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941" w:rsidRPr="00541694" w:rsidRDefault="005E2941">
      <w:pPr>
        <w:tabs>
          <w:tab w:val="center" w:pos="4680"/>
        </w:tabs>
        <w:suppressAutoHyphens/>
        <w:spacing w:line="240" w:lineRule="atLeast"/>
        <w:jc w:val="both"/>
        <w:rPr>
          <w:rFonts w:ascii="Courier New" w:hAnsi="Courier New" w:cs="Courier New"/>
          <w:b/>
          <w:bCs/>
          <w:spacing w:val="-3"/>
        </w:rPr>
      </w:pPr>
      <w:r>
        <w:rPr>
          <w:rFonts w:ascii="Palace Script MT" w:hAnsi="Palace Script MT" w:cs="Palace Script MT"/>
          <w:b/>
          <w:bCs/>
          <w:spacing w:val="-3"/>
        </w:rPr>
        <w:tab/>
      </w:r>
      <w:r w:rsidRPr="00541694">
        <w:rPr>
          <w:rFonts w:ascii="Courier New" w:hAnsi="Courier New" w:cs="Courier New"/>
          <w:b/>
          <w:bCs/>
          <w:spacing w:val="-3"/>
        </w:rPr>
        <w:t>FLORIDA PUBLIC SERVICE COMMISSION</w:t>
      </w:r>
      <w:r w:rsidRPr="00541694">
        <w:rPr>
          <w:rFonts w:ascii="Courier New" w:hAnsi="Courier New" w:cs="Courier New"/>
          <w:b/>
          <w:bCs/>
          <w:spacing w:val="-3"/>
        </w:rPr>
        <w:fldChar w:fldCharType="begin"/>
      </w:r>
      <w:r w:rsidRPr="00541694">
        <w:rPr>
          <w:rFonts w:ascii="Courier New" w:hAnsi="Courier New" w:cs="Courier New"/>
          <w:b/>
          <w:bCs/>
          <w:spacing w:val="-3"/>
        </w:rPr>
        <w:instrText xml:space="preserve">PRIVATE </w:instrText>
      </w:r>
      <w:r w:rsidRPr="00541694">
        <w:rPr>
          <w:rFonts w:ascii="Courier New" w:hAnsi="Courier New" w:cs="Courier New"/>
          <w:b/>
          <w:bCs/>
          <w:spacing w:val="-3"/>
        </w:rPr>
        <w:fldChar w:fldCharType="end"/>
      </w:r>
    </w:p>
    <w:p w:rsidR="005E2941" w:rsidRPr="00541694" w:rsidRDefault="005E2941">
      <w:pPr>
        <w:tabs>
          <w:tab w:val="left" w:pos="-720"/>
        </w:tabs>
        <w:suppressAutoHyphens/>
        <w:spacing w:line="240" w:lineRule="atLeast"/>
        <w:jc w:val="both"/>
        <w:rPr>
          <w:rFonts w:ascii="Courier New" w:hAnsi="Courier New" w:cs="Courier New"/>
          <w:b/>
          <w:bCs/>
          <w:spacing w:val="-3"/>
        </w:rPr>
      </w:pPr>
    </w:p>
    <w:p w:rsidR="005E2941" w:rsidRPr="00541694" w:rsidRDefault="005E2941">
      <w:pPr>
        <w:tabs>
          <w:tab w:val="center" w:pos="4680"/>
        </w:tabs>
        <w:suppressAutoHyphens/>
        <w:spacing w:line="240" w:lineRule="atLeast"/>
        <w:jc w:val="both"/>
        <w:rPr>
          <w:rFonts w:ascii="Courier New" w:hAnsi="Courier New" w:cs="Courier New"/>
          <w:b/>
          <w:bCs/>
          <w:spacing w:val="-3"/>
        </w:rPr>
      </w:pPr>
      <w:r w:rsidRPr="00541694">
        <w:rPr>
          <w:rFonts w:ascii="Courier New" w:hAnsi="Courier New" w:cs="Courier New"/>
          <w:b/>
          <w:bCs/>
          <w:spacing w:val="-3"/>
        </w:rPr>
        <w:tab/>
        <w:t>Fletcher Building</w:t>
      </w:r>
    </w:p>
    <w:p w:rsidR="005E2941" w:rsidRPr="00541694" w:rsidRDefault="005E2941">
      <w:pPr>
        <w:tabs>
          <w:tab w:val="center" w:pos="4680"/>
        </w:tabs>
        <w:suppressAutoHyphens/>
        <w:spacing w:line="240" w:lineRule="atLeast"/>
        <w:jc w:val="both"/>
        <w:rPr>
          <w:rFonts w:ascii="Courier New" w:hAnsi="Courier New" w:cs="Courier New"/>
          <w:b/>
          <w:bCs/>
          <w:spacing w:val="-3"/>
        </w:rPr>
      </w:pPr>
      <w:r w:rsidRPr="00541694">
        <w:rPr>
          <w:rFonts w:ascii="Courier New" w:hAnsi="Courier New" w:cs="Courier New"/>
          <w:b/>
          <w:bCs/>
          <w:spacing w:val="-3"/>
        </w:rPr>
        <w:tab/>
        <w:t>101 East Gaines Street</w:t>
      </w:r>
    </w:p>
    <w:p w:rsidR="005E2941" w:rsidRPr="00541694" w:rsidRDefault="005E2941">
      <w:pPr>
        <w:tabs>
          <w:tab w:val="center" w:pos="4680"/>
        </w:tabs>
        <w:suppressAutoHyphens/>
        <w:spacing w:line="240" w:lineRule="atLeast"/>
        <w:jc w:val="both"/>
        <w:rPr>
          <w:rFonts w:ascii="Courier New" w:hAnsi="Courier New" w:cs="Courier New"/>
          <w:b/>
          <w:bCs/>
          <w:spacing w:val="-3"/>
        </w:rPr>
      </w:pPr>
      <w:r w:rsidRPr="00541694">
        <w:rPr>
          <w:rFonts w:ascii="Courier New" w:hAnsi="Courier New" w:cs="Courier New"/>
          <w:b/>
          <w:bCs/>
          <w:spacing w:val="-3"/>
        </w:rPr>
        <w:tab/>
        <w:t>Tallahassee, Florida 32399-0850</w:t>
      </w:r>
    </w:p>
    <w:p w:rsidR="005E2941" w:rsidRPr="00541694" w:rsidRDefault="005E2941">
      <w:pPr>
        <w:tabs>
          <w:tab w:val="left" w:pos="-720"/>
        </w:tabs>
        <w:suppressAutoHyphens/>
        <w:spacing w:line="240" w:lineRule="atLeast"/>
        <w:jc w:val="both"/>
        <w:rPr>
          <w:rFonts w:ascii="Courier New" w:hAnsi="Courier New" w:cs="Courier New"/>
          <w:b/>
          <w:bCs/>
          <w:spacing w:val="-3"/>
        </w:rPr>
      </w:pPr>
    </w:p>
    <w:p w:rsidR="005E2941" w:rsidRPr="00541694" w:rsidRDefault="005E2941">
      <w:pPr>
        <w:tabs>
          <w:tab w:val="center" w:pos="4680"/>
        </w:tabs>
        <w:suppressAutoHyphens/>
        <w:spacing w:line="240" w:lineRule="atLeast"/>
        <w:jc w:val="both"/>
        <w:rPr>
          <w:rFonts w:ascii="Courier New" w:hAnsi="Courier New" w:cs="Courier New"/>
          <w:b/>
          <w:bCs/>
          <w:spacing w:val="-3"/>
        </w:rPr>
      </w:pPr>
      <w:r w:rsidRPr="00541694">
        <w:rPr>
          <w:rFonts w:ascii="Courier New" w:hAnsi="Courier New" w:cs="Courier New"/>
          <w:b/>
          <w:bCs/>
          <w:spacing w:val="-3"/>
        </w:rPr>
        <w:tab/>
      </w:r>
      <w:r w:rsidRPr="00541694">
        <w:rPr>
          <w:rFonts w:ascii="Courier New" w:hAnsi="Courier New" w:cs="Courier New"/>
          <w:b/>
          <w:bCs/>
          <w:spacing w:val="-3"/>
          <w:u w:val="single"/>
        </w:rPr>
        <w:t>M E M O R A N D U M</w:t>
      </w:r>
    </w:p>
    <w:p w:rsidR="005E2941" w:rsidRPr="00541694" w:rsidRDefault="005E2941">
      <w:pPr>
        <w:tabs>
          <w:tab w:val="left" w:pos="-720"/>
        </w:tabs>
        <w:suppressAutoHyphens/>
        <w:spacing w:line="240" w:lineRule="atLeast"/>
        <w:jc w:val="both"/>
        <w:rPr>
          <w:rFonts w:ascii="Courier New" w:hAnsi="Courier New" w:cs="Courier New"/>
          <w:b/>
          <w:bCs/>
          <w:spacing w:val="-3"/>
        </w:rPr>
      </w:pPr>
    </w:p>
    <w:p w:rsidR="005E2941" w:rsidRPr="00541694" w:rsidRDefault="005E2941">
      <w:pPr>
        <w:tabs>
          <w:tab w:val="center" w:pos="4680"/>
        </w:tabs>
        <w:suppressAutoHyphens/>
        <w:spacing w:line="240" w:lineRule="atLeast"/>
        <w:jc w:val="both"/>
        <w:rPr>
          <w:rFonts w:ascii="Courier New" w:hAnsi="Courier New" w:cs="Courier New"/>
          <w:b/>
          <w:bCs/>
          <w:spacing w:val="-3"/>
        </w:rPr>
      </w:pPr>
      <w:r w:rsidRPr="00541694">
        <w:rPr>
          <w:rFonts w:ascii="Courier New" w:hAnsi="Courier New" w:cs="Courier New"/>
          <w:b/>
          <w:bCs/>
          <w:spacing w:val="-3"/>
        </w:rPr>
        <w:tab/>
        <w:t>JANUARY 7, 1993</w:t>
      </w:r>
    </w:p>
    <w:p w:rsidR="005E2941" w:rsidRPr="00541694" w:rsidRDefault="005E2941">
      <w:pPr>
        <w:tabs>
          <w:tab w:val="left" w:pos="-720"/>
        </w:tabs>
        <w:suppressAutoHyphens/>
        <w:spacing w:line="240" w:lineRule="atLeast"/>
        <w:jc w:val="both"/>
        <w:rPr>
          <w:rFonts w:ascii="Courier New" w:hAnsi="Courier New" w:cs="Courier New"/>
          <w:b/>
          <w:bCs/>
          <w:spacing w:val="-3"/>
        </w:rPr>
      </w:pPr>
    </w:p>
    <w:p w:rsidR="005E2941" w:rsidRPr="00541694" w:rsidRDefault="005E2941">
      <w:pPr>
        <w:tabs>
          <w:tab w:val="left" w:pos="-720"/>
        </w:tabs>
        <w:suppressAutoHyphens/>
        <w:spacing w:line="240" w:lineRule="atLeast"/>
        <w:jc w:val="both"/>
        <w:rPr>
          <w:rFonts w:ascii="Courier New" w:hAnsi="Courier New" w:cs="Courier New"/>
          <w:b/>
          <w:bCs/>
          <w:spacing w:val="-3"/>
        </w:rPr>
      </w:pPr>
      <w:r w:rsidRPr="00541694">
        <w:rPr>
          <w:rFonts w:ascii="Courier New" w:hAnsi="Courier New" w:cs="Courier New"/>
          <w:b/>
          <w:bCs/>
          <w:spacing w:val="-3"/>
        </w:rPr>
        <w:t>TO</w:t>
      </w:r>
      <w:r w:rsidRPr="00541694">
        <w:rPr>
          <w:rFonts w:ascii="Courier New" w:hAnsi="Courier New" w:cs="Courier New"/>
          <w:b/>
          <w:bCs/>
          <w:spacing w:val="-3"/>
        </w:rPr>
        <w:tab/>
        <w:t>:</w:t>
      </w:r>
      <w:r w:rsidRPr="00541694">
        <w:rPr>
          <w:rFonts w:ascii="Courier New" w:hAnsi="Courier New" w:cs="Courier New"/>
          <w:b/>
          <w:bCs/>
          <w:spacing w:val="-3"/>
        </w:rPr>
        <w:tab/>
        <w:t>DIRECTOR, DIVISION OF RECORDS AND REPORTING</w:t>
      </w:r>
    </w:p>
    <w:p w:rsidR="005E2941" w:rsidRPr="00541694" w:rsidRDefault="005E2941">
      <w:pPr>
        <w:tabs>
          <w:tab w:val="left" w:pos="-720"/>
        </w:tabs>
        <w:suppressAutoHyphens/>
        <w:spacing w:line="240" w:lineRule="atLeast"/>
        <w:jc w:val="both"/>
        <w:rPr>
          <w:rFonts w:ascii="Courier New" w:hAnsi="Courier New" w:cs="Courier New"/>
          <w:b/>
          <w:bCs/>
          <w:spacing w:val="-3"/>
        </w:rPr>
      </w:pPr>
    </w:p>
    <w:p w:rsidR="005E2941" w:rsidRPr="00541694" w:rsidRDefault="005E2941">
      <w:pPr>
        <w:tabs>
          <w:tab w:val="left" w:pos="-720"/>
        </w:tabs>
        <w:suppressAutoHyphens/>
        <w:spacing w:line="240" w:lineRule="atLeast"/>
        <w:jc w:val="both"/>
        <w:rPr>
          <w:rFonts w:ascii="Courier New" w:hAnsi="Courier New" w:cs="Courier New"/>
          <w:b/>
          <w:bCs/>
          <w:spacing w:val="-3"/>
        </w:rPr>
      </w:pPr>
      <w:r w:rsidRPr="00541694">
        <w:rPr>
          <w:rFonts w:ascii="Courier New" w:hAnsi="Courier New" w:cs="Courier New"/>
          <w:b/>
          <w:bCs/>
          <w:spacing w:val="-3"/>
        </w:rPr>
        <w:t>FROM</w:t>
      </w:r>
      <w:r w:rsidRPr="00541694">
        <w:rPr>
          <w:rFonts w:ascii="Courier New" w:hAnsi="Courier New" w:cs="Courier New"/>
          <w:b/>
          <w:bCs/>
          <w:spacing w:val="-3"/>
        </w:rPr>
        <w:tab/>
        <w:t>:</w:t>
      </w:r>
      <w:r w:rsidRPr="00541694">
        <w:rPr>
          <w:rFonts w:ascii="Courier New" w:hAnsi="Courier New" w:cs="Courier New"/>
          <w:b/>
          <w:bCs/>
          <w:spacing w:val="-3"/>
        </w:rPr>
        <w:tab/>
        <w:t>DIVISION OF COMMUNICATIONS [CHASE]</w:t>
      </w:r>
    </w:p>
    <w:p w:rsidR="005E2941" w:rsidRPr="00541694" w:rsidRDefault="005E2941">
      <w:pPr>
        <w:tabs>
          <w:tab w:val="left" w:pos="-720"/>
          <w:tab w:val="left" w:pos="0"/>
          <w:tab w:val="left" w:pos="720"/>
        </w:tabs>
        <w:suppressAutoHyphens/>
        <w:spacing w:line="240" w:lineRule="atLeast"/>
        <w:ind w:left="1440" w:hanging="1440"/>
        <w:jc w:val="both"/>
        <w:rPr>
          <w:rFonts w:ascii="Courier New" w:hAnsi="Courier New" w:cs="Courier New"/>
          <w:b/>
          <w:bCs/>
          <w:spacing w:val="-3"/>
        </w:rPr>
      </w:pPr>
      <w:r w:rsidRPr="00541694">
        <w:rPr>
          <w:rFonts w:ascii="Courier New" w:hAnsi="Courier New" w:cs="Courier New"/>
          <w:b/>
          <w:bCs/>
          <w:spacing w:val="-3"/>
        </w:rPr>
        <w:tab/>
      </w:r>
      <w:r w:rsidR="00541694">
        <w:rPr>
          <w:rFonts w:ascii="Courier New" w:hAnsi="Courier New" w:cs="Courier New"/>
          <w:b/>
          <w:bCs/>
          <w:spacing w:val="-3"/>
        </w:rPr>
        <w:tab/>
      </w:r>
      <w:r w:rsidRPr="00541694">
        <w:rPr>
          <w:rFonts w:ascii="Courier New" w:hAnsi="Courier New" w:cs="Courier New"/>
          <w:b/>
          <w:bCs/>
          <w:spacing w:val="-3"/>
        </w:rPr>
        <w:t>DIVISION OF LEGAL SERVICES [MURPHY]</w:t>
      </w:r>
    </w:p>
    <w:p w:rsidR="005E2941" w:rsidRPr="00541694" w:rsidRDefault="005E2941">
      <w:pPr>
        <w:tabs>
          <w:tab w:val="left" w:pos="-720"/>
        </w:tabs>
        <w:suppressAutoHyphens/>
        <w:spacing w:line="240" w:lineRule="atLeast"/>
        <w:jc w:val="both"/>
        <w:rPr>
          <w:rFonts w:ascii="Courier New" w:hAnsi="Courier New" w:cs="Courier New"/>
          <w:b/>
          <w:bCs/>
          <w:spacing w:val="-3"/>
        </w:rPr>
      </w:pPr>
    </w:p>
    <w:p w:rsidR="005E2941" w:rsidRPr="00541694" w:rsidRDefault="005E2941">
      <w:pPr>
        <w:tabs>
          <w:tab w:val="left" w:pos="-720"/>
          <w:tab w:val="left" w:pos="0"/>
          <w:tab w:val="left" w:pos="720"/>
        </w:tabs>
        <w:suppressAutoHyphens/>
        <w:spacing w:line="240" w:lineRule="atLeast"/>
        <w:ind w:left="1440" w:hanging="1440"/>
        <w:jc w:val="both"/>
        <w:rPr>
          <w:rFonts w:ascii="Courier New" w:hAnsi="Courier New" w:cs="Courier New"/>
          <w:b/>
          <w:bCs/>
          <w:spacing w:val="-3"/>
        </w:rPr>
      </w:pPr>
      <w:r w:rsidRPr="00541694">
        <w:rPr>
          <w:rFonts w:ascii="Courier New" w:hAnsi="Courier New" w:cs="Courier New"/>
          <w:b/>
          <w:bCs/>
          <w:spacing w:val="-3"/>
        </w:rPr>
        <w:t>RE</w:t>
      </w:r>
      <w:r w:rsidRPr="00541694">
        <w:rPr>
          <w:rFonts w:ascii="Courier New" w:hAnsi="Courier New" w:cs="Courier New"/>
          <w:b/>
          <w:bCs/>
          <w:spacing w:val="-3"/>
        </w:rPr>
        <w:tab/>
        <w:t>:</w:t>
      </w:r>
      <w:r w:rsidR="00541694">
        <w:rPr>
          <w:rFonts w:ascii="Courier New" w:hAnsi="Courier New" w:cs="Courier New"/>
          <w:b/>
          <w:bCs/>
          <w:spacing w:val="-3"/>
        </w:rPr>
        <w:tab/>
      </w:r>
      <w:r w:rsidRPr="00541694">
        <w:rPr>
          <w:rFonts w:ascii="Courier New" w:hAnsi="Courier New" w:cs="Courier New"/>
          <w:b/>
          <w:bCs/>
          <w:spacing w:val="-3"/>
        </w:rPr>
        <w:t>DOCKET NO. 921196-TL- PETITION FOR WAIVER OF RULE      25-4.040, F.A.C., REGARDING THE CHANGING OF DIRECTORY PUBLICATION DATE FROM FEBRUARY TO JUNE, BY NORTHEAST FLORIDA TELEPHONE COMPANY.</w:t>
      </w:r>
    </w:p>
    <w:p w:rsidR="005E2941" w:rsidRPr="00541694" w:rsidRDefault="005E2941">
      <w:pPr>
        <w:tabs>
          <w:tab w:val="left" w:pos="-720"/>
        </w:tabs>
        <w:suppressAutoHyphens/>
        <w:spacing w:line="240" w:lineRule="atLeast"/>
        <w:jc w:val="both"/>
        <w:rPr>
          <w:rFonts w:ascii="Courier New" w:hAnsi="Courier New" w:cs="Courier New"/>
          <w:b/>
          <w:bCs/>
          <w:spacing w:val="-3"/>
        </w:rPr>
      </w:pPr>
    </w:p>
    <w:p w:rsidR="005E2941" w:rsidRPr="00541694" w:rsidRDefault="005E2941">
      <w:pPr>
        <w:tabs>
          <w:tab w:val="left" w:pos="-720"/>
          <w:tab w:val="left" w:pos="0"/>
          <w:tab w:val="left" w:pos="720"/>
        </w:tabs>
        <w:suppressAutoHyphens/>
        <w:spacing w:line="240" w:lineRule="atLeast"/>
        <w:ind w:left="1440" w:hanging="1440"/>
        <w:jc w:val="both"/>
        <w:rPr>
          <w:rFonts w:ascii="Courier New" w:hAnsi="Courier New" w:cs="Courier New"/>
          <w:b/>
          <w:bCs/>
          <w:spacing w:val="-3"/>
        </w:rPr>
      </w:pPr>
      <w:r w:rsidRPr="00541694">
        <w:rPr>
          <w:rFonts w:ascii="Courier New" w:hAnsi="Courier New" w:cs="Courier New"/>
          <w:b/>
          <w:bCs/>
          <w:spacing w:val="-3"/>
        </w:rPr>
        <w:t>AGENDA:</w:t>
      </w:r>
      <w:r w:rsidR="00541694">
        <w:rPr>
          <w:rFonts w:ascii="Courier New" w:hAnsi="Courier New" w:cs="Courier New"/>
          <w:b/>
          <w:bCs/>
          <w:spacing w:val="-3"/>
        </w:rPr>
        <w:tab/>
      </w:r>
      <w:r w:rsidRPr="00541694">
        <w:rPr>
          <w:rFonts w:ascii="Courier New" w:hAnsi="Courier New" w:cs="Courier New"/>
          <w:b/>
          <w:bCs/>
          <w:spacing w:val="-3"/>
        </w:rPr>
        <w:t>JANUARY 19, 1993</w:t>
      </w:r>
    </w:p>
    <w:p w:rsidR="005E2941" w:rsidRPr="00541694" w:rsidRDefault="005E2941">
      <w:pPr>
        <w:tabs>
          <w:tab w:val="left" w:pos="-720"/>
        </w:tabs>
        <w:suppressAutoHyphens/>
        <w:spacing w:line="240" w:lineRule="atLeast"/>
        <w:jc w:val="both"/>
        <w:rPr>
          <w:rFonts w:ascii="Courier New" w:hAnsi="Courier New" w:cs="Courier New"/>
          <w:b/>
          <w:bCs/>
          <w:spacing w:val="-3"/>
        </w:rPr>
      </w:pPr>
    </w:p>
    <w:p w:rsidR="005E2941" w:rsidRPr="00541694" w:rsidRDefault="005E2941">
      <w:pPr>
        <w:tabs>
          <w:tab w:val="left" w:pos="-720"/>
        </w:tabs>
        <w:suppressAutoHyphens/>
        <w:spacing w:line="240" w:lineRule="atLeast"/>
        <w:jc w:val="both"/>
        <w:rPr>
          <w:rFonts w:ascii="Courier New" w:hAnsi="Courier New" w:cs="Courier New"/>
          <w:b/>
          <w:bCs/>
          <w:spacing w:val="-3"/>
        </w:rPr>
      </w:pPr>
      <w:r w:rsidRPr="00541694">
        <w:rPr>
          <w:rFonts w:ascii="Courier New" w:hAnsi="Courier New" w:cs="Courier New"/>
          <w:b/>
          <w:bCs/>
          <w:spacing w:val="-3"/>
        </w:rPr>
        <w:t>CRITICAL DATES:</w:t>
      </w:r>
      <w:r w:rsidRPr="00541694">
        <w:rPr>
          <w:rFonts w:ascii="Courier New" w:hAnsi="Courier New" w:cs="Courier New"/>
          <w:b/>
          <w:bCs/>
          <w:spacing w:val="-3"/>
        </w:rPr>
        <w:tab/>
        <w:t xml:space="preserve">NONE  </w:t>
      </w:r>
    </w:p>
    <w:p w:rsidR="005E2941" w:rsidRPr="00541694" w:rsidRDefault="005E2941">
      <w:pPr>
        <w:tabs>
          <w:tab w:val="left" w:pos="-720"/>
        </w:tabs>
        <w:suppressAutoHyphens/>
        <w:spacing w:line="240" w:lineRule="atLeast"/>
        <w:jc w:val="both"/>
        <w:rPr>
          <w:rFonts w:ascii="Courier New" w:hAnsi="Courier New" w:cs="Courier New"/>
          <w:b/>
          <w:bCs/>
          <w:spacing w:val="-3"/>
        </w:rPr>
      </w:pPr>
    </w:p>
    <w:p w:rsidR="005E2941" w:rsidRPr="00541694" w:rsidRDefault="005E2941">
      <w:pPr>
        <w:tabs>
          <w:tab w:val="left" w:pos="-720"/>
        </w:tabs>
        <w:suppressAutoHyphens/>
        <w:spacing w:line="240" w:lineRule="atLeast"/>
        <w:jc w:val="both"/>
        <w:rPr>
          <w:rFonts w:ascii="Courier New" w:hAnsi="Courier New" w:cs="Courier New"/>
          <w:b/>
          <w:bCs/>
          <w:spacing w:val="-3"/>
        </w:rPr>
      </w:pPr>
      <w:r w:rsidRPr="00541694">
        <w:rPr>
          <w:rFonts w:ascii="Courier New" w:hAnsi="Courier New" w:cs="Courier New"/>
          <w:b/>
          <w:bCs/>
          <w:spacing w:val="-3"/>
        </w:rPr>
        <w:t>SPECIAL INSTRUCTIONS:  I:\PSC\CMU\WP\921196.RCM</w:t>
      </w:r>
    </w:p>
    <w:p w:rsidR="005E2941" w:rsidRPr="00541694" w:rsidRDefault="005E2941">
      <w:pPr>
        <w:tabs>
          <w:tab w:val="left" w:pos="-720"/>
        </w:tabs>
        <w:suppressAutoHyphens/>
        <w:spacing w:line="240" w:lineRule="atLeast"/>
        <w:jc w:val="both"/>
        <w:rPr>
          <w:rFonts w:ascii="Courier New" w:hAnsi="Courier New" w:cs="Courier New"/>
          <w:b/>
          <w:bCs/>
          <w:spacing w:val="-3"/>
        </w:rPr>
      </w:pPr>
    </w:p>
    <w:p w:rsidR="005E2941" w:rsidRPr="00541694" w:rsidRDefault="005E2941">
      <w:pPr>
        <w:tabs>
          <w:tab w:val="left" w:pos="-720"/>
        </w:tabs>
        <w:suppressAutoHyphens/>
        <w:spacing w:line="240" w:lineRule="atLeast"/>
        <w:jc w:val="both"/>
        <w:rPr>
          <w:rFonts w:ascii="Courier New" w:hAnsi="Courier New" w:cs="Courier New"/>
          <w:b/>
          <w:bCs/>
          <w:spacing w:val="-3"/>
        </w:rPr>
      </w:pPr>
      <w:r w:rsidRPr="00541694">
        <w:rPr>
          <w:rFonts w:ascii="Courier New" w:hAnsi="Courier New" w:cs="Courier New"/>
          <w:b/>
          <w:bCs/>
          <w:spacing w:val="-3"/>
        </w:rPr>
        <w:t>_______________________________________________________________</w:t>
      </w:r>
    </w:p>
    <w:p w:rsidR="005E2941" w:rsidRPr="00541694" w:rsidRDefault="005E2941">
      <w:pPr>
        <w:tabs>
          <w:tab w:val="left" w:pos="-720"/>
        </w:tabs>
        <w:suppressAutoHyphens/>
        <w:spacing w:line="240" w:lineRule="atLeast"/>
        <w:jc w:val="both"/>
        <w:rPr>
          <w:rFonts w:ascii="Courier New" w:hAnsi="Courier New" w:cs="Courier New"/>
          <w:b/>
          <w:bCs/>
          <w:spacing w:val="-3"/>
        </w:rPr>
      </w:pPr>
    </w:p>
    <w:p w:rsidR="005E2941" w:rsidRPr="00541694" w:rsidRDefault="005E2941">
      <w:pPr>
        <w:tabs>
          <w:tab w:val="center" w:pos="4680"/>
        </w:tabs>
        <w:suppressAutoHyphens/>
        <w:spacing w:line="240" w:lineRule="atLeast"/>
        <w:jc w:val="both"/>
        <w:rPr>
          <w:rFonts w:ascii="Courier New" w:hAnsi="Courier New" w:cs="Courier New"/>
          <w:b/>
          <w:bCs/>
          <w:spacing w:val="-3"/>
          <w:u w:val="single"/>
        </w:rPr>
      </w:pPr>
      <w:r w:rsidRPr="00541694">
        <w:rPr>
          <w:rFonts w:ascii="Courier New" w:hAnsi="Courier New" w:cs="Courier New"/>
          <w:b/>
          <w:bCs/>
          <w:spacing w:val="-3"/>
        </w:rPr>
        <w:tab/>
      </w:r>
      <w:r w:rsidRPr="00541694">
        <w:rPr>
          <w:rFonts w:ascii="Courier New" w:hAnsi="Courier New" w:cs="Courier New"/>
          <w:b/>
          <w:bCs/>
          <w:spacing w:val="-3"/>
          <w:u w:val="single"/>
        </w:rPr>
        <w:t>CASE BACKGROUND</w:t>
      </w:r>
    </w:p>
    <w:p w:rsidR="005E2941" w:rsidRPr="00541694" w:rsidRDefault="005E2941">
      <w:pPr>
        <w:tabs>
          <w:tab w:val="left" w:pos="-720"/>
        </w:tabs>
        <w:suppressAutoHyphens/>
        <w:spacing w:line="240" w:lineRule="atLeast"/>
        <w:jc w:val="both"/>
        <w:rPr>
          <w:rFonts w:ascii="Courier New" w:hAnsi="Courier New" w:cs="Courier New"/>
          <w:b/>
          <w:bCs/>
          <w:spacing w:val="-3"/>
          <w:u w:val="single"/>
        </w:rPr>
      </w:pPr>
    </w:p>
    <w:p w:rsidR="005E2941" w:rsidRPr="00541694" w:rsidRDefault="005E2941">
      <w:pPr>
        <w:tabs>
          <w:tab w:val="left" w:pos="-720"/>
        </w:tabs>
        <w:suppressAutoHyphens/>
        <w:spacing w:line="240" w:lineRule="atLeast"/>
        <w:jc w:val="both"/>
        <w:rPr>
          <w:rFonts w:ascii="Courier New" w:hAnsi="Courier New" w:cs="Courier New"/>
          <w:b/>
          <w:bCs/>
          <w:spacing w:val="-3"/>
        </w:rPr>
      </w:pPr>
      <w:r w:rsidRPr="00541694">
        <w:rPr>
          <w:rFonts w:ascii="Courier New" w:hAnsi="Courier New" w:cs="Courier New"/>
          <w:b/>
          <w:bCs/>
          <w:spacing w:val="-3"/>
        </w:rPr>
        <w:tab/>
      </w:r>
    </w:p>
    <w:p w:rsidR="005E2941" w:rsidRPr="00541694" w:rsidRDefault="005E2941">
      <w:pPr>
        <w:tabs>
          <w:tab w:val="left" w:pos="-720"/>
        </w:tabs>
        <w:suppressAutoHyphens/>
        <w:spacing w:line="240" w:lineRule="atLeast"/>
        <w:jc w:val="both"/>
        <w:rPr>
          <w:rFonts w:ascii="Courier New" w:hAnsi="Courier New" w:cs="Courier New"/>
          <w:spacing w:val="-3"/>
        </w:rPr>
      </w:pPr>
      <w:r w:rsidRPr="00541694">
        <w:rPr>
          <w:rFonts w:ascii="Courier New" w:hAnsi="Courier New" w:cs="Courier New"/>
          <w:spacing w:val="-3"/>
        </w:rPr>
        <w:tab/>
        <w:t>This docket addresses a follow-up matter to Northeast Florida Telephone Company's (Northeast) rate case, Docket No. 91-0731.  Order No. PSC-92-0337-AS-TL, issued 5/12/92 in the rate case docket, required the implementation of a $0.25 local calling plan between Northeast's Macclenny and Sanderson exchanges and Southern Bell's Baldwin, Maxville, and Jacksonville exchanges by June 21, 1992.  This recommendation addresses the motion for waiver of Rule 25-4.040, F.A.C. filed by Northeast in order to change the publication date of its directory from February to June, 1993.</w:t>
      </w:r>
    </w:p>
    <w:p w:rsidR="005E2941" w:rsidRPr="00541694" w:rsidRDefault="005E2941">
      <w:pPr>
        <w:tabs>
          <w:tab w:val="center" w:pos="4680"/>
        </w:tabs>
        <w:suppressAutoHyphens/>
        <w:spacing w:line="240" w:lineRule="atLeast"/>
        <w:jc w:val="both"/>
        <w:rPr>
          <w:rFonts w:ascii="Courier New" w:hAnsi="Courier New" w:cs="Courier New"/>
          <w:b/>
          <w:bCs/>
          <w:spacing w:val="-3"/>
          <w:u w:val="single"/>
        </w:rPr>
      </w:pPr>
      <w:r w:rsidRPr="00541694">
        <w:rPr>
          <w:rFonts w:ascii="Courier New" w:hAnsi="Courier New" w:cs="Courier New"/>
          <w:spacing w:val="-3"/>
        </w:rPr>
        <w:br w:type="page"/>
      </w:r>
      <w:r w:rsidRPr="00541694">
        <w:rPr>
          <w:rFonts w:ascii="Courier New" w:hAnsi="Courier New" w:cs="Courier New"/>
          <w:b/>
          <w:bCs/>
          <w:spacing w:val="-3"/>
        </w:rPr>
        <w:lastRenderedPageBreak/>
        <w:tab/>
      </w:r>
      <w:r w:rsidRPr="00541694">
        <w:rPr>
          <w:rFonts w:ascii="Courier New" w:hAnsi="Courier New" w:cs="Courier New"/>
          <w:b/>
          <w:bCs/>
          <w:spacing w:val="-3"/>
          <w:u w:val="single"/>
        </w:rPr>
        <w:t>DISCUSSION OF ISSUES</w:t>
      </w:r>
    </w:p>
    <w:p w:rsidR="005E2941" w:rsidRPr="00541694" w:rsidRDefault="005E2941">
      <w:pPr>
        <w:tabs>
          <w:tab w:val="left" w:pos="-720"/>
        </w:tabs>
        <w:suppressAutoHyphens/>
        <w:spacing w:line="240" w:lineRule="atLeast"/>
        <w:jc w:val="both"/>
        <w:rPr>
          <w:rFonts w:ascii="Courier New" w:hAnsi="Courier New" w:cs="Courier New"/>
          <w:b/>
          <w:bCs/>
          <w:spacing w:val="-3"/>
          <w:u w:val="single"/>
        </w:rPr>
      </w:pPr>
    </w:p>
    <w:p w:rsidR="005E2941" w:rsidRPr="00541694" w:rsidRDefault="005E2941">
      <w:pPr>
        <w:tabs>
          <w:tab w:val="left" w:pos="-720"/>
        </w:tabs>
        <w:suppressAutoHyphens/>
        <w:spacing w:line="240" w:lineRule="atLeast"/>
        <w:jc w:val="both"/>
        <w:rPr>
          <w:rFonts w:ascii="Courier New" w:hAnsi="Courier New" w:cs="Courier New"/>
          <w:spacing w:val="-3"/>
        </w:rPr>
      </w:pPr>
      <w:r w:rsidRPr="00541694">
        <w:rPr>
          <w:rFonts w:ascii="Courier New" w:hAnsi="Courier New" w:cs="Courier New"/>
          <w:b/>
          <w:bCs/>
          <w:spacing w:val="-3"/>
          <w:u w:val="single"/>
        </w:rPr>
        <w:t>ISSUE 1:</w:t>
      </w:r>
      <w:r w:rsidRPr="00541694">
        <w:rPr>
          <w:rFonts w:ascii="Courier New" w:hAnsi="Courier New" w:cs="Courier New"/>
          <w:spacing w:val="-3"/>
        </w:rPr>
        <w:t xml:space="preserve"> </w:t>
      </w:r>
      <w:r w:rsidRPr="00541694">
        <w:rPr>
          <w:rFonts w:ascii="Courier New" w:hAnsi="Courier New" w:cs="Courier New"/>
          <w:spacing w:val="-3"/>
        </w:rPr>
        <w:tab/>
        <w:t>Should Northeast's motion to waive Rule 25-4.040, F.A.C. be granted?</w:t>
      </w:r>
    </w:p>
    <w:p w:rsidR="005E2941" w:rsidRPr="00541694" w:rsidRDefault="005E2941">
      <w:pPr>
        <w:tabs>
          <w:tab w:val="left" w:pos="-720"/>
        </w:tabs>
        <w:suppressAutoHyphens/>
        <w:spacing w:line="240" w:lineRule="atLeast"/>
        <w:jc w:val="both"/>
        <w:rPr>
          <w:rFonts w:ascii="Courier New" w:hAnsi="Courier New" w:cs="Courier New"/>
          <w:spacing w:val="-3"/>
        </w:rPr>
      </w:pPr>
    </w:p>
    <w:p w:rsidR="005E2941" w:rsidRPr="00541694" w:rsidRDefault="005E2941">
      <w:pPr>
        <w:tabs>
          <w:tab w:val="left" w:pos="-720"/>
        </w:tabs>
        <w:suppressAutoHyphens/>
        <w:spacing w:line="240" w:lineRule="atLeast"/>
        <w:jc w:val="both"/>
        <w:rPr>
          <w:rFonts w:ascii="Courier New" w:hAnsi="Courier New" w:cs="Courier New"/>
          <w:spacing w:val="-3"/>
        </w:rPr>
      </w:pPr>
      <w:r w:rsidRPr="00541694">
        <w:rPr>
          <w:rFonts w:ascii="Courier New" w:hAnsi="Courier New" w:cs="Courier New"/>
          <w:b/>
          <w:bCs/>
          <w:spacing w:val="-3"/>
          <w:u w:val="single"/>
        </w:rPr>
        <w:t>RECOMMENDATION:</w:t>
      </w:r>
      <w:r w:rsidRPr="00541694">
        <w:rPr>
          <w:rFonts w:ascii="Courier New" w:hAnsi="Courier New" w:cs="Courier New"/>
          <w:spacing w:val="-3"/>
        </w:rPr>
        <w:t xml:space="preserve">  Yes, the motion should be granted.</w:t>
      </w:r>
    </w:p>
    <w:p w:rsidR="005E2941" w:rsidRPr="00541694" w:rsidRDefault="005E2941">
      <w:pPr>
        <w:tabs>
          <w:tab w:val="left" w:pos="-720"/>
        </w:tabs>
        <w:suppressAutoHyphens/>
        <w:spacing w:line="240" w:lineRule="atLeast"/>
        <w:jc w:val="both"/>
        <w:rPr>
          <w:rFonts w:ascii="Courier New" w:hAnsi="Courier New" w:cs="Courier New"/>
          <w:spacing w:val="-3"/>
        </w:rPr>
      </w:pPr>
    </w:p>
    <w:p w:rsidR="005E2941" w:rsidRPr="00541694" w:rsidRDefault="005E2941">
      <w:pPr>
        <w:tabs>
          <w:tab w:val="left" w:pos="-720"/>
        </w:tabs>
        <w:suppressAutoHyphens/>
        <w:spacing w:line="240" w:lineRule="atLeast"/>
        <w:jc w:val="both"/>
        <w:rPr>
          <w:rFonts w:ascii="Courier New" w:hAnsi="Courier New" w:cs="Courier New"/>
          <w:spacing w:val="-3"/>
        </w:rPr>
      </w:pPr>
    </w:p>
    <w:p w:rsidR="005E2941" w:rsidRPr="00541694" w:rsidRDefault="005E2941">
      <w:pPr>
        <w:tabs>
          <w:tab w:val="left" w:pos="-720"/>
        </w:tabs>
        <w:suppressAutoHyphens/>
        <w:spacing w:line="240" w:lineRule="atLeast"/>
        <w:jc w:val="both"/>
        <w:rPr>
          <w:rFonts w:ascii="Courier New" w:hAnsi="Courier New" w:cs="Courier New"/>
          <w:spacing w:val="-3"/>
        </w:rPr>
      </w:pPr>
      <w:r w:rsidRPr="00541694">
        <w:rPr>
          <w:rFonts w:ascii="Courier New" w:hAnsi="Courier New" w:cs="Courier New"/>
          <w:b/>
          <w:bCs/>
          <w:spacing w:val="-3"/>
          <w:u w:val="single"/>
        </w:rPr>
        <w:t>STAFF ANALYSIS:</w:t>
      </w:r>
      <w:r w:rsidRPr="00541694">
        <w:rPr>
          <w:rFonts w:ascii="Courier New" w:hAnsi="Courier New" w:cs="Courier New"/>
          <w:spacing w:val="-3"/>
        </w:rPr>
        <w:t xml:space="preserve"> </w:t>
      </w:r>
    </w:p>
    <w:p w:rsidR="005E2941" w:rsidRPr="00541694" w:rsidRDefault="005E2941">
      <w:pPr>
        <w:tabs>
          <w:tab w:val="left" w:pos="-720"/>
        </w:tabs>
        <w:suppressAutoHyphens/>
        <w:spacing w:line="240" w:lineRule="atLeast"/>
        <w:jc w:val="both"/>
        <w:rPr>
          <w:rFonts w:ascii="Courier New" w:hAnsi="Courier New" w:cs="Courier New"/>
          <w:spacing w:val="-3"/>
        </w:rPr>
      </w:pPr>
    </w:p>
    <w:p w:rsidR="005E2941" w:rsidRPr="00541694" w:rsidRDefault="005E2941">
      <w:pPr>
        <w:tabs>
          <w:tab w:val="left" w:pos="-720"/>
        </w:tabs>
        <w:suppressAutoHyphens/>
        <w:spacing w:line="240" w:lineRule="atLeast"/>
        <w:jc w:val="both"/>
        <w:rPr>
          <w:rFonts w:ascii="Courier New" w:hAnsi="Courier New" w:cs="Courier New"/>
          <w:spacing w:val="-3"/>
        </w:rPr>
      </w:pPr>
      <w:bookmarkStart w:id="0" w:name="_GoBack"/>
      <w:bookmarkEnd w:id="0"/>
      <w:r w:rsidRPr="00541694">
        <w:rPr>
          <w:rFonts w:ascii="Courier New" w:hAnsi="Courier New" w:cs="Courier New"/>
          <w:b/>
          <w:bCs/>
          <w:spacing w:val="-3"/>
        </w:rPr>
        <w:t>Rule requirements:</w:t>
      </w:r>
      <w:r w:rsidRPr="00541694">
        <w:rPr>
          <w:rFonts w:ascii="Courier New" w:hAnsi="Courier New" w:cs="Courier New"/>
          <w:spacing w:val="-3"/>
        </w:rPr>
        <w:t xml:space="preserve"> </w:t>
      </w:r>
    </w:p>
    <w:p w:rsidR="005E2941" w:rsidRPr="00541694" w:rsidRDefault="005E2941">
      <w:pPr>
        <w:tabs>
          <w:tab w:val="left" w:pos="-720"/>
        </w:tabs>
        <w:suppressAutoHyphens/>
        <w:spacing w:line="240" w:lineRule="atLeast"/>
        <w:jc w:val="both"/>
        <w:rPr>
          <w:rFonts w:ascii="Courier New" w:hAnsi="Courier New" w:cs="Courier New"/>
          <w:spacing w:val="-3"/>
        </w:rPr>
      </w:pPr>
      <w:r w:rsidRPr="00541694">
        <w:rPr>
          <w:rFonts w:ascii="Courier New" w:hAnsi="Courier New" w:cs="Courier New"/>
          <w:spacing w:val="-3"/>
        </w:rPr>
        <w:tab/>
        <w:t>"Each local exchange telecommunications company shall normally publish updated telephone directories once every 12 months and shall publish updated directories at least once every 15 months." (Rule 25-4.040 (1), F.A.C.)</w:t>
      </w:r>
    </w:p>
    <w:p w:rsidR="005E2941" w:rsidRPr="00541694" w:rsidRDefault="005E2941">
      <w:pPr>
        <w:tabs>
          <w:tab w:val="left" w:pos="-720"/>
        </w:tabs>
        <w:suppressAutoHyphens/>
        <w:spacing w:line="240" w:lineRule="atLeast"/>
        <w:jc w:val="both"/>
        <w:rPr>
          <w:rFonts w:ascii="Courier New" w:hAnsi="Courier New" w:cs="Courier New"/>
          <w:spacing w:val="-3"/>
        </w:rPr>
      </w:pPr>
    </w:p>
    <w:p w:rsidR="005E2941" w:rsidRPr="00541694" w:rsidRDefault="005E2941">
      <w:pPr>
        <w:tabs>
          <w:tab w:val="left" w:pos="-720"/>
        </w:tabs>
        <w:suppressAutoHyphens/>
        <w:spacing w:line="240" w:lineRule="atLeast"/>
        <w:jc w:val="both"/>
        <w:rPr>
          <w:rFonts w:ascii="Courier New" w:hAnsi="Courier New" w:cs="Courier New"/>
          <w:spacing w:val="-3"/>
        </w:rPr>
      </w:pPr>
      <w:r w:rsidRPr="00541694">
        <w:rPr>
          <w:rFonts w:ascii="Courier New" w:hAnsi="Courier New" w:cs="Courier New"/>
          <w:spacing w:val="-3"/>
        </w:rPr>
        <w:tab/>
        <w:t>"When expanded calling scopes are involved, as with Extended Area Service, each subscriber shall be provided with directory listings for all published telephone numbers within the local service area." (Rule 25-4.040 (2), F.A.C.)</w:t>
      </w:r>
    </w:p>
    <w:p w:rsidR="005E2941" w:rsidRPr="00541694" w:rsidRDefault="005E2941">
      <w:pPr>
        <w:tabs>
          <w:tab w:val="left" w:pos="-720"/>
        </w:tabs>
        <w:suppressAutoHyphens/>
        <w:spacing w:line="240" w:lineRule="atLeast"/>
        <w:jc w:val="both"/>
        <w:rPr>
          <w:rFonts w:ascii="Courier New" w:hAnsi="Courier New" w:cs="Courier New"/>
          <w:spacing w:val="-3"/>
        </w:rPr>
      </w:pPr>
    </w:p>
    <w:p w:rsidR="005E2941" w:rsidRPr="00541694" w:rsidRDefault="005E2941">
      <w:pPr>
        <w:tabs>
          <w:tab w:val="left" w:pos="-720"/>
          <w:tab w:val="left" w:pos="0"/>
        </w:tabs>
        <w:suppressAutoHyphens/>
        <w:spacing w:line="240" w:lineRule="atLeast"/>
        <w:ind w:left="720" w:hanging="720"/>
        <w:jc w:val="both"/>
        <w:rPr>
          <w:rFonts w:ascii="Courier New" w:hAnsi="Courier New" w:cs="Courier New"/>
          <w:spacing w:val="-3"/>
        </w:rPr>
      </w:pPr>
      <w:r w:rsidRPr="00541694">
        <w:rPr>
          <w:rFonts w:ascii="Courier New" w:hAnsi="Courier New" w:cs="Courier New"/>
          <w:b/>
          <w:bCs/>
          <w:spacing w:val="-3"/>
        </w:rPr>
        <w:t>Analysis:</w:t>
      </w:r>
    </w:p>
    <w:p w:rsidR="005E2941" w:rsidRPr="00541694" w:rsidRDefault="005E2941">
      <w:pPr>
        <w:tabs>
          <w:tab w:val="left" w:pos="-720"/>
        </w:tabs>
        <w:suppressAutoHyphens/>
        <w:spacing w:line="240" w:lineRule="atLeast"/>
        <w:jc w:val="both"/>
        <w:rPr>
          <w:rFonts w:ascii="Courier New" w:hAnsi="Courier New" w:cs="Courier New"/>
          <w:spacing w:val="-3"/>
        </w:rPr>
      </w:pPr>
      <w:r w:rsidRPr="00541694">
        <w:rPr>
          <w:rFonts w:ascii="Courier New" w:hAnsi="Courier New" w:cs="Courier New"/>
          <w:spacing w:val="-3"/>
        </w:rPr>
        <w:tab/>
        <w:t xml:space="preserve">As a result of the implementation of the $0.25 plan, Northeast must provide directory listings for both of its exchanges and for the Southern Bell exchanges of Baldwin, Maxville, and Jacksonville, as required by Rule 25-4.040 (2), F.A.C.   The Company believes that it would be in the long term best interest for the customers of Northeast to have Northeast's directory published at the same time as Southern Bell's directory.  At the present time Northeast publishes its directory for the involved exchanges in February of each year, while Southern Bell publishes its directory in June.  This means that the Southern Bell listings would be almost a year old (counting from the cut-off date for Southern Bell listings) before they would appear in the Northeast directory.  By changing the publication date from February 1993 to June 1993, Northeast would not anticipate having to request temporary rule waivers in the future relating to directory publication. If the request is granted, Northeast would fall outside of the parameters of the directory publication rule by only one month (Rule 25-4.040 (1), F.A.C.), however, it's customers would receive the benefit of more current listings.  On this basis, staff believes that </w:t>
      </w:r>
      <w:r w:rsidRPr="00541694">
        <w:rPr>
          <w:rFonts w:ascii="Courier New" w:hAnsi="Courier New" w:cs="Courier New"/>
          <w:spacing w:val="-3"/>
        </w:rPr>
        <w:lastRenderedPageBreak/>
        <w:t>Northeast should be allowed to move the publication date of its directory to June 1993 to coincide with Southern Bell's publication date.  This would be a one time waiver of the rule, which appears to be in the best interest of Northeast's customers.</w:t>
      </w:r>
    </w:p>
    <w:p w:rsidR="005E2941" w:rsidRPr="00541694" w:rsidRDefault="005E2941">
      <w:pPr>
        <w:tabs>
          <w:tab w:val="left" w:pos="-720"/>
        </w:tabs>
        <w:suppressAutoHyphens/>
        <w:spacing w:line="240" w:lineRule="atLeast"/>
        <w:jc w:val="both"/>
        <w:rPr>
          <w:rFonts w:ascii="Courier New" w:hAnsi="Courier New" w:cs="Courier New"/>
          <w:spacing w:val="-3"/>
        </w:rPr>
      </w:pPr>
    </w:p>
    <w:p w:rsidR="005E2941" w:rsidRPr="00541694" w:rsidRDefault="005E2941">
      <w:pPr>
        <w:tabs>
          <w:tab w:val="left" w:pos="-720"/>
        </w:tabs>
        <w:suppressAutoHyphens/>
        <w:spacing w:line="240" w:lineRule="atLeast"/>
        <w:jc w:val="both"/>
        <w:rPr>
          <w:rFonts w:ascii="Courier New" w:hAnsi="Courier New" w:cs="Courier New"/>
          <w:spacing w:val="-3"/>
        </w:rPr>
      </w:pPr>
    </w:p>
    <w:p w:rsidR="005E2941" w:rsidRPr="00541694" w:rsidRDefault="005E2941">
      <w:pPr>
        <w:tabs>
          <w:tab w:val="left" w:pos="-720"/>
        </w:tabs>
        <w:suppressAutoHyphens/>
        <w:spacing w:line="240" w:lineRule="atLeast"/>
        <w:jc w:val="both"/>
        <w:rPr>
          <w:rFonts w:ascii="Courier New" w:hAnsi="Courier New" w:cs="Courier New"/>
          <w:spacing w:val="-3"/>
        </w:rPr>
      </w:pPr>
    </w:p>
    <w:p w:rsidR="005E2941" w:rsidRPr="00541694" w:rsidRDefault="005E2941">
      <w:pPr>
        <w:tabs>
          <w:tab w:val="left" w:pos="-720"/>
        </w:tabs>
        <w:suppressAutoHyphens/>
        <w:spacing w:line="240" w:lineRule="atLeast"/>
        <w:jc w:val="both"/>
        <w:rPr>
          <w:rFonts w:ascii="Courier New" w:hAnsi="Courier New" w:cs="Courier New"/>
          <w:spacing w:val="-3"/>
        </w:rPr>
      </w:pPr>
      <w:r w:rsidRPr="00541694">
        <w:rPr>
          <w:rFonts w:ascii="Courier New" w:hAnsi="Courier New" w:cs="Courier New"/>
          <w:b/>
          <w:bCs/>
          <w:spacing w:val="-3"/>
          <w:u w:val="single"/>
        </w:rPr>
        <w:t>ISSUE 2:</w:t>
      </w:r>
      <w:r w:rsidRPr="00541694">
        <w:rPr>
          <w:rFonts w:ascii="Courier New" w:hAnsi="Courier New" w:cs="Courier New"/>
          <w:spacing w:val="-3"/>
        </w:rPr>
        <w:t xml:space="preserve">  Should this docket be closed?</w:t>
      </w:r>
    </w:p>
    <w:p w:rsidR="005E2941" w:rsidRPr="00541694" w:rsidRDefault="005E2941">
      <w:pPr>
        <w:tabs>
          <w:tab w:val="left" w:pos="-720"/>
        </w:tabs>
        <w:suppressAutoHyphens/>
        <w:spacing w:line="240" w:lineRule="atLeast"/>
        <w:jc w:val="both"/>
        <w:rPr>
          <w:rFonts w:ascii="Courier New" w:hAnsi="Courier New" w:cs="Courier New"/>
          <w:spacing w:val="-3"/>
        </w:rPr>
      </w:pPr>
    </w:p>
    <w:p w:rsidR="005E2941" w:rsidRPr="00541694" w:rsidRDefault="005E2941">
      <w:pPr>
        <w:tabs>
          <w:tab w:val="left" w:pos="-720"/>
        </w:tabs>
        <w:suppressAutoHyphens/>
        <w:spacing w:line="240" w:lineRule="atLeast"/>
        <w:jc w:val="both"/>
        <w:rPr>
          <w:rFonts w:ascii="Courier New" w:hAnsi="Courier New" w:cs="Courier New"/>
          <w:spacing w:val="-3"/>
        </w:rPr>
      </w:pPr>
      <w:r w:rsidRPr="00541694">
        <w:rPr>
          <w:rFonts w:ascii="Courier New" w:hAnsi="Courier New" w:cs="Courier New"/>
          <w:b/>
          <w:bCs/>
          <w:spacing w:val="-3"/>
          <w:u w:val="single"/>
        </w:rPr>
        <w:t>RECOMMENDATION:</w:t>
      </w:r>
      <w:r w:rsidRPr="00541694">
        <w:rPr>
          <w:rFonts w:ascii="Courier New" w:hAnsi="Courier New" w:cs="Courier New"/>
          <w:spacing w:val="-3"/>
        </w:rPr>
        <w:t xml:space="preserve">  Yes.  This docket should be closed after the expiration of the protest period if no timely protest is filed.</w:t>
      </w:r>
    </w:p>
    <w:p w:rsidR="005E2941" w:rsidRPr="00541694" w:rsidRDefault="005E2941">
      <w:pPr>
        <w:tabs>
          <w:tab w:val="left" w:pos="-720"/>
        </w:tabs>
        <w:suppressAutoHyphens/>
        <w:spacing w:line="240" w:lineRule="atLeast"/>
        <w:jc w:val="both"/>
        <w:rPr>
          <w:rFonts w:ascii="Courier New" w:hAnsi="Courier New" w:cs="Courier New"/>
          <w:spacing w:val="-3"/>
        </w:rPr>
      </w:pPr>
    </w:p>
    <w:p w:rsidR="005E2941" w:rsidRPr="00541694" w:rsidRDefault="005E2941">
      <w:pPr>
        <w:tabs>
          <w:tab w:val="left" w:pos="-720"/>
        </w:tabs>
        <w:suppressAutoHyphens/>
        <w:spacing w:line="240" w:lineRule="atLeast"/>
        <w:jc w:val="both"/>
        <w:rPr>
          <w:rFonts w:ascii="Courier New" w:hAnsi="Courier New" w:cs="Courier New"/>
          <w:spacing w:val="-3"/>
        </w:rPr>
      </w:pPr>
    </w:p>
    <w:p w:rsidR="005E2941" w:rsidRPr="00541694" w:rsidRDefault="005E2941">
      <w:pPr>
        <w:tabs>
          <w:tab w:val="left" w:pos="-720"/>
        </w:tabs>
        <w:suppressAutoHyphens/>
        <w:spacing w:line="240" w:lineRule="atLeast"/>
        <w:jc w:val="both"/>
        <w:rPr>
          <w:rFonts w:ascii="Courier New" w:hAnsi="Courier New" w:cs="Courier New"/>
          <w:spacing w:val="-3"/>
        </w:rPr>
      </w:pPr>
    </w:p>
    <w:p w:rsidR="005E2941" w:rsidRPr="00541694" w:rsidRDefault="005E2941">
      <w:pPr>
        <w:tabs>
          <w:tab w:val="left" w:pos="-720"/>
        </w:tabs>
        <w:suppressAutoHyphens/>
        <w:spacing w:line="240" w:lineRule="atLeast"/>
        <w:jc w:val="both"/>
        <w:rPr>
          <w:rFonts w:ascii="Courier New" w:hAnsi="Courier New" w:cs="Courier New"/>
          <w:spacing w:val="-3"/>
        </w:rPr>
      </w:pPr>
      <w:r w:rsidRPr="00541694">
        <w:rPr>
          <w:rFonts w:ascii="Courier New" w:hAnsi="Courier New" w:cs="Courier New"/>
          <w:spacing w:val="-3"/>
        </w:rPr>
        <w:t>921196.RCM</w:t>
      </w:r>
    </w:p>
    <w:sectPr w:rsidR="005E2941" w:rsidRPr="00541694" w:rsidSect="005E2941">
      <w:headerReference w:type="default" r:id="rId8"/>
      <w:footerReference w:type="default" r:id="rId9"/>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941" w:rsidRDefault="005E2941">
      <w:pPr>
        <w:spacing w:line="20" w:lineRule="exact"/>
        <w:rPr>
          <w:rFonts w:cstheme="minorBidi"/>
        </w:rPr>
      </w:pPr>
    </w:p>
  </w:endnote>
  <w:endnote w:type="continuationSeparator" w:id="0">
    <w:p w:rsidR="005E2941" w:rsidRDefault="005E2941" w:rsidP="005E2941">
      <w:r>
        <w:rPr>
          <w:rFonts w:cstheme="minorBidi"/>
        </w:rPr>
        <w:t xml:space="preserve"> </w:t>
      </w:r>
    </w:p>
  </w:endnote>
  <w:endnote w:type="continuationNotice" w:id="1">
    <w:p w:rsidR="005E2941" w:rsidRDefault="005E2941" w:rsidP="005E2941">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941" w:rsidRDefault="005E2941">
    <w:pPr>
      <w:spacing w:before="140" w:line="100" w:lineRule="exact"/>
      <w:rPr>
        <w:rFonts w:cstheme="minorBidi"/>
        <w:sz w:val="10"/>
        <w:szCs w:val="10"/>
      </w:rPr>
    </w:pPr>
  </w:p>
  <w:p w:rsidR="005E2941" w:rsidRDefault="005E2941">
    <w:pPr>
      <w:suppressAutoHyphens/>
      <w:spacing w:line="240" w:lineRule="atLeast"/>
      <w:jc w:val="both"/>
      <w:rPr>
        <w:rFonts w:cstheme="minorBidi"/>
      </w:rPr>
    </w:pPr>
  </w:p>
  <w:p w:rsidR="005E2941" w:rsidRDefault="00541694" w:rsidP="005E2941">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E2941" w:rsidRDefault="005E2941">
                          <w:pPr>
                            <w:tabs>
                              <w:tab w:val="center" w:pos="4680"/>
                              <w:tab w:val="right" w:pos="9360"/>
                            </w:tabs>
                            <w:rPr>
                              <w:rFonts w:ascii="Palace Script MT" w:hAnsi="Palace Script MT" w:cs="Palace Script MT"/>
                              <w:spacing w:val="-3"/>
                            </w:rPr>
                          </w:pPr>
                          <w:r>
                            <w:rPr>
                              <w:rFonts w:cstheme="minorBidi"/>
                            </w:rPr>
                            <w:tab/>
                          </w:r>
                          <w:r>
                            <w:rPr>
                              <w:rFonts w:ascii="Palace Script MT" w:hAnsi="Palace Script MT" w:cs="Palace Script MT"/>
                              <w:spacing w:val="-3"/>
                            </w:rPr>
                            <w:noBreakHyphen/>
                          </w:r>
                          <w:r>
                            <w:rPr>
                              <w:rFonts w:ascii="Palace Script MT" w:hAnsi="Palace Script MT" w:cs="Palace Script MT"/>
                              <w:spacing w:val="-3"/>
                            </w:rPr>
                            <w:fldChar w:fldCharType="begin"/>
                          </w:r>
                          <w:r>
                            <w:rPr>
                              <w:rFonts w:ascii="Palace Script MT" w:hAnsi="Palace Script MT" w:cs="Palace Script MT"/>
                              <w:spacing w:val="-3"/>
                            </w:rPr>
                            <w:instrText>page \* arabic</w:instrText>
                          </w:r>
                          <w:r>
                            <w:rPr>
                              <w:rFonts w:ascii="Palace Script MT" w:hAnsi="Palace Script MT" w:cs="Palace Script MT"/>
                              <w:spacing w:val="-3"/>
                            </w:rPr>
                            <w:fldChar w:fldCharType="separate"/>
                          </w:r>
                          <w:r w:rsidR="007636D4">
                            <w:rPr>
                              <w:rFonts w:ascii="Palace Script MT" w:hAnsi="Palace Script MT" w:cs="Palace Script MT"/>
                              <w:noProof/>
                              <w:spacing w:val="-3"/>
                            </w:rPr>
                            <w:t>3</w:t>
                          </w:r>
                          <w:r>
                            <w:rPr>
                              <w:rFonts w:ascii="Palace Script MT" w:hAnsi="Palace Script MT" w:cs="Palace Script MT"/>
                              <w:spacing w:val="-3"/>
                            </w:rPr>
                            <w:fldChar w:fldCharType="end"/>
                          </w:r>
                          <w:r>
                            <w:rPr>
                              <w:rFonts w:ascii="Palace Script MT" w:hAnsi="Palace Script MT" w:cs="Palace Script MT"/>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5E2941" w:rsidRDefault="005E2941">
                    <w:pPr>
                      <w:tabs>
                        <w:tab w:val="center" w:pos="4680"/>
                        <w:tab w:val="right" w:pos="9360"/>
                      </w:tabs>
                      <w:rPr>
                        <w:rFonts w:ascii="Palace Script MT" w:hAnsi="Palace Script MT" w:cs="Palace Script MT"/>
                        <w:spacing w:val="-3"/>
                      </w:rPr>
                    </w:pPr>
                    <w:r>
                      <w:rPr>
                        <w:rFonts w:cstheme="minorBidi"/>
                      </w:rPr>
                      <w:tab/>
                    </w:r>
                    <w:r>
                      <w:rPr>
                        <w:rFonts w:ascii="Palace Script MT" w:hAnsi="Palace Script MT" w:cs="Palace Script MT"/>
                        <w:spacing w:val="-3"/>
                      </w:rPr>
                      <w:noBreakHyphen/>
                    </w:r>
                    <w:r>
                      <w:rPr>
                        <w:rFonts w:ascii="Palace Script MT" w:hAnsi="Palace Script MT" w:cs="Palace Script MT"/>
                        <w:spacing w:val="-3"/>
                      </w:rPr>
                      <w:fldChar w:fldCharType="begin"/>
                    </w:r>
                    <w:r>
                      <w:rPr>
                        <w:rFonts w:ascii="Palace Script MT" w:hAnsi="Palace Script MT" w:cs="Palace Script MT"/>
                        <w:spacing w:val="-3"/>
                      </w:rPr>
                      <w:instrText>page \* arabic</w:instrText>
                    </w:r>
                    <w:r>
                      <w:rPr>
                        <w:rFonts w:ascii="Palace Script MT" w:hAnsi="Palace Script MT" w:cs="Palace Script MT"/>
                        <w:spacing w:val="-3"/>
                      </w:rPr>
                      <w:fldChar w:fldCharType="separate"/>
                    </w:r>
                    <w:r w:rsidR="007636D4">
                      <w:rPr>
                        <w:rFonts w:ascii="Palace Script MT" w:hAnsi="Palace Script MT" w:cs="Palace Script MT"/>
                        <w:noProof/>
                        <w:spacing w:val="-3"/>
                      </w:rPr>
                      <w:t>3</w:t>
                    </w:r>
                    <w:r>
                      <w:rPr>
                        <w:rFonts w:ascii="Palace Script MT" w:hAnsi="Palace Script MT" w:cs="Palace Script MT"/>
                        <w:spacing w:val="-3"/>
                      </w:rPr>
                      <w:fldChar w:fldCharType="end"/>
                    </w:r>
                    <w:r>
                      <w:rPr>
                        <w:rFonts w:ascii="Palace Script MT" w:hAnsi="Palace Script MT" w:cs="Palace Script MT"/>
                        <w:spacing w:val="-3"/>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941" w:rsidRDefault="005E2941" w:rsidP="005E2941">
      <w:r>
        <w:rPr>
          <w:rFonts w:cstheme="minorBidi"/>
        </w:rPr>
        <w:separator/>
      </w:r>
    </w:p>
  </w:footnote>
  <w:footnote w:type="continuationSeparator" w:id="0">
    <w:p w:rsidR="005E2941" w:rsidRDefault="005E2941" w:rsidP="005E29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941" w:rsidRPr="00541694" w:rsidRDefault="005E2941">
    <w:pPr>
      <w:tabs>
        <w:tab w:val="left" w:pos="-720"/>
      </w:tabs>
      <w:suppressAutoHyphens/>
      <w:spacing w:line="240" w:lineRule="atLeast"/>
      <w:jc w:val="both"/>
      <w:rPr>
        <w:rFonts w:ascii="Courier New" w:hAnsi="Courier New" w:cs="Courier New"/>
        <w:b/>
        <w:bCs/>
        <w:spacing w:val="-3"/>
      </w:rPr>
    </w:pPr>
    <w:r w:rsidRPr="00541694">
      <w:rPr>
        <w:rFonts w:ascii="Courier New" w:hAnsi="Courier New" w:cs="Courier New"/>
        <w:b/>
        <w:bCs/>
        <w:spacing w:val="-3"/>
      </w:rPr>
      <w:t>DOCKET NO. 921196-TL</w:t>
    </w:r>
  </w:p>
  <w:p w:rsidR="005E2941" w:rsidRPr="00541694" w:rsidRDefault="005E2941">
    <w:pPr>
      <w:tabs>
        <w:tab w:val="left" w:pos="-720"/>
      </w:tabs>
      <w:suppressAutoHyphens/>
      <w:spacing w:line="240" w:lineRule="atLeast"/>
      <w:jc w:val="both"/>
      <w:rPr>
        <w:rFonts w:ascii="Courier New" w:hAnsi="Courier New" w:cs="Courier New"/>
        <w:b/>
        <w:bCs/>
        <w:spacing w:val="-3"/>
      </w:rPr>
    </w:pPr>
    <w:r w:rsidRPr="00541694">
      <w:rPr>
        <w:rFonts w:ascii="Courier New" w:hAnsi="Courier New" w:cs="Courier New"/>
        <w:b/>
        <w:bCs/>
        <w:spacing w:val="-3"/>
      </w:rPr>
      <w:t>JANUARY 7, 1993</w:t>
    </w:r>
  </w:p>
  <w:p w:rsidR="005E2941" w:rsidRDefault="005E2941">
    <w:pPr>
      <w:tabs>
        <w:tab w:val="left" w:pos="-720"/>
      </w:tabs>
      <w:suppressAutoHyphens/>
      <w:spacing w:line="240" w:lineRule="atLeast"/>
      <w:jc w:val="both"/>
      <w:rPr>
        <w:rFonts w:ascii="Palace Script MT" w:hAnsi="Palace Script MT" w:cs="Palace Script MT"/>
        <w:b/>
        <w:bCs/>
        <w:spacing w:val="-3"/>
      </w:rPr>
    </w:pPr>
  </w:p>
  <w:p w:rsidR="005E2941" w:rsidRDefault="005E2941">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941"/>
    <w:rsid w:val="00541694"/>
    <w:rsid w:val="005E2941"/>
    <w:rsid w:val="00763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5E2941"/>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5E2941"/>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Header">
    <w:name w:val="header"/>
    <w:basedOn w:val="Normal"/>
    <w:link w:val="HeaderChar"/>
    <w:uiPriority w:val="99"/>
    <w:unhideWhenUsed/>
    <w:rsid w:val="00541694"/>
    <w:pPr>
      <w:tabs>
        <w:tab w:val="center" w:pos="4680"/>
        <w:tab w:val="right" w:pos="9360"/>
      </w:tabs>
    </w:pPr>
  </w:style>
  <w:style w:type="character" w:customStyle="1" w:styleId="HeaderChar">
    <w:name w:val="Header Char"/>
    <w:basedOn w:val="DefaultParagraphFont"/>
    <w:link w:val="Header"/>
    <w:uiPriority w:val="99"/>
    <w:rsid w:val="00541694"/>
    <w:rPr>
      <w:rFonts w:ascii="Courier" w:hAnsi="Courier" w:cs="Courier"/>
      <w:sz w:val="24"/>
      <w:szCs w:val="24"/>
    </w:rPr>
  </w:style>
  <w:style w:type="paragraph" w:styleId="Footer">
    <w:name w:val="footer"/>
    <w:basedOn w:val="Normal"/>
    <w:link w:val="FooterChar"/>
    <w:uiPriority w:val="99"/>
    <w:unhideWhenUsed/>
    <w:rsid w:val="00541694"/>
    <w:pPr>
      <w:tabs>
        <w:tab w:val="center" w:pos="4680"/>
        <w:tab w:val="right" w:pos="9360"/>
      </w:tabs>
    </w:pPr>
  </w:style>
  <w:style w:type="character" w:customStyle="1" w:styleId="FooterChar">
    <w:name w:val="Footer Char"/>
    <w:basedOn w:val="DefaultParagraphFont"/>
    <w:link w:val="Footer"/>
    <w:uiPriority w:val="99"/>
    <w:rsid w:val="00541694"/>
    <w:rPr>
      <w:rFonts w:ascii="Courier" w:hAnsi="Courier" w:cs="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5E2941"/>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5E2941"/>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Header">
    <w:name w:val="header"/>
    <w:basedOn w:val="Normal"/>
    <w:link w:val="HeaderChar"/>
    <w:uiPriority w:val="99"/>
    <w:unhideWhenUsed/>
    <w:rsid w:val="00541694"/>
    <w:pPr>
      <w:tabs>
        <w:tab w:val="center" w:pos="4680"/>
        <w:tab w:val="right" w:pos="9360"/>
      </w:tabs>
    </w:pPr>
  </w:style>
  <w:style w:type="character" w:customStyle="1" w:styleId="HeaderChar">
    <w:name w:val="Header Char"/>
    <w:basedOn w:val="DefaultParagraphFont"/>
    <w:link w:val="Header"/>
    <w:uiPriority w:val="99"/>
    <w:rsid w:val="00541694"/>
    <w:rPr>
      <w:rFonts w:ascii="Courier" w:hAnsi="Courier" w:cs="Courier"/>
      <w:sz w:val="24"/>
      <w:szCs w:val="24"/>
    </w:rPr>
  </w:style>
  <w:style w:type="paragraph" w:styleId="Footer">
    <w:name w:val="footer"/>
    <w:basedOn w:val="Normal"/>
    <w:link w:val="FooterChar"/>
    <w:uiPriority w:val="99"/>
    <w:unhideWhenUsed/>
    <w:rsid w:val="00541694"/>
    <w:pPr>
      <w:tabs>
        <w:tab w:val="center" w:pos="4680"/>
        <w:tab w:val="right" w:pos="9360"/>
      </w:tabs>
    </w:pPr>
  </w:style>
  <w:style w:type="character" w:customStyle="1" w:styleId="FooterChar">
    <w:name w:val="Footer Char"/>
    <w:basedOn w:val="DefaultParagraphFont"/>
    <w:link w:val="Footer"/>
    <w:uiPriority w:val="99"/>
    <w:rsid w:val="00541694"/>
    <w:rPr>
      <w:rFonts w:ascii="Courier" w:hAnsi="Courier" w:cs="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524</Words>
  <Characters>3046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2015-08-13T20:15:00Z</dcterms:created>
  <dcterms:modified xsi:type="dcterms:W3CDTF">2015-08-13T20:42:00Z</dcterms:modified>
</cp:coreProperties>
</file>