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00" w:rsidRPr="00A31B79" w:rsidRDefault="00AC2300" w:rsidP="00A31B79">
      <w:pPr>
        <w:widowControl/>
        <w:tabs>
          <w:tab w:val="right" w:pos="9360"/>
        </w:tabs>
        <w:suppressAutoHyphens/>
        <w:spacing w:line="240" w:lineRule="atLeast"/>
        <w:jc w:val="both"/>
        <w:rPr>
          <w:rFonts w:ascii="Courier New" w:hAnsi="Courier New" w:cs="Courier New"/>
          <w:spacing w:val="-3"/>
        </w:rPr>
      </w:pPr>
      <w:r w:rsidRPr="00A31B79">
        <w:rPr>
          <w:rFonts w:ascii="Courier New" w:hAnsi="Courier New" w:cs="Courier New"/>
          <w:spacing w:val="-3"/>
        </w:rPr>
        <w:tab/>
      </w: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p>
    <w:p w:rsidR="00AC2300" w:rsidRPr="00A31B79" w:rsidRDefault="00AC2300">
      <w:pPr>
        <w:widowControl/>
        <w:tabs>
          <w:tab w:val="center" w:pos="468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rPr>
        <w:tab/>
        <w:t>FLORIDA PUBLIC SERVICE COMMISSION</w:t>
      </w:r>
    </w:p>
    <w:p w:rsidR="00AC2300" w:rsidRPr="00A31B79" w:rsidRDefault="00AC2300">
      <w:pPr>
        <w:widowControl/>
        <w:tabs>
          <w:tab w:val="center" w:pos="468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rPr>
        <w:tab/>
        <w:t xml:space="preserve">Capital Circle Office Center </w:t>
      </w:r>
      <w:r w:rsidRPr="00A31B79">
        <w:rPr>
          <w:rFonts w:ascii="Courier New" w:hAnsi="Courier New" w:cs="Courier New"/>
          <w:b/>
          <w:bCs/>
          <w:spacing w:val="-3"/>
        </w:rPr>
        <w:sym w:font="WP TypographicSymbols" w:char="0021"/>
      </w:r>
      <w:r w:rsidRPr="00A31B79">
        <w:rPr>
          <w:rFonts w:ascii="Courier New" w:hAnsi="Courier New" w:cs="Courier New"/>
          <w:b/>
          <w:bCs/>
          <w:spacing w:val="-3"/>
        </w:rPr>
        <w:t xml:space="preserve"> 2540 Shumard Oak Boulevard</w:t>
      </w:r>
    </w:p>
    <w:p w:rsidR="00AC2300" w:rsidRPr="00A31B79" w:rsidRDefault="00AC2300">
      <w:pPr>
        <w:widowControl/>
        <w:tabs>
          <w:tab w:val="center" w:pos="468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rPr>
        <w:tab/>
        <w:t>Tallahassee, Florida  32399-0850</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center" w:pos="468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rPr>
        <w:tab/>
      </w:r>
      <w:r w:rsidRPr="00A31B79">
        <w:rPr>
          <w:rFonts w:ascii="Courier New" w:hAnsi="Courier New" w:cs="Courier New"/>
          <w:b/>
          <w:bCs/>
          <w:spacing w:val="-3"/>
          <w:u w:val="single"/>
        </w:rPr>
        <w:t>M</w:t>
      </w:r>
      <w:r w:rsidRPr="00A31B79">
        <w:rPr>
          <w:rFonts w:ascii="Courier New" w:hAnsi="Courier New" w:cs="Courier New"/>
          <w:b/>
          <w:bCs/>
          <w:spacing w:val="-3"/>
        </w:rPr>
        <w:t xml:space="preserve"> </w:t>
      </w:r>
      <w:r w:rsidRPr="00A31B79">
        <w:rPr>
          <w:rFonts w:ascii="Courier New" w:hAnsi="Courier New" w:cs="Courier New"/>
          <w:b/>
          <w:bCs/>
          <w:spacing w:val="-3"/>
          <w:u w:val="single"/>
        </w:rPr>
        <w:t>E</w:t>
      </w:r>
      <w:r w:rsidRPr="00A31B79">
        <w:rPr>
          <w:rFonts w:ascii="Courier New" w:hAnsi="Courier New" w:cs="Courier New"/>
          <w:b/>
          <w:bCs/>
          <w:spacing w:val="-3"/>
        </w:rPr>
        <w:t xml:space="preserve"> </w:t>
      </w:r>
      <w:r w:rsidRPr="00A31B79">
        <w:rPr>
          <w:rFonts w:ascii="Courier New" w:hAnsi="Courier New" w:cs="Courier New"/>
          <w:b/>
          <w:bCs/>
          <w:spacing w:val="-3"/>
          <w:u w:val="single"/>
        </w:rPr>
        <w:t>M</w:t>
      </w:r>
      <w:r w:rsidRPr="00A31B79">
        <w:rPr>
          <w:rFonts w:ascii="Courier New" w:hAnsi="Courier New" w:cs="Courier New"/>
          <w:b/>
          <w:bCs/>
          <w:spacing w:val="-3"/>
        </w:rPr>
        <w:t xml:space="preserve"> </w:t>
      </w:r>
      <w:r w:rsidRPr="00A31B79">
        <w:rPr>
          <w:rFonts w:ascii="Courier New" w:hAnsi="Courier New" w:cs="Courier New"/>
          <w:b/>
          <w:bCs/>
          <w:spacing w:val="-3"/>
          <w:u w:val="single"/>
        </w:rPr>
        <w:t>O</w:t>
      </w:r>
      <w:r w:rsidRPr="00A31B79">
        <w:rPr>
          <w:rFonts w:ascii="Courier New" w:hAnsi="Courier New" w:cs="Courier New"/>
          <w:b/>
          <w:bCs/>
          <w:spacing w:val="-3"/>
        </w:rPr>
        <w:t xml:space="preserve"> </w:t>
      </w:r>
      <w:r w:rsidRPr="00A31B79">
        <w:rPr>
          <w:rFonts w:ascii="Courier New" w:hAnsi="Courier New" w:cs="Courier New"/>
          <w:b/>
          <w:bCs/>
          <w:spacing w:val="-3"/>
          <w:u w:val="single"/>
        </w:rPr>
        <w:t>R</w:t>
      </w:r>
      <w:r w:rsidRPr="00A31B79">
        <w:rPr>
          <w:rFonts w:ascii="Courier New" w:hAnsi="Courier New" w:cs="Courier New"/>
          <w:b/>
          <w:bCs/>
          <w:spacing w:val="-3"/>
        </w:rPr>
        <w:t xml:space="preserve"> </w:t>
      </w:r>
      <w:r w:rsidRPr="00A31B79">
        <w:rPr>
          <w:rFonts w:ascii="Courier New" w:hAnsi="Courier New" w:cs="Courier New"/>
          <w:b/>
          <w:bCs/>
          <w:spacing w:val="-3"/>
          <w:u w:val="single"/>
        </w:rPr>
        <w:t>A</w:t>
      </w:r>
      <w:r w:rsidRPr="00A31B79">
        <w:rPr>
          <w:rFonts w:ascii="Courier New" w:hAnsi="Courier New" w:cs="Courier New"/>
          <w:b/>
          <w:bCs/>
          <w:spacing w:val="-3"/>
        </w:rPr>
        <w:t xml:space="preserve"> </w:t>
      </w:r>
      <w:r w:rsidRPr="00A31B79">
        <w:rPr>
          <w:rFonts w:ascii="Courier New" w:hAnsi="Courier New" w:cs="Courier New"/>
          <w:b/>
          <w:bCs/>
          <w:spacing w:val="-3"/>
          <w:u w:val="single"/>
        </w:rPr>
        <w:t>N</w:t>
      </w:r>
      <w:r w:rsidRPr="00A31B79">
        <w:rPr>
          <w:rFonts w:ascii="Courier New" w:hAnsi="Courier New" w:cs="Courier New"/>
          <w:b/>
          <w:bCs/>
          <w:spacing w:val="-3"/>
        </w:rPr>
        <w:t xml:space="preserve"> </w:t>
      </w:r>
      <w:r w:rsidRPr="00A31B79">
        <w:rPr>
          <w:rFonts w:ascii="Courier New" w:hAnsi="Courier New" w:cs="Courier New"/>
          <w:b/>
          <w:bCs/>
          <w:spacing w:val="-3"/>
          <w:u w:val="single"/>
        </w:rPr>
        <w:t>D</w:t>
      </w:r>
      <w:r w:rsidRPr="00A31B79">
        <w:rPr>
          <w:rFonts w:ascii="Courier New" w:hAnsi="Courier New" w:cs="Courier New"/>
          <w:b/>
          <w:bCs/>
          <w:spacing w:val="-3"/>
        </w:rPr>
        <w:t xml:space="preserve"> </w:t>
      </w:r>
      <w:r w:rsidRPr="00A31B79">
        <w:rPr>
          <w:rFonts w:ascii="Courier New" w:hAnsi="Courier New" w:cs="Courier New"/>
          <w:b/>
          <w:bCs/>
          <w:spacing w:val="-3"/>
          <w:u w:val="single"/>
        </w:rPr>
        <w:t>U</w:t>
      </w:r>
      <w:r w:rsidRPr="00A31B79">
        <w:rPr>
          <w:rFonts w:ascii="Courier New" w:hAnsi="Courier New" w:cs="Courier New"/>
          <w:b/>
          <w:bCs/>
          <w:spacing w:val="-3"/>
        </w:rPr>
        <w:t xml:space="preserve"> </w:t>
      </w:r>
      <w:r w:rsidRPr="00A31B79">
        <w:rPr>
          <w:rFonts w:ascii="Courier New" w:hAnsi="Courier New" w:cs="Courier New"/>
          <w:b/>
          <w:bCs/>
          <w:spacing w:val="-3"/>
          <w:u w:val="single"/>
        </w:rPr>
        <w:t>M</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center" w:pos="468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rPr>
        <w:tab/>
        <w:t>SEPTEMBER 26, 1996</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31B79">
        <w:rPr>
          <w:rFonts w:ascii="Courier New" w:hAnsi="Courier New" w:cs="Courier New"/>
          <w:b/>
          <w:bCs/>
          <w:spacing w:val="-3"/>
        </w:rPr>
        <w:t>TO:</w:t>
      </w:r>
      <w:r w:rsidRPr="00A31B79">
        <w:rPr>
          <w:rFonts w:ascii="Courier New" w:hAnsi="Courier New" w:cs="Courier New"/>
          <w:b/>
          <w:bCs/>
          <w:spacing w:val="-3"/>
        </w:rPr>
        <w:tab/>
      </w:r>
      <w:r w:rsidR="00A31B79">
        <w:rPr>
          <w:rFonts w:ascii="Courier New" w:hAnsi="Courier New" w:cs="Courier New"/>
          <w:b/>
          <w:bCs/>
          <w:spacing w:val="-3"/>
        </w:rPr>
        <w:tab/>
      </w:r>
      <w:r w:rsidRPr="00A31B79">
        <w:rPr>
          <w:rFonts w:ascii="Courier New" w:hAnsi="Courier New" w:cs="Courier New"/>
          <w:b/>
          <w:bCs/>
          <w:spacing w:val="-3"/>
        </w:rPr>
        <w:t>DIRECTOR, DIVISION OF RECORDS AND REPORTING (BAYO)</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31B79">
        <w:rPr>
          <w:rFonts w:ascii="Courier New" w:hAnsi="Courier New" w:cs="Courier New"/>
          <w:b/>
          <w:bCs/>
          <w:spacing w:val="-3"/>
        </w:rPr>
        <w:t>FROM:</w:t>
      </w:r>
      <w:r w:rsidR="00A31B79">
        <w:rPr>
          <w:rFonts w:ascii="Courier New" w:hAnsi="Courier New" w:cs="Courier New"/>
          <w:b/>
          <w:bCs/>
          <w:spacing w:val="-3"/>
        </w:rPr>
        <w:tab/>
      </w:r>
      <w:r w:rsidR="00A31B79">
        <w:rPr>
          <w:rFonts w:ascii="Courier New" w:hAnsi="Courier New" w:cs="Courier New"/>
          <w:b/>
          <w:bCs/>
          <w:spacing w:val="-3"/>
        </w:rPr>
        <w:tab/>
      </w:r>
      <w:r w:rsidRPr="00A31B79">
        <w:rPr>
          <w:rFonts w:ascii="Courier New" w:hAnsi="Courier New" w:cs="Courier New"/>
          <w:b/>
          <w:bCs/>
          <w:spacing w:val="-3"/>
        </w:rPr>
        <w:t>DIVISION OF COMMUNICATIONS (ISLER)</w:t>
      </w:r>
    </w:p>
    <w:p w:rsidR="00AC2300" w:rsidRPr="00A31B79" w:rsidRDefault="00AC23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31B79">
        <w:rPr>
          <w:rFonts w:ascii="Courier New" w:hAnsi="Courier New" w:cs="Courier New"/>
          <w:b/>
          <w:bCs/>
          <w:spacing w:val="-3"/>
        </w:rPr>
        <w:tab/>
      </w:r>
      <w:r w:rsidR="00A31B79">
        <w:rPr>
          <w:rFonts w:ascii="Courier New" w:hAnsi="Courier New" w:cs="Courier New"/>
          <w:b/>
          <w:bCs/>
          <w:spacing w:val="-3"/>
        </w:rPr>
        <w:tab/>
      </w:r>
      <w:r w:rsidRPr="00A31B79">
        <w:rPr>
          <w:rFonts w:ascii="Courier New" w:hAnsi="Courier New" w:cs="Courier New"/>
          <w:b/>
          <w:bCs/>
          <w:spacing w:val="-3"/>
        </w:rPr>
        <w:t>DIVISION OF LEGAL SERVICES (CULPEPPER)</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31B79">
        <w:rPr>
          <w:rFonts w:ascii="Courier New" w:hAnsi="Courier New" w:cs="Courier New"/>
          <w:b/>
          <w:bCs/>
          <w:spacing w:val="-3"/>
        </w:rPr>
        <w:t>RE:</w:t>
      </w:r>
      <w:r w:rsidRPr="00A31B79">
        <w:rPr>
          <w:rFonts w:ascii="Courier New" w:hAnsi="Courier New" w:cs="Courier New"/>
          <w:b/>
          <w:bCs/>
          <w:spacing w:val="-3"/>
        </w:rPr>
        <w:tab/>
      </w:r>
      <w:r w:rsidR="00A31B79">
        <w:rPr>
          <w:rFonts w:ascii="Courier New" w:hAnsi="Courier New" w:cs="Courier New"/>
          <w:b/>
          <w:bCs/>
          <w:spacing w:val="-3"/>
        </w:rPr>
        <w:tab/>
      </w:r>
      <w:r w:rsidRPr="00A31B79">
        <w:rPr>
          <w:rFonts w:ascii="Courier New" w:hAnsi="Courier New" w:cs="Courier New"/>
          <w:b/>
          <w:bCs/>
          <w:spacing w:val="-3"/>
        </w:rPr>
        <w:t>DOCKET NO. 960853-TI - COLORADO RIVER COMMUNICATIONS CORP. - INITIATION OF SHOW CAUSE PROCEEDINGS FOR VIOLATION OF RULE 25-24.480 (1), FLORIDA ADMINISTRATIVE CODE, RESPONSE REQUIREMENT</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A31B79">
        <w:rPr>
          <w:rFonts w:ascii="Courier New" w:hAnsi="Courier New" w:cs="Courier New"/>
          <w:b/>
          <w:bCs/>
          <w:spacing w:val="-3"/>
        </w:rPr>
        <w:t>AGENDA:</w:t>
      </w:r>
      <w:r w:rsidR="00A31B79">
        <w:rPr>
          <w:rFonts w:ascii="Courier New" w:hAnsi="Courier New" w:cs="Courier New"/>
          <w:b/>
          <w:bCs/>
          <w:spacing w:val="-3"/>
        </w:rPr>
        <w:tab/>
      </w:r>
      <w:r w:rsidRPr="00A31B79">
        <w:rPr>
          <w:rFonts w:ascii="Courier New" w:hAnsi="Courier New" w:cs="Courier New"/>
          <w:b/>
          <w:bCs/>
          <w:spacing w:val="-3"/>
        </w:rPr>
        <w:t>OCTOBER 8, 1996 - REGULAR AGENDA - INTERESTED PERSONS MAY PARTICIPATE</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A31B79">
        <w:rPr>
          <w:rFonts w:ascii="Courier New" w:hAnsi="Courier New" w:cs="Courier New"/>
          <w:b/>
          <w:bCs/>
          <w:spacing w:val="-3"/>
        </w:rPr>
        <w:t>CRITICAL DATES:</w:t>
      </w:r>
      <w:r w:rsidR="00A31B79">
        <w:rPr>
          <w:rFonts w:ascii="Courier New" w:hAnsi="Courier New" w:cs="Courier New"/>
          <w:b/>
          <w:bCs/>
          <w:spacing w:val="-3"/>
        </w:rPr>
        <w:tab/>
      </w:r>
      <w:r w:rsidR="00A31B79">
        <w:rPr>
          <w:rFonts w:ascii="Courier New" w:hAnsi="Courier New" w:cs="Courier New"/>
          <w:b/>
          <w:bCs/>
          <w:spacing w:val="-3"/>
        </w:rPr>
        <w:tab/>
      </w:r>
      <w:r w:rsidRPr="00A31B79">
        <w:rPr>
          <w:rFonts w:ascii="Courier New" w:hAnsi="Courier New" w:cs="Courier New"/>
          <w:b/>
          <w:bCs/>
          <w:spacing w:val="-3"/>
        </w:rPr>
        <w:t>NONE</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rPr>
        <w:t>SPECIAL INSTRUCTIONS:  S:\PSC\CMU\WP\960853.RCM</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r w:rsidRPr="00A31B79">
        <w:rPr>
          <w:rFonts w:ascii="Courier New" w:hAnsi="Courier New" w:cs="Courier New"/>
          <w:b/>
          <w:bCs/>
          <w:spacing w:val="-3"/>
          <w:u w:val="single"/>
        </w:rPr>
        <w:t xml:space="preserve">                                                                 </w:t>
      </w:r>
    </w:p>
    <w:p w:rsidR="00AC2300" w:rsidRPr="00A31B79" w:rsidRDefault="00AC2300">
      <w:pPr>
        <w:widowControl/>
        <w:tabs>
          <w:tab w:val="left" w:pos="-1440"/>
          <w:tab w:val="left" w:pos="-720"/>
        </w:tabs>
        <w:suppressAutoHyphens/>
        <w:spacing w:line="240" w:lineRule="atLeast"/>
        <w:jc w:val="both"/>
        <w:rPr>
          <w:rFonts w:ascii="Courier New" w:hAnsi="Courier New" w:cs="Courier New"/>
          <w:b/>
          <w:bCs/>
          <w:spacing w:val="-3"/>
        </w:rPr>
      </w:pPr>
    </w:p>
    <w:p w:rsidR="00AC2300" w:rsidRPr="00A31B79" w:rsidRDefault="00AC2300">
      <w:pPr>
        <w:widowControl/>
        <w:tabs>
          <w:tab w:val="center" w:pos="4680"/>
        </w:tabs>
        <w:suppressAutoHyphens/>
        <w:spacing w:line="240" w:lineRule="atLeast"/>
        <w:jc w:val="both"/>
        <w:rPr>
          <w:rFonts w:ascii="Courier New" w:hAnsi="Courier New" w:cs="Courier New"/>
          <w:spacing w:val="-3"/>
        </w:rPr>
      </w:pPr>
      <w:r w:rsidRPr="00A31B79">
        <w:rPr>
          <w:rFonts w:ascii="Courier New" w:hAnsi="Courier New" w:cs="Courier New"/>
          <w:b/>
          <w:bCs/>
          <w:spacing w:val="-3"/>
        </w:rPr>
        <w:tab/>
        <w:t>CASE BACKGROUND</w:t>
      </w: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r w:rsidRPr="00A31B79">
        <w:rPr>
          <w:rFonts w:ascii="Courier New" w:hAnsi="Courier New" w:cs="Courier New"/>
          <w:spacing w:val="-3"/>
        </w:rPr>
        <w:tab/>
      </w:r>
      <w:r w:rsidRPr="00A31B79">
        <w:rPr>
          <w:rFonts w:ascii="Courier New" w:hAnsi="Courier New" w:cs="Courier New"/>
          <w:spacing w:val="-3"/>
        </w:rPr>
        <w:sym w:font="WP TypographicSymbols" w:char="0021"/>
      </w:r>
      <w:r w:rsidRPr="00A31B79">
        <w:rPr>
          <w:rFonts w:ascii="Courier New" w:hAnsi="Courier New" w:cs="Courier New"/>
          <w:spacing w:val="-3"/>
        </w:rPr>
        <w:t xml:space="preserve"> Colorado River Communications Corp., (CRC) is a provider of interexchange telecommunications service and was certificated on July 8, 1994.</w:t>
      </w: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r w:rsidRPr="00A31B79">
        <w:rPr>
          <w:rFonts w:ascii="Courier New" w:hAnsi="Courier New" w:cs="Courier New"/>
          <w:spacing w:val="-3"/>
        </w:rPr>
        <w:tab/>
      </w:r>
      <w:r w:rsidRPr="00A31B79">
        <w:rPr>
          <w:rFonts w:ascii="Courier New" w:hAnsi="Courier New" w:cs="Courier New"/>
          <w:spacing w:val="-3"/>
        </w:rPr>
        <w:sym w:font="WP TypographicSymbols" w:char="0021"/>
      </w:r>
      <w:r w:rsidRPr="00A31B79">
        <w:rPr>
          <w:rFonts w:ascii="Courier New" w:hAnsi="Courier New" w:cs="Courier New"/>
          <w:spacing w:val="-3"/>
        </w:rPr>
        <w:t xml:space="preserve"> At the September 3, 1996, Agenda Conference, the Commission voted to approve staff's recommendation to initiate show cause proceedings against CRC for not responding to Commission staff inquiries.</w:t>
      </w: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r w:rsidRPr="00A31B79">
        <w:rPr>
          <w:rFonts w:ascii="Courier New" w:hAnsi="Courier New" w:cs="Courier New"/>
          <w:spacing w:val="-3"/>
        </w:rPr>
        <w:tab/>
      </w:r>
      <w:r w:rsidRPr="00A31B79">
        <w:rPr>
          <w:rFonts w:ascii="Courier New" w:hAnsi="Courier New" w:cs="Courier New"/>
          <w:spacing w:val="-3"/>
        </w:rPr>
        <w:sym w:font="WP TypographicSymbols" w:char="0021"/>
      </w:r>
      <w:r w:rsidRPr="00A31B79">
        <w:rPr>
          <w:rFonts w:ascii="Courier New" w:hAnsi="Courier New" w:cs="Courier New"/>
          <w:spacing w:val="-3"/>
        </w:rPr>
        <w:t xml:space="preserve"> After the September 3, 1996, Agenda Conference, but prior to issuance of Order No. PSC-96-1156-FOF-TI on September 17, 1996, CRC submitted a proposed settlement offer of $1,000 and agreed to take the necessary corrective action (Attachment 1).  Therefore, staff believes the following recommendation is appropriate.</w:t>
      </w:r>
    </w:p>
    <w:p w:rsidR="00AC2300" w:rsidRPr="00A31B79" w:rsidRDefault="00AC2300">
      <w:pPr>
        <w:widowControl/>
        <w:tabs>
          <w:tab w:val="center" w:pos="4680"/>
        </w:tabs>
        <w:suppressAutoHyphens/>
        <w:spacing w:line="240" w:lineRule="atLeast"/>
        <w:jc w:val="both"/>
        <w:rPr>
          <w:rFonts w:ascii="Courier New" w:hAnsi="Courier New" w:cs="Courier New"/>
          <w:spacing w:val="-3"/>
        </w:rPr>
      </w:pPr>
      <w:r w:rsidRPr="00A31B79">
        <w:rPr>
          <w:rFonts w:ascii="Courier New" w:hAnsi="Courier New" w:cs="Courier New"/>
          <w:spacing w:val="-3"/>
        </w:rPr>
        <w:br w:type="page"/>
      </w:r>
      <w:r w:rsidRPr="00A31B79">
        <w:rPr>
          <w:rFonts w:ascii="Courier New" w:hAnsi="Courier New" w:cs="Courier New"/>
          <w:b/>
          <w:bCs/>
          <w:spacing w:val="-3"/>
        </w:rPr>
        <w:lastRenderedPageBreak/>
        <w:tab/>
      </w:r>
      <w:r w:rsidRPr="00A31B79">
        <w:rPr>
          <w:rFonts w:ascii="Courier New" w:hAnsi="Courier New" w:cs="Courier New"/>
          <w:b/>
          <w:bCs/>
          <w:spacing w:val="-3"/>
          <w:u w:val="single"/>
        </w:rPr>
        <w:t>DISCUSSION OF ISSUES</w:t>
      </w: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b/>
          <w:bCs/>
          <w:spacing w:val="-3"/>
          <w:u w:val="single"/>
        </w:rPr>
        <w:t xml:space="preserve">ISSUE </w:t>
      </w:r>
      <w:r w:rsidRPr="00A31B79">
        <w:rPr>
          <w:rFonts w:ascii="Courier New" w:hAnsi="Courier New" w:cs="Courier New"/>
          <w:b/>
          <w:bCs/>
          <w:spacing w:val="-3"/>
          <w:u w:val="single"/>
        </w:rPr>
        <w:fldChar w:fldCharType="begin"/>
      </w:r>
      <w:r w:rsidRPr="00A31B79">
        <w:rPr>
          <w:rFonts w:ascii="Courier New" w:hAnsi="Courier New" w:cs="Courier New"/>
          <w:b/>
          <w:bCs/>
          <w:spacing w:val="-3"/>
          <w:u w:val="single"/>
        </w:rPr>
        <w:instrText>listnum "WP List 3" \l 1</w:instrText>
      </w:r>
      <w:r w:rsidRPr="00A31B79">
        <w:rPr>
          <w:rFonts w:ascii="Courier New" w:hAnsi="Courier New" w:cs="Courier New"/>
          <w:b/>
          <w:bCs/>
          <w:spacing w:val="-3"/>
          <w:u w:val="single"/>
        </w:rPr>
        <w:fldChar w:fldCharType="end"/>
      </w:r>
      <w:r w:rsidRPr="00A31B79">
        <w:rPr>
          <w:rFonts w:ascii="Courier New" w:hAnsi="Courier New" w:cs="Courier New"/>
          <w:b/>
          <w:bCs/>
          <w:spacing w:val="-3"/>
        </w:rPr>
        <w:t>:</w:t>
      </w:r>
      <w:r w:rsidRPr="00A31B79">
        <w:rPr>
          <w:rFonts w:ascii="Courier New" w:hAnsi="Courier New" w:cs="Courier New"/>
          <w:spacing w:val="-3"/>
        </w:rPr>
        <w:tab/>
        <w:t>Should the Commission accept the settlement offer proposed by Colorado River Communications Corp. to resolve the apparent violations of Rule 25-24.480 (1), Florida Administrative Code, Response Requirement?</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b/>
          <w:bCs/>
          <w:spacing w:val="-3"/>
          <w:u w:val="single"/>
        </w:rPr>
        <w:t>RECOMMENDATION</w:t>
      </w:r>
      <w:r w:rsidRPr="00A31B79">
        <w:rPr>
          <w:rFonts w:ascii="Courier New" w:hAnsi="Courier New" w:cs="Courier New"/>
          <w:b/>
          <w:bCs/>
          <w:spacing w:val="-3"/>
        </w:rPr>
        <w:t>:</w:t>
      </w:r>
      <w:r w:rsidRPr="00A31B79">
        <w:rPr>
          <w:rFonts w:ascii="Courier New" w:hAnsi="Courier New" w:cs="Courier New"/>
          <w:spacing w:val="-3"/>
        </w:rPr>
        <w:tab/>
        <w:t>Yes.</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b/>
          <w:bCs/>
          <w:spacing w:val="-3"/>
          <w:u w:val="single"/>
        </w:rPr>
        <w:t>STAFF ANALYSIS</w:t>
      </w:r>
      <w:r w:rsidRPr="00A31B79">
        <w:rPr>
          <w:rFonts w:ascii="Courier New" w:hAnsi="Courier New" w:cs="Courier New"/>
          <w:b/>
          <w:bCs/>
          <w:spacing w:val="-3"/>
        </w:rPr>
        <w:t>:</w:t>
      </w:r>
      <w:r w:rsidRPr="00A31B79">
        <w:rPr>
          <w:rFonts w:ascii="Courier New" w:hAnsi="Courier New" w:cs="Courier New"/>
          <w:spacing w:val="-3"/>
        </w:rPr>
        <w:tab/>
        <w:t>In recognition of its apparent violations of the Commission's response requirement, Colorado River Communications submitted the following settlement offer:</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31B79">
      <w:pPr>
        <w:widowControl/>
        <w:tabs>
          <w:tab w:val="left" w:pos="-1440"/>
          <w:tab w:val="left" w:pos="-720"/>
          <w:tab w:val="left" w:pos="1440"/>
          <w:tab w:val="left" w:pos="2448"/>
        </w:tabs>
        <w:suppressAutoHyphens/>
        <w:spacing w:line="240" w:lineRule="atLeast"/>
        <w:ind w:left="2448" w:right="2448" w:hanging="2448"/>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AC2300" w:rsidRPr="00A31B79">
        <w:rPr>
          <w:rFonts w:ascii="Courier New" w:hAnsi="Courier New" w:cs="Courier New"/>
          <w:spacing w:val="-3"/>
        </w:rPr>
        <w:sym w:font="WP TypographicSymbols" w:char="0021"/>
      </w:r>
      <w:r w:rsidR="00AC2300" w:rsidRPr="00A31B79">
        <w:rPr>
          <w:rFonts w:ascii="Courier New" w:hAnsi="Courier New" w:cs="Courier New"/>
          <w:spacing w:val="-3"/>
        </w:rPr>
        <w:t xml:space="preserve"> Respond to the two outstanding complaints within 15 days from the date of its settlement offer;</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31B79">
      <w:pPr>
        <w:widowControl/>
        <w:tabs>
          <w:tab w:val="left" w:pos="-1440"/>
          <w:tab w:val="left" w:pos="-720"/>
          <w:tab w:val="left" w:pos="1440"/>
          <w:tab w:val="left" w:pos="2448"/>
        </w:tabs>
        <w:suppressAutoHyphens/>
        <w:spacing w:line="240" w:lineRule="atLeast"/>
        <w:ind w:left="2448" w:right="2448" w:hanging="2448"/>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AC2300" w:rsidRPr="00A31B79">
        <w:rPr>
          <w:rFonts w:ascii="Courier New" w:hAnsi="Courier New" w:cs="Courier New"/>
          <w:spacing w:val="-3"/>
        </w:rPr>
        <w:sym w:font="WP TypographicSymbols" w:char="0021"/>
      </w:r>
      <w:r w:rsidR="00AC2300" w:rsidRPr="00A31B79">
        <w:rPr>
          <w:rFonts w:ascii="Courier New" w:hAnsi="Courier New" w:cs="Courier New"/>
          <w:spacing w:val="-3"/>
        </w:rPr>
        <w:t xml:space="preserve"> Respond to any Commission inquiry in a timely manner; and</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31B79">
      <w:pPr>
        <w:widowControl/>
        <w:tabs>
          <w:tab w:val="left" w:pos="-1440"/>
          <w:tab w:val="left" w:pos="-720"/>
          <w:tab w:val="left" w:pos="1440"/>
          <w:tab w:val="left" w:pos="2448"/>
        </w:tabs>
        <w:suppressAutoHyphens/>
        <w:spacing w:line="240" w:lineRule="atLeast"/>
        <w:ind w:left="2448" w:right="2448" w:hanging="2448"/>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bookmarkStart w:id="0" w:name="_GoBack"/>
      <w:bookmarkEnd w:id="0"/>
      <w:r w:rsidR="00AC2300" w:rsidRPr="00A31B79">
        <w:rPr>
          <w:rFonts w:ascii="Courier New" w:hAnsi="Courier New" w:cs="Courier New"/>
          <w:spacing w:val="-3"/>
        </w:rPr>
        <w:sym w:font="WP TypographicSymbols" w:char="0021"/>
      </w:r>
      <w:r w:rsidR="00AC2300" w:rsidRPr="00A31B79">
        <w:rPr>
          <w:rFonts w:ascii="Courier New" w:hAnsi="Courier New" w:cs="Courier New"/>
          <w:spacing w:val="-3"/>
        </w:rPr>
        <w:t xml:space="preserve"> Pay $1,000 to the Commission, which will be forwarded to the Office of the State Treasurer for deposit in the General Revenue Fund.</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spacing w:val="-3"/>
        </w:rPr>
        <w:tab/>
        <w:t>CRC advised staff that the reason it did not respond to Commission inquiries at all, or responded after the required 15 days, was due to a lack of understanding within CRC of responsibility and authority.  CRC has committed to responding timely in the future.  Also, on September 23, 1996, the company met its commitment to respond to the two outstanding complaints.  Therefore, staff believes the terms of the settlement agreement as summarized in this recommendation are fair and reasonable.</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spacing w:val="-3"/>
        </w:rPr>
        <w:br w:type="page"/>
      </w:r>
      <w:r w:rsidRPr="00A31B79">
        <w:rPr>
          <w:rFonts w:ascii="Courier New" w:hAnsi="Courier New" w:cs="Courier New"/>
          <w:b/>
          <w:bCs/>
          <w:spacing w:val="-3"/>
          <w:u w:val="single"/>
        </w:rPr>
        <w:lastRenderedPageBreak/>
        <w:t xml:space="preserve">ISSUE </w:t>
      </w:r>
      <w:r w:rsidRPr="00A31B79">
        <w:rPr>
          <w:rFonts w:ascii="Courier New" w:hAnsi="Courier New" w:cs="Courier New"/>
          <w:b/>
          <w:bCs/>
          <w:spacing w:val="-3"/>
          <w:u w:val="single"/>
        </w:rPr>
        <w:fldChar w:fldCharType="begin"/>
      </w:r>
      <w:r w:rsidRPr="00A31B79">
        <w:rPr>
          <w:rFonts w:ascii="Courier New" w:hAnsi="Courier New" w:cs="Courier New"/>
          <w:b/>
          <w:bCs/>
          <w:spacing w:val="-3"/>
          <w:u w:val="single"/>
        </w:rPr>
        <w:instrText>listnum "WP List 3" \l 1</w:instrText>
      </w:r>
      <w:r w:rsidRPr="00A31B79">
        <w:rPr>
          <w:rFonts w:ascii="Courier New" w:hAnsi="Courier New" w:cs="Courier New"/>
          <w:b/>
          <w:bCs/>
          <w:spacing w:val="-3"/>
          <w:u w:val="single"/>
        </w:rPr>
        <w:fldChar w:fldCharType="end"/>
      </w:r>
      <w:r w:rsidRPr="00A31B79">
        <w:rPr>
          <w:rFonts w:ascii="Courier New" w:hAnsi="Courier New" w:cs="Courier New"/>
          <w:b/>
          <w:bCs/>
          <w:spacing w:val="-3"/>
        </w:rPr>
        <w:t>:</w:t>
      </w:r>
      <w:r w:rsidRPr="00A31B79">
        <w:rPr>
          <w:rFonts w:ascii="Courier New" w:hAnsi="Courier New" w:cs="Courier New"/>
          <w:spacing w:val="-3"/>
        </w:rPr>
        <w:tab/>
        <w:t>Should this docket be closed?</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b/>
          <w:bCs/>
          <w:spacing w:val="-3"/>
          <w:u w:val="single"/>
        </w:rPr>
        <w:t>RECOMMENDATION</w:t>
      </w:r>
      <w:r w:rsidRPr="00A31B79">
        <w:rPr>
          <w:rFonts w:ascii="Courier New" w:hAnsi="Courier New" w:cs="Courier New"/>
          <w:b/>
          <w:bCs/>
          <w:spacing w:val="-3"/>
        </w:rPr>
        <w:t>:</w:t>
      </w:r>
      <w:r w:rsidRPr="00A31B79">
        <w:rPr>
          <w:rFonts w:ascii="Courier New" w:hAnsi="Courier New" w:cs="Courier New"/>
          <w:spacing w:val="-3"/>
        </w:rPr>
        <w:tab/>
        <w:t>Yes.</w:t>
      </w: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AC2300" w:rsidRPr="00A31B79" w:rsidRDefault="00AC2300">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A31B79">
        <w:rPr>
          <w:rFonts w:ascii="Courier New" w:hAnsi="Courier New" w:cs="Courier New"/>
          <w:b/>
          <w:bCs/>
          <w:spacing w:val="-3"/>
          <w:u w:val="single"/>
        </w:rPr>
        <w:t>STAFF ANALYSIS</w:t>
      </w:r>
      <w:r w:rsidRPr="00A31B79">
        <w:rPr>
          <w:rFonts w:ascii="Courier New" w:hAnsi="Courier New" w:cs="Courier New"/>
          <w:b/>
          <w:bCs/>
          <w:spacing w:val="-3"/>
        </w:rPr>
        <w:t>:</w:t>
      </w:r>
      <w:r w:rsidRPr="00A31B79">
        <w:rPr>
          <w:rFonts w:ascii="Courier New" w:hAnsi="Courier New" w:cs="Courier New"/>
          <w:spacing w:val="-3"/>
        </w:rPr>
        <w:tab/>
        <w:t>If the Commission approves staff's recommendation in Issue 1, and upon remittance of the $1,000 fine and response by Colorado River Communications to the two pending complaints, this docket may be closed.</w:t>
      </w:r>
    </w:p>
    <w:sectPr w:rsidR="00AC2300" w:rsidRPr="00A31B79" w:rsidSect="00AC230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300" w:rsidRDefault="00AC2300">
      <w:pPr>
        <w:widowControl/>
        <w:spacing w:line="20" w:lineRule="exact"/>
        <w:rPr>
          <w:rFonts w:cstheme="minorBidi"/>
        </w:rPr>
      </w:pPr>
    </w:p>
  </w:endnote>
  <w:endnote w:type="continuationSeparator" w:id="0">
    <w:p w:rsidR="00AC2300" w:rsidRDefault="00AC2300" w:rsidP="00AC2300">
      <w:r>
        <w:rPr>
          <w:rFonts w:cstheme="minorBidi"/>
        </w:rPr>
        <w:t xml:space="preserve"> </w:t>
      </w:r>
    </w:p>
  </w:endnote>
  <w:endnote w:type="continuationNotice" w:id="1">
    <w:p w:rsidR="00AC2300" w:rsidRDefault="00AC2300" w:rsidP="00AC230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00" w:rsidRDefault="00AC2300">
    <w:pPr>
      <w:spacing w:before="140" w:line="100" w:lineRule="exact"/>
      <w:rPr>
        <w:rFonts w:cstheme="minorBidi"/>
        <w:sz w:val="10"/>
        <w:szCs w:val="10"/>
      </w:rPr>
    </w:pPr>
  </w:p>
  <w:p w:rsidR="00AC2300" w:rsidRDefault="00AC2300">
    <w:pPr>
      <w:widowControl/>
      <w:tabs>
        <w:tab w:val="left" w:pos="-1440"/>
        <w:tab w:val="left" w:pos="-720"/>
      </w:tabs>
      <w:suppressAutoHyphens/>
      <w:spacing w:line="240" w:lineRule="atLeast"/>
      <w:jc w:val="both"/>
      <w:rPr>
        <w:rFonts w:cstheme="minorBidi"/>
      </w:rPr>
    </w:pPr>
  </w:p>
  <w:p w:rsidR="00AC2300" w:rsidRDefault="00A31B79" w:rsidP="00AC230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2300" w:rsidRPr="00A31B79" w:rsidRDefault="00AC2300">
                          <w:pPr>
                            <w:tabs>
                              <w:tab w:val="center" w:pos="4680"/>
                              <w:tab w:val="right" w:pos="9360"/>
                            </w:tabs>
                            <w:rPr>
                              <w:rFonts w:ascii="Courier New" w:hAnsi="Courier New" w:cs="Courier New"/>
                              <w:spacing w:val="-3"/>
                            </w:rPr>
                          </w:pPr>
                          <w:r>
                            <w:rPr>
                              <w:rFonts w:cstheme="minorBidi"/>
                            </w:rPr>
                            <w:tab/>
                          </w:r>
                          <w:r w:rsidRPr="00A31B79">
                            <w:rPr>
                              <w:rFonts w:ascii="Courier New" w:hAnsi="Courier New" w:cs="Courier New"/>
                              <w:spacing w:val="-3"/>
                            </w:rPr>
                            <w:noBreakHyphen/>
                            <w:t xml:space="preserve"> </w:t>
                          </w:r>
                          <w:r w:rsidRPr="00A31B79">
                            <w:rPr>
                              <w:rFonts w:ascii="Courier New" w:hAnsi="Courier New" w:cs="Courier New"/>
                              <w:spacing w:val="-3"/>
                            </w:rPr>
                            <w:fldChar w:fldCharType="begin"/>
                          </w:r>
                          <w:r w:rsidRPr="00A31B79">
                            <w:rPr>
                              <w:rFonts w:ascii="Courier New" w:hAnsi="Courier New" w:cs="Courier New"/>
                              <w:spacing w:val="-3"/>
                            </w:rPr>
                            <w:instrText>page \* arabic</w:instrText>
                          </w:r>
                          <w:r w:rsidRPr="00A31B79">
                            <w:rPr>
                              <w:rFonts w:ascii="Courier New" w:hAnsi="Courier New" w:cs="Courier New"/>
                              <w:spacing w:val="-3"/>
                            </w:rPr>
                            <w:fldChar w:fldCharType="separate"/>
                          </w:r>
                          <w:r w:rsidR="00A31B79">
                            <w:rPr>
                              <w:rFonts w:ascii="Courier New" w:hAnsi="Courier New" w:cs="Courier New"/>
                              <w:noProof/>
                              <w:spacing w:val="-3"/>
                            </w:rPr>
                            <w:t>3</w:t>
                          </w:r>
                          <w:r w:rsidRPr="00A31B79">
                            <w:rPr>
                              <w:rFonts w:ascii="Courier New" w:hAnsi="Courier New" w:cs="Courier New"/>
                              <w:spacing w:val="-3"/>
                            </w:rPr>
                            <w:fldChar w:fldCharType="end"/>
                          </w:r>
                          <w:r w:rsidRPr="00A31B79">
                            <w:rPr>
                              <w:rFonts w:ascii="Courier New" w:hAnsi="Courier New" w:cs="Courier New"/>
                              <w:spacing w:val="-3"/>
                            </w:rPr>
                            <w:t xml:space="preserve"> </w:t>
                          </w:r>
                          <w:r w:rsidRPr="00A31B79">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C2300" w:rsidRPr="00A31B79" w:rsidRDefault="00AC2300">
                    <w:pPr>
                      <w:tabs>
                        <w:tab w:val="center" w:pos="4680"/>
                        <w:tab w:val="right" w:pos="9360"/>
                      </w:tabs>
                      <w:rPr>
                        <w:rFonts w:ascii="Courier New" w:hAnsi="Courier New" w:cs="Courier New"/>
                        <w:spacing w:val="-3"/>
                      </w:rPr>
                    </w:pPr>
                    <w:r>
                      <w:rPr>
                        <w:rFonts w:cstheme="minorBidi"/>
                      </w:rPr>
                      <w:tab/>
                    </w:r>
                    <w:r w:rsidRPr="00A31B79">
                      <w:rPr>
                        <w:rFonts w:ascii="Courier New" w:hAnsi="Courier New" w:cs="Courier New"/>
                        <w:spacing w:val="-3"/>
                      </w:rPr>
                      <w:noBreakHyphen/>
                      <w:t xml:space="preserve"> </w:t>
                    </w:r>
                    <w:r w:rsidRPr="00A31B79">
                      <w:rPr>
                        <w:rFonts w:ascii="Courier New" w:hAnsi="Courier New" w:cs="Courier New"/>
                        <w:spacing w:val="-3"/>
                      </w:rPr>
                      <w:fldChar w:fldCharType="begin"/>
                    </w:r>
                    <w:r w:rsidRPr="00A31B79">
                      <w:rPr>
                        <w:rFonts w:ascii="Courier New" w:hAnsi="Courier New" w:cs="Courier New"/>
                        <w:spacing w:val="-3"/>
                      </w:rPr>
                      <w:instrText>page \* arabic</w:instrText>
                    </w:r>
                    <w:r w:rsidRPr="00A31B79">
                      <w:rPr>
                        <w:rFonts w:ascii="Courier New" w:hAnsi="Courier New" w:cs="Courier New"/>
                        <w:spacing w:val="-3"/>
                      </w:rPr>
                      <w:fldChar w:fldCharType="separate"/>
                    </w:r>
                    <w:r w:rsidR="00A31B79">
                      <w:rPr>
                        <w:rFonts w:ascii="Courier New" w:hAnsi="Courier New" w:cs="Courier New"/>
                        <w:noProof/>
                        <w:spacing w:val="-3"/>
                      </w:rPr>
                      <w:t>3</w:t>
                    </w:r>
                    <w:r w:rsidRPr="00A31B79">
                      <w:rPr>
                        <w:rFonts w:ascii="Courier New" w:hAnsi="Courier New" w:cs="Courier New"/>
                        <w:spacing w:val="-3"/>
                      </w:rPr>
                      <w:fldChar w:fldCharType="end"/>
                    </w:r>
                    <w:r w:rsidRPr="00A31B79">
                      <w:rPr>
                        <w:rFonts w:ascii="Courier New" w:hAnsi="Courier New" w:cs="Courier New"/>
                        <w:spacing w:val="-3"/>
                      </w:rPr>
                      <w:t xml:space="preserve"> </w:t>
                    </w:r>
                    <w:r w:rsidRPr="00A31B79">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300" w:rsidRDefault="00AC2300" w:rsidP="00AC2300">
      <w:r>
        <w:rPr>
          <w:rFonts w:cstheme="minorBidi"/>
        </w:rPr>
        <w:separator/>
      </w:r>
    </w:p>
  </w:footnote>
  <w:footnote w:type="continuationSeparator" w:id="0">
    <w:p w:rsidR="00AC2300" w:rsidRDefault="00AC2300" w:rsidP="00AC2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r w:rsidRPr="00A31B79">
      <w:rPr>
        <w:rFonts w:ascii="Courier New" w:hAnsi="Courier New" w:cs="Courier New"/>
        <w:spacing w:val="-3"/>
      </w:rPr>
      <w:t>DOCKET NO. 960853-TI</w:t>
    </w:r>
  </w:p>
  <w:p w:rsidR="00AC2300" w:rsidRPr="00A31B79" w:rsidRDefault="00AC2300">
    <w:pPr>
      <w:widowControl/>
      <w:tabs>
        <w:tab w:val="left" w:pos="-1440"/>
        <w:tab w:val="left" w:pos="-720"/>
      </w:tabs>
      <w:suppressAutoHyphens/>
      <w:spacing w:line="240" w:lineRule="atLeast"/>
      <w:jc w:val="both"/>
      <w:rPr>
        <w:rFonts w:ascii="Courier New" w:hAnsi="Courier New" w:cs="Courier New"/>
        <w:spacing w:val="-3"/>
      </w:rPr>
    </w:pPr>
    <w:r w:rsidRPr="00A31B79">
      <w:rPr>
        <w:rFonts w:ascii="Courier New" w:hAnsi="Courier New" w:cs="Courier New"/>
        <w:spacing w:val="-3"/>
      </w:rPr>
      <w:t>DATE: September 26, 1996</w:t>
    </w:r>
  </w:p>
  <w:p w:rsidR="00AC2300" w:rsidRDefault="00AC230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00"/>
    <w:rsid w:val="00A31B79"/>
    <w:rsid w:val="00AC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AC2300"/>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AC2300"/>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Tms Rmn 12pt" w:hAnsi="Tms Rmn 12pt" w:cs="Tms Rmn 12pt"/>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Tms Rmn 12pt" w:hAnsi="Tms Rmn 12pt" w:cs="Tms Rmn 12pt"/>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Tms Rmn 12pt" w:hAnsi="Tms Rmn 12pt" w:cs="Tms Rmn 12pt"/>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Tms Rmn 12pt" w:hAnsi="Tms Rmn 12pt" w:cs="Tms Rmn 12pt"/>
      <w:sz w:val="24"/>
      <w:szCs w:val="24"/>
      <w:lang w:val="en-US"/>
    </w:rPr>
  </w:style>
  <w:style w:type="character" w:customStyle="1" w:styleId="Technical3">
    <w:name w:val="Technical 3"/>
    <w:basedOn w:val="DefaultParagraphFont"/>
    <w:uiPriority w:val="99"/>
    <w:rPr>
      <w:rFonts w:ascii="Tms Rmn 12pt" w:hAnsi="Tms Rmn 12pt" w:cs="Tms Rmn 12pt"/>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Tms Rmn 12pt" w:hAnsi="Tms Rmn 12pt" w:cs="Tms Rmn 12pt"/>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Tms Rmn 12pt" w:hAnsi="Tms Rmn 12pt" w:cs="Tms Rmn 12pt"/>
      <w:sz w:val="24"/>
      <w:szCs w:val="24"/>
      <w:lang w:val="en-US"/>
    </w:rPr>
  </w:style>
  <w:style w:type="character" w:customStyle="1" w:styleId="EnvelFeeder">
    <w:name w:val="Envel.Feeder"/>
    <w:basedOn w:val="DefaultParagraphFont"/>
    <w:uiPriority w:val="99"/>
    <w:rPr>
      <w:rFonts w:ascii="Tms Rmn 12pt" w:hAnsi="Tms Rmn 12pt" w:cs="Tms Rmn 12pt"/>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Tms Rmn 12pt" w:hAnsi="Tms Rmn 12pt" w:cs="Tms Rmn 12p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A31B79"/>
    <w:pPr>
      <w:tabs>
        <w:tab w:val="center" w:pos="4680"/>
        <w:tab w:val="right" w:pos="9360"/>
      </w:tabs>
    </w:pPr>
  </w:style>
  <w:style w:type="character" w:customStyle="1" w:styleId="HeaderChar">
    <w:name w:val="Header Char"/>
    <w:basedOn w:val="DefaultParagraphFont"/>
    <w:link w:val="Header"/>
    <w:uiPriority w:val="99"/>
    <w:rsid w:val="00A31B79"/>
    <w:rPr>
      <w:rFonts w:ascii="Tms Rmn 12pt" w:hAnsi="Tms Rmn 12pt" w:cs="Tms Rmn 12pt"/>
      <w:sz w:val="24"/>
      <w:szCs w:val="24"/>
    </w:rPr>
  </w:style>
  <w:style w:type="paragraph" w:styleId="Footer">
    <w:name w:val="footer"/>
    <w:basedOn w:val="Normal"/>
    <w:link w:val="FooterChar"/>
    <w:uiPriority w:val="99"/>
    <w:unhideWhenUsed/>
    <w:rsid w:val="00A31B79"/>
    <w:pPr>
      <w:tabs>
        <w:tab w:val="center" w:pos="4680"/>
        <w:tab w:val="right" w:pos="9360"/>
      </w:tabs>
    </w:pPr>
  </w:style>
  <w:style w:type="character" w:customStyle="1" w:styleId="FooterChar">
    <w:name w:val="Footer Char"/>
    <w:basedOn w:val="DefaultParagraphFont"/>
    <w:link w:val="Footer"/>
    <w:uiPriority w:val="99"/>
    <w:rsid w:val="00A31B79"/>
    <w:rPr>
      <w:rFonts w:ascii="Tms Rmn 12pt" w:hAnsi="Tms Rmn 12pt" w:cs="Tms Rmn 12p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AC2300"/>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AC2300"/>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Tms Rmn 12pt" w:hAnsi="Tms Rmn 12pt" w:cs="Tms Rmn 12pt"/>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Tms Rmn 12pt" w:hAnsi="Tms Rmn 12pt" w:cs="Tms Rmn 12pt"/>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Tms Rmn 12pt" w:hAnsi="Tms Rmn 12pt" w:cs="Tms Rmn 12pt"/>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Tms Rmn 12pt" w:hAnsi="Tms Rmn 12pt" w:cs="Tms Rmn 12pt"/>
      <w:sz w:val="24"/>
      <w:szCs w:val="24"/>
      <w:lang w:val="en-US"/>
    </w:rPr>
  </w:style>
  <w:style w:type="character" w:customStyle="1" w:styleId="Technical3">
    <w:name w:val="Technical 3"/>
    <w:basedOn w:val="DefaultParagraphFont"/>
    <w:uiPriority w:val="99"/>
    <w:rPr>
      <w:rFonts w:ascii="Tms Rmn 12pt" w:hAnsi="Tms Rmn 12pt" w:cs="Tms Rmn 12pt"/>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Tms Rmn 12pt" w:hAnsi="Tms Rmn 12pt" w:cs="Tms Rmn 12pt"/>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Tms Rmn 12pt" w:hAnsi="Tms Rmn 12pt" w:cs="Tms Rmn 12pt"/>
      <w:sz w:val="24"/>
      <w:szCs w:val="24"/>
      <w:lang w:val="en-US"/>
    </w:rPr>
  </w:style>
  <w:style w:type="character" w:customStyle="1" w:styleId="EnvelFeeder">
    <w:name w:val="Envel.Feeder"/>
    <w:basedOn w:val="DefaultParagraphFont"/>
    <w:uiPriority w:val="99"/>
    <w:rPr>
      <w:rFonts w:ascii="Tms Rmn 12pt" w:hAnsi="Tms Rmn 12pt" w:cs="Tms Rmn 12pt"/>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Tms Rmn 12pt" w:hAnsi="Tms Rmn 12pt" w:cs="Tms Rmn 12p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A31B79"/>
    <w:pPr>
      <w:tabs>
        <w:tab w:val="center" w:pos="4680"/>
        <w:tab w:val="right" w:pos="9360"/>
      </w:tabs>
    </w:pPr>
  </w:style>
  <w:style w:type="character" w:customStyle="1" w:styleId="HeaderChar">
    <w:name w:val="Header Char"/>
    <w:basedOn w:val="DefaultParagraphFont"/>
    <w:link w:val="Header"/>
    <w:uiPriority w:val="99"/>
    <w:rsid w:val="00A31B79"/>
    <w:rPr>
      <w:rFonts w:ascii="Tms Rmn 12pt" w:hAnsi="Tms Rmn 12pt" w:cs="Tms Rmn 12pt"/>
      <w:sz w:val="24"/>
      <w:szCs w:val="24"/>
    </w:rPr>
  </w:style>
  <w:style w:type="paragraph" w:styleId="Footer">
    <w:name w:val="footer"/>
    <w:basedOn w:val="Normal"/>
    <w:link w:val="FooterChar"/>
    <w:uiPriority w:val="99"/>
    <w:unhideWhenUsed/>
    <w:rsid w:val="00A31B79"/>
    <w:pPr>
      <w:tabs>
        <w:tab w:val="center" w:pos="4680"/>
        <w:tab w:val="right" w:pos="9360"/>
      </w:tabs>
    </w:pPr>
  </w:style>
  <w:style w:type="character" w:customStyle="1" w:styleId="FooterChar">
    <w:name w:val="Footer Char"/>
    <w:basedOn w:val="DefaultParagraphFont"/>
    <w:link w:val="Footer"/>
    <w:uiPriority w:val="99"/>
    <w:rsid w:val="00A31B79"/>
    <w:rPr>
      <w:rFonts w:ascii="Tms Rmn 12pt" w:hAnsi="Tms Rmn 12pt" w:cs="Tms Rmn 12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2015-09-16T19:49:00Z</dcterms:created>
  <dcterms:modified xsi:type="dcterms:W3CDTF">2015-09-16T19:49:00Z</dcterms:modified>
</cp:coreProperties>
</file>