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F6" w:rsidRPr="000C4868" w:rsidRDefault="009420F6" w:rsidP="000C4868">
      <w:pPr>
        <w:pStyle w:val="PlainText"/>
      </w:pPr>
      <w:bookmarkStart w:id="0" w:name="_GoBack"/>
      <w:bookmarkEnd w:id="0"/>
      <w:r w:rsidRPr="000C4868">
        <w:t xml:space="preserve">                                                                         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             BEFORE THE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                    DOCKET NO. 070703-EI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In the Matter of: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REVIEW OF COAL COSTS FOR</w:t>
      </w:r>
    </w:p>
    <w:p w:rsidR="009420F6" w:rsidRPr="000C4868" w:rsidRDefault="009420F6" w:rsidP="000C4868">
      <w:pPr>
        <w:pStyle w:val="PlainText"/>
      </w:pPr>
      <w:r w:rsidRPr="000C4868">
        <w:t xml:space="preserve">               PROGRESS ENERGY FLORIDA'S</w:t>
      </w:r>
    </w:p>
    <w:p w:rsidR="009420F6" w:rsidRPr="000C4868" w:rsidRDefault="009420F6" w:rsidP="000C4868">
      <w:pPr>
        <w:pStyle w:val="PlainText"/>
      </w:pPr>
      <w:r w:rsidRPr="000C4868">
        <w:t xml:space="preserve">       6       CRYSTAL RIVER UNITS 4 AND 5</w:t>
      </w:r>
    </w:p>
    <w:p w:rsidR="009420F6" w:rsidRPr="000C4868" w:rsidRDefault="009420F6" w:rsidP="000C4868">
      <w:pPr>
        <w:pStyle w:val="PlainText"/>
      </w:pPr>
      <w:r w:rsidRPr="000C4868">
        <w:t xml:space="preserve">               FOR 2006 AND 2007</w:t>
      </w:r>
    </w:p>
    <w:p w:rsidR="009420F6" w:rsidRPr="000C4868" w:rsidRDefault="009420F6" w:rsidP="000C4868">
      <w:pPr>
        <w:pStyle w:val="PlainText"/>
      </w:pPr>
      <w:r w:rsidRPr="000C4868">
        <w:t xml:space="preserve">       7       ____________________________________/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              VOLUME 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       (Pages 1 through 162)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ELECTRONIC VERSIONS OF THIS TRANSCRIPT ARE</w:t>
      </w:r>
    </w:p>
    <w:p w:rsidR="009420F6" w:rsidRPr="000C4868" w:rsidRDefault="009420F6" w:rsidP="000C4868">
      <w:pPr>
        <w:pStyle w:val="PlainText"/>
      </w:pPr>
      <w:r w:rsidRPr="000C4868">
        <w:t xml:space="preserve">      12                 A CONVENIENCE COPY ONLY AND ARE NOT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THE OFFICIAL TRANSCRIPT OF THE HEARING,</w:t>
      </w:r>
    </w:p>
    <w:p w:rsidR="009420F6" w:rsidRPr="000C4868" w:rsidRDefault="009420F6" w:rsidP="000C4868">
      <w:pPr>
        <w:pStyle w:val="PlainText"/>
      </w:pPr>
      <w:r w:rsidRPr="000C4868">
        <w:t xml:space="preserve">      13            THE .PDF VERSION INCLUDES PREFILED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PROCEEDINGS:        HEARING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BEFORE:             CHAIRMAN MATTHEW M. CARTER, II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COMMISSIONER LISA POLAK EDGAR</w:t>
      </w:r>
    </w:p>
    <w:p w:rsidR="009420F6" w:rsidRPr="000C4868" w:rsidRDefault="009420F6" w:rsidP="000C4868">
      <w:pPr>
        <w:pStyle w:val="PlainText"/>
      </w:pPr>
      <w:r w:rsidRPr="000C4868">
        <w:t xml:space="preserve">      16                           COMMISSIONER KATRINA J. McMURRIAN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COMMISSIONER NANCY ARGENZIANO</w:t>
      </w:r>
    </w:p>
    <w:p w:rsidR="009420F6" w:rsidRPr="000C4868" w:rsidRDefault="009420F6" w:rsidP="000C4868">
      <w:pPr>
        <w:pStyle w:val="PlainText"/>
      </w:pPr>
      <w:r w:rsidRPr="000C4868">
        <w:t xml:space="preserve">      17                           COMMISSIONER NATHAN A. SKOP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DATE:               Monday, April 13, 2009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TIME:               Commenced at 9:40 a.m.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PLACE:              Betty Easley Conference Center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Room 148</w:t>
      </w:r>
    </w:p>
    <w:p w:rsidR="009420F6" w:rsidRPr="000C4868" w:rsidRDefault="009420F6" w:rsidP="000C4868">
      <w:pPr>
        <w:pStyle w:val="PlainText"/>
      </w:pPr>
      <w:r w:rsidRPr="000C4868">
        <w:t xml:space="preserve">      21                           4075 Esplanade Way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Tallahassee, Florida</w:t>
      </w: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  <w:r w:rsidRPr="000C4868">
        <w:t xml:space="preserve">               REPORTED BY:        LINDA BOLES, RPR, CRR</w:t>
      </w:r>
    </w:p>
    <w:p w:rsidR="009420F6" w:rsidRPr="000C4868" w:rsidRDefault="009420F6" w:rsidP="000C4868">
      <w:pPr>
        <w:pStyle w:val="PlainText"/>
      </w:pPr>
      <w:r w:rsidRPr="000C4868">
        <w:t xml:space="preserve">      23                           Official FPSC Reporter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(850) 413-6734</w:t>
      </w: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PARTICIPATING: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JOHN T. BURNETT, ESQUIRE,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Service Company, LLC, Post Office Box 14042, St.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Petersburg, Florida 33733-4042, appearing on behalf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Progress Energy Florida, Inc.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JOSEPH A. McGLOTHLIN, ESQUIRE, Office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Public Counsel, c/o The Florida Legislature, 111 West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Madison Street, Room 812, Tallahassee, Florida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32399-1499, appearing on behalf of the Citizens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State of Florida.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JOHN W. MCWHIRTER, JR., ESQUIRE, McWhirter,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Reeves &amp; Davidson, P.A., 400 North Tampa Street, Suite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2450, Tampa, Florida 33601-3350, appearing on behalf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 Florida Industrial Power Users Group.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CECILIA BRADLEY, ESQUIRE, Office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Attorney General, The Capitol PL-01, Tallahassee,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Florida 32399-1050, appearing on behalf of the Citizens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of the State of Florida.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LISA BENNETT, ESQUIRE, and KEINO YOUNG,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ESQUIRE, FPSC General Counsel's Office, 2540 Shumard Oak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Boulevard, Tallahassee, Florida 32399-0850, representing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the Commission Staff.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PARTICIPATING: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MARY ANNE HELTON, DEPUTY GENERAL COUNSEL, FPSC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General Counsel's Office, 2540 Shumard Oak Boulevard,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Tallahassee, Florida 32399-0850, appearing as advisor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the Commission.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             I N D E X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                                    PAGE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OPENING STATEMENTS: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MR. BURNETT                                       19</w:t>
      </w:r>
    </w:p>
    <w:p w:rsidR="009420F6" w:rsidRPr="000C4868" w:rsidRDefault="009420F6" w:rsidP="000C4868">
      <w:pPr>
        <w:pStyle w:val="PlainText"/>
      </w:pPr>
      <w:r w:rsidRPr="000C4868">
        <w:t xml:space="preserve">               MR. McGLOTHLIN                                    24</w:t>
      </w:r>
    </w:p>
    <w:p w:rsidR="009420F6" w:rsidRPr="000C4868" w:rsidRDefault="009420F6" w:rsidP="000C4868">
      <w:pPr>
        <w:pStyle w:val="PlainText"/>
      </w:pPr>
      <w:r w:rsidRPr="000C4868">
        <w:t xml:space="preserve">       5       MR. McWHIRTER                                     30</w:t>
      </w:r>
    </w:p>
    <w:p w:rsidR="009420F6" w:rsidRPr="000C4868" w:rsidRDefault="009420F6" w:rsidP="000C4868">
      <w:pPr>
        <w:pStyle w:val="PlainText"/>
      </w:pPr>
      <w:r w:rsidRPr="000C4868">
        <w:t xml:space="preserve">               MS. BRADLEY                                       34</w:t>
      </w:r>
    </w:p>
    <w:p w:rsidR="009420F6" w:rsidRPr="000C4868" w:rsidRDefault="009420F6" w:rsidP="000C4868">
      <w:pPr>
        <w:pStyle w:val="PlainText"/>
      </w:pPr>
      <w:r w:rsidRPr="000C4868">
        <w:t xml:space="preserve">       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             WITNESSES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NAME: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SASHA WEINTRAUB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Direct Examination by Mr. Burnett                 39</w:t>
      </w:r>
    </w:p>
    <w:p w:rsidR="009420F6" w:rsidRPr="000C4868" w:rsidRDefault="009420F6" w:rsidP="000C4868">
      <w:pPr>
        <w:pStyle w:val="PlainText"/>
      </w:pPr>
      <w:r w:rsidRPr="000C4868">
        <w:t xml:space="preserve">               Prefiled Direct Testimony Inserted                41</w:t>
      </w:r>
    </w:p>
    <w:p w:rsidR="009420F6" w:rsidRPr="000C4868" w:rsidRDefault="009420F6" w:rsidP="000C4868">
      <w:pPr>
        <w:pStyle w:val="PlainText"/>
      </w:pPr>
      <w:r w:rsidRPr="000C4868">
        <w:t xml:space="preserve">      12       Cross Examination by Mr. McGlothlin               60</w:t>
      </w:r>
    </w:p>
    <w:p w:rsidR="009420F6" w:rsidRPr="000C4868" w:rsidRDefault="009420F6" w:rsidP="000C4868">
      <w:pPr>
        <w:pStyle w:val="PlainText"/>
      </w:pPr>
      <w:r w:rsidRPr="000C4868">
        <w:t xml:space="preserve">               Cross Examination by Mr. McWhirter               122</w:t>
      </w:r>
    </w:p>
    <w:p w:rsidR="009420F6" w:rsidRPr="000C4868" w:rsidRDefault="009420F6" w:rsidP="000C4868">
      <w:pPr>
        <w:pStyle w:val="PlainText"/>
      </w:pPr>
      <w:r w:rsidRPr="000C4868">
        <w:t xml:space="preserve">      13       Cross Examination by Ms. Bradley                 138</w:t>
      </w:r>
    </w:p>
    <w:p w:rsidR="009420F6" w:rsidRPr="000C4868" w:rsidRDefault="009420F6" w:rsidP="000C4868">
      <w:pPr>
        <w:pStyle w:val="PlainText"/>
      </w:pPr>
      <w:r w:rsidRPr="000C4868">
        <w:t xml:space="preserve">               Cross Examination by Ms. Bennett                 143</w:t>
      </w:r>
    </w:p>
    <w:p w:rsidR="009420F6" w:rsidRPr="000C4868" w:rsidRDefault="009420F6" w:rsidP="000C4868">
      <w:pPr>
        <w:pStyle w:val="PlainText"/>
      </w:pPr>
      <w:r w:rsidRPr="000C4868">
        <w:t xml:space="preserve">      14       Redirect Examination by Mr. Burnett              145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CERTIFICATE OF REPORTER                          162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             EXHIBITS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NUMBER:                                    ID.  ADMTD.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1  Comprehensive Exhibit List              37     37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2  Staff's Composite Exhibits              37     37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3  SAW-1                                  156    156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4  SAW-2                                  156    156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5  SAW-3                                  156    156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6  SAW-4                                  156    156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50 RFP Evaluation Sheet                   157    157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51 Sansom Direct and Rebuttal</w:t>
      </w:r>
    </w:p>
    <w:p w:rsidR="009420F6" w:rsidRPr="000C4868" w:rsidRDefault="009420F6" w:rsidP="000C4868">
      <w:pPr>
        <w:pStyle w:val="PlainText"/>
      </w:pPr>
      <w:r w:rsidRPr="000C4868">
        <w:t xml:space="preserve">                  Testimony and Exhibits from 060658     159    159</w:t>
      </w:r>
    </w:p>
    <w:p w:rsidR="009420F6" w:rsidRPr="000C4868" w:rsidRDefault="009420F6" w:rsidP="000C4868">
      <w:pPr>
        <w:pStyle w:val="PlainText"/>
      </w:pPr>
      <w:r w:rsidRPr="000C4868">
        <w:t xml:space="preserve">      11</w:t>
      </w:r>
    </w:p>
    <w:p w:rsidR="009420F6" w:rsidRPr="000C4868" w:rsidRDefault="009420F6" w:rsidP="000C4868">
      <w:pPr>
        <w:pStyle w:val="PlainText"/>
      </w:pPr>
      <w:r w:rsidRPr="000C4868">
        <w:t xml:space="preserve">               52 Barsin Direct and Rebuttal             160    160</w:t>
      </w:r>
    </w:p>
    <w:p w:rsidR="009420F6" w:rsidRPr="000C4868" w:rsidRDefault="009420F6" w:rsidP="000C4868">
      <w:pPr>
        <w:pStyle w:val="PlainText"/>
      </w:pPr>
      <w:r w:rsidRPr="000C4868">
        <w:t xml:space="preserve">      12          Testimony and Exhibits from 060658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53 Putman Rebuttal Testimony and          161    161</w:t>
      </w:r>
    </w:p>
    <w:p w:rsidR="009420F6" w:rsidRPr="000C4868" w:rsidRDefault="009420F6" w:rsidP="000C4868">
      <w:pPr>
        <w:pStyle w:val="PlainText"/>
      </w:pPr>
      <w:r w:rsidRPr="000C4868">
        <w:t xml:space="preserve">                  Exhibits from 060658</w:t>
      </w:r>
    </w:p>
    <w:p w:rsidR="009420F6" w:rsidRPr="000C4868" w:rsidRDefault="009420F6" w:rsidP="000C4868">
      <w:pPr>
        <w:pStyle w:val="PlainText"/>
      </w:pPr>
      <w:r w:rsidRPr="000C4868">
        <w:t xml:space="preserve">      14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      P R O C E E D I N G 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Good morning.  I'd like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call this hearing to order.  I hope everyone is doing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fine this morning.  We'll begin by having -- staff,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would you please read the notice?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MS. BENNETT:  Yes.  Commissioners, by notice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duly given, this day and date were set for the hearing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for Docket Number 070703, review of coal costs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Progress Energy Florida's Crystal River Units 4 and 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for 2006 and 2007.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Okay.  Let's take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appearances.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BURNETT:  Good morning, Commissioners.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John Burnett on behalf of Progress Energy Florida.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McGLOTHLIN:  Good morning.  Joe McGlothlin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with the Office of Public Counsel on behalf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citizens of the State of Florida.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MR. McWHIRTER:  John McWhirter on behalf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Florida Industrial Power Users Group.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MS. BENNETT:  Lisa Bennett and Keino Young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behalf of Commission staff.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MS. HELTON:  Mary Anne Helton, advisor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Commission.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Thank you.  Good to see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again, Mr. McWhirter.  Welcome back.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MR. McWHIRTER:  Nice to see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Before we proceed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preliminary matters, Commissioner Skop,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 just had two quick preliminary matters of my own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hopefully after staff takes up its preliminary matters,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perhaps the parties may be willing to stipulate to.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The first issue, I'm trying to find an easy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way to get some of the testimony from the last docket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into this so we don't have to lay a foundation, and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I'd ask the parties respectfully to consider if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testimony for Mr. Sansom, Mr. Barsin and Mr. Putman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 060658 docket could be admitted into the record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avoid the need to lay foundational questions that I may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have in this docket.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Secondly, in the interest of judicial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efficiency, the record evidence and discovery that will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be adduced during this hearing and also in the interest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of further narrowing the issues in controversy in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docket, I would respectfully ask the parties to consider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stipulating to limiting the discussion of the,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alternative coal to domestic coal and not that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Indonesian coal.  So I'd ask the parties again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consider whether we could limit the discussion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narrow the issues to discuss the PRB, the western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And if we can get some agreement on that, I think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that would simplify the questioning and the discussions.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ARGENZIANO:  Mr.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Commissioner Argenziano,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ARGENZIANO:  Just a question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Commissioner Skop.  Why do you want to limit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discussion on the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COMMISSIONER SKOP:  I can get into the details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when I ask the questions to the parties.  However,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there's a couple of reasons that will reveal themselves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and make themselves clear, at least from my perspective.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But, again, I would leave that to the parties to reach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stipulation based upon the, some of the discovery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was made in this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COMMISSIONER ARGENZIANO:  I would like to hear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what the parties have to say.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CHAIRMAN CARTER:  Why don't we do this,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Commissioners.  I don't know if the parties had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opportunity to digest this.  Let's go with -- let's take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 moment here and give these parties an opportunity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least to discuss it before we go further.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 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ARGENZIANO:  I'm just not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certain that I want to limit that discussion.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Okay.  Okay.  Well, let's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proceed then.  Let's have preliminary matters, staff.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MS. BENNETT:  Yes, Commissioner.  Staff notes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that OPC has filed an amendment to Mr. Putman's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testimony.  The witness can explain the amendment in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testimony, in his summary.  But I think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Mr. McGlothlin will also have some changes to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prehearing statement and obviously the Prehearing Order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based upon the amendment to the testimony, and I think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Mr. McGlothlin would like to speak to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CHAIRMAN CARTER:  Mr. McGlothlin, good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morning.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McGLOTHLIN:  Thank you.  We filed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amended testimony and revised exhibits on April 7th,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unfortunately not quite in time to also include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changes to the numerical values that appear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Prehearing Order.  Mr. Putman will address it when 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gets on the stand.  But the nature of the amendment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to take into account the Btu differential between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coals comparison.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After reading rebuttal testimony and attending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some depositions, we were persuaded that the intent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the Commission in the last case was to include in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calculation refund, recognize that the full Btu needs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the unit under review, and he has done so.  And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results in revised exhibits that were marked by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Mr. Putman, revised 7, 11 and 13, that will replace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those originally filed.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And with respect to the Prehearing Order,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first change appears on Page 7.  In the last line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top paragraph, the $61 million should be stricken,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that would be replaced to a range of $33 to $35 million.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And the range is there because Mr. Putman addresses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methods of quantifying the makeup Btus.  One method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to assume they'll all be bituminous coal.  The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method is to assume that it would be made up of the same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20/80 blend that he sponsors in the balance of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The next change occurs on Page 11. 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middle of the page under Issue 1C for OPC, in the third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line the figure $25,149,162 should be, should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stricken and replaced with this range, $14.7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$15.4 million; the range again being a function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two methodologies.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And in the one, two, three, fourth line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value for the SO2 related credits should be changed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$1.178 or $1.154 million.  Those numbers replace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$2,915,308 that appears in the order.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Page 13, at the top of the page in the third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line, the $25,866,364 should be replaced by the range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$13.08 to $14.7 million.  And in the next to the last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line of that position statement, the figure $7,348,059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should be stricken and replaced by the range of $5.04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$5.3 million.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And then the last change for OPC's position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Page 13 with respect to the refund, the $61,279,193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should become the range of $33.9 to $35.5 million.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Those changes reflect the impact of the amended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testimony and the revised exhibits that he will sponsor.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Thank you, Mr. McGlothlin.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Burnett.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MR. BURNETT:  Sir, I have no objection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amended testimony coming in, and I'll assume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Mr. McGlothlin read those numbers accurately from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testimony.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Mr. McWhirter,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objections?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MR. McWHIRTER: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Without objection, show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First of all, before we go further,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opportunity to make an appearance.  Good morning,</w:t>
      </w:r>
    </w:p>
    <w:p w:rsidR="009420F6" w:rsidRPr="000C4868" w:rsidRDefault="009420F6" w:rsidP="000C4868">
      <w:pPr>
        <w:pStyle w:val="PlainText"/>
      </w:pPr>
    </w:p>
    <w:p w:rsidR="009420F6" w:rsidRPr="000C4868" w:rsidRDefault="00990A3B" w:rsidP="000C4868">
      <w:pPr>
        <w:pStyle w:val="PlainText"/>
      </w:pPr>
      <w:r>
        <w:t xml:space="preserve">      25     </w:t>
      </w:r>
      <w:r w:rsidR="009420F6" w:rsidRPr="000C4868">
        <w:t xml:space="preserve">  Ms. Bradley.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MS. BRADLEY: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Cecilia Bradley, Office of the Attorney General,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behalf of the citizens of Florida.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Thank you.  We had,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Ms. Bradley, we had just gone through preliminary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matters by OPC.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Okay.  Any, staff, any further preliminary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matters?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MS. BENNETT:  Yes,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CHAIRMAN CARTER: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MS. BENNETT:  There are no -- excuse me.  Let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me try that again.  There are no objections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Comprehensive Exhibit List, which includes staff's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composite exhibit list.  We will be after opening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statements asking that the Comprehensive Exhibit List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entered into the record and the staff's composite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exhibit be entered into the record as Exhibits 1 and 2.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Okay.  Do all the parties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have a copy of staff's -- okay.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MS. BENNETT:  And, Mr. Chairman, there are no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other outstanding motions other than a couple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confidentiality orders that will be addressed by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separate order.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MS. BENNETT:  At least staff has no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preliminary matters.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Any, Mr. Burnett,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preliminary matters?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MR. BURNETT:  Mr. Chairman, I would just note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that Progress Energy Florida has no objection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Commissioner Skop's request that the prior testimony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Mr. Sansom, Barsin and Putman be entered in, and we're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happy to discuss any stipulations at any time.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Mr. McGlothlin.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McGLOTHLIN: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MR. McWHIRTER:  No,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MS. BRADLEY: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CHAIRMAN CARTER:  Okay.  Any other preliminary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matters from any other parties?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Okay.  One second, please.  Let's --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question is that do the changes that OPC presented, does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that match up with the positions of the parties as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have in our documents here?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MR. BURNETT:  Commissioner Carter, it still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matches up with Progress Energy's.  The negative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$1.5 million that we show at the bottom of Page 17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actually going to increase in its negativity.  But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still negative, so it matches up for all practical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purposes for us.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Okay.  What about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Intervenors, how does that impact on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MS. BRADLEY:  I think it may reduce the amount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that we were saying needed to be refunded, and I think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Mr. McGlothlin has addressed that, so.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Okay.  Mr. McWhirter, you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MR. McWHIRTER:  I don't understand the issue.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I'm sorry.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CHAIRMAN CARTER:  It seems like deja vu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over again.  The impact of the corrections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preliminary matters in terms of the numbers presented.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MR. McWHIRTER:  Yeah.  The price goes down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he acknowledged that, and we agree that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appropriate.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CHAIRMAN CARTER:  It's consistent.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Okay.  That's fine.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Let me see.  Commissioner Skop,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recognized for a question.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Like I say, I think that the parties have stipulated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bringing in the testimony from the previous docket,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which I thank the parties for.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Again, if there is room for that stipulation,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again, I think that, I think it'll become clearer. 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I'll leave that to the parties if maybe we could,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know, at the appropriate time take a few minute break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and maybe there's some consensus.  If not, I'm happy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move forward and ask the questions that I'm prepared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ask.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Okay.  Anything further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the bench?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Okay then.  Staff, are there any additional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preliminary matters that we may have overlooked at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time?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MS. BENNETT:  No, Mr. Chairman, there are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CHAIRMAN CARTER:  Any further comments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questions from the bench before we proceed further?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Anything further from any of the parties on preliminary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matters before we proceed further?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MR. McGLOTHLIN:  I'm not clear on,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Commissioner Skop, what you want the parties to do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respect to your request.  I can, I can address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reaction now, if you wish.  I'll wait, if you wish. 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If I may clarify.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Again, I guess my concern would be, you know,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in the interest of judicial efficiency and the record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evidence that will be entered in this proceeding as well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as the discovery as well as trying to further narrow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issues, I would respectfully ask the parties if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could reach consensus to the extent that Indonesian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not be considered as an alternate coal and we limit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narrow the discussion to the procurement of PRB.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ARGENZIANO:  I need to express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concern because I'm not sure that that isn't to be part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of the discussion.  I thought acquiring the, the least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expensive amount of coal is desirable or at least to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talked about to figure out why it shouldn't be.  So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limit that at this point I have real grave concern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about.  I think in a discussion we might be able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flush out why it's a good thing or a bad thing.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COMMISSIONER SKOP:  Mr. Chair, if I may.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And to Commissioner Argenziano's point,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mean, I don't, I don't want to get into the record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evidence because that's not been formally admitted yet.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But it suffices to say that the parties are aware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relative strengths and weaknesses of their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I think that we've seen already through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modification to Mr. Putman's testimony, the refund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amount has been slashed in half.  And, again, I can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spend a considerable amount of time articulating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points later, but, again, I think it'll become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self-evident.  Again, that's just my perspective. 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to facilitate not having to go through a long-drawn-out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discussion, again, I'd ask the parties.  And, again,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it's not to, to reduce the refund.  Again, I took a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strong position in the last docket and I still intend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ask very pointed questions.  But, again, I'll leave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to the parties to see if there could be some compromise.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But if not, I'm prepared to move forward and we can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that discussion.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ARGENZIANO:  With all due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respect, Commissioner, I want to hear the discussion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it.  I need to learn more about it and I don't want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limited.  I have some questions.  I don't know much --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don't -- I'm not saying I'm one way or the other,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discussion will help me to determine if it's valid,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if it's not and what the particulars are.  So I'd rather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go for the lengthy discussion to get more information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find out why I should consider it or I should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consider it.  And I haven't made up my mind on anything.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I just need to hear it.  So it's limited at this point,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it limits me from understanding, and I don't want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limit either side to anything.  I just need to hear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discussion and then we'll take it step by step.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COMMISSIONER SKOP:  Right.  And I fully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respect that and I'm happy to do that.  I was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hoping that perhaps the parties on their own may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willing to limit the discussion.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MR. McGLOTHLIN:  Well, perhaps I can help.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OPC is not going to stipulate to the elimination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Indonesian alternative at this point.  That issue has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been framed.  We have seen nothing in either rebuttal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discovery that, that persuades that it shouldn't be part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of the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ARGENZIANO:  Then I think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only fair that we should, we should hear what they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to say.  Whether it's, whether it's going to pan out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not, I don't know.  I'd just like to hear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discussion.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Right.  And I agree. 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was just looking to the parties to see if there might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some, some room for compromise.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ARGENZIANO:  Got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CHAIRMAN CARTER:  We're in preliminary,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let's, let's go ahead on and move forward so we can,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can move forward.  That will be fine.  I think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worthwhile to hear the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Let's see here.  Any further preliminary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matters?  Are there any other questions from any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</w:t>
      </w:r>
      <w:r w:rsidR="00990A3B">
        <w:t>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parties before we proceed further?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Okay.  All right then.  Opening statements,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and we'll begin with Progress and then the Intervenors.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And your opening statements will be seven minutes.  Mr.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McGlothlin (sic.), I'm so proud of you.  Last time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broke a record.  So our opening statements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parties will be seven minutes.  We'll start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Progress Energy and move forward.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Mr. Burnett, good morning.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BURNETT:  Thank you, Commissioners.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Commissioners, a few years ago you heard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Docket 060658 where OPC alleged that while Wyoming 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coal had been uneconomic and a bad idea for PEF's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customers from 1984 to 1995, it allegedly came back into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money in 1995 and PEF should have burnt it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Crystal River Units 4 and 5 from 1995 to 2005.  OPC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alleged about $135 million in damages in that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You rejected OPC's allegations and found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in 2003 and 2004 and 2005 only PEF should have burned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80/20 blend of Wyoming PRB coal, and you ordered PEF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refund customers about $13 million instead of the $135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alleged.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You also gave a very clear and concise set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instructions in your order in that last case.  You said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because all the evidence regarding Wyoming PRB coal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that last case ended in 2005, you ordered PEF to present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evidence on that coal for 2006 and 2007, and that's why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we're here today.  That's what your order says.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Following your order to the letter, PEF has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done just what you told us to do and we presented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testimony on the economics of an 80/20 blend of the 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coal that you actually heard evidence on in the last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case for 2006 and 2007.  And just like the evidence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showed in the last case when PRB coal was out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money from 1984 all the way up to 2002, it was out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money again for 2006 and 2007.  No surprise, given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volatile economic history with this coal which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established in the last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Our direct testimony in this case shows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by burning blends of high quality coal from Central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Appalachia with lower quality coal from South America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2006 and 2007, PEF was able to save its customers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$3 million when compared to PRB blends.  It seems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OPC realized that PRB coal would not pass muster in 2006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and 2007, so OPC did not put on testimony in this case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suggesting that PRB coal was a good choice in 2006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2007.  However, in a surprise move that's totally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outside of the scope of the last case, OPC now contends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that PEF should have bought Spring Creek coal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Montana and foreign coal from Indonesia in 2006 and 2007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instead of the PRB that you dealt with in the last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When I cross-examine Mr. Putman today, you'll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hear him admit that this Commission did not hear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evidence on and did not consider Spring Creek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Indonesian coal in the last case.  So it goes without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saying that all the holdings you made in the last case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and the methodologies that you created cannot fairly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applied to these coals.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Said simply, PEF is the only party in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case that has followed your order and filed evidence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coal that you actually heard evidence on in the last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case, and for that reason alone PEF should prevail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this case from an evidentiary perspective as a matter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law.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Even apart from these facts though,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recognized in the last case that it would have taken PEF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two years, between 2001 and 2003, to test, permit and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ready for PRB coal.  Perfectly consistent with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finding you will hear our witnesses testify today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even if Spring Creek coal from Montana and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coal were economic in 2006 and 2007, which they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not, PEF could not have burned those coals until years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after 2006 and 2007, which renders OPC's entire position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 this case moot since the whole point of your order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from the last case was to only address what could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happened in 2006 and 2007.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But even if you are inclined to hear evidence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on these coals that admittedly were not considered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the last case, PEF will show that if it could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burned these coals in 2006 and 2007, which, again, due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to testing, just like you recognized, it cannot,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would have at least hurt PEF's customers by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$1.5 million, that's the number I just spoke of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going to even go more negative now due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corrections, if not by tens of millions more dollars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additional capital upgrades that may be needed to burn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these coals.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This is no surprise given what has happened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here this morning.  But days after OPC's witness's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deposition and after we filed our rebuttal testimony,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OPC filed the amended testimony that it talked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here this morning admitting that they had made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$27 million error in their testimony, and that's one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errors that our witnesses called them out on in 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rebuttal testimony.  So even before this hearing begins,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OPC has had to admit that 45 percent of their alleged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damages were a mistake.  This is simply irresponsible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and it's unbelievable.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Commissioners, when I cross-examine OPC's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witness today, you will be, you will begin to see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just like he had to do when he filed this $27 million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oopsie today, he cannot escape the fact that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testimony and his analysis is riddled with errors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omissions and even his amended testimony is still wrong.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You will hear OPC's witness admit time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time again not only the things that he did do which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caused errors such as relying on outdated projections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for SO2 emissions instead of actual costs, a very topic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that your own staff took him to task on in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deposition, but you will also hear him admit time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time again the thing he did not do to perform a proper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analysis.  And as you will see, Commissioners, sometimes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what witnesses fail to do is just as bad as what they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affirmatively to make mistakes.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In conclusion, Commissioners, PEF's witnesses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and PEF's evidence will show that if you look 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coal you actually told the parties to address in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last order, we saved customers over $3 million by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burning PRB coal blends in 2006 and 2007.  And no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else has challenged that; no one sitting at this table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has filed testimony to challenge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Next the evidence will show that even if OPC's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coal from Montana and Indonesia was economic, which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was not, we couldn't have burned it anyway until after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2006 and after 2007.  And you will hear evidence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for the Indonesian coal it wasn't even available,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couldn't even sell it to us.  They were out.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Lastly, our witnesses will pick apart OPC's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case dollar by dollar.  And even though OPC has already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picked their own case apart 45 percent before we even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get started, our witnesses will show that if we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have burned these coals in 2006 and 2007, on the best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day it would have hurt our customers by over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$1.5 million and on a bad day up to $176 million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additional capital costs that could have been necessary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to burn these coals.  Thank you, Commissioners.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McGlothlin.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MR. McGLOTHLIN:  Commissioners, frequently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Commission is called on to determine whether the utility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before it has acted imprudently or prudently.  This case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is different.  Here the Commission has already decided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that Progress Energy was imprudent when it failed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conduct tests and obtain a permit to burn sub-bituminous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coal in Crystal River 4 and 5 prior to 2003. 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Commission has already determined that the imprudence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resulted in overcharges in 2003, 2004 and 2005 because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Progress Energy could not take advantage of the most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economical coal available.  Progress Energy did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obtain a permit to burn sub-bituminous coal until mid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2007, long after procurements to supply the units during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'06 and '07 had been made.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The question before you today is whether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same established imprudence that led to overcharges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2003, 2004 and 2005 continued to do so in 2006 and 2007.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 evidence you will hear says yes.  Our witness, David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Putman, compared the lowest cost of alternative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sub-bituminous coal that was offered to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at the time Progress Energy made its procurement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decisions against the actual cost of the bituminous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that was delivered in 2006 and 2007.  He concludes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Progress Energy could have saved ratepayers significant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dollars in each year if it had been able to burn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alternative sub-bituminous coal legally.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In its final order in the prior case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Commission stated that the appropriate way to make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comparison against known costs is to use the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cost of the alternative coal.  The evaluated cost is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result of an analysis that takes into account the cost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of coal, the cost of transportation and the impacts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the coal on the units' operations, impacts whether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be positive or negative when measured against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baseline.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For each of the years 2006 and 2007 Mr. Putman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used the bid that won top ranking in Progress Energy's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evaluation contest.  For 2006, he identified the low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bids of Kennecott PRB coal that would have saved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range of $14 to $15 million in 2006.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While these were the lowest bids, one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Mr. Putman's exhibits, which is Progress Energy's own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summary of all bids to the 2004 RFP, shows that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PRB producers also offered more economical coal and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not far behind the Kennecott bids in terms of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cost.  For 2007, he identified two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sub-bituminous bids that Progress Energy ranked numbers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one and two in terms of the evaluated cost.  Those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have saved about $13 million in 2007.  Mr. Putman did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not adjust any of Progress Energy's evaluations.  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used the utility's own analyses and adopted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utility's own evaluated costs.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About his comparisons you will hear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Energy make some interesting arguments.  First,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you've already heard, Progress Energy will claim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intent of the Commission in the prior case was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designate the specific Wyoming coal that was used as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alternative in the prior case as the only alternative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coal that can be legitimately used to compare against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the actual costs in '06 and '07.  I'm going -- I'll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wager that's news to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Consider the implications.  If you decide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this case that a different alternative was available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would have saved money in '06 and '07,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says you can't disallow any of the actual costs.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Progress Energy says a sub-bituminous coal isn't okay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blend 20/80 with bituminous coal until the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says it's okay two to three years after we had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chance to buy it.  That would be a utility fuel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procurement program like no other.  The argument makes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sense only to those who are defending against a refund.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Next, Progress Energy will say effectively no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fair using the coals that won first place in 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contest.  This one is especially interesting because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Mr. Putman consciously used Progress Energy's analyses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and Progress Energy's values without change wherever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possible in an attempt to reduce the number of arguments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over assumptions.  It appears that he did not anticipate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Progress Energy's willingness to discredit its own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evaluation process in order to resist a refund.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With respect to the reasons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gives for now challenging the coals that won first place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in its evaluation, the evidence will show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potential issues that Progress Energy predicts,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principally the sodium content of the Kennecott coal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the very low sulfur content of the Indonesian coal,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not problems at all.  Progress Energy is ignoring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impressive and expensive flexibility to burn a wide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range of coals that was built into the superconservative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Crystal River Units 4 and 5 for which customers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been paying since the mid 1980s.  They also ignore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fact that under the parameters of the Commission's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decision in the prior case, the alternative coal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constitute only 20 percent of a blend containing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80 percent bituminous coal.  What might appear to be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material difference on the surface when comparing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coals becomes diffused to the point of insignificance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when those coals are placed in a blend containing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80 percent bituminous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Progress Energy will claim that it might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needed as long as nine to 12 months to test alternative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coals and that by then the window of opportunity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have been closed either, either because the price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have increased in the case of the Kennecott coal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because a portion of the Indonesian coal might have been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sold to others.  Here the evidence will show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Progress Energy is ignoring and contradicting its own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past history and practices with respect to the length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conducts test burns.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Finally, Progress Energy will assert that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any event the coal might have required expensive capital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costs.  We've been here before.  Progress Energy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29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ignoring this case, not only the capital costs being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borne by customers to provide the initial fuel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flexibility, but also the capital costs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Commission assumed in the last case would have been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spent by now to prepare the units to burn the 20 percent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blend.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As you listen, consider that under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Energy's view the utility would never be exposed to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disallowance because it would never be able to react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quickly enough to take advantage of an opportunity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save fuel costs, coupled with the idea that the only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coal that was the subject, that only the coal that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the subject of the last case can be an alternative here,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Progress Energy has fashioned a theory of regulatory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review which if accepted would insulate it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virtually any risk of disallowance.  Nice work if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can get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But consider the irony in their position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imprudence that the Commission found, essentially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that Progress Energy failed to respond timely to market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changes.  Progress Energy's defense is that there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no consequences to that imprudence because it would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have been able to respond timely to market changes.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It's precisely because Progress Energy failed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position itself through testing and permitting that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can now engage in self-serving speculation with respect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to predictions of difficulties, predictions of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requirements and potentially high costs.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Mr. McGlothlin, you're over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time, sir.  Can you just wrap it up, your concluding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statement, please, sir?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MR. McGLOTHLIN:  Yes, sir.  The evidence will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show that this situation for 2006 and '07 is just like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that of the prior case.  More economical sub-bituminous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coal was available and customers paid too much as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result of the utility's inability to burn it legally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time.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CHAIRMAN CARTER:  Thank you.  Good morning,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Mr. McWhirter,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McWHIRTER:  Good morning to you, sir.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I'll be very short, as I always am, you know.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CHAIRMAN CARTER: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MR. McWHIRTER:  Why did FIPUG intervene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this case?  There are two essential reasons.  One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customers must rely very heavily upon the Office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Public Counsel and the Public Service Commission's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advocacy staff when it comes to fuel matters. 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because most of the information concerning the purchase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of fuel that's submitted is secret and not available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the general public and we don't go in behind what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filed with this Commission to ferret out the details.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You have the staff to do it, OPC has the staff to do it,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and they find things, hidden defects and a myriad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information, secret information that's available to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For this reason we supported the OPC in this case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his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second and most important reason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get involved in this case is because fuel recovery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one of the guaranteed cost recovery clauses that is 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eminently available to utilities.  With these guaranteed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cost recovery clauses all the risk of loss is shifted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away from the investors of the utility on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consumer.  And when you have a shift of that nature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where customers bear all of the risk, it's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important that we look at these cases with very serious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scrutiny.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I'd like to applaud Order 070816.  It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entered in this case in 2007.  I applaud it first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because it gives a better background of the development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of the fuel clause than I've ever seen before by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Commission.  It should be mandatory reading for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aspirants to the Commission office and by all new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Commissioners because it tells you where we've been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how we got to where we are today.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That order had factual conclusions, some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which we do not agree with, but here are the facts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were in the order that you should be aware of as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consider the testimony in this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first case, the first is that back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1982 and '84 when these power plants were built,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Progress or Florida Power Corporation at that time made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a much larger investment in the plant in order to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able to burn cleaner Powder River coal.  It improved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environment and it would benefit customers by lower fuel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costs.  There's no dispute about that.  Customers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been paying over the years a much higher return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Progress Energy or Florida Power and its successor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Progress Energy Florida because of that investment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was made for customers' benefit.  But the rest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story, as you found in Order 816, was that customers did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not receive these benefits.  You didn't look behind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years 2003, but you determined that Progress Energy had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 duty to, now that it had built a much more expensive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power plant for the benefit of customers, it had a duty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to customers to see that that was environmentally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permitted, but it failed to do it.  And even after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entered your order, Progress Energy has continued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fail to make the test because, as Ms. Stenger testified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 her deposition, somebody in North Carolina told 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it was not necessary to go forward with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We are very concerned about that.  You found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that Progress Energy was imprudent, as Mr. McGlothlin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has already told you.  That is behind us.  That is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determination you've made:  It was imprudent to do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it needed to do to protect consumers, and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imprudence has not been cured.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To determine the damages staff used a cost of,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 cost-effectiveness test that was most favorable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Progress Energy.  Progress Energy in this case has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elevated that to a matter of policy by the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that you must use the cost-effectiveness test that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most favorable to PEF.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In addition to those factual determinations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you made in that fine order, you also reiterated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very important findings of law that bind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deliberations in this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First is that there's no administrative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finality to fuel cost proceedings because of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nature.  You can't get all the information until many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years later in some event.  And the second is the burden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of proof is not on the Public Counsel and his witnesses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to prove that Progress Energy did wrong.  The burden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heavily, because it's a cost recovery item, the burden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is heavily on Progress Energy to prove that it did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right thing, that it did right when it did not perform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 test that it was chided for not performing in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last order, and that its failure to accept less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expensive Indonesian coal for which they had a bid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for which they qualified as the best bid available,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when they did that, they have to tell you what it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that happened that caused them not to accept that bid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which benefited customers and yet chose to continue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deal with their old allies in the Appalachian region.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We strongly recommend to you that you listen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carefully to the testimony, but at all times remember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burden is heavily on Progress Energy because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nature of this proceedings and it's not on the Public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Counsel to present anything other than the elements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give us cause for concern.  Thank you.  I hope I made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it,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Outstanding.  Outstanding.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Six minutes.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Good morning, Ms. Bradley.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MS. BRADLEY:  Thank you, Mr. Chairman,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Commissioners.  We talked a lot about this the last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time, and I think it's important to know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customers of Progress paid extra to have a plant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would burn the sub-bituminous coal.  They could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saved a lot of money by not building that plant to burn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the more profitable coal, the sub-bituminous coal,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instead the customers suffered that extra added expense.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And then when it came time to burn it and profit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it, the company failed to do the correct permitting,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they failed to do the correct testing, they limited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their testing.  And had they tested the higher blend,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maybe they could have saved a lot more, but they failed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to do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They say that they saved their customers money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by not using this coal.  But other companies, there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testimony last time and I believe there will be again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today about other customers thought the sub-bituminous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coal was so beneficial to their customers that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actually went back and retrofitted their plant so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could burn that.  And, you know, plants don't go to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kind of expense unless they think there's a valid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benefit, and unfortunately these customers lost out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that opportunity.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 Now the Office of Public Counsel came in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they have adjusted their recommendations and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testimony.  And rather than condemning that, I can't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tell you how many times I've been in litigation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parties that no matter what the evidence is, they won't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budge from their position and we spend a lot of,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waste a lot of money trying to get them around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right position.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For Public Counsel to come in today in these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proceedings and say we've looked at our analysis, we've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compromised some and this is our position today,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speaks to their candor.  And I hope, rather than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condemning them for that candor, that you will applaud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them for that because I think that really speaks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type office that is and the work that they do.  Thank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McWhirter, I'm sorry.  You lost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record.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(Laughter.)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Thank you, Ms. Bradley.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Staff, we've had the opening statements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parties.  You had another matter I think with exhibits;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MS. BENNETT: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You are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MS. BENNETT:  We'd ask that you mark and move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 comprehensive, Comprehensive Exhibit List as Exhibit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1, and Staff's Composite Exhibit as Exhibit 2 into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record at this time.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CHAIRMAN CARTER:  Any objections?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MR. BURNETT: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Any objections?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MR. McWHIRTER: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Without objection, show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(Exhibits 1 and 2 marked for identification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and admitted into the record.)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Staff, anything further before we swear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witnesses?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MS. BENNETT:  Just that all the other exhibits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on the list should be numbered as indicated and moved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into the record during the sponsoring witness's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Okay.  Also, too, we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there must have been a typo in terms of the witnesses.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Your witnesses do their presentations up to five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minutes, is that what it says?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MS. BENNETT:  It's up to seven minutes.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CHAIRMAN CARTER:  Really?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MR. McGLOTHLIN:  It's seven minutes.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It 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MR. McGLOTHLIN: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Okay.  You guys --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right.  Well, up to seven minutes then.  That will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fine.  Let's do this.  Staff, anything further before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do that?  Anything, I mean any other technical matters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that we may have overlooked before we swear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witnesses?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MS. BENNETT:  No,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The parties, anything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further before we swear in the witnesses?  Anything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further?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MR. BURNETT:  No,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CHAIRMAN CARTER:  Hearing none, I'd like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swear in all the witnesses as a group.  Would you please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stand, all of those that will be testifying today,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you please stand and raise your right hand?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(Witnesses collectively sworn.)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Thank you.  You may be seated.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Okay.  And then based upon staff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parties, each witness has up to seven minutes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summarize their testimony.  At this point in time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will follow the witness, the order of witnesses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presented in the pretrial order.  I think all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parties have that;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Okay.  Mr. Burnett,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MR. BURNETT:  Thank you, sir.  We would call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Sasha Weintraub.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          SASHA WEINTRAUB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was called as a witness on behalf of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Florida and, having been duly sworn, testified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follows: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39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         DIRECT 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BY MR. BURNETT: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Q.   Good morning, Mr. Weintraub.  Would you please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introduce yourself to the Commission and provide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business address?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Good morning.  My name is, my legal name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Alexander Weintraub.  I'm also known as Sasha Weintraub.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And I work at 410 South Wilmington Street, Raleigh,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North Carolina.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And also you've been sworn just now as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witness;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 have.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What is your position with Progress Energy,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sir?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I'm the Vice President of Fuels and Power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Optimization.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And have you filed prefiled direct testimony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and exhibits in this matter?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I have.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Do you have your prefiled direct testimony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exhibits with you?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Q.   Do you have any changes to make to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prefiled direct testimony?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I do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40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Q.   Sir, if I asked you the same questions in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prefiled direct testimony today, would you give the same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answers that are in your prefiled testimony?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A.   I would.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MR. BURNETT:  Mr. Chairman, we request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 prefiled direct testimony of this witness be entered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into the record as if it was read here today.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CHAIRMAN CARTER:  The prefiled testimony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the witness will be inserted into the record as though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read.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BY MR. BURNETT: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Q.   Mr. Weintraub, do you have a summary of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prefiled direct testimony?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Will you please summarize your prefiled direct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testimony for the Commission?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Good day, Commissioners.  I'm the Vice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President of Fuels and Power Optimization for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Energy.  In this role and in my former position I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been ultimately responsible for PEF's coal procurement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decisions since 2005.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In September 2005, PEF issued an RFP seeking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coal bids for Crystal River Units 4 and 5 for 2006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no PRB producer provided bids for PRB coals.  PEF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presented this RFP and the results of the solicitation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in Docket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In January 2006, PEF issued another RFP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solicitation seeking coal for delivery in 2007, eight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and nine.  The company received bids from 22 suppliers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with over 100 unique proposals which included only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PRB proposal, and that bid was not the most economical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choice for Crystal Rivers 4 and 5.  Nonetheless, PEF has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analyzed PRB coal blends as a possible alternative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bituminous coal, including coals that PEF may have been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able to purchase in 2004 for delivery during the '06/'07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time period.  By blending high quality bituminous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with lower quality bituminous coal that was available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for delivery in '06 and '07, PEF achieved pricing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was more favorable than any potential PRB coal blend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that could have been bought and delivered between '04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and '07.  Said simply, any way you slice it, the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that PEF actually bought for 2006 and 2007 beat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prices of PRB blends that PEF otherwise could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bought when properly compared on an apples-to-apples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basis.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Even though PRB coal blends have not proved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be an economic choice for PEF's customers in '06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'07, PEF continues to monitor the market and will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continue to strive for the best and most cost-effective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fuel options for Crystal River Units 4 and 5 now and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the future.  If PRB coal blends ever become a reliable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economic choice for PEF's customers, then PEF will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continue with its process to test and integrate PRB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blends, but to date the evaluated cost of burning 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coal at units, Crystal River 4 and 5 does not make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economic sense for PEF's customers.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This concludes the summary of my direct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testimony, and I'm happy to answer any questions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you may have.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MR. BURNETT:  Thank you.  Mr. Chairman,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tender Mr. Weintraub for cross-examination.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Thank you.  One second.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Commissioner Skop,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Good morning, Mr. Weintraub.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THE WITNESS:  Good morning.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COMMISSIONER SKOP:  I have a few questions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I'm trying to figure out which would be the best witness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to ask those of.  It's my understanding that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responsible for the procurement of coal but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necessarily the subject matter expert in terms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technical questions or an engineer;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COMMISSIONER SKOP:  Okay.  And I believe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just have one question.  I guess I reviewed the prefiled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testimony, but subsequent to filing your testimony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took a deposition on April 1st, 2009;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Okay.  And on Page, and,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again, I don't have a real complete copy, but I believe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on Page 49 spanning over to Page 50 of that deposition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on or about Line 24 and 25 on Page 49 continuing 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the next page you were asked about an e-mail dealing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with the availability of Indonesian coal;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SKOP:  Okay.  And in that e-mail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apparently a representative from the Indonesian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company was approached in an unsolicited manner by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guess the Public Counsel's witness Mr. Putman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relation to questions he may have had with respect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Indonesian coal;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 WITNESS:  That's the way I understand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e-mail.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SKOP:  Okay.  And basically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his response in terms of acknowledging back to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 he had been contacted, I believe that he provided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letter which is a late-filed exhibit attached to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deposition, or if staff could perhaps help me, but there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is a late-filed exhibit.  I think, staff, is it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MR. YOUNG:  Five, Late-Filed Exhibit 5.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COMMISSIONER SKOP:  Late Exhibit 5, which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basically provided that letter. 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COMMISSIONER SKOP:  Do you have that letter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with you by any chance?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BURNETT:  Mr. Chair, if I may approach,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believe I do have copies available.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You may approach.  Make sure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Mr. Weintraub has one first, then you can get one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rest of us.  We'll take a moment, Commissioners, to make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sure that everyone has a copy so we're all on the same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page.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MR. BURNETT:  Mr. Chairman, this is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collection of documents.  It's the next to the last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document in this package.  I've cleared it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Mr. McGlothlin and he has no objections to me ultimately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giving these out.  So if it's appropriate, we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reference them or I could pull them apart and just give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you the e-mail at this time.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Sure.  Let's go ahead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with that.  That's fine.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BURNETT:  It should be the second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last document in this packet.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CHAIRMAN CARTER:  Mr. Burnett,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referring to the e-mail here, is that what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referring to, the second to the last document?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MR. BURNETT: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All right.  Commissioners,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are we all on -- do we all have it?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COMMISSIONER SKOP:  Thank you, Mr.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SKOP:  Sure.  Back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Mr. Weintraub, I believe you have that e-mail in front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of you now;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COMMISSIONER SKOP:  And that is from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company that produces the Indonesian coal;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SKOP:  Okay.  And can you speak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briefly to the representation made within that e-mail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to whether Indonesian coal was available during the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in question?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THE WITNESS:  I think in this e-mail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content backs up what we always suspected;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Indonesian coal bids that we received, they did not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coal to offer.  And they specifically say that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the middle paragraph and I quote, "However, at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time, we were sold out in Indonesia, and it is possible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that we responded to any inquiry that we would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unresponsive."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With respect to the evaluated price for coal that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organization goes through, does the evaluated price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incorporate basically some sort of premium for delivery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of, delivery interruption risk or is that not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in terms of the evaluated price?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59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That's not explicitly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in the RFP process.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COMMISSIONER SKOP:  Okay.  And I think that,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you know, part of that will come into a question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probably better left for the technical witness, but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just wanted to make sure that that was not encompassed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with an evaluated price.  I mean, Indonesia is across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the world and, again, I think that some of the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questions that I have deal with being able to use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as a direct market substitute because it seems to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pretty mine specific.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But getting to that one point in terms --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you familiar with the Black and Veatch documents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regarding the design spec for the CR4 and CR5 units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question?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THE WITNESS:  Just what I've read off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docket.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COMMISSIONER SKOP:  Okay.  So I'll probably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refer that to the technical witness.  But I guess,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you have knowledge, would you also be aware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Indonesian coal was never specified as a design fuel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the plant in question?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THE WITNESS:  I don't recall that ever being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specified as a design fuel for Crystal River Units 4 &amp;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25       5.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SKOP:  And subject to check,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would you agree that the design fuel specifically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referenced Wyoming PRB coal from Campbell County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terms of the specified design fuel?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THE WITNESS:  I believe it did.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CHAIRMAN CARTER:  Commissioners, anything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further from the bench?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Mr. McGlothlin, you're recognized,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         CROSS 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Mr. Weintraub, let's continue with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discussion of the e-mail that's been passed out.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In your testimony you allude to an RFP process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that began in February of 2006;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Now looking at the -- first of all, when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the bids received for the 2006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On the due date for the RFP, which was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time in February was the specific due date.  I don't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recall.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Okay.  And the, the intent of the RFP was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solicit bids for deliveries in '07, '08 and '09;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Q.   Now looking at the e-mail -- I'm looking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this and it says, "The question was about whether we had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offered coal in the past, 2007, I believe."  When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2006 RFP was initiated in February of 2006, did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bidders offer coal at that time?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They responded to the RFP with a bid. 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So the year of the RFP is 2006;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A.   The RFP was issued in 2006.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And this individual was speaking in terms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whether he had offered coal in 2007;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 don't know what question Mr. Putman asked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him that he's specifically alluding to in this e-mail.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Q.   Well, let's look at what the author of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said about it.  "The question was about whether we had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offered coal in the past - 2007, I believe."  Does 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refer to 2007?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"The question was about whether we had offered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coal in the past - 2007."  In the past.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And does he also say that he doesn't have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independent memory of what happened?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A.   He says, "I don't remember the specifics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independently.  However, at that time, we were sold 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 Indonesia."  And like we talked about in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deposition, this seems to back up the fact that when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did contact Indonesian suppliers about moving forward,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they at some point became very unresponsive.  Their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representative -- one of their representatives was let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go by the company.  The fact that Indonesian coal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really focusing on the Asian market, it seems like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they've, for lack of a better term, packed up shop 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in the U.S. and focus, continued to focus on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primary market.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Yes.  And the bids were submitted in February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of 2006.  Isn't it true that this additional contact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that you mentioned took place in the May 2006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frame?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A.   That was the second meeting.  We also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contacted them and they came to our office, I think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mentioned, around March, thereabout, within a few weeks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of the RFP to contact them about additional information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about their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Q.   Did they ever tell you that they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withdrawing their bid?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Did they ever tell you they had no coal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sell?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They implied it by not responding to 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inquiries and ultimately not being responsive.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Q.   Did you, did you ever offer to buy coal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them?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A.   We offered to do additional inquiries to see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what it would take for us to buy their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Did you ever offer to buy coal from them?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A. 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Q.   So it's possible that the bids were firm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the time they were made, but by the time that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contacted them some other arrangements were made.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MR. BURNETT:  Objection.  Calls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speculation.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Mr. McGlothlin.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MR. McGLOTHLIN:  I don't think it calls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speculation to, to deduce that from -- that there was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opportunity between February and the March/May frame,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time frame for something to have happened.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Ms. Helton.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MS. HELTON:  It seems appropriate to me,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Mr. Chairman, for him to ask the question.  And if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witness doesn't know, then he can respond that 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doesn't know.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Okay.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THE WITNESS:  Can you ask the question again,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please?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MR. McGLOTHLIN:  I'll withdraw that question.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 want to pass out an exhibit for use.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Okay.  Okay.  Just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second.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Ms. Bradley, did you get one?  Do you have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copy?  Make sure you get one to the Attorney General's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Office.  Okay.  Make sure the Attorney General's Office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gets a copy.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Nice tie.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MR. McGLOTHLIN:  Chairman Carter, could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have a number assigned to this?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Hang on one second.  Let's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make sure Ms. Bradley gets a copy before we go further.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Okay.  All right.  You want a number marked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for identification.  Let me flip through, Commissioners,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and this will be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MS. BENNETT:  Number 49.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CHAIRMAN CARTER:  Number 49?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MS. BENNETT:  Uh-huh.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Number 49.  49.  Give me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second here.  Let me get a short title, Mr. McGlothlin.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MR. McGLOTHLIN:  Excerpt Weintraub Testimony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CHAIRMAN CARTER:  Excerpts of Weintraub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Testimony.  Okay.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(Exhibit 49 marked for identification.)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Q.   Mr. Weintraub, you appeared on behalf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Progress Energy in the Docket 060658, did you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A.   I did.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Do you recognize this as, to be an excerpt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 prefiled testimony that you sponsored in that case?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I'd direct you to the question and answer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appear at the bottom of Page 14.  Do you refer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same Indonesian sub-bituminous coal offers there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we're speaking of in this case?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Yes,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The question was, "Was the sole PRB offer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response to the January 2006 RFP a better value than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bituminous coals that the Company purchases as a result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of the RFP?"  Would you read the answer that appears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Lines 18 through 23?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Sure.  "No, it was not.  But there were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Indonesian sub-bituminous coal offers that ranked ahead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of the bituminous coal bids we purchased.  We did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purchase the Indonesian sub-bituminous coal product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because the plant had no prior experience with this type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of coal, the CR4 and 5 units were undergoing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modifications to safely handle the PRB coals for a test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burn as recommended by our outside engineering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consultant, and the test burn of PRB sub-bituminous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coals had not yet occurred."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Q.   And would you agree that that question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answer reflect everything that you had to say about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Indonesian bids in 060658?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I think I would say that my answer responds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the question that was asked on Lines 16 and 17.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And in the answer you gave the reasons why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didn't buy the Indonesian coal;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A.   The reason why we didn't buy the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coal was because we didn't have any prior experience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with the coal, we were still undergoing modifications,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and we had not yet done a test burn on the 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sub-bituminous coal.  Just the fact that we haven't even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had any experience with this type of coal would not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allowed us to just go out and purchase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Okay.  In your testimony in this case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describe the 2006 RFP in some detail, do you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You did not mention the Indonesian bids at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in your direct case, did you?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A.   No.  In my direct case we were specifically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following the Commission order.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Q.   At Page 8 of your prefiled direct testimony,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referring to this February 2006 RFP, you note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company received only one PRB bid, do you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Q.   And then at Page 9 in response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question, "Was it unusual to receive so few 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proposals," you say, "In response to PEF's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September 2005 RFP, no PRB producer provided a bid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PRB coals."  Then you add, "This is consistent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historical responses to prior RFPs."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It's true, is it not, sir, that in response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the 2003 RFP, Progress Energy received bids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producers of Powder River Basin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I'm not sure about the 2003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Is it true that the PRB producers bid into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April 2004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In April 2004 there was some PRB bids.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And in that RFP the company was soliciting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offers for deliveries in '05, '06 and '07?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They were soliciting coal out in those years.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MR. McGLOTHLIN:  Okay.  I want to distribute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an exhibit at this point.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Okay.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McGLOTHLIN:  Chairman Carter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CHAIRMAN CARTER: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MR. McGLOTHLIN:  -- this particular document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has already been identified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CHAIRMAN CARTER:  Mr. McGlothlin, turn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mike on, please, sir, and begin -- start all over.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MR. McGLOTHLIN:  I'm sorry.  This particular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document has already been identified as an exhibit.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It's attached to the testimony of David Putman. 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his DJP-6.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MR. McGLOTHLIN:  I've distributed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additional copy for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CHAIRMAN CARTER:  Just for cross-examination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purposes?  So it's already into, marked with Witness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Putman's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McGLOTHLIN: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CHAIRMAN CARTER:  Okay.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Mr. Weintraub, do you recognize this as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summary of the bids that were received and evaluated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 result of the 2004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There is a -- in the left column under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caption Supplier there is a subcaption or subset called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Western Coals.  Do I understand correctly that the one,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two, three, four, five, six, seven, eight, nine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suppliers listed there are producers of Powder River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Basin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69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A.   Other than the very last one which is Oxbow.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That's a Colorado bituminous coal which is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sub-bituminous.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Okay.  So the top eight were producers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Powder River Basin coal.  In terms of the rest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information there, on the right-hand column there's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caption called Evaluated Utilized Cost.  Do you see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And as I understand it, that is the value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Progress Energy assigns to a particular coal under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consideration after taking into account the cost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commodity, the cost of the transportation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measured impacts of the coal under consideration on unit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operation;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A.   That's correct.  Many of those are forecasted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transportation prices and so forth, but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Q.   This is, this is the value that is the result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of the evaluation process at the time the bids to an RFP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are being considered;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Now with respect to the -- let me back up.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The second column from the left-hand side is,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captioned Term.  And do I understand correctly that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indicates the years during which the bidder was offering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to deliver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A.   That is correct.  That's typically what's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term offered on the bid from the coal supplier.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So several of the western providers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offering to deliver coal during the '06 and '07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frame that is the subject of this docket;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And would you agree with me, and take a moment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if you need it, as compared with the other categories,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the Central Appalachian coals and the foreign coals,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limiting the question to those offers that would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been applicable to '06 and '07, the, some of the Powder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River Basin producers offered the lowest evaluated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utilized cost that the company received in the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Off of that spreadsheet, that's correct,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given, given the forecasted transportation,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forecasted emission prices and so forth, not taking into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account any of the capital upgrades that would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required and so forth.  So this is really looking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just particular, the bid itself, not taking into account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any other considerations.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It takes into account those, all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considerations that the company encompasses at the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it evaluates bids in an RFP;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This process encompasses the commodity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transportation cost to evaluate bids.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Q.   Does it take into account all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considerations that the, that, that the utility includes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at the time it is evaluating and scoring bids to an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A.   Maybe I can help answer that question if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can give me some examples of what else you're referring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I'm referring to the process that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Energy follows at the time it issues an RFP, receives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bids and then evaluates, scores and ranks those bids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then arrives at the results of the RFP process.  Does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evaluated utilized cost shown on the right-hand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column reflect the end result of every consideration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that is involved in the preparation of the RFP,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receipt of the bids, the evaluation of the bids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preparation of an evaluated utilized cost?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In the bid process, yes, it does.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Q.   One of the entries there is for the, under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origin there is a reference to the PRB North Rochelle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mine.  Do you see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Do you recognize that as the same mine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provided the, the coal for the attempted 2004 test burn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that was avoided by the company?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I believe it is.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CHAIRMAN CARTER:  Mr. McGlothlin, would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yield for a moment, please?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MR. McGLOTHLIN: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Skop,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SKOP:  Could Mr. McGlothlin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thank you, Mr. Chair.  Could Mr. McGlothlin please read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back the name of that one mine and where it is on the,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on the handout?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McGLOTHLIN:  In the column called Western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Coals under the column called Origin, it says PRB 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standing for North, Rochelle, R-O-C-H-E-L-L-E.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SKOP:  Okay.  And that would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from the Triton mine;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McGLOTHLIN:  It was at the time,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Okay.  After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Mr. McGlothlin is through I have some additional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questions on that.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Okay.  Mr. McGlothlin,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And what is the evaluated utilized cost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North Rochelle coal that's reflected on the right-hand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column?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$2 per MMBtu.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Q.   Would you agree with me that like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Kennecott offers that are also reflected there,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North Rochelle, North Rochelle value of $2 is less than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any of the Central Appalachian coals or foreign coals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an evaluated basis?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On this, for this particular spreadsheet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is, it is lower cost than some of the Central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Appalachian coals and foreign coals that are on 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But as I said in my testimony, this will not be cheaper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than some of the blend coals that were purchased in '06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and '07.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But the decision point of the process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supplying deliveries in '06 was in April of 2004, was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It was part of as well as in 2005 and 2006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well as in 2003.  So there's a time frame of when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the coal that arrives at Crystal River in '06, there's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history there, including coals that were purchased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'06 time frame.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Okay.  Do you know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Mr. McGlothlin, would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yield for a moment, please?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MR. McGLOTHLIN: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Just as a point of information, Mr.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McGlothlin, are we speaking now strictly to the refund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in question for the 2006 year and not the 2007?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MR. McGLOTHLIN: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SKOP: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Isn't it a fact, sir, that as a result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RFP process that began in April 2004 and based upon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evaluation of the bids received in that RFP process,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Progress Energy did contract for deliveries of a portion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of the requirements for Crystal River 4 and 5 in 2006?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A.   I'm sorry.  Can you repeat the question?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Q.   Yes.  Isn't it true that after receiving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bids to the April 2004 RFP, many of which encompassed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offers to deliver coal in the years '06 and '07,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after evaluating those bids Progress Energy entered into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contracts with several of these entities for delivery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coal to Crystal River 4 and 5 in 2006?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Is it true that at the time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conducted the April 4, April 2004 RFP, it was not,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did not have a permit authorizing it to burn any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sub-bituminous coals listed on this document?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That fact came during the PRB test burn itself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that there was not a permit required to burn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sub-bituminous coal.  So it was in the middle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test burn when it came to the attention that the air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permit did not have sub-bituminous coal listed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specifically on that, on the air permit.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Q.   But you would agree that at the time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evaluation process Progress Energy had no ability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contract with any of the producers of the sub-bituminous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coal that are, that submitted bids to this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A.   Well, we started the testing process, we did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'04 test burn that ultimately came and showed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we did not have a permit.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And didn't that more or less coincide with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evaluation process?  Progress Energy became aware of its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limitations during the evaluation process associated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with the 2004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Again, they became aware on, in the middle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the test burn.  I don't have the exact dates of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that test burn was, and we can figure out exactly when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it compares to when these coal prices were evaluated.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So I think you're agreeing with me --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you agree that at the time Progress Energy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evaluating bids and contracting for deliveries of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 2006 to Crystal River 4 and 5, as a result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information gained in the RFP it was unable to purchase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any of the sub-bituminous coals that were offered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that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We started the testing process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sub-bituminous coals off of this particular RFP.  And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would -- as for coals that we're not familiar with, we'd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start the testing process to get familiarity with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coal.  And then after the test burn, if we're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successful, we can then go forth and procure the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Yes, sir.  I think in your answer you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trying to establish the point in time at which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persons in the procurement department were alerted by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persons in environmental that there were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limitations on your ability.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Regardless of when that became known company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wide, it's true, is it not, that at the time the RFP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issued and the bids received, Progress Energy was unable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to purchase any of the sub-bituminous coal offered by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the sub-bituminous producers?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I don't know exactly what would have stopped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us from purchasing the sub-bituminous coal if we thought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we had a permit and therefore we also did the test burn.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All right.  Would you agree with me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Progress Energy had no ability to burn any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sub-bituminous coal it might have purchased under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mistaken notion that it could do so?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A.   We would have started the testing process. 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did a test burn without the proper air permit.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MR. BURNETT:  Mr. Chairman, excuse me.  If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helps, I'll be, I'll be willing to stipulate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didn't have the proper permits at this time, nor had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completed the testing process.  I can stipulate that,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it helps move things along.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MR. McGLOTHLIN:  And would you also stipulate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that as a consequence Progress Energy could not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purchased and burned any of the offers received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sub-bituminous producers in the 2004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MR. BURNETT:  Sir, I could certainly stipulate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that because we didn't have a permit, we couldn't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burned it pursuant to a permit we didn't have.  We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have certainly purchased it and planted flowers in it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something, if we wanted to.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CHAIRMAN CARTER:  Mr. McGlothlin, are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comfortable with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MR. McGLOTHLIN:  Yes.  And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CHAIRMAN CARTER:  Yes and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MR. McGLOTHLIN:  -- planting flowers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pretty the place up.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I have another exhibit to distribute.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While you're doing that,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Commissioner, you -- is this an appropriate time before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we go to another subject?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SKOP:  Yeah.  I guess this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be a good time, Mr.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Mr. Weintraub, I guess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I just had a couple of questions for Mr.,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Mr. Weintraub.  I guess on the exhibit that OPC has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provided it lists suppliers of western coal.  And if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could help me out, I guess OPC was referring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PRB North Rochelle from the Triton mine.  And I believe,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I thought I heard them say that that was the coal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Progress had procured for the test burn.  Am I mistaken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on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THE WITNESS:  I believe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Okay.  And the coal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the Triton mine, and, again, I'll go back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Mr. Sansom's prior exhibits and testimony that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been, I believe, entered in -- or do we need to enter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them in formally?  But I guess Mr. Sansom is 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deceased.  And during the last iteration of this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thought a lot of his testimony, so that's what I'm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familiar with.  But he had, very similar to like a tour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of Napa Valley, he had a chart of the PRB Powder River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Basin type coal mines.  And I guess, subject to check,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79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and I'll get into that with the technical witness,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at least from the exhibit that he had provided it seemed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to me that the design fuel blend was for Campbell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County, Wyoming, coal, and I just wanted to see if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had an understanding whether the PRB from North Rochelle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from the Triton mine was, was in that county.  I believe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it is, but I just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 WITNESS:  I believe it is as well.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COMMISSIONER SKOP:  Okay.  Whereas, the --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guess the other question I would have is that on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same basis Mr. Putman has done an evaluation as to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fuel should have been chosen on a basis, an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basis.  And I think that in your rebuttal testimony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characterize that as cherrypicking, if I read correctly.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But I believe -- do you know which of the western coals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on that chart that he picked to use for his analysis?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THE WITNESS:  Yes.  It was the second from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top of the western coals, the Kennecott.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THE WITNESS:  And the second from the bottom,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which is Kennecott.  And that one was a blend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Illinois Basin coal and the Montana sub-bituminous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COMMISSIONER SKOP:  Okay.  And subject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check, would you agree that neither of those mines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located in Campbell County, Wyoming?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SKOP:  Okay.  So they would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be mines that were, that the plant was -- I guess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design fuel blend was not specified to those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particular mines.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COMMISSIONER SKOP:  Okay.  And on those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particular mines, subject to check, but would you agree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that the sulfur content on both of those mines is much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higher than that of the Triton mine from Campbell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County, Wyoming?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THE WITNESS:  It is higher.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One more question.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And would you also agree that based 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Kennecott pricing that Mr. Putman has used at the far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right column the evaluated price is significantly lower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than the other mines that have better or lower sulfur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content;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CHAIRMAN CARTER:  Thank you.  Anything further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from the bench?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Mr. McGlothlin,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MR. McGLOTHLIN:  We have -- we distributed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document that is captioned 2005/2007 Request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Proposals Purchase Activity.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Do you need a number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MR. McGLOTHLIN:  This also is attached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Mr. Putman's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CHAIRMAN CARTER:  Okay.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Sir, do you recognize this as the report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was prepared by the person who was then in charge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fuel procurement to management with respect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purchases made as a result of the 2004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Q.   I want to direct your attention, first of all,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to the bottom paragraph of the first page, which refers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to the results from the 2005/2007 RFP and the Drummond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Colombian coal purchase noted above.  And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purchases and negotiations took place contemporaneously,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did they not, in the 2004 time frame?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They took place in 2004 after the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Now if you'll turn the page, you'll see 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second page the caption 2005/2006 Purchases,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first entry is called Foreign Water.  And there's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reference to purchasing 800,000 tons for 2005 and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million tons for 2006 from Drummond's, I'll probably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mispronounce this, Pribbenow mines.  Do you see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reference?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And it says this is delta coal.  Do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understand correctly that this was, particular purchase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was for Crystal River 4 and 5?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That's correct.  These are particular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purchases that came through the Mobile port that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then ultimately going on to Crystal River 4 and 5.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And then it says, "The delivered cost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Crystal River"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Mr., Mr. -- before you move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to your next point there,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Just, Mr. McGlothlin, a point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clarification.  With respect to the coals we're talking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about now, is that foreign bituminous coal as opposed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sub-bituminous?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MR. McGLOTHLIN:  The Drummond is,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COMMISSIONER SKOP:  All right.  So strictly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foreign bituminous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McGLOTHLIN:  The Drummond is.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Q.   You see there that the entries are for a cost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of $2.509 per MMBtu and $2.531 per MMBtu.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And the other item of interest is the domestic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water.  Again there's a reference there to delta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Does that signify a purchase for Crystal River Units 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and 5?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And do I understand correctly that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respect to 2006 the company purchased 180,000 tons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delta coal from Massey Energy?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That's what is on this memo.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And then there's this sentence that says,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"This coal will be rail-delivered to the Ohio River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will deliver into Crystal River at $2.698 per million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Btus."  Does rail-delivered to the Ohio River mean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it's going to be delivered to Crystal River by water?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Now would you agree with me that the delivered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cost of these purchases, both of Drummond and Central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Coal Company, when measured against the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utilized costs shown on the prior document I gave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are higher than any of the evaluated utilized costs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shown for the producers of sub,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sub-bituminous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A.   They are.  This is the base coal that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would be blending the blend coal with.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Q.   At Page 6, Line 22 of your testimony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-- at the bottom of the page this question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posed:  "How were coals burned at Crystal River 4 and 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during 2006 and 2007 procured?"  And in the answer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follows you say, "Some of the coals were procured under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competitive bid processes which occurred in 2005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earlier.  Additionally, new coal purchases were procured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through the January 2006 solicitation or through spot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purchases."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Is that reference to competitive bid processes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which occurred in 2005 and earlier, does that constitute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your entire reference to the 2004 RFP during which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sub-bituminous producers provided the lowest bids?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Well, I think I'm responding as to when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coal that was received in '06, how it was procured.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I do -- to respond specifically to your question,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spot purchases that were made in '06 will beat PRB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for blending purposes at Crystal River.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My question is this.  This reference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competitive bid processes which occurred in 2005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earlier, that's everything you had to say in your direct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testimony with respect to the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A.   It was all the previous RFPs prior to '05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had contracts.  There could be some delivery makeups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so forth that would show up as to the coals that arrived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in 2006 at Crystal River.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But this is everything you had to say about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at that time; right?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As far as the question of how were the coals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burned procured for '06 and '07,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You do discuss in some detail the 2006 RFP,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did you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A.   I do discuss the 2006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And in that RFP the company sought bids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deliveries in 2007, 2008 and 2009;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Q.   You note that only one producer of Powder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River Basin coal participated in the RFP;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No.  I respond that only one PRB -- that no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PRB producers provided a bid for PRB coals and that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broker provided a bid for PRB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Okay.  A broker as distinguished from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producer.  I take, I take your point.  But the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broker did submit a bid to provide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sub-bituminous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Q.   Okay.  But as you're aware, there were the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bids from producers of Indonesian sub-bituminous coal;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The next handout I have has been flagged by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Progress Energy as a confidential document.  I'm going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to provide you with a red folder containing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document.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CHAIRMAN CARTER: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While they're doing that, I want to take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moment to thank staff for being able to put our, all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data on a CD for us.  It makes it easier to read.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Just I found the specific references to the prior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testimony documents that I referred to.  So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court reporter, it was Mr. Sansom's testimony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Exhibit RS-23, Page 4 of 7, cross-referencing back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Exhibit RS-5, Page 1 of 4, which shows the Powder River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Basin mines.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McGlothlin.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MS. HELTON: 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One second.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MS. HELTON:  Can I just ask a point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clarification?  Is all the information on this document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confidential, because I don't see anything highlighted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in yellow, or is it just certain parts of it?  I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want to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MR. McGLOTHLIN:  Only parts of it.  The,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 -- this is again attached to David Putman's prefiled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testimony.  And in the public version there are certain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columns that have been blacked out, and this is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unredacted version of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MS. HELTON:  I'm just a little bit concerned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about how people will know what to keep confidential,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which, which parts of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BURNETT:  Mr.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CHAIRMAN CARTER:  Mr. Burnett.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BURNETT:  If I could take maybe 60 seconds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with Mr. Weintraub, I may be able to make life easy,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I could just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Okay.  Let's do -- let's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take a five-minute break.  We're on recess.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(Recess taken.)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We're back on the record.  And when we left,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Mr. McGlothlin, you're recognized,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MR. BURNETT:  Thank you, sir.  With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permission, Mr. Chairman, I'll continue to stipulate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when we can and try to do this just to keep things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moving along throughout the process 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I've consulted with Mr. Weintraub and where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we're at in the year now with this, we can go ahead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declassify all of this.  So we can, we can lose the 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envelopes.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Okay.  Mr. McGlothlin,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BY MR. McGLOTHLIN: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Mr. Weintraub, we have distributed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convenience one of the exhibits attached to Mr. Putman's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testimony.  You should have a two-page document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captioned DJP-8.  Do you have that, sir?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Q.   Do you recognize this as the summary of bids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to the 2006 RFP that you describe in your testimony?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And would this be a counterpart to the summary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that was distributed earlier with respect to the outcome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of the 2004 RFP?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Similar,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Yes.  And, Commissioners, if you'll regard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this as one wide page as opposed to Pages 1 and 2,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would help you navigate the columns.  I'll direct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attention to the two bids from the Indonesian producers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of sub-bituminous coal.  In the middle of the left-hand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89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column under Supplier there's a reference to PT Adaro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Indonesia.  Do you see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And the very last one, PT Kideco, do you see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that one?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PT Kideco.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Q.   Kideco.  Thank you.  And if you'll move across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the page to the far right side of Page 2 of 2, there's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column that says Evaluated Utilized Rank.  Do you see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that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-- with respect to the 2007?  Do I understand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correctly from what's depicted here that the number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ranking was given to the PT Adaro Indonesian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And the second ranking was given to the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Indonesian producer, PT Kideco.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From the evaluated utilized rank,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Yes.  And, again, the evaluated utilized rank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was the mechanism by which the utility compared the,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of the bids submitted to it and displayed them on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it attempts to be an apples-to-apples comparison;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A.   Well, in my testimony I talk about that as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of the inputs.  So, for example, cash cost ranking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well, utilized ranking.  We now take a lot of, like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credit history, how, how much coal.  That is one,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particular aspect of the RFP process.  In particular,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you look at the PT Kideco bid from a cash cost basis,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ranks number 18.  So when you're ranking it on cash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outlay, it ranks 18th compared to the utilized rank.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And for purposes of identifying the most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desirable coals when one considers not only cash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also transportation and the impacts on operations, is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correct that you turn to the evaluated utilized column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to do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A.   The cash cost does include transportation.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And then we also utilize the evaluated utilized rank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address other operational issues with those particular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coals.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And is that the value that one --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utility regards as the most meaningful with respect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value of the coal being offered to it?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It is, it is meaningful, correct.  But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part, it's part of the entire process of looking at many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different factors.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I lay out in my testimony on Page 5 that when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we take into consideration factors such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specifications of the bid, you know, conformity to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we're looking for, coal quality and quantity, unit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prices, any exceptions, supplier reliability, supplier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operations, previous performance with that supplier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any other considerations more -- to give you an example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would be credit right now is very important when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looking at how creditworthy is a supplier.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Q.   Okay.  Now in your testimony you do not refer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at all to the Indonesian bids, do you?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A.   No.  In this testimony I'm following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Commission order dealing with Powder River Basin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Q. 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In my rebuttal testimony I'll address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Indonesian coal and the Kennecott coal that you bring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up.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Q.   And as I understand it, your contention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that the order limited the company to a consideration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Powder River Basin coal in Campbell County, Wyoming;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My contention is the Commission order stands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on itself that this was to evaluate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coal, the 8,800.8 pound coal that we talked about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roughly a week last time we were 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Q.   Yes.  And did I understand you to say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response to an earlier question that you were interested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enough in the Indonesian coal to attempt to arrange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purchase a portion of it for test purposes?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A.   We were interested in looking at more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Indonesian coal.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MR. McGLOTHLIN:  No further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Skop,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I just want to get back to I guess a couple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questions that just came up as a result of the exhibit.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I guess, Mr. Weintraub, would your interpretation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prior Commission order on the other docket basically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indicate that the, it was the Commission's finding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at a minimum that an 80/20 fuel blend of bituminous/PRB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sub-bituminous coal was appropriate for the CR4 and CR5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units?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THE WITNESS: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COMMISSIONER SKOP:  Okay.  And in terms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design specification, and I have actually the references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which I'll get to in a second, but the design spec again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references PRB from Campbell County, Wyoming.  And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is domestic PRB;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COMMISSIONER SKOP:  Okay.  So if we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evaluating the price of doing what was under the design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spec to the letter of the design, if you will, there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would be, as in any case, delivery risk associated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procuring coal from, you know, such distance across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country.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SKOP:  Okay.  Because I've had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that happen to me when I had a co-gen plant or,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know, force majeure events happen.  I think that was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issue in the last docket.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Certainly I think that you stated that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terms of evaluated basis that the delivery, I mean,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delivery risk was not evaluated or priced into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evaluated cost;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COMMISSIONER SKOP:  Okay.  Now all things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being equal, where you have domestic supply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international supply, and I don't know how far Indonesia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is away but I imagine about 10,000 miles or more,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certainly would it be reasonable to expect that,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know, if there were a delivery interruption, that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preclude Progress from being able to burn an 80/20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blend?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THE WITNESS:  Yes.  The Indonesian coal -- PT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Kideco is a good example.  Their offices were based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Jakarta on the island of Bali or the island of Jaya,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Indonesia.  Just contacting them was almost impossible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to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SKOP:  Okay.  I need to do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external research, but I think that they have like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revolutionary stuff going on over there.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But I guess my point that I'm trying to make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is that under the design spec you had to procure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domestically, and that was the performance guarantee,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what the performance guarantee was based on.  And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guess the problem I'm struggling with, and perhaps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might be able to help me better understand it,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Progress was supposed to do something and they didn't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it, obviously I'm not happy about that and I think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was clearly articulated in my concurring opinion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last order.  But at least it seems to me that the --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you're supposed to do something and the probability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being able to do it and subjecting yourself to delivery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risk, obviously the closer the source of the fuel,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less chance, I would think, that you would have of,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being able to have supply interrupted. 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generally true?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THE WITNESS:  It's true.  I'll give you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example.  In the last fuel hearing we had a supplier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from Venezuela, a coal supplier, and the Venezuelan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government didn't like the contract and just did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perform.  And our ability to, to seek damages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severely limited by the fact that they were a foreign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government.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COMMISSIONER SKOP:  Okay.  And I guess, let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me, if I may, and I'll look to our legal counsel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proper way to do this, on Mr. Sansom's prior exhibit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and, again, Mr. Sansom is now deceased is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understanding.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 WITNESS:  Unfortunately so.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COMMISSIONER SKOP:  Unfortunately.  He was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pretty good witness, at least from my eyes.  But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I'd like to do is I have two pages from his prior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exhibit, and I'd like to ask the witness to read,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answer a question from those.  Is that possible?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MS. BENNETT:  I think with the permission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Mr.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CHAIRMAN CARTER:  Let's do this.  Let's take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this under advisement.  Ms. Helton, why don't we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take a moment for you to look that over and kind of give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us some guidance on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Argenziano,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COMMISSIONER ARGENZIANO:  Yes.  Just in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fairness, because I'm not so sure that -- I mean,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understand the points that Commissioner Skop was trying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to make, but I'm not so sure that that pans out. 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there other companies who use foreign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THE WITNESS:  We use a lot of foreign coal,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predominantly Colombian and Venezuelan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COMMISSIONER ARGENZIANO:  Well, wouldn't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same thing apply to any other country?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THE WITNESS:  They would.  Indonesian coal,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the Indonesian coal typically flows to the Asian market.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And for a brief period of time -- one of the main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reasons why Indonesian coal briefly had a, had a window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of opportunity here in the United States was because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PRB disruptions that occurred in the '05/'06 time frame,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 severely limited sub-bituminous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companies from, utilities from getting the coal, and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they were looking at Indonesian coal.  But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coal flows to China and to Japan.  It is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Asian-specific market.  And the opportunity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Indonesian coal came and went very quickly and it's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 fuel that's utilized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ARGENZIANO:  But I'm not --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maybe taking that into consideration, I'm trying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figure out Commissioner Skop's point.  If -- I guess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interruption maybe more so is what you're saying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Indonesian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And not so much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foreign coal and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THE WITNESS:  The foreign coals, the South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American coals, there's a history there of them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providing utilities along the Gulf Coast, a history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providing reliable supply.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ARGENZIANO:  Have there ever been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interruptions in the other countries for foreign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 WITNESS:  Well, for example,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Venezuelan government just did -- they didn't like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contract, said it was illegal and they pulled it. 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Indonesian coal, because it typically is going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Chinese market, that if they saw a Chinese buyer willing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to pay more, they could very easily just flip back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their historical coal flows.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COMMISSIONER ARGENZIANO:  But would they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that if you had a contract with them?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THE WITNESS:  They would.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COMMISSIONER ARGENZIANO:  They would still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THE WITNESS:  Sure.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ARGENZIANO:  So doesn't that then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say to me or to other people looking that any foreign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coal anywhere could be subject to that type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volatility in a sense?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THE WITNESS:  There is that risk.  I think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fact that some suppliers, such as OPC pointed out,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Drummond coal, we have a history with the Drummond coal,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that Southern Company uses them, other people use them.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So there is a history.  They're based in the United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States.  So some foreign coal mines do have U.S.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subsidiaries with U.S. headquarters.  These particular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ones were based predominantly out of Indonesia.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ARGENZIANO:  But of course then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if we really looked into it, anything could happen in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foreign country to change that history or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relationship.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THE WITNESS:  Absolutely.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ARGENZIANO:  And I guess what I'm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trying to get at is if Commissioner Skop is saying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Indonesian coal is subject to this possible here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there, not there, all foreign coal would be then.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THE WITNESS:  There's definitely risk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foreign coal that we take into consideration. 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Indonesian coal being so far away and the fact that,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that they predominantly don't come to the U.S., there's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probably more risk with Indonesian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COMMISSIONER ARGENZIANO:  Uh-huh.  Sure.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THE WITNESS:  But any foreign coal has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particular risk.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And was there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 99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other -- maybe staff can answer this.  Is there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other countries that were using Indonesian coal at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time?  Let's say in 2006 when the bidding was taking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place.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And then I guess -- and I understand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history and the comfort of that, but I also am trying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figure out because of Commissioner Skop's points as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if it makes a difference in what we're discussing today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at all.  If it was available, does it make a difference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that somewhere down the line, ten years from now or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years from now, it wouldn't be available?  Is that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company is charged in looking at?  I mean, I know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risk is important, but I need to understand the whole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picture.  And since Commissioner Skop brought that up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MS. BENNETT:  I -- staff does not know, but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think this witness has some information or maybe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Mr. Putman has some information of some other utilities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in Florida that have had experience with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coal.  And you might ask this witness and then again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think there's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ARGENZIANO:  Other witnesses.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Okay.  We can do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MR. McGLOTHLIN:  Mr. Putman does have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information on that subject, Commissioner.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Okay.  And I'll look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forward to that too.  And anything you might want to add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to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THE WITNESS:  Sure.  There was, as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mentioned, the Powder River Basin coal burners couldn't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even get Powder River Basin coal particularly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'05/'06 time frame due to weather issues that occurred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on the, what's called the join line, one of the rail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lines going into the Powder River Basin region.  Because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of that there's, there's evidence of the Scherer plant,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which is a Southern 100 percent PRB burner, did seek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coal to do a test burn and go and seek Indonesian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to supplement their deliveries that they were unable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get during this time frame.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So there are some utilities that looked at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but they have stopped doing that.  I think that you'll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see that the cost of doing that, of moving the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across, halfway around the world is very -- is not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most cost-effective.  And I think you'll see in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rebuttal testimony even this Indonesian coal is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cost-effective.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ARGENZIANO:  To your knowledge,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did anyone actually use that coal and were there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realized savings to the consumers?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I think in, for, for the Scherer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plant in particular the cost of the Indonesian coal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significantly higher than the costs that they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typically burning.  It was, from what I've seen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even, it was more expensive than any of the coals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Crystal River was burning.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ARGENZIANO:  Were they using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of the Indonesian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WITNESS:  They were for a brief period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time, for roughly a year.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COMMISSIONER ARGENZIANO:  Why would they if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was higher cost?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THE WITNESS:  They couldn't get the Powder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River Basin coal delivered to them.  During this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frame the railroads basically had an embargo. 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because of this rail delivery constraint the suppliers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were running out of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There was a utility in Arkansas that sued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of the railroad companies for the avoided or, excuse me,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for the excess cost for generating from less economical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resources because they were running out of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So there's, there's many issues in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'05/'06 time frame where because Powder River Basin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plants couldn't get their coal they had to go to much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more costly means of providing reliable electricity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their customers.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Then that would,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that would stand to reason then that the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coal, although higher than what they were used to using,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was cheaper than other countries at the time?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It was, it was what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available at the time.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ARGENZIANO:  What was available.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WITNESS:  Yeah.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ARGENZIANO:  Okay.  Okay.  Thank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THE WITNESS:  Sure.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I think hopefully I'm going to try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articulate my point a little bit more succinctly. 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have a document that we're going to hand out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Commissioners, the parties, as well as the witness.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I guess -- and I'll wait until they hand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out.  But I guess my central premise is that the design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fuel and the performance guarantee associated with,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this, the units in question procured domestically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produced coal, and that, you know, the source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fuel was from the United States.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Now when there are opportunities to, to save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money, you know, certainly that's, that's a good thing,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but you also want to ensure adequate supply.  I think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some of the issues that have come up have been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nationalization by the Venezuelan government on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rescinding, unilaterally rescinding a contract, which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leaves you dead in the water, as well as trying to sue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foreign government is an exercise in futility, as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of our other IOUs have experienced.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But I think to, to hit this point home, and,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Mr. Weintraub, if you can't answer these questions, then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I'll look to Witness Stenger to do it because she's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technical, but generally speaking is it true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coal from any given coal mine has a unique chemical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composition analogous to a genetic marker that differs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from that of another coal mine?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THE WITNESS:  That's not only true, it's even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the same coal in the same coal seam could have different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quality characteristics.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COMMISSIONER SKOP:  Okay.  And is it also true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that power plants in terms of boilers and, and such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very sensitive and very temperamental to changes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fuel burned to the extent that emissions profiles can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dramatically changed by just merely throwing in,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know, even pet coke?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I think based upon the number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phone calls I get from plant managers at times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complaining, I think that's very true.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SKOP:  Okay.  So if you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going to source coal from a specific mine consistent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with the design specification for the units that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built, based on your two prior answers there would be no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direct market substitute for PR coal sourced from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given mine.  I mean, you'd have to go out and conduct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test burns.  You know, if there were interruption,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would have to, to do things to, to make sure that,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know, your emissions profile didn't swing wildly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you'd just be forced in the alternative to business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usual burn 100 percent CAPP coal;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THE WITNESS:  That's correct.  There's a,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there's an entire list of things that we need to take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into consideration that Witness Stenger will be diving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into.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COMMISSIONER SKOP:  Okay.  And then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exhibit that you have before you that our attorneys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just handed out, this was from the prior testimony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Witness Sansom from RS-4.  And my understanding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it came from the Babcock &amp; Wilcox specification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performance guarantee and the design fuel.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If you could please look at Page 3 of 9.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at the bottom of the third paragraph, can you read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last sentence, please?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Sure.  "A 50/50 weight blend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Eastern Province and Campbell County, Wyoming, coals,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Numbers 1 through 7, were selected as the basis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performance guarantee."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SKOP:  And the next sentence,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please.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WITNESS:  "At the rated output 695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megawatt gross, and the design blend coal heating value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of approximately 23,923 kJ/kilograms, 10,285 Btu per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pound, the coal consumption will be approximately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294,000 kilograms or 648,000 pounds per hour for each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unit."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SKOP:  And so it would be correct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to understand that that performance guarantee was set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 specific Btu per pound or a heat content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blended coals;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THE WITNESS:  That's what I'm reading. 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Okay.  And if you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skip to the third page in that attachment for Type 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fuel, can you please tell me what that specifies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terms of the location of where that Type 7 fuel came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from specifically?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Campbell County, Wyoming.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SKOP:  And that is PRB coal;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THE WITNESS:  That is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COMMISSIONER SKOP:  Okay.  I think, and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is just for the benefit of my colleagues, I think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point that I'm trying to articulate is that the design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specification specified domestically procured coal.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it's good to have alternate supply.  But if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procuring domestically as your primary and you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interruption and you're able to use foreign procured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coal if you make it work or maybe it's cheaper, maybe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have some on hand and use it as, you know, as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additive similar to pet coke, but, you know, you're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going to be able to burn 80/20 like you should if your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supply chain gets interrupted.  And we've seen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happen historically with flooded mines or railroad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strikes or what have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And what I'm trying to get at is that,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know, I could understand perhaps, and maybe you can shed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some light on this, was Progress looking at Indonesia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an alternative, a sole alternative or a, just as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alternative to domestically sourced PRB?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THE WITNESS:  We were, we were looking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Indonesian coal as, I'll call it an arrow in our quiver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to look at potential fuel flexibility.  What was --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a procurement standpoint what looked attractive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Indonesian coal is the low sulfur content.  So what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would allow us to possibly do is to buy higher sulfur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noncompliance coal.  Compliance coal typically sells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 premium compared to noncompliance coal.  So,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therefore, if your base coal can be a little bit less,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lesser quality and you can use this blend coal possibly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to keep it within the air permit specifications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plant, there might be a cost savings there.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So that was one of the things that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attractive to us about this Powder River Basin coal,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besides the fact that in many of the documents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provided compliance coal is getting tougher and tougher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to find.  So we're also looking at just other,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means of finding some sort of compliance coal to be able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to do some blending with.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Okay.  So if I correctly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understood what you said, and correct me if I'm wrong,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it wasn't as a sole source for the,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sub-bituminous coal, it was to supplement and burn when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it was cost-effective.  If you had some on hand or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could get there, you weren't so necessarily concerned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about interruption risk because you had your domestic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procured source.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SKOP:  But when you're able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get it, you're able to burn it just like pet coke;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THE WITNESS:  That's correct.  I can give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 great example.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When Katrina and Rita really hit the Gulf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Coast and damaged these coal terminals, they had no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means of blending.  They were underwater just trying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survive.  We were basically taking coal direct off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river barges, direct off of import vessels and going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directly to Crystal River.  We had no means of doing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type of blending.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So blending was at the time something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would have liked to do, but because of some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actual real-world experiences we were unable to do for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period of time.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SKOP:  Okay.  And then just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final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I guess with the -- I guess one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concerns with, and you may not know this and this may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better directed to the technical witness, but I guess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one of the concerns with sub-bituminous coal is, is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propensity for spontaneous combustion with the, with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dust and the such like that.  Is that an issue during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transport?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THE WITNESS:  It is.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109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SKOP:  Okay.  So if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transporting large distances on a barge, I guess I'm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wondering for my own because I don't know, but I know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that, you know, grooming, and even Witness Sansom said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that housekeeping and grooming of the coal is important.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 wonder how that's accomplished in transit on a barge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on the high sea.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 WITNESS:  Well, not just the barge,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also at the coal terminals.  So at the coal terminals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the New Orleans area where they'll be doing much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blending themselves and storing coal for a period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time, how would they handle it?  Would they have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additional costs that they would pass on to us for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additional material handling systems?  That was some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arguments that we made in the previous docket. 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would, what would they be charging us to be able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blend offsite Powder River Basin coal that does have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combustion, spontaneous combustion aspect to it?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Okay.  And just, just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final question.  With respect to the Indonesian coal,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think that you previously stated, but I want to make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sure that this is clear for the record,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evaluated price of these internal documents did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include or account for delivery risk;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THE WITNESS:  They -- specifically on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spreadsheet, if you think about the time of contract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actual delivery, that spreadsheet is just one snapshot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in time looking at the bids that were evaluated,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transportation costs and some of the boiler impacts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that coal, what would be the cost of buying that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It doesn't take into account any of the, of the,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risk of it not showing up.  It's just the information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that we have at the time and ranking it to other coals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off that RFP process.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SKOP:  So if you don't have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PRB on hand, then you're not able to achieve the cost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savings for consumers by blending, by burning the 80/20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blend when it's cost-effective to do so;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THE WITNESS:  We try to, we try to do, we try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to do the 80/20 blend when it is cost-effective to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COMMISSIONER SKOP: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COMMISSIONER ARGENZIANO:  Thank you,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Mr. Chair.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I'm not sure, I guess it's a combination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questions for the witness and for staff and to try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again, I guess -- see, that's why it's good to have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discussion and not limit it, okay, because there's a lot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of things you, you get out in the open and understand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better.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But when it comes to -- Commissioner Skop had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mentioned design specifics and you had also mentioned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that you would have liked to have done the blending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 coals or the alternatives and get a better mix,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guess, at a better cost but you couldn't for whatever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the reason is.  But wouldn't design specs be a problem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then if you would have liked to have done that or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you modify?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THE WITNESS:  Well, we would definitely start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testing process, which is what we lay out,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understand what would the impact of this coal be 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total power plant.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COMMISSIONER ARGENZIANO:  Right.  And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understand that, and that's part of the question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have is how long it took to do the testing process. 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what I'm trying to say is Commissioner Skop is saying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there was a design -- and he comes from an engineering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background, so he's more focused on engineering.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THE WITNESS:  Right.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COMMISSIONER ARGENZIANO:  I'm more focused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what we're here for today.  And to me what that is if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he's right, that is a design spec, well, that means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could never go outside, any company could ever go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outside using a certain coal.  And you said it's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limited and very hard to find, that the -- what was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term you used, the compliance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Compliance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ARGENZIANO:  So compliance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meaning for the design specs; right?  So if, if you know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this as a utility company, then you always have to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thinking of change.  Because if you're running out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compliance coal, what happens to those,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generators, those coal plants?  So that argument to 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doesn't stand unless you know ahead of time, especially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if you know that the compliance coal is running out.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And I believe that you would adjust, as you said, using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 mix; is that correct?  Would it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THE WITNESS:  Yeah.  So, so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ARGENZIANO:  I mean, providing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you do the test and all that and see how it runs and how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you can work it.  It can be done though; right?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THE WITNESS:  Scrubbers are a great example.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 fact that we're going to be putting scrubbers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Crystal River Units 4 and 5 will open up the basket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coals that that plant can now burn.  It won't be limited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by the 1.2 pound SO2 and the air permit.  We'll be able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to go out and have a much higher, much higher basket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fuels that we can evaluate and procure.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ARGENZIANO:  And of course there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are costs to putting the scrubbers in, and I understand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ARGENZIANO:  It's just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understand.  Because the way Commissioner Skop had said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it it would be like, well, because there's a design spec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you could never change, and I didn't think that was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THE WITNESS:  Well, but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COMMISSIONER ARGENZIANO:  And I don't think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that's what he meant.  Excuse me.  My turn.  But, but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that can be done.  And a test, and a test case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indicate whether it would be beneficial, what you had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do, and if it could even run on that type of coal;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THE WITNESS:  That's, the test takes into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consideration all those factors and many others. 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material handling system that may be required, any, can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you make full load, any of the operational details,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of the maintenance and O&amp;M practices, all that would go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into, into a test burn to evaluate does it still make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sense considering all these other factors other than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fact that I just say, hey, from a coal procurement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standpoint, this looks good.  Let's go do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ARGENZIANO:  Right.  And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could, at the end of the test could wind up costing more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for the modifications or costing less.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COMMISSIONER ARGENZIANO:  Okay.  But it's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precluded because of design specs.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WITNESS:  It's not precluded.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ARGENZIANO:  Okay.  And can I ask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what happens if compliance coal runs out and you do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to change things for other coal?  Or are the compliance,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 mean, or are the design specs so limited right 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 only a certain geographical type or certain type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coal, composite type coal can be used?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THE WITNESS:  Sure.  Compliance coal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getting tougher to find.  You know, we've -- when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case first started, we were dealing with a lot of import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or, excuse me, a lot of domestic coal and we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talking about import coal.  For a period of time we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burning -- almost the majority of the coal at Crystal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River Units 4 and 5 were foreign coal.  And that quickly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switched over -- back in '07 and '08 with China building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two coal plants a week, import coal really dried up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the United States, export coal was actually leaving,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we switched over to burning everything from low quality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Central App coal, doing some blends with some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types of coal that are very similar to Central App but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lower quality, we were going after Colorado coal. 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that's my job is to try to make sure we don't run out.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COMMISSIONER ARGENZIANO:  Right.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THE WITNESS:  Right.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ARGENZIANO:  Hopefully we don't.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THE WITNESS:  Right.  Absolutely.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ARGENZIANO:  Now let me ask you,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when you say that you were primarily using imported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coal -- I was going to say gold.  That would really cost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 lot of money.  Imported gold.  But everybody,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know, you send your gold in the mail today, gold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mail today.  (Laughter.)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If you were -- were the design specs then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created for that imported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THE WITNESS:  Well, the design specs, we did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lots of testing to make sure that we were okay with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import coal.  And we've had a history for over five,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six, seven years of burning that type of import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And it acts -- it's a bituminous coal.  It acts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similar to it.  So you have to design, in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engineering world you have to design to something.  Then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the question is if you're going to deviate from that,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what is the impact?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And then when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had to go to other coals, domestic coals, did you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to modify the plant to do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THE WITNESS:  No.  Because those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typically -- many of those are bituminous coal that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not have some of the different natures of sub-bituminous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COMMISSIONER ARGENZIANO:  Okay.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THE WITNESS:  Sure.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And, again, just, just for clarity because,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you know, I want the record to be clear and I don't want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to be misunderstood.  And I think that my suggestion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what I was trying to get at with my point was that,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know, certainly not holding someone to a higher standard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over and beyond the requirement to produce, over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beyond the requirement to procure domestically produced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or procured compliance coal.  And I guess at least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way I look at it is, and I think history would probably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show, and I'll ask Mr. Weintraub, but I think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domestic coal is sourced first as a primary source.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then the foreign coal is, is there as a secondary source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in case of, you know, not being able to find compliance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coal or what have you.  But can you briefly speak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that?  I know on the, at least with the bituminous coal,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I mean, that's not been a problem.  You guys roll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down and barge that down like it's going out of style,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but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Well, and that's, that has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changed a little bit over, in the '07/'08 time frame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when, with a weak U.S. dollar, with a global economy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that was, not too long ago was really booming, coal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leaving the U.S. at rates that we haven't seen in a long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time.  So it was difficult to find -- I shouldn't say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difficult, but there, you had to pay more for it, which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is one of the reasons why fuel prices went up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more people were willing to pay more for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We do buy import coal.  For a while it was,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was cost-effective compared to domestic, so we bought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more of that from suppliers that we have a history with.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And that quickly switched.  We, we quickly -- '07,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believe, we had roughly 630,000 tons.  This is by barge,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not necessarily rail.  So we still have over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three million tons coming by rail.  But by barge we only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had 600,000 tons coming down on the river and roughly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two million tons of import coal coming up from South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America, and that quickly switched going into '08.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COMMISSIONER SKOP:  Okay.  So just, I guess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from what I'm hearing, and correct me if I'm wrong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though, I guess part of your role in the organization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to continuously seek out innovative ways to save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consumers money in terms of the fuel blends; is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generally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WITNESS:  That's absolutely job one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what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SKOP:  So, so I guess then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it be fair to hold you to a standard and second guess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that you should have done this when typically you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only required to procure domestically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initiatives that you're embarking upon are only used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an effort to try and find cost-effective alternatives?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THE WITNESS:  Yeah.  As to the fairness, yeah,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we, we spend a lot of money for fuel.  That's what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do.  And we come forth and through the fuel hearings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through these dockets, we do have hindsight review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say did we or did we not do a good job?  And that's why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we're here to answer the questions.  I believe we have.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And I think the record will show even when you look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Indonesian coal and the actual cost that would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done, which you'll see in my rebuttal testimony, it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not going to be cost-effective for PEF's customers.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When you look at the Powder River Basin coal and compare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that to some of the blend coals that we purchased,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would have beaten the blend coals that we purchased.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The Central App low quality beats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coal that Mr. McGlothlin shows on this sheet.  So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strive to get the lowest cost fuel for Crystal River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Units 4 and 5 every day.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COMMISSIONER SKOP:  Okay.  Thank you. 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probably will have some more questions about the PRB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because I'm not so sure I agree with what you just said,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but at least for the Indonesian coal.  You know,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least from the testimony you've given, having delivery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risk not priced into the evaluated cost I think seems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be somewhat significant.  But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COMMISSIONER ARGENZIANO:  Thank you.  I forgot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to ask staff the question that I probably would like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hear now and have on the record, if you can.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Our central or primary goal here as the Public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Service Commission, is it, in this case, and is it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determine if the company is seeking the best prices?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And that incorporates all these other things -- is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going to be more cost-effective?  And, of course,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have to, everybody has to make their arguments and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have to convince what job they're doing.  But from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PSC, from the statutes, from the rules that we have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front of us, what is our primary objective when we look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at the company when they're purchasing the fuel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supplies?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MS. BENNETT:  I lost my button under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papers.  I'm going to try and be short on my, on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answer.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The -- for this case in the prior docket,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060658, you instructed Progress Energy to tell you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their coal cost for 2006 and 2007.  You told them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come back and prove that they were prudent. 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brought testimony to you to tell you what they did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far as purchasing and why they did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ARGENZIANO:  I'm sorry. 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understand what we did and what we're doing.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MS. BENNETT: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ARGENZIANO:  What I'm trying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get from you is our statutory obligation as the Public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Service Commission, what we are really looking at. 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can't determine certain things that are business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practices or what design this is or what design that is.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What I'm trying to find out is what are we really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looking for?  Is it not that we are looking for to make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sure that the company -- and that's what they're 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telling us, that they did the best job they could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their opinion, that they have, they have spent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money wisely, and OPC here is telling us in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opinion that they didn't feel so.  Isn't our, sitting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here, our Commission sitting here, aren't we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determine that fact?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MS. BENNETT: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COMMISSIONER ARGENZIANO:  If money was spent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wisely and prudently?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MS. BENNETT: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COMMISSIONER ARGENZIANO:  And that's what I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 don't want us to get so far away from that in all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technical stuff.  And I, and people who are watching,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because I'm finding out more and more that more people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are watching, and, and I want to make sure they know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what our primary function is here.  Not let's get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let's not get lost in everything else.  Even though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everything is important as to the conversation at hand,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but we're to look at -- we're here, as I think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Mr. McWhirter said it before, since there have been cost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recoveries for fuel allowed to the company, then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burden is kind of on the company to make sure that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make their case to us, that they have, in their opinion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they bought the best coal they could at the time 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cheapest they could find.  And our determination is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looking at whether that's the case; is that true?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MS. BENNETT:  Yes.  Your, your job is to look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at whether they were prudent in their procurements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2006 and 2007.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Okay.  I just don't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want to get lost in everything.  Thank you very much.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Thank you, Commissioner.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Anything further from the bench?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Okay.  Mr. McWhirter,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MR. McWHIRTER:  Are you hungry at all yet?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Oh, no.  Oh, no.  I had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saltines.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(Laughter.)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         CROSS 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Q.   Mr. Weintraub, from your testimony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understand you're employed by Progress Energy Carolinas,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Inc.  You're not employed by the service corporation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 parent corporation, but by the Carolina utility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company;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I see.  And the Carolina utility company, does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it have any coal burning plants?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A.   They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I see.  And how many do they have?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A.   They have, they burn 14 million tons a year 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its eight total plants, roughly 22 coal units.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Q.   Uh-huh.  Is it your testimony in this case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that all the coal that you bought for Florida is equal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to or less in cost than the coal you bought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Carolina operation?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MR. BURNETT:  Mr. Chairman, I'm going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object at this point.  Having a short but intense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history with Mr. McWhirter, we're now talking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Carolina coal costs, and we only have three days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this hearing.  So I just want to object up-front and say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 don't think that's relevant in any way, shape or form.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CHAIRMAN CARTER:  Mr. McWhirter.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MR. McWHIRTER:  Well, this gentleman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testifying that he was prudent in his expenditures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buying coal for the Florida operation.  He's also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responsible for buying coal for the Carolina operation.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And I would think if he has the burden of proving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he treated the Florida customers fairly, he can tell us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that he treated us fairly.  There's some kind of Chinese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wall or some other operation that keeps him from,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company from discriminating in favor of North Carolina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residents as opposed to Florida residents.  I think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that's certainly a fair area of inquiry to, to deal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 credibility of this witness, if nothing else.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Ms. Helton.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MS. HELTON:  Can I confer with Ms. Bennett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one minute, please?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Okay.  We'll kind of take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break in place.  Nobody leaves.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(Pause.)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MS. HELTON:  Thank you, Mr. Chairman. 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recognize that we're talking about two different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companies and I recognize that there are probably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differences in expenses especially with respect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transportation, but it seems to me that it would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relevant to know what price the company paid for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for the Florida operations and what price the company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paid for coal for the North Carolina operations. 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perhaps Mr. McWhirter can keep his questioning short,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but it seems to me that that would be relevant.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I'm sure he will.  Right,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Mr. McWhirter?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MR. McWHIRTER:  Would you repeat the question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for me?  I can't remember what it was.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To our court reporter.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(Foregoing question read by the court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reporter.)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THE WITNESS:  You asked me a very similar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question when we did this originally.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Did I really?  I guess that thought just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Yes.  And what I said then was we do do them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completely separate.  The Carolinas coal plants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predominant on the Norfolk Southern Railroad, which is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railroad that does not travel to Crystal River.  Crystal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River has the opportunity of having barge, and only one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coal plant has, and a small coal plant has, is 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water and has barge opportunities.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So we do separate RFPs, we have separate rail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contracts, we have separate coal contracts.  Everything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is separate as far as Florida and the Carolinas go.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I am an employee of Progress Energy Carolinas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and allocate time to Florida.  Some companies have their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fuel procurement group in a service company and allocate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it that way.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So we do things very separately.  I don't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here today what the cost of the Carolina coal is.  Most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of those units are scrubbed, so they're able to take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advantage of some of those other coals I talked about.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But I don't have the cost today of what the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Energy Carolina plants are compared to Florida.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Okay.  Mr. McWhirter,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you yield for a moment?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ARGENZIANO:  Just one minute.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Forgive me.  The Crystal River plants do get coal via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rail.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By the CSX Railroad.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ARGENZIANO:  Right.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And only the CSX Railroad.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for the Carolinas, they're -- over, over 11 million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their 14, 15 million tons is on the Norfolk Southern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Railroad.  So completely distinct mines that are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those different railroads, different companies,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distinct in terms of the coal supply in those two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particular railroads.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ARGENZIANO:  Okay.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McWhirter,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Does the holding company still own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blending facilities on the Mississippi River?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A.   They do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Q.   And when were those sold?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A.   Those were sold in the '05/'06 time frame.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Q.   What significance, if any, does that have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do with your ability to blend coal for delivery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Florida?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It has no relevance since most -- all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blending that we do is in the New Orleans area with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two coal terminals in the New Orleans area, and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have nothing to do with what was owned by some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affiliates for Progress Energy up on the Ohio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Kanawha River.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Q.   So how do you blend the coal now that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receive for Crystal River?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So we blend the coal offsite at the two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terminals that we have contracts with in the New Orleans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area.  So we'll bring in coal either by import vessel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by inland river barges into IMT, and we'll store them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different piles and then blend them as appropriate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have the best blend mix to bring across to Crystal River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on our Gulf barges.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Uh-huh.  Did Florida consumers receive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benefit from the sale of the blending facilities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was owned by the holding company?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BURNETT:  Mr. Chairman, I'm going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object.  We're way out in outer space with these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Mr. McWhirter.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MR. McWHIRTER:  I'll go on to another subject.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At the outset of your testimony Mr. Skop asked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you some questions about a memo.  Do you, do you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that memo?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Yes,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Q.   Now that was given to me in a, in a blue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folder that had a lot of other stuff, and I'm not quite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sure I know what that is.  I haven't seen any ID number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on it.  But are you testifying about, in your direct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testimony are you testifying about any of this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stuff or only about this memo?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A.   This memo was filed as an, as an exhibit to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deposition April 1st of this year.  And the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particular items in this blue folder, I think you'll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see, are attachments to other parts of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In your direct -- does it relate -- do any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these other papers relate to your direct testimony or do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they relate only to your rebuttal testimony?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 believe we're only pulling out this e-mail.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A.   And that is not part of, none of the rest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part of the direct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Okay.  So all we're talking about is this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We can close the blue folder for everything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else.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This is an exhibit to the deposition, which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in the staff's composite exhibit.  Is that what the deal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It was part of my deposition that was entered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into the record.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Q.   Now this memo as I read it was sent from, by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129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guy named Frederick Murrell to a guy named Brett Phipps.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Who is Frederick Murrell?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A.   Frederick Murrell is a representative of PT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Adaro, the Indonesian coal supplier.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And it -- he was notifying Mr. Phipps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Public Counsel's Office had contacted him.  Is that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the purpose of the memo 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And who is Brett Phipps?  Does he work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A.   Brett Phipps works for me.  He is the Director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of Coal, so he has responsibility for the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activities within the department that I run.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Are you attempting to prove anything with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document?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BURNETT:  Object to the question. 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calls for a legal conclusion.  If Mr. McWhirter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trying to indirectly make some sort of hearsay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objection, it's already in evidence.  He's missed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chance.  But I'm happy to address that, if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Commission wants to hear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Mr. McWhirter.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McWHIRTER:  Well, this is patent hearsay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evidence, and at some point in time I guess I'll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the opportunity to object to it.  But I -- well, maybe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I've lost that opportunity since I agreed to the staff's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lastRenderedPageBreak/>
        <w:t xml:space="preserve">                                                                       130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composite thing.  But I'm trying to figure out what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is all about and how it should affect the Commissioners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in their judgment.  And obviously it must have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importance, and I'm asking him what the importance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this thing is.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One moment, please.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MR. McWHIRTER:  Isn't that fair?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CHAIRMAN CARTER:  Ms. Helton.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MS. HELTON:  I agree with Mr. McWhirter's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assessment that he has lost his opportunity to object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exhibit on the nature of it being hearsay.  And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always, the Commission will, you know, give any exhibit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that comes before it the weight that it deserves.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MR. McWHIRTER:  Does that mean I can ask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questions about it or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Sure.  Yes.  Yes, you can.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MR. McWHIRTER:  Oh, good.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THE WITNESS:  That's exactly what it means.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You can ask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Are you attempting to prove anything with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exhibit?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Well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MR. BURNETT:  Objection.  Calls for a legal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conclusion as to -- that's a legal conclusion as to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</w:t>
      </w:r>
      <w:r w:rsidR="00990A3B">
        <w:t>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 evidence is offered for.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MS. HELTON:  Can we back up for one minute,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Mr. Chairman?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Yes, ma'am.  Backing up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okay for now just temporarily.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MS. HELTON:  As I understand it, this was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deposition exhibit that was produced during the course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of his deposition and that staff asked for the exhibit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to be included in the record.  Is that correct?  So I'm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not sure that Progress is attempting to prove anything,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so I'm not sure that it is an appropriate question.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Mr. McWhirter?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McWHIRTER:  That's well-taken.  I agree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with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Do you totally disavow this and you think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has no importance whatsoever?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CHAIRMAN CARTER:  Try another question,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Mr. McWhirter.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MR. McWHIRTER:  All right.  What does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mean?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BURNETT:  Object.  Objection, Mr.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Chairman.  He's now asking this witness to divine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the writer of an e-mail from one person to another said.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It speaks for itself, and I think Ms. Helton has made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that clear.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MR. McWHIRTER:  Well, with respect to that,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Mr. Chairman, this gentleman got this memo from a broker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who sent it to one of his employees.  And he was asked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to produce it because -- for some reason in 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deposition.  And I think it's fair to ask him if 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keeps this as a business record for some reason,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the purpose of the record is and what it's supposed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tell us if you have to make a decision concerning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It seems only fair to me.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I'm not sure.  Ms. Helton?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Because I think from, from what, what the status of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is that it's an exhibit presented by the staff.  I don't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think he's offering it to prove anything.  It's just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document that was within the context of communications.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Am I, Ms. Helton, am I in the weeds on this one?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MS. HELTON:  Well, perhaps Mr. McWhirter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ask why, to what question or what line of questioning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the document was responsive during the course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deposition.  That may help shed some light.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Also, too, if Mr. McWhirter is concerned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the hearsay nature of the exhibit, perhaps Mr. McWhirter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could ask if this information contained in the e-mail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supplements any information otherwise in the record,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maybe that would give Mr. McWhirter some guidance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 appropriate lines of questioning.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MR. McWHIRTER: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Mr. McWhirter, does that,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does that help you kind of bring it in?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MR. McWHIRTER:  Thank you.  It's good to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somebody to help you along with this kind of stuff.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CHAIRMAN CARTER:  Thank you.  Kind of limit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down to that, please,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All right.  Well, is this an official business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record of your department?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It's an e-mail that Mr. Fred Murrell gave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Mr. Phipps talking about the contact that he had with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representative of the Office of Public Counsel.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Q.   Do y'all keep a copy of this for some reason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or another?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It was recently -- it was rather recent, 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March 18th of 2009.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Why did you keep a copy of it?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In the line of questioning that, that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document was discussed we were talking about how the PT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Adaro suppliers, Indonesian coal suppliers were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unresponsive to us; that when we asked about them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providing us more information for a particular test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burn, they were being unresponsive.  We concluded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they must have never really had the coal to sell. 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was back in '07.  This e-mail came up just recently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confirm what we thought all along, which said that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for, for all intents and purposes did not have the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Quote, we were sold out in Indonesia.  So we suspected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they never really had the coal when they offered us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bid.  They became unresponsive.  That was what the line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of questioning in the depo was, and this confirms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Okay.  If I understand what you just said,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told me back in, whenever it was that you got this bid,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although you ranked the bid, you concluded independently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 that bid was a fallacious bid.  Did you preserve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any records that demonstrate why you reached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conclusion back at a time that was contemporaneous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receipt of the bid?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MR. BURNETT:  Objection, Mr. Chairman.  He's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mischaracterizing evidence.  He's saying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Mr. Weintraub said the word fallacious.  I believe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Mr. Weintraub's testimony was that the Indonesian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suppliers became unresponsive.  So that's not a fair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characterization.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McWHIRTER:  I don't know that I understand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that,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Well, let's, let's zero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in, Mr. McWhirter.  He did say unresponsive.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BY MR. McWHIRTER: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Q.   Do you have any other records that show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the Indonesian coal bid was inaccurate?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A.   We provided all the records around all the RFP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for, for fuel hearings and for this docket.  And we,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met with them twice and they became un, very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unresponsive.  They let go one of their U.S.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representatives who worked here.  So we suspected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along that they did not have the coal to sell since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were being unresponsive to us.  Two years later after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the contact that seems to be confirmed by them saying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 we were sold out and didn't have the coal to sell.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You have no concurrent written documentation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of that representation you just made other than this?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Well, other than the, the bids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received, the fact that we met with them and the fact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that they were not being responsive to us.  That's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All right.  Who did you talk with that was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responsive?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A.   Fred Murrell.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This is the guy in Bradenton?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Uh-huh.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Q.   And he's the representative for somebody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Indonesia.  Did you attempt to talk to anybody there?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A.   We did attempt to talk to the other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supplier.  The Indonesian, the second Indonesian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supplier, PT Kideco, they were located in Indonesia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themselves, and they were completely unresponsive to us,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to our phone calls and e-mails back and forth.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Q.   Do they speak the English language?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I couldn't -- they -- their bid was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English.  I've, I've been to Indonesia.  They do speak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English in Indonesia.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And what was the name of the person you called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and spoke to?  Did you personally talk to them?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So the information you're getting is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somebody in your organization?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Is it from Brett Phipps?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Brett Phipps was in charge of the RFPs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that information was predominantly coming from Brett.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And you're the witness that is here to prove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 prudency of your transaction.  Do you have any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witness for coal purchases other than you that's in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case?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MR. McWHIRTER:  I have no other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Argenziano.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ARGENZIANO:  Just a quick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question, and it's just, just to get it on the record,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guess.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The -- you're saying they were not responsive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to I guess your attempts to negotiate a bid. 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it -- is there any possibility that they were under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impression that you really weren't going to buy from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them or anything like that in there or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THE WITNESS:  I don't think so.  We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specifically asking them for additional information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go and do, when we might be able to do some test burns,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when they might have some available.  So we were being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very proactive.  It's not uncommon for coal suppliers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sell coal what's called subject to prior sell, meaning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that if they can sell it, they can sell it right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underneath from you.  It's -- you know, they could put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in a bid and not have the coal at all.  For all I know,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someone, one of their representatives in Indonesia sold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it to someone in China and this representative never had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it to sell.  That, that could be a very likely case.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COMMISSIONER ARGENZIANO:  But there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nothing from the company indicating that you know of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the, to the other side that, you know, we're really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going to buy from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Oh,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ARGENZIANO:  Or we don't want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buy from you.  We're going to stick to a traditional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source or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THE WITNESS:  No.  We had them, we met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them twice.  We were, we were very proactive trying to,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trying to meet with them and see what we can do to look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at their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COMMISSIONER ARGENZIANO:  Okay.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Ms. Bradley.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MS. BRADLEY:  Thank you,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         CROSS 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BY MS. BRADLEY: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Q.   You said something earlier about you all did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test burn and then discovered that you didn't have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permit for the sub-bituminous coal; is that correct?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That's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Do you have somebody that's designated to get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permits for your company?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A.   We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Q.   And do you talk with them as this process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ongoing?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A.   The 2004 test burn that was done, the, the,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I'm trying, I'm going from memory here as to record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139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to when the representative of the air permit became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aware that the air permit didn't allow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sub-bituminous coal.  I believe he was aware of the test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burn.  I think that it was in the process of the test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burn that they realized that the air permit itself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doesn't say coal, it says bituminous coal, and therefore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sub-bituminous coal is not allowed on the air permit.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So I'm going from memory here as to, as to all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testimony that went on around the '04 permit and who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became aware and when, and that's what I can recall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right now.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Is that a typical procedure for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procurement folks to talk with the permitting folks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all?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It is typical to have a procedure, and we'll,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we'll put on the testing procedure that we have.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for the '06 test burn of Powder River Basin coal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filed and for others we have a process that will be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part of witness testimony.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Q.   Do you know -- I'm not sure whether, from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you just said whether you have knowledge of all of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But how long does it usually take that process?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Can you be more specific as to what process?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Q.   Well, in other words, how long would you talk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to the permitting folks before you started testing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coal or using the coal?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A.   It usually starts rather quickly.  I'm going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from -- I'll go from memory on the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test burn.  But there's requirements to get a test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permit, there's requirements to put stuff in, to put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information in the local newspaper for people to comment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on.  So there's a whole litany of requirements that are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involved around air permitting that would be a part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our testimony in the rebuttal process.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In terms of -- is this a period of months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years or weeks or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It's months.  It's months.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MS. BRADLEY:  Okay.  I don't think I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anything further.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CHAIRMAN CARTER:  Thank you, Ms. Bradley.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Just two final questions, Mr. Weintraub.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I guess looking at the other witnesses -- I'm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going to shoot this one at you, and if, if another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witness is more appropriate, please preserve the right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to tell me.  But what steps, if any, has Progress taken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since our last order to remedy the inherent ability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burn PRB coal in an 80/20 blend?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THE WITNESS:  Well, we've done a test burn,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we've modified our air permit to be able to do up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20 percent sub-bituminous blends in the air permit,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we continue to monitor the market to see if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opportunity of PRB blends are cost-effective versus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type of blends that we're doing today.  We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continue to go forth with the process to do some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capital upgrades that would be required, to do a much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longer test burn that we lay out in Witness Stenger's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testimony.  We did the short-term three-day test burn.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We would then have to go forth and do a much longer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process and continue if it is cost-effective to do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burns.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SKOP:  Okay.  And, secondly,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guess a lot of discussion in this instant case turns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alternate coal opportunities, and at least I guess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source of the coal as well as the evaluated cost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going to factor prominently into any refund that may 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may not be warranted.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But in that sense, if a refund is indeed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warranted, why would that not be in this case strictly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limited to the differential cost between burning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100 percent CAPP coal and the 80/20 blend in terms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any cost differences that may or may not arise from,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from burning the blended fuel?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THE WITNESS:  Well, I think in some of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calculations that is what the penalty is doing. 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basically saying if you take the most expensive portion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of your 100 percent CAPP burn and replace that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sub-bituminous coal or other coals, in this case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Indonesian and the Kennecott Northern Powder River Basin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coal, that is, that delta would be the, would be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refund that, that OPC is alleging.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COMMISSIONER SKOP:  And that's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cherrypicking you're referring to in your rebuttal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testimony to the extent that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THE WITNESS:  What I'm referring to is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fact that you have actual coal costs and you're using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sheet of paper that has forecasted emission allowances,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forecasted transportation costs that have many other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things that I lay out in my rebuttal testimony. 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those actual costs that you're then saying there's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delta don't have the same forecasted prices that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entered into at the time when they were in an RFP.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Okay.  And I guess in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sense I'm aware of what OPC is asking for.  I know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OPC -- I guess Mr. Heller's testimony will speak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other aspects of Progress's position.  But, you know,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terms of some of the testimony that's been filed about,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you know, the appropriate manner to, to consider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conceptually, it would seem to me that, you know,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straightforward approach would be looking at that cost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savings, if any, looking at the western PRB, and I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wondering if you would agree that it should be limited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to the PRB.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THE WITNESS:  Well, I do think it should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limited to the PRB.  But I also think some of the coals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that we've been able to purchase and do blending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during this time frame are more cost-effective than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Powder River Basin coal that we could have purchased.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And that's -- I'm sorry.  One final.  On that, on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note though, when you refer to those coals, that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be strictly bituminous coals, not sub-bituminous.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THE WITNESS:  Those coals, I'm referring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sub -- the bituminous coals.  We've been able,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were able to blend with bituminous low quality coal at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better blend than doing sub-bituminous Powder River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Basin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All right.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Staff.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MS. BENNETT:  I have three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         CROSS 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BY MS. BENNETT: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Q.   First of all, Mr. Weintraub, when you were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responding to Commissioner Argenziano's question about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the design blend, you expressed a concern about perhaps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running out of compliance coal.  But isn't it true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compliance coal, that terminology is in reference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air emissions quality?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Compliance coal is reference to the 1.2 pound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or less around the air permit.  And I think my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classification was that it's becoming harder and harder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to find the compliance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Q.   Okay.  My second question I'm going to refer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you back to the DJP-6.  It's the handout that OPC passed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out earlier and we had some discussion 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Q.   In the final column you've got an evaluated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utilized cost in dollars per million, I believe.  Does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that evaluation include any capital additions that may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be required for those coals?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It does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Okay.  Then let me refer you to the DJP-8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 Office of Public Counsel also handed out.  You've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got an evaluated utilized rank of the coals.  Does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include any capital requirements?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It does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MS. BENNETT:  That's all the questions I have.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Okay.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Just one more question and I guess it gets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another witness.  But with respect to the capital costs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that our staff just referred to, would it be -- I guess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in your view would it not be appropriate to recover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those capital costs to the extent that this unit had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inherent capability designed and built into it to burn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PRB?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THE WITNESS:  Well, I think when we talked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about this in the original docket, that the plant,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boiler was designed to burn a specific type of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But what we're talking about a lot of times is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material handling system, dust supression system, many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other portions of the plant that were not designed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were not ever built at Crystal River.  Much of what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talked about around the design specifications is around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the boiler itself and not other parts of the plants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capital upgrades would be required for.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COMMISSIONER SKOP: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Mr. Burnett.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MR. BURNETT:  Thank you, sir.  I'll try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keep it to a minimum.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        REDIRECT EXAMINATION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BY MR. BURNETT: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Q.   Mr. Weintraub, please get DJP-6 in front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you.  Now for the purpose of this I want to be clear,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want you to assume that at the time this, you had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DJP-6 in your hand, that Progress Energy Florida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completely permitted to burn PRB coal.  Are you with 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so far?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A.   I am.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Q.   And also assume for me that we could purchase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it, we could burn it, everything would have been legal,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we were good to go for PRB.  Are you with me?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A.   I'm with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Q.   All right.  Mr. McGlothlin asked you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questions about the Triton PRB Rochelle bid that's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there.  Do you recall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I do.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Have you had occasion to compare what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have happened in real life had Progress Energy bought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that Triton coal and blended it versus what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Energy actually did in 2006 and 2007?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A.   I have.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Q.   What are the results of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A.   This might be best, Mr. Chairman, if I can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write this on a board and just lay out a little bit some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of the, some of the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You may proceed.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THE WITNESS:  If I speak loudly, maybe if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speak loudly.  Do I need a mike?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We're taking five minutes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and getting a microphone.  Nobody leaves.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(Pause.)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We're back on the record.  You may proceed,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Mr. Burnett.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BY MR. BURNETT: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Mr. Weintraub, I believe you were about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explain the analysis you said you had occasion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perform.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Yes.  So if you look at the DJP-6,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particular the Triton coal which had for term '05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through '07, the coal itself costs $8.25 a ton off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bid sheet.  The rail cost to bring that then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river, if you use in Mr. Heller's testimony an industry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standard of 19 cents per mill (phonetic) mile and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talk about the distance to move the coal to the river,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that equates to $21.36 to bring that to the river.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There's a fee to take it out of the railcar and put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in the barge.  In the testimony that's $1.16.  The barge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rate to bring that down from the terminal up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Mississippi River down to New Orleans would be $7.62.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You then also have a $2.10 once you make it to New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Orleans to take it out of the inland barge.  You put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to ground where you would then blend it into the Gulf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barges going to Crystal River.  That's $2.10.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And for the railcars, you'd have to go out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this is in company-owned or supplied railcars, you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have to provide a lease or, and maintenance of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railcars for a brief period of time.  Typically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about 2 cents per mill mile that Mr. Heller can, has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talked about as an industry standard, which equates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roughly $2.50 a ton.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So when you add up all those costs, you come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up with $42.99 to bring the Triton coal delivered into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the facility being the Gulf, the coal terminal 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Gulf.  This is before you put it on the barge and bring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it over to Crystal River.  When you do that on a cents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per million basis because it's 8,800 Btu, that comes 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to $2.44 per million.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We were asked several questions on some staff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interrogatories, in particular on their first set,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question number 29, that looked at some of the blending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coals that we purchased in '06 and '07.  And there's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one of the coals that we purchased in '06 and '07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higher than $2.44.  The lowest one we purchased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$1.81 for some low quality Central App bituminous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that we were blending into the barges, so $1.81,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highest was $2.33.  So even if you look at what we could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149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have purchased in '04 for Powder River Basin coal and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hindsight compare that to what we did purchase in '06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and '07, what we purchased in '06 and '07 for blending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purposes beats the Powder River Basin coal in '04.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And in staff's question number 29 I also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compare the coals that we purchased at the time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doing spot PRB.  So if you -- in May -- in February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'07 we bought coal for $2.21 delivered into the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terminal.  And if you take Powder River Basin coal off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broker sheets at the same time frame and used the same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costs, I also, I compare and show that even on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spot-to-spot basis what we purchased was more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cost-effective than Powder River Basin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During this time frame when we also purchased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the PRB coal for the May '06 test burn, I also compared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to what we purchased to that actual PRB test movement.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And if you recall during that test burn, the PRB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itself was more expensive than the coal that it was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being blended with.  So, therefore, it was destroying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value instead of adding value for the customer.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So everything in my testimony really circles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around the fact that when you compare PRB coals off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the RFP, when you compare PRB coals off of what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actually procured for the test burn, when you also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compare some of the spot opportunities for PRB coals,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that what we purchased beats PRB coal.  And I think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my summary I talk about it -- any way you slice it, what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we purchased beats PRB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Q.   Mr. Weintraub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Yield for a moment,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Mr. Burnett.  Would you yield for a moment?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MR. BURNETT: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CHAIRMAN CARTER: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Weintraub, I guess the, I guess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benchmarch from the chart that you've created is a,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breakeven point of $2.44 delivered, and you referenced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that all of the purchases that Progress made in the time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periods in question were below that threshold number.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Can you please refer me to generally the specific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exhibits?  That's the one part I didn't hear too well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from, from down 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THE WITNESS:  It was the staff's set of,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question 29A.  Also in that set of interrogatories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Attachment B, I believe, we also applied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Commission's methodology to everything that we purchased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in the '06/'07 time frame.  And when you add all those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up, everything that we purchased using the methodology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that we're talking about today, it was more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cost-effective to, to do what we did than to buy Powder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River Basin coal.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COMMISSIONER SKOP:  Okay.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Mr. Burnett.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BY MR. BURNETT: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Thank you, Mr. Weintraub.  And to break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down to the bottom line, all these analyses that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just talked about -- are you with me, Mr. Weintraub?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A.   I am.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Q.   Okay.  All the analyses that you just talked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about, the ones you did on the board and the further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analyses that you just mentioned that staff asked you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do in discovery, in any of those scenarios did, did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actions that PEF actually took in real life versus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of those scenarios hurt our customers, help 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customers by saving them money or have no effect?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A.   They helped our customers by saving them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money.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Q. 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Mr. Burnett, yield for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moment.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Mr. Weintraub, then so would it be correct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assume that based upon the Progress responses both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staff interrogatory I believe 29A and 29B that Progress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has made a sufficient showing that would rebut that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refund at all would be necessary?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THE WITNESS:  Absolutely.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COMMISSIONER SKOP: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Mr. Burnett.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BY MR. BURNETT: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Q.   And has, Mr. Weintraub, has Mr. Putman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after your analysis of his testimony, has Mr. Putman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filed testimony in this case asserting that PRB coal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blends could have beat the prices of the coal blends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that PEF actually burned at CR4 and 5 in 2006 and 2007?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A.   He has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Has any party in this table or otherwise filed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testimony in this case making those allegations?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A.   They have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Q.   Have you seen any evidence in this case at 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refuting the evidence that you just put forward?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A.   No, I have not.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Q.   Has anyone here asked you, anyone here today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asked you any questions that caused you as you sit here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now to challenge the accuracy of the testimony you just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put forward?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Q.   I want to, to follow up on something you said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as well.  When Mr. McGlothlin was asking you questions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about DJP-6 -- and in his opening statement he, he made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some comments about that we are so happy to discredit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our own evaluation process.  But I want to ask you 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what is shown here in DJP-6 the only part of our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evaluation process?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A. 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Q.   And when you were referring the Commission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Page 5 of your direct testimony where there are several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items there, are those some of the items that are also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part or are they not?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A.   Those are some of the items that make up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decision-making process of what coals to purchase.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Q.   So for OPC to pick one sliver of paper out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the entire process and assert that we owe them money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because of this paper, is that fair to Progress Energy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or unfair to Progress Energy?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A.   I believe it's unfair.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Q.   My last question is Mr. McGlothlin was asking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you some questions about your testimony in the last case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and made some references to your testimony where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said that you had no prior experience with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Indonesian coal.  Do you recall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A. 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Q.   If the Commissioners were interested in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hearing further testimony on that, is that something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they could ask you or could Ms. Stenger provide further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testimony on the importance or lack of importance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A.   Lack of, lack of what?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Q.   Of the importance of having no, the importance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or lack of importance of having no prior experience with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the coal from an operational perspective.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A.   From an operational perspective that would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Witness Stenger.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BURNETT:  Thank you.  No further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questions.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CHAIRMAN CARTER: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Commissioner Skop.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COMMISSIONER SKOP:  Thank you, Mr. Chairman.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Just, I assume that we'll probably be breaking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shortly for lunch.  But if staff -- it's probably on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CD somewhere, but the interrogatory responses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Mr. Weintraub mentioned, if I could get a hard copy of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those.  And perhaps my colleagues might like that also.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But while it's fresh in my mind, I'd like to take a look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at that and compare Mr. Weintraub's testimony to, to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interrogatory responses.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MS. BENNETT:  We'll be providing them after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lunch.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COMMISSIONER SKOP: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CHAIRMAN CARTER:  Okay.  What's all this talk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about lunch?  I mean, you guys just got 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MR. BURNETT:  We're ready, sir.  We can drive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Okay.  Okay.  Commissioners,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anything further for this witness?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MR. McGLOTHLIN:  Chairman Carter, there's,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think I need to put a number on the declassified version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of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CHAIRMAN CARTER:  I'll come back to you. 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hold that thought.  Hold that thought.  Okay?  Because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that will be, that would be Number 50.  But hang onto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that.  Okay?  Just for, for your records just hold on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Number 50.  We'll come back to you on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Okay.  Mr. Weintraub, when you go to show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tell to your children's school, they ask you what do you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do and you say you buy coal, huh?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THE WITNESS:  Among other things,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So where is your little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miner's hat and your -- what is the other stuff they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wear?  Pick, yeah, your pick and all and your head lamp.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Yeah.  Anyway, we'll be seeing you later on rebuttal.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(Laughter.)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THE WITNESS:  Yes, you will.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Exhibits, Mr. Burnett,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MR. BURNETT:  Yes.  Yes, sir.  We move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prefiled testimony of Sasha Weintraub, the direct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prefiled testimony into evidence, as well as Exhibits 3,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4, 5 and 6.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Exhibits 3 through 6,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objections?  Without objection, show it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(Exhibits 3, 4, 5 and 6 marked for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identification and admitted into the record.)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You may -- you're on recess until we get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rebuttal.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THE WITNESS: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CHAIRMAN CARTER:  Mr. McGlothlin, you're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recognized,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McGLOTHLIN:  Since Progress Energy agreed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to declassify the evaluation sheet, I think it might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helpful to the hearing process to assign it a separate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number.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Okay.  Let's call that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Exhibit 50, Commissioners.  And we'll just call it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RFP Evaluation Sheet.  Does that sound good to you,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Mr. McGlothlin?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          MR. McGLOTHLIN:  That's fine.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Okay.  RFP.  Mr. Burnett,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any objection?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MR. BURNETT:  No objection,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CHAIRMAN CARTER:  Let's do this then, let's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say as it relates to -- okay.  Any of the other parties,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any objections to Exhibit 50 which has been marked as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RFP Evaluation Sheet?  Without objection, show it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(Exhibit 50 marked for identification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admitted into the record.)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Number 49, Mr. McGlothlin, which is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excerpt, excerpt of the Weintraub testimony, a separate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number.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MR. McGLOTHLIN:  Like the other documents I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distributed, that's attached to Mr. Putman's.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CHAIRMAN CARTER:  It's attached, so we don't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need to enter that.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MR. McGLOTHLIN: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So, well, then -- okay then.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What we need to do is back up on our numbers then.  No.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Okay.  We'll just leave that as, just say it wasn't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entered.  How about that?  Okay?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MS. BENNETT:  Mr. Chairman?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Yes, ma'am.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MS. BENNETT:  I probably should have done this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earlier, but Commissioner Skop had asked that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testimony of Mr. Putman, Mr. Barsin and Mr., I'm sorry,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Mr. Sansom, Mr. Barsin and Mr. Putman from 060658 be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entered into the record.  I would suggest that item,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Exhibit Number 51 be Robert Sansom's direct and rebuttal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testimony and exhibits from Docket Number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CHAIRMAN CARTER:  Hang on a second.  Hang on a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second.  Back up for a moment before we go there.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Now on 49, what did we say we were doing on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that since they're not, he's not going to enter that in?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It's an exhibit that was part of a document that's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already been marked for identification; is that right?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McGLOTHLIN:  Yes,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That's correct; right?  It's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already been marked for identification.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MR. McGLOTHLIN:  Yes.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MS. BENNETT:  And I think you said that we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would just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          CHAIRMAN CARTER:  Just hold it.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MS. BENNETT:  -- indicate that it's not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entered into the record.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MS. BENNETT:  And so we would not have an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Exhibit Number 49.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CHAIRMAN CARTER:  Okay.  Okay.  I just wanted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to make sure I don't have any over.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Okay.  Now 51, you were saying -- let's go to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25       51.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159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MS. BENNETT:  51 would be Mr. Sansom's direct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and rebuttal testimony and exhibits from Docket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060658?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MS. BENNETT:  Correct.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CHAIRMAN CARTER:  Okay.  Before we go further,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let's hear from the parties.  Any objections,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Mr. Burnett?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          MR. BURNETT:  No,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CHAIRMAN CARTER:  Mr. McGlothlin?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          MR. McGLOTHLIN:  No,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CHAIRMAN CARTER:  Mr.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MR. McWHIRTER:  No,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          CHAIRMAN CARTER:  Okay.  Without objection,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show it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          (Exhibit 51 marked for identification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admitted into the record.)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Ms. Bennett, you're recognized.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MS. BENNETT:  And then item or Exhibit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52 would be Joseph Barsin's rebuttal testimony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exhibits from Docket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          CHAIRMAN CARTER:  Say again.  Joseph.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MS. BENNETT:  I think it -- let's just call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him Mr. Barsin.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CHAIRMAN CARTER:  Okay.  Barsin's.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MS. BENNETT:  Rebuttal testimony and exhibits.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160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          CHAIRMAN CARTER:  Okay.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MS. BENNETT:  From Docket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          CHAIRMAN CARTER:  060658.  Okay.  Any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objections?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MR. BURNETT:  No, sir.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MR. McGLOTHLIN:  None.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          CHAIRMAN CARTER:  Without objection, show it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          (Exhibit 52 marked for identification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admitted into the record.)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          Okay.  Ms. Bennett.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MS. BENNETT:  And then finally Number 53,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Exhibit Number 53, and I will have to have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Mr. McGlothlin refresh my memory, but I believe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       Mr. Putman filed direct and rebuttal testimony in,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       exhibits in Docket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                 MR. McGLOTHLIN:  Rebuttal only.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                 MS. BENNETT:  Rebuttal only?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                 CHAIRMAN CARTER:  Rebuttal only?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                 MS. BENNETT:  So Mr. Putman's rebuttal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       testimony and exhibits from Docket 060658.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                 CHAIRMAN CARTER:  060658.  Okay.  Rebuttal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       exhibits?  Are there any objections?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                 MR. BURNETT:  No objection.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                 CHAIRMAN CARTER:  Any objection?  Without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</w:t>
      </w:r>
      <w:r w:rsidR="00990A3B">
        <w:t>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161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objection, show it done.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2                 (Exhibit 53 marked for identification and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       admitted into the record.)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Ms. Bennett.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5                 MS. BENNETT:  That would be it.  Thank you.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6                 CHAIRMAN CARTER:  Commissioners, anything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7       further?  I think this seems close enough to a jumping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8       off point that we want to probably give staff and the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9       parties an opportunity for lunch, and us to come back --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10       I started to say 2:00, but it's only 1:53, so that would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11       be only like seven minutes.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12                 How about 1:45, Commissioners?  1:45.  We're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13       on recess.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                 (Recess taken.)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16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                                    162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1       STATE OF FLORIDA    )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          :         CERTIFICATE OF REPORTER</w:t>
      </w:r>
    </w:p>
    <w:p w:rsidR="009420F6" w:rsidRPr="000C4868" w:rsidRDefault="009420F6" w:rsidP="000C4868">
      <w:pPr>
        <w:pStyle w:val="PlainText"/>
      </w:pPr>
      <w:r w:rsidRPr="000C4868">
        <w:t xml:space="preserve">       2       COUNTY OF LEON      )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 4                 I, LINDA BOLES, RPR, CRR, Official Commission</w:t>
      </w:r>
    </w:p>
    <w:p w:rsidR="009420F6" w:rsidRPr="000C4868" w:rsidRDefault="009420F6" w:rsidP="000C4868">
      <w:pPr>
        <w:pStyle w:val="PlainText"/>
      </w:pPr>
      <w:r w:rsidRPr="000C4868">
        <w:t xml:space="preserve">               Reporter, do hereby certify that the foregoing</w:t>
      </w:r>
    </w:p>
    <w:p w:rsidR="009420F6" w:rsidRPr="000C4868" w:rsidRDefault="009420F6" w:rsidP="000C4868">
      <w:pPr>
        <w:pStyle w:val="PlainText"/>
      </w:pPr>
      <w:r w:rsidRPr="000C4868">
        <w:t xml:space="preserve">       5       proceeding was heard at the time and place herein</w:t>
      </w:r>
    </w:p>
    <w:p w:rsidR="009420F6" w:rsidRPr="000C4868" w:rsidRDefault="009420F6" w:rsidP="000C4868">
      <w:pPr>
        <w:pStyle w:val="PlainText"/>
      </w:pPr>
      <w:r w:rsidRPr="000C4868">
        <w:t xml:space="preserve">               stated.</w:t>
      </w:r>
    </w:p>
    <w:p w:rsidR="009420F6" w:rsidRPr="000C4868" w:rsidRDefault="009420F6" w:rsidP="000C4868">
      <w:pPr>
        <w:pStyle w:val="PlainText"/>
      </w:pPr>
      <w:r w:rsidRPr="000C4868">
        <w:t xml:space="preserve">       6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IT IS FURTHER CERTIFIED that I</w:t>
      </w:r>
    </w:p>
    <w:p w:rsidR="009420F6" w:rsidRPr="000C4868" w:rsidRDefault="009420F6" w:rsidP="000C4868">
      <w:pPr>
        <w:pStyle w:val="PlainText"/>
      </w:pPr>
      <w:r w:rsidRPr="000C4868">
        <w:t xml:space="preserve">       7       stenographically reported the said proceedings; that the</w:t>
      </w:r>
    </w:p>
    <w:p w:rsidR="009420F6" w:rsidRPr="000C4868" w:rsidRDefault="009420F6" w:rsidP="000C4868">
      <w:pPr>
        <w:pStyle w:val="PlainText"/>
      </w:pPr>
      <w:r w:rsidRPr="000C4868">
        <w:t xml:space="preserve">               same has been transcribed under my direct supervision;</w:t>
      </w:r>
    </w:p>
    <w:p w:rsidR="009420F6" w:rsidRPr="000C4868" w:rsidRDefault="009420F6" w:rsidP="000C4868">
      <w:pPr>
        <w:pStyle w:val="PlainText"/>
      </w:pPr>
      <w:r w:rsidRPr="000C4868">
        <w:t xml:space="preserve">       8       and that this transcript constitutes a true</w:t>
      </w:r>
    </w:p>
    <w:p w:rsidR="009420F6" w:rsidRPr="000C4868" w:rsidRDefault="009420F6" w:rsidP="000C4868">
      <w:pPr>
        <w:pStyle w:val="PlainText"/>
      </w:pPr>
      <w:r w:rsidRPr="000C4868">
        <w:t xml:space="preserve">               transcription of my notes of said proceedings.</w:t>
      </w:r>
    </w:p>
    <w:p w:rsidR="009420F6" w:rsidRPr="000C4868" w:rsidRDefault="009420F6" w:rsidP="000C4868">
      <w:pPr>
        <w:pStyle w:val="PlainText"/>
      </w:pPr>
      <w:r w:rsidRPr="000C4868">
        <w:t xml:space="preserve">       9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I FURTHER CERTIFY that I am not a relative,</w:t>
      </w:r>
    </w:p>
    <w:p w:rsidR="009420F6" w:rsidRPr="000C4868" w:rsidRDefault="009420F6" w:rsidP="000C4868">
      <w:pPr>
        <w:pStyle w:val="PlainText"/>
      </w:pPr>
      <w:r w:rsidRPr="000C4868">
        <w:t xml:space="preserve">      10       employee, attorney or counsel of any of the parties, nor</w:t>
      </w:r>
    </w:p>
    <w:p w:rsidR="009420F6" w:rsidRPr="000C4868" w:rsidRDefault="009420F6" w:rsidP="000C4868">
      <w:pPr>
        <w:pStyle w:val="PlainText"/>
      </w:pPr>
      <w:r w:rsidRPr="000C4868">
        <w:t xml:space="preserve">               am I a relative or employee of any of the parties'</w:t>
      </w:r>
    </w:p>
    <w:p w:rsidR="009420F6" w:rsidRPr="000C4868" w:rsidRDefault="009420F6" w:rsidP="000C4868">
      <w:pPr>
        <w:pStyle w:val="PlainText"/>
      </w:pPr>
      <w:r w:rsidRPr="000C4868">
        <w:t xml:space="preserve">      11       attorneys or counsel connected with the action, nor am I</w:t>
      </w:r>
    </w:p>
    <w:p w:rsidR="009420F6" w:rsidRPr="000C4868" w:rsidRDefault="009420F6" w:rsidP="000C4868">
      <w:pPr>
        <w:pStyle w:val="PlainText"/>
      </w:pPr>
      <w:r w:rsidRPr="000C4868">
        <w:t xml:space="preserve">               financially interested in the action.</w:t>
      </w:r>
    </w:p>
    <w:p w:rsidR="009420F6" w:rsidRPr="000C4868" w:rsidRDefault="009420F6" w:rsidP="000C4868">
      <w:pPr>
        <w:pStyle w:val="PlainText"/>
      </w:pPr>
      <w:r w:rsidRPr="000C4868">
        <w:t xml:space="preserve">      12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DATED this _____ day of April, 2009.</w:t>
      </w:r>
    </w:p>
    <w:p w:rsidR="009420F6" w:rsidRPr="000C4868" w:rsidRDefault="009420F6" w:rsidP="000C4868">
      <w:pPr>
        <w:pStyle w:val="PlainText"/>
      </w:pPr>
      <w:r w:rsidRPr="000C4868">
        <w:t xml:space="preserve">      13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14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________________________________</w:t>
      </w:r>
    </w:p>
    <w:p w:rsidR="009420F6" w:rsidRPr="000C4868" w:rsidRDefault="009420F6" w:rsidP="000C4868">
      <w:pPr>
        <w:pStyle w:val="PlainText"/>
      </w:pPr>
      <w:r w:rsidRPr="000C4868">
        <w:t xml:space="preserve">      15                        LINDA BOLES, RPR, CRR</w:t>
      </w:r>
    </w:p>
    <w:p w:rsidR="009420F6" w:rsidRPr="000C4868" w:rsidRDefault="009420F6" w:rsidP="000C4868">
      <w:pPr>
        <w:pStyle w:val="PlainText"/>
      </w:pPr>
      <w:r w:rsidRPr="000C4868">
        <w:t xml:space="preserve">                         FPSC Official Commission Reporter</w:t>
      </w:r>
    </w:p>
    <w:p w:rsidR="009420F6" w:rsidRPr="000C4868" w:rsidRDefault="009420F6" w:rsidP="000C4868">
      <w:pPr>
        <w:pStyle w:val="PlainText"/>
      </w:pPr>
      <w:r w:rsidRPr="000C4868">
        <w:t xml:space="preserve">      16                           (850) 413-6734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17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18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19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20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21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22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23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24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  <w:r w:rsidRPr="000C4868">
        <w:t xml:space="preserve">      25</w:t>
      </w:r>
    </w:p>
    <w:p w:rsidR="009420F6" w:rsidRPr="000C4868" w:rsidRDefault="009420F6" w:rsidP="000C4868">
      <w:pPr>
        <w:pStyle w:val="PlainText"/>
      </w:pPr>
    </w:p>
    <w:p w:rsidR="009420F6" w:rsidRPr="000C4868" w:rsidRDefault="009420F6" w:rsidP="000C4868">
      <w:pPr>
        <w:pStyle w:val="PlainText"/>
      </w:pPr>
    </w:p>
    <w:p w:rsidR="000C4868" w:rsidRDefault="009420F6" w:rsidP="000C4868">
      <w:pPr>
        <w:pStyle w:val="PlainText"/>
      </w:pPr>
      <w:r w:rsidRPr="000C4868">
        <w:t xml:space="preserve">                           FLORIDA PUBLIC SERVICE COMMISSION</w:t>
      </w:r>
    </w:p>
    <w:sectPr w:rsidR="000C4868" w:rsidSect="000C486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64AEE"/>
    <w:rsid w:val="000C144B"/>
    <w:rsid w:val="000C4868"/>
    <w:rsid w:val="0011046E"/>
    <w:rsid w:val="00132986"/>
    <w:rsid w:val="00613BA5"/>
    <w:rsid w:val="00662066"/>
    <w:rsid w:val="00932709"/>
    <w:rsid w:val="009420F6"/>
    <w:rsid w:val="00967CCD"/>
    <w:rsid w:val="00990A3B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150</Pages>
  <Words>37911</Words>
  <Characters>216097</Characters>
  <Application>Microsoft Office Word</Application>
  <DocSecurity>0</DocSecurity>
  <Lines>1800</Lines>
  <Paragraphs>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2015-07-14T12:32:00Z</dcterms:created>
  <dcterms:modified xsi:type="dcterms:W3CDTF">2015-07-14T12:32:00Z</dcterms:modified>
</cp:coreProperties>
</file>