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SSOrderNo"/>
            <w:bookmarkEnd w:id="2"/>
            <w:r w:rsidR="00AD5304">
              <w:t>PSC-16-0033-FOF-OT</w:t>
            </w:r>
          </w:p>
          <w:p w:rsidR="00B4071F" w:rsidRDefault="00B4071F" w:rsidP="00C63FCF">
            <w:pPr>
              <w:pStyle w:val="OrderBody"/>
              <w:tabs>
                <w:tab w:val="center" w:pos="4320"/>
                <w:tab w:val="right" w:pos="8640"/>
              </w:tabs>
              <w:jc w:val="left"/>
            </w:pPr>
            <w:r>
              <w:t xml:space="preserve">ISSUED: </w:t>
            </w:r>
            <w:bookmarkStart w:id="3" w:name="SSIssued"/>
            <w:bookmarkEnd w:id="3"/>
            <w:r w:rsidR="00AD5304">
              <w:t>January 20, 2016</w:t>
            </w:r>
          </w:p>
        </w:tc>
      </w:tr>
    </w:tbl>
    <w:p w:rsidR="00B4071F" w:rsidRDefault="00B4071F" w:rsidP="00B4071F"/>
    <w:p w:rsidR="00B4071F" w:rsidRDefault="00B4071F" w:rsidP="00B4071F"/>
    <w:p w:rsidR="00B4071F" w:rsidRPr="00B4071F" w:rsidRDefault="00B4071F" w:rsidP="00B4071F">
      <w:pPr>
        <w:pStyle w:val="CenterUnderline"/>
      </w:pPr>
      <w:bookmarkStart w:id="4" w:name="Commissioners"/>
      <w:bookmarkEnd w:id="4"/>
      <w:r>
        <w:t>ORDER</w:t>
      </w:r>
      <w:bookmarkStart w:id="5"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5"/>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rsidR="0028441C" w:rsidRPr="0028441C">
        <w:t xml:space="preserve"> </w:t>
      </w:r>
      <w:proofErr w:type="spellStart"/>
      <w:r w:rsidR="0028441C" w:rsidRPr="00732CFB">
        <w:t>Dulaney</w:t>
      </w:r>
      <w:proofErr w:type="spellEnd"/>
      <w:r w:rsidR="0028441C" w:rsidRPr="00732CFB">
        <w:t xml:space="preserve"> L. </w:t>
      </w:r>
      <w:proofErr w:type="spellStart"/>
      <w:r w:rsidR="0028441C" w:rsidRPr="00732CFB">
        <w:t>O’Roark</w:t>
      </w:r>
      <w:proofErr w:type="spellEnd"/>
      <w:r w:rsidR="0028441C" w:rsidRPr="00732CFB">
        <w:t xml:space="preserve"> III</w:t>
      </w:r>
      <w:r w:rsidRPr="00CF6239">
        <w:t xml:space="preserve"> </w:t>
      </w:r>
      <w:r>
        <w:t xml:space="preserve">shall </w:t>
      </w:r>
      <w:r w:rsidRPr="00CF6239">
        <w:t xml:space="preserve">be designated as a qualified representative, authorized to represent </w:t>
      </w:r>
      <w:r>
        <w:t xml:space="preserve">the interests of </w:t>
      </w:r>
      <w:r w:rsidR="0028441C" w:rsidRPr="00732CFB">
        <w:t xml:space="preserve">Verizon Florida LLC, Verizon Select Services Inc., MCI Communications Services, Inc. d/b/a Verizon Business Services, and </w:t>
      </w:r>
      <w:proofErr w:type="spellStart"/>
      <w:r w:rsidR="0028441C" w:rsidRPr="00732CFB">
        <w:t>MCImetro</w:t>
      </w:r>
      <w:proofErr w:type="spellEnd"/>
      <w:r w:rsidR="0028441C" w:rsidRPr="00732CFB">
        <w:t xml:space="preserve"> Access Transmission Services LLC d/b/a  Verizon Access Transmission Services</w:t>
      </w:r>
      <w:r w:rsidR="0028441C">
        <w:t xml:space="preserve"> </w:t>
      </w:r>
      <w:r>
        <w:t>before the Florida Public Service Commission</w:t>
      </w:r>
      <w:r w:rsidRPr="00CF6239">
        <w:t xml:space="preserve">, even though 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proofErr w:type="spellStart"/>
      <w:r w:rsidR="0028441C" w:rsidRPr="00732CFB">
        <w:t>Dulaney</w:t>
      </w:r>
      <w:proofErr w:type="spellEnd"/>
      <w:r w:rsidR="0028441C" w:rsidRPr="00732CFB">
        <w:t xml:space="preserve"> L. </w:t>
      </w:r>
      <w:proofErr w:type="spellStart"/>
      <w:r w:rsidR="0028441C" w:rsidRPr="00732CFB">
        <w:t>O’Roark</w:t>
      </w:r>
      <w:proofErr w:type="spellEnd"/>
      <w:r w:rsidR="0028441C" w:rsidRPr="00732CFB">
        <w:t xml:space="preserve"> III</w:t>
      </w:r>
      <w:r w:rsidRPr="00CF6239">
        <w:t xml:space="preserve"> as a qualified representative, </w:t>
      </w:r>
      <w:r>
        <w:t>it appears that the</w:t>
      </w:r>
      <w:r w:rsidRPr="00CF6239">
        <w:t xml:space="preserve"> application conforms to the requirements of the rule and that, based on the information contained in the application, </w:t>
      </w:r>
      <w:proofErr w:type="spellStart"/>
      <w:r w:rsidR="0028441C" w:rsidRPr="00732CFB">
        <w:t>Dulaney</w:t>
      </w:r>
      <w:proofErr w:type="spellEnd"/>
      <w:r w:rsidR="0028441C" w:rsidRPr="00732CFB">
        <w:t xml:space="preserve"> L. </w:t>
      </w:r>
      <w:proofErr w:type="spellStart"/>
      <w:r w:rsidR="0028441C" w:rsidRPr="00732CFB">
        <w:t>O’Roark</w:t>
      </w:r>
      <w:proofErr w:type="spellEnd"/>
      <w:r w:rsidR="0028441C" w:rsidRPr="00732CFB">
        <w:t xml:space="preserve"> III</w:t>
      </w:r>
      <w:r w:rsidRPr="00CF6239">
        <w:t xml:space="preserve"> has the necessary qualifications to represent the interests of </w:t>
      </w:r>
      <w:r w:rsidR="0028441C" w:rsidRPr="00732CFB">
        <w:t xml:space="preserve">Verizon Florida LLC, Verizon Select Services Inc., MCI Communications Services, Inc. d/b/a Verizon Business Services, and </w:t>
      </w:r>
      <w:proofErr w:type="spellStart"/>
      <w:r w:rsidR="0028441C" w:rsidRPr="00732CFB">
        <w:t>MCImetro</w:t>
      </w:r>
      <w:proofErr w:type="spellEnd"/>
      <w:r w:rsidR="0028441C" w:rsidRPr="00732CFB">
        <w:t xml:space="preserve"> Access Transmission Services LLC d/b/a  Verizon Access Transmission Services</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proofErr w:type="spellStart"/>
      <w:r w:rsidR="0028441C" w:rsidRPr="00732CFB">
        <w:t>Dulaney</w:t>
      </w:r>
      <w:proofErr w:type="spellEnd"/>
      <w:r w:rsidR="0028441C" w:rsidRPr="00732CFB">
        <w:t xml:space="preserve"> L. </w:t>
      </w:r>
      <w:proofErr w:type="spellStart"/>
      <w:r w:rsidR="0028441C" w:rsidRPr="00732CFB">
        <w:t>O’Roark</w:t>
      </w:r>
      <w:proofErr w:type="spellEnd"/>
      <w:r w:rsidR="0028441C" w:rsidRPr="00732CFB">
        <w:t xml:space="preserve"> III</w:t>
      </w:r>
      <w:r w:rsidRPr="00CF6239">
        <w:t xml:space="preserve">, is hereby authorized to appear as Qualified Representative for </w:t>
      </w:r>
      <w:r w:rsidR="0028441C" w:rsidRPr="00732CFB">
        <w:t xml:space="preserve">Verizon Florida LLC, Verizon Select Services Inc., MCI Communications Services, Inc. d/b/a Verizon Business Services, and </w:t>
      </w:r>
      <w:proofErr w:type="spellStart"/>
      <w:r w:rsidR="0028441C" w:rsidRPr="00732CFB">
        <w:t>MCImetro</w:t>
      </w:r>
      <w:proofErr w:type="spellEnd"/>
      <w:r w:rsidR="0028441C" w:rsidRPr="00732CFB">
        <w:t xml:space="preserve"> Access Transmission Services LLC d/b/a  Verizon Access Transmission Services</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A765C2">
      <w:pPr>
        <w:keepNext/>
        <w:keepLines/>
        <w:jc w:val="both"/>
      </w:pPr>
      <w:r>
        <w:tab/>
        <w:t>By ORDER of C</w:t>
      </w:r>
      <w:r w:rsidR="00D7657C">
        <w:t>hairman</w:t>
      </w:r>
      <w:r>
        <w:t xml:space="preserve"> Julie I. Brown, as Presiding Officer, this </w:t>
      </w:r>
      <w:bookmarkStart w:id="7" w:name="replaceDate"/>
      <w:bookmarkEnd w:id="7"/>
      <w:r>
        <w:rPr>
          <w:u w:val="single"/>
        </w:rPr>
        <w:t> </w:t>
      </w:r>
      <w:r w:rsidR="00AD5304">
        <w:rPr>
          <w:u w:val="single"/>
        </w:rPr>
        <w:t>20th</w:t>
      </w:r>
      <w:r>
        <w:rPr>
          <w:u w:val="single"/>
        </w:rPr>
        <w:t>    </w:t>
      </w:r>
      <w:r>
        <w:t xml:space="preserve"> day of </w:t>
      </w:r>
      <w:r>
        <w:rPr>
          <w:u w:val="single"/>
        </w:rPr>
        <w:t>    </w:t>
      </w:r>
      <w:r w:rsidR="00AD5304">
        <w:rPr>
          <w:u w:val="single"/>
        </w:rPr>
        <w:t>January  </w:t>
      </w:r>
      <w:r>
        <w:rPr>
          <w:u w:val="single"/>
        </w:rPr>
        <w:t>   </w:t>
      </w:r>
      <w:r>
        <w:t xml:space="preserve">, </w:t>
      </w:r>
      <w:r>
        <w:rPr>
          <w:u w:val="single"/>
        </w:rPr>
        <w:t>        </w:t>
      </w:r>
      <w:r w:rsidR="00AD5304">
        <w:rPr>
          <w:u w:val="single"/>
        </w:rPr>
        <w:t>2016  </w:t>
      </w:r>
      <w:r>
        <w:rPr>
          <w:u w:val="single"/>
        </w:rPr>
        <w:t>     </w:t>
      </w:r>
      <w:r>
        <w:t>.</w:t>
      </w:r>
    </w:p>
    <w:p w:rsidR="00B4071F" w:rsidRDefault="00B4071F" w:rsidP="00B4071F">
      <w:pPr>
        <w:keepNext/>
        <w:keepLines/>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8" w:name="bkmrkSignature" w:colFirst="0" w:colLast="0"/>
          </w:p>
        </w:tc>
        <w:tc>
          <w:tcPr>
            <w:tcW w:w="4320" w:type="dxa"/>
            <w:tcBorders>
              <w:bottom w:val="single" w:sz="4" w:space="0" w:color="auto"/>
            </w:tcBorders>
            <w:shd w:val="clear" w:color="auto" w:fill="auto"/>
          </w:tcPr>
          <w:p w:rsidR="00B4071F" w:rsidRDefault="00AD5304" w:rsidP="00B4071F">
            <w:pPr>
              <w:keepNext/>
              <w:keepLines/>
            </w:pPr>
            <w:r>
              <w:t>/s/ Julie I. Brown</w:t>
            </w:r>
            <w:bookmarkStart w:id="9" w:name="_GoBack"/>
            <w:bookmarkEnd w:id="9"/>
          </w:p>
        </w:tc>
      </w:tr>
      <w:bookmarkEnd w:id="8"/>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28441C" w:rsidP="00B34683">
            <w:proofErr w:type="spellStart"/>
            <w:r w:rsidRPr="00732CFB">
              <w:t>Dulaney</w:t>
            </w:r>
            <w:proofErr w:type="spellEnd"/>
            <w:r w:rsidRPr="00732CFB">
              <w:t xml:space="preserve"> L. </w:t>
            </w:r>
            <w:proofErr w:type="spellStart"/>
            <w:r w:rsidRPr="00732CFB">
              <w:t>O’Roark</w:t>
            </w:r>
            <w:proofErr w:type="spellEnd"/>
            <w:r w:rsidRPr="00732CFB">
              <w:t xml:space="preserve"> III</w:t>
            </w:r>
          </w:p>
        </w:tc>
        <w:tc>
          <w:tcPr>
            <w:tcW w:w="3756" w:type="dxa"/>
            <w:shd w:val="clear" w:color="auto" w:fill="auto"/>
          </w:tcPr>
          <w:p w:rsidR="0028441C" w:rsidRDefault="0028441C" w:rsidP="0028441C">
            <w:r>
              <w:t>One Verizon Place</w:t>
            </w:r>
          </w:p>
          <w:p w:rsidR="0028441C" w:rsidRDefault="0028441C" w:rsidP="0028441C">
            <w:r>
              <w:t>Alpharetta, Georgia  30004</w:t>
            </w:r>
          </w:p>
          <w:p w:rsidR="0028441C" w:rsidRDefault="0028441C" w:rsidP="0028441C">
            <w:r>
              <w:t>Telephone: (678) 339-5081</w:t>
            </w:r>
          </w:p>
          <w:p w:rsidR="0028441C" w:rsidRPr="00732CFB" w:rsidRDefault="0028441C" w:rsidP="0028441C">
            <w:r>
              <w:t>Email: de.oroark@verizon.com</w:t>
            </w:r>
          </w:p>
          <w:p w:rsidR="006C7319" w:rsidRPr="00CF6239" w:rsidRDefault="006C7319" w:rsidP="00F0324F"/>
        </w:tc>
        <w:tc>
          <w:tcPr>
            <w:tcW w:w="3192" w:type="dxa"/>
            <w:shd w:val="clear" w:color="auto" w:fill="auto"/>
          </w:tcPr>
          <w:p w:rsidR="006C7319" w:rsidRPr="00CF6239" w:rsidRDefault="0028441C" w:rsidP="00B34683">
            <w:r w:rsidRPr="00732CFB">
              <w:t xml:space="preserve">Verizon Florida LLC, Verizon Select Services Inc., MCI Communications Services, Inc. d/b/a Verizon Business Services, and </w:t>
            </w:r>
            <w:proofErr w:type="spellStart"/>
            <w:r w:rsidRPr="00732CFB">
              <w:t>MCImetro</w:t>
            </w:r>
            <w:proofErr w:type="spellEnd"/>
            <w:r w:rsidRPr="00732CFB">
              <w:t xml:space="preserve"> Access Transmission Services LLC d/b/a  Verizon Access Transmission Services</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0" w:name="HeaderOrderNo"/>
    <w:bookmarkEnd w:id="10"/>
    <w:r w:rsidR="00AD5304">
      <w:t>PSC-16-0033-FOF-OT</w:t>
    </w:r>
  </w:p>
  <w:p w:rsidR="00FA6EFD" w:rsidRDefault="00B4071F">
    <w:pPr>
      <w:pStyle w:val="OrderHeader"/>
    </w:pPr>
    <w:bookmarkStart w:id="11" w:name="HeaderDocketNo"/>
    <w:bookmarkEnd w:id="11"/>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3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2FD8"/>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441C"/>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65C2"/>
    <w:rsid w:val="00A97535"/>
    <w:rsid w:val="00AA73F1"/>
    <w:rsid w:val="00AB0E1A"/>
    <w:rsid w:val="00AB1A30"/>
    <w:rsid w:val="00AD1ED3"/>
    <w:rsid w:val="00AD5304"/>
    <w:rsid w:val="00B0777D"/>
    <w:rsid w:val="00B4057A"/>
    <w:rsid w:val="00B4071F"/>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2B38"/>
    <w:rsid w:val="00D30B48"/>
    <w:rsid w:val="00D46FAA"/>
    <w:rsid w:val="00D57BB2"/>
    <w:rsid w:val="00D7657C"/>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24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618</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2</cp:revision>
  <dcterms:created xsi:type="dcterms:W3CDTF">2016-01-20T16:51:00Z</dcterms:created>
  <dcterms:modified xsi:type="dcterms:W3CDTF">2016-01-20T16:51:00Z</dcterms:modified>
</cp:coreProperties>
</file>