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11"/>
            <w:r w:rsidR="00605BC9">
              <w:t>PSC-17-0011-FOF-OT</w:t>
            </w:r>
            <w:bookmarkEnd w:id="2"/>
          </w:p>
          <w:p w:rsidR="00F70FF6" w:rsidRDefault="00F70FF6" w:rsidP="00C63FCF">
            <w:pPr>
              <w:pStyle w:val="OrderBody"/>
              <w:tabs>
                <w:tab w:val="center" w:pos="4320"/>
                <w:tab w:val="right" w:pos="8640"/>
              </w:tabs>
              <w:jc w:val="left"/>
            </w:pPr>
            <w:r>
              <w:t xml:space="preserve">ISSUED: </w:t>
            </w:r>
            <w:r w:rsidR="00605BC9">
              <w:t>January 4,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R. Wade Litchfield </w:t>
      </w:r>
      <w:r>
        <w:t xml:space="preserve">shall </w:t>
      </w:r>
      <w:r w:rsidRPr="00CF6239">
        <w:t xml:space="preserve">be designated as a qualified representative, authorized to represent </w:t>
      </w:r>
      <w:r>
        <w:t xml:space="preserve">the interests of </w:t>
      </w:r>
      <w:r w:rsidRPr="00CF6239">
        <w:t>Florida Power &amp; Light Company</w:t>
      </w:r>
      <w:r>
        <w:t xml:space="preserve"> before the Florida Public Service Commission</w:t>
      </w:r>
      <w:r w:rsidRPr="00CF6239">
        <w:t xml:space="preserve">, even though 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R. Wade Litchfield as a qualified representative, </w:t>
      </w:r>
      <w:r>
        <w:t>it appears that the</w:t>
      </w:r>
      <w:r w:rsidRPr="00CF6239">
        <w:t xml:space="preserve"> application conforms to the requirements of the rule and that, based on the information contained in the application, R. Wade Litchfield has the necessary qualifications to represent the interests of Florida Power &amp; Light Company,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as Presiding Officer, that the person identified in the Appendix to this order, R. Wade Litchfield, is hereby authorized to appear as Qualified Representative for Florida Power &amp; Light Company.</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605BC9">
        <w:rPr>
          <w:color w:val="000000"/>
          <w:u w:val="single"/>
        </w:rPr>
        <w:t>4th</w:t>
      </w:r>
      <w:r w:rsidR="00605BC9">
        <w:rPr>
          <w:color w:val="000000"/>
        </w:rPr>
        <w:t xml:space="preserve"> day of </w:t>
      </w:r>
      <w:r w:rsidR="00605BC9">
        <w:rPr>
          <w:color w:val="000000"/>
          <w:u w:val="single"/>
        </w:rPr>
        <w:t>January</w:t>
      </w:r>
      <w:r w:rsidR="00605BC9">
        <w:rPr>
          <w:color w:val="000000"/>
        </w:rPr>
        <w:t xml:space="preserve">, </w:t>
      </w:r>
      <w:r w:rsidR="00605BC9">
        <w:rPr>
          <w:color w:val="000000"/>
          <w:u w:val="single"/>
        </w:rPr>
        <w:t>2017</w:t>
      </w:r>
      <w:r w:rsidR="00605BC9">
        <w:rPr>
          <w:color w:val="000000"/>
        </w:rPr>
        <w:t>.</w:t>
      </w:r>
    </w:p>
    <w:p w:rsidR="00605BC9" w:rsidRPr="00605BC9" w:rsidRDefault="00605BC9"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605BC9"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Pr="00CF6239" w:rsidRDefault="00F70FF6" w:rsidP="00F70FF6">
      <w:pPr>
        <w:jc w:val="both"/>
      </w:pPr>
    </w:p>
    <w:p w:rsidR="00F70FF6" w:rsidRDefault="00F70FF6" w:rsidP="00F70FF6">
      <w:pPr>
        <w:jc w:val="center"/>
      </w:pPr>
    </w:p>
    <w:p w:rsidR="00605BC9" w:rsidRDefault="00605BC9"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F70FF6" w:rsidP="00341EB7">
            <w:r w:rsidRPr="00CF6239">
              <w:t>R. Wade Litchfield</w:t>
            </w:r>
          </w:p>
        </w:tc>
        <w:tc>
          <w:tcPr>
            <w:tcW w:w="3756" w:type="dxa"/>
            <w:shd w:val="clear" w:color="auto" w:fill="auto"/>
          </w:tcPr>
          <w:p w:rsidR="00F70FF6" w:rsidRPr="00CF6239" w:rsidRDefault="00F70FF6" w:rsidP="00341EB7">
            <w:smartTag w:uri="urn:schemas-microsoft-com:office:smarttags" w:element="Street">
              <w:smartTag w:uri="urn:schemas-microsoft-com:office:smarttags" w:element="address">
                <w:r w:rsidRPr="00CF6239">
                  <w:t>700 Universe Boulevard</w:t>
                </w:r>
              </w:smartTag>
            </w:smartTag>
          </w:p>
          <w:p w:rsidR="00F70FF6" w:rsidRPr="00CF6239" w:rsidRDefault="00F70FF6" w:rsidP="00341EB7">
            <w:smartTag w:uri="urn:schemas-microsoft-com:office:smarttags" w:element="place">
              <w:smartTag w:uri="urn:schemas-microsoft-com:office:smarttags" w:element="City">
                <w:r w:rsidRPr="00CF6239">
                  <w:t>Juno Beach</w:t>
                </w:r>
              </w:smartTag>
              <w:r w:rsidRPr="00CF6239">
                <w:t xml:space="preserve">, </w:t>
              </w:r>
              <w:smartTag w:uri="urn:schemas-microsoft-com:office:smarttags" w:element="State">
                <w:r w:rsidRPr="00CF6239">
                  <w:t>FL</w:t>
                </w:r>
              </w:smartTag>
              <w:r w:rsidRPr="00CF6239">
                <w:t xml:space="preserve">  </w:t>
              </w:r>
              <w:smartTag w:uri="urn:schemas-microsoft-com:office:smarttags" w:element="PostalCode">
                <w:r w:rsidRPr="00CF6239">
                  <w:t>33408-0420</w:t>
                </w:r>
              </w:smartTag>
            </w:smartTag>
          </w:p>
          <w:p w:rsidR="00F70FF6" w:rsidRPr="00CF6239" w:rsidRDefault="00F70FF6" w:rsidP="00341EB7">
            <w:r w:rsidRPr="00CF6239">
              <w:t>Telephone: (561) 691-7101</w:t>
            </w:r>
          </w:p>
          <w:p w:rsidR="00F70FF6" w:rsidRPr="00CF6239" w:rsidRDefault="00F70FF6" w:rsidP="00341EB7">
            <w:r w:rsidRPr="00CF6239">
              <w:t>Facsimile:  (561) 691-7135</w:t>
            </w:r>
          </w:p>
        </w:tc>
        <w:tc>
          <w:tcPr>
            <w:tcW w:w="3192" w:type="dxa"/>
            <w:shd w:val="clear" w:color="auto" w:fill="auto"/>
          </w:tcPr>
          <w:p w:rsidR="00F70FF6" w:rsidRPr="00CF6239" w:rsidRDefault="00F70FF6" w:rsidP="00341EB7">
            <w:r w:rsidRPr="00CF6239">
              <w:t xml:space="preserve">Florida Power &amp; Light Company </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1 ">
      <w:r w:rsidR="00605BC9">
        <w:t>PSC-17-0011-FOF-OT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BC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56186"/>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05BC9"/>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7FD7"/>
    <w:rsid w:val="008A12EC"/>
    <w:rsid w:val="008C21C8"/>
    <w:rsid w:val="008C2334"/>
    <w:rsid w:val="008C6375"/>
    <w:rsid w:val="008C6A5B"/>
    <w:rsid w:val="008E26A5"/>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528</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2017-01-03T19:48:00Z</dcterms:created>
  <dcterms:modified xsi:type="dcterms:W3CDTF">2017-01-04T13:18:00Z</dcterms:modified>
</cp:coreProperties>
</file>