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4559" w14:textId="3798CE63" w:rsidR="0004789A" w:rsidRPr="003E2558" w:rsidRDefault="003E2558" w:rsidP="0004789A">
      <w:pPr>
        <w:jc w:val="center"/>
        <w:rPr>
          <w:sz w:val="36"/>
          <w:szCs w:val="36"/>
        </w:rPr>
      </w:pPr>
      <w:bookmarkStart w:id="0" w:name="_GoBack"/>
      <w:bookmarkEnd w:id="0"/>
      <w:r w:rsidRPr="003E2558">
        <w:rPr>
          <w:sz w:val="36"/>
          <w:szCs w:val="36"/>
        </w:rPr>
        <w:t xml:space="preserve">Tampa Electric’s 2019 </w:t>
      </w:r>
      <w:r w:rsidR="00BA0E8F">
        <w:rPr>
          <w:sz w:val="36"/>
          <w:szCs w:val="36"/>
        </w:rPr>
        <w:t>Economic Potential</w:t>
      </w:r>
    </w:p>
    <w:p w14:paraId="3272A340" w14:textId="77777777" w:rsidR="00FB1D5B" w:rsidRPr="00FB1D5B" w:rsidRDefault="00FB1D5B" w:rsidP="00FB1D5B">
      <w:pPr>
        <w:spacing w:after="0" w:line="240" w:lineRule="auto"/>
        <w:rPr>
          <w:sz w:val="24"/>
          <w:szCs w:val="24"/>
        </w:rPr>
      </w:pPr>
    </w:p>
    <w:p w14:paraId="05CA40C5" w14:textId="403F9A12" w:rsidR="000938E5" w:rsidRPr="00332B77" w:rsidRDefault="003E2558" w:rsidP="000938E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32B77">
        <w:rPr>
          <w:b/>
          <w:sz w:val="24"/>
          <w:szCs w:val="24"/>
        </w:rPr>
        <w:t xml:space="preserve">Tampa Electric’s 2019 </w:t>
      </w:r>
      <w:r w:rsidR="00BA0E8F">
        <w:rPr>
          <w:b/>
          <w:sz w:val="24"/>
          <w:szCs w:val="24"/>
        </w:rPr>
        <w:t>Economic</w:t>
      </w:r>
      <w:r w:rsidR="000938E5" w:rsidRPr="00332B77">
        <w:rPr>
          <w:b/>
          <w:sz w:val="24"/>
          <w:szCs w:val="24"/>
        </w:rPr>
        <w:t xml:space="preserve"> Potential</w:t>
      </w:r>
    </w:p>
    <w:p w14:paraId="04F6E4C5" w14:textId="77777777" w:rsidR="00BA0E8F" w:rsidRPr="00B71C25" w:rsidRDefault="00BA0E8F" w:rsidP="00BA0E8F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r w:rsidRPr="00B71C25">
        <w:rPr>
          <w:b/>
          <w:sz w:val="24"/>
          <w:szCs w:val="24"/>
          <w:u w:val="single"/>
        </w:rPr>
        <w:t xml:space="preserve">RIM Based                </w:t>
      </w:r>
    </w:p>
    <w:p w14:paraId="0EB3016E" w14:textId="77777777" w:rsidR="00BA0E8F" w:rsidRPr="00B71C25" w:rsidRDefault="00BA0E8F" w:rsidP="00BA0E8F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824</w:t>
      </w:r>
      <w:r w:rsidRPr="00B71C25">
        <w:rPr>
          <w:sz w:val="24"/>
          <w:szCs w:val="24"/>
        </w:rPr>
        <w:t xml:space="preserve"> MW</w:t>
      </w:r>
    </w:p>
    <w:p w14:paraId="044AA4B8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WkW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71C2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93</w:t>
      </w:r>
      <w:r w:rsidRPr="00B71C25">
        <w:rPr>
          <w:sz w:val="24"/>
          <w:szCs w:val="24"/>
        </w:rPr>
        <w:t xml:space="preserve"> MW</w:t>
      </w:r>
    </w:p>
    <w:p w14:paraId="3E9DCC75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AE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Pr="00B71C25">
        <w:rPr>
          <w:sz w:val="24"/>
          <w:szCs w:val="24"/>
        </w:rPr>
        <w:t>,</w:t>
      </w:r>
      <w:r>
        <w:rPr>
          <w:sz w:val="24"/>
          <w:szCs w:val="24"/>
        </w:rPr>
        <w:t>314</w:t>
      </w:r>
      <w:r w:rsidRPr="00B71C25">
        <w:rPr>
          <w:sz w:val="24"/>
          <w:szCs w:val="24"/>
        </w:rPr>
        <w:t xml:space="preserve"> GWh</w:t>
      </w:r>
    </w:p>
    <w:p w14:paraId="46B98563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563EFB7C" w14:textId="77777777" w:rsidR="00BA0E8F" w:rsidRPr="00B71C25" w:rsidRDefault="00BA0E8F" w:rsidP="00BA0E8F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Demand Response: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>2,399 MW</w:t>
      </w:r>
    </w:p>
    <w:p w14:paraId="494299B1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WkW</w:t>
      </w:r>
      <w:r w:rsidRPr="00B71C25">
        <w:rPr>
          <w:sz w:val="24"/>
          <w:szCs w:val="24"/>
        </w:rPr>
        <w:tab/>
        <w:t>2,318 MW</w:t>
      </w:r>
    </w:p>
    <w:p w14:paraId="1B0EE662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AE</w:t>
      </w:r>
      <w:r w:rsidRPr="00B71C25">
        <w:rPr>
          <w:sz w:val="24"/>
          <w:szCs w:val="24"/>
        </w:rPr>
        <w:tab/>
        <w:t xml:space="preserve">       0 GWh</w:t>
      </w:r>
    </w:p>
    <w:p w14:paraId="25A8F13B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</w:p>
    <w:p w14:paraId="5D3B1DAD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Distributed Energy Resources:</w:t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1,705</w:t>
      </w:r>
      <w:r w:rsidRPr="00B71C25">
        <w:rPr>
          <w:sz w:val="24"/>
          <w:szCs w:val="24"/>
        </w:rPr>
        <w:t xml:space="preserve"> MW</w:t>
      </w:r>
    </w:p>
    <w:p w14:paraId="3FEE6D5C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600</w:t>
      </w:r>
      <w:r w:rsidRPr="00B71C25">
        <w:rPr>
          <w:sz w:val="24"/>
          <w:szCs w:val="24"/>
        </w:rPr>
        <w:t xml:space="preserve"> MW</w:t>
      </w:r>
    </w:p>
    <w:p w14:paraId="38E63166" w14:textId="77777777" w:rsidR="00BA0E8F" w:rsidRPr="000938E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 </w:t>
      </w:r>
      <w:r w:rsidRPr="00B71C25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0,056 </w:t>
      </w:r>
      <w:r w:rsidRPr="00B71C25">
        <w:rPr>
          <w:sz w:val="24"/>
          <w:szCs w:val="24"/>
        </w:rPr>
        <w:t>GWh</w:t>
      </w:r>
      <w:r w:rsidRPr="00B71C25">
        <w:rPr>
          <w:sz w:val="24"/>
          <w:szCs w:val="24"/>
        </w:rPr>
        <w:tab/>
      </w:r>
    </w:p>
    <w:p w14:paraId="7201DAC3" w14:textId="77777777" w:rsidR="00BA0E8F" w:rsidRDefault="00BA0E8F" w:rsidP="00BA0E8F">
      <w:pPr>
        <w:spacing w:after="0" w:line="240" w:lineRule="auto"/>
        <w:rPr>
          <w:sz w:val="24"/>
          <w:szCs w:val="24"/>
        </w:rPr>
      </w:pPr>
    </w:p>
    <w:p w14:paraId="4C325A55" w14:textId="77777777" w:rsidR="00BA0E8F" w:rsidRPr="00B71C25" w:rsidRDefault="00BA0E8F" w:rsidP="00BA0E8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b/>
          <w:sz w:val="24"/>
          <w:szCs w:val="24"/>
          <w:u w:val="single"/>
        </w:rPr>
        <w:t>TRC Based</w:t>
      </w:r>
    </w:p>
    <w:p w14:paraId="42C05382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Energy Efficiency: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 xml:space="preserve">   326</w:t>
      </w:r>
      <w:r w:rsidRPr="00B71C25">
        <w:rPr>
          <w:sz w:val="24"/>
          <w:szCs w:val="24"/>
        </w:rPr>
        <w:t xml:space="preserve"> MW</w:t>
      </w:r>
    </w:p>
    <w:p w14:paraId="675079E4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WkW</w:t>
      </w:r>
      <w:r w:rsidRPr="00B71C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160</w:t>
      </w:r>
      <w:r w:rsidRPr="00B71C25">
        <w:rPr>
          <w:sz w:val="24"/>
          <w:szCs w:val="24"/>
        </w:rPr>
        <w:t xml:space="preserve"> MW</w:t>
      </w:r>
    </w:p>
    <w:p w14:paraId="15610D9A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>AE</w:t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>1,115</w:t>
      </w:r>
      <w:r w:rsidRPr="00B71C25">
        <w:rPr>
          <w:sz w:val="24"/>
          <w:szCs w:val="24"/>
        </w:rPr>
        <w:t xml:space="preserve"> GWh</w:t>
      </w:r>
    </w:p>
    <w:p w14:paraId="47538464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</w:p>
    <w:p w14:paraId="6A0ADA0D" w14:textId="77777777" w:rsidR="00BA0E8F" w:rsidRPr="00B71C25" w:rsidRDefault="00BA0E8F" w:rsidP="00BA0E8F">
      <w:pPr>
        <w:spacing w:after="0" w:line="240" w:lineRule="auto"/>
        <w:ind w:left="720" w:firstLine="720"/>
        <w:rPr>
          <w:sz w:val="24"/>
          <w:szCs w:val="24"/>
        </w:rPr>
      </w:pPr>
      <w:r w:rsidRPr="00B71C25">
        <w:rPr>
          <w:sz w:val="24"/>
          <w:szCs w:val="24"/>
        </w:rPr>
        <w:t>Demand Response:</w:t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>2,3</w:t>
      </w:r>
      <w:r>
        <w:rPr>
          <w:sz w:val="24"/>
          <w:szCs w:val="24"/>
        </w:rPr>
        <w:t>30</w:t>
      </w:r>
      <w:r w:rsidRPr="00B71C25">
        <w:rPr>
          <w:sz w:val="24"/>
          <w:szCs w:val="24"/>
        </w:rPr>
        <w:t xml:space="preserve"> MW</w:t>
      </w:r>
    </w:p>
    <w:p w14:paraId="3D5C09E0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>2,</w:t>
      </w:r>
      <w:r>
        <w:rPr>
          <w:sz w:val="24"/>
          <w:szCs w:val="24"/>
        </w:rPr>
        <w:t>223</w:t>
      </w:r>
      <w:r w:rsidRPr="00B71C25">
        <w:rPr>
          <w:sz w:val="24"/>
          <w:szCs w:val="24"/>
        </w:rPr>
        <w:t xml:space="preserve"> MW</w:t>
      </w:r>
    </w:p>
    <w:p w14:paraId="0EF3B876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AE</w:t>
      </w:r>
      <w:r w:rsidRPr="00B71C25">
        <w:rPr>
          <w:sz w:val="24"/>
          <w:szCs w:val="24"/>
        </w:rPr>
        <w:tab/>
        <w:t xml:space="preserve">       0 GWh</w:t>
      </w:r>
    </w:p>
    <w:p w14:paraId="36F8316D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</w:p>
    <w:p w14:paraId="6A8D0307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Distributed Energy Resources:</w:t>
      </w:r>
      <w:r w:rsidRPr="00B71C25">
        <w:rPr>
          <w:sz w:val="24"/>
          <w:szCs w:val="24"/>
        </w:rPr>
        <w:tab/>
        <w:t>SkW</w:t>
      </w:r>
      <w:r w:rsidRPr="00B71C2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0</w:t>
      </w:r>
      <w:r w:rsidRPr="00B71C25">
        <w:rPr>
          <w:sz w:val="24"/>
          <w:szCs w:val="24"/>
        </w:rPr>
        <w:t xml:space="preserve"> MW</w:t>
      </w:r>
    </w:p>
    <w:p w14:paraId="3EBA1AFB" w14:textId="77777777" w:rsidR="00BA0E8F" w:rsidRPr="00B71C2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>WkW</w:t>
      </w:r>
      <w:r w:rsidRPr="00B71C25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0</w:t>
      </w:r>
      <w:r w:rsidRPr="00B71C25">
        <w:rPr>
          <w:sz w:val="24"/>
          <w:szCs w:val="24"/>
        </w:rPr>
        <w:t xml:space="preserve"> MW</w:t>
      </w:r>
    </w:p>
    <w:p w14:paraId="04A9D732" w14:textId="77777777" w:rsidR="00BA0E8F" w:rsidRPr="000938E5" w:rsidRDefault="00BA0E8F" w:rsidP="00BA0E8F">
      <w:pPr>
        <w:spacing w:after="0" w:line="240" w:lineRule="auto"/>
        <w:rPr>
          <w:sz w:val="24"/>
          <w:szCs w:val="24"/>
        </w:rPr>
      </w:pP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</w:r>
      <w:r w:rsidRPr="00B71C25">
        <w:rPr>
          <w:sz w:val="24"/>
          <w:szCs w:val="24"/>
        </w:rPr>
        <w:tab/>
        <w:t xml:space="preserve">AE    </w:t>
      </w:r>
      <w:r>
        <w:rPr>
          <w:sz w:val="24"/>
          <w:szCs w:val="24"/>
        </w:rPr>
        <w:t xml:space="preserve">             0</w:t>
      </w:r>
      <w:r w:rsidRPr="00B71C25">
        <w:rPr>
          <w:sz w:val="24"/>
          <w:szCs w:val="24"/>
        </w:rPr>
        <w:t xml:space="preserve"> GWh</w:t>
      </w:r>
      <w:r w:rsidRPr="00B71C25">
        <w:rPr>
          <w:sz w:val="24"/>
          <w:szCs w:val="24"/>
        </w:rPr>
        <w:tab/>
      </w:r>
    </w:p>
    <w:p w14:paraId="02B13BA3" w14:textId="57040181" w:rsidR="00BA0E8F" w:rsidRDefault="00BA0E8F" w:rsidP="00BA0E8F">
      <w:pPr>
        <w:spacing w:after="0" w:line="240" w:lineRule="auto"/>
        <w:rPr>
          <w:sz w:val="24"/>
          <w:szCs w:val="24"/>
        </w:rPr>
      </w:pPr>
    </w:p>
    <w:sectPr w:rsidR="00BA0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B490E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4123D"/>
    <w:multiLevelType w:val="hybridMultilevel"/>
    <w:tmpl w:val="ED9E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264EC"/>
    <w:multiLevelType w:val="hybridMultilevel"/>
    <w:tmpl w:val="C4E6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938E5"/>
    <w:rsid w:val="000E2A5F"/>
    <w:rsid w:val="002B252A"/>
    <w:rsid w:val="00332B77"/>
    <w:rsid w:val="003E2558"/>
    <w:rsid w:val="00563C9C"/>
    <w:rsid w:val="00AD4490"/>
    <w:rsid w:val="00B947C2"/>
    <w:rsid w:val="00BA0E8F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  <w:style w:type="paragraph" w:styleId="ListParagraph">
    <w:name w:val="List Paragraph"/>
    <w:basedOn w:val="Normal"/>
    <w:uiPriority w:val="34"/>
    <w:qFormat/>
    <w:rsid w:val="0009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