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2" w:lineRule="auto" w:before="76"/>
        <w:ind w:left="7633" w:right="185" w:hanging="2"/>
        <w:rPr>
          <w:rFonts w:ascii="Arial"/>
        </w:rPr>
      </w:pPr>
      <w:r>
        <w:rPr>
          <w:rFonts w:ascii="Arial"/>
          <w:color w:val="4D4952"/>
          <w:w w:val="110"/>
        </w:rPr>
        <w:t>FILED</w:t>
      </w:r>
      <w:r>
        <w:rPr>
          <w:rFonts w:ascii="Arial"/>
          <w:color w:val="4D4952"/>
          <w:spacing w:val="16"/>
          <w:w w:val="110"/>
        </w:rPr>
        <w:t> </w:t>
      </w:r>
      <w:r>
        <w:rPr>
          <w:rFonts w:ascii="Arial"/>
          <w:color w:val="4D4952"/>
          <w:w w:val="110"/>
        </w:rPr>
        <w:t>3/15/2021</w:t>
      </w:r>
      <w:r>
        <w:rPr>
          <w:rFonts w:ascii="Arial"/>
          <w:color w:val="4D4952"/>
          <w:spacing w:val="1"/>
          <w:w w:val="110"/>
        </w:rPr>
        <w:t> </w:t>
      </w:r>
      <w:r>
        <w:rPr>
          <w:rFonts w:ascii="Arial"/>
          <w:color w:val="4D4952"/>
          <w:w w:val="110"/>
        </w:rPr>
        <w:t>DOCUMENT</w:t>
      </w:r>
      <w:r>
        <w:rPr>
          <w:rFonts w:ascii="Arial"/>
          <w:color w:val="4D4952"/>
          <w:spacing w:val="-16"/>
          <w:w w:val="110"/>
        </w:rPr>
        <w:t> </w:t>
      </w:r>
      <w:r>
        <w:rPr>
          <w:rFonts w:ascii="Arial"/>
          <w:color w:val="4D4952"/>
          <w:w w:val="110"/>
        </w:rPr>
        <w:t>NO.</w:t>
      </w:r>
      <w:r>
        <w:rPr>
          <w:rFonts w:ascii="Arial"/>
          <w:color w:val="4D4952"/>
          <w:spacing w:val="-14"/>
          <w:w w:val="110"/>
        </w:rPr>
        <w:t> </w:t>
      </w:r>
      <w:r>
        <w:rPr>
          <w:rFonts w:ascii="Arial"/>
          <w:color w:val="4D4952"/>
          <w:w w:val="110"/>
        </w:rPr>
        <w:t>02861-2021</w:t>
      </w:r>
    </w:p>
    <w:p>
      <w:pPr>
        <w:pStyle w:val="BodyText"/>
        <w:spacing w:before="3"/>
        <w:ind w:left="7632"/>
        <w:rPr>
          <w:rFonts w:ascii="Arial"/>
        </w:rPr>
      </w:pPr>
      <w:r>
        <w:rPr>
          <w:rFonts w:ascii="Arial"/>
          <w:color w:val="4D4952"/>
          <w:w w:val="110"/>
        </w:rPr>
        <w:t>FPSC</w:t>
      </w:r>
      <w:r>
        <w:rPr>
          <w:rFonts w:ascii="Arial"/>
          <w:color w:val="4D4952"/>
          <w:spacing w:val="-12"/>
          <w:w w:val="110"/>
        </w:rPr>
        <w:t> </w:t>
      </w:r>
      <w:r>
        <w:rPr>
          <w:rFonts w:ascii="Arial"/>
          <w:color w:val="4D4952"/>
          <w:w w:val="110"/>
        </w:rPr>
        <w:t>-</w:t>
      </w:r>
      <w:r>
        <w:rPr>
          <w:rFonts w:ascii="Arial"/>
          <w:color w:val="4D4952"/>
          <w:spacing w:val="-3"/>
          <w:w w:val="110"/>
        </w:rPr>
        <w:t> </w:t>
      </w:r>
      <w:r>
        <w:rPr>
          <w:rFonts w:ascii="Arial"/>
          <w:color w:val="4D4952"/>
          <w:w w:val="110"/>
        </w:rPr>
        <w:t>COMMISSION</w:t>
      </w:r>
      <w:r>
        <w:rPr>
          <w:rFonts w:ascii="Arial"/>
          <w:color w:val="4D4952"/>
          <w:spacing w:val="5"/>
          <w:w w:val="110"/>
        </w:rPr>
        <w:t> </w:t>
      </w:r>
      <w:r>
        <w:rPr>
          <w:rFonts w:ascii="Arial"/>
          <w:color w:val="4D4952"/>
          <w:w w:val="110"/>
        </w:rPr>
        <w:t>CLERK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7"/>
        <w:rPr>
          <w:rFonts w:ascii="Arial"/>
          <w:sz w:val="21"/>
        </w:rPr>
      </w:pPr>
    </w:p>
    <w:p>
      <w:pPr>
        <w:spacing w:before="0"/>
        <w:ind w:left="1807" w:right="0" w:firstLine="0"/>
        <w:jc w:val="left"/>
        <w:rPr>
          <w:b/>
          <w:sz w:val="23"/>
        </w:rPr>
      </w:pPr>
      <w:r>
        <w:rPr>
          <w:b/>
          <w:color w:val="0C0C0C"/>
          <w:sz w:val="23"/>
        </w:rPr>
        <w:t>BEFORE</w:t>
      </w:r>
      <w:r>
        <w:rPr>
          <w:b/>
          <w:color w:val="0C0C0C"/>
          <w:spacing w:val="37"/>
          <w:sz w:val="23"/>
        </w:rPr>
        <w:t> </w:t>
      </w:r>
      <w:r>
        <w:rPr>
          <w:b/>
          <w:color w:val="0C0C0C"/>
          <w:sz w:val="23"/>
        </w:rPr>
        <w:t>THE</w:t>
      </w:r>
      <w:r>
        <w:rPr>
          <w:b/>
          <w:color w:val="0C0C0C"/>
          <w:spacing w:val="21"/>
          <w:sz w:val="23"/>
        </w:rPr>
        <w:t> </w:t>
      </w:r>
      <w:r>
        <w:rPr>
          <w:b/>
          <w:color w:val="0C0C0C"/>
          <w:sz w:val="23"/>
        </w:rPr>
        <w:t>FLORIDA</w:t>
      </w:r>
      <w:r>
        <w:rPr>
          <w:b/>
          <w:color w:val="0C0C0C"/>
          <w:spacing w:val="29"/>
          <w:sz w:val="23"/>
        </w:rPr>
        <w:t> </w:t>
      </w:r>
      <w:r>
        <w:rPr>
          <w:b/>
          <w:color w:val="0C0C0C"/>
          <w:sz w:val="23"/>
        </w:rPr>
        <w:t>PUBLIC</w:t>
      </w:r>
      <w:r>
        <w:rPr>
          <w:b/>
          <w:color w:val="0C0C0C"/>
          <w:spacing w:val="31"/>
          <w:sz w:val="23"/>
        </w:rPr>
        <w:t> </w:t>
      </w:r>
      <w:r>
        <w:rPr>
          <w:b/>
          <w:color w:val="212121"/>
          <w:sz w:val="23"/>
        </w:rPr>
        <w:t>SERVICE</w:t>
      </w:r>
      <w:r>
        <w:rPr>
          <w:b/>
          <w:color w:val="212121"/>
          <w:spacing w:val="7"/>
          <w:sz w:val="23"/>
        </w:rPr>
        <w:t> </w:t>
      </w:r>
      <w:r>
        <w:rPr>
          <w:b/>
          <w:color w:val="212121"/>
          <w:sz w:val="23"/>
        </w:rPr>
        <w:t>COMMISSION</w:t>
      </w:r>
    </w:p>
    <w:p>
      <w:pPr>
        <w:pStyle w:val="BodyText"/>
        <w:spacing w:before="9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20" w:bottom="280" w:left="1060" w:right="120"/>
        </w:sectPr>
      </w:pPr>
    </w:p>
    <w:p>
      <w:pPr>
        <w:tabs>
          <w:tab w:pos="1296" w:val="left" w:leader="none"/>
        </w:tabs>
        <w:spacing w:line="254" w:lineRule="auto" w:before="91"/>
        <w:ind w:left="487" w:right="315" w:hanging="2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-15891968" from="305.998322pt,46.663315pt" to="305.998322pt,4.106089pt" stroked="true" strokeweight="1.082541pt" strokecolor="#000000">
            <v:stroke dashstyle="solid"/>
            <w10:wrap type="none"/>
          </v:line>
        </w:pict>
      </w:r>
      <w:r>
        <w:rPr>
          <w:color w:val="0C0C0C"/>
          <w:w w:val="105"/>
          <w:sz w:val="23"/>
        </w:rPr>
        <w:t>In </w:t>
      </w:r>
      <w:r>
        <w:rPr>
          <w:color w:val="0C0C0C"/>
          <w:spacing w:val="6"/>
          <w:w w:val="105"/>
          <w:sz w:val="23"/>
        </w:rPr>
        <w:t> </w:t>
      </w:r>
      <w:r>
        <w:rPr>
          <w:color w:val="0C0C0C"/>
          <w:w w:val="105"/>
          <w:sz w:val="23"/>
        </w:rPr>
        <w:t>re:</w:t>
        <w:tab/>
        <w:t>Petition</w:t>
      </w:r>
      <w:r>
        <w:rPr>
          <w:color w:val="0C0C0C"/>
          <w:spacing w:val="48"/>
          <w:w w:val="105"/>
          <w:sz w:val="23"/>
        </w:rPr>
        <w:t> </w:t>
      </w:r>
      <w:r>
        <w:rPr>
          <w:color w:val="212121"/>
          <w:w w:val="105"/>
          <w:sz w:val="23"/>
        </w:rPr>
        <w:t>for</w:t>
      </w:r>
      <w:r>
        <w:rPr>
          <w:color w:val="212121"/>
          <w:spacing w:val="46"/>
          <w:w w:val="105"/>
          <w:sz w:val="23"/>
        </w:rPr>
        <w:t> </w:t>
      </w:r>
      <w:r>
        <w:rPr>
          <w:color w:val="212121"/>
          <w:w w:val="105"/>
          <w:sz w:val="23"/>
        </w:rPr>
        <w:t>evaluation</w:t>
      </w:r>
      <w:r>
        <w:rPr>
          <w:color w:val="212121"/>
          <w:spacing w:val="54"/>
          <w:w w:val="105"/>
          <w:sz w:val="23"/>
        </w:rPr>
        <w:t> </w:t>
      </w:r>
      <w:r>
        <w:rPr>
          <w:color w:val="212121"/>
          <w:w w:val="105"/>
          <w:sz w:val="23"/>
        </w:rPr>
        <w:t>of</w:t>
      </w:r>
      <w:r>
        <w:rPr>
          <w:color w:val="212121"/>
          <w:spacing w:val="39"/>
          <w:w w:val="105"/>
          <w:sz w:val="23"/>
        </w:rPr>
        <w:t> </w:t>
      </w:r>
      <w:r>
        <w:rPr>
          <w:color w:val="212121"/>
          <w:w w:val="105"/>
          <w:sz w:val="23"/>
        </w:rPr>
        <w:t>Hurricane</w:t>
      </w:r>
      <w:r>
        <w:rPr>
          <w:color w:val="212121"/>
          <w:spacing w:val="-57"/>
          <w:w w:val="105"/>
          <w:sz w:val="23"/>
        </w:rPr>
        <w:t> </w:t>
      </w:r>
      <w:r>
        <w:rPr>
          <w:color w:val="0C0C0C"/>
          <w:w w:val="105"/>
          <w:sz w:val="23"/>
        </w:rPr>
        <w:t>Dorian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212121"/>
          <w:w w:val="105"/>
          <w:sz w:val="23"/>
        </w:rPr>
        <w:t>storm</w:t>
      </w:r>
      <w:r>
        <w:rPr>
          <w:color w:val="212121"/>
          <w:spacing w:val="-12"/>
          <w:w w:val="105"/>
          <w:sz w:val="23"/>
        </w:rPr>
        <w:t> </w:t>
      </w:r>
      <w:r>
        <w:rPr>
          <w:color w:val="212121"/>
          <w:w w:val="105"/>
          <w:sz w:val="23"/>
        </w:rPr>
        <w:t>costs</w:t>
      </w:r>
      <w:r>
        <w:rPr>
          <w:color w:val="3B3B3B"/>
          <w:w w:val="105"/>
          <w:sz w:val="23"/>
        </w:rPr>
        <w:t>,</w:t>
      </w:r>
      <w:r>
        <w:rPr>
          <w:color w:val="3B3B3B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Florida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212121"/>
          <w:w w:val="105"/>
          <w:sz w:val="23"/>
        </w:rPr>
        <w:t>Power</w:t>
      </w:r>
      <w:r>
        <w:rPr>
          <w:color w:val="212121"/>
          <w:spacing w:val="-9"/>
          <w:w w:val="105"/>
          <w:sz w:val="23"/>
        </w:rPr>
        <w:t> </w:t>
      </w:r>
      <w:r>
        <w:rPr>
          <w:color w:val="212121"/>
          <w:w w:val="105"/>
          <w:sz w:val="23"/>
        </w:rPr>
        <w:t>&amp;</w:t>
      </w:r>
      <w:r>
        <w:rPr>
          <w:color w:val="212121"/>
          <w:spacing w:val="-15"/>
          <w:w w:val="105"/>
          <w:sz w:val="23"/>
        </w:rPr>
        <w:t> </w:t>
      </w:r>
      <w:r>
        <w:rPr>
          <w:color w:val="212121"/>
          <w:w w:val="105"/>
          <w:sz w:val="23"/>
        </w:rPr>
        <w:t>Light</w:t>
      </w:r>
    </w:p>
    <w:p>
      <w:pPr>
        <w:tabs>
          <w:tab w:pos="5268" w:val="left" w:leader="none"/>
        </w:tabs>
        <w:spacing w:line="259" w:lineRule="exact" w:before="0"/>
        <w:ind w:left="354" w:right="0" w:firstLine="0"/>
        <w:jc w:val="left"/>
        <w:rPr>
          <w:sz w:val="23"/>
        </w:rPr>
      </w:pPr>
      <w:r>
        <w:rPr>
          <w:color w:val="212121"/>
          <w:w w:val="100"/>
          <w:sz w:val="23"/>
          <w:u w:val="single" w:color="000000"/>
        </w:rPr>
        <w:t> </w:t>
      </w:r>
      <w:r>
        <w:rPr>
          <w:color w:val="212121"/>
          <w:sz w:val="23"/>
          <w:u w:val="single" w:color="000000"/>
        </w:rPr>
        <w:t> </w:t>
      </w:r>
      <w:r>
        <w:rPr>
          <w:color w:val="212121"/>
          <w:spacing w:val="8"/>
          <w:sz w:val="23"/>
          <w:u w:val="single" w:color="000000"/>
        </w:rPr>
        <w:t> </w:t>
      </w:r>
      <w:r>
        <w:rPr>
          <w:color w:val="212121"/>
          <w:w w:val="105"/>
          <w:sz w:val="23"/>
          <w:u w:val="single" w:color="000000"/>
        </w:rPr>
        <w:t>Com</w:t>
      </w:r>
      <w:r>
        <w:rPr>
          <w:color w:val="212121"/>
          <w:spacing w:val="7"/>
          <w:w w:val="105"/>
          <w:sz w:val="23"/>
          <w:u w:val="single" w:color="000000"/>
        </w:rPr>
        <w:t> </w:t>
      </w:r>
      <w:r>
        <w:rPr>
          <w:color w:val="212121"/>
          <w:w w:val="105"/>
          <w:sz w:val="23"/>
          <w:u w:val="single" w:color="000000"/>
        </w:rPr>
        <w:t>an</w:t>
      </w:r>
      <w:r>
        <w:rPr>
          <w:color w:val="212121"/>
          <w:spacing w:val="9"/>
          <w:w w:val="105"/>
          <w:sz w:val="23"/>
          <w:u w:val="single" w:color="000000"/>
        </w:rPr>
        <w:t> </w:t>
      </w:r>
      <w:r>
        <w:rPr>
          <w:color w:val="0C0C0C"/>
          <w:w w:val="105"/>
          <w:sz w:val="23"/>
          <w:u w:val="single" w:color="000000"/>
        </w:rPr>
        <w:t>.</w:t>
      </w:r>
      <w:r>
        <w:rPr>
          <w:color w:val="0C0C0C"/>
          <w:sz w:val="23"/>
          <w:u w:val="single" w:color="000000"/>
        </w:rPr>
        <w:tab/>
      </w:r>
    </w:p>
    <w:p>
      <w:pPr>
        <w:spacing w:line="249" w:lineRule="auto" w:before="98"/>
        <w:ind w:left="108" w:right="3193" w:firstLine="0"/>
        <w:jc w:val="left"/>
        <w:rPr>
          <w:sz w:val="23"/>
        </w:rPr>
      </w:pPr>
      <w:r>
        <w:rPr/>
        <w:br w:type="column"/>
      </w:r>
      <w:r>
        <w:rPr>
          <w:color w:val="0C0C0C"/>
          <w:w w:val="105"/>
          <w:sz w:val="23"/>
        </w:rPr>
        <w:t>Docket</w:t>
      </w:r>
      <w:r>
        <w:rPr>
          <w:color w:val="0C0C0C"/>
          <w:spacing w:val="-14"/>
          <w:w w:val="105"/>
          <w:sz w:val="23"/>
        </w:rPr>
        <w:t> </w:t>
      </w:r>
      <w:r>
        <w:rPr>
          <w:color w:val="212121"/>
          <w:w w:val="105"/>
          <w:sz w:val="23"/>
        </w:rPr>
        <w:t>No:</w:t>
      </w:r>
      <w:r>
        <w:rPr>
          <w:color w:val="212121"/>
          <w:spacing w:val="-11"/>
          <w:w w:val="105"/>
          <w:sz w:val="23"/>
        </w:rPr>
        <w:t> </w:t>
      </w:r>
      <w:r>
        <w:rPr>
          <w:color w:val="212121"/>
          <w:w w:val="105"/>
          <w:sz w:val="23"/>
        </w:rPr>
        <w:t>20200172-EI</w:t>
      </w:r>
      <w:r>
        <w:rPr>
          <w:color w:val="212121"/>
          <w:spacing w:val="-57"/>
          <w:w w:val="105"/>
          <w:sz w:val="23"/>
        </w:rPr>
        <w:t> </w:t>
      </w:r>
      <w:r>
        <w:rPr>
          <w:color w:val="0C0C0C"/>
          <w:w w:val="105"/>
          <w:sz w:val="23"/>
        </w:rPr>
        <w:t>Date: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212121"/>
          <w:w w:val="105"/>
          <w:sz w:val="23"/>
        </w:rPr>
        <w:t>March </w:t>
      </w:r>
      <w:r>
        <w:rPr>
          <w:color w:val="0C0C0C"/>
          <w:w w:val="105"/>
          <w:sz w:val="23"/>
        </w:rPr>
        <w:t>15</w:t>
      </w:r>
      <w:r>
        <w:rPr>
          <w:color w:val="3B3B3B"/>
          <w:w w:val="105"/>
          <w:sz w:val="23"/>
        </w:rPr>
        <w:t>,</w:t>
      </w:r>
      <w:r>
        <w:rPr>
          <w:color w:val="3B3B3B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2021</w:t>
      </w:r>
    </w:p>
    <w:p>
      <w:pPr>
        <w:spacing w:after="0" w:line="249" w:lineRule="auto"/>
        <w:jc w:val="left"/>
        <w:rPr>
          <w:sz w:val="23"/>
        </w:rPr>
        <w:sectPr>
          <w:type w:val="continuous"/>
          <w:pgSz w:w="12240" w:h="15840"/>
          <w:pgMar w:top="20" w:bottom="280" w:left="1060" w:right="120"/>
          <w:cols w:num="2" w:equalWidth="0">
            <w:col w:w="5269" w:space="40"/>
            <w:col w:w="5751"/>
          </w:cols>
        </w:sectPr>
      </w:pPr>
    </w:p>
    <w:p>
      <w:pPr>
        <w:pStyle w:val="BodyText"/>
        <w:rPr>
          <w:sz w:val="18"/>
        </w:rPr>
      </w:pPr>
    </w:p>
    <w:p>
      <w:pPr>
        <w:spacing w:line="249" w:lineRule="auto" w:before="91"/>
        <w:ind w:left="1751" w:right="2671" w:firstLine="0"/>
        <w:jc w:val="center"/>
        <w:rPr>
          <w:b/>
          <w:sz w:val="23"/>
        </w:rPr>
      </w:pPr>
      <w:r>
        <w:rPr>
          <w:b/>
          <w:color w:val="0C0C0C"/>
          <w:spacing w:val="-1"/>
          <w:w w:val="105"/>
          <w:sz w:val="23"/>
        </w:rPr>
        <w:t>JOINT MOTION OF THE OFFICE OF PUBLIC COUNSEL</w:t>
      </w:r>
      <w:r>
        <w:rPr>
          <w:b/>
          <w:color w:val="0C0C0C"/>
          <w:spacing w:val="-58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AND</w:t>
      </w:r>
      <w:r>
        <w:rPr>
          <w:b/>
          <w:color w:val="0C0C0C"/>
          <w:spacing w:val="3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FLORIDA</w:t>
      </w:r>
      <w:r>
        <w:rPr>
          <w:b/>
          <w:color w:val="0C0C0C"/>
          <w:spacing w:val="13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POWER</w:t>
      </w:r>
      <w:r>
        <w:rPr>
          <w:b/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&amp;</w:t>
      </w:r>
      <w:r>
        <w:rPr>
          <w:color w:val="0C0C0C"/>
          <w:spacing w:val="16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LIGHT</w:t>
      </w:r>
      <w:r>
        <w:rPr>
          <w:b/>
          <w:color w:val="0C0C0C"/>
          <w:spacing w:val="-14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COMPANY</w:t>
      </w:r>
      <w:r>
        <w:rPr>
          <w:b/>
          <w:color w:val="212121"/>
          <w:spacing w:val="-10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TO</w:t>
      </w:r>
    </w:p>
    <w:p>
      <w:pPr>
        <w:spacing w:before="5"/>
        <w:ind w:left="1751" w:right="2687" w:firstLine="0"/>
        <w:jc w:val="center"/>
        <w:rPr>
          <w:b/>
          <w:sz w:val="23"/>
        </w:rPr>
      </w:pPr>
      <w:r>
        <w:rPr>
          <w:b/>
          <w:color w:val="212121"/>
          <w:sz w:val="23"/>
          <w:u w:val="thick" w:color="212121"/>
        </w:rPr>
        <w:t>APPROVE</w:t>
      </w:r>
      <w:r>
        <w:rPr>
          <w:b/>
          <w:color w:val="212121"/>
          <w:spacing w:val="34"/>
          <w:sz w:val="23"/>
          <w:u w:val="thick" w:color="212121"/>
        </w:rPr>
        <w:t> </w:t>
      </w:r>
      <w:r>
        <w:rPr>
          <w:b/>
          <w:color w:val="212121"/>
          <w:sz w:val="23"/>
          <w:u w:val="thick" w:color="212121"/>
        </w:rPr>
        <w:t>STIPULATION</w:t>
      </w:r>
      <w:r>
        <w:rPr>
          <w:b/>
          <w:color w:val="212121"/>
          <w:spacing w:val="4"/>
          <w:sz w:val="23"/>
          <w:u w:val="thick" w:color="212121"/>
        </w:rPr>
        <w:t> </w:t>
      </w:r>
      <w:r>
        <w:rPr>
          <w:b/>
          <w:color w:val="212121"/>
          <w:sz w:val="23"/>
          <w:u w:val="thick" w:color="212121"/>
        </w:rPr>
        <w:t>AND</w:t>
      </w:r>
      <w:r>
        <w:rPr>
          <w:b/>
          <w:color w:val="212121"/>
          <w:spacing w:val="13"/>
          <w:sz w:val="23"/>
          <w:u w:val="thick" w:color="212121"/>
        </w:rPr>
        <w:t> </w:t>
      </w:r>
      <w:r>
        <w:rPr>
          <w:b/>
          <w:color w:val="212121"/>
          <w:sz w:val="23"/>
          <w:u w:val="thick" w:color="212121"/>
        </w:rPr>
        <w:t>SETTLEMENT</w:t>
      </w:r>
      <w:r>
        <w:rPr>
          <w:b/>
          <w:color w:val="212121"/>
          <w:spacing w:val="13"/>
          <w:sz w:val="23"/>
          <w:u w:val="thick" w:color="212121"/>
        </w:rPr>
        <w:t> </w:t>
      </w:r>
      <w:r>
        <w:rPr>
          <w:b/>
          <w:color w:val="212121"/>
          <w:sz w:val="23"/>
          <w:u w:val="thick" w:color="212121"/>
        </w:rPr>
        <w:t>AGREEMENT</w:t>
      </w:r>
    </w:p>
    <w:p>
      <w:pPr>
        <w:pStyle w:val="BodyText"/>
        <w:spacing w:before="2"/>
        <w:rPr>
          <w:b/>
        </w:rPr>
      </w:pPr>
    </w:p>
    <w:p>
      <w:pPr>
        <w:spacing w:line="501" w:lineRule="auto" w:before="0"/>
        <w:ind w:left="379" w:right="1286" w:firstLine="722"/>
        <w:jc w:val="both"/>
        <w:rPr>
          <w:sz w:val="23"/>
        </w:rPr>
      </w:pPr>
      <w:r>
        <w:rPr>
          <w:color w:val="0C0C0C"/>
          <w:w w:val="105"/>
          <w:sz w:val="23"/>
        </w:rPr>
        <w:t>Pursuant </w:t>
      </w:r>
      <w:r>
        <w:rPr>
          <w:color w:val="212121"/>
          <w:w w:val="105"/>
          <w:sz w:val="23"/>
        </w:rPr>
        <w:t>to Rule 28-106.204(1)</w:t>
      </w:r>
      <w:r>
        <w:rPr>
          <w:color w:val="3B3B3B"/>
          <w:w w:val="105"/>
          <w:sz w:val="23"/>
        </w:rPr>
        <w:t>, </w:t>
      </w:r>
      <w:r>
        <w:rPr>
          <w:color w:val="0C0C0C"/>
          <w:w w:val="105"/>
          <w:sz w:val="23"/>
        </w:rPr>
        <w:t>Florida </w:t>
      </w:r>
      <w:r>
        <w:rPr>
          <w:color w:val="212121"/>
          <w:w w:val="105"/>
          <w:sz w:val="23"/>
        </w:rPr>
        <w:t>Administrative Code (</w:t>
      </w:r>
      <w:r>
        <w:rPr>
          <w:color w:val="3B3B3B"/>
          <w:w w:val="105"/>
          <w:sz w:val="23"/>
        </w:rPr>
        <w:t>"</w:t>
      </w:r>
      <w:r>
        <w:rPr>
          <w:color w:val="212121"/>
          <w:w w:val="105"/>
          <w:sz w:val="23"/>
        </w:rPr>
        <w:t>F.A.C.")</w:t>
      </w:r>
      <w:r>
        <w:rPr>
          <w:color w:val="4D4952"/>
          <w:w w:val="105"/>
          <w:sz w:val="23"/>
        </w:rPr>
        <w:t>, </w:t>
      </w:r>
      <w:r>
        <w:rPr>
          <w:color w:val="0C0C0C"/>
          <w:w w:val="105"/>
          <w:sz w:val="23"/>
        </w:rPr>
        <w:t>the </w:t>
      </w:r>
      <w:r>
        <w:rPr>
          <w:color w:val="212121"/>
          <w:w w:val="105"/>
          <w:sz w:val="23"/>
        </w:rPr>
        <w:t>Office of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0C0C0C"/>
          <w:sz w:val="23"/>
        </w:rPr>
        <w:t>Public </w:t>
      </w:r>
      <w:r>
        <w:rPr>
          <w:color w:val="212121"/>
          <w:sz w:val="23"/>
        </w:rPr>
        <w:t>Counsel</w:t>
      </w:r>
      <w:r>
        <w:rPr>
          <w:color w:val="212121"/>
          <w:spacing w:val="1"/>
          <w:sz w:val="23"/>
        </w:rPr>
        <w:t> </w:t>
      </w:r>
      <w:r>
        <w:rPr>
          <w:color w:val="212121"/>
          <w:sz w:val="23"/>
        </w:rPr>
        <w:t>("OPC</w:t>
      </w:r>
      <w:r>
        <w:rPr>
          <w:color w:val="3B3B3B"/>
          <w:sz w:val="23"/>
        </w:rPr>
        <w:t>" </w:t>
      </w:r>
      <w:r>
        <w:rPr>
          <w:color w:val="212121"/>
          <w:sz w:val="23"/>
        </w:rPr>
        <w:t>)</w:t>
      </w:r>
      <w:r>
        <w:rPr>
          <w:color w:val="212121"/>
          <w:spacing w:val="1"/>
          <w:sz w:val="23"/>
        </w:rPr>
        <w:t> </w:t>
      </w:r>
      <w:r>
        <w:rPr>
          <w:color w:val="212121"/>
          <w:sz w:val="23"/>
        </w:rPr>
        <w:t>and</w:t>
      </w:r>
      <w:r>
        <w:rPr>
          <w:color w:val="212121"/>
          <w:spacing w:val="1"/>
          <w:sz w:val="23"/>
        </w:rPr>
        <w:t> </w:t>
      </w:r>
      <w:r>
        <w:rPr>
          <w:color w:val="0C0C0C"/>
          <w:sz w:val="23"/>
        </w:rPr>
        <w:t>Florida</w:t>
      </w:r>
      <w:r>
        <w:rPr>
          <w:color w:val="0C0C0C"/>
          <w:spacing w:val="1"/>
          <w:sz w:val="23"/>
        </w:rPr>
        <w:t> </w:t>
      </w:r>
      <w:r>
        <w:rPr>
          <w:color w:val="212121"/>
          <w:sz w:val="23"/>
        </w:rPr>
        <w:t>Power &amp;</w:t>
      </w:r>
      <w:r>
        <w:rPr>
          <w:color w:val="212121"/>
          <w:spacing w:val="1"/>
          <w:sz w:val="23"/>
        </w:rPr>
        <w:t> </w:t>
      </w:r>
      <w:r>
        <w:rPr>
          <w:color w:val="212121"/>
          <w:sz w:val="23"/>
        </w:rPr>
        <w:t>Light Company</w:t>
      </w:r>
      <w:r>
        <w:rPr>
          <w:color w:val="212121"/>
          <w:spacing w:val="1"/>
          <w:sz w:val="23"/>
        </w:rPr>
        <w:t> </w:t>
      </w:r>
      <w:r>
        <w:rPr>
          <w:color w:val="212121"/>
          <w:sz w:val="23"/>
        </w:rPr>
        <w:t>("FPL")</w:t>
      </w:r>
      <w:r>
        <w:rPr>
          <w:color w:val="3B3B3B"/>
          <w:sz w:val="23"/>
        </w:rPr>
        <w:t>,</w:t>
      </w:r>
      <w:r>
        <w:rPr>
          <w:color w:val="3B3B3B"/>
          <w:spacing w:val="1"/>
          <w:sz w:val="23"/>
        </w:rPr>
        <w:t> </w:t>
      </w:r>
      <w:r>
        <w:rPr>
          <w:color w:val="212121"/>
          <w:sz w:val="23"/>
        </w:rPr>
        <w:t>by and</w:t>
      </w:r>
      <w:r>
        <w:rPr>
          <w:color w:val="212121"/>
          <w:spacing w:val="1"/>
          <w:sz w:val="23"/>
        </w:rPr>
        <w:t> </w:t>
      </w:r>
      <w:r>
        <w:rPr>
          <w:color w:val="0C0C0C"/>
          <w:sz w:val="23"/>
        </w:rPr>
        <w:t>through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their</w:t>
      </w:r>
      <w:r>
        <w:rPr>
          <w:color w:val="0C0C0C"/>
          <w:spacing w:val="1"/>
          <w:sz w:val="23"/>
        </w:rPr>
        <w:t> </w:t>
      </w:r>
      <w:r>
        <w:rPr>
          <w:color w:val="0C0C0C"/>
          <w:w w:val="105"/>
          <w:sz w:val="23"/>
        </w:rPr>
        <w:t>respective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undersigned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counsel,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hereby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file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this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Joint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Motion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Approve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Stipulation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and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Settlement Agreement ("Joint Motion</w:t>
      </w:r>
      <w:r>
        <w:rPr>
          <w:color w:val="3B3B3B"/>
          <w:w w:val="105"/>
          <w:sz w:val="23"/>
        </w:rPr>
        <w:t>"</w:t>
      </w:r>
      <w:r>
        <w:rPr>
          <w:color w:val="212121"/>
          <w:w w:val="105"/>
          <w:sz w:val="23"/>
        </w:rPr>
        <w:t>) and </w:t>
      </w:r>
      <w:r>
        <w:rPr>
          <w:color w:val="0C0C0C"/>
          <w:w w:val="105"/>
          <w:sz w:val="23"/>
        </w:rPr>
        <w:t>request that the </w:t>
      </w:r>
      <w:r>
        <w:rPr>
          <w:color w:val="212121"/>
          <w:w w:val="105"/>
          <w:sz w:val="23"/>
        </w:rPr>
        <w:t>Florida </w:t>
      </w:r>
      <w:r>
        <w:rPr>
          <w:color w:val="0C0C0C"/>
          <w:w w:val="105"/>
          <w:sz w:val="23"/>
        </w:rPr>
        <w:t>Public </w:t>
      </w:r>
      <w:r>
        <w:rPr>
          <w:color w:val="212121"/>
          <w:w w:val="105"/>
          <w:sz w:val="23"/>
        </w:rPr>
        <w:t>Service Commission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212121"/>
          <w:spacing w:val="-1"/>
          <w:w w:val="105"/>
          <w:sz w:val="23"/>
        </w:rPr>
        <w:t>("Commission") </w:t>
      </w:r>
      <w:r>
        <w:rPr>
          <w:color w:val="0C0C0C"/>
          <w:spacing w:val="-1"/>
          <w:w w:val="105"/>
          <w:sz w:val="23"/>
        </w:rPr>
        <w:t>review </w:t>
      </w:r>
      <w:r>
        <w:rPr>
          <w:color w:val="212121"/>
          <w:spacing w:val="-1"/>
          <w:w w:val="105"/>
          <w:sz w:val="23"/>
        </w:rPr>
        <w:t>and approve the Stipulation and Settlement Agreement </w:t>
      </w:r>
      <w:r>
        <w:rPr>
          <w:color w:val="212121"/>
          <w:w w:val="105"/>
          <w:sz w:val="23"/>
        </w:rPr>
        <w:t>(</w:t>
      </w:r>
      <w:r>
        <w:rPr>
          <w:color w:val="3B3B3B"/>
          <w:w w:val="105"/>
          <w:sz w:val="23"/>
        </w:rPr>
        <w:t>" </w:t>
      </w:r>
      <w:r>
        <w:rPr>
          <w:color w:val="212121"/>
          <w:w w:val="105"/>
          <w:sz w:val="23"/>
        </w:rPr>
        <w:t>Agreement</w:t>
      </w:r>
      <w:r>
        <w:rPr>
          <w:color w:val="3B3B3B"/>
          <w:w w:val="105"/>
          <w:sz w:val="23"/>
        </w:rPr>
        <w:t>"</w:t>
      </w:r>
      <w:r>
        <w:rPr>
          <w:color w:val="212121"/>
          <w:w w:val="105"/>
          <w:sz w:val="23"/>
        </w:rPr>
        <w:t>)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provided </w:t>
      </w:r>
      <w:r>
        <w:rPr>
          <w:color w:val="212121"/>
          <w:w w:val="105"/>
          <w:sz w:val="23"/>
        </w:rPr>
        <w:t>as Attachment A </w:t>
      </w:r>
      <w:r>
        <w:rPr>
          <w:color w:val="0C0C0C"/>
          <w:w w:val="105"/>
          <w:sz w:val="23"/>
        </w:rPr>
        <w:t>to this </w:t>
      </w:r>
      <w:r>
        <w:rPr>
          <w:color w:val="212121"/>
          <w:w w:val="105"/>
          <w:sz w:val="23"/>
        </w:rPr>
        <w:t>Joint </w:t>
      </w:r>
      <w:r>
        <w:rPr>
          <w:color w:val="0C0C0C"/>
          <w:w w:val="105"/>
          <w:sz w:val="23"/>
        </w:rPr>
        <w:t>Motion </w:t>
      </w:r>
      <w:r>
        <w:rPr>
          <w:color w:val="212121"/>
          <w:w w:val="105"/>
          <w:sz w:val="23"/>
        </w:rPr>
        <w:t>as </w:t>
      </w:r>
      <w:r>
        <w:rPr>
          <w:color w:val="0C0C0C"/>
          <w:w w:val="105"/>
          <w:sz w:val="23"/>
        </w:rPr>
        <w:t>a full </w:t>
      </w:r>
      <w:r>
        <w:rPr>
          <w:color w:val="212121"/>
          <w:w w:val="105"/>
          <w:sz w:val="23"/>
        </w:rPr>
        <w:t>and complete </w:t>
      </w:r>
      <w:r>
        <w:rPr>
          <w:color w:val="0C0C0C"/>
          <w:w w:val="105"/>
          <w:sz w:val="23"/>
        </w:rPr>
        <w:t>resolution </w:t>
      </w:r>
      <w:r>
        <w:rPr>
          <w:color w:val="212121"/>
          <w:w w:val="105"/>
          <w:sz w:val="23"/>
        </w:rPr>
        <w:t>of all </w:t>
      </w:r>
      <w:r>
        <w:rPr>
          <w:color w:val="0C0C0C"/>
          <w:w w:val="105"/>
          <w:sz w:val="23"/>
        </w:rPr>
        <w:t>matters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related </w:t>
      </w:r>
      <w:r>
        <w:rPr>
          <w:color w:val="212121"/>
          <w:w w:val="105"/>
          <w:sz w:val="23"/>
        </w:rPr>
        <w:t>to </w:t>
      </w:r>
      <w:r>
        <w:rPr>
          <w:color w:val="0C0C0C"/>
          <w:w w:val="105"/>
          <w:sz w:val="23"/>
        </w:rPr>
        <w:t>the </w:t>
      </w:r>
      <w:r>
        <w:rPr>
          <w:color w:val="212121"/>
          <w:w w:val="105"/>
          <w:sz w:val="23"/>
        </w:rPr>
        <w:t>above-captioned </w:t>
      </w:r>
      <w:r>
        <w:rPr>
          <w:color w:val="0C0C0C"/>
          <w:w w:val="105"/>
          <w:sz w:val="23"/>
        </w:rPr>
        <w:t>matter in </w:t>
      </w:r>
      <w:r>
        <w:rPr>
          <w:color w:val="212121"/>
          <w:w w:val="105"/>
          <w:sz w:val="23"/>
        </w:rPr>
        <w:t>accordance with Section </w:t>
      </w:r>
      <w:r>
        <w:rPr>
          <w:color w:val="0C0C0C"/>
          <w:w w:val="105"/>
          <w:sz w:val="23"/>
        </w:rPr>
        <w:t>120.57(4)</w:t>
      </w:r>
      <w:r>
        <w:rPr>
          <w:color w:val="4D4952"/>
          <w:w w:val="105"/>
          <w:sz w:val="23"/>
        </w:rPr>
        <w:t>, </w:t>
      </w:r>
      <w:r>
        <w:rPr>
          <w:color w:val="0C0C0C"/>
          <w:w w:val="105"/>
          <w:sz w:val="23"/>
        </w:rPr>
        <w:t>Florida </w:t>
      </w:r>
      <w:r>
        <w:rPr>
          <w:color w:val="212121"/>
          <w:w w:val="105"/>
          <w:sz w:val="23"/>
        </w:rPr>
        <w:t>Statutes</w:t>
      </w:r>
      <w:r>
        <w:rPr>
          <w:color w:val="4D4952"/>
          <w:w w:val="105"/>
          <w:sz w:val="23"/>
        </w:rPr>
        <w:t>, </w:t>
      </w:r>
      <w:r>
        <w:rPr>
          <w:color w:val="212121"/>
          <w:w w:val="105"/>
          <w:sz w:val="23"/>
        </w:rPr>
        <w:t>and</w:t>
      </w:r>
      <w:r>
        <w:rPr>
          <w:color w:val="212121"/>
          <w:spacing w:val="-58"/>
          <w:w w:val="105"/>
          <w:sz w:val="23"/>
        </w:rPr>
        <w:t> </w:t>
      </w:r>
      <w:r>
        <w:rPr>
          <w:color w:val="0C0C0C"/>
          <w:w w:val="105"/>
          <w:sz w:val="23"/>
        </w:rPr>
        <w:t>to </w:t>
      </w:r>
      <w:r>
        <w:rPr>
          <w:color w:val="212121"/>
          <w:w w:val="105"/>
          <w:sz w:val="23"/>
        </w:rPr>
        <w:t>enter a </w:t>
      </w:r>
      <w:r>
        <w:rPr>
          <w:color w:val="0C0C0C"/>
          <w:w w:val="105"/>
          <w:sz w:val="23"/>
        </w:rPr>
        <w:t>final </w:t>
      </w:r>
      <w:r>
        <w:rPr>
          <w:color w:val="212121"/>
          <w:w w:val="105"/>
          <w:sz w:val="23"/>
        </w:rPr>
        <w:t>order </w:t>
      </w:r>
      <w:r>
        <w:rPr>
          <w:color w:val="0C0C0C"/>
          <w:w w:val="105"/>
          <w:sz w:val="23"/>
        </w:rPr>
        <w:t>reflecting </w:t>
      </w:r>
      <w:r>
        <w:rPr>
          <w:color w:val="212121"/>
          <w:w w:val="105"/>
          <w:sz w:val="23"/>
        </w:rPr>
        <w:t>such approval </w:t>
      </w:r>
      <w:r>
        <w:rPr>
          <w:color w:val="0C0C0C"/>
          <w:w w:val="105"/>
          <w:sz w:val="23"/>
        </w:rPr>
        <w:t>to </w:t>
      </w:r>
      <w:r>
        <w:rPr>
          <w:color w:val="212121"/>
          <w:w w:val="105"/>
          <w:sz w:val="23"/>
        </w:rPr>
        <w:t>effectuate </w:t>
      </w:r>
      <w:r>
        <w:rPr>
          <w:color w:val="0C0C0C"/>
          <w:w w:val="105"/>
          <w:sz w:val="23"/>
        </w:rPr>
        <w:t>implementation </w:t>
      </w:r>
      <w:r>
        <w:rPr>
          <w:color w:val="212121"/>
          <w:w w:val="105"/>
          <w:sz w:val="23"/>
        </w:rPr>
        <w:t>of </w:t>
      </w:r>
      <w:r>
        <w:rPr>
          <w:color w:val="0C0C0C"/>
          <w:w w:val="105"/>
          <w:sz w:val="23"/>
        </w:rPr>
        <w:t>the </w:t>
      </w:r>
      <w:r>
        <w:rPr>
          <w:color w:val="212121"/>
          <w:w w:val="105"/>
          <w:sz w:val="23"/>
        </w:rPr>
        <w:t>Agreement.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In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212121"/>
          <w:spacing w:val="-1"/>
          <w:w w:val="105"/>
          <w:sz w:val="23"/>
        </w:rPr>
        <w:t>support</w:t>
      </w:r>
      <w:r>
        <w:rPr>
          <w:color w:val="212121"/>
          <w:spacing w:val="-5"/>
          <w:w w:val="105"/>
          <w:sz w:val="23"/>
        </w:rPr>
        <w:t> </w:t>
      </w:r>
      <w:r>
        <w:rPr>
          <w:color w:val="212121"/>
          <w:spacing w:val="-1"/>
          <w:w w:val="105"/>
          <w:sz w:val="23"/>
        </w:rPr>
        <w:t>of</w:t>
      </w:r>
      <w:r>
        <w:rPr>
          <w:color w:val="212121"/>
          <w:spacing w:val="5"/>
          <w:w w:val="105"/>
          <w:sz w:val="23"/>
        </w:rPr>
        <w:t> </w:t>
      </w:r>
      <w:r>
        <w:rPr>
          <w:color w:val="212121"/>
          <w:spacing w:val="-1"/>
          <w:w w:val="105"/>
          <w:sz w:val="23"/>
        </w:rPr>
        <w:t>this </w:t>
      </w:r>
      <w:r>
        <w:rPr>
          <w:color w:val="0C0C0C"/>
          <w:spacing w:val="-1"/>
          <w:w w:val="105"/>
          <w:sz w:val="23"/>
        </w:rPr>
        <w:t>motion,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212121"/>
          <w:w w:val="105"/>
          <w:sz w:val="23"/>
        </w:rPr>
        <w:t>OPC</w:t>
      </w:r>
      <w:r>
        <w:rPr>
          <w:color w:val="212121"/>
          <w:spacing w:val="-4"/>
          <w:w w:val="105"/>
          <w:sz w:val="23"/>
        </w:rPr>
        <w:t> </w:t>
      </w:r>
      <w:r>
        <w:rPr>
          <w:color w:val="212121"/>
          <w:w w:val="105"/>
          <w:sz w:val="23"/>
        </w:rPr>
        <w:t>and</w:t>
      </w:r>
      <w:r>
        <w:rPr>
          <w:color w:val="212121"/>
          <w:spacing w:val="-8"/>
          <w:w w:val="105"/>
          <w:sz w:val="23"/>
        </w:rPr>
        <w:t> </w:t>
      </w:r>
      <w:r>
        <w:rPr>
          <w:color w:val="212121"/>
          <w:w w:val="105"/>
          <w:sz w:val="23"/>
        </w:rPr>
        <w:t>FPL</w:t>
      </w:r>
      <w:r>
        <w:rPr>
          <w:color w:val="212121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jointly</w:t>
      </w:r>
      <w:r>
        <w:rPr>
          <w:color w:val="0C0C0C"/>
          <w:spacing w:val="7"/>
          <w:w w:val="105"/>
          <w:sz w:val="23"/>
        </w:rPr>
        <w:t> </w:t>
      </w:r>
      <w:r>
        <w:rPr>
          <w:color w:val="212121"/>
          <w:w w:val="105"/>
          <w:sz w:val="23"/>
        </w:rPr>
        <w:t>state</w:t>
      </w:r>
      <w:r>
        <w:rPr>
          <w:color w:val="212121"/>
          <w:spacing w:val="-2"/>
          <w:w w:val="105"/>
          <w:sz w:val="23"/>
        </w:rPr>
        <w:t> </w:t>
      </w:r>
      <w:r>
        <w:rPr>
          <w:color w:val="212121"/>
          <w:w w:val="105"/>
          <w:sz w:val="23"/>
        </w:rPr>
        <w:t>as</w:t>
      </w:r>
      <w:r>
        <w:rPr>
          <w:color w:val="212121"/>
          <w:spacing w:val="-18"/>
          <w:w w:val="105"/>
          <w:sz w:val="23"/>
        </w:rPr>
        <w:t> </w:t>
      </w:r>
      <w:r>
        <w:rPr>
          <w:color w:val="212121"/>
          <w:w w:val="105"/>
          <w:sz w:val="23"/>
        </w:rPr>
        <w:t>follows:</w:t>
      </w:r>
    </w:p>
    <w:p>
      <w:pPr>
        <w:pStyle w:val="ListParagraph"/>
        <w:numPr>
          <w:ilvl w:val="0"/>
          <w:numId w:val="1"/>
        </w:numPr>
        <w:tabs>
          <w:tab w:pos="1819" w:val="left" w:leader="none"/>
        </w:tabs>
        <w:spacing w:line="501" w:lineRule="auto" w:before="0" w:after="0"/>
        <w:ind w:left="374" w:right="1289" w:firstLine="735"/>
        <w:jc w:val="both"/>
        <w:rPr>
          <w:rFonts w:ascii="Arial"/>
          <w:color w:val="0C0C0C"/>
          <w:sz w:val="22"/>
        </w:rPr>
      </w:pPr>
      <w:r>
        <w:rPr>
          <w:color w:val="212121"/>
          <w:w w:val="105"/>
          <w:sz w:val="23"/>
        </w:rPr>
        <w:t>On </w:t>
      </w:r>
      <w:r>
        <w:rPr>
          <w:color w:val="0C0C0C"/>
          <w:w w:val="105"/>
          <w:sz w:val="23"/>
        </w:rPr>
        <w:t>June </w:t>
      </w:r>
      <w:r>
        <w:rPr>
          <w:color w:val="212121"/>
          <w:w w:val="105"/>
          <w:sz w:val="23"/>
        </w:rPr>
        <w:t>29, 2020</w:t>
      </w:r>
      <w:r>
        <w:rPr>
          <w:color w:val="3B3B3B"/>
          <w:w w:val="105"/>
          <w:sz w:val="23"/>
        </w:rPr>
        <w:t>, </w:t>
      </w:r>
      <w:r>
        <w:rPr>
          <w:color w:val="212121"/>
          <w:w w:val="105"/>
          <w:sz w:val="23"/>
        </w:rPr>
        <w:t>FPL </w:t>
      </w:r>
      <w:r>
        <w:rPr>
          <w:color w:val="0C0C0C"/>
          <w:w w:val="105"/>
          <w:sz w:val="23"/>
        </w:rPr>
        <w:t>filed </w:t>
      </w:r>
      <w:r>
        <w:rPr>
          <w:color w:val="212121"/>
          <w:w w:val="105"/>
          <w:sz w:val="23"/>
        </w:rPr>
        <w:t>a petition with the Commission </w:t>
      </w:r>
      <w:r>
        <w:rPr>
          <w:color w:val="0C0C0C"/>
          <w:w w:val="105"/>
          <w:sz w:val="23"/>
        </w:rPr>
        <w:t>requesting that the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Commission find that FPL</w:t>
      </w:r>
      <w:r>
        <w:rPr>
          <w:color w:val="3B3B3B"/>
          <w:w w:val="105"/>
          <w:sz w:val="23"/>
        </w:rPr>
        <w:t>'</w:t>
      </w:r>
      <w:r>
        <w:rPr>
          <w:color w:val="212121"/>
          <w:w w:val="105"/>
          <w:sz w:val="23"/>
        </w:rPr>
        <w:t>s activities taken </w:t>
      </w:r>
      <w:r>
        <w:rPr>
          <w:color w:val="0C0C0C"/>
          <w:w w:val="105"/>
          <w:sz w:val="23"/>
        </w:rPr>
        <w:t>in response to Hurricane Dorian </w:t>
      </w:r>
      <w:r>
        <w:rPr>
          <w:color w:val="212121"/>
          <w:w w:val="105"/>
          <w:sz w:val="23"/>
        </w:rPr>
        <w:t>were prudent and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0C0C0C"/>
          <w:sz w:val="23"/>
        </w:rPr>
        <w:t>that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the related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Hurricane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Dorian</w:t>
      </w:r>
      <w:r>
        <w:rPr>
          <w:color w:val="0C0C0C"/>
          <w:spacing w:val="1"/>
          <w:sz w:val="23"/>
        </w:rPr>
        <w:t> </w:t>
      </w:r>
      <w:r>
        <w:rPr>
          <w:color w:val="212121"/>
          <w:sz w:val="23"/>
        </w:rPr>
        <w:t>costs</w:t>
      </w:r>
      <w:r>
        <w:rPr>
          <w:color w:val="212121"/>
          <w:spacing w:val="1"/>
          <w:sz w:val="23"/>
        </w:rPr>
        <w:t> </w:t>
      </w:r>
      <w:r>
        <w:rPr>
          <w:color w:val="0C0C0C"/>
          <w:sz w:val="23"/>
        </w:rPr>
        <w:t>incurred</w:t>
      </w:r>
      <w:r>
        <w:rPr>
          <w:color w:val="0C0C0C"/>
          <w:spacing w:val="1"/>
          <w:sz w:val="23"/>
        </w:rPr>
        <w:t> </w:t>
      </w:r>
      <w:r>
        <w:rPr>
          <w:color w:val="0C0C0C"/>
          <w:sz w:val="23"/>
        </w:rPr>
        <w:t>by </w:t>
      </w:r>
      <w:r>
        <w:rPr>
          <w:color w:val="212121"/>
          <w:sz w:val="23"/>
        </w:rPr>
        <w:t>FPL were</w:t>
      </w:r>
      <w:r>
        <w:rPr>
          <w:color w:val="212121"/>
          <w:spacing w:val="1"/>
          <w:sz w:val="23"/>
        </w:rPr>
        <w:t> </w:t>
      </w:r>
      <w:r>
        <w:rPr>
          <w:color w:val="0C0C0C"/>
          <w:sz w:val="23"/>
        </w:rPr>
        <w:t>reasonable.</w:t>
      </w:r>
      <w:r>
        <w:rPr>
          <w:color w:val="0C0C0C"/>
          <w:spacing w:val="1"/>
          <w:sz w:val="23"/>
        </w:rPr>
        <w:t> </w:t>
      </w:r>
      <w:r>
        <w:rPr>
          <w:color w:val="212121"/>
          <w:sz w:val="23"/>
        </w:rPr>
        <w:t>FPL</w:t>
      </w:r>
      <w:r>
        <w:rPr>
          <w:color w:val="3B3B3B"/>
          <w:sz w:val="23"/>
        </w:rPr>
        <w:t>' </w:t>
      </w:r>
      <w:r>
        <w:rPr>
          <w:color w:val="212121"/>
          <w:sz w:val="23"/>
        </w:rPr>
        <w:t>s</w:t>
      </w:r>
      <w:r>
        <w:rPr>
          <w:color w:val="212121"/>
          <w:spacing w:val="1"/>
          <w:sz w:val="23"/>
        </w:rPr>
        <w:t> </w:t>
      </w:r>
      <w:r>
        <w:rPr>
          <w:color w:val="212121"/>
          <w:sz w:val="23"/>
        </w:rPr>
        <w:t>petition</w:t>
      </w:r>
      <w:r>
        <w:rPr>
          <w:color w:val="212121"/>
          <w:spacing w:val="1"/>
          <w:sz w:val="23"/>
        </w:rPr>
        <w:t> </w:t>
      </w:r>
      <w:r>
        <w:rPr>
          <w:color w:val="212121"/>
          <w:sz w:val="23"/>
        </w:rPr>
        <w:t>was</w:t>
      </w:r>
      <w:r>
        <w:rPr>
          <w:color w:val="212121"/>
          <w:spacing w:val="1"/>
          <w:sz w:val="23"/>
        </w:rPr>
        <w:t> </w:t>
      </w:r>
      <w:r>
        <w:rPr>
          <w:color w:val="212121"/>
          <w:w w:val="105"/>
          <w:sz w:val="23"/>
        </w:rPr>
        <w:t>accompanied by the supporting te</w:t>
      </w:r>
      <w:r>
        <w:rPr>
          <w:color w:val="3B3B3B"/>
          <w:w w:val="105"/>
          <w:sz w:val="23"/>
        </w:rPr>
        <w:t>s</w:t>
      </w:r>
      <w:r>
        <w:rPr>
          <w:color w:val="212121"/>
          <w:w w:val="105"/>
          <w:sz w:val="23"/>
        </w:rPr>
        <w:t>timony and exhibits of witne</w:t>
      </w:r>
      <w:r>
        <w:rPr>
          <w:color w:val="3B3B3B"/>
          <w:w w:val="105"/>
          <w:sz w:val="23"/>
        </w:rPr>
        <w:t>s</w:t>
      </w:r>
      <w:r>
        <w:rPr>
          <w:color w:val="212121"/>
          <w:w w:val="105"/>
          <w:sz w:val="23"/>
        </w:rPr>
        <w:t>ses Manuel B. Miranda</w:t>
      </w:r>
      <w:r>
        <w:rPr>
          <w:color w:val="3B3B3B"/>
          <w:w w:val="105"/>
          <w:sz w:val="23"/>
        </w:rPr>
        <w:t>, </w:t>
      </w:r>
      <w:r>
        <w:rPr>
          <w:color w:val="212121"/>
          <w:w w:val="105"/>
          <w:sz w:val="23"/>
        </w:rPr>
        <w:t>David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Hughes,</w:t>
      </w:r>
      <w:r>
        <w:rPr>
          <w:color w:val="212121"/>
          <w:spacing w:val="-6"/>
          <w:w w:val="105"/>
          <w:sz w:val="23"/>
        </w:rPr>
        <w:t> </w:t>
      </w:r>
      <w:r>
        <w:rPr>
          <w:color w:val="212121"/>
          <w:w w:val="105"/>
          <w:sz w:val="23"/>
        </w:rPr>
        <w:t>and</w:t>
      </w:r>
      <w:r>
        <w:rPr>
          <w:color w:val="212121"/>
          <w:spacing w:val="-6"/>
          <w:w w:val="105"/>
          <w:sz w:val="23"/>
        </w:rPr>
        <w:t> </w:t>
      </w:r>
      <w:r>
        <w:rPr>
          <w:color w:val="212121"/>
          <w:w w:val="105"/>
          <w:sz w:val="23"/>
        </w:rPr>
        <w:t>Clare</w:t>
      </w:r>
      <w:r>
        <w:rPr>
          <w:color w:val="212121"/>
          <w:spacing w:val="-16"/>
          <w:w w:val="105"/>
          <w:sz w:val="23"/>
        </w:rPr>
        <w:t> </w:t>
      </w:r>
      <w:r>
        <w:rPr>
          <w:color w:val="212121"/>
          <w:w w:val="105"/>
          <w:sz w:val="23"/>
        </w:rPr>
        <w:t>Gerard.</w:t>
      </w:r>
    </w:p>
    <w:p>
      <w:pPr>
        <w:pStyle w:val="ListParagraph"/>
        <w:numPr>
          <w:ilvl w:val="0"/>
          <w:numId w:val="1"/>
        </w:numPr>
        <w:tabs>
          <w:tab w:pos="1825" w:val="left" w:leader="none"/>
        </w:tabs>
        <w:spacing w:line="501" w:lineRule="auto" w:before="1" w:after="0"/>
        <w:ind w:left="374" w:right="1286" w:firstLine="725"/>
        <w:jc w:val="both"/>
        <w:rPr>
          <w:color w:val="212121"/>
          <w:sz w:val="23"/>
        </w:rPr>
      </w:pPr>
      <w:r>
        <w:rPr>
          <w:color w:val="212121"/>
          <w:w w:val="105"/>
          <w:sz w:val="23"/>
        </w:rPr>
        <w:t>Along with </w:t>
      </w:r>
      <w:r>
        <w:rPr>
          <w:color w:val="0C0C0C"/>
          <w:w w:val="105"/>
          <w:sz w:val="23"/>
        </w:rPr>
        <w:t>its </w:t>
      </w:r>
      <w:r>
        <w:rPr>
          <w:color w:val="212121"/>
          <w:w w:val="105"/>
          <w:sz w:val="23"/>
        </w:rPr>
        <w:t>June 29</w:t>
      </w:r>
      <w:r>
        <w:rPr>
          <w:color w:val="3B3B3B"/>
          <w:w w:val="105"/>
          <w:sz w:val="23"/>
        </w:rPr>
        <w:t>, </w:t>
      </w:r>
      <w:r>
        <w:rPr>
          <w:color w:val="212121"/>
          <w:w w:val="105"/>
          <w:sz w:val="23"/>
        </w:rPr>
        <w:t>2020 petition</w:t>
      </w:r>
      <w:r>
        <w:rPr>
          <w:color w:val="3B3B3B"/>
          <w:w w:val="105"/>
          <w:sz w:val="23"/>
        </w:rPr>
        <w:t>, </w:t>
      </w:r>
      <w:r>
        <w:rPr>
          <w:color w:val="212121"/>
          <w:w w:val="105"/>
          <w:sz w:val="23"/>
        </w:rPr>
        <w:t>FPL filed with the Commission a </w:t>
      </w:r>
      <w:r>
        <w:rPr>
          <w:color w:val="0C0C0C"/>
          <w:w w:val="105"/>
          <w:sz w:val="23"/>
        </w:rPr>
        <w:t>notice </w:t>
      </w:r>
      <w:r>
        <w:rPr>
          <w:color w:val="212121"/>
          <w:w w:val="105"/>
          <w:sz w:val="23"/>
        </w:rPr>
        <w:t>of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0C0C0C"/>
          <w:spacing w:val="-1"/>
          <w:w w:val="105"/>
          <w:sz w:val="23"/>
        </w:rPr>
        <w:t>filing </w:t>
      </w:r>
      <w:r>
        <w:rPr>
          <w:color w:val="212121"/>
          <w:spacing w:val="-1"/>
          <w:w w:val="105"/>
          <w:sz w:val="23"/>
        </w:rPr>
        <w:t>("Notice of Filing</w:t>
      </w:r>
      <w:r>
        <w:rPr>
          <w:color w:val="3B3B3B"/>
          <w:spacing w:val="-1"/>
          <w:w w:val="105"/>
          <w:sz w:val="23"/>
        </w:rPr>
        <w:t>"</w:t>
      </w:r>
      <w:r>
        <w:rPr>
          <w:color w:val="212121"/>
          <w:spacing w:val="-1"/>
          <w:w w:val="105"/>
          <w:sz w:val="23"/>
        </w:rPr>
        <w:t>) of confidential sortable spreadsheets</w:t>
      </w:r>
      <w:r>
        <w:rPr>
          <w:color w:val="212121"/>
          <w:w w:val="105"/>
          <w:sz w:val="23"/>
        </w:rPr>
        <w:t> that support FPL</w:t>
      </w:r>
      <w:r>
        <w:rPr>
          <w:color w:val="4D4952"/>
          <w:w w:val="105"/>
          <w:sz w:val="23"/>
        </w:rPr>
        <w:t>' </w:t>
      </w:r>
      <w:r>
        <w:rPr>
          <w:color w:val="212121"/>
          <w:w w:val="105"/>
          <w:sz w:val="23"/>
        </w:rPr>
        <w:t>s Hurricane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Dorian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3B3B3B"/>
          <w:w w:val="105"/>
          <w:sz w:val="23"/>
        </w:rPr>
        <w:t>s</w:t>
      </w:r>
      <w:r>
        <w:rPr>
          <w:color w:val="212121"/>
          <w:w w:val="105"/>
          <w:sz w:val="23"/>
        </w:rPr>
        <w:t>torm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restoration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costs.</w:t>
      </w:r>
      <w:r>
        <w:rPr>
          <w:color w:val="0C0C0C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The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confidential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searchable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spreadsheets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contain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212121"/>
          <w:w w:val="105"/>
          <w:sz w:val="23"/>
        </w:rPr>
        <w:t>data</w:t>
      </w:r>
      <w:r>
        <w:rPr>
          <w:color w:val="212121"/>
          <w:spacing w:val="1"/>
          <w:w w:val="105"/>
          <w:sz w:val="23"/>
        </w:rPr>
        <w:t> </w:t>
      </w:r>
      <w:r>
        <w:rPr>
          <w:color w:val="0C0C0C"/>
          <w:spacing w:val="-1"/>
          <w:w w:val="105"/>
          <w:sz w:val="23"/>
        </w:rPr>
        <w:t>documenting the receipt</w:t>
      </w:r>
      <w:r>
        <w:rPr>
          <w:color w:val="3B3B3B"/>
          <w:spacing w:val="-1"/>
          <w:w w:val="105"/>
          <w:sz w:val="23"/>
        </w:rPr>
        <w:t>, </w:t>
      </w:r>
      <w:r>
        <w:rPr>
          <w:color w:val="0C0C0C"/>
          <w:spacing w:val="-1"/>
          <w:w w:val="105"/>
          <w:sz w:val="23"/>
        </w:rPr>
        <w:t>review</w:t>
      </w:r>
      <w:r>
        <w:rPr>
          <w:color w:val="4D4952"/>
          <w:spacing w:val="-1"/>
          <w:w w:val="105"/>
          <w:sz w:val="23"/>
        </w:rPr>
        <w:t>, </w:t>
      </w:r>
      <w:r>
        <w:rPr>
          <w:color w:val="212121"/>
          <w:spacing w:val="-1"/>
          <w:w w:val="105"/>
          <w:sz w:val="23"/>
        </w:rPr>
        <w:t>adjustment where appropriate</w:t>
      </w:r>
      <w:r>
        <w:rPr>
          <w:color w:val="4D4952"/>
          <w:spacing w:val="-1"/>
          <w:w w:val="105"/>
          <w:sz w:val="23"/>
        </w:rPr>
        <w:t>, </w:t>
      </w:r>
      <w:r>
        <w:rPr>
          <w:color w:val="212121"/>
          <w:spacing w:val="-1"/>
          <w:w w:val="105"/>
          <w:sz w:val="23"/>
        </w:rPr>
        <w:t>and </w:t>
      </w:r>
      <w:r>
        <w:rPr>
          <w:color w:val="0C0C0C"/>
          <w:spacing w:val="-1"/>
          <w:w w:val="105"/>
          <w:sz w:val="23"/>
        </w:rPr>
        <w:t>payment </w:t>
      </w:r>
      <w:r>
        <w:rPr>
          <w:color w:val="212121"/>
          <w:spacing w:val="-1"/>
          <w:w w:val="105"/>
          <w:sz w:val="23"/>
        </w:rPr>
        <w:t>of </w:t>
      </w:r>
      <w:r>
        <w:rPr>
          <w:color w:val="0C0C0C"/>
          <w:spacing w:val="-1"/>
          <w:w w:val="105"/>
          <w:sz w:val="23"/>
        </w:rPr>
        <w:t>Hurricane Dorian</w:t>
      </w:r>
      <w:r>
        <w:rPr>
          <w:color w:val="0C0C0C"/>
          <w:spacing w:val="-58"/>
          <w:w w:val="105"/>
          <w:sz w:val="23"/>
        </w:rPr>
        <w:t> </w:t>
      </w:r>
      <w:r>
        <w:rPr>
          <w:color w:val="212121"/>
          <w:sz w:val="23"/>
        </w:rPr>
        <w:t>costs</w:t>
      </w:r>
      <w:r>
        <w:rPr>
          <w:color w:val="212121"/>
          <w:spacing w:val="9"/>
          <w:sz w:val="23"/>
        </w:rPr>
        <w:t> </w:t>
      </w:r>
      <w:r>
        <w:rPr>
          <w:color w:val="212121"/>
          <w:sz w:val="23"/>
        </w:rPr>
        <w:t>incurred</w:t>
      </w:r>
      <w:r>
        <w:rPr>
          <w:color w:val="212121"/>
          <w:spacing w:val="23"/>
          <w:sz w:val="23"/>
        </w:rPr>
        <w:t> </w:t>
      </w:r>
      <w:r>
        <w:rPr>
          <w:color w:val="212121"/>
          <w:sz w:val="23"/>
        </w:rPr>
        <w:t>for</w:t>
      </w:r>
      <w:r>
        <w:rPr>
          <w:color w:val="212121"/>
          <w:spacing w:val="10"/>
          <w:sz w:val="23"/>
        </w:rPr>
        <w:t> </w:t>
      </w:r>
      <w:r>
        <w:rPr>
          <w:color w:val="0C0C0C"/>
          <w:sz w:val="23"/>
        </w:rPr>
        <w:t>line</w:t>
      </w:r>
      <w:r>
        <w:rPr>
          <w:color w:val="0C0C0C"/>
          <w:spacing w:val="7"/>
          <w:sz w:val="23"/>
        </w:rPr>
        <w:t> </w:t>
      </w:r>
      <w:r>
        <w:rPr>
          <w:color w:val="212121"/>
          <w:sz w:val="23"/>
        </w:rPr>
        <w:t>contractor</w:t>
      </w:r>
      <w:r>
        <w:rPr>
          <w:color w:val="3B3B3B"/>
          <w:sz w:val="23"/>
        </w:rPr>
        <w:t>s</w:t>
      </w:r>
      <w:r>
        <w:rPr>
          <w:color w:val="3B3B3B"/>
          <w:spacing w:val="27"/>
          <w:sz w:val="23"/>
        </w:rPr>
        <w:t> </w:t>
      </w:r>
      <w:r>
        <w:rPr>
          <w:color w:val="212121"/>
          <w:sz w:val="23"/>
        </w:rPr>
        <w:t>and</w:t>
      </w:r>
      <w:r>
        <w:rPr>
          <w:color w:val="212121"/>
          <w:spacing w:val="18"/>
          <w:sz w:val="23"/>
        </w:rPr>
        <w:t> </w:t>
      </w:r>
      <w:r>
        <w:rPr>
          <w:color w:val="212121"/>
          <w:sz w:val="23"/>
        </w:rPr>
        <w:t>vegetation</w:t>
      </w:r>
      <w:r>
        <w:rPr>
          <w:color w:val="212121"/>
          <w:spacing w:val="31"/>
          <w:sz w:val="23"/>
        </w:rPr>
        <w:t> </w:t>
      </w:r>
      <w:r>
        <w:rPr>
          <w:color w:val="212121"/>
          <w:sz w:val="23"/>
        </w:rPr>
        <w:t>contractors</w:t>
      </w:r>
      <w:r>
        <w:rPr>
          <w:color w:val="3B3B3B"/>
          <w:sz w:val="23"/>
        </w:rPr>
        <w:t>,</w:t>
      </w:r>
      <w:r>
        <w:rPr>
          <w:color w:val="3B3B3B"/>
          <w:spacing w:val="15"/>
          <w:sz w:val="23"/>
        </w:rPr>
        <w:t> </w:t>
      </w:r>
      <w:r>
        <w:rPr>
          <w:color w:val="212121"/>
          <w:sz w:val="23"/>
        </w:rPr>
        <w:t>as</w:t>
      </w:r>
      <w:r>
        <w:rPr>
          <w:color w:val="212121"/>
          <w:spacing w:val="28"/>
          <w:sz w:val="23"/>
        </w:rPr>
        <w:t> </w:t>
      </w:r>
      <w:r>
        <w:rPr>
          <w:color w:val="212121"/>
          <w:sz w:val="23"/>
        </w:rPr>
        <w:t>well</w:t>
      </w:r>
      <w:r>
        <w:rPr>
          <w:color w:val="212121"/>
          <w:spacing w:val="15"/>
          <w:sz w:val="23"/>
        </w:rPr>
        <w:t> </w:t>
      </w:r>
      <w:r>
        <w:rPr>
          <w:color w:val="212121"/>
          <w:sz w:val="23"/>
        </w:rPr>
        <w:t>as</w:t>
      </w:r>
      <w:r>
        <w:rPr>
          <w:color w:val="212121"/>
          <w:spacing w:val="34"/>
          <w:sz w:val="23"/>
        </w:rPr>
        <w:t> </w:t>
      </w:r>
      <w:r>
        <w:rPr>
          <w:color w:val="0C0C0C"/>
          <w:sz w:val="23"/>
        </w:rPr>
        <w:t>the</w:t>
      </w:r>
      <w:r>
        <w:rPr>
          <w:color w:val="0C0C0C"/>
          <w:spacing w:val="-5"/>
          <w:sz w:val="23"/>
        </w:rPr>
        <w:t> </w:t>
      </w:r>
      <w:r>
        <w:rPr>
          <w:color w:val="212121"/>
          <w:sz w:val="23"/>
        </w:rPr>
        <w:t>additional</w:t>
      </w:r>
      <w:r>
        <w:rPr>
          <w:color w:val="212121"/>
          <w:spacing w:val="35"/>
          <w:sz w:val="23"/>
        </w:rPr>
        <w:t> </w:t>
      </w:r>
      <w:r>
        <w:rPr>
          <w:color w:val="0C0C0C"/>
          <w:sz w:val="23"/>
        </w:rPr>
        <w:t>information</w:t>
      </w:r>
    </w:p>
    <w:p>
      <w:pPr>
        <w:spacing w:after="0" w:line="501" w:lineRule="auto"/>
        <w:jc w:val="both"/>
        <w:rPr>
          <w:sz w:val="23"/>
        </w:rPr>
        <w:sectPr>
          <w:type w:val="continuous"/>
          <w:pgSz w:w="12240" w:h="15840"/>
          <w:pgMar w:top="20" w:bottom="280" w:left="1060" w:right="120"/>
        </w:sectPr>
      </w:pPr>
    </w:p>
    <w:p>
      <w:pPr>
        <w:pStyle w:val="Heading1"/>
        <w:spacing w:line="480" w:lineRule="auto" w:before="79"/>
        <w:ind w:firstLine="0"/>
      </w:pPr>
      <w:r>
        <w:rPr/>
        <w:t>identified in paragraph 16 of the Hurricane Irma Stipulation and Settlement, which was approved</w:t>
      </w:r>
      <w:r>
        <w:rPr>
          <w:spacing w:val="-57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Commission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PSC-2019-0319-S-EI,</w:t>
      </w:r>
      <w:r>
        <w:rPr>
          <w:spacing w:val="1"/>
        </w:rPr>
        <w:t> </w:t>
      </w:r>
      <w:r>
        <w:rPr/>
        <w:t>Docket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20180049-EI.</w:t>
      </w:r>
      <w:r>
        <w:rPr>
          <w:spacing w:val="1"/>
        </w:rPr>
        <w:t> </w:t>
      </w:r>
      <w:r>
        <w:rPr/>
        <w:t>FPL’s</w:t>
      </w:r>
      <w:r>
        <w:rPr>
          <w:spacing w:val="1"/>
        </w:rPr>
        <w:t> </w:t>
      </w:r>
      <w:r>
        <w:rPr/>
        <w:t>testimony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exhibits,</w:t>
      </w:r>
      <w:r>
        <w:rPr>
          <w:spacing w:val="1"/>
        </w:rPr>
        <w:t> </w:t>
      </w:r>
      <w:r>
        <w:rPr/>
        <w:t>together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confidential</w:t>
      </w:r>
      <w:r>
        <w:rPr>
          <w:spacing w:val="1"/>
        </w:rPr>
        <w:t> </w:t>
      </w:r>
      <w:r>
        <w:rPr/>
        <w:t>sortable</w:t>
      </w:r>
      <w:r>
        <w:rPr>
          <w:spacing w:val="-57"/>
        </w:rPr>
        <w:t> </w:t>
      </w:r>
      <w:r>
        <w:rPr/>
        <w:t>spreadsheets,</w:t>
      </w:r>
      <w:r>
        <w:rPr>
          <w:spacing w:val="-7"/>
        </w:rPr>
        <w:t> </w:t>
      </w:r>
      <w:r>
        <w:rPr/>
        <w:t>support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FPL’s</w:t>
      </w:r>
      <w:r>
        <w:rPr>
          <w:spacing w:val="-7"/>
        </w:rPr>
        <w:t> </w:t>
      </w:r>
      <w:r>
        <w:rPr/>
        <w:t>Hurricane</w:t>
      </w:r>
      <w:r>
        <w:rPr>
          <w:spacing w:val="-8"/>
        </w:rPr>
        <w:t> </w:t>
      </w:r>
      <w:r>
        <w:rPr/>
        <w:t>Dorian</w:t>
      </w:r>
      <w:r>
        <w:rPr>
          <w:spacing w:val="-6"/>
        </w:rPr>
        <w:t> </w:t>
      </w:r>
      <w:r>
        <w:rPr/>
        <w:t>incremental</w:t>
      </w:r>
      <w:r>
        <w:rPr>
          <w:spacing w:val="-6"/>
        </w:rPr>
        <w:t> </w:t>
      </w:r>
      <w:r>
        <w:rPr/>
        <w:t>storm-related</w:t>
      </w:r>
      <w:r>
        <w:rPr>
          <w:spacing w:val="-7"/>
        </w:rPr>
        <w:t> </w:t>
      </w:r>
      <w:r>
        <w:rPr/>
        <w:t>costs</w:t>
      </w:r>
      <w:r>
        <w:rPr>
          <w:spacing w:val="-7"/>
        </w:rPr>
        <w:t> </w:t>
      </w:r>
      <w:r>
        <w:rPr/>
        <w:t>subject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58"/>
        </w:rPr>
        <w:t> </w:t>
      </w:r>
      <w:r>
        <w:rPr/>
        <w:t>Commission’s</w:t>
      </w:r>
      <w:r>
        <w:rPr>
          <w:spacing w:val="-1"/>
        </w:rPr>
        <w:t> </w:t>
      </w:r>
      <w:r>
        <w:rPr/>
        <w:t>prudence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in this proceeding.</w:t>
      </w:r>
    </w:p>
    <w:p>
      <w:pPr>
        <w:pStyle w:val="ListParagraph"/>
        <w:numPr>
          <w:ilvl w:val="0"/>
          <w:numId w:val="1"/>
        </w:numPr>
        <w:tabs>
          <w:tab w:pos="1820" w:val="left" w:leader="none"/>
        </w:tabs>
        <w:spacing w:line="480" w:lineRule="auto" w:before="0" w:after="0"/>
        <w:ind w:left="379" w:right="1318" w:firstLine="720"/>
        <w:jc w:val="both"/>
        <w:rPr>
          <w:sz w:val="24"/>
        </w:rPr>
      </w:pPr>
      <w:r>
        <w:rPr>
          <w:sz w:val="24"/>
        </w:rPr>
        <w:t>OPC filed its notice of intervention on June 30, 2020, and later, on December 8,</w:t>
      </w:r>
      <w:r>
        <w:rPr>
          <w:spacing w:val="1"/>
          <w:sz w:val="24"/>
        </w:rPr>
        <w:t> </w:t>
      </w:r>
      <w:r>
        <w:rPr>
          <w:sz w:val="24"/>
        </w:rPr>
        <w:t>2020,</w:t>
      </w:r>
      <w:r>
        <w:rPr>
          <w:spacing w:val="-1"/>
          <w:sz w:val="24"/>
        </w:rPr>
        <w:t> </w:t>
      </w:r>
      <w:r>
        <w:rPr>
          <w:sz w:val="24"/>
        </w:rPr>
        <w:t>filed the</w:t>
      </w:r>
      <w:r>
        <w:rPr>
          <w:spacing w:val="-1"/>
          <w:sz w:val="24"/>
        </w:rPr>
        <w:t> </w:t>
      </w:r>
      <w:r>
        <w:rPr>
          <w:sz w:val="24"/>
        </w:rPr>
        <w:t>direct</w:t>
      </w:r>
      <w:r>
        <w:rPr>
          <w:spacing w:val="-1"/>
          <w:sz w:val="24"/>
        </w:rPr>
        <w:t> </w:t>
      </w:r>
      <w:r>
        <w:rPr>
          <w:sz w:val="24"/>
        </w:rPr>
        <w:t>testimony and exhibits of</w:t>
      </w:r>
      <w:r>
        <w:rPr>
          <w:spacing w:val="-2"/>
          <w:sz w:val="24"/>
        </w:rPr>
        <w:t> </w:t>
      </w:r>
      <w:r>
        <w:rPr>
          <w:sz w:val="24"/>
        </w:rPr>
        <w:t>OPC witness Lane</w:t>
      </w:r>
      <w:r>
        <w:rPr>
          <w:spacing w:val="-1"/>
          <w:sz w:val="24"/>
        </w:rPr>
        <w:t> </w:t>
      </w:r>
      <w:r>
        <w:rPr>
          <w:sz w:val="24"/>
        </w:rPr>
        <w:t>Kollen.</w:t>
      </w:r>
    </w:p>
    <w:p>
      <w:pPr>
        <w:pStyle w:val="Heading1"/>
        <w:numPr>
          <w:ilvl w:val="0"/>
          <w:numId w:val="1"/>
        </w:numPr>
        <w:tabs>
          <w:tab w:pos="1820" w:val="left" w:leader="none"/>
        </w:tabs>
        <w:spacing w:line="480" w:lineRule="auto" w:before="0" w:after="0"/>
        <w:ind w:left="379" w:right="1318" w:firstLine="720"/>
        <w:jc w:val="both"/>
      </w:pPr>
      <w:r>
        <w:rPr/>
        <w:t>On January 12, 2021, FPL filed the rebuttal testimony and exhibits of Manuel B.</w:t>
      </w:r>
      <w:r>
        <w:rPr>
          <w:spacing w:val="1"/>
        </w:rPr>
        <w:t> </w:t>
      </w:r>
      <w:r>
        <w:rPr/>
        <w:t>Miranda,</w:t>
      </w:r>
      <w:r>
        <w:rPr>
          <w:spacing w:val="-1"/>
        </w:rPr>
        <w:t> </w:t>
      </w:r>
      <w:r>
        <w:rPr/>
        <w:t>David Hughes,</w:t>
      </w:r>
      <w:r>
        <w:rPr>
          <w:spacing w:val="2"/>
        </w:rPr>
        <w:t> </w:t>
      </w:r>
      <w:r>
        <w:rPr/>
        <w:t>and Clare</w:t>
      </w:r>
      <w:r>
        <w:rPr>
          <w:spacing w:val="-1"/>
        </w:rPr>
        <w:t> </w:t>
      </w:r>
      <w:r>
        <w:rPr/>
        <w:t>Gerard.</w:t>
      </w:r>
    </w:p>
    <w:p>
      <w:pPr>
        <w:pStyle w:val="ListParagraph"/>
        <w:numPr>
          <w:ilvl w:val="0"/>
          <w:numId w:val="1"/>
        </w:numPr>
        <w:tabs>
          <w:tab w:pos="1879" w:val="left" w:leader="none"/>
          <w:tab w:pos="1880" w:val="left" w:leader="none"/>
        </w:tabs>
        <w:spacing w:line="480" w:lineRule="auto" w:before="0" w:after="0"/>
        <w:ind w:left="379" w:right="1318" w:firstLine="720"/>
        <w:jc w:val="both"/>
        <w:rPr>
          <w:sz w:val="24"/>
        </w:rPr>
      </w:pPr>
      <w:r>
        <w:rPr>
          <w:sz w:val="24"/>
        </w:rPr>
        <w:t>OPC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FPL</w:t>
      </w:r>
      <w:r>
        <w:rPr>
          <w:spacing w:val="-10"/>
          <w:sz w:val="24"/>
        </w:rPr>
        <w:t> </w:t>
      </w:r>
      <w:r>
        <w:rPr>
          <w:sz w:val="24"/>
        </w:rPr>
        <w:t>have</w:t>
      </w:r>
      <w:r>
        <w:rPr>
          <w:spacing w:val="-11"/>
          <w:sz w:val="24"/>
        </w:rPr>
        <w:t> </w:t>
      </w:r>
      <w:r>
        <w:rPr>
          <w:sz w:val="24"/>
        </w:rPr>
        <w:t>engaged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extensive</w:t>
      </w:r>
      <w:r>
        <w:rPr>
          <w:spacing w:val="-11"/>
          <w:sz w:val="24"/>
        </w:rPr>
        <w:t> </w:t>
      </w:r>
      <w:r>
        <w:rPr>
          <w:sz w:val="24"/>
        </w:rPr>
        <w:t>discovery</w:t>
      </w:r>
      <w:r>
        <w:rPr>
          <w:spacing w:val="-10"/>
          <w:sz w:val="24"/>
        </w:rPr>
        <w:t> </w:t>
      </w:r>
      <w:r>
        <w:rPr>
          <w:sz w:val="24"/>
        </w:rPr>
        <w:t>throughout</w:t>
      </w:r>
      <w:r>
        <w:rPr>
          <w:spacing w:val="-8"/>
          <w:sz w:val="24"/>
        </w:rPr>
        <w:t> </w:t>
      </w:r>
      <w:r>
        <w:rPr>
          <w:sz w:val="24"/>
        </w:rPr>
        <w:t>this</w:t>
      </w:r>
      <w:r>
        <w:rPr>
          <w:spacing w:val="-9"/>
          <w:sz w:val="24"/>
        </w:rPr>
        <w:t> </w:t>
      </w:r>
      <w:r>
        <w:rPr>
          <w:sz w:val="24"/>
        </w:rPr>
        <w:t>proceeding.</w:t>
      </w:r>
      <w:r>
        <w:rPr>
          <w:spacing w:val="42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addition to the documents made available through the Notice of Filing, FPL has provided to OPC</w:t>
      </w:r>
      <w:r>
        <w:rPr>
          <w:spacing w:val="-57"/>
          <w:sz w:val="24"/>
        </w:rPr>
        <w:t> </w:t>
      </w:r>
      <w:r>
        <w:rPr>
          <w:sz w:val="24"/>
        </w:rPr>
        <w:t>in discovery thousands of pages of documents related to FPL’s Hurricane Dorian restoration</w:t>
      </w:r>
      <w:r>
        <w:rPr>
          <w:spacing w:val="1"/>
          <w:sz w:val="24"/>
        </w:rPr>
        <w:t> </w:t>
      </w:r>
      <w:r>
        <w:rPr>
          <w:sz w:val="24"/>
        </w:rPr>
        <w:t>efforts. Through this process, OPC thoroughly reviewed and evaluated FPL’s Hurricane Dorian</w:t>
      </w:r>
      <w:r>
        <w:rPr>
          <w:spacing w:val="1"/>
          <w:sz w:val="24"/>
        </w:rPr>
        <w:t> </w:t>
      </w:r>
      <w:r>
        <w:rPr>
          <w:sz w:val="24"/>
        </w:rPr>
        <w:t>storm</w:t>
      </w:r>
      <w:r>
        <w:rPr>
          <w:spacing w:val="-1"/>
          <w:sz w:val="24"/>
        </w:rPr>
        <w:t> </w:t>
      </w:r>
      <w:r>
        <w:rPr>
          <w:sz w:val="24"/>
        </w:rPr>
        <w:t>restoration costs.</w:t>
      </w:r>
    </w:p>
    <w:p>
      <w:pPr>
        <w:pStyle w:val="Heading1"/>
        <w:numPr>
          <w:ilvl w:val="0"/>
          <w:numId w:val="1"/>
        </w:numPr>
        <w:tabs>
          <w:tab w:pos="1820" w:val="left" w:leader="none"/>
        </w:tabs>
        <w:spacing w:line="480" w:lineRule="auto" w:before="0" w:after="0"/>
        <w:ind w:left="379" w:right="1317" w:firstLine="720"/>
        <w:jc w:val="both"/>
      </w:pPr>
      <w:r>
        <w:rPr/>
        <w:t>OPC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FPL</w:t>
      </w:r>
      <w:r>
        <w:rPr>
          <w:spacing w:val="-9"/>
        </w:rPr>
        <w:t> </w:t>
      </w:r>
      <w:r>
        <w:rPr/>
        <w:t>engaged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negotiations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purpose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reaching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comprehensive</w:t>
      </w:r>
      <w:r>
        <w:rPr>
          <w:spacing w:val="-58"/>
        </w:rPr>
        <w:t> </w:t>
      </w:r>
      <w:r>
        <w:rPr/>
        <w:t>stipulation and settlement of all issues pending in the docket. These negotiations have culminated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Agreement</w:t>
      </w:r>
      <w:r>
        <w:rPr>
          <w:spacing w:val="2"/>
        </w:rPr>
        <w:t> </w:t>
      </w:r>
      <w:r>
        <w:rPr/>
        <w:t>attached hereto as Attachment</w:t>
      </w:r>
      <w:r>
        <w:rPr>
          <w:spacing w:val="-1"/>
        </w:rPr>
        <w:t> </w:t>
      </w:r>
      <w:r>
        <w:rPr/>
        <w:t>A.</w:t>
      </w:r>
    </w:p>
    <w:p>
      <w:pPr>
        <w:pStyle w:val="ListParagraph"/>
        <w:numPr>
          <w:ilvl w:val="0"/>
          <w:numId w:val="1"/>
        </w:numPr>
        <w:tabs>
          <w:tab w:pos="1820" w:val="left" w:leader="none"/>
        </w:tabs>
        <w:spacing w:line="480" w:lineRule="auto" w:before="1" w:after="0"/>
        <w:ind w:left="379" w:right="1318" w:firstLine="720"/>
        <w:jc w:val="both"/>
        <w:rPr>
          <w:sz w:val="24"/>
        </w:rPr>
      </w:pPr>
      <w:r>
        <w:rPr>
          <w:sz w:val="24"/>
        </w:rPr>
        <w:t>OPC and FPL request that the direct testimony and exhibits of FPL witnesses</w:t>
      </w:r>
      <w:r>
        <w:rPr>
          <w:spacing w:val="1"/>
          <w:sz w:val="24"/>
        </w:rPr>
        <w:t> </w:t>
      </w:r>
      <w:r>
        <w:rPr>
          <w:sz w:val="24"/>
        </w:rPr>
        <w:t>Manuel B. Miranda, David Hughes and Clare Gerard and OPC witness Lane Kollen, and the</w:t>
      </w:r>
      <w:r>
        <w:rPr>
          <w:spacing w:val="1"/>
          <w:sz w:val="24"/>
        </w:rPr>
        <w:t> </w:t>
      </w:r>
      <w:r>
        <w:rPr>
          <w:sz w:val="24"/>
        </w:rPr>
        <w:t>rebuttal testimony and exhibits of FPL witnesses Manuel B. Miranda, David Hughes and Clare</w:t>
      </w:r>
      <w:r>
        <w:rPr>
          <w:spacing w:val="1"/>
          <w:sz w:val="24"/>
        </w:rPr>
        <w:t> </w:t>
      </w:r>
      <w:r>
        <w:rPr>
          <w:sz w:val="24"/>
        </w:rPr>
        <w:t>Gerard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entered</w:t>
      </w:r>
      <w:r>
        <w:rPr>
          <w:spacing w:val="1"/>
          <w:sz w:val="24"/>
        </w:rPr>
        <w:t> </w:t>
      </w:r>
      <w:r>
        <w:rPr>
          <w:sz w:val="24"/>
        </w:rPr>
        <w:t>into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record.</w:t>
      </w:r>
      <w:r>
        <w:rPr>
          <w:spacing w:val="1"/>
          <w:sz w:val="24"/>
        </w:rPr>
        <w:t> </w:t>
      </w:r>
      <w:r>
        <w:rPr>
          <w:sz w:val="24"/>
        </w:rPr>
        <w:t>Where</w:t>
      </w:r>
      <w:r>
        <w:rPr>
          <w:spacing w:val="1"/>
          <w:sz w:val="24"/>
        </w:rPr>
        <w:t> </w:t>
      </w:r>
      <w:r>
        <w:rPr>
          <w:sz w:val="24"/>
        </w:rPr>
        <w:t>applicable,</w:t>
      </w:r>
      <w:r>
        <w:rPr>
          <w:spacing w:val="1"/>
          <w:sz w:val="24"/>
        </w:rPr>
        <w:t> </w:t>
      </w:r>
      <w:r>
        <w:rPr>
          <w:sz w:val="24"/>
        </w:rPr>
        <w:t>confidential</w:t>
      </w:r>
      <w:r>
        <w:rPr>
          <w:spacing w:val="1"/>
          <w:sz w:val="24"/>
        </w:rPr>
        <w:t> </w:t>
      </w:r>
      <w:r>
        <w:rPr>
          <w:sz w:val="24"/>
        </w:rPr>
        <w:t>classification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maintained as determined by the Commission, Commission rules or applicable provisions of</w:t>
      </w:r>
      <w:r>
        <w:rPr>
          <w:spacing w:val="1"/>
          <w:sz w:val="24"/>
        </w:rPr>
        <w:t> </w:t>
      </w:r>
      <w:r>
        <w:rPr>
          <w:sz w:val="24"/>
        </w:rPr>
        <w:t>Chapter</w:t>
      </w:r>
      <w:r>
        <w:rPr>
          <w:spacing w:val="-2"/>
          <w:sz w:val="24"/>
        </w:rPr>
        <w:t> </w:t>
      </w:r>
      <w:r>
        <w:rPr>
          <w:sz w:val="24"/>
        </w:rPr>
        <w:t>366, Florida</w:t>
      </w:r>
      <w:r>
        <w:rPr>
          <w:spacing w:val="-1"/>
          <w:sz w:val="24"/>
        </w:rPr>
        <w:t> </w:t>
      </w:r>
      <w:r>
        <w:rPr>
          <w:sz w:val="24"/>
        </w:rPr>
        <w:t>Statutes.</w:t>
      </w:r>
    </w:p>
    <w:p>
      <w:pPr>
        <w:spacing w:after="0" w:line="480" w:lineRule="auto"/>
        <w:jc w:val="both"/>
        <w:rPr>
          <w:sz w:val="24"/>
        </w:rPr>
        <w:sectPr>
          <w:footerReference w:type="default" r:id="rId5"/>
          <w:pgSz w:w="12240" w:h="15840"/>
          <w:pgMar w:footer="911" w:header="0" w:top="1360" w:bottom="1100" w:left="1060" w:right="120"/>
          <w:pgNumType w:start="2"/>
        </w:sectPr>
      </w:pPr>
    </w:p>
    <w:p>
      <w:pPr>
        <w:pStyle w:val="Heading1"/>
        <w:numPr>
          <w:ilvl w:val="0"/>
          <w:numId w:val="1"/>
        </w:numPr>
        <w:tabs>
          <w:tab w:pos="1820" w:val="left" w:leader="none"/>
        </w:tabs>
        <w:spacing w:line="480" w:lineRule="auto" w:before="79" w:after="0"/>
        <w:ind w:left="380" w:right="1317" w:firstLine="720"/>
        <w:jc w:val="both"/>
      </w:pPr>
      <w:r>
        <w:rPr/>
        <w:t>The</w:t>
      </w:r>
      <w:r>
        <w:rPr>
          <w:spacing w:val="-9"/>
        </w:rPr>
        <w:t> </w:t>
      </w:r>
      <w:r>
        <w:rPr/>
        <w:t>Signatories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request</w:t>
      </w:r>
      <w:r>
        <w:rPr>
          <w:spacing w:val="-8"/>
        </w:rPr>
        <w:t> </w:t>
      </w:r>
      <w:r>
        <w:rPr/>
        <w:t>that,</w:t>
      </w:r>
      <w:r>
        <w:rPr>
          <w:spacing w:val="-7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Commission’s</w:t>
      </w:r>
      <w:r>
        <w:rPr>
          <w:spacing w:val="-9"/>
        </w:rPr>
        <w:t> </w:t>
      </w:r>
      <w:r>
        <w:rPr/>
        <w:t>review</w:t>
      </w:r>
      <w:r>
        <w:rPr>
          <w:spacing w:val="-57"/>
        </w:rPr>
        <w:t> </w:t>
      </w:r>
      <w:r>
        <w:rPr/>
        <w:t>of this Joint Motion and the Agreement, the Commission grant the Joint Motion and approve the</w:t>
      </w:r>
      <w:r>
        <w:rPr>
          <w:spacing w:val="1"/>
        </w:rPr>
        <w:t> </w:t>
      </w:r>
      <w:r>
        <w:rPr/>
        <w:t>Agreement in order to allow for orderly implementation thereof and to provide certainty to the</w:t>
      </w:r>
      <w:r>
        <w:rPr>
          <w:spacing w:val="1"/>
        </w:rPr>
        <w:t> </w:t>
      </w:r>
      <w:r>
        <w:rPr/>
        <w:t>parties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constituents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customers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outcome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proceedings.</w:t>
      </w:r>
    </w:p>
    <w:p>
      <w:pPr>
        <w:pStyle w:val="ListParagraph"/>
        <w:numPr>
          <w:ilvl w:val="0"/>
          <w:numId w:val="1"/>
        </w:numPr>
        <w:tabs>
          <w:tab w:pos="1820" w:val="left" w:leader="none"/>
        </w:tabs>
        <w:spacing w:line="480" w:lineRule="auto" w:before="0" w:after="0"/>
        <w:ind w:left="380" w:right="1315" w:firstLine="720"/>
        <w:jc w:val="both"/>
        <w:rPr>
          <w:sz w:val="24"/>
        </w:rPr>
      </w:pPr>
      <w:r>
        <w:rPr>
          <w:sz w:val="24"/>
        </w:rPr>
        <w:t>The Commission has a “long history of encouraging settlements, giving great</w:t>
      </w:r>
      <w:r>
        <w:rPr>
          <w:spacing w:val="1"/>
          <w:sz w:val="24"/>
        </w:rPr>
        <w:t> </w:t>
      </w:r>
      <w:r>
        <w:rPr>
          <w:sz w:val="24"/>
        </w:rPr>
        <w:t>weight and deference to settlements, and enforcing them in the spirit in which they were reached</w:t>
      </w:r>
      <w:r>
        <w:rPr>
          <w:spacing w:val="1"/>
          <w:sz w:val="24"/>
        </w:rPr>
        <w:t> </w:t>
      </w:r>
      <w:r>
        <w:rPr>
          <w:sz w:val="24"/>
        </w:rPr>
        <w:t>by the parties.” </w:t>
      </w:r>
      <w:r>
        <w:rPr>
          <w:i/>
          <w:sz w:val="24"/>
        </w:rPr>
        <w:t>In Re: Florida Power &amp; Light Company</w:t>
      </w:r>
      <w:r>
        <w:rPr>
          <w:sz w:val="24"/>
        </w:rPr>
        <w:t>, Docket No. 20050045-EI, Order No.</w:t>
      </w:r>
      <w:r>
        <w:rPr>
          <w:spacing w:val="1"/>
          <w:sz w:val="24"/>
        </w:rPr>
        <w:t> </w:t>
      </w:r>
      <w:r>
        <w:rPr>
          <w:sz w:val="24"/>
        </w:rPr>
        <w:t>PSC-2005-0902-S-EI</w:t>
      </w:r>
      <w:r>
        <w:rPr>
          <w:spacing w:val="-10"/>
          <w:sz w:val="24"/>
        </w:rPr>
        <w:t> </w:t>
      </w:r>
      <w:r>
        <w:rPr>
          <w:sz w:val="24"/>
        </w:rPr>
        <w:t>(FPSC</w:t>
      </w:r>
      <w:r>
        <w:rPr>
          <w:spacing w:val="-9"/>
          <w:sz w:val="24"/>
        </w:rPr>
        <w:t> </w:t>
      </w:r>
      <w:r>
        <w:rPr>
          <w:sz w:val="24"/>
        </w:rPr>
        <w:t>Sept.</w:t>
      </w:r>
      <w:r>
        <w:rPr>
          <w:spacing w:val="-9"/>
          <w:sz w:val="24"/>
        </w:rPr>
        <w:t> </w:t>
      </w:r>
      <w:r>
        <w:rPr>
          <w:sz w:val="24"/>
        </w:rPr>
        <w:t>14,</w:t>
      </w:r>
      <w:r>
        <w:rPr>
          <w:spacing w:val="-10"/>
          <w:sz w:val="24"/>
        </w:rPr>
        <w:t> </w:t>
      </w:r>
      <w:r>
        <w:rPr>
          <w:sz w:val="24"/>
        </w:rPr>
        <w:t>2005).</w:t>
      </w:r>
      <w:r>
        <w:rPr>
          <w:spacing w:val="4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proper</w:t>
      </w:r>
      <w:r>
        <w:rPr>
          <w:spacing w:val="-9"/>
          <w:sz w:val="24"/>
        </w:rPr>
        <w:t> </w:t>
      </w:r>
      <w:r>
        <w:rPr>
          <w:sz w:val="24"/>
        </w:rPr>
        <w:t>standard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Commission’s</w:t>
      </w:r>
      <w:r>
        <w:rPr>
          <w:spacing w:val="-9"/>
          <w:sz w:val="24"/>
        </w:rPr>
        <w:t> </w:t>
      </w:r>
      <w:r>
        <w:rPr>
          <w:sz w:val="24"/>
        </w:rPr>
        <w:t>approval</w:t>
      </w:r>
      <w:r>
        <w:rPr>
          <w:spacing w:val="-58"/>
          <w:sz w:val="24"/>
        </w:rPr>
        <w:t> </w:t>
      </w:r>
      <w:r>
        <w:rPr>
          <w:sz w:val="24"/>
        </w:rPr>
        <w:t>of a settlement agreement is whether it is in the public interest.</w:t>
      </w:r>
      <w:r>
        <w:rPr>
          <w:spacing w:val="1"/>
          <w:sz w:val="24"/>
        </w:rPr>
        <w:t> </w:t>
      </w:r>
      <w:r>
        <w:rPr>
          <w:i/>
          <w:sz w:val="24"/>
        </w:rPr>
        <w:t>Sierra Club v. Brown</w:t>
      </w:r>
      <w:r>
        <w:rPr>
          <w:sz w:val="24"/>
        </w:rPr>
        <w:t>, 243 So.3d</w:t>
      </w:r>
      <w:r>
        <w:rPr>
          <w:spacing w:val="1"/>
          <w:sz w:val="24"/>
        </w:rPr>
        <w:t> </w:t>
      </w:r>
      <w:r>
        <w:rPr>
          <w:sz w:val="24"/>
        </w:rPr>
        <w:t>903,</w:t>
      </w:r>
      <w:r>
        <w:rPr>
          <w:spacing w:val="-1"/>
          <w:sz w:val="24"/>
        </w:rPr>
        <w:t> </w:t>
      </w:r>
      <w:r>
        <w:rPr>
          <w:sz w:val="24"/>
        </w:rPr>
        <w:t>910-913</w:t>
      </w:r>
      <w:r>
        <w:rPr>
          <w:spacing w:val="-1"/>
          <w:sz w:val="24"/>
        </w:rPr>
        <w:t> </w:t>
      </w:r>
      <w:r>
        <w:rPr>
          <w:sz w:val="24"/>
        </w:rPr>
        <w:t>(Fla. 2018) (citing</w:t>
      </w:r>
      <w:r>
        <w:rPr>
          <w:spacing w:val="-1"/>
          <w:sz w:val="24"/>
        </w:rPr>
        <w:t> </w:t>
      </w:r>
      <w:r>
        <w:rPr>
          <w:i/>
          <w:sz w:val="24"/>
        </w:rPr>
        <w:t>Citizens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v. FPSC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146</w:t>
      </w:r>
      <w:r>
        <w:rPr>
          <w:spacing w:val="-1"/>
          <w:sz w:val="24"/>
        </w:rPr>
        <w:t> </w:t>
      </w:r>
      <w:r>
        <w:rPr>
          <w:sz w:val="24"/>
        </w:rPr>
        <w:t>So.3d 1143,</w:t>
      </w:r>
      <w:r>
        <w:rPr>
          <w:spacing w:val="-1"/>
          <w:sz w:val="24"/>
        </w:rPr>
        <w:t> </w:t>
      </w:r>
      <w:r>
        <w:rPr>
          <w:sz w:val="24"/>
        </w:rPr>
        <w:t>1164</w:t>
      </w:r>
      <w:r>
        <w:rPr>
          <w:spacing w:val="-1"/>
          <w:sz w:val="24"/>
        </w:rPr>
        <w:t> </w:t>
      </w:r>
      <w:r>
        <w:rPr>
          <w:sz w:val="24"/>
        </w:rPr>
        <w:t>(Fla. 2014)).</w:t>
      </w:r>
    </w:p>
    <w:p>
      <w:pPr>
        <w:pStyle w:val="ListParagraph"/>
        <w:numPr>
          <w:ilvl w:val="0"/>
          <w:numId w:val="1"/>
        </w:numPr>
        <w:tabs>
          <w:tab w:pos="1820" w:val="left" w:leader="none"/>
        </w:tabs>
        <w:spacing w:line="480" w:lineRule="auto" w:before="0" w:after="0"/>
        <w:ind w:left="379" w:right="1315" w:firstLine="720"/>
        <w:jc w:val="both"/>
        <w:rPr>
          <w:sz w:val="24"/>
        </w:rPr>
      </w:pPr>
      <w:r>
        <w:rPr>
          <w:sz w:val="24"/>
        </w:rPr>
        <w:t>The Florida Supreme Court has explained that the “determination of what is in the</w:t>
      </w:r>
      <w:r>
        <w:rPr>
          <w:spacing w:val="-57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interest</w:t>
      </w:r>
      <w:r>
        <w:rPr>
          <w:spacing w:val="1"/>
          <w:sz w:val="24"/>
        </w:rPr>
        <w:t> </w:t>
      </w:r>
      <w:r>
        <w:rPr>
          <w:sz w:val="24"/>
        </w:rPr>
        <w:t>rests</w:t>
      </w:r>
      <w:r>
        <w:rPr>
          <w:spacing w:val="1"/>
          <w:sz w:val="24"/>
        </w:rPr>
        <w:t> </w:t>
      </w:r>
      <w:r>
        <w:rPr>
          <w:sz w:val="24"/>
        </w:rPr>
        <w:t>exclusively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Commission.”</w:t>
      </w:r>
      <w:r>
        <w:rPr>
          <w:spacing w:val="1"/>
          <w:sz w:val="24"/>
        </w:rPr>
        <w:t> </w:t>
      </w:r>
      <w:r>
        <w:rPr>
          <w:i/>
          <w:sz w:val="24"/>
        </w:rPr>
        <w:t>Citizens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146</w:t>
      </w:r>
      <w:r>
        <w:rPr>
          <w:spacing w:val="1"/>
          <w:sz w:val="24"/>
        </w:rPr>
        <w:t> </w:t>
      </w:r>
      <w:r>
        <w:rPr>
          <w:sz w:val="24"/>
        </w:rPr>
        <w:t>So.3d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1173.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Commission has broad discretion in deciding what is in the public interest and may consider a</w:t>
      </w:r>
      <w:r>
        <w:rPr>
          <w:spacing w:val="1"/>
          <w:sz w:val="24"/>
        </w:rPr>
        <w:t> </w:t>
      </w:r>
      <w:r>
        <w:rPr>
          <w:sz w:val="24"/>
        </w:rPr>
        <w:t>variety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factors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reaching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z w:val="24"/>
        </w:rPr>
        <w:t>decision.</w:t>
      </w:r>
      <w:r>
        <w:rPr>
          <w:spacing w:val="57"/>
          <w:sz w:val="24"/>
        </w:rPr>
        <w:t> </w:t>
      </w:r>
      <w:r>
        <w:rPr>
          <w:i/>
          <w:sz w:val="24"/>
        </w:rPr>
        <w:t>See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Woodlands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Lake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Placid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L.P.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Docket</w:t>
      </w:r>
      <w:r>
        <w:rPr>
          <w:spacing w:val="-58"/>
          <w:sz w:val="24"/>
        </w:rPr>
        <w:t> </w:t>
      </w:r>
      <w:r>
        <w:rPr>
          <w:sz w:val="24"/>
        </w:rPr>
        <w:t>No. 20030102-WS, Order No. PSC-2004-1162-FOF-WS, p. 7, (FPSC Nov. 22, 2004); </w:t>
      </w:r>
      <w:r>
        <w:rPr>
          <w:i/>
          <w:sz w:val="24"/>
        </w:rPr>
        <w:t>In Re: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Petition for approval of plan to bring generating units into compliance with the Clean Air Act by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Gulf Power Company</w:t>
      </w:r>
      <w:r>
        <w:rPr>
          <w:sz w:val="24"/>
        </w:rPr>
        <w:t>, Docket No. 19921155-EI, Order No. PSC-1993-1376-FOF-EI, p. 15,</w:t>
      </w:r>
      <w:r>
        <w:rPr>
          <w:spacing w:val="1"/>
          <w:sz w:val="24"/>
        </w:rPr>
        <w:t> </w:t>
      </w:r>
      <w:r>
        <w:rPr>
          <w:sz w:val="24"/>
        </w:rPr>
        <w:t>(FPSC Sept. 20, 2003).</w:t>
      </w:r>
      <w:r>
        <w:rPr>
          <w:spacing w:val="1"/>
          <w:sz w:val="24"/>
        </w:rPr>
        <w:t> </w:t>
      </w:r>
      <w:r>
        <w:rPr>
          <w:sz w:val="24"/>
        </w:rPr>
        <w:t>However, the Commission is not required to resolve the merits of every</w:t>
      </w:r>
      <w:r>
        <w:rPr>
          <w:spacing w:val="1"/>
          <w:sz w:val="24"/>
        </w:rPr>
        <w:t> </w:t>
      </w:r>
      <w:r>
        <w:rPr>
          <w:sz w:val="24"/>
        </w:rPr>
        <w:t>issue</w:t>
      </w:r>
      <w:r>
        <w:rPr>
          <w:spacing w:val="4"/>
          <w:sz w:val="24"/>
        </w:rPr>
        <w:t> </w:t>
      </w:r>
      <w:r>
        <w:rPr>
          <w:sz w:val="24"/>
        </w:rPr>
        <w:t>independently.</w:t>
      </w:r>
      <w:r>
        <w:rPr>
          <w:spacing w:val="6"/>
          <w:sz w:val="24"/>
        </w:rPr>
        <w:t> </w:t>
      </w:r>
      <w:r>
        <w:rPr>
          <w:i/>
          <w:sz w:val="24"/>
        </w:rPr>
        <w:t>Sierra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Club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z w:val="24"/>
        </w:rPr>
        <w:t>243</w:t>
      </w:r>
      <w:r>
        <w:rPr>
          <w:spacing w:val="6"/>
          <w:sz w:val="24"/>
        </w:rPr>
        <w:t> </w:t>
      </w:r>
      <w:r>
        <w:rPr>
          <w:sz w:val="24"/>
        </w:rPr>
        <w:t>So.3d</w:t>
      </w:r>
      <w:r>
        <w:rPr>
          <w:spacing w:val="6"/>
          <w:sz w:val="24"/>
        </w:rPr>
        <w:t> </w:t>
      </w:r>
      <w:r>
        <w:rPr>
          <w:sz w:val="24"/>
        </w:rPr>
        <w:t>at</w:t>
      </w:r>
      <w:r>
        <w:rPr>
          <w:spacing w:val="6"/>
          <w:sz w:val="24"/>
        </w:rPr>
        <w:t> </w:t>
      </w:r>
      <w:r>
        <w:rPr>
          <w:sz w:val="24"/>
        </w:rPr>
        <w:t>913</w:t>
      </w:r>
      <w:r>
        <w:rPr>
          <w:spacing w:val="6"/>
          <w:sz w:val="24"/>
        </w:rPr>
        <w:t> </w:t>
      </w:r>
      <w:r>
        <w:rPr>
          <w:sz w:val="24"/>
        </w:rPr>
        <w:t>(citing</w:t>
      </w:r>
      <w:r>
        <w:rPr>
          <w:spacing w:val="5"/>
          <w:sz w:val="24"/>
        </w:rPr>
        <w:t> </w:t>
      </w:r>
      <w:r>
        <w:rPr>
          <w:sz w:val="24"/>
        </w:rPr>
        <w:t>Citizens,</w:t>
      </w:r>
      <w:r>
        <w:rPr>
          <w:spacing w:val="6"/>
          <w:sz w:val="24"/>
        </w:rPr>
        <w:t> </w:t>
      </w:r>
      <w:r>
        <w:rPr>
          <w:sz w:val="24"/>
        </w:rPr>
        <w:t>146</w:t>
      </w:r>
      <w:r>
        <w:rPr>
          <w:spacing w:val="6"/>
          <w:sz w:val="24"/>
        </w:rPr>
        <w:t> </w:t>
      </w:r>
      <w:r>
        <w:rPr>
          <w:sz w:val="24"/>
        </w:rPr>
        <w:t>So.3d</w:t>
      </w:r>
      <w:r>
        <w:rPr>
          <w:spacing w:val="6"/>
          <w:sz w:val="24"/>
        </w:rPr>
        <w:t> </w:t>
      </w:r>
      <w:r>
        <w:rPr>
          <w:sz w:val="24"/>
        </w:rPr>
        <w:t>at</w:t>
      </w:r>
      <w:r>
        <w:rPr>
          <w:spacing w:val="6"/>
          <w:sz w:val="24"/>
        </w:rPr>
        <w:t> </w:t>
      </w:r>
      <w:r>
        <w:rPr>
          <w:sz w:val="24"/>
        </w:rPr>
        <w:t>1153).</w:t>
      </w:r>
      <w:r>
        <w:rPr>
          <w:spacing w:val="13"/>
          <w:sz w:val="24"/>
        </w:rPr>
        <w:t> </w:t>
      </w:r>
      <w:r>
        <w:rPr>
          <w:sz w:val="24"/>
        </w:rPr>
        <w:t>Rather,</w:t>
      </w:r>
      <w:r>
        <w:rPr>
          <w:spacing w:val="-58"/>
          <w:sz w:val="24"/>
        </w:rPr>
        <w:t> </w:t>
      </w:r>
      <w:r>
        <w:rPr>
          <w:sz w:val="24"/>
        </w:rPr>
        <w:t>a “determination of public interest requires a case-specific analysis based on consideration of the</w:t>
      </w:r>
      <w:r>
        <w:rPr>
          <w:spacing w:val="1"/>
          <w:sz w:val="24"/>
        </w:rPr>
        <w:t> </w:t>
      </w:r>
      <w:r>
        <w:rPr>
          <w:sz w:val="24"/>
        </w:rPr>
        <w:t>proposed</w:t>
      </w:r>
      <w:r>
        <w:rPr>
          <w:spacing w:val="-14"/>
          <w:sz w:val="24"/>
        </w:rPr>
        <w:t> </w:t>
      </w:r>
      <w:r>
        <w:rPr>
          <w:sz w:val="24"/>
        </w:rPr>
        <w:t>settlement</w:t>
      </w:r>
      <w:r>
        <w:rPr>
          <w:spacing w:val="-13"/>
          <w:sz w:val="24"/>
        </w:rPr>
        <w:t> </w:t>
      </w:r>
      <w:r>
        <w:rPr>
          <w:sz w:val="24"/>
        </w:rPr>
        <w:t>taken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whole.”</w:t>
      </w:r>
      <w:r>
        <w:rPr>
          <w:spacing w:val="-1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re: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Petition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Rate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Increase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Gulf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Power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Co.</w:t>
      </w:r>
      <w:r>
        <w:rPr>
          <w:sz w:val="24"/>
        </w:rPr>
        <w:t>,</w:t>
      </w:r>
      <w:r>
        <w:rPr>
          <w:spacing w:val="-13"/>
          <w:sz w:val="24"/>
        </w:rPr>
        <w:t> </w:t>
      </w:r>
      <w:r>
        <w:rPr>
          <w:sz w:val="24"/>
        </w:rPr>
        <w:t>Docket</w:t>
      </w:r>
      <w:r>
        <w:rPr>
          <w:spacing w:val="-58"/>
          <w:sz w:val="24"/>
        </w:rPr>
        <w:t> </w:t>
      </w:r>
      <w:r>
        <w:rPr>
          <w:sz w:val="24"/>
        </w:rPr>
        <w:t>No.</w:t>
      </w:r>
      <w:r>
        <w:rPr>
          <w:spacing w:val="-1"/>
          <w:sz w:val="24"/>
        </w:rPr>
        <w:t> </w:t>
      </w:r>
      <w:r>
        <w:rPr>
          <w:sz w:val="24"/>
        </w:rPr>
        <w:t>20160186-EI, Order No. PSC-2017-0178-S-EI,</w:t>
      </w:r>
      <w:r>
        <w:rPr>
          <w:spacing w:val="-1"/>
          <w:sz w:val="24"/>
        </w:rPr>
        <w:t> </w:t>
      </w:r>
      <w:r>
        <w:rPr>
          <w:sz w:val="24"/>
        </w:rPr>
        <w:t>p. 6,</w:t>
      </w:r>
      <w:r>
        <w:rPr>
          <w:spacing w:val="1"/>
          <w:sz w:val="24"/>
        </w:rPr>
        <w:t> </w:t>
      </w:r>
      <w:r>
        <w:rPr>
          <w:sz w:val="24"/>
        </w:rPr>
        <w:t>(FPSC May</w:t>
      </w:r>
      <w:r>
        <w:rPr>
          <w:spacing w:val="-1"/>
          <w:sz w:val="24"/>
        </w:rPr>
        <w:t> </w:t>
      </w:r>
      <w:r>
        <w:rPr>
          <w:sz w:val="24"/>
        </w:rPr>
        <w:t>16, 2017).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911" w:top="1360" w:bottom="1100" w:left="1060" w:right="120"/>
        </w:sectPr>
      </w:pPr>
    </w:p>
    <w:p>
      <w:pPr>
        <w:pStyle w:val="Heading1"/>
        <w:numPr>
          <w:ilvl w:val="0"/>
          <w:numId w:val="1"/>
        </w:numPr>
        <w:tabs>
          <w:tab w:pos="1820" w:val="left" w:leader="none"/>
        </w:tabs>
        <w:spacing w:line="480" w:lineRule="auto" w:before="79" w:after="0"/>
        <w:ind w:left="380" w:right="1318" w:firstLine="720"/>
        <w:jc w:val="both"/>
      </w:pPr>
      <w:r>
        <w:rPr/>
        <w:t>In this case, after an extensive review and evaluation of FPL’s Hurricane Dorian</w:t>
      </w:r>
      <w:r>
        <w:rPr>
          <w:spacing w:val="1"/>
        </w:rPr>
        <w:t> </w:t>
      </w:r>
      <w:r>
        <w:rPr>
          <w:spacing w:val="-1"/>
        </w:rPr>
        <w:t>costs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activities,</w:t>
      </w:r>
      <w:r>
        <w:rPr>
          <w:spacing w:val="-13"/>
        </w:rPr>
        <w:t> </w:t>
      </w:r>
      <w:r>
        <w:rPr/>
        <w:t>OPC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FPL</w:t>
      </w:r>
      <w:r>
        <w:rPr>
          <w:spacing w:val="-13"/>
        </w:rPr>
        <w:t> </w:t>
      </w:r>
      <w:r>
        <w:rPr/>
        <w:t>entered</w:t>
      </w:r>
      <w:r>
        <w:rPr>
          <w:spacing w:val="-13"/>
        </w:rPr>
        <w:t> </w:t>
      </w:r>
      <w:r>
        <w:rPr/>
        <w:t>into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Agreement</w:t>
      </w:r>
      <w:r>
        <w:rPr>
          <w:spacing w:val="-12"/>
        </w:rPr>
        <w:t> </w:t>
      </w:r>
      <w:r>
        <w:rPr/>
        <w:t>which</w:t>
      </w:r>
      <w:r>
        <w:rPr>
          <w:spacing w:val="-13"/>
        </w:rPr>
        <w:t> </w:t>
      </w:r>
      <w:r>
        <w:rPr/>
        <w:t>addresses</w:t>
      </w:r>
      <w:r>
        <w:rPr>
          <w:spacing w:val="-12"/>
        </w:rPr>
        <w:t> </w:t>
      </w:r>
      <w:r>
        <w:rPr/>
        <w:t>issues</w:t>
      </w:r>
      <w:r>
        <w:rPr>
          <w:spacing w:val="-12"/>
        </w:rPr>
        <w:t> </w:t>
      </w:r>
      <w:r>
        <w:rPr/>
        <w:t>raised</w:t>
      </w:r>
      <w:r>
        <w:rPr>
          <w:spacing w:val="-13"/>
        </w:rPr>
        <w:t> </w:t>
      </w:r>
      <w:r>
        <w:rPr/>
        <w:t>during</w:t>
      </w:r>
      <w:r>
        <w:rPr>
          <w:spacing w:val="-57"/>
        </w:rPr>
        <w:t> </w:t>
      </w:r>
      <w:r>
        <w:rPr/>
        <w:t>the course of the proceeding. The Agreement represents a reasonable and mutually agreeable</w:t>
      </w:r>
      <w:r>
        <w:rPr>
          <w:spacing w:val="1"/>
        </w:rPr>
        <w:t> </w:t>
      </w:r>
      <w:r>
        <w:rPr/>
        <w:t>compromise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competing</w:t>
      </w:r>
      <w:r>
        <w:rPr>
          <w:spacing w:val="-1"/>
        </w:rPr>
        <w:t> </w:t>
      </w:r>
      <w:r>
        <w:rPr/>
        <w:t>positions and</w:t>
      </w:r>
      <w:r>
        <w:rPr>
          <w:spacing w:val="-1"/>
        </w:rPr>
        <w:t> </w:t>
      </w:r>
      <w:r>
        <w:rPr/>
        <w:t>fully resolves</w:t>
      </w:r>
      <w:r>
        <w:rPr>
          <w:spacing w:val="-1"/>
        </w:rPr>
        <w:t> </w:t>
      </w:r>
      <w:r>
        <w:rPr/>
        <w:t>all issues</w:t>
      </w:r>
      <w:r>
        <w:rPr>
          <w:spacing w:val="-1"/>
        </w:rPr>
        <w:t> </w:t>
      </w:r>
      <w:r>
        <w:rPr/>
        <w:t>raised in this</w:t>
      </w:r>
      <w:r>
        <w:rPr>
          <w:spacing w:val="-1"/>
        </w:rPr>
        <w:t> </w:t>
      </w:r>
      <w:r>
        <w:rPr/>
        <w:t>docket.</w:t>
      </w:r>
    </w:p>
    <w:p>
      <w:pPr>
        <w:pStyle w:val="ListParagraph"/>
        <w:numPr>
          <w:ilvl w:val="0"/>
          <w:numId w:val="1"/>
        </w:numPr>
        <w:tabs>
          <w:tab w:pos="1820" w:val="left" w:leader="none"/>
        </w:tabs>
        <w:spacing w:line="480" w:lineRule="auto" w:before="0" w:after="0"/>
        <w:ind w:left="380" w:right="1317" w:firstLine="720"/>
        <w:jc w:val="both"/>
        <w:rPr>
          <w:sz w:val="24"/>
        </w:rPr>
      </w:pPr>
      <w:r>
        <w:rPr>
          <w:sz w:val="24"/>
        </w:rPr>
        <w:t>Considered as a whole, the Agreement fairly and reasonably balances the interests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FPL’s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customers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FPL.</w:t>
      </w:r>
      <w:r>
        <w:rPr>
          <w:spacing w:val="31"/>
          <w:sz w:val="24"/>
        </w:rPr>
        <w:t> </w:t>
      </w:r>
      <w:r>
        <w:rPr>
          <w:sz w:val="24"/>
        </w:rPr>
        <w:t>Approving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Agreement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consistent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Commission’s</w:t>
      </w:r>
      <w:r>
        <w:rPr>
          <w:spacing w:val="-15"/>
          <w:sz w:val="24"/>
        </w:rPr>
        <w:t> </w:t>
      </w:r>
      <w:r>
        <w:rPr>
          <w:sz w:val="24"/>
        </w:rPr>
        <w:t>long-</w:t>
      </w:r>
      <w:r>
        <w:rPr>
          <w:spacing w:val="-58"/>
          <w:sz w:val="24"/>
        </w:rPr>
        <w:t> </w:t>
      </w:r>
      <w:r>
        <w:rPr>
          <w:sz w:val="24"/>
        </w:rPr>
        <w:t>standing policy of encouraging the settlement of contested proceedings in a manner that benefits</w:t>
      </w:r>
      <w:r>
        <w:rPr>
          <w:spacing w:val="1"/>
          <w:sz w:val="24"/>
        </w:rPr>
        <w:t> </w:t>
      </w:r>
      <w:r>
        <w:rPr>
          <w:sz w:val="24"/>
        </w:rPr>
        <w:t>the customers of utilities subject to the Commission’s regulatory jurisdiction.</w:t>
      </w:r>
      <w:r>
        <w:rPr>
          <w:spacing w:val="1"/>
          <w:sz w:val="24"/>
        </w:rPr>
        <w:t> </w:t>
      </w:r>
      <w:r>
        <w:rPr>
          <w:sz w:val="24"/>
        </w:rPr>
        <w:t>Accordingly, OPC</w:t>
      </w:r>
      <w:r>
        <w:rPr>
          <w:spacing w:val="-57"/>
          <w:sz w:val="24"/>
        </w:rPr>
        <w:t> </w:t>
      </w:r>
      <w:r>
        <w:rPr>
          <w:sz w:val="24"/>
        </w:rPr>
        <w:t>and FPL submit that the Agreement is in the public interest, and respectfully request that the</w:t>
      </w:r>
      <w:r>
        <w:rPr>
          <w:spacing w:val="1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and approve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Agreement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its entirety</w:t>
      </w:r>
      <w:r>
        <w:rPr>
          <w:spacing w:val="-1"/>
          <w:sz w:val="24"/>
        </w:rPr>
        <w:t> </w:t>
      </w:r>
      <w:r>
        <w:rPr>
          <w:sz w:val="24"/>
        </w:rPr>
        <w:t>and without</w:t>
      </w:r>
      <w:r>
        <w:rPr>
          <w:spacing w:val="-1"/>
          <w:sz w:val="24"/>
        </w:rPr>
        <w:t> </w:t>
      </w:r>
      <w:r>
        <w:rPr>
          <w:sz w:val="24"/>
        </w:rPr>
        <w:t>modification.</w:t>
      </w:r>
    </w:p>
    <w:p>
      <w:pPr>
        <w:pStyle w:val="Heading1"/>
        <w:spacing w:line="480" w:lineRule="auto"/>
        <w:ind w:left="380" w:right="1317"/>
      </w:pPr>
      <w:r>
        <w:rPr/>
        <w:t>WHEREFORE, for the reasons stated above, the OPC and FPL jointly and respectfully</w:t>
      </w:r>
      <w:r>
        <w:rPr>
          <w:spacing w:val="1"/>
        </w:rPr>
        <w:t> </w:t>
      </w:r>
      <w:r>
        <w:rPr/>
        <w:t>request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 Florida Public Service Commission approve the Stipulation and Settlement</w:t>
      </w:r>
      <w:r>
        <w:rPr>
          <w:spacing w:val="1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provided as</w:t>
      </w:r>
      <w:r>
        <w:rPr>
          <w:spacing w:val="2"/>
        </w:rPr>
        <w:t> </w:t>
      </w:r>
      <w:r>
        <w:rPr/>
        <w:t>Attachment A</w:t>
      </w:r>
      <w:r>
        <w:rPr>
          <w:spacing w:val="-1"/>
        </w:rPr>
        <w:t> </w:t>
      </w:r>
      <w:r>
        <w:rPr/>
        <w:t>to this</w:t>
      </w:r>
      <w:r>
        <w:rPr>
          <w:spacing w:val="-1"/>
        </w:rPr>
        <w:t> </w:t>
      </w:r>
      <w:r>
        <w:rPr/>
        <w:t>Joint Motion.</w:t>
      </w:r>
    </w:p>
    <w:p>
      <w:pPr>
        <w:spacing w:before="0"/>
        <w:ind w:left="1100" w:right="0" w:firstLine="0"/>
        <w:jc w:val="both"/>
        <w:rPr>
          <w:sz w:val="24"/>
        </w:rPr>
      </w:pPr>
      <w:r>
        <w:rPr>
          <w:sz w:val="24"/>
        </w:rPr>
        <w:t>Respectfully</w:t>
      </w:r>
      <w:r>
        <w:rPr>
          <w:spacing w:val="-1"/>
          <w:sz w:val="24"/>
        </w:rPr>
        <w:t> </w:t>
      </w:r>
      <w:r>
        <w:rPr>
          <w:sz w:val="24"/>
        </w:rPr>
        <w:t>submitted</w:t>
      </w:r>
      <w:r>
        <w:rPr>
          <w:spacing w:val="-1"/>
          <w:sz w:val="24"/>
        </w:rPr>
        <w:t> </w:t>
      </w:r>
      <w:r>
        <w:rPr>
          <w:sz w:val="24"/>
        </w:rPr>
        <w:t>this 15th</w:t>
      </w:r>
      <w:r>
        <w:rPr>
          <w:spacing w:val="-1"/>
          <w:sz w:val="24"/>
        </w:rPr>
        <w:t> </w:t>
      </w:r>
      <w:r>
        <w:rPr>
          <w:sz w:val="24"/>
        </w:rPr>
        <w:t>day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March,</w:t>
      </w:r>
      <w:r>
        <w:rPr>
          <w:spacing w:val="-1"/>
          <w:sz w:val="24"/>
        </w:rPr>
        <w:t> </w:t>
      </w:r>
      <w:r>
        <w:rPr>
          <w:sz w:val="24"/>
        </w:rPr>
        <w:t>2021.</w:t>
      </w:r>
    </w:p>
    <w:p>
      <w:pPr>
        <w:pStyle w:val="BodyText"/>
        <w:spacing w:before="10" w:after="1"/>
        <w:rPr>
          <w:sz w:val="24"/>
        </w:rPr>
      </w:pPr>
    </w:p>
    <w:tbl>
      <w:tblPr>
        <w:tblW w:w="0" w:type="auto"/>
        <w:jc w:val="left"/>
        <w:tblInd w:w="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2"/>
        <w:gridCol w:w="4592"/>
      </w:tblGrid>
      <w:tr>
        <w:trPr>
          <w:trHeight w:val="4957" w:hRule="atLeast"/>
        </w:trPr>
        <w:tc>
          <w:tcPr>
            <w:tcW w:w="4512" w:type="dxa"/>
          </w:tcPr>
          <w:p>
            <w:pPr>
              <w:pStyle w:val="TableParagraph"/>
              <w:tabs>
                <w:tab w:pos="4114" w:val="left" w:leader="none"/>
              </w:tabs>
              <w:spacing w:line="266" w:lineRule="exact"/>
              <w:ind w:left="200"/>
              <w:rPr>
                <w:b/>
                <w:i/>
                <w:sz w:val="24"/>
              </w:rPr>
            </w:pPr>
            <w:r>
              <w:rPr>
                <w:sz w:val="24"/>
              </w:rPr>
              <w:t>By: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  <w:u w:val="thick"/>
              </w:rPr>
              <w:t>s/</w:t>
            </w:r>
            <w:r>
              <w:rPr>
                <w:b/>
                <w:i/>
                <w:spacing w:val="-1"/>
                <w:sz w:val="24"/>
                <w:u w:val="thick"/>
              </w:rPr>
              <w:t> </w:t>
            </w:r>
            <w:r>
              <w:rPr>
                <w:b/>
                <w:i/>
                <w:sz w:val="24"/>
                <w:u w:val="thick"/>
              </w:rPr>
              <w:t>Kenneth</w:t>
            </w:r>
            <w:r>
              <w:rPr>
                <w:b/>
                <w:i/>
                <w:spacing w:val="-1"/>
                <w:sz w:val="24"/>
                <w:u w:val="thick"/>
              </w:rPr>
              <w:t> </w:t>
            </w:r>
            <w:r>
              <w:rPr>
                <w:b/>
                <w:i/>
                <w:sz w:val="24"/>
                <w:u w:val="thick"/>
              </w:rPr>
              <w:t>M.</w:t>
            </w:r>
            <w:r>
              <w:rPr>
                <w:b/>
                <w:i/>
                <w:spacing w:val="-1"/>
                <w:sz w:val="24"/>
                <w:u w:val="thick"/>
              </w:rPr>
              <w:t> </w:t>
            </w:r>
            <w:r>
              <w:rPr>
                <w:b/>
                <w:i/>
                <w:sz w:val="24"/>
                <w:u w:val="thick"/>
              </w:rPr>
              <w:t>Rubin</w:t>
              <w:tab/>
            </w:r>
          </w:p>
          <w:p>
            <w:pPr>
              <w:pStyle w:val="TableParagraph"/>
              <w:ind w:left="562" w:right="1399"/>
              <w:rPr>
                <w:sz w:val="24"/>
              </w:rPr>
            </w:pPr>
            <w:r>
              <w:rPr>
                <w:sz w:val="24"/>
              </w:rPr>
              <w:t>Kenneth M. Rubin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Assistant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Counsel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Fla. Bar No. 349038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sz w:val="24"/>
                </w:rPr>
                <w:t>Ken.Rubin@fpl.com</w:t>
              </w:r>
            </w:hyperlink>
          </w:p>
          <w:p>
            <w:pPr>
              <w:pStyle w:val="TableParagraph"/>
              <w:ind w:left="562" w:right="1963"/>
              <w:rPr>
                <w:sz w:val="24"/>
              </w:rPr>
            </w:pPr>
            <w:r>
              <w:rPr>
                <w:sz w:val="24"/>
              </w:rPr>
              <w:t>Joel T. Baker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Principal Attorney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Fla. Bar No. 108202</w:t>
            </w:r>
            <w:r>
              <w:rPr>
                <w:spacing w:val="-57"/>
                <w:sz w:val="24"/>
              </w:rPr>
              <w:t> </w:t>
            </w:r>
            <w:hyperlink r:id="rId7">
              <w:r>
                <w:rPr>
                  <w:spacing w:val="-1"/>
                  <w:sz w:val="24"/>
                </w:rPr>
                <w:t>Joel.Baker@fpl.com</w:t>
              </w:r>
            </w:hyperlink>
          </w:p>
          <w:p>
            <w:pPr>
              <w:pStyle w:val="TableParagraph"/>
              <w:ind w:left="562" w:right="743"/>
              <w:rPr>
                <w:sz w:val="24"/>
              </w:rPr>
            </w:pPr>
            <w:r>
              <w:rPr>
                <w:sz w:val="24"/>
              </w:rPr>
              <w:t>Florida Power &amp; Light Company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Boulevard</w:t>
            </w:r>
          </w:p>
          <w:p>
            <w:pPr>
              <w:pStyle w:val="TableParagraph"/>
              <w:ind w:left="562" w:right="783"/>
              <w:rPr>
                <w:sz w:val="24"/>
              </w:rPr>
            </w:pPr>
            <w:r>
              <w:rPr>
                <w:sz w:val="24"/>
              </w:rPr>
              <w:t>Juno Beach, Florida 33408-0420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561-691-2512</w:t>
            </w:r>
          </w:p>
          <w:p>
            <w:pPr>
              <w:pStyle w:val="TableParagraph"/>
              <w:ind w:left="562"/>
              <w:rPr>
                <w:sz w:val="24"/>
              </w:rPr>
            </w:pPr>
            <w:r>
              <w:rPr>
                <w:sz w:val="24"/>
              </w:rPr>
              <w:t>Fax: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561-691-7135</w:t>
            </w:r>
          </w:p>
          <w:p>
            <w:pPr>
              <w:pStyle w:val="TableParagraph"/>
              <w:ind w:left="562" w:right="376"/>
              <w:rPr>
                <w:i/>
                <w:sz w:val="24"/>
              </w:rPr>
            </w:pPr>
            <w:r>
              <w:rPr>
                <w:i/>
                <w:sz w:val="24"/>
              </w:rPr>
              <w:t>Attorneys for Florida Power &amp; Light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Company</w:t>
            </w:r>
          </w:p>
        </w:tc>
        <w:tc>
          <w:tcPr>
            <w:tcW w:w="4592" w:type="dxa"/>
          </w:tcPr>
          <w:p>
            <w:pPr>
              <w:pStyle w:val="TableParagraph"/>
              <w:tabs>
                <w:tab w:pos="3881" w:val="left" w:leader="none"/>
              </w:tabs>
              <w:spacing w:line="266" w:lineRule="exact"/>
              <w:ind w:left="394"/>
              <w:rPr>
                <w:b/>
                <w:i/>
                <w:sz w:val="24"/>
              </w:rPr>
            </w:pPr>
            <w:r>
              <w:rPr>
                <w:sz w:val="24"/>
              </w:rPr>
              <w:t>By: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  <w:u w:val="thick"/>
              </w:rPr>
              <w:t>s/ Richard</w:t>
            </w:r>
            <w:r>
              <w:rPr>
                <w:b/>
                <w:i/>
                <w:spacing w:val="-1"/>
                <w:sz w:val="24"/>
                <w:u w:val="thick"/>
              </w:rPr>
              <w:t> </w:t>
            </w:r>
            <w:r>
              <w:rPr>
                <w:b/>
                <w:i/>
                <w:sz w:val="24"/>
                <w:u w:val="thick"/>
              </w:rPr>
              <w:t>Gentry</w:t>
              <w:tab/>
            </w:r>
          </w:p>
          <w:p>
            <w:pPr>
              <w:pStyle w:val="TableParagraph"/>
              <w:ind w:right="2262"/>
              <w:rPr>
                <w:sz w:val="24"/>
              </w:rPr>
            </w:pPr>
            <w:r>
              <w:rPr>
                <w:spacing w:val="-1"/>
                <w:sz w:val="24"/>
              </w:rPr>
              <w:t>Richard </w:t>
            </w:r>
            <w:r>
              <w:rPr>
                <w:sz w:val="24"/>
              </w:rPr>
              <w:t>Gentry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  <w:p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Fla. Bar No. 210730</w:t>
            </w:r>
            <w:r>
              <w:rPr>
                <w:spacing w:val="1"/>
                <w:sz w:val="24"/>
              </w:rPr>
              <w:t> </w:t>
            </w:r>
            <w:hyperlink r:id="rId8">
              <w:r>
                <w:rPr>
                  <w:spacing w:val="-1"/>
                  <w:sz w:val="24"/>
                </w:rPr>
                <w:t>Gentry.richard@leg.state.fl.us</w:t>
              </w:r>
            </w:hyperlink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Patricia A. Christensen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Associate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Fla. Bar No. 989789</w:t>
            </w:r>
            <w:r>
              <w:rPr>
                <w:spacing w:val="1"/>
                <w:sz w:val="24"/>
              </w:rPr>
              <w:t> </w:t>
            </w:r>
            <w:hyperlink r:id="rId9">
              <w:r>
                <w:rPr>
                  <w:spacing w:val="-1"/>
                  <w:sz w:val="24"/>
                </w:rPr>
                <w:t>Christensen.patty@leg.state.fl.us</w:t>
              </w:r>
            </w:hyperlink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Anastacia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Pirrello</w:t>
            </w:r>
          </w:p>
          <w:p>
            <w:pPr>
              <w:pStyle w:val="TableParagraph"/>
              <w:ind w:right="1303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Counsel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Fla.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No. 1024839</w:t>
            </w:r>
          </w:p>
          <w:p>
            <w:pPr>
              <w:pStyle w:val="TableParagraph"/>
              <w:ind w:right="48"/>
              <w:rPr>
                <w:sz w:val="24"/>
              </w:rPr>
            </w:pPr>
            <w:hyperlink r:id="rId10">
              <w:r>
                <w:rPr>
                  <w:spacing w:val="-1"/>
                  <w:sz w:val="24"/>
                </w:rPr>
                <w:t>Pirrello.anastacia@leg.state.fl.us</w:t>
              </w:r>
            </w:hyperlink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c/o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Florida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Legislature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West Madison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Street, Room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812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Tallahassee, Florida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32399-1400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(850)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488-9330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header="0" w:footer="911" w:top="1360" w:bottom="1100" w:left="1060" w:right="1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90"/>
        <w:ind w:left="3466" w:right="4405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CERTIFICATE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OF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SERVICE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Docket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No. 20200172-EI</w:t>
      </w:r>
    </w:p>
    <w:p>
      <w:pPr>
        <w:pStyle w:val="BodyText"/>
        <w:rPr>
          <w:b/>
          <w:sz w:val="24"/>
        </w:rPr>
      </w:pPr>
    </w:p>
    <w:p>
      <w:pPr>
        <w:pStyle w:val="Heading1"/>
        <w:spacing w:line="480" w:lineRule="auto" w:after="11"/>
        <w:ind w:left="380" w:right="1298"/>
        <w:jc w:val="left"/>
      </w:pPr>
      <w:r>
        <w:rPr/>
        <w:t>I</w:t>
      </w:r>
      <w:r>
        <w:rPr>
          <w:spacing w:val="52"/>
        </w:rPr>
        <w:t> </w:t>
      </w:r>
      <w:r>
        <w:rPr/>
        <w:t>HEREBY</w:t>
      </w:r>
      <w:r>
        <w:rPr>
          <w:spacing w:val="53"/>
        </w:rPr>
        <w:t> </w:t>
      </w:r>
      <w:r>
        <w:rPr/>
        <w:t>CERTIFY</w:t>
      </w:r>
      <w:r>
        <w:rPr>
          <w:spacing w:val="53"/>
        </w:rPr>
        <w:t> </w:t>
      </w:r>
      <w:r>
        <w:rPr/>
        <w:t>that</w:t>
      </w:r>
      <w:r>
        <w:rPr>
          <w:spacing w:val="54"/>
        </w:rPr>
        <w:t> </w:t>
      </w:r>
      <w:r>
        <w:rPr/>
        <w:t>a</w:t>
      </w:r>
      <w:r>
        <w:rPr>
          <w:spacing w:val="53"/>
        </w:rPr>
        <w:t> </w:t>
      </w:r>
      <w:r>
        <w:rPr/>
        <w:t>true</w:t>
      </w:r>
      <w:r>
        <w:rPr>
          <w:spacing w:val="55"/>
        </w:rPr>
        <w:t> </w:t>
      </w:r>
      <w:r>
        <w:rPr/>
        <w:t>and</w:t>
      </w:r>
      <w:r>
        <w:rPr>
          <w:spacing w:val="54"/>
        </w:rPr>
        <w:t> </w:t>
      </w:r>
      <w:r>
        <w:rPr/>
        <w:t>correct</w:t>
      </w:r>
      <w:r>
        <w:rPr>
          <w:spacing w:val="54"/>
        </w:rPr>
        <w:t> </w:t>
      </w:r>
      <w:r>
        <w:rPr/>
        <w:t>copy</w:t>
      </w:r>
      <w:r>
        <w:rPr>
          <w:spacing w:val="54"/>
        </w:rPr>
        <w:t> </w:t>
      </w:r>
      <w:r>
        <w:rPr/>
        <w:t>of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/>
        <w:t>foregoing</w:t>
      </w:r>
      <w:r>
        <w:rPr>
          <w:spacing w:val="56"/>
        </w:rPr>
        <w:t> </w:t>
      </w:r>
      <w:r>
        <w:rPr/>
        <w:t>was</w:t>
      </w:r>
      <w:r>
        <w:rPr>
          <w:spacing w:val="54"/>
        </w:rPr>
        <w:t> </w:t>
      </w:r>
      <w:r>
        <w:rPr/>
        <w:t>served</w:t>
      </w:r>
      <w:r>
        <w:rPr>
          <w:spacing w:val="53"/>
        </w:rPr>
        <w:t> </w:t>
      </w:r>
      <w:r>
        <w:rPr/>
        <w:t>by</w:t>
      </w:r>
      <w:r>
        <w:rPr>
          <w:spacing w:val="-57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mail this 15th day of</w:t>
      </w:r>
      <w:r>
        <w:rPr>
          <w:spacing w:val="-1"/>
        </w:rPr>
        <w:t> </w:t>
      </w:r>
      <w:r>
        <w:rPr/>
        <w:t>March, 2021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following:</w:t>
      </w:r>
    </w:p>
    <w:tbl>
      <w:tblPr>
        <w:tblW w:w="0" w:type="auto"/>
        <w:jc w:val="left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0"/>
        <w:gridCol w:w="4193"/>
      </w:tblGrid>
      <w:tr>
        <w:trPr>
          <w:trHeight w:val="4681" w:hRule="atLeast"/>
        </w:trPr>
        <w:tc>
          <w:tcPr>
            <w:tcW w:w="4260" w:type="dxa"/>
          </w:tcPr>
          <w:p>
            <w:pPr>
              <w:pStyle w:val="TableParagraph"/>
              <w:ind w:left="200" w:right="620"/>
              <w:rPr>
                <w:sz w:val="24"/>
              </w:rPr>
            </w:pPr>
            <w:r>
              <w:rPr>
                <w:sz w:val="24"/>
              </w:rPr>
              <w:t>Florida Public Service Commission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General Counsel</w:t>
            </w:r>
          </w:p>
          <w:p>
            <w:pPr>
              <w:pStyle w:val="TableParagraph"/>
              <w:ind w:left="200" w:right="2171"/>
              <w:rPr>
                <w:sz w:val="24"/>
              </w:rPr>
            </w:pPr>
            <w:r>
              <w:rPr>
                <w:sz w:val="24"/>
              </w:rPr>
              <w:t>Jennifer Crawford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Shaw Stiller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Suzanne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Brownless</w:t>
            </w:r>
          </w:p>
          <w:p>
            <w:pPr>
              <w:pStyle w:val="TableParagraph"/>
              <w:ind w:left="200" w:right="1316"/>
              <w:rPr>
                <w:sz w:val="24"/>
              </w:rPr>
            </w:pPr>
            <w:r>
              <w:rPr>
                <w:sz w:val="24"/>
              </w:rPr>
              <w:t>2540 Shumard Oak Blvd.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Tallahassee,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32399-0850</w:t>
            </w:r>
            <w:r>
              <w:rPr>
                <w:spacing w:val="-57"/>
                <w:sz w:val="24"/>
              </w:rPr>
              <w:t> </w:t>
            </w:r>
            <w:hyperlink r:id="rId11">
              <w:r>
                <w:rPr>
                  <w:sz w:val="24"/>
                </w:rPr>
                <w:t>jcrawfor@psc.state.fl.us</w:t>
              </w:r>
            </w:hyperlink>
            <w:r>
              <w:rPr>
                <w:spacing w:val="1"/>
                <w:sz w:val="24"/>
              </w:rPr>
              <w:t> </w:t>
            </w:r>
            <w:hyperlink r:id="rId12">
              <w:r>
                <w:rPr>
                  <w:sz w:val="24"/>
                </w:rPr>
                <w:t>sstiller@psc.state.fl.us</w:t>
              </w:r>
            </w:hyperlink>
            <w:r>
              <w:rPr>
                <w:spacing w:val="1"/>
                <w:sz w:val="24"/>
              </w:rPr>
              <w:t> </w:t>
            </w:r>
            <w:hyperlink r:id="rId13">
              <w:r>
                <w:rPr>
                  <w:sz w:val="24"/>
                </w:rPr>
                <w:t>sbrownle@psc.state.fl.us</w:t>
              </w:r>
            </w:hyperlink>
          </w:p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ind w:left="200" w:right="871"/>
              <w:jc w:val="both"/>
              <w:rPr>
                <w:sz w:val="24"/>
              </w:rPr>
            </w:pPr>
            <w:r>
              <w:rPr>
                <w:sz w:val="24"/>
              </w:rPr>
              <w:t>Florida Power &amp; Light Company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Kenneth M. Rubin/Joel T. Baker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Boulevard</w:t>
            </w:r>
          </w:p>
          <w:p>
            <w:pPr>
              <w:pStyle w:val="TableParagraph"/>
              <w:spacing w:line="270" w:lineRule="atLeast"/>
              <w:ind w:left="200" w:right="1366"/>
              <w:rPr>
                <w:sz w:val="24"/>
              </w:rPr>
            </w:pPr>
            <w:r>
              <w:rPr>
                <w:sz w:val="24"/>
              </w:rPr>
              <w:t>Juno Beach FL 33408-0412</w:t>
            </w:r>
            <w:r>
              <w:rPr>
                <w:spacing w:val="-58"/>
                <w:sz w:val="24"/>
              </w:rPr>
              <w:t> </w:t>
            </w:r>
            <w:hyperlink r:id="rId6">
              <w:r>
                <w:rPr>
                  <w:sz w:val="24"/>
                </w:rPr>
                <w:t>Ken.Rubin@fpl.com</w:t>
              </w:r>
            </w:hyperlink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sz w:val="24"/>
                </w:rPr>
                <w:t>Joel.Baker@fpl.com</w:t>
              </w:r>
            </w:hyperlink>
          </w:p>
        </w:tc>
        <w:tc>
          <w:tcPr>
            <w:tcW w:w="4193" w:type="dxa"/>
          </w:tcPr>
          <w:p>
            <w:pPr>
              <w:pStyle w:val="TableParagraph"/>
              <w:ind w:left="636" w:right="1337"/>
              <w:rPr>
                <w:sz w:val="24"/>
              </w:rPr>
            </w:pPr>
            <w:r>
              <w:rPr>
                <w:sz w:val="24"/>
              </w:rPr>
              <w:t>Richard Gentry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Patricia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Christensen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Anastacia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Pirrello</w:t>
            </w:r>
          </w:p>
          <w:p>
            <w:pPr>
              <w:pStyle w:val="TableParagraph"/>
              <w:ind w:left="636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  <w:p>
            <w:pPr>
              <w:pStyle w:val="TableParagraph"/>
              <w:ind w:left="636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Madison Street,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812</w:t>
            </w:r>
          </w:p>
          <w:p>
            <w:pPr>
              <w:pStyle w:val="TableParagraph"/>
              <w:ind w:left="636" w:right="383"/>
              <w:rPr>
                <w:sz w:val="24"/>
              </w:rPr>
            </w:pPr>
            <w:r>
              <w:rPr>
                <w:sz w:val="24"/>
              </w:rPr>
              <w:t>Tallahassee, Florida 32399</w:t>
            </w:r>
            <w:r>
              <w:rPr>
                <w:spacing w:val="1"/>
                <w:sz w:val="24"/>
              </w:rPr>
              <w:t> </w:t>
            </w:r>
            <w:hyperlink r:id="rId8">
              <w:r>
                <w:rPr>
                  <w:sz w:val="24"/>
                </w:rPr>
                <w:t>Gentry.richard@leg.state.fl.us</w:t>
              </w:r>
            </w:hyperlink>
            <w:r>
              <w:rPr>
                <w:spacing w:val="1"/>
                <w:sz w:val="24"/>
              </w:rPr>
              <w:t> </w:t>
            </w:r>
            <w:hyperlink r:id="rId9">
              <w:r>
                <w:rPr>
                  <w:spacing w:val="-1"/>
                  <w:sz w:val="24"/>
                </w:rPr>
                <w:t>Christensen.patty@leg.state.fl.us</w:t>
              </w:r>
            </w:hyperlink>
            <w:r>
              <w:rPr>
                <w:spacing w:val="-57"/>
                <w:sz w:val="24"/>
              </w:rPr>
              <w:t> </w:t>
            </w:r>
            <w:hyperlink r:id="rId10">
              <w:r>
                <w:rPr>
                  <w:sz w:val="24"/>
                </w:rPr>
                <w:t>Pirrello.anastacia@leg.state.fl.us</w:t>
              </w:r>
            </w:hyperlink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ind w:left="636" w:right="350"/>
              <w:rPr>
                <w:sz w:val="24"/>
              </w:rPr>
            </w:pPr>
            <w:r>
              <w:rPr>
                <w:sz w:val="24"/>
              </w:rPr>
              <w:t>Florida Power &amp; Light Company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Kenneth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A. Hoffman</w:t>
            </w:r>
          </w:p>
          <w:p>
            <w:pPr>
              <w:pStyle w:val="TableParagraph"/>
              <w:ind w:left="636" w:right="191"/>
              <w:rPr>
                <w:sz w:val="24"/>
              </w:rPr>
            </w:pPr>
            <w:r>
              <w:rPr>
                <w:sz w:val="24"/>
              </w:rPr>
              <w:t>134 W. Jefferson Street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Tallahassee FL 32301</w:t>
            </w:r>
            <w:r>
              <w:rPr>
                <w:spacing w:val="1"/>
                <w:sz w:val="24"/>
              </w:rPr>
              <w:t> </w:t>
            </w:r>
            <w:hyperlink r:id="rId14">
              <w:r>
                <w:rPr>
                  <w:spacing w:val="-1"/>
                  <w:sz w:val="24"/>
                </w:rPr>
                <w:t>Kenneth.Hoffman@fpl.com</w:t>
              </w:r>
            </w:hyperlink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4098"/>
      </w:tblGrid>
      <w:tr>
        <w:trPr>
          <w:trHeight w:val="817" w:hRule="atLeast"/>
        </w:trPr>
        <w:tc>
          <w:tcPr>
            <w:tcW w:w="5245" w:type="dxa"/>
          </w:tcPr>
          <w:p>
            <w:pPr>
              <w:pStyle w:val="TableParagraph"/>
              <w:tabs>
                <w:tab w:pos="5074" w:val="left" w:leader="none"/>
              </w:tabs>
              <w:spacing w:line="266" w:lineRule="exact"/>
              <w:ind w:left="200"/>
              <w:rPr>
                <w:b/>
                <w:i/>
                <w:sz w:val="24"/>
              </w:rPr>
            </w:pPr>
            <w:r>
              <w:rPr>
                <w:sz w:val="24"/>
              </w:rPr>
              <w:t>By:</w:t>
            </w:r>
            <w:r>
              <w:rPr>
                <w:spacing w:val="-2"/>
                <w:sz w:val="24"/>
                <w:u w:val="thick"/>
              </w:rPr>
              <w:t> </w:t>
            </w:r>
            <w:r>
              <w:rPr>
                <w:b/>
                <w:i/>
                <w:sz w:val="24"/>
                <w:u w:val="thick"/>
              </w:rPr>
              <w:t>s/</w:t>
            </w:r>
            <w:r>
              <w:rPr>
                <w:b/>
                <w:i/>
                <w:spacing w:val="-1"/>
                <w:sz w:val="24"/>
                <w:u w:val="thick"/>
              </w:rPr>
              <w:t> </w:t>
            </w:r>
            <w:r>
              <w:rPr>
                <w:b/>
                <w:i/>
                <w:sz w:val="24"/>
                <w:u w:val="thick"/>
              </w:rPr>
              <w:t>Kenneth</w:t>
            </w:r>
            <w:r>
              <w:rPr>
                <w:b/>
                <w:i/>
                <w:spacing w:val="-1"/>
                <w:sz w:val="24"/>
                <w:u w:val="thick"/>
              </w:rPr>
              <w:t> </w:t>
            </w:r>
            <w:r>
              <w:rPr>
                <w:b/>
                <w:i/>
                <w:sz w:val="24"/>
                <w:u w:val="thick"/>
              </w:rPr>
              <w:t>M.</w:t>
            </w:r>
            <w:r>
              <w:rPr>
                <w:b/>
                <w:i/>
                <w:spacing w:val="-1"/>
                <w:sz w:val="24"/>
                <w:u w:val="thick"/>
              </w:rPr>
              <w:t> </w:t>
            </w:r>
            <w:r>
              <w:rPr>
                <w:b/>
                <w:i/>
                <w:sz w:val="24"/>
                <w:u w:val="thick"/>
              </w:rPr>
              <w:t>Rubin</w:t>
              <w:tab/>
            </w:r>
          </w:p>
          <w:p>
            <w:pPr>
              <w:pStyle w:val="TableParagraph"/>
              <w:spacing w:line="270" w:lineRule="atLeast"/>
              <w:ind w:left="560" w:right="243" w:hanging="29"/>
              <w:rPr>
                <w:sz w:val="24"/>
              </w:rPr>
            </w:pPr>
            <w:r>
              <w:rPr>
                <w:sz w:val="24"/>
              </w:rPr>
              <w:t>Kenneth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Rubin,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Assistant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Counsel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Florida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 Light Company</w:t>
            </w:r>
          </w:p>
        </w:tc>
        <w:tc>
          <w:tcPr>
            <w:tcW w:w="4098" w:type="dxa"/>
          </w:tcPr>
          <w:p>
            <w:pPr>
              <w:pStyle w:val="TableParagraph"/>
              <w:tabs>
                <w:tab w:pos="3897" w:val="left" w:leader="none"/>
              </w:tabs>
              <w:spacing w:line="266" w:lineRule="exact"/>
              <w:ind w:left="170"/>
              <w:rPr>
                <w:b/>
                <w:i/>
                <w:sz w:val="24"/>
              </w:rPr>
            </w:pPr>
            <w:r>
              <w:rPr>
                <w:sz w:val="24"/>
              </w:rPr>
              <w:t>By:</w:t>
            </w:r>
            <w:r>
              <w:rPr>
                <w:spacing w:val="-1"/>
                <w:sz w:val="24"/>
                <w:u w:val="thick"/>
              </w:rPr>
              <w:t> </w:t>
            </w:r>
            <w:r>
              <w:rPr>
                <w:b/>
                <w:i/>
                <w:sz w:val="24"/>
                <w:u w:val="thick"/>
              </w:rPr>
              <w:t>s/ Richard</w:t>
            </w:r>
            <w:r>
              <w:rPr>
                <w:b/>
                <w:i/>
                <w:spacing w:val="-1"/>
                <w:sz w:val="24"/>
                <w:u w:val="thick"/>
              </w:rPr>
              <w:t> </w:t>
            </w:r>
            <w:r>
              <w:rPr>
                <w:b/>
                <w:i/>
                <w:sz w:val="24"/>
                <w:u w:val="thick"/>
              </w:rPr>
              <w:t>Gentry</w:t>
              <w:tab/>
            </w:r>
          </w:p>
          <w:p>
            <w:pPr>
              <w:pStyle w:val="TableParagraph"/>
              <w:spacing w:line="270" w:lineRule="atLeast"/>
              <w:ind w:left="501" w:right="510"/>
              <w:rPr>
                <w:sz w:val="24"/>
              </w:rPr>
            </w:pPr>
            <w:r>
              <w:rPr>
                <w:sz w:val="24"/>
              </w:rPr>
              <w:t>Richard Gentry, Public Counsel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2240" w:h="15840"/>
          <w:pgMar w:header="0" w:footer="911" w:top="1500" w:bottom="1100" w:left="1060" w:right="120"/>
        </w:sectPr>
      </w:pPr>
    </w:p>
    <w:p>
      <w:pPr>
        <w:spacing w:before="66"/>
        <w:ind w:left="1125" w:right="2687" w:firstLine="0"/>
        <w:jc w:val="center"/>
        <w:rPr>
          <w:sz w:val="32"/>
        </w:rPr>
      </w:pPr>
      <w:r>
        <w:rPr>
          <w:sz w:val="32"/>
        </w:rPr>
        <w:t>Attachment</w:t>
      </w:r>
      <w:r>
        <w:rPr>
          <w:spacing w:val="-4"/>
          <w:sz w:val="32"/>
        </w:rPr>
        <w:t> </w:t>
      </w:r>
      <w:r>
        <w:rPr>
          <w:sz w:val="32"/>
        </w:rPr>
        <w:t>"A"</w:t>
      </w:r>
    </w:p>
    <w:p>
      <w:pPr>
        <w:pStyle w:val="BodyText"/>
        <w:spacing w:before="3"/>
        <w:rPr>
          <w:sz w:val="24"/>
        </w:rPr>
      </w:pPr>
    </w:p>
    <w:p>
      <w:pPr>
        <w:pStyle w:val="Heading2"/>
        <w:spacing w:before="91"/>
      </w:pPr>
      <w:r>
        <w:rPr>
          <w:color w:val="525252"/>
          <w:w w:val="105"/>
        </w:rPr>
        <w:t>BEFORE</w:t>
      </w:r>
      <w:r>
        <w:rPr>
          <w:color w:val="525252"/>
          <w:spacing w:val="-7"/>
          <w:w w:val="105"/>
        </w:rPr>
        <w:t> </w:t>
      </w:r>
      <w:r>
        <w:rPr>
          <w:color w:val="525252"/>
          <w:w w:val="105"/>
        </w:rPr>
        <w:t>THE</w:t>
      </w:r>
      <w:r>
        <w:rPr>
          <w:color w:val="525252"/>
          <w:spacing w:val="-12"/>
          <w:w w:val="105"/>
        </w:rPr>
        <w:t> </w:t>
      </w:r>
      <w:r>
        <w:rPr>
          <w:color w:val="3F3F3F"/>
          <w:w w:val="105"/>
        </w:rPr>
        <w:t>FLORIDA</w:t>
      </w:r>
      <w:r>
        <w:rPr>
          <w:color w:val="3F3F3F"/>
          <w:spacing w:val="2"/>
          <w:w w:val="105"/>
        </w:rPr>
        <w:t> </w:t>
      </w:r>
      <w:r>
        <w:rPr>
          <w:color w:val="3F3F3F"/>
          <w:w w:val="105"/>
        </w:rPr>
        <w:t>PUBLIC</w:t>
      </w:r>
      <w:r>
        <w:rPr>
          <w:color w:val="3F3F3F"/>
          <w:spacing w:val="-4"/>
          <w:w w:val="105"/>
        </w:rPr>
        <w:t> </w:t>
      </w:r>
      <w:r>
        <w:rPr>
          <w:color w:val="525252"/>
          <w:w w:val="105"/>
        </w:rPr>
        <w:t>SERVICE</w:t>
      </w:r>
      <w:r>
        <w:rPr>
          <w:color w:val="525252"/>
          <w:spacing w:val="2"/>
          <w:w w:val="105"/>
        </w:rPr>
        <w:t> </w:t>
      </w:r>
      <w:r>
        <w:rPr>
          <w:color w:val="3F3F3F"/>
          <w:w w:val="105"/>
        </w:rPr>
        <w:t>COMMISSION</w:t>
      </w:r>
    </w:p>
    <w:p>
      <w:pPr>
        <w:pStyle w:val="BodyText"/>
        <w:spacing w:before="9"/>
        <w:rPr>
          <w:b/>
          <w:sz w:val="24"/>
        </w:rPr>
      </w:pPr>
    </w:p>
    <w:p>
      <w:pPr>
        <w:spacing w:line="525" w:lineRule="auto" w:before="0"/>
        <w:ind w:left="5893" w:right="2820" w:hanging="1"/>
        <w:jc w:val="left"/>
        <w:rPr>
          <w:sz w:val="21"/>
        </w:rPr>
      </w:pPr>
      <w:r>
        <w:rPr/>
        <w:pict>
          <v:group style="position:absolute;margin-left:77.882011pt;margin-top:-1.143896pt;width:257.7pt;height:41.5pt;mso-position-horizontal-relative:page;mso-position-vertical-relative:paragraph;z-index:15729152" coordorigin="1558,-23" coordsize="5154,830">
            <v:line style="position:absolute" from="6673,806" to="6673,-20" stroked="true" strokeweight="1.682636pt" strokecolor="#000000">
              <v:stroke dashstyle="solid"/>
            </v:line>
            <v:line style="position:absolute" from="1558,773" to="6711,773" stroked="true" strokeweight=".720873pt" strokecolor="#000000">
              <v:stroke dashstyle="solid"/>
            </v:line>
            <v:shape style="position:absolute;left:1557;top:-23;width:5154;height:830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138" w:right="0" w:firstLine="4"/>
                      <w:jc w:val="left"/>
                      <w:rPr>
                        <w:sz w:val="21"/>
                      </w:rPr>
                    </w:pPr>
                    <w:r>
                      <w:rPr>
                        <w:color w:val="525252"/>
                        <w:w w:val="110"/>
                        <w:sz w:val="24"/>
                      </w:rPr>
                      <w:t>In</w:t>
                    </w:r>
                    <w:r>
                      <w:rPr>
                        <w:color w:val="525252"/>
                        <w:spacing w:val="24"/>
                        <w:w w:val="110"/>
                        <w:sz w:val="24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re:</w:t>
                    </w:r>
                    <w:r>
                      <w:rPr>
                        <w:color w:val="525252"/>
                        <w:spacing w:val="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Petition</w:t>
                    </w:r>
                    <w:r>
                      <w:rPr>
                        <w:color w:val="525252"/>
                        <w:spacing w:val="3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for</w:t>
                    </w:r>
                    <w:r>
                      <w:rPr>
                        <w:color w:val="525252"/>
                        <w:spacing w:val="3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evaluation</w:t>
                    </w:r>
                    <w:r>
                      <w:rPr>
                        <w:color w:val="525252"/>
                        <w:spacing w:val="4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of</w:t>
                    </w:r>
                    <w:r>
                      <w:rPr>
                        <w:color w:val="525252"/>
                        <w:spacing w:val="2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Hurricane</w:t>
                    </w:r>
                    <w:r>
                      <w:rPr>
                        <w:color w:val="525252"/>
                        <w:spacing w:val="3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Dorian</w:t>
                    </w:r>
                    <w:r>
                      <w:rPr>
                        <w:color w:val="525252"/>
                        <w:spacing w:val="-5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storm</w:t>
                    </w:r>
                    <w:r>
                      <w:rPr>
                        <w:color w:val="525252"/>
                        <w:spacing w:val="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costs</w:t>
                    </w:r>
                    <w:r>
                      <w:rPr>
                        <w:color w:val="525252"/>
                        <w:spacing w:val="1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by</w:t>
                    </w:r>
                    <w:r>
                      <w:rPr>
                        <w:color w:val="525252"/>
                        <w:spacing w:val="-1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Florida</w:t>
                    </w:r>
                    <w:r>
                      <w:rPr>
                        <w:color w:val="525252"/>
                        <w:spacing w:val="-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Power</w:t>
                    </w:r>
                    <w:r>
                      <w:rPr>
                        <w:color w:val="525252"/>
                        <w:spacing w:val="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&amp;</w:t>
                    </w:r>
                    <w:r>
                      <w:rPr>
                        <w:color w:val="525252"/>
                        <w:spacing w:val="-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Light</w:t>
                    </w:r>
                    <w:r>
                      <w:rPr>
                        <w:color w:val="525252"/>
                        <w:spacing w:val="-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21"/>
                      </w:rPr>
                      <w:t>Company.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25252"/>
          <w:w w:val="110"/>
          <w:sz w:val="21"/>
        </w:rPr>
        <w:t>Docket</w:t>
      </w:r>
      <w:r>
        <w:rPr>
          <w:color w:val="525252"/>
          <w:spacing w:val="-3"/>
          <w:w w:val="110"/>
          <w:sz w:val="21"/>
        </w:rPr>
        <w:t> </w:t>
      </w:r>
      <w:r>
        <w:rPr>
          <w:color w:val="525252"/>
          <w:w w:val="110"/>
          <w:sz w:val="21"/>
        </w:rPr>
        <w:t>No.</w:t>
      </w:r>
      <w:r>
        <w:rPr>
          <w:color w:val="525252"/>
          <w:spacing w:val="-11"/>
          <w:w w:val="110"/>
          <w:sz w:val="21"/>
        </w:rPr>
        <w:t> </w:t>
      </w:r>
      <w:r>
        <w:rPr>
          <w:color w:val="525252"/>
          <w:w w:val="110"/>
          <w:sz w:val="21"/>
        </w:rPr>
        <w:t>20200172-EI</w:t>
      </w:r>
      <w:r>
        <w:rPr>
          <w:color w:val="525252"/>
          <w:spacing w:val="-55"/>
          <w:w w:val="110"/>
          <w:sz w:val="21"/>
        </w:rPr>
        <w:t> </w:t>
      </w:r>
      <w:r>
        <w:rPr>
          <w:color w:val="525252"/>
          <w:w w:val="110"/>
          <w:sz w:val="21"/>
        </w:rPr>
        <w:t>Filed:</w:t>
      </w:r>
      <w:r>
        <w:rPr>
          <w:color w:val="525252"/>
          <w:spacing w:val="-5"/>
          <w:w w:val="110"/>
          <w:sz w:val="21"/>
        </w:rPr>
        <w:t> </w:t>
      </w:r>
      <w:r>
        <w:rPr>
          <w:color w:val="525252"/>
          <w:w w:val="110"/>
          <w:sz w:val="21"/>
        </w:rPr>
        <w:t>March</w:t>
      </w:r>
      <w:r>
        <w:rPr>
          <w:color w:val="525252"/>
          <w:spacing w:val="9"/>
          <w:w w:val="110"/>
          <w:sz w:val="21"/>
        </w:rPr>
        <w:t> </w:t>
      </w:r>
      <w:r>
        <w:rPr>
          <w:color w:val="525252"/>
          <w:w w:val="110"/>
          <w:sz w:val="21"/>
        </w:rPr>
        <w:t>9</w:t>
      </w:r>
      <w:r>
        <w:rPr>
          <w:color w:val="6B6B6E"/>
          <w:w w:val="110"/>
          <w:sz w:val="21"/>
        </w:rPr>
        <w:t>,</w:t>
      </w:r>
      <w:r>
        <w:rPr>
          <w:color w:val="6B6B6E"/>
          <w:spacing w:val="-1"/>
          <w:w w:val="110"/>
          <w:sz w:val="21"/>
        </w:rPr>
        <w:t> </w:t>
      </w:r>
      <w:r>
        <w:rPr>
          <w:color w:val="525252"/>
          <w:w w:val="110"/>
          <w:sz w:val="21"/>
        </w:rPr>
        <w:t>2021</w:t>
      </w:r>
    </w:p>
    <w:p>
      <w:pPr>
        <w:pStyle w:val="Heading2"/>
        <w:ind w:left="3125"/>
      </w:pPr>
      <w:r>
        <w:rPr>
          <w:color w:val="525252"/>
          <w:w w:val="105"/>
          <w:u w:val="thick" w:color="525252"/>
        </w:rPr>
        <w:t>STIPULATION</w:t>
      </w:r>
      <w:r>
        <w:rPr>
          <w:color w:val="525252"/>
          <w:spacing w:val="9"/>
          <w:w w:val="105"/>
          <w:u w:val="thick" w:color="525252"/>
        </w:rPr>
        <w:t> </w:t>
      </w:r>
      <w:r>
        <w:rPr>
          <w:color w:val="525252"/>
          <w:w w:val="105"/>
          <w:u w:val="thick" w:color="525252"/>
        </w:rPr>
        <w:t>AND</w:t>
      </w:r>
      <w:r>
        <w:rPr>
          <w:color w:val="525252"/>
          <w:spacing w:val="-4"/>
          <w:w w:val="105"/>
          <w:u w:val="thick" w:color="525252"/>
        </w:rPr>
        <w:t> </w:t>
      </w:r>
      <w:r>
        <w:rPr>
          <w:color w:val="525252"/>
          <w:w w:val="105"/>
          <w:u w:val="thick" w:color="525252"/>
        </w:rPr>
        <w:t>SETTLEMENT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528" w:lineRule="auto" w:before="194"/>
        <w:ind w:left="517" w:right="1541" w:firstLine="703"/>
        <w:jc w:val="both"/>
        <w:rPr>
          <w:sz w:val="21"/>
        </w:rPr>
      </w:pPr>
      <w:r>
        <w:rPr>
          <w:color w:val="525252"/>
          <w:w w:val="110"/>
          <w:sz w:val="21"/>
        </w:rPr>
        <w:t>WHEREAS, Florida Power &amp; Light Company ("FPL" or the </w:t>
      </w:r>
      <w:r>
        <w:rPr>
          <w:color w:val="6B6B6E"/>
          <w:w w:val="110"/>
          <w:sz w:val="21"/>
        </w:rPr>
        <w:t>"</w:t>
      </w:r>
      <w:r>
        <w:rPr>
          <w:color w:val="525252"/>
          <w:w w:val="110"/>
          <w:sz w:val="21"/>
        </w:rPr>
        <w:t>Company") and Citizens</w:t>
      </w:r>
      <w:r>
        <w:rPr>
          <w:color w:val="525252"/>
          <w:spacing w:val="1"/>
          <w:w w:val="110"/>
          <w:sz w:val="21"/>
        </w:rPr>
        <w:t> </w:t>
      </w:r>
      <w:r>
        <w:rPr>
          <w:color w:val="525252"/>
          <w:w w:val="105"/>
          <w:sz w:val="21"/>
        </w:rPr>
        <w:t>through the Office of Public Counsel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("OPC</w:t>
      </w:r>
      <w:r>
        <w:rPr>
          <w:color w:val="6B6B6E"/>
          <w:w w:val="105"/>
          <w:sz w:val="21"/>
        </w:rPr>
        <w:t>" </w:t>
      </w:r>
      <w:r>
        <w:rPr>
          <w:color w:val="525252"/>
          <w:w w:val="105"/>
          <w:sz w:val="21"/>
        </w:rPr>
        <w:t>) have signed this Stipulation and Settlement (the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6B6B6E"/>
          <w:w w:val="105"/>
          <w:sz w:val="21"/>
        </w:rPr>
        <w:t>"</w:t>
      </w:r>
      <w:r>
        <w:rPr>
          <w:color w:val="525252"/>
          <w:w w:val="105"/>
          <w:sz w:val="21"/>
        </w:rPr>
        <w:t>Agreement </w:t>
      </w:r>
      <w:r>
        <w:rPr>
          <w:color w:val="6B6B6E"/>
          <w:w w:val="105"/>
          <w:sz w:val="21"/>
        </w:rPr>
        <w:t>"; </w:t>
      </w:r>
      <w:r>
        <w:rPr>
          <w:color w:val="525252"/>
          <w:w w:val="105"/>
          <w:sz w:val="21"/>
        </w:rPr>
        <w:t>unless the context clearly </w:t>
      </w:r>
      <w:r>
        <w:rPr>
          <w:color w:val="3F3F3F"/>
          <w:w w:val="105"/>
          <w:sz w:val="21"/>
        </w:rPr>
        <w:t>requires </w:t>
      </w:r>
      <w:r>
        <w:rPr>
          <w:color w:val="525252"/>
          <w:w w:val="105"/>
          <w:sz w:val="21"/>
        </w:rPr>
        <w:t>otherwise</w:t>
      </w:r>
      <w:r>
        <w:rPr>
          <w:color w:val="6B6B6E"/>
          <w:w w:val="105"/>
          <w:sz w:val="21"/>
        </w:rPr>
        <w:t>, </w:t>
      </w:r>
      <w:r>
        <w:rPr>
          <w:color w:val="525252"/>
          <w:w w:val="105"/>
          <w:sz w:val="21"/>
        </w:rPr>
        <w:t>the term </w:t>
      </w:r>
      <w:r>
        <w:rPr>
          <w:color w:val="6B6B6E"/>
          <w:w w:val="105"/>
          <w:sz w:val="21"/>
        </w:rPr>
        <w:t>"</w:t>
      </w:r>
      <w:r>
        <w:rPr>
          <w:color w:val="525252"/>
          <w:w w:val="105"/>
          <w:sz w:val="21"/>
        </w:rPr>
        <w:t>Party</w:t>
      </w:r>
      <w:r>
        <w:rPr>
          <w:color w:val="6B6B6E"/>
          <w:w w:val="105"/>
          <w:sz w:val="21"/>
        </w:rPr>
        <w:t>" </w:t>
      </w:r>
      <w:r>
        <w:rPr>
          <w:color w:val="525252"/>
          <w:w w:val="105"/>
          <w:sz w:val="21"/>
        </w:rPr>
        <w:t>or </w:t>
      </w:r>
      <w:r>
        <w:rPr>
          <w:color w:val="6B6B6E"/>
          <w:w w:val="105"/>
          <w:sz w:val="21"/>
        </w:rPr>
        <w:t>"</w:t>
      </w:r>
      <w:r>
        <w:rPr>
          <w:color w:val="525252"/>
          <w:w w:val="105"/>
          <w:sz w:val="21"/>
        </w:rPr>
        <w:t>Parties</w:t>
      </w:r>
      <w:r>
        <w:rPr>
          <w:color w:val="6B6B6E"/>
          <w:w w:val="105"/>
          <w:sz w:val="21"/>
        </w:rPr>
        <w:t>" </w:t>
      </w:r>
      <w:r>
        <w:rPr>
          <w:color w:val="525252"/>
          <w:w w:val="105"/>
          <w:sz w:val="21"/>
        </w:rPr>
        <w:t>means a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10"/>
          <w:sz w:val="21"/>
        </w:rPr>
        <w:t>signatory</w:t>
      </w:r>
      <w:r>
        <w:rPr>
          <w:color w:val="525252"/>
          <w:spacing w:val="12"/>
          <w:w w:val="110"/>
          <w:sz w:val="21"/>
        </w:rPr>
        <w:t> </w:t>
      </w:r>
      <w:r>
        <w:rPr>
          <w:color w:val="525252"/>
          <w:w w:val="110"/>
          <w:sz w:val="21"/>
        </w:rPr>
        <w:t>to</w:t>
      </w:r>
      <w:r>
        <w:rPr>
          <w:color w:val="525252"/>
          <w:spacing w:val="-3"/>
          <w:w w:val="110"/>
          <w:sz w:val="21"/>
        </w:rPr>
        <w:t> </w:t>
      </w:r>
      <w:r>
        <w:rPr>
          <w:color w:val="525252"/>
          <w:w w:val="110"/>
          <w:sz w:val="21"/>
        </w:rPr>
        <w:t>this</w:t>
      </w:r>
      <w:r>
        <w:rPr>
          <w:color w:val="525252"/>
          <w:spacing w:val="9"/>
          <w:w w:val="110"/>
          <w:sz w:val="21"/>
        </w:rPr>
        <w:t> </w:t>
      </w:r>
      <w:r>
        <w:rPr>
          <w:color w:val="525252"/>
          <w:w w:val="110"/>
          <w:sz w:val="21"/>
        </w:rPr>
        <w:t>Agreement)</w:t>
      </w:r>
      <w:r>
        <w:rPr>
          <w:color w:val="525252"/>
          <w:spacing w:val="-20"/>
          <w:w w:val="110"/>
          <w:sz w:val="21"/>
        </w:rPr>
        <w:t> </w:t>
      </w:r>
      <w:r>
        <w:rPr>
          <w:color w:val="6B6B6E"/>
          <w:w w:val="110"/>
          <w:sz w:val="21"/>
        </w:rPr>
        <w:t>;</w:t>
      </w:r>
      <w:r>
        <w:rPr>
          <w:color w:val="6B6B6E"/>
          <w:spacing w:val="2"/>
          <w:w w:val="110"/>
          <w:sz w:val="21"/>
        </w:rPr>
        <w:t> </w:t>
      </w:r>
      <w:r>
        <w:rPr>
          <w:color w:val="525252"/>
          <w:w w:val="110"/>
          <w:sz w:val="21"/>
        </w:rPr>
        <w:t>and</w:t>
      </w:r>
    </w:p>
    <w:p>
      <w:pPr>
        <w:pStyle w:val="BodyText"/>
        <w:rPr>
          <w:sz w:val="20"/>
        </w:rPr>
      </w:pPr>
    </w:p>
    <w:p>
      <w:pPr>
        <w:spacing w:line="528" w:lineRule="auto" w:before="0"/>
        <w:ind w:left="520" w:right="1986" w:firstLine="700"/>
        <w:jc w:val="left"/>
        <w:rPr>
          <w:sz w:val="21"/>
        </w:rPr>
      </w:pPr>
      <w:r>
        <w:rPr>
          <w:color w:val="525252"/>
          <w:w w:val="105"/>
          <w:sz w:val="21"/>
        </w:rPr>
        <w:t>WHEREAS</w:t>
      </w:r>
      <w:r>
        <w:rPr>
          <w:color w:val="6B6B6E"/>
          <w:w w:val="105"/>
          <w:sz w:val="21"/>
        </w:rPr>
        <w:t>,</w:t>
      </w:r>
      <w:r>
        <w:rPr>
          <w:color w:val="6B6B6E"/>
          <w:spacing w:val="11"/>
          <w:w w:val="105"/>
          <w:sz w:val="21"/>
        </w:rPr>
        <w:t> </w:t>
      </w:r>
      <w:r>
        <w:rPr>
          <w:color w:val="525252"/>
          <w:w w:val="105"/>
          <w:sz w:val="21"/>
        </w:rPr>
        <w:t>Dorian</w:t>
      </w:r>
      <w:r>
        <w:rPr>
          <w:color w:val="525252"/>
          <w:spacing w:val="17"/>
          <w:w w:val="105"/>
          <w:sz w:val="21"/>
        </w:rPr>
        <w:t> </w:t>
      </w:r>
      <w:r>
        <w:rPr>
          <w:color w:val="525252"/>
          <w:w w:val="105"/>
          <w:sz w:val="21"/>
        </w:rPr>
        <w:t>formed</w:t>
      </w:r>
      <w:r>
        <w:rPr>
          <w:color w:val="525252"/>
          <w:spacing w:val="33"/>
          <w:w w:val="105"/>
          <w:sz w:val="21"/>
        </w:rPr>
        <w:t> </w:t>
      </w:r>
      <w:r>
        <w:rPr>
          <w:color w:val="525252"/>
          <w:w w:val="105"/>
          <w:sz w:val="21"/>
        </w:rPr>
        <w:t>on</w:t>
      </w:r>
      <w:r>
        <w:rPr>
          <w:color w:val="525252"/>
          <w:spacing w:val="17"/>
          <w:w w:val="105"/>
          <w:sz w:val="21"/>
        </w:rPr>
        <w:t> </w:t>
      </w:r>
      <w:r>
        <w:rPr>
          <w:color w:val="525252"/>
          <w:w w:val="105"/>
          <w:sz w:val="21"/>
        </w:rPr>
        <w:t>August</w:t>
      </w:r>
      <w:r>
        <w:rPr>
          <w:color w:val="525252"/>
          <w:spacing w:val="15"/>
          <w:w w:val="105"/>
          <w:sz w:val="21"/>
        </w:rPr>
        <w:t> </w:t>
      </w:r>
      <w:r>
        <w:rPr>
          <w:color w:val="525252"/>
          <w:w w:val="105"/>
          <w:sz w:val="21"/>
        </w:rPr>
        <w:t>24</w:t>
      </w:r>
      <w:r>
        <w:rPr>
          <w:color w:val="6B6B6E"/>
          <w:w w:val="105"/>
          <w:sz w:val="21"/>
        </w:rPr>
        <w:t>,</w:t>
      </w:r>
      <w:r>
        <w:rPr>
          <w:color w:val="6B6B6E"/>
          <w:spacing w:val="19"/>
          <w:w w:val="105"/>
          <w:sz w:val="21"/>
        </w:rPr>
        <w:t> </w:t>
      </w:r>
      <w:r>
        <w:rPr>
          <w:color w:val="525252"/>
          <w:w w:val="105"/>
          <w:sz w:val="21"/>
        </w:rPr>
        <w:t>2019</w:t>
      </w:r>
      <w:r>
        <w:rPr>
          <w:color w:val="6B6B6E"/>
          <w:w w:val="105"/>
          <w:sz w:val="21"/>
        </w:rPr>
        <w:t>,</w:t>
      </w:r>
      <w:r>
        <w:rPr>
          <w:color w:val="6B6B6E"/>
          <w:spacing w:val="14"/>
          <w:w w:val="105"/>
          <w:sz w:val="21"/>
        </w:rPr>
        <w:t> </w:t>
      </w:r>
      <w:r>
        <w:rPr>
          <w:color w:val="525252"/>
          <w:w w:val="105"/>
          <w:sz w:val="21"/>
        </w:rPr>
        <w:t>from</w:t>
      </w:r>
      <w:r>
        <w:rPr>
          <w:color w:val="525252"/>
          <w:spacing w:val="30"/>
          <w:w w:val="105"/>
          <w:sz w:val="21"/>
        </w:rPr>
        <w:t> </w:t>
      </w:r>
      <w:r>
        <w:rPr>
          <w:color w:val="525252"/>
          <w:w w:val="105"/>
          <w:sz w:val="21"/>
        </w:rPr>
        <w:t>a</w:t>
      </w:r>
      <w:r>
        <w:rPr>
          <w:color w:val="525252"/>
          <w:spacing w:val="16"/>
          <w:w w:val="105"/>
          <w:sz w:val="21"/>
        </w:rPr>
        <w:t> </w:t>
      </w:r>
      <w:r>
        <w:rPr>
          <w:color w:val="3F3F3F"/>
          <w:w w:val="105"/>
          <w:sz w:val="21"/>
        </w:rPr>
        <w:t>tropical</w:t>
      </w:r>
      <w:r>
        <w:rPr>
          <w:color w:val="3F3F3F"/>
          <w:spacing w:val="43"/>
          <w:w w:val="105"/>
          <w:sz w:val="21"/>
        </w:rPr>
        <w:t> </w:t>
      </w:r>
      <w:r>
        <w:rPr>
          <w:color w:val="525252"/>
          <w:w w:val="105"/>
          <w:sz w:val="21"/>
        </w:rPr>
        <w:t>wave</w:t>
      </w:r>
      <w:r>
        <w:rPr>
          <w:color w:val="525252"/>
          <w:spacing w:val="14"/>
          <w:w w:val="105"/>
          <w:sz w:val="21"/>
        </w:rPr>
        <w:t> </w:t>
      </w:r>
      <w:r>
        <w:rPr>
          <w:color w:val="525252"/>
          <w:w w:val="105"/>
          <w:sz w:val="21"/>
        </w:rPr>
        <w:t>in</w:t>
      </w:r>
      <w:r>
        <w:rPr>
          <w:color w:val="525252"/>
          <w:spacing w:val="17"/>
          <w:w w:val="105"/>
          <w:sz w:val="21"/>
        </w:rPr>
        <w:t> </w:t>
      </w:r>
      <w:r>
        <w:rPr>
          <w:color w:val="525252"/>
          <w:w w:val="105"/>
          <w:sz w:val="21"/>
        </w:rPr>
        <w:t>the</w:t>
      </w:r>
      <w:r>
        <w:rPr>
          <w:color w:val="525252"/>
          <w:spacing w:val="36"/>
          <w:w w:val="105"/>
          <w:sz w:val="21"/>
        </w:rPr>
        <w:t> </w:t>
      </w:r>
      <w:r>
        <w:rPr>
          <w:color w:val="525252"/>
          <w:w w:val="105"/>
          <w:sz w:val="21"/>
        </w:rPr>
        <w:t>Central</w:t>
      </w:r>
      <w:r>
        <w:rPr>
          <w:color w:val="525252"/>
          <w:spacing w:val="-52"/>
          <w:w w:val="105"/>
          <w:sz w:val="21"/>
        </w:rPr>
        <w:t> </w:t>
      </w:r>
      <w:r>
        <w:rPr>
          <w:color w:val="525252"/>
          <w:w w:val="105"/>
          <w:sz w:val="21"/>
        </w:rPr>
        <w:t>Atlantic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and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gradually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strengthened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as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it moved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toward the Lesser Antilles,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becoming a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hurricane</w:t>
      </w:r>
      <w:r>
        <w:rPr>
          <w:color w:val="525252"/>
          <w:spacing w:val="14"/>
          <w:w w:val="105"/>
          <w:sz w:val="21"/>
        </w:rPr>
        <w:t> </w:t>
      </w:r>
      <w:r>
        <w:rPr>
          <w:color w:val="525252"/>
          <w:w w:val="105"/>
          <w:sz w:val="21"/>
        </w:rPr>
        <w:t>on</w:t>
      </w:r>
      <w:r>
        <w:rPr>
          <w:color w:val="525252"/>
          <w:spacing w:val="9"/>
          <w:w w:val="105"/>
          <w:sz w:val="21"/>
        </w:rPr>
        <w:t> </w:t>
      </w:r>
      <w:r>
        <w:rPr>
          <w:color w:val="525252"/>
          <w:w w:val="105"/>
          <w:sz w:val="21"/>
        </w:rPr>
        <w:t>August</w:t>
      </w:r>
      <w:r>
        <w:rPr>
          <w:color w:val="525252"/>
          <w:spacing w:val="17"/>
          <w:w w:val="105"/>
          <w:sz w:val="21"/>
        </w:rPr>
        <w:t> </w:t>
      </w:r>
      <w:r>
        <w:rPr>
          <w:color w:val="525252"/>
          <w:w w:val="105"/>
          <w:sz w:val="21"/>
        </w:rPr>
        <w:t>28,</w:t>
      </w:r>
      <w:r>
        <w:rPr>
          <w:color w:val="525252"/>
          <w:spacing w:val="5"/>
          <w:w w:val="105"/>
          <w:sz w:val="21"/>
        </w:rPr>
        <w:t> </w:t>
      </w:r>
      <w:r>
        <w:rPr>
          <w:color w:val="525252"/>
          <w:w w:val="105"/>
          <w:sz w:val="21"/>
        </w:rPr>
        <w:t>2019;</w:t>
      </w:r>
      <w:r>
        <w:rPr>
          <w:color w:val="525252"/>
          <w:spacing w:val="6"/>
          <w:w w:val="105"/>
          <w:sz w:val="21"/>
        </w:rPr>
        <w:t> </w:t>
      </w:r>
      <w:r>
        <w:rPr>
          <w:color w:val="525252"/>
          <w:w w:val="105"/>
          <w:sz w:val="21"/>
        </w:rPr>
        <w:t>and</w:t>
      </w:r>
    </w:p>
    <w:p>
      <w:pPr>
        <w:pStyle w:val="BodyText"/>
        <w:spacing w:before="9"/>
        <w:rPr>
          <w:sz w:val="19"/>
        </w:rPr>
      </w:pPr>
    </w:p>
    <w:p>
      <w:pPr>
        <w:spacing w:line="525" w:lineRule="auto" w:before="0"/>
        <w:ind w:left="522" w:right="1986" w:firstLine="688"/>
        <w:jc w:val="left"/>
        <w:rPr>
          <w:sz w:val="21"/>
        </w:rPr>
      </w:pPr>
      <w:r>
        <w:rPr>
          <w:color w:val="525252"/>
          <w:w w:val="105"/>
          <w:sz w:val="21"/>
        </w:rPr>
        <w:t>WHEREAS,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the </w:t>
      </w:r>
      <w:r>
        <w:rPr>
          <w:color w:val="6B6B6E"/>
          <w:w w:val="105"/>
          <w:sz w:val="21"/>
        </w:rPr>
        <w:t>N</w:t>
      </w:r>
      <w:r>
        <w:rPr>
          <w:color w:val="525252"/>
          <w:w w:val="105"/>
          <w:sz w:val="21"/>
        </w:rPr>
        <w:t>ational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HmTicane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Center's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forecasts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issued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on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August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05"/>
          <w:sz w:val="21"/>
        </w:rPr>
        <w:t>28</w:t>
      </w:r>
      <w:r>
        <w:rPr>
          <w:color w:val="6B6B6E"/>
          <w:w w:val="105"/>
          <w:sz w:val="21"/>
        </w:rPr>
        <w:t>, </w:t>
      </w:r>
      <w:r>
        <w:rPr>
          <w:color w:val="525252"/>
          <w:w w:val="105"/>
          <w:sz w:val="21"/>
        </w:rPr>
        <w:t>2019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spacing w:val="-1"/>
          <w:w w:val="110"/>
          <w:sz w:val="21"/>
        </w:rPr>
        <w:t>brought the</w:t>
      </w:r>
      <w:r>
        <w:rPr>
          <w:color w:val="525252"/>
          <w:w w:val="110"/>
          <w:sz w:val="21"/>
        </w:rPr>
        <w:t> </w:t>
      </w:r>
      <w:r>
        <w:rPr>
          <w:color w:val="525252"/>
          <w:spacing w:val="-1"/>
          <w:w w:val="110"/>
          <w:sz w:val="21"/>
        </w:rPr>
        <w:t>center</w:t>
      </w:r>
      <w:r>
        <w:rPr>
          <w:color w:val="525252"/>
          <w:w w:val="110"/>
          <w:sz w:val="21"/>
        </w:rPr>
        <w:t> of</w:t>
      </w:r>
      <w:r>
        <w:rPr>
          <w:color w:val="525252"/>
          <w:spacing w:val="-8"/>
          <w:w w:val="110"/>
          <w:sz w:val="21"/>
        </w:rPr>
        <w:t> </w:t>
      </w:r>
      <w:r>
        <w:rPr>
          <w:color w:val="525252"/>
          <w:w w:val="110"/>
          <w:sz w:val="21"/>
        </w:rPr>
        <w:t>Hurricane</w:t>
      </w:r>
      <w:r>
        <w:rPr>
          <w:color w:val="525252"/>
          <w:spacing w:val="-5"/>
          <w:w w:val="110"/>
          <w:sz w:val="21"/>
        </w:rPr>
        <w:t> </w:t>
      </w:r>
      <w:r>
        <w:rPr>
          <w:color w:val="525252"/>
          <w:w w:val="110"/>
          <w:sz w:val="21"/>
        </w:rPr>
        <w:t>Dorian</w:t>
      </w:r>
      <w:r>
        <w:rPr>
          <w:color w:val="525252"/>
          <w:spacing w:val="1"/>
          <w:w w:val="110"/>
          <w:sz w:val="21"/>
        </w:rPr>
        <w:t> </w:t>
      </w:r>
      <w:r>
        <w:rPr>
          <w:color w:val="525252"/>
          <w:w w:val="110"/>
          <w:sz w:val="21"/>
        </w:rPr>
        <w:t>over</w:t>
      </w:r>
      <w:r>
        <w:rPr>
          <w:color w:val="525252"/>
          <w:spacing w:val="-14"/>
          <w:w w:val="110"/>
          <w:sz w:val="21"/>
        </w:rPr>
        <w:t> </w:t>
      </w:r>
      <w:r>
        <w:rPr>
          <w:color w:val="525252"/>
          <w:w w:val="110"/>
          <w:sz w:val="21"/>
        </w:rPr>
        <w:t>the</w:t>
      </w:r>
      <w:r>
        <w:rPr>
          <w:color w:val="525252"/>
          <w:spacing w:val="-1"/>
          <w:w w:val="110"/>
          <w:sz w:val="21"/>
        </w:rPr>
        <w:t> </w:t>
      </w:r>
      <w:r>
        <w:rPr>
          <w:color w:val="525252"/>
          <w:w w:val="110"/>
          <w:sz w:val="21"/>
        </w:rPr>
        <w:t>Florida</w:t>
      </w:r>
      <w:r>
        <w:rPr>
          <w:color w:val="525252"/>
          <w:spacing w:val="2"/>
          <w:w w:val="110"/>
          <w:sz w:val="21"/>
        </w:rPr>
        <w:t> </w:t>
      </w:r>
      <w:r>
        <w:rPr>
          <w:color w:val="525252"/>
          <w:w w:val="110"/>
          <w:sz w:val="21"/>
        </w:rPr>
        <w:t>peninsula</w:t>
      </w:r>
      <w:r>
        <w:rPr>
          <w:color w:val="525252"/>
          <w:spacing w:val="-8"/>
          <w:w w:val="110"/>
          <w:sz w:val="21"/>
        </w:rPr>
        <w:t> </w:t>
      </w:r>
      <w:r>
        <w:rPr>
          <w:color w:val="525252"/>
          <w:w w:val="110"/>
          <w:sz w:val="21"/>
        </w:rPr>
        <w:t>as</w:t>
      </w:r>
      <w:r>
        <w:rPr>
          <w:color w:val="525252"/>
          <w:spacing w:val="-3"/>
          <w:w w:val="110"/>
          <w:sz w:val="21"/>
        </w:rPr>
        <w:t> </w:t>
      </w:r>
      <w:r>
        <w:rPr>
          <w:color w:val="525252"/>
          <w:w w:val="110"/>
          <w:sz w:val="21"/>
        </w:rPr>
        <w:t>a</w:t>
      </w:r>
      <w:r>
        <w:rPr>
          <w:color w:val="525252"/>
          <w:spacing w:val="-13"/>
          <w:w w:val="110"/>
          <w:sz w:val="21"/>
        </w:rPr>
        <w:t> </w:t>
      </w:r>
      <w:r>
        <w:rPr>
          <w:color w:val="525252"/>
          <w:w w:val="110"/>
          <w:sz w:val="21"/>
        </w:rPr>
        <w:t>major</w:t>
      </w:r>
      <w:r>
        <w:rPr>
          <w:color w:val="525252"/>
          <w:spacing w:val="-2"/>
          <w:w w:val="110"/>
          <w:sz w:val="21"/>
        </w:rPr>
        <w:t> </w:t>
      </w:r>
      <w:r>
        <w:rPr>
          <w:color w:val="525252"/>
          <w:w w:val="110"/>
          <w:sz w:val="21"/>
        </w:rPr>
        <w:t>hurricane;</w:t>
      </w:r>
      <w:r>
        <w:rPr>
          <w:color w:val="525252"/>
          <w:spacing w:val="-1"/>
          <w:w w:val="110"/>
          <w:sz w:val="21"/>
        </w:rPr>
        <w:t> </w:t>
      </w:r>
      <w:r>
        <w:rPr>
          <w:color w:val="525252"/>
          <w:w w:val="110"/>
          <w:sz w:val="21"/>
        </w:rPr>
        <w:t>and</w:t>
      </w:r>
    </w:p>
    <w:p>
      <w:pPr>
        <w:pStyle w:val="BodyText"/>
        <w:spacing w:before="5"/>
        <w:rPr>
          <w:sz w:val="20"/>
        </w:rPr>
      </w:pPr>
    </w:p>
    <w:p>
      <w:pPr>
        <w:spacing w:line="525" w:lineRule="auto" w:before="0"/>
        <w:ind w:left="524" w:right="1575" w:firstLine="686"/>
        <w:jc w:val="left"/>
        <w:rPr>
          <w:sz w:val="21"/>
        </w:rPr>
      </w:pPr>
      <w:r>
        <w:rPr>
          <w:color w:val="525252"/>
          <w:spacing w:val="-1"/>
          <w:w w:val="110"/>
          <w:sz w:val="21"/>
        </w:rPr>
        <w:t>WHEREAS,</w:t>
      </w:r>
      <w:r>
        <w:rPr>
          <w:color w:val="525252"/>
          <w:spacing w:val="2"/>
          <w:w w:val="110"/>
          <w:sz w:val="21"/>
        </w:rPr>
        <w:t> </w:t>
      </w:r>
      <w:r>
        <w:rPr>
          <w:color w:val="525252"/>
          <w:w w:val="110"/>
          <w:sz w:val="21"/>
        </w:rPr>
        <w:t>on</w:t>
      </w:r>
      <w:r>
        <w:rPr>
          <w:color w:val="525252"/>
          <w:spacing w:val="-2"/>
          <w:w w:val="110"/>
          <w:sz w:val="21"/>
        </w:rPr>
        <w:t> </w:t>
      </w:r>
      <w:r>
        <w:rPr>
          <w:color w:val="525252"/>
          <w:w w:val="110"/>
          <w:sz w:val="21"/>
        </w:rPr>
        <w:t>August</w:t>
      </w:r>
      <w:r>
        <w:rPr>
          <w:color w:val="525252"/>
          <w:spacing w:val="-8"/>
          <w:w w:val="110"/>
          <w:sz w:val="21"/>
        </w:rPr>
        <w:t> </w:t>
      </w:r>
      <w:r>
        <w:rPr>
          <w:color w:val="525252"/>
          <w:w w:val="110"/>
          <w:sz w:val="21"/>
        </w:rPr>
        <w:t>28,</w:t>
      </w:r>
      <w:r>
        <w:rPr>
          <w:color w:val="525252"/>
          <w:spacing w:val="-8"/>
          <w:w w:val="110"/>
          <w:sz w:val="21"/>
        </w:rPr>
        <w:t> </w:t>
      </w:r>
      <w:r>
        <w:rPr>
          <w:color w:val="525252"/>
          <w:w w:val="110"/>
          <w:sz w:val="21"/>
        </w:rPr>
        <w:t>2019</w:t>
      </w:r>
      <w:r>
        <w:rPr>
          <w:color w:val="6B6B6E"/>
          <w:w w:val="110"/>
          <w:sz w:val="21"/>
        </w:rPr>
        <w:t>,</w:t>
      </w:r>
      <w:r>
        <w:rPr>
          <w:color w:val="6B6B6E"/>
          <w:spacing w:val="-7"/>
          <w:w w:val="110"/>
          <w:sz w:val="21"/>
        </w:rPr>
        <w:t> </w:t>
      </w:r>
      <w:r>
        <w:rPr>
          <w:color w:val="525252"/>
          <w:w w:val="110"/>
          <w:sz w:val="21"/>
        </w:rPr>
        <w:t>Governor</w:t>
      </w:r>
      <w:r>
        <w:rPr>
          <w:color w:val="525252"/>
          <w:spacing w:val="-2"/>
          <w:w w:val="110"/>
          <w:sz w:val="21"/>
        </w:rPr>
        <w:t> </w:t>
      </w:r>
      <w:r>
        <w:rPr>
          <w:color w:val="525252"/>
          <w:w w:val="110"/>
          <w:sz w:val="21"/>
        </w:rPr>
        <w:t>Ron</w:t>
      </w:r>
      <w:r>
        <w:rPr>
          <w:color w:val="525252"/>
          <w:spacing w:val="-4"/>
          <w:w w:val="110"/>
          <w:sz w:val="21"/>
        </w:rPr>
        <w:t> </w:t>
      </w:r>
      <w:r>
        <w:rPr>
          <w:color w:val="525252"/>
          <w:w w:val="110"/>
          <w:sz w:val="21"/>
        </w:rPr>
        <w:t>DeSantis</w:t>
      </w:r>
      <w:r>
        <w:rPr>
          <w:color w:val="525252"/>
          <w:spacing w:val="-4"/>
          <w:w w:val="110"/>
          <w:sz w:val="21"/>
        </w:rPr>
        <w:t> </w:t>
      </w:r>
      <w:r>
        <w:rPr>
          <w:color w:val="525252"/>
          <w:w w:val="110"/>
          <w:sz w:val="21"/>
        </w:rPr>
        <w:t>decla</w:t>
      </w:r>
      <w:r>
        <w:rPr>
          <w:color w:val="6B6B6E"/>
          <w:w w:val="110"/>
          <w:sz w:val="21"/>
        </w:rPr>
        <w:t>r</w:t>
      </w:r>
      <w:r>
        <w:rPr>
          <w:color w:val="525252"/>
          <w:w w:val="110"/>
          <w:sz w:val="21"/>
        </w:rPr>
        <w:t>ed</w:t>
      </w:r>
      <w:r>
        <w:rPr>
          <w:color w:val="525252"/>
          <w:spacing w:val="-4"/>
          <w:w w:val="110"/>
          <w:sz w:val="21"/>
        </w:rPr>
        <w:t> </w:t>
      </w:r>
      <w:r>
        <w:rPr>
          <w:color w:val="525252"/>
          <w:w w:val="110"/>
          <w:sz w:val="21"/>
        </w:rPr>
        <w:t>a</w:t>
      </w:r>
      <w:r>
        <w:rPr>
          <w:color w:val="525252"/>
          <w:spacing w:val="-7"/>
          <w:w w:val="110"/>
          <w:sz w:val="21"/>
        </w:rPr>
        <w:t> </w:t>
      </w:r>
      <w:r>
        <w:rPr>
          <w:color w:val="525252"/>
          <w:w w:val="110"/>
          <w:sz w:val="21"/>
        </w:rPr>
        <w:t>state</w:t>
      </w:r>
      <w:r>
        <w:rPr>
          <w:color w:val="525252"/>
          <w:spacing w:val="-14"/>
          <w:w w:val="110"/>
          <w:sz w:val="21"/>
        </w:rPr>
        <w:t> </w:t>
      </w:r>
      <w:r>
        <w:rPr>
          <w:color w:val="525252"/>
          <w:w w:val="110"/>
          <w:sz w:val="21"/>
        </w:rPr>
        <w:t>of</w:t>
      </w:r>
      <w:r>
        <w:rPr>
          <w:color w:val="525252"/>
          <w:spacing w:val="-11"/>
          <w:w w:val="110"/>
          <w:sz w:val="21"/>
        </w:rPr>
        <w:t> </w:t>
      </w:r>
      <w:r>
        <w:rPr>
          <w:color w:val="525252"/>
          <w:w w:val="110"/>
          <w:sz w:val="21"/>
        </w:rPr>
        <w:t>emergency</w:t>
      </w:r>
      <w:r>
        <w:rPr>
          <w:color w:val="525252"/>
          <w:spacing w:val="-55"/>
          <w:w w:val="110"/>
          <w:sz w:val="21"/>
        </w:rPr>
        <w:t> </w:t>
      </w:r>
      <w:r>
        <w:rPr>
          <w:color w:val="525252"/>
          <w:w w:val="110"/>
          <w:sz w:val="21"/>
        </w:rPr>
        <w:t>in</w:t>
      </w:r>
      <w:r>
        <w:rPr>
          <w:color w:val="525252"/>
          <w:spacing w:val="6"/>
          <w:w w:val="110"/>
          <w:sz w:val="21"/>
        </w:rPr>
        <w:t> </w:t>
      </w:r>
      <w:r>
        <w:rPr>
          <w:color w:val="525252"/>
          <w:w w:val="110"/>
          <w:sz w:val="21"/>
        </w:rPr>
        <w:t>all</w:t>
      </w:r>
      <w:r>
        <w:rPr>
          <w:color w:val="525252"/>
          <w:spacing w:val="12"/>
          <w:w w:val="110"/>
          <w:sz w:val="21"/>
        </w:rPr>
        <w:t> </w:t>
      </w:r>
      <w:r>
        <w:rPr>
          <w:color w:val="525252"/>
          <w:w w:val="110"/>
          <w:sz w:val="21"/>
        </w:rPr>
        <w:t>67</w:t>
      </w:r>
      <w:r>
        <w:rPr>
          <w:color w:val="525252"/>
          <w:spacing w:val="5"/>
          <w:w w:val="110"/>
          <w:sz w:val="21"/>
        </w:rPr>
        <w:t> </w:t>
      </w:r>
      <w:r>
        <w:rPr>
          <w:color w:val="525252"/>
          <w:w w:val="110"/>
          <w:sz w:val="21"/>
        </w:rPr>
        <w:t>Florida counties;</w:t>
      </w:r>
      <w:r>
        <w:rPr>
          <w:color w:val="525252"/>
          <w:spacing w:val="7"/>
          <w:w w:val="110"/>
          <w:sz w:val="21"/>
        </w:rPr>
        <w:t> </w:t>
      </w:r>
      <w:r>
        <w:rPr>
          <w:color w:val="525252"/>
          <w:w w:val="110"/>
          <w:sz w:val="21"/>
        </w:rPr>
        <w:t>and</w:t>
      </w:r>
    </w:p>
    <w:p>
      <w:pPr>
        <w:pStyle w:val="BodyText"/>
        <w:spacing w:before="5"/>
        <w:rPr>
          <w:sz w:val="20"/>
        </w:rPr>
      </w:pPr>
    </w:p>
    <w:p>
      <w:pPr>
        <w:spacing w:line="528" w:lineRule="auto" w:before="0"/>
        <w:ind w:left="501" w:right="1555" w:firstLine="714"/>
        <w:jc w:val="both"/>
        <w:rPr>
          <w:sz w:val="21"/>
        </w:rPr>
      </w:pPr>
      <w:r>
        <w:rPr>
          <w:color w:val="525252"/>
          <w:w w:val="110"/>
          <w:sz w:val="21"/>
        </w:rPr>
        <w:t>WHEREAS, on August 29, 2019</w:t>
      </w:r>
      <w:r>
        <w:rPr>
          <w:color w:val="6B6B6E"/>
          <w:w w:val="110"/>
          <w:sz w:val="21"/>
        </w:rPr>
        <w:t>, </w:t>
      </w:r>
      <w:r>
        <w:rPr>
          <w:color w:val="525252"/>
          <w:w w:val="110"/>
          <w:sz w:val="21"/>
        </w:rPr>
        <w:t>FPL activated its Command Center and began actively</w:t>
      </w:r>
      <w:r>
        <w:rPr>
          <w:color w:val="525252"/>
          <w:spacing w:val="1"/>
          <w:w w:val="110"/>
          <w:sz w:val="21"/>
        </w:rPr>
        <w:t> </w:t>
      </w:r>
      <w:r>
        <w:rPr>
          <w:color w:val="525252"/>
          <w:w w:val="105"/>
          <w:sz w:val="21"/>
        </w:rPr>
        <w:t>mobilizing a restoration workforce of employees and contractors </w:t>
      </w:r>
      <w:r>
        <w:rPr>
          <w:color w:val="6B6B6E"/>
          <w:w w:val="105"/>
          <w:sz w:val="21"/>
        </w:rPr>
        <w:t>, </w:t>
      </w:r>
      <w:r>
        <w:rPr>
          <w:color w:val="525252"/>
          <w:w w:val="105"/>
          <w:sz w:val="21"/>
        </w:rPr>
        <w:t>began to open staging sites</w:t>
      </w:r>
      <w:r>
        <w:rPr>
          <w:color w:val="6B6B6E"/>
          <w:w w:val="105"/>
          <w:sz w:val="21"/>
        </w:rPr>
        <w:t>, </w:t>
      </w:r>
      <w:r>
        <w:rPr>
          <w:color w:val="525252"/>
          <w:w w:val="105"/>
          <w:sz w:val="21"/>
        </w:rPr>
        <w:t>and</w:t>
      </w:r>
      <w:r>
        <w:rPr>
          <w:color w:val="525252"/>
          <w:spacing w:val="1"/>
          <w:w w:val="105"/>
          <w:sz w:val="21"/>
        </w:rPr>
        <w:t> </w:t>
      </w:r>
      <w:r>
        <w:rPr>
          <w:color w:val="525252"/>
          <w:w w:val="110"/>
          <w:sz w:val="21"/>
        </w:rPr>
        <w:t>started</w:t>
      </w:r>
      <w:r>
        <w:rPr>
          <w:color w:val="525252"/>
          <w:spacing w:val="1"/>
          <w:w w:val="110"/>
          <w:sz w:val="21"/>
        </w:rPr>
        <w:t> </w:t>
      </w:r>
      <w:r>
        <w:rPr>
          <w:color w:val="525252"/>
          <w:w w:val="110"/>
          <w:sz w:val="21"/>
        </w:rPr>
        <w:t>to pre-position</w:t>
      </w:r>
      <w:r>
        <w:rPr>
          <w:color w:val="525252"/>
          <w:spacing w:val="1"/>
          <w:w w:val="110"/>
          <w:sz w:val="21"/>
        </w:rPr>
        <w:t> </w:t>
      </w:r>
      <w:r>
        <w:rPr>
          <w:color w:val="525252"/>
          <w:w w:val="110"/>
          <w:sz w:val="21"/>
        </w:rPr>
        <w:t>crews in the areas of FPL</w:t>
      </w:r>
      <w:r>
        <w:rPr>
          <w:color w:val="6B6B6E"/>
          <w:w w:val="110"/>
          <w:sz w:val="21"/>
        </w:rPr>
        <w:t>'</w:t>
      </w:r>
      <w:r>
        <w:rPr>
          <w:color w:val="525252"/>
          <w:w w:val="110"/>
          <w:sz w:val="21"/>
        </w:rPr>
        <w:t>s service territory  anticipated to  </w:t>
      </w:r>
      <w:r>
        <w:rPr>
          <w:color w:val="3F3F3F"/>
          <w:w w:val="110"/>
          <w:sz w:val="21"/>
        </w:rPr>
        <w:t>be hardest </w:t>
      </w:r>
      <w:r>
        <w:rPr>
          <w:color w:val="525252"/>
          <w:w w:val="110"/>
          <w:sz w:val="21"/>
        </w:rPr>
        <w:t>hit</w:t>
      </w:r>
      <w:r>
        <w:rPr>
          <w:color w:val="525252"/>
          <w:spacing w:val="1"/>
          <w:w w:val="110"/>
          <w:sz w:val="21"/>
        </w:rPr>
        <w:t> </w:t>
      </w:r>
      <w:r>
        <w:rPr>
          <w:color w:val="525252"/>
          <w:w w:val="110"/>
          <w:sz w:val="21"/>
        </w:rPr>
        <w:t>by</w:t>
      </w:r>
      <w:r>
        <w:rPr>
          <w:color w:val="525252"/>
          <w:spacing w:val="7"/>
          <w:w w:val="110"/>
          <w:sz w:val="21"/>
        </w:rPr>
        <w:t> </w:t>
      </w:r>
      <w:r>
        <w:rPr>
          <w:color w:val="525252"/>
          <w:w w:val="110"/>
          <w:sz w:val="21"/>
        </w:rPr>
        <w:t>Hurricane</w:t>
      </w:r>
      <w:r>
        <w:rPr>
          <w:color w:val="525252"/>
          <w:spacing w:val="1"/>
          <w:w w:val="110"/>
          <w:sz w:val="21"/>
        </w:rPr>
        <w:t> </w:t>
      </w:r>
      <w:r>
        <w:rPr>
          <w:color w:val="525252"/>
          <w:w w:val="110"/>
          <w:sz w:val="21"/>
        </w:rPr>
        <w:t>Doria</w:t>
      </w:r>
      <w:r>
        <w:rPr>
          <w:color w:val="525252"/>
          <w:spacing w:val="-32"/>
          <w:w w:val="110"/>
          <w:sz w:val="21"/>
        </w:rPr>
        <w:t> </w:t>
      </w:r>
      <w:r>
        <w:rPr>
          <w:color w:val="525252"/>
          <w:w w:val="110"/>
          <w:sz w:val="21"/>
        </w:rPr>
        <w:t>n</w:t>
      </w:r>
      <w:r>
        <w:rPr>
          <w:color w:val="6B6B6E"/>
          <w:w w:val="110"/>
          <w:sz w:val="21"/>
        </w:rPr>
        <w:t>;</w:t>
      </w:r>
      <w:r>
        <w:rPr>
          <w:color w:val="6B6B6E"/>
          <w:spacing w:val="3"/>
          <w:w w:val="110"/>
          <w:sz w:val="21"/>
        </w:rPr>
        <w:t> </w:t>
      </w:r>
      <w:r>
        <w:rPr>
          <w:color w:val="525252"/>
          <w:w w:val="110"/>
          <w:sz w:val="21"/>
        </w:rPr>
        <w:t>and</w:t>
      </w:r>
    </w:p>
    <w:p>
      <w:pPr>
        <w:spacing w:after="0" w:line="528" w:lineRule="auto"/>
        <w:jc w:val="both"/>
        <w:rPr>
          <w:sz w:val="21"/>
        </w:rPr>
        <w:sectPr>
          <w:footerReference w:type="default" r:id="rId15"/>
          <w:pgSz w:w="12240" w:h="15840"/>
          <w:pgMar w:footer="0" w:header="0" w:top="860" w:bottom="280" w:left="1060" w:right="120"/>
        </w:sectPr>
      </w:pP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line="489" w:lineRule="auto" w:before="91"/>
        <w:ind w:left="554" w:right="1503" w:firstLine="709"/>
        <w:jc w:val="both"/>
      </w:pPr>
      <w:r>
        <w:rPr>
          <w:color w:val="525254"/>
          <w:w w:val="105"/>
        </w:rPr>
        <w:t>WHEREAS,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on August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30</w:t>
      </w:r>
      <w:r>
        <w:rPr>
          <w:color w:val="6B6B6E"/>
          <w:w w:val="105"/>
        </w:rPr>
        <w:t>, </w:t>
      </w:r>
      <w:r>
        <w:rPr>
          <w:color w:val="525254"/>
          <w:w w:val="105"/>
        </w:rPr>
        <w:t>2019</w:t>
      </w:r>
      <w:r>
        <w:rPr>
          <w:color w:val="6B6B6E"/>
          <w:w w:val="105"/>
        </w:rPr>
        <w:t>, </w:t>
      </w:r>
      <w:r>
        <w:rPr>
          <w:color w:val="525254"/>
          <w:w w:val="105"/>
        </w:rPr>
        <w:t>the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National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Hurricane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Center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forecast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projected</w:t>
      </w:r>
      <w:r>
        <w:rPr>
          <w:color w:val="525254"/>
          <w:spacing w:val="1"/>
          <w:w w:val="105"/>
        </w:rPr>
        <w:t> </w:t>
      </w:r>
      <w:r>
        <w:rPr>
          <w:color w:val="525254"/>
        </w:rPr>
        <w:t>Htmicane D01ian to make landfall in South Florida</w:t>
      </w:r>
      <w:r>
        <w:rPr>
          <w:color w:val="6B6B6E"/>
        </w:rPr>
        <w:t>, </w:t>
      </w:r>
      <w:r>
        <w:rPr>
          <w:color w:val="525254"/>
        </w:rPr>
        <w:t>including the most populous counties </w:t>
      </w:r>
      <w:r>
        <w:rPr>
          <w:color w:val="525254"/>
          <w:sz w:val="23"/>
        </w:rPr>
        <w:t>in </w:t>
      </w:r>
      <w:r>
        <w:rPr>
          <w:color w:val="525254"/>
        </w:rPr>
        <w:t>FPL's</w:t>
      </w:r>
      <w:r>
        <w:rPr>
          <w:color w:val="525254"/>
          <w:spacing w:val="1"/>
        </w:rPr>
        <w:t> </w:t>
      </w:r>
      <w:r>
        <w:rPr>
          <w:color w:val="525254"/>
          <w:w w:val="105"/>
        </w:rPr>
        <w:t>service</w:t>
      </w:r>
      <w:r>
        <w:rPr>
          <w:color w:val="525254"/>
          <w:spacing w:val="6"/>
          <w:w w:val="105"/>
        </w:rPr>
        <w:t> </w:t>
      </w:r>
      <w:r>
        <w:rPr>
          <w:color w:val="525254"/>
          <w:w w:val="105"/>
        </w:rPr>
        <w:t>territory</w:t>
      </w:r>
      <w:r>
        <w:rPr>
          <w:color w:val="6B6B6E"/>
          <w:w w:val="105"/>
        </w:rPr>
        <w:t>,</w:t>
      </w:r>
      <w:r>
        <w:rPr>
          <w:color w:val="6B6B6E"/>
          <w:spacing w:val="-1"/>
          <w:w w:val="105"/>
        </w:rPr>
        <w:t> </w:t>
      </w:r>
      <w:r>
        <w:rPr>
          <w:color w:val="525254"/>
          <w:w w:val="105"/>
        </w:rPr>
        <w:t>which</w:t>
      </w:r>
      <w:r>
        <w:rPr>
          <w:color w:val="525254"/>
          <w:spacing w:val="4"/>
          <w:w w:val="105"/>
        </w:rPr>
        <w:t> </w:t>
      </w:r>
      <w:r>
        <w:rPr>
          <w:color w:val="525254"/>
          <w:w w:val="105"/>
        </w:rPr>
        <w:t>would</w:t>
      </w:r>
      <w:r>
        <w:rPr>
          <w:color w:val="525254"/>
          <w:spacing w:val="25"/>
          <w:w w:val="105"/>
        </w:rPr>
        <w:t> </w:t>
      </w:r>
      <w:r>
        <w:rPr>
          <w:color w:val="525254"/>
          <w:w w:val="105"/>
        </w:rPr>
        <w:t>have</w:t>
      </w:r>
      <w:r>
        <w:rPr>
          <w:color w:val="525254"/>
          <w:spacing w:val="-7"/>
          <w:w w:val="105"/>
        </w:rPr>
        <w:t> </w:t>
      </w:r>
      <w:r>
        <w:rPr>
          <w:color w:val="525254"/>
          <w:w w:val="105"/>
        </w:rPr>
        <w:t>caused</w:t>
      </w:r>
      <w:r>
        <w:rPr>
          <w:color w:val="525254"/>
          <w:spacing w:val="-1"/>
          <w:w w:val="105"/>
        </w:rPr>
        <w:t> </w:t>
      </w:r>
      <w:r>
        <w:rPr>
          <w:color w:val="525254"/>
          <w:w w:val="105"/>
        </w:rPr>
        <w:t>potentially</w:t>
      </w:r>
      <w:r>
        <w:rPr>
          <w:color w:val="525254"/>
          <w:spacing w:val="11"/>
          <w:w w:val="105"/>
        </w:rPr>
        <w:t> </w:t>
      </w:r>
      <w:r>
        <w:rPr>
          <w:color w:val="525254"/>
          <w:w w:val="105"/>
        </w:rPr>
        <w:t>catastrophic</w:t>
      </w:r>
      <w:r>
        <w:rPr>
          <w:color w:val="525254"/>
          <w:spacing w:val="13"/>
          <w:w w:val="105"/>
        </w:rPr>
        <w:t> </w:t>
      </w:r>
      <w:r>
        <w:rPr>
          <w:color w:val="525254"/>
          <w:w w:val="105"/>
        </w:rPr>
        <w:t>results</w:t>
      </w:r>
      <w:r>
        <w:rPr>
          <w:color w:val="6B6B6E"/>
          <w:w w:val="105"/>
        </w:rPr>
        <w:t>;</w:t>
      </w:r>
      <w:r>
        <w:rPr>
          <w:color w:val="6B6B6E"/>
          <w:spacing w:val="-10"/>
          <w:w w:val="105"/>
        </w:rPr>
        <w:t> </w:t>
      </w:r>
      <w:r>
        <w:rPr>
          <w:color w:val="525254"/>
          <w:w w:val="105"/>
        </w:rPr>
        <w:t>and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506" w:lineRule="auto"/>
        <w:ind w:left="553" w:right="1554" w:firstLine="710"/>
        <w:jc w:val="both"/>
      </w:pPr>
      <w:r>
        <w:rPr>
          <w:color w:val="525254"/>
        </w:rPr>
        <w:t>WHEREAS, on August 31</w:t>
      </w:r>
      <w:r>
        <w:rPr>
          <w:color w:val="6B6B6E"/>
        </w:rPr>
        <w:t>, </w:t>
      </w:r>
      <w:r>
        <w:rPr>
          <w:color w:val="525254"/>
        </w:rPr>
        <w:t>2019</w:t>
      </w:r>
      <w:r>
        <w:rPr>
          <w:color w:val="6B6B6E"/>
        </w:rPr>
        <w:t>, </w:t>
      </w:r>
      <w:r>
        <w:rPr>
          <w:color w:val="525254"/>
        </w:rPr>
        <w:t>after rapid intensification </w:t>
      </w:r>
      <w:r>
        <w:rPr>
          <w:color w:val="6B6B6E"/>
        </w:rPr>
        <w:t>, </w:t>
      </w:r>
      <w:r>
        <w:rPr>
          <w:color w:val="525254"/>
        </w:rPr>
        <w:t>Dorian</w:t>
      </w:r>
      <w:r>
        <w:rPr>
          <w:color w:val="525254"/>
          <w:spacing w:val="1"/>
        </w:rPr>
        <w:t> </w:t>
      </w:r>
      <w:r>
        <w:rPr>
          <w:color w:val="525254"/>
        </w:rPr>
        <w:t>became a Category 4</w:t>
      </w:r>
      <w:r>
        <w:rPr>
          <w:color w:val="525254"/>
          <w:spacing w:val="1"/>
        </w:rPr>
        <w:t> </w:t>
      </w:r>
      <w:r>
        <w:rPr>
          <w:color w:val="525254"/>
          <w:w w:val="105"/>
        </w:rPr>
        <w:t>hurricane;</w:t>
      </w:r>
      <w:r>
        <w:rPr>
          <w:color w:val="525254"/>
          <w:spacing w:val="10"/>
          <w:w w:val="105"/>
        </w:rPr>
        <w:t> </w:t>
      </w:r>
      <w:r>
        <w:rPr>
          <w:color w:val="525254"/>
          <w:w w:val="105"/>
        </w:rPr>
        <w:t>and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504" w:lineRule="auto"/>
        <w:ind w:left="544" w:right="1373" w:firstLine="700"/>
      </w:pPr>
      <w:r>
        <w:rPr>
          <w:color w:val="525254"/>
          <w:spacing w:val="-2"/>
          <w:w w:val="105"/>
        </w:rPr>
        <w:t>WHEREAS</w:t>
      </w:r>
      <w:r>
        <w:rPr>
          <w:color w:val="6B6B6E"/>
          <w:spacing w:val="-2"/>
          <w:w w:val="105"/>
        </w:rPr>
        <w:t>, </w:t>
      </w:r>
      <w:r>
        <w:rPr>
          <w:color w:val="525254"/>
          <w:spacing w:val="-2"/>
          <w:w w:val="105"/>
        </w:rPr>
        <w:t>on Septembe</w:t>
      </w:r>
      <w:r>
        <w:rPr>
          <w:color w:val="6B6B6E"/>
          <w:spacing w:val="-2"/>
          <w:w w:val="105"/>
        </w:rPr>
        <w:t>r </w:t>
      </w:r>
      <w:r>
        <w:rPr>
          <w:color w:val="525254"/>
          <w:spacing w:val="-1"/>
          <w:w w:val="105"/>
        </w:rPr>
        <w:t>l </w:t>
      </w:r>
      <w:r>
        <w:rPr>
          <w:color w:val="6B6B6E"/>
          <w:spacing w:val="-1"/>
          <w:w w:val="105"/>
        </w:rPr>
        <w:t>, </w:t>
      </w:r>
      <w:r>
        <w:rPr>
          <w:color w:val="525254"/>
          <w:spacing w:val="-1"/>
          <w:w w:val="105"/>
        </w:rPr>
        <w:t>2019</w:t>
      </w:r>
      <w:r>
        <w:rPr>
          <w:color w:val="6B6B6E"/>
          <w:spacing w:val="-1"/>
          <w:w w:val="105"/>
        </w:rPr>
        <w:t>, </w:t>
      </w:r>
      <w:r>
        <w:rPr>
          <w:color w:val="525254"/>
          <w:spacing w:val="-1"/>
          <w:w w:val="105"/>
        </w:rPr>
        <w:t>Hurricane Dorian reached Category</w:t>
      </w:r>
      <w:r>
        <w:rPr>
          <w:color w:val="525254"/>
          <w:w w:val="105"/>
        </w:rPr>
        <w:t> </w:t>
      </w:r>
      <w:r>
        <w:rPr>
          <w:color w:val="525254"/>
          <w:spacing w:val="-1"/>
          <w:w w:val="105"/>
        </w:rPr>
        <w:t>5 intensity</w:t>
      </w:r>
      <w:r>
        <w:rPr>
          <w:color w:val="6B6B6E"/>
          <w:spacing w:val="-1"/>
          <w:w w:val="105"/>
        </w:rPr>
        <w:t>, </w:t>
      </w:r>
      <w:r>
        <w:rPr>
          <w:color w:val="525254"/>
          <w:spacing w:val="-1"/>
          <w:w w:val="105"/>
        </w:rPr>
        <w:t>with</w:t>
      </w:r>
      <w:r>
        <w:rPr>
          <w:color w:val="525254"/>
          <w:w w:val="105"/>
        </w:rPr>
        <w:t> </w:t>
      </w:r>
      <w:r>
        <w:rPr>
          <w:color w:val="525254"/>
        </w:rPr>
        <w:t>maximum</w:t>
      </w:r>
      <w:r>
        <w:rPr>
          <w:color w:val="525254"/>
          <w:spacing w:val="27"/>
        </w:rPr>
        <w:t> </w:t>
      </w:r>
      <w:r>
        <w:rPr>
          <w:color w:val="525254"/>
        </w:rPr>
        <w:t>sustained</w:t>
      </w:r>
      <w:r>
        <w:rPr>
          <w:color w:val="525254"/>
          <w:spacing w:val="41"/>
        </w:rPr>
        <w:t> </w:t>
      </w:r>
      <w:r>
        <w:rPr>
          <w:color w:val="525254"/>
        </w:rPr>
        <w:t>winds</w:t>
      </w:r>
      <w:r>
        <w:rPr>
          <w:color w:val="525254"/>
          <w:spacing w:val="12"/>
        </w:rPr>
        <w:t> </w:t>
      </w:r>
      <w:r>
        <w:rPr>
          <w:color w:val="525254"/>
        </w:rPr>
        <w:t>of</w:t>
      </w:r>
      <w:r>
        <w:rPr>
          <w:color w:val="525254"/>
          <w:spacing w:val="19"/>
        </w:rPr>
        <w:t> </w:t>
      </w:r>
      <w:r>
        <w:rPr>
          <w:color w:val="525254"/>
        </w:rPr>
        <w:t>185</w:t>
      </w:r>
      <w:r>
        <w:rPr>
          <w:color w:val="525254"/>
          <w:spacing w:val="16"/>
        </w:rPr>
        <w:t> </w:t>
      </w:r>
      <w:r>
        <w:rPr>
          <w:color w:val="525254"/>
        </w:rPr>
        <w:t>mph</w:t>
      </w:r>
      <w:r>
        <w:rPr>
          <w:color w:val="525254"/>
          <w:spacing w:val="26"/>
        </w:rPr>
        <w:t> </w:t>
      </w:r>
      <w:r>
        <w:rPr>
          <w:color w:val="525254"/>
        </w:rPr>
        <w:t>and</w:t>
      </w:r>
      <w:r>
        <w:rPr>
          <w:color w:val="525254"/>
          <w:spacing w:val="26"/>
        </w:rPr>
        <w:t> </w:t>
      </w:r>
      <w:r>
        <w:rPr>
          <w:color w:val="525254"/>
        </w:rPr>
        <w:t>a</w:t>
      </w:r>
      <w:r>
        <w:rPr>
          <w:color w:val="525254"/>
          <w:spacing w:val="16"/>
        </w:rPr>
        <w:t> </w:t>
      </w:r>
      <w:r>
        <w:rPr>
          <w:color w:val="525254"/>
        </w:rPr>
        <w:t>minimum</w:t>
      </w:r>
      <w:r>
        <w:rPr>
          <w:color w:val="525254"/>
          <w:spacing w:val="40"/>
        </w:rPr>
        <w:t> </w:t>
      </w:r>
      <w:r>
        <w:rPr>
          <w:color w:val="525254"/>
        </w:rPr>
        <w:t>central</w:t>
      </w:r>
      <w:r>
        <w:rPr>
          <w:color w:val="525254"/>
          <w:spacing w:val="28"/>
        </w:rPr>
        <w:t> </w:t>
      </w:r>
      <w:r>
        <w:rPr>
          <w:color w:val="525254"/>
        </w:rPr>
        <w:t>pressw</w:t>
      </w:r>
      <w:r>
        <w:rPr>
          <w:color w:val="3A3838"/>
        </w:rPr>
        <w:t>·</w:t>
      </w:r>
      <w:r>
        <w:rPr>
          <w:color w:val="525254"/>
        </w:rPr>
        <w:t>e of</w:t>
      </w:r>
      <w:r>
        <w:rPr>
          <w:color w:val="525254"/>
          <w:spacing w:val="12"/>
        </w:rPr>
        <w:t> </w:t>
      </w:r>
      <w:r>
        <w:rPr>
          <w:color w:val="525254"/>
        </w:rPr>
        <w:t>910</w:t>
      </w:r>
      <w:r>
        <w:rPr>
          <w:color w:val="525254"/>
          <w:spacing w:val="2"/>
        </w:rPr>
        <w:t> </w:t>
      </w:r>
      <w:r>
        <w:rPr>
          <w:color w:val="525254"/>
        </w:rPr>
        <w:t>mb</w:t>
      </w:r>
      <w:r>
        <w:rPr>
          <w:color w:val="525254"/>
          <w:spacing w:val="10"/>
        </w:rPr>
        <w:t> </w:t>
      </w:r>
      <w:r>
        <w:rPr>
          <w:color w:val="525254"/>
        </w:rPr>
        <w:t>(26.87</w:t>
      </w:r>
      <w:r>
        <w:rPr>
          <w:color w:val="525254"/>
          <w:spacing w:val="12"/>
        </w:rPr>
        <w:t> </w:t>
      </w:r>
      <w:r>
        <w:rPr>
          <w:color w:val="3A3838"/>
        </w:rPr>
        <w:t>i</w:t>
      </w:r>
      <w:r>
        <w:rPr>
          <w:color w:val="525254"/>
        </w:rPr>
        <w:t>n</w:t>
      </w:r>
      <w:r>
        <w:rPr>
          <w:color w:val="525254"/>
          <w:spacing w:val="25"/>
        </w:rPr>
        <w:t> </w:t>
      </w:r>
      <w:r>
        <w:rPr>
          <w:color w:val="525254"/>
        </w:rPr>
        <w:t>Hg)</w:t>
      </w:r>
      <w:r>
        <w:rPr>
          <w:color w:val="6B6B6E"/>
        </w:rPr>
        <w:t>,</w:t>
      </w:r>
      <w:r>
        <w:rPr>
          <w:color w:val="6B6B6E"/>
          <w:spacing w:val="1"/>
        </w:rPr>
        <w:t> </w:t>
      </w:r>
      <w:r>
        <w:rPr>
          <w:color w:val="525254"/>
        </w:rPr>
        <w:t>while making landfall</w:t>
      </w:r>
      <w:r>
        <w:rPr>
          <w:color w:val="525254"/>
          <w:spacing w:val="1"/>
        </w:rPr>
        <w:t> </w:t>
      </w:r>
      <w:r>
        <w:rPr>
          <w:color w:val="525254"/>
        </w:rPr>
        <w:t>in E</w:t>
      </w:r>
      <w:r>
        <w:rPr>
          <w:color w:val="3A3838"/>
        </w:rPr>
        <w:t>l</w:t>
      </w:r>
      <w:r>
        <w:rPr>
          <w:color w:val="525254"/>
        </w:rPr>
        <w:t>bow Cay</w:t>
      </w:r>
      <w:r>
        <w:rPr>
          <w:color w:val="6B6B6E"/>
        </w:rPr>
        <w:t>, </w:t>
      </w:r>
      <w:r>
        <w:rPr>
          <w:color w:val="525254"/>
        </w:rPr>
        <w:t>Bahamas </w:t>
      </w:r>
      <w:r>
        <w:rPr>
          <w:color w:val="6B6B6E"/>
        </w:rPr>
        <w:t>, </w:t>
      </w:r>
      <w:r>
        <w:rPr>
          <w:color w:val="525254"/>
        </w:rPr>
        <w:t>followed</w:t>
      </w:r>
      <w:r>
        <w:rPr>
          <w:color w:val="525254"/>
          <w:spacing w:val="1"/>
        </w:rPr>
        <w:t> </w:t>
      </w:r>
      <w:r>
        <w:rPr>
          <w:color w:val="525254"/>
        </w:rPr>
        <w:t>by a second</w:t>
      </w:r>
      <w:r>
        <w:rPr>
          <w:color w:val="525254"/>
          <w:spacing w:val="1"/>
        </w:rPr>
        <w:t> </w:t>
      </w:r>
      <w:r>
        <w:rPr>
          <w:color w:val="525254"/>
        </w:rPr>
        <w:t>landfall</w:t>
      </w:r>
      <w:r>
        <w:rPr>
          <w:color w:val="525254"/>
          <w:spacing w:val="1"/>
        </w:rPr>
        <w:t> </w:t>
      </w:r>
      <w:r>
        <w:rPr>
          <w:color w:val="525254"/>
        </w:rPr>
        <w:t>on Grand</w:t>
      </w:r>
      <w:r>
        <w:rPr>
          <w:color w:val="525254"/>
          <w:spacing w:val="1"/>
        </w:rPr>
        <w:t> </w:t>
      </w:r>
      <w:r>
        <w:rPr>
          <w:color w:val="525254"/>
        </w:rPr>
        <w:t>Bahama</w:t>
      </w:r>
      <w:r>
        <w:rPr>
          <w:color w:val="525254"/>
          <w:spacing w:val="1"/>
        </w:rPr>
        <w:t> </w:t>
      </w:r>
      <w:r>
        <w:rPr>
          <w:color w:val="525254"/>
        </w:rPr>
        <w:t>several</w:t>
      </w:r>
      <w:r>
        <w:rPr>
          <w:color w:val="525254"/>
          <w:spacing w:val="18"/>
        </w:rPr>
        <w:t> </w:t>
      </w:r>
      <w:r>
        <w:rPr>
          <w:color w:val="525254"/>
        </w:rPr>
        <w:t>hours</w:t>
      </w:r>
      <w:r>
        <w:rPr>
          <w:color w:val="525254"/>
          <w:spacing w:val="16"/>
        </w:rPr>
        <w:t> </w:t>
      </w:r>
      <w:r>
        <w:rPr>
          <w:color w:val="525254"/>
        </w:rPr>
        <w:t>later,</w:t>
      </w:r>
      <w:r>
        <w:rPr>
          <w:color w:val="525254"/>
          <w:spacing w:val="13"/>
        </w:rPr>
        <w:t> </w:t>
      </w:r>
      <w:r>
        <w:rPr>
          <w:color w:val="525254"/>
        </w:rPr>
        <w:t>causing</w:t>
      </w:r>
      <w:r>
        <w:rPr>
          <w:color w:val="525254"/>
          <w:spacing w:val="20"/>
        </w:rPr>
        <w:t> </w:t>
      </w:r>
      <w:r>
        <w:rPr>
          <w:color w:val="525254"/>
        </w:rPr>
        <w:t>massive</w:t>
      </w:r>
      <w:r>
        <w:rPr>
          <w:color w:val="525254"/>
          <w:spacing w:val="14"/>
        </w:rPr>
        <w:t> </w:t>
      </w:r>
      <w:r>
        <w:rPr>
          <w:color w:val="525254"/>
        </w:rPr>
        <w:t>destruction</w:t>
      </w:r>
      <w:r>
        <w:rPr>
          <w:color w:val="525254"/>
          <w:spacing w:val="26"/>
        </w:rPr>
        <w:t> </w:t>
      </w:r>
      <w:r>
        <w:rPr>
          <w:color w:val="525254"/>
        </w:rPr>
        <w:t>and</w:t>
      </w:r>
      <w:r>
        <w:rPr>
          <w:color w:val="525254"/>
          <w:spacing w:val="16"/>
        </w:rPr>
        <w:t> </w:t>
      </w:r>
      <w:r>
        <w:rPr>
          <w:color w:val="525254"/>
        </w:rPr>
        <w:t>devastation</w:t>
      </w:r>
      <w:r>
        <w:rPr>
          <w:color w:val="525254"/>
          <w:spacing w:val="27"/>
        </w:rPr>
        <w:t> </w:t>
      </w:r>
      <w:r>
        <w:rPr>
          <w:color w:val="525254"/>
        </w:rPr>
        <w:t>in</w:t>
      </w:r>
      <w:r>
        <w:rPr>
          <w:color w:val="525254"/>
          <w:spacing w:val="3"/>
        </w:rPr>
        <w:t> </w:t>
      </w:r>
      <w:r>
        <w:rPr>
          <w:color w:val="525254"/>
        </w:rPr>
        <w:t>the</w:t>
      </w:r>
      <w:r>
        <w:rPr>
          <w:color w:val="525254"/>
          <w:spacing w:val="-13"/>
        </w:rPr>
        <w:t> </w:t>
      </w:r>
      <w:r>
        <w:rPr>
          <w:color w:val="525254"/>
        </w:rPr>
        <w:t>Bahamas;</w:t>
      </w:r>
      <w:r>
        <w:rPr>
          <w:color w:val="525254"/>
          <w:spacing w:val="20"/>
        </w:rPr>
        <w:t> </w:t>
      </w:r>
      <w:r>
        <w:rPr>
          <w:color w:val="525254"/>
        </w:rPr>
        <w:t>and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244"/>
      </w:pPr>
      <w:r>
        <w:rPr>
          <w:color w:val="525254"/>
        </w:rPr>
        <w:t>WHEREAS</w:t>
      </w:r>
      <w:r>
        <w:rPr>
          <w:color w:val="6B6B6E"/>
        </w:rPr>
        <w:t>,</w:t>
      </w:r>
      <w:r>
        <w:rPr>
          <w:color w:val="6B6B6E"/>
          <w:spacing w:val="10"/>
        </w:rPr>
        <w:t> </w:t>
      </w:r>
      <w:r>
        <w:rPr>
          <w:color w:val="525254"/>
        </w:rPr>
        <w:t>Hurricane</w:t>
      </w:r>
      <w:r>
        <w:rPr>
          <w:color w:val="525254"/>
          <w:spacing w:val="24"/>
        </w:rPr>
        <w:t> </w:t>
      </w:r>
      <w:r>
        <w:rPr>
          <w:color w:val="525254"/>
        </w:rPr>
        <w:t>Dorian's</w:t>
      </w:r>
      <w:r>
        <w:rPr>
          <w:color w:val="525254"/>
          <w:spacing w:val="33"/>
        </w:rPr>
        <w:t> </w:t>
      </w:r>
      <w:r>
        <w:rPr>
          <w:color w:val="525254"/>
        </w:rPr>
        <w:t>outer</w:t>
      </w:r>
      <w:r>
        <w:rPr>
          <w:color w:val="525254"/>
          <w:spacing w:val="43"/>
        </w:rPr>
        <w:t> </w:t>
      </w:r>
      <w:r>
        <w:rPr>
          <w:color w:val="525254"/>
        </w:rPr>
        <w:t>bands</w:t>
      </w:r>
      <w:r>
        <w:rPr>
          <w:color w:val="525254"/>
          <w:spacing w:val="45"/>
        </w:rPr>
        <w:t> </w:t>
      </w:r>
      <w:r>
        <w:rPr>
          <w:color w:val="525254"/>
        </w:rPr>
        <w:t>began</w:t>
      </w:r>
      <w:r>
        <w:rPr>
          <w:color w:val="525254"/>
          <w:spacing w:val="33"/>
        </w:rPr>
        <w:t> </w:t>
      </w:r>
      <w:r>
        <w:rPr>
          <w:color w:val="525254"/>
        </w:rPr>
        <w:t>to</w:t>
      </w:r>
      <w:r>
        <w:rPr>
          <w:color w:val="525254"/>
          <w:spacing w:val="17"/>
        </w:rPr>
        <w:t> </w:t>
      </w:r>
      <w:r>
        <w:rPr>
          <w:color w:val="525254"/>
        </w:rPr>
        <w:t>directly</w:t>
      </w:r>
      <w:r>
        <w:rPr>
          <w:color w:val="525254"/>
          <w:spacing w:val="38"/>
        </w:rPr>
        <w:t> </w:t>
      </w:r>
      <w:r>
        <w:rPr>
          <w:color w:val="525254"/>
        </w:rPr>
        <w:t>impact</w:t>
      </w:r>
      <w:r>
        <w:rPr>
          <w:color w:val="525254"/>
          <w:spacing w:val="7"/>
        </w:rPr>
        <w:t> </w:t>
      </w:r>
      <w:r>
        <w:rPr>
          <w:color w:val="525254"/>
        </w:rPr>
        <w:t>FPL</w:t>
      </w:r>
      <w:r>
        <w:rPr>
          <w:color w:val="6B6B6E"/>
        </w:rPr>
        <w:t>'</w:t>
      </w:r>
      <w:r>
        <w:rPr>
          <w:color w:val="6B6B6E"/>
          <w:spacing w:val="-23"/>
        </w:rPr>
        <w:t> </w:t>
      </w:r>
      <w:r>
        <w:rPr>
          <w:color w:val="525254"/>
        </w:rPr>
        <w:t>s</w:t>
      </w:r>
      <w:r>
        <w:rPr>
          <w:color w:val="525254"/>
          <w:spacing w:val="20"/>
        </w:rPr>
        <w:t> </w:t>
      </w:r>
      <w:r>
        <w:rPr>
          <w:color w:val="525254"/>
        </w:rPr>
        <w:t>service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491" w:lineRule="auto"/>
        <w:ind w:left="539" w:right="1699" w:firstLine="13"/>
      </w:pPr>
      <w:r>
        <w:rPr>
          <w:color w:val="525254"/>
        </w:rPr>
        <w:t>ten-itory</w:t>
      </w:r>
      <w:r>
        <w:rPr>
          <w:color w:val="525254"/>
          <w:spacing w:val="28"/>
        </w:rPr>
        <w:t> </w:t>
      </w:r>
      <w:r>
        <w:rPr>
          <w:color w:val="525254"/>
        </w:rPr>
        <w:t>on</w:t>
      </w:r>
      <w:r>
        <w:rPr>
          <w:color w:val="525254"/>
          <w:spacing w:val="23"/>
        </w:rPr>
        <w:t> </w:t>
      </w:r>
      <w:r>
        <w:rPr>
          <w:color w:val="525254"/>
        </w:rPr>
        <w:t>September</w:t>
      </w:r>
      <w:r>
        <w:rPr>
          <w:color w:val="525254"/>
          <w:spacing w:val="28"/>
        </w:rPr>
        <w:t> </w:t>
      </w:r>
      <w:r>
        <w:rPr>
          <w:color w:val="525254"/>
        </w:rPr>
        <w:t>1,</w:t>
      </w:r>
      <w:r>
        <w:rPr>
          <w:color w:val="525254"/>
          <w:spacing w:val="1"/>
        </w:rPr>
        <w:t> </w:t>
      </w:r>
      <w:r>
        <w:rPr>
          <w:color w:val="525254"/>
        </w:rPr>
        <w:t>2019.</w:t>
      </w:r>
      <w:r>
        <w:rPr>
          <w:color w:val="525254"/>
          <w:spacing w:val="30"/>
        </w:rPr>
        <w:t> </w:t>
      </w:r>
      <w:r>
        <w:rPr>
          <w:color w:val="525254"/>
        </w:rPr>
        <w:t>Its</w:t>
      </w:r>
      <w:r>
        <w:rPr>
          <w:color w:val="525254"/>
          <w:spacing w:val="11"/>
        </w:rPr>
        <w:t> </w:t>
      </w:r>
      <w:r>
        <w:rPr>
          <w:color w:val="525254"/>
        </w:rPr>
        <w:t>impacts</w:t>
      </w:r>
      <w:r>
        <w:rPr>
          <w:color w:val="525254"/>
          <w:spacing w:val="20"/>
        </w:rPr>
        <w:t> </w:t>
      </w:r>
      <w:r>
        <w:rPr>
          <w:color w:val="525254"/>
        </w:rPr>
        <w:t>continued</w:t>
      </w:r>
      <w:r>
        <w:rPr>
          <w:color w:val="525254"/>
          <w:spacing w:val="48"/>
        </w:rPr>
        <w:t> </w:t>
      </w:r>
      <w:r>
        <w:rPr>
          <w:color w:val="525254"/>
        </w:rPr>
        <w:t>through</w:t>
      </w:r>
      <w:r>
        <w:rPr>
          <w:color w:val="525254"/>
          <w:spacing w:val="30"/>
        </w:rPr>
        <w:t> </w:t>
      </w:r>
      <w:r>
        <w:rPr>
          <w:color w:val="525254"/>
        </w:rPr>
        <w:t>the</w:t>
      </w:r>
      <w:r>
        <w:rPr>
          <w:color w:val="525254"/>
          <w:spacing w:val="18"/>
        </w:rPr>
        <w:t> </w:t>
      </w:r>
      <w:r>
        <w:rPr>
          <w:color w:val="525254"/>
        </w:rPr>
        <w:t>morning</w:t>
      </w:r>
      <w:r>
        <w:rPr>
          <w:color w:val="525254"/>
          <w:spacing w:val="15"/>
        </w:rPr>
        <w:t> </w:t>
      </w:r>
      <w:r>
        <w:rPr>
          <w:color w:val="525254"/>
        </w:rPr>
        <w:t>hours</w:t>
      </w:r>
      <w:r>
        <w:rPr>
          <w:color w:val="525254"/>
          <w:spacing w:val="23"/>
        </w:rPr>
        <w:t> </w:t>
      </w:r>
      <w:r>
        <w:rPr>
          <w:color w:val="525254"/>
        </w:rPr>
        <w:t>of</w:t>
      </w:r>
      <w:r>
        <w:rPr>
          <w:color w:val="525254"/>
          <w:spacing w:val="12"/>
        </w:rPr>
        <w:t> </w:t>
      </w:r>
      <w:r>
        <w:rPr>
          <w:color w:val="525254"/>
        </w:rPr>
        <w:t>September</w:t>
      </w:r>
      <w:r>
        <w:rPr>
          <w:color w:val="525254"/>
          <w:spacing w:val="1"/>
        </w:rPr>
        <w:t> </w:t>
      </w:r>
      <w:r>
        <w:rPr>
          <w:color w:val="525254"/>
        </w:rPr>
        <w:t>5</w:t>
      </w:r>
      <w:r>
        <w:rPr>
          <w:color w:val="6B6B6E"/>
        </w:rPr>
        <w:t>,</w:t>
      </w:r>
      <w:r>
        <w:rPr>
          <w:color w:val="6B6B6E"/>
          <w:spacing w:val="27"/>
        </w:rPr>
        <w:t> </w:t>
      </w:r>
      <w:r>
        <w:rPr>
          <w:color w:val="525254"/>
        </w:rPr>
        <w:t>2019</w:t>
      </w:r>
      <w:r>
        <w:rPr>
          <w:color w:val="525254"/>
          <w:spacing w:val="22"/>
        </w:rPr>
        <w:t> </w:t>
      </w:r>
      <w:r>
        <w:rPr>
          <w:color w:val="525254"/>
        </w:rPr>
        <w:t>as</w:t>
      </w:r>
      <w:r>
        <w:rPr>
          <w:color w:val="525254"/>
          <w:spacing w:val="10"/>
        </w:rPr>
        <w:t> </w:t>
      </w:r>
      <w:r>
        <w:rPr>
          <w:color w:val="525254"/>
        </w:rPr>
        <w:t>Dorian's</w:t>
      </w:r>
      <w:r>
        <w:rPr>
          <w:color w:val="525254"/>
          <w:spacing w:val="21"/>
        </w:rPr>
        <w:t> </w:t>
      </w:r>
      <w:r>
        <w:rPr>
          <w:color w:val="525254"/>
        </w:rPr>
        <w:t>path</w:t>
      </w:r>
      <w:r>
        <w:rPr>
          <w:color w:val="525254"/>
          <w:spacing w:val="20"/>
        </w:rPr>
        <w:t> </w:t>
      </w:r>
      <w:r>
        <w:rPr>
          <w:color w:val="525254"/>
        </w:rPr>
        <w:t>essentially</w:t>
      </w:r>
      <w:r>
        <w:rPr>
          <w:color w:val="525254"/>
          <w:spacing w:val="46"/>
        </w:rPr>
        <w:t> </w:t>
      </w:r>
      <w:r>
        <w:rPr>
          <w:color w:val="525254"/>
        </w:rPr>
        <w:t>paralleled</w:t>
      </w:r>
      <w:r>
        <w:rPr>
          <w:color w:val="525254"/>
          <w:spacing w:val="33"/>
        </w:rPr>
        <w:t> </w:t>
      </w:r>
      <w:r>
        <w:rPr>
          <w:color w:val="525254"/>
        </w:rPr>
        <w:t>the</w:t>
      </w:r>
      <w:r>
        <w:rPr>
          <w:color w:val="525254"/>
          <w:spacing w:val="21"/>
        </w:rPr>
        <w:t> </w:t>
      </w:r>
      <w:r>
        <w:rPr>
          <w:color w:val="525254"/>
        </w:rPr>
        <w:t>east</w:t>
      </w:r>
      <w:r>
        <w:rPr>
          <w:color w:val="525254"/>
          <w:spacing w:val="20"/>
        </w:rPr>
        <w:t> </w:t>
      </w:r>
      <w:r>
        <w:rPr>
          <w:color w:val="525254"/>
        </w:rPr>
        <w:t>coast</w:t>
      </w:r>
      <w:r>
        <w:rPr>
          <w:color w:val="525254"/>
          <w:spacing w:val="17"/>
        </w:rPr>
        <w:t> </w:t>
      </w:r>
      <w:r>
        <w:rPr>
          <w:color w:val="525254"/>
        </w:rPr>
        <w:t>of</w:t>
      </w:r>
      <w:r>
        <w:rPr>
          <w:color w:val="525254"/>
          <w:spacing w:val="4"/>
        </w:rPr>
        <w:t> </w:t>
      </w:r>
      <w:r>
        <w:rPr>
          <w:color w:val="6B6B6E"/>
        </w:rPr>
        <w:t>F</w:t>
      </w:r>
      <w:r>
        <w:rPr>
          <w:color w:val="525254"/>
        </w:rPr>
        <w:t>lor</w:t>
      </w:r>
      <w:r>
        <w:rPr>
          <w:color w:val="525254"/>
          <w:spacing w:val="-7"/>
        </w:rPr>
        <w:t> </w:t>
      </w:r>
      <w:r>
        <w:rPr>
          <w:color w:val="525254"/>
        </w:rPr>
        <w:t>ida</w:t>
      </w:r>
      <w:r>
        <w:rPr>
          <w:color w:val="525254"/>
          <w:spacing w:val="13"/>
        </w:rPr>
        <w:t> </w:t>
      </w:r>
      <w:r>
        <w:rPr>
          <w:color w:val="525254"/>
        </w:rPr>
        <w:t>as</w:t>
      </w:r>
      <w:r>
        <w:rPr>
          <w:color w:val="525254"/>
          <w:spacing w:val="30"/>
        </w:rPr>
        <w:t> </w:t>
      </w:r>
      <w:r>
        <w:rPr>
          <w:color w:val="525254"/>
          <w:sz w:val="23"/>
        </w:rPr>
        <w:t>it</w:t>
      </w:r>
      <w:r>
        <w:rPr>
          <w:color w:val="525254"/>
          <w:spacing w:val="-15"/>
          <w:sz w:val="23"/>
        </w:rPr>
        <w:t> </w:t>
      </w:r>
      <w:r>
        <w:rPr>
          <w:color w:val="525254"/>
        </w:rPr>
        <w:t>traveled</w:t>
      </w:r>
      <w:r>
        <w:rPr>
          <w:color w:val="525254"/>
          <w:spacing w:val="31"/>
        </w:rPr>
        <w:t> </w:t>
      </w:r>
      <w:r>
        <w:rPr>
          <w:color w:val="525254"/>
        </w:rPr>
        <w:t>north</w:t>
      </w:r>
      <w:r>
        <w:rPr>
          <w:color w:val="6B6B6E"/>
        </w:rPr>
        <w:t>;</w:t>
      </w:r>
      <w:r>
        <w:rPr>
          <w:color w:val="6B6B6E"/>
          <w:spacing w:val="23"/>
        </w:rPr>
        <w:t> </w:t>
      </w:r>
      <w:r>
        <w:rPr>
          <w:color w:val="525254"/>
        </w:rPr>
        <w:t>and</w:t>
      </w:r>
    </w:p>
    <w:p>
      <w:pPr>
        <w:pStyle w:val="BodyText"/>
        <w:spacing w:line="501" w:lineRule="auto" w:before="232"/>
        <w:ind w:left="532" w:right="1298" w:firstLine="692"/>
      </w:pPr>
      <w:r>
        <w:rPr>
          <w:color w:val="525254"/>
          <w:w w:val="105"/>
        </w:rPr>
        <w:t>WHEREAS,</w:t>
      </w:r>
      <w:r>
        <w:rPr>
          <w:color w:val="525254"/>
          <w:spacing w:val="5"/>
          <w:w w:val="105"/>
        </w:rPr>
        <w:t> </w:t>
      </w:r>
      <w:r>
        <w:rPr>
          <w:color w:val="525254"/>
          <w:w w:val="105"/>
        </w:rPr>
        <w:t>even</w:t>
      </w:r>
      <w:r>
        <w:rPr>
          <w:color w:val="525254"/>
          <w:spacing w:val="6"/>
          <w:w w:val="105"/>
        </w:rPr>
        <w:t> </w:t>
      </w:r>
      <w:r>
        <w:rPr>
          <w:color w:val="525254"/>
          <w:w w:val="105"/>
        </w:rPr>
        <w:t>a</w:t>
      </w:r>
      <w:r>
        <w:rPr>
          <w:color w:val="525254"/>
          <w:spacing w:val="-9"/>
          <w:w w:val="105"/>
        </w:rPr>
        <w:t> </w:t>
      </w:r>
      <w:r>
        <w:rPr>
          <w:color w:val="525254"/>
          <w:w w:val="105"/>
        </w:rPr>
        <w:t>slight</w:t>
      </w:r>
      <w:r>
        <w:rPr>
          <w:color w:val="525254"/>
          <w:spacing w:val="-3"/>
          <w:w w:val="105"/>
        </w:rPr>
        <w:t> </w:t>
      </w:r>
      <w:r>
        <w:rPr>
          <w:color w:val="525254"/>
          <w:w w:val="105"/>
        </w:rPr>
        <w:t>deviation</w:t>
      </w:r>
      <w:r>
        <w:rPr>
          <w:color w:val="525254"/>
          <w:spacing w:val="-7"/>
          <w:w w:val="105"/>
        </w:rPr>
        <w:t> </w:t>
      </w:r>
      <w:r>
        <w:rPr>
          <w:color w:val="525254"/>
          <w:w w:val="105"/>
        </w:rPr>
        <w:t>to</w:t>
      </w:r>
      <w:r>
        <w:rPr>
          <w:color w:val="525254"/>
          <w:spacing w:val="-9"/>
          <w:w w:val="105"/>
        </w:rPr>
        <w:t> </w:t>
      </w:r>
      <w:r>
        <w:rPr>
          <w:color w:val="525254"/>
          <w:w w:val="105"/>
        </w:rPr>
        <w:t>the</w:t>
      </w:r>
      <w:r>
        <w:rPr>
          <w:color w:val="525254"/>
          <w:spacing w:val="-6"/>
          <w:w w:val="105"/>
        </w:rPr>
        <w:t> </w:t>
      </w:r>
      <w:r>
        <w:rPr>
          <w:color w:val="525254"/>
          <w:w w:val="105"/>
        </w:rPr>
        <w:t>left</w:t>
      </w:r>
      <w:r>
        <w:rPr>
          <w:color w:val="525254"/>
          <w:spacing w:val="-4"/>
          <w:w w:val="105"/>
        </w:rPr>
        <w:t> </w:t>
      </w:r>
      <w:r>
        <w:rPr>
          <w:color w:val="525254"/>
          <w:w w:val="105"/>
        </w:rPr>
        <w:t>of</w:t>
      </w:r>
      <w:r>
        <w:rPr>
          <w:color w:val="525254"/>
          <w:spacing w:val="-14"/>
          <w:w w:val="105"/>
        </w:rPr>
        <w:t> </w:t>
      </w:r>
      <w:r>
        <w:rPr>
          <w:color w:val="525254"/>
          <w:w w:val="105"/>
        </w:rPr>
        <w:t>the</w:t>
      </w:r>
      <w:r>
        <w:rPr>
          <w:color w:val="525254"/>
          <w:spacing w:val="10"/>
          <w:w w:val="105"/>
        </w:rPr>
        <w:t> </w:t>
      </w:r>
      <w:r>
        <w:rPr>
          <w:color w:val="525254"/>
          <w:w w:val="105"/>
        </w:rPr>
        <w:t>official</w:t>
      </w:r>
      <w:r>
        <w:rPr>
          <w:color w:val="525254"/>
          <w:spacing w:val="2"/>
          <w:w w:val="105"/>
        </w:rPr>
        <w:t> </w:t>
      </w:r>
      <w:r>
        <w:rPr>
          <w:color w:val="525254"/>
          <w:w w:val="105"/>
        </w:rPr>
        <w:t>forecast would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have</w:t>
      </w:r>
      <w:r>
        <w:rPr>
          <w:color w:val="525254"/>
          <w:spacing w:val="-8"/>
          <w:w w:val="105"/>
        </w:rPr>
        <w:t> </w:t>
      </w:r>
      <w:r>
        <w:rPr>
          <w:color w:val="525254"/>
          <w:w w:val="105"/>
        </w:rPr>
        <w:t>brought</w:t>
      </w:r>
      <w:r>
        <w:rPr>
          <w:color w:val="525254"/>
          <w:spacing w:val="-55"/>
          <w:w w:val="105"/>
        </w:rPr>
        <w:t> </w:t>
      </w:r>
      <w:r>
        <w:rPr>
          <w:color w:val="525254"/>
        </w:rPr>
        <w:t>Hurricane</w:t>
      </w:r>
      <w:r>
        <w:rPr>
          <w:color w:val="525254"/>
          <w:spacing w:val="7"/>
        </w:rPr>
        <w:t> </w:t>
      </w:r>
      <w:r>
        <w:rPr>
          <w:color w:val="525254"/>
        </w:rPr>
        <w:t>Dorian</w:t>
      </w:r>
      <w:r>
        <w:rPr>
          <w:color w:val="6B6B6E"/>
        </w:rPr>
        <w:t>'</w:t>
      </w:r>
      <w:r>
        <w:rPr>
          <w:color w:val="6B6B6E"/>
          <w:spacing w:val="-27"/>
        </w:rPr>
        <w:t> </w:t>
      </w:r>
      <w:r>
        <w:rPr>
          <w:color w:val="525254"/>
        </w:rPr>
        <w:t>s</w:t>
      </w:r>
      <w:r>
        <w:rPr>
          <w:color w:val="525254"/>
          <w:spacing w:val="11"/>
        </w:rPr>
        <w:t> </w:t>
      </w:r>
      <w:r>
        <w:rPr>
          <w:color w:val="525254"/>
        </w:rPr>
        <w:t>core</w:t>
      </w:r>
      <w:r>
        <w:rPr>
          <w:color w:val="525254"/>
          <w:spacing w:val="7"/>
        </w:rPr>
        <w:t> </w:t>
      </w:r>
      <w:r>
        <w:rPr>
          <w:color w:val="525254"/>
        </w:rPr>
        <w:t>and</w:t>
      </w:r>
      <w:r>
        <w:rPr>
          <w:color w:val="525254"/>
          <w:spacing w:val="15"/>
        </w:rPr>
        <w:t> </w:t>
      </w:r>
      <w:r>
        <w:rPr>
          <w:color w:val="525254"/>
        </w:rPr>
        <w:t>dangerous</w:t>
      </w:r>
      <w:r>
        <w:rPr>
          <w:color w:val="525254"/>
          <w:spacing w:val="28"/>
        </w:rPr>
        <w:t> </w:t>
      </w:r>
      <w:r>
        <w:rPr>
          <w:color w:val="525254"/>
        </w:rPr>
        <w:t>winds</w:t>
      </w:r>
      <w:r>
        <w:rPr>
          <w:color w:val="525254"/>
          <w:spacing w:val="18"/>
        </w:rPr>
        <w:t> </w:t>
      </w:r>
      <w:r>
        <w:rPr>
          <w:color w:val="525254"/>
        </w:rPr>
        <w:t>near</w:t>
      </w:r>
      <w:r>
        <w:rPr>
          <w:color w:val="525254"/>
          <w:spacing w:val="14"/>
        </w:rPr>
        <w:t> </w:t>
      </w:r>
      <w:r>
        <w:rPr>
          <w:color w:val="525254"/>
        </w:rPr>
        <w:t>or</w:t>
      </w:r>
      <w:r>
        <w:rPr>
          <w:color w:val="525254"/>
          <w:spacing w:val="7"/>
        </w:rPr>
        <w:t> </w:t>
      </w:r>
      <w:r>
        <w:rPr>
          <w:color w:val="525254"/>
        </w:rPr>
        <w:t>over</w:t>
      </w:r>
      <w:r>
        <w:rPr>
          <w:color w:val="525254"/>
          <w:spacing w:val="12"/>
        </w:rPr>
        <w:t> </w:t>
      </w:r>
      <w:r>
        <w:rPr>
          <w:color w:val="525254"/>
        </w:rPr>
        <w:t>the</w:t>
      </w:r>
      <w:r>
        <w:rPr>
          <w:color w:val="525254"/>
          <w:spacing w:val="10"/>
        </w:rPr>
        <w:t> </w:t>
      </w:r>
      <w:r>
        <w:rPr>
          <w:color w:val="525254"/>
        </w:rPr>
        <w:t>Florida</w:t>
      </w:r>
      <w:r>
        <w:rPr>
          <w:color w:val="525254"/>
          <w:spacing w:val="18"/>
        </w:rPr>
        <w:t> </w:t>
      </w:r>
      <w:r>
        <w:rPr>
          <w:color w:val="525254"/>
        </w:rPr>
        <w:t>east</w:t>
      </w:r>
      <w:r>
        <w:rPr>
          <w:color w:val="525254"/>
          <w:spacing w:val="3"/>
        </w:rPr>
        <w:t> </w:t>
      </w:r>
      <w:r>
        <w:rPr>
          <w:color w:val="525254"/>
        </w:rPr>
        <w:t>coast</w:t>
      </w:r>
      <w:r>
        <w:rPr>
          <w:color w:val="6B6B6E"/>
        </w:rPr>
        <w:t>;</w:t>
      </w:r>
      <w:r>
        <w:rPr>
          <w:color w:val="6B6B6E"/>
          <w:spacing w:val="13"/>
        </w:rPr>
        <w:t> </w:t>
      </w:r>
      <w:r>
        <w:rPr>
          <w:color w:val="525254"/>
        </w:rPr>
        <w:t>and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496" w:lineRule="auto"/>
        <w:ind w:left="524" w:right="1575" w:firstLine="701"/>
      </w:pPr>
      <w:r>
        <w:rPr>
          <w:color w:val="525254"/>
        </w:rPr>
        <w:t>WHEREAS</w:t>
      </w:r>
      <w:r>
        <w:rPr>
          <w:color w:val="6B6B6E"/>
        </w:rPr>
        <w:t>, </w:t>
      </w:r>
      <w:r>
        <w:rPr>
          <w:color w:val="525254"/>
        </w:rPr>
        <w:t>Florida</w:t>
      </w:r>
      <w:r>
        <w:rPr>
          <w:color w:val="525254"/>
          <w:spacing w:val="1"/>
        </w:rPr>
        <w:t> </w:t>
      </w:r>
      <w:r>
        <w:rPr>
          <w:color w:val="525254"/>
        </w:rPr>
        <w:t>remained</w:t>
      </w:r>
      <w:r>
        <w:rPr>
          <w:color w:val="525254"/>
          <w:spacing w:val="1"/>
        </w:rPr>
        <w:t> </w:t>
      </w:r>
      <w:r>
        <w:rPr>
          <w:color w:val="525254"/>
        </w:rPr>
        <w:t>within the National</w:t>
      </w:r>
      <w:r>
        <w:rPr>
          <w:color w:val="525254"/>
          <w:spacing w:val="1"/>
        </w:rPr>
        <w:t> </w:t>
      </w:r>
      <w:r>
        <w:rPr>
          <w:color w:val="525254"/>
        </w:rPr>
        <w:t>Hurricane</w:t>
      </w:r>
      <w:r>
        <w:rPr>
          <w:color w:val="525254"/>
          <w:spacing w:val="1"/>
        </w:rPr>
        <w:t> </w:t>
      </w:r>
      <w:r>
        <w:rPr>
          <w:color w:val="525254"/>
        </w:rPr>
        <w:t>Center</w:t>
      </w:r>
      <w:r>
        <w:rPr>
          <w:color w:val="525254"/>
          <w:spacing w:val="1"/>
        </w:rPr>
        <w:t> </w:t>
      </w:r>
      <w:r>
        <w:rPr>
          <w:color w:val="525254"/>
        </w:rPr>
        <w:t>forecasted</w:t>
      </w:r>
      <w:r>
        <w:rPr>
          <w:color w:val="525254"/>
          <w:spacing w:val="1"/>
        </w:rPr>
        <w:t> </w:t>
      </w:r>
      <w:r>
        <w:rPr>
          <w:color w:val="525254"/>
        </w:rPr>
        <w:t>cone of</w:t>
      </w:r>
      <w:r>
        <w:rPr>
          <w:color w:val="525254"/>
          <w:spacing w:val="1"/>
        </w:rPr>
        <w:t> </w:t>
      </w:r>
      <w:r>
        <w:rPr>
          <w:color w:val="525254"/>
        </w:rPr>
        <w:t>uncertainty</w:t>
      </w:r>
      <w:r>
        <w:rPr>
          <w:color w:val="525254"/>
          <w:spacing w:val="55"/>
        </w:rPr>
        <w:t> </w:t>
      </w:r>
      <w:r>
        <w:rPr>
          <w:color w:val="525254"/>
        </w:rPr>
        <w:t>from</w:t>
      </w:r>
      <w:r>
        <w:rPr>
          <w:color w:val="525254"/>
          <w:spacing w:val="55"/>
        </w:rPr>
        <w:t> </w:t>
      </w:r>
      <w:r>
        <w:rPr>
          <w:color w:val="525254"/>
        </w:rPr>
        <w:t>August 26,</w:t>
      </w:r>
      <w:r>
        <w:rPr>
          <w:color w:val="525254"/>
          <w:spacing w:val="55"/>
        </w:rPr>
        <w:t> </w:t>
      </w:r>
      <w:r>
        <w:rPr>
          <w:color w:val="525254"/>
        </w:rPr>
        <w:t>2019</w:t>
      </w:r>
      <w:r>
        <w:rPr>
          <w:color w:val="525254"/>
          <w:spacing w:val="55"/>
        </w:rPr>
        <w:t> </w:t>
      </w:r>
      <w:r>
        <w:rPr>
          <w:color w:val="525254"/>
        </w:rPr>
        <w:t>until September</w:t>
      </w:r>
      <w:r>
        <w:rPr>
          <w:color w:val="525254"/>
          <w:spacing w:val="55"/>
        </w:rPr>
        <w:t> </w:t>
      </w:r>
      <w:r>
        <w:rPr>
          <w:color w:val="525254"/>
        </w:rPr>
        <w:t>2</w:t>
      </w:r>
      <w:r>
        <w:rPr>
          <w:color w:val="6B6B6E"/>
        </w:rPr>
        <w:t>, </w:t>
      </w:r>
      <w:r>
        <w:rPr>
          <w:color w:val="525254"/>
        </w:rPr>
        <w:t>2019</w:t>
      </w:r>
      <w:r>
        <w:rPr>
          <w:color w:val="6B6B6E"/>
        </w:rPr>
        <w:t>, </w:t>
      </w:r>
      <w:r>
        <w:rPr>
          <w:color w:val="525254"/>
        </w:rPr>
        <w:t>and a Hurricane</w:t>
      </w:r>
      <w:r>
        <w:rPr>
          <w:color w:val="525254"/>
          <w:spacing w:val="55"/>
        </w:rPr>
        <w:t> </w:t>
      </w:r>
      <w:r>
        <w:rPr>
          <w:color w:val="525254"/>
        </w:rPr>
        <w:t>Warning issued</w:t>
      </w:r>
      <w:r>
        <w:rPr>
          <w:color w:val="525254"/>
          <w:spacing w:val="55"/>
        </w:rPr>
        <w:t> </w:t>
      </w:r>
      <w:r>
        <w:rPr>
          <w:color w:val="525254"/>
        </w:rPr>
        <w:t>by</w:t>
      </w:r>
      <w:r>
        <w:rPr>
          <w:color w:val="525254"/>
          <w:spacing w:val="1"/>
        </w:rPr>
        <w:t> </w:t>
      </w:r>
      <w:r>
        <w:rPr>
          <w:color w:val="525254"/>
        </w:rPr>
        <w:t>the</w:t>
      </w:r>
      <w:r>
        <w:rPr>
          <w:color w:val="525254"/>
          <w:spacing w:val="8"/>
        </w:rPr>
        <w:t> </w:t>
      </w:r>
      <w:r>
        <w:rPr>
          <w:color w:val="525254"/>
        </w:rPr>
        <w:t>Nationa</w:t>
      </w:r>
      <w:r>
        <w:rPr>
          <w:color w:val="525254"/>
          <w:spacing w:val="11"/>
        </w:rPr>
        <w:t> </w:t>
      </w:r>
      <w:r>
        <w:rPr>
          <w:color w:val="3A3838"/>
        </w:rPr>
        <w:t>l</w:t>
      </w:r>
      <w:r>
        <w:rPr>
          <w:color w:val="3A3838"/>
          <w:spacing w:val="18"/>
        </w:rPr>
        <w:t> </w:t>
      </w:r>
      <w:r>
        <w:rPr>
          <w:color w:val="525254"/>
        </w:rPr>
        <w:t>Hurricane</w:t>
      </w:r>
      <w:r>
        <w:rPr>
          <w:color w:val="525254"/>
          <w:spacing w:val="22"/>
        </w:rPr>
        <w:t> </w:t>
      </w:r>
      <w:r>
        <w:rPr>
          <w:color w:val="525254"/>
        </w:rPr>
        <w:t>Center</w:t>
      </w:r>
      <w:r>
        <w:rPr>
          <w:color w:val="525254"/>
          <w:spacing w:val="35"/>
        </w:rPr>
        <w:t> </w:t>
      </w:r>
      <w:r>
        <w:rPr>
          <w:color w:val="525254"/>
        </w:rPr>
        <w:t>was</w:t>
      </w:r>
      <w:r>
        <w:rPr>
          <w:color w:val="525254"/>
          <w:spacing w:val="31"/>
        </w:rPr>
        <w:t> </w:t>
      </w:r>
      <w:r>
        <w:rPr>
          <w:color w:val="525254"/>
        </w:rPr>
        <w:t>in</w:t>
      </w:r>
      <w:r>
        <w:rPr>
          <w:color w:val="525254"/>
          <w:spacing w:val="23"/>
        </w:rPr>
        <w:t> </w:t>
      </w:r>
      <w:r>
        <w:rPr>
          <w:color w:val="525254"/>
        </w:rPr>
        <w:t>effect</w:t>
      </w:r>
      <w:r>
        <w:rPr>
          <w:color w:val="525254"/>
          <w:spacing w:val="11"/>
        </w:rPr>
        <w:t> </w:t>
      </w:r>
      <w:r>
        <w:rPr>
          <w:color w:val="525254"/>
        </w:rPr>
        <w:t>for</w:t>
      </w:r>
      <w:r>
        <w:rPr>
          <w:color w:val="525254"/>
          <w:spacing w:val="14"/>
        </w:rPr>
        <w:t> </w:t>
      </w:r>
      <w:r>
        <w:rPr>
          <w:color w:val="525254"/>
        </w:rPr>
        <w:t>portions</w:t>
      </w:r>
      <w:r>
        <w:rPr>
          <w:color w:val="525254"/>
          <w:spacing w:val="24"/>
        </w:rPr>
        <w:t> </w:t>
      </w:r>
      <w:r>
        <w:rPr>
          <w:color w:val="525254"/>
        </w:rPr>
        <w:t>of</w:t>
      </w:r>
      <w:r>
        <w:rPr>
          <w:color w:val="525254"/>
          <w:spacing w:val="7"/>
        </w:rPr>
        <w:t> </w:t>
      </w:r>
      <w:r>
        <w:rPr>
          <w:color w:val="525254"/>
        </w:rPr>
        <w:t>Florida</w:t>
      </w:r>
      <w:r>
        <w:rPr>
          <w:color w:val="6B6B6E"/>
        </w:rPr>
        <w:t>'</w:t>
      </w:r>
      <w:r>
        <w:rPr>
          <w:color w:val="6B6B6E"/>
          <w:spacing w:val="-32"/>
        </w:rPr>
        <w:t> </w:t>
      </w:r>
      <w:r>
        <w:rPr>
          <w:color w:val="525254"/>
        </w:rPr>
        <w:t>s</w:t>
      </w:r>
      <w:r>
        <w:rPr>
          <w:color w:val="525254"/>
          <w:spacing w:val="22"/>
        </w:rPr>
        <w:t> </w:t>
      </w:r>
      <w:r>
        <w:rPr>
          <w:color w:val="525254"/>
        </w:rPr>
        <w:t>east</w:t>
      </w:r>
      <w:r>
        <w:rPr>
          <w:color w:val="525254"/>
          <w:spacing w:val="19"/>
        </w:rPr>
        <w:t> </w:t>
      </w:r>
      <w:r>
        <w:rPr>
          <w:color w:val="525254"/>
        </w:rPr>
        <w:t>coast</w:t>
      </w:r>
      <w:r>
        <w:rPr>
          <w:color w:val="525254"/>
          <w:spacing w:val="8"/>
        </w:rPr>
        <w:t> </w:t>
      </w:r>
      <w:r>
        <w:rPr>
          <w:color w:val="525254"/>
        </w:rPr>
        <w:t>from</w:t>
      </w:r>
      <w:r>
        <w:rPr>
          <w:color w:val="525254"/>
          <w:spacing w:val="25"/>
        </w:rPr>
        <w:t> </w:t>
      </w:r>
      <w:r>
        <w:rPr>
          <w:color w:val="525254"/>
        </w:rPr>
        <w:t>September</w:t>
      </w:r>
      <w:r>
        <w:rPr>
          <w:color w:val="525254"/>
          <w:spacing w:val="32"/>
        </w:rPr>
        <w:t> </w:t>
      </w:r>
      <w:r>
        <w:rPr>
          <w:color w:val="525254"/>
          <w:sz w:val="23"/>
        </w:rPr>
        <w:t>1</w:t>
      </w:r>
      <w:r>
        <w:rPr>
          <w:color w:val="525254"/>
          <w:spacing w:val="1"/>
          <w:sz w:val="23"/>
        </w:rPr>
        <w:t> </w:t>
      </w:r>
      <w:r>
        <w:rPr>
          <w:color w:val="525254"/>
        </w:rPr>
        <w:t>into</w:t>
      </w:r>
      <w:r>
        <w:rPr>
          <w:color w:val="525254"/>
          <w:spacing w:val="1"/>
        </w:rPr>
        <w:t> </w:t>
      </w:r>
      <w:r>
        <w:rPr>
          <w:color w:val="525254"/>
        </w:rPr>
        <w:t>September</w:t>
      </w:r>
      <w:r>
        <w:rPr>
          <w:color w:val="525254"/>
          <w:spacing w:val="14"/>
        </w:rPr>
        <w:t> </w:t>
      </w:r>
      <w:r>
        <w:rPr>
          <w:color w:val="525254"/>
        </w:rPr>
        <w:t>4,</w:t>
      </w:r>
      <w:r>
        <w:rPr>
          <w:color w:val="525254"/>
          <w:spacing w:val="15"/>
        </w:rPr>
        <w:t> </w:t>
      </w:r>
      <w:r>
        <w:rPr>
          <w:color w:val="525254"/>
        </w:rPr>
        <w:t>2019;</w:t>
      </w:r>
      <w:r>
        <w:rPr>
          <w:color w:val="525254"/>
          <w:spacing w:val="6"/>
        </w:rPr>
        <w:t> </w:t>
      </w:r>
      <w:r>
        <w:rPr>
          <w:color w:val="525254"/>
        </w:rPr>
        <w:t>and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506" w:lineRule="auto"/>
        <w:ind w:left="524" w:right="1298" w:firstLine="700"/>
      </w:pPr>
      <w:r>
        <w:rPr>
          <w:color w:val="525254"/>
          <w:w w:val="105"/>
        </w:rPr>
        <w:t>WHEREAS, Hurricane Dorian was the fourth named storm, second hunicane, and first</w:t>
      </w:r>
      <w:r>
        <w:rPr>
          <w:color w:val="525254"/>
          <w:spacing w:val="-55"/>
          <w:w w:val="105"/>
        </w:rPr>
        <w:t> </w:t>
      </w:r>
      <w:r>
        <w:rPr>
          <w:color w:val="525254"/>
          <w:w w:val="105"/>
        </w:rPr>
        <w:t>major hurricane</w:t>
      </w:r>
      <w:r>
        <w:rPr>
          <w:color w:val="525254"/>
          <w:spacing w:val="8"/>
          <w:w w:val="105"/>
        </w:rPr>
        <w:t> </w:t>
      </w:r>
      <w:r>
        <w:rPr>
          <w:color w:val="525254"/>
          <w:w w:val="105"/>
        </w:rPr>
        <w:t>of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the</w:t>
      </w:r>
      <w:r>
        <w:rPr>
          <w:color w:val="525254"/>
          <w:spacing w:val="-1"/>
          <w:w w:val="105"/>
        </w:rPr>
        <w:t> </w:t>
      </w:r>
      <w:r>
        <w:rPr>
          <w:color w:val="525254"/>
          <w:w w:val="105"/>
        </w:rPr>
        <w:t>2019</w:t>
      </w:r>
      <w:r>
        <w:rPr>
          <w:color w:val="525254"/>
          <w:spacing w:val="-4"/>
          <w:w w:val="105"/>
        </w:rPr>
        <w:t> </w:t>
      </w:r>
      <w:r>
        <w:rPr>
          <w:color w:val="525254"/>
          <w:w w:val="105"/>
        </w:rPr>
        <w:t>h</w:t>
      </w:r>
      <w:r>
        <w:rPr>
          <w:color w:val="3A3838"/>
          <w:w w:val="105"/>
        </w:rPr>
        <w:t>u</w:t>
      </w:r>
      <w:r>
        <w:rPr>
          <w:color w:val="525254"/>
          <w:w w:val="105"/>
        </w:rPr>
        <w:t>rricane</w:t>
      </w:r>
      <w:r>
        <w:rPr>
          <w:color w:val="525254"/>
          <w:spacing w:val="-25"/>
          <w:w w:val="105"/>
        </w:rPr>
        <w:t> </w:t>
      </w:r>
      <w:r>
        <w:rPr>
          <w:color w:val="525254"/>
          <w:w w:val="105"/>
        </w:rPr>
        <w:t>season;</w:t>
      </w:r>
      <w:r>
        <w:rPr>
          <w:color w:val="525254"/>
          <w:spacing w:val="4"/>
          <w:w w:val="105"/>
        </w:rPr>
        <w:t> </w:t>
      </w:r>
      <w:r>
        <w:rPr>
          <w:color w:val="525254"/>
          <w:w w:val="105"/>
        </w:rPr>
        <w:t>and</w:t>
      </w:r>
    </w:p>
    <w:p>
      <w:pPr>
        <w:spacing w:after="0" w:line="506" w:lineRule="auto"/>
        <w:sectPr>
          <w:footerReference w:type="default" r:id="rId16"/>
          <w:pgSz w:w="12240" w:h="15840"/>
          <w:pgMar w:footer="1231" w:header="0" w:top="1500" w:bottom="1420" w:left="1060" w:right="120"/>
          <w:pgNumType w:start="2"/>
        </w:sectPr>
      </w:pPr>
    </w:p>
    <w:p>
      <w:pPr>
        <w:pStyle w:val="BodyText"/>
        <w:spacing w:line="504" w:lineRule="auto" w:before="154"/>
        <w:ind w:left="524" w:right="1699" w:firstLine="710"/>
      </w:pPr>
      <w:r>
        <w:rPr>
          <w:color w:val="525254"/>
          <w:w w:val="105"/>
        </w:rPr>
        <w:t>WHEREAS, Hurricane Dorian threatened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FPL's service territory as a major hmricane</w:t>
      </w:r>
      <w:r>
        <w:rPr>
          <w:color w:val="525254"/>
          <w:spacing w:val="1"/>
          <w:w w:val="105"/>
        </w:rPr>
        <w:t> </w:t>
      </w:r>
      <w:r>
        <w:rPr>
          <w:color w:val="525254"/>
        </w:rPr>
        <w:t>(Category</w:t>
      </w:r>
      <w:r>
        <w:rPr>
          <w:color w:val="525254"/>
          <w:spacing w:val="1"/>
        </w:rPr>
        <w:t> </w:t>
      </w:r>
      <w:r>
        <w:rPr>
          <w:color w:val="525254"/>
        </w:rPr>
        <w:t>3 or higher),</w:t>
      </w:r>
      <w:r>
        <w:rPr>
          <w:color w:val="525254"/>
          <w:spacing w:val="1"/>
        </w:rPr>
        <w:t> </w:t>
      </w:r>
      <w:r>
        <w:rPr>
          <w:color w:val="525254"/>
        </w:rPr>
        <w:t>but</w:t>
      </w:r>
      <w:r>
        <w:rPr>
          <w:color w:val="525254"/>
          <w:spacing w:val="55"/>
        </w:rPr>
        <w:t> </w:t>
      </w:r>
      <w:r>
        <w:rPr>
          <w:color w:val="525254"/>
        </w:rPr>
        <w:t>ultimately</w:t>
      </w:r>
      <w:r>
        <w:rPr>
          <w:color w:val="525254"/>
          <w:spacing w:val="55"/>
        </w:rPr>
        <w:t> </w:t>
      </w:r>
      <w:r>
        <w:rPr>
          <w:color w:val="525254"/>
        </w:rPr>
        <w:t>did</w:t>
      </w:r>
      <w:r>
        <w:rPr>
          <w:color w:val="525254"/>
          <w:spacing w:val="55"/>
        </w:rPr>
        <w:t> </w:t>
      </w:r>
      <w:r>
        <w:rPr>
          <w:color w:val="525254"/>
        </w:rPr>
        <w:t>not</w:t>
      </w:r>
      <w:r>
        <w:rPr>
          <w:color w:val="525254"/>
          <w:spacing w:val="55"/>
        </w:rPr>
        <w:t> </w:t>
      </w:r>
      <w:r>
        <w:rPr>
          <w:color w:val="525254"/>
        </w:rPr>
        <w:t>make</w:t>
      </w:r>
      <w:r>
        <w:rPr>
          <w:color w:val="525254"/>
          <w:spacing w:val="55"/>
        </w:rPr>
        <w:t> </w:t>
      </w:r>
      <w:r>
        <w:rPr>
          <w:color w:val="525254"/>
        </w:rPr>
        <w:t>landfall.</w:t>
      </w:r>
      <w:r>
        <w:rPr>
          <w:color w:val="525254"/>
          <w:spacing w:val="56"/>
        </w:rPr>
        <w:t> </w:t>
      </w:r>
      <w:r>
        <w:rPr>
          <w:color w:val="525254"/>
        </w:rPr>
        <w:t>Notwithstanding this fact, FPL had</w:t>
      </w:r>
      <w:r>
        <w:rPr>
          <w:color w:val="525254"/>
          <w:spacing w:val="-52"/>
        </w:rPr>
        <w:t> </w:t>
      </w:r>
      <w:r>
        <w:rPr>
          <w:color w:val="525254"/>
          <w:w w:val="105"/>
        </w:rPr>
        <w:t>to</w:t>
      </w:r>
      <w:r>
        <w:rPr>
          <w:color w:val="525254"/>
          <w:spacing w:val="6"/>
          <w:w w:val="105"/>
        </w:rPr>
        <w:t> </w:t>
      </w:r>
      <w:r>
        <w:rPr>
          <w:color w:val="525254"/>
          <w:w w:val="105"/>
        </w:rPr>
        <w:t>prepare</w:t>
      </w:r>
      <w:r>
        <w:rPr>
          <w:color w:val="525254"/>
          <w:spacing w:val="2"/>
          <w:w w:val="105"/>
        </w:rPr>
        <w:t> </w:t>
      </w:r>
      <w:r>
        <w:rPr>
          <w:color w:val="525254"/>
          <w:w w:val="105"/>
        </w:rPr>
        <w:t>for a</w:t>
      </w:r>
      <w:r>
        <w:rPr>
          <w:color w:val="525254"/>
          <w:spacing w:val="-3"/>
          <w:w w:val="105"/>
        </w:rPr>
        <w:t> </w:t>
      </w:r>
      <w:r>
        <w:rPr>
          <w:color w:val="525254"/>
          <w:w w:val="105"/>
        </w:rPr>
        <w:t>powerful</w:t>
      </w:r>
      <w:r>
        <w:rPr>
          <w:color w:val="525254"/>
          <w:spacing w:val="15"/>
          <w:w w:val="105"/>
        </w:rPr>
        <w:t> </w:t>
      </w:r>
      <w:r>
        <w:rPr>
          <w:color w:val="525254"/>
          <w:w w:val="105"/>
        </w:rPr>
        <w:t>storm</w:t>
      </w:r>
      <w:r>
        <w:rPr>
          <w:color w:val="525254"/>
          <w:spacing w:val="8"/>
          <w:w w:val="105"/>
        </w:rPr>
        <w:t> </w:t>
      </w:r>
      <w:r>
        <w:rPr>
          <w:color w:val="525254"/>
          <w:w w:val="105"/>
        </w:rPr>
        <w:t>that</w:t>
      </w:r>
      <w:r>
        <w:rPr>
          <w:color w:val="525254"/>
          <w:spacing w:val="-1"/>
          <w:w w:val="105"/>
        </w:rPr>
        <w:t> </w:t>
      </w:r>
      <w:r>
        <w:rPr>
          <w:color w:val="525254"/>
          <w:w w:val="105"/>
        </w:rPr>
        <w:t>was</w:t>
      </w:r>
      <w:r>
        <w:rPr>
          <w:color w:val="525254"/>
          <w:spacing w:val="5"/>
          <w:w w:val="105"/>
        </w:rPr>
        <w:t> </w:t>
      </w:r>
      <w:r>
        <w:rPr>
          <w:color w:val="525254"/>
          <w:w w:val="105"/>
        </w:rPr>
        <w:t>projected</w:t>
      </w:r>
      <w:r>
        <w:rPr>
          <w:color w:val="525254"/>
          <w:spacing w:val="13"/>
          <w:w w:val="105"/>
        </w:rPr>
        <w:t> </w:t>
      </w:r>
      <w:r>
        <w:rPr>
          <w:color w:val="525254"/>
          <w:w w:val="105"/>
        </w:rPr>
        <w:t>to</w:t>
      </w:r>
      <w:r>
        <w:rPr>
          <w:color w:val="525254"/>
          <w:spacing w:val="5"/>
          <w:w w:val="105"/>
        </w:rPr>
        <w:t> </w:t>
      </w:r>
      <w:r>
        <w:rPr>
          <w:color w:val="525254"/>
          <w:w w:val="105"/>
        </w:rPr>
        <w:t>make</w:t>
      </w:r>
      <w:r>
        <w:rPr>
          <w:color w:val="525254"/>
          <w:spacing w:val="10"/>
          <w:w w:val="105"/>
        </w:rPr>
        <w:t> </w:t>
      </w:r>
      <w:r>
        <w:rPr>
          <w:color w:val="525254"/>
          <w:w w:val="105"/>
        </w:rPr>
        <w:t>landfall</w:t>
      </w:r>
      <w:r>
        <w:rPr>
          <w:color w:val="525254"/>
          <w:spacing w:val="8"/>
          <w:w w:val="105"/>
        </w:rPr>
        <w:t> </w:t>
      </w:r>
      <w:r>
        <w:rPr>
          <w:color w:val="525254"/>
          <w:w w:val="105"/>
        </w:rPr>
        <w:t>in</w:t>
      </w:r>
      <w:r>
        <w:rPr>
          <w:color w:val="525254"/>
          <w:spacing w:val="-5"/>
          <w:w w:val="105"/>
        </w:rPr>
        <w:t> </w:t>
      </w:r>
      <w:r>
        <w:rPr>
          <w:color w:val="525254"/>
          <w:w w:val="105"/>
        </w:rPr>
        <w:t>FPL's service</w:t>
      </w:r>
      <w:r>
        <w:rPr>
          <w:color w:val="525254"/>
          <w:spacing w:val="-5"/>
          <w:w w:val="105"/>
        </w:rPr>
        <w:t> </w:t>
      </w:r>
      <w:r>
        <w:rPr>
          <w:color w:val="525254"/>
          <w:w w:val="105"/>
        </w:rPr>
        <w:t>tenitory;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and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504" w:lineRule="auto"/>
        <w:ind w:left="519" w:right="1373" w:firstLine="705"/>
      </w:pPr>
      <w:r>
        <w:rPr>
          <w:color w:val="525254"/>
          <w:w w:val="105"/>
        </w:rPr>
        <w:t>WHEREAS, FPL restored service to more than 184,000 customers.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Toppled trees,</w:t>
      </w:r>
      <w:r>
        <w:rPr>
          <w:color w:val="525254"/>
          <w:spacing w:val="1"/>
          <w:w w:val="105"/>
        </w:rPr>
        <w:t> </w:t>
      </w:r>
      <w:r>
        <w:rPr>
          <w:color w:val="525254"/>
          <w:spacing w:val="-1"/>
          <w:w w:val="105"/>
        </w:rPr>
        <w:t>vegetation</w:t>
      </w:r>
      <w:r>
        <w:rPr>
          <w:color w:val="525254"/>
          <w:spacing w:val="5"/>
          <w:w w:val="105"/>
        </w:rPr>
        <w:t> </w:t>
      </w:r>
      <w:r>
        <w:rPr>
          <w:color w:val="525254"/>
          <w:w w:val="105"/>
        </w:rPr>
        <w:t>outside</w:t>
      </w:r>
      <w:r>
        <w:rPr>
          <w:color w:val="525254"/>
          <w:spacing w:val="-5"/>
          <w:w w:val="105"/>
        </w:rPr>
        <w:t> </w:t>
      </w:r>
      <w:r>
        <w:rPr>
          <w:color w:val="525254"/>
          <w:w w:val="105"/>
        </w:rPr>
        <w:t>ofFPL's</w:t>
      </w:r>
      <w:r>
        <w:rPr>
          <w:color w:val="525254"/>
          <w:spacing w:val="-10"/>
          <w:w w:val="105"/>
        </w:rPr>
        <w:t> </w:t>
      </w:r>
      <w:r>
        <w:rPr>
          <w:color w:val="525254"/>
          <w:w w:val="105"/>
        </w:rPr>
        <w:t>trim</w:t>
      </w:r>
      <w:r>
        <w:rPr>
          <w:color w:val="525254"/>
          <w:spacing w:val="-13"/>
          <w:w w:val="105"/>
        </w:rPr>
        <w:t> </w:t>
      </w:r>
      <w:r>
        <w:rPr>
          <w:color w:val="525254"/>
          <w:w w:val="105"/>
        </w:rPr>
        <w:t>zone,</w:t>
      </w:r>
      <w:r>
        <w:rPr>
          <w:color w:val="525254"/>
          <w:spacing w:val="-14"/>
          <w:w w:val="105"/>
        </w:rPr>
        <w:t> </w:t>
      </w:r>
      <w:r>
        <w:rPr>
          <w:color w:val="525254"/>
          <w:w w:val="105"/>
        </w:rPr>
        <w:t>and</w:t>
      </w:r>
      <w:r>
        <w:rPr>
          <w:color w:val="525254"/>
          <w:spacing w:val="5"/>
          <w:w w:val="105"/>
        </w:rPr>
        <w:t> </w:t>
      </w:r>
      <w:r>
        <w:rPr>
          <w:color w:val="525254"/>
          <w:w w:val="105"/>
        </w:rPr>
        <w:t>wind-blown</w:t>
      </w:r>
      <w:r>
        <w:rPr>
          <w:color w:val="525254"/>
          <w:spacing w:val="3"/>
          <w:w w:val="105"/>
        </w:rPr>
        <w:t> </w:t>
      </w:r>
      <w:r>
        <w:rPr>
          <w:color w:val="525254"/>
          <w:w w:val="105"/>
        </w:rPr>
        <w:t>debris</w:t>
      </w:r>
      <w:r>
        <w:rPr>
          <w:color w:val="525254"/>
          <w:spacing w:val="-4"/>
          <w:w w:val="105"/>
        </w:rPr>
        <w:t> </w:t>
      </w:r>
      <w:r>
        <w:rPr>
          <w:color w:val="525254"/>
          <w:w w:val="105"/>
        </w:rPr>
        <w:t>were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the</w:t>
      </w:r>
      <w:r>
        <w:rPr>
          <w:color w:val="525254"/>
          <w:spacing w:val="-1"/>
          <w:w w:val="105"/>
        </w:rPr>
        <w:t> </w:t>
      </w:r>
      <w:r>
        <w:rPr>
          <w:color w:val="383638"/>
          <w:w w:val="105"/>
        </w:rPr>
        <w:t>l</w:t>
      </w:r>
      <w:r>
        <w:rPr>
          <w:color w:val="525254"/>
          <w:w w:val="105"/>
        </w:rPr>
        <w:t>ea</w:t>
      </w:r>
      <w:r>
        <w:rPr>
          <w:color w:val="525254"/>
          <w:spacing w:val="-9"/>
          <w:w w:val="105"/>
        </w:rPr>
        <w:t> </w:t>
      </w:r>
      <w:r>
        <w:rPr>
          <w:color w:val="525254"/>
          <w:w w:val="105"/>
        </w:rPr>
        <w:t>ding</w:t>
      </w:r>
      <w:r>
        <w:rPr>
          <w:color w:val="525254"/>
          <w:spacing w:val="-6"/>
          <w:w w:val="105"/>
        </w:rPr>
        <w:t> </w:t>
      </w:r>
      <w:r>
        <w:rPr>
          <w:color w:val="525254"/>
          <w:w w:val="105"/>
        </w:rPr>
        <w:t>causes</w:t>
      </w:r>
      <w:r>
        <w:rPr>
          <w:color w:val="525254"/>
          <w:spacing w:val="-2"/>
          <w:w w:val="105"/>
        </w:rPr>
        <w:t> </w:t>
      </w:r>
      <w:r>
        <w:rPr>
          <w:color w:val="525254"/>
          <w:w w:val="105"/>
        </w:rPr>
        <w:t>of</w:t>
      </w:r>
      <w:r>
        <w:rPr>
          <w:color w:val="525254"/>
          <w:spacing w:val="-12"/>
          <w:w w:val="105"/>
        </w:rPr>
        <w:t> </w:t>
      </w:r>
      <w:r>
        <w:rPr>
          <w:color w:val="525254"/>
          <w:w w:val="105"/>
        </w:rPr>
        <w:t>outages.</w:t>
      </w:r>
      <w:r>
        <w:rPr>
          <w:color w:val="525254"/>
          <w:spacing w:val="-55"/>
          <w:w w:val="105"/>
        </w:rPr>
        <w:t> </w:t>
      </w:r>
      <w:r>
        <w:rPr>
          <w:color w:val="525254"/>
          <w:w w:val="105"/>
        </w:rPr>
        <w:t>On average, customers' outages were restored in just over an hour and no outage exceeded more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than</w:t>
      </w:r>
      <w:r>
        <w:rPr>
          <w:color w:val="525254"/>
          <w:spacing w:val="-2"/>
          <w:w w:val="105"/>
        </w:rPr>
        <w:t> </w:t>
      </w:r>
      <w:r>
        <w:rPr>
          <w:color w:val="525254"/>
          <w:w w:val="105"/>
        </w:rPr>
        <w:t>24</w:t>
      </w:r>
      <w:r>
        <w:rPr>
          <w:color w:val="525254"/>
          <w:spacing w:val="-12"/>
          <w:w w:val="105"/>
        </w:rPr>
        <w:t> </w:t>
      </w:r>
      <w:r>
        <w:rPr>
          <w:color w:val="525254"/>
          <w:w w:val="105"/>
        </w:rPr>
        <w:t>hours;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and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504" w:lineRule="auto"/>
        <w:ind w:left="514" w:right="1511" w:firstLine="715"/>
        <w:jc w:val="both"/>
      </w:pPr>
      <w:r>
        <w:rPr>
          <w:color w:val="525254"/>
          <w:w w:val="105"/>
        </w:rPr>
        <w:t>WHEREAS</w:t>
      </w:r>
      <w:r>
        <w:rPr>
          <w:color w:val="727275"/>
          <w:w w:val="105"/>
        </w:rPr>
        <w:t>, </w:t>
      </w:r>
      <w:r>
        <w:rPr>
          <w:color w:val="525254"/>
          <w:w w:val="105"/>
        </w:rPr>
        <w:t>FPL .incurred $241.4 million in storm related costs, but did not implement a</w:t>
      </w:r>
      <w:r>
        <w:rPr>
          <w:color w:val="525254"/>
          <w:spacing w:val="-55"/>
          <w:w w:val="105"/>
        </w:rPr>
        <w:t> </w:t>
      </w:r>
      <w:r>
        <w:rPr>
          <w:color w:val="525254"/>
          <w:spacing w:val="-1"/>
          <w:w w:val="105"/>
        </w:rPr>
        <w:t>stonn surcharge or deplete </w:t>
      </w:r>
      <w:r>
        <w:rPr>
          <w:color w:val="525254"/>
          <w:w w:val="105"/>
        </w:rPr>
        <w:t>the st01m reserve and instead expensed all costs after removing below</w:t>
      </w:r>
      <w:r>
        <w:rPr>
          <w:color w:val="525254"/>
          <w:spacing w:val="1"/>
          <w:w w:val="105"/>
        </w:rPr>
        <w:t> </w:t>
      </w:r>
      <w:r>
        <w:rPr>
          <w:color w:val="525254"/>
        </w:rPr>
        <w:t>the</w:t>
      </w:r>
      <w:r>
        <w:rPr>
          <w:color w:val="525254"/>
          <w:spacing w:val="11"/>
        </w:rPr>
        <w:t> </w:t>
      </w:r>
      <w:r>
        <w:rPr>
          <w:color w:val="525254"/>
        </w:rPr>
        <w:t>line</w:t>
      </w:r>
      <w:r>
        <w:rPr>
          <w:color w:val="525254"/>
          <w:spacing w:val="7"/>
        </w:rPr>
        <w:t> </w:t>
      </w:r>
      <w:r>
        <w:rPr>
          <w:color w:val="525254"/>
        </w:rPr>
        <w:t>costs</w:t>
      </w:r>
      <w:r>
        <w:rPr>
          <w:color w:val="727275"/>
        </w:rPr>
        <w:t>,</w:t>
      </w:r>
      <w:r>
        <w:rPr>
          <w:color w:val="727275"/>
          <w:spacing w:val="22"/>
        </w:rPr>
        <w:t> </w:t>
      </w:r>
      <w:r>
        <w:rPr>
          <w:color w:val="525254"/>
        </w:rPr>
        <w:t>third</w:t>
      </w:r>
      <w:r>
        <w:rPr>
          <w:color w:val="525254"/>
          <w:spacing w:val="18"/>
        </w:rPr>
        <w:t> </w:t>
      </w:r>
      <w:r>
        <w:rPr>
          <w:color w:val="525254"/>
        </w:rPr>
        <w:t>party</w:t>
      </w:r>
      <w:r>
        <w:rPr>
          <w:color w:val="525254"/>
          <w:spacing w:val="33"/>
        </w:rPr>
        <w:t> </w:t>
      </w:r>
      <w:r>
        <w:rPr>
          <w:color w:val="525254"/>
        </w:rPr>
        <w:t>reimbursements,</w:t>
      </w:r>
      <w:r>
        <w:rPr>
          <w:color w:val="525254"/>
          <w:spacing w:val="-9"/>
        </w:rPr>
        <w:t> </w:t>
      </w:r>
      <w:r>
        <w:rPr>
          <w:color w:val="525254"/>
        </w:rPr>
        <w:t>and</w:t>
      </w:r>
      <w:r>
        <w:rPr>
          <w:color w:val="525254"/>
          <w:spacing w:val="19"/>
        </w:rPr>
        <w:t> </w:t>
      </w:r>
      <w:r>
        <w:rPr>
          <w:color w:val="525254"/>
        </w:rPr>
        <w:t>capitalizable</w:t>
      </w:r>
      <w:r>
        <w:rPr>
          <w:color w:val="525254"/>
          <w:spacing w:val="25"/>
        </w:rPr>
        <w:t> </w:t>
      </w:r>
      <w:r>
        <w:rPr>
          <w:color w:val="525254"/>
        </w:rPr>
        <w:t>costs</w:t>
      </w:r>
      <w:r>
        <w:rPr>
          <w:color w:val="727275"/>
        </w:rPr>
        <w:t>;</w:t>
      </w:r>
      <w:r>
        <w:rPr>
          <w:color w:val="727275"/>
          <w:spacing w:val="11"/>
        </w:rPr>
        <w:t> </w:t>
      </w:r>
      <w:r>
        <w:rPr>
          <w:color w:val="525254"/>
        </w:rPr>
        <w:t>and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506" w:lineRule="auto" w:before="1"/>
        <w:ind w:left="509" w:right="1516" w:firstLine="706"/>
        <w:jc w:val="both"/>
      </w:pPr>
      <w:r>
        <w:rPr>
          <w:color w:val="525254"/>
          <w:w w:val="105"/>
        </w:rPr>
        <w:t>WHEREAS,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after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removmg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below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the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line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costs,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third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party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reimbursements,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and</w:t>
      </w:r>
      <w:r>
        <w:rPr>
          <w:color w:val="525254"/>
          <w:spacing w:val="1"/>
          <w:w w:val="105"/>
        </w:rPr>
        <w:t> </w:t>
      </w:r>
      <w:r>
        <w:rPr>
          <w:color w:val="525254"/>
        </w:rPr>
        <w:t>capitalizable</w:t>
      </w:r>
      <w:r>
        <w:rPr>
          <w:color w:val="525254"/>
          <w:spacing w:val="55"/>
        </w:rPr>
        <w:t> </w:t>
      </w:r>
      <w:r>
        <w:rPr>
          <w:color w:val="525254"/>
        </w:rPr>
        <w:t>costs,</w:t>
      </w:r>
      <w:r>
        <w:rPr>
          <w:color w:val="525254"/>
          <w:spacing w:val="55"/>
        </w:rPr>
        <w:t> </w:t>
      </w:r>
      <w:r>
        <w:rPr>
          <w:color w:val="525254"/>
        </w:rPr>
        <w:t>FPL</w:t>
      </w:r>
      <w:r>
        <w:rPr>
          <w:color w:val="727275"/>
        </w:rPr>
        <w:t>' </w:t>
      </w:r>
      <w:r>
        <w:rPr>
          <w:color w:val="525254"/>
        </w:rPr>
        <w:t>s costs that would</w:t>
      </w:r>
      <w:r>
        <w:rPr>
          <w:color w:val="525254"/>
          <w:spacing w:val="55"/>
        </w:rPr>
        <w:t> </w:t>
      </w:r>
      <w:r>
        <w:rPr>
          <w:color w:val="525254"/>
        </w:rPr>
        <w:t>otherwise</w:t>
      </w:r>
      <w:r>
        <w:rPr>
          <w:color w:val="525254"/>
          <w:spacing w:val="55"/>
        </w:rPr>
        <w:t> </w:t>
      </w:r>
      <w:r>
        <w:rPr>
          <w:color w:val="525254"/>
        </w:rPr>
        <w:t>be</w:t>
      </w:r>
      <w:r>
        <w:rPr>
          <w:color w:val="525254"/>
          <w:spacing w:val="55"/>
        </w:rPr>
        <w:t> </w:t>
      </w:r>
      <w:r>
        <w:rPr>
          <w:color w:val="525254"/>
        </w:rPr>
        <w:t>recoverable</w:t>
      </w:r>
      <w:r>
        <w:rPr>
          <w:color w:val="525254"/>
          <w:spacing w:val="55"/>
        </w:rPr>
        <w:t> </w:t>
      </w:r>
      <w:r>
        <w:rPr>
          <w:color w:val="525254"/>
        </w:rPr>
        <w:t>through</w:t>
      </w:r>
      <w:r>
        <w:rPr>
          <w:color w:val="525254"/>
          <w:spacing w:val="55"/>
        </w:rPr>
        <w:t> </w:t>
      </w:r>
      <w:r>
        <w:rPr>
          <w:color w:val="525254"/>
        </w:rPr>
        <w:t>the implementation</w:t>
      </w:r>
      <w:r>
        <w:rPr>
          <w:color w:val="525254"/>
          <w:spacing w:val="1"/>
        </w:rPr>
        <w:t> </w:t>
      </w:r>
      <w:r>
        <w:rPr>
          <w:color w:val="525254"/>
        </w:rPr>
        <w:t>of</w:t>
      </w:r>
      <w:r>
        <w:rPr>
          <w:color w:val="525254"/>
          <w:spacing w:val="8"/>
        </w:rPr>
        <w:t> </w:t>
      </w:r>
      <w:r>
        <w:rPr>
          <w:color w:val="525254"/>
        </w:rPr>
        <w:t>a</w:t>
      </w:r>
      <w:r>
        <w:rPr>
          <w:color w:val="525254"/>
          <w:spacing w:val="8"/>
        </w:rPr>
        <w:t> </w:t>
      </w:r>
      <w:r>
        <w:rPr>
          <w:color w:val="525254"/>
        </w:rPr>
        <w:t>storm</w:t>
      </w:r>
      <w:r>
        <w:rPr>
          <w:color w:val="525254"/>
          <w:spacing w:val="22"/>
        </w:rPr>
        <w:t> </w:t>
      </w:r>
      <w:r>
        <w:rPr>
          <w:color w:val="525254"/>
        </w:rPr>
        <w:t>surcharge</w:t>
      </w:r>
      <w:r>
        <w:rPr>
          <w:color w:val="525254"/>
          <w:spacing w:val="22"/>
        </w:rPr>
        <w:t> </w:t>
      </w:r>
      <w:r>
        <w:rPr>
          <w:color w:val="525254"/>
        </w:rPr>
        <w:t>and</w:t>
      </w:r>
      <w:r>
        <w:rPr>
          <w:color w:val="525254"/>
          <w:spacing w:val="28"/>
        </w:rPr>
        <w:t> </w:t>
      </w:r>
      <w:r>
        <w:rPr>
          <w:color w:val="525254"/>
        </w:rPr>
        <w:t>depletion</w:t>
      </w:r>
      <w:r>
        <w:rPr>
          <w:color w:val="525254"/>
          <w:spacing w:val="26"/>
        </w:rPr>
        <w:t> </w:t>
      </w:r>
      <w:r>
        <w:rPr>
          <w:color w:val="525254"/>
        </w:rPr>
        <w:t>of</w:t>
      </w:r>
      <w:r>
        <w:rPr>
          <w:color w:val="525254"/>
          <w:spacing w:val="9"/>
        </w:rPr>
        <w:t> </w:t>
      </w:r>
      <w:r>
        <w:rPr>
          <w:color w:val="525254"/>
        </w:rPr>
        <w:t>the</w:t>
      </w:r>
      <w:r>
        <w:rPr>
          <w:color w:val="525254"/>
          <w:spacing w:val="-5"/>
        </w:rPr>
        <w:t> </w:t>
      </w:r>
      <w:r>
        <w:rPr>
          <w:color w:val="525254"/>
        </w:rPr>
        <w:t>storm</w:t>
      </w:r>
      <w:r>
        <w:rPr>
          <w:color w:val="525254"/>
          <w:spacing w:val="11"/>
        </w:rPr>
        <w:t> </w:t>
      </w:r>
      <w:r>
        <w:rPr>
          <w:color w:val="525254"/>
        </w:rPr>
        <w:t>reserve</w:t>
      </w:r>
      <w:r>
        <w:rPr>
          <w:color w:val="525254"/>
          <w:spacing w:val="8"/>
        </w:rPr>
        <w:t> </w:t>
      </w:r>
      <w:r>
        <w:rPr>
          <w:color w:val="525254"/>
        </w:rPr>
        <w:t>totaled</w:t>
      </w:r>
      <w:r>
        <w:rPr>
          <w:color w:val="525254"/>
          <w:spacing w:val="28"/>
        </w:rPr>
        <w:t> </w:t>
      </w:r>
      <w:r>
        <w:rPr>
          <w:color w:val="525254"/>
        </w:rPr>
        <w:t>$238.8</w:t>
      </w:r>
      <w:r>
        <w:rPr>
          <w:color w:val="525254"/>
          <w:spacing w:val="18"/>
        </w:rPr>
        <w:t> </w:t>
      </w:r>
      <w:r>
        <w:rPr>
          <w:color w:val="525254"/>
        </w:rPr>
        <w:t>million;</w:t>
      </w:r>
      <w:r>
        <w:rPr>
          <w:color w:val="525254"/>
          <w:spacing w:val="11"/>
        </w:rPr>
        <w:t> </w:t>
      </w:r>
      <w:r>
        <w:rPr>
          <w:color w:val="525254"/>
        </w:rPr>
        <w:t>and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504" w:lineRule="auto"/>
        <w:ind w:left="499" w:right="1530" w:firstLine="707"/>
        <w:jc w:val="both"/>
      </w:pPr>
      <w:r>
        <w:rPr>
          <w:color w:val="525254"/>
        </w:rPr>
        <w:t>WHEREAS</w:t>
      </w:r>
      <w:r>
        <w:rPr>
          <w:color w:val="727275"/>
        </w:rPr>
        <w:t>, </w:t>
      </w:r>
      <w:r>
        <w:rPr>
          <w:color w:val="525254"/>
        </w:rPr>
        <w:t>on June 29, 2020</w:t>
      </w:r>
      <w:r>
        <w:rPr>
          <w:color w:val="727275"/>
        </w:rPr>
        <w:t>, </w:t>
      </w:r>
      <w:r>
        <w:rPr>
          <w:color w:val="525254"/>
        </w:rPr>
        <w:t>FPL petitioned</w:t>
      </w:r>
      <w:r>
        <w:rPr>
          <w:color w:val="525254"/>
          <w:spacing w:val="1"/>
        </w:rPr>
        <w:t> </w:t>
      </w:r>
      <w:r>
        <w:rPr>
          <w:color w:val="525254"/>
        </w:rPr>
        <w:t>the Commission</w:t>
      </w:r>
      <w:r>
        <w:rPr>
          <w:color w:val="525254"/>
          <w:spacing w:val="1"/>
        </w:rPr>
        <w:t> </w:t>
      </w:r>
      <w:r>
        <w:rPr>
          <w:color w:val="525254"/>
        </w:rPr>
        <w:t>for evaJuat</w:t>
      </w:r>
      <w:r>
        <w:rPr>
          <w:color w:val="383638"/>
        </w:rPr>
        <w:t>i</w:t>
      </w:r>
      <w:r>
        <w:rPr>
          <w:color w:val="525254"/>
        </w:rPr>
        <w:t>o n of storm</w:t>
      </w:r>
      <w:r>
        <w:rPr>
          <w:color w:val="525254"/>
          <w:spacing w:val="1"/>
        </w:rPr>
        <w:t> </w:t>
      </w:r>
      <w:r>
        <w:rPr>
          <w:color w:val="525254"/>
          <w:w w:val="105"/>
        </w:rPr>
        <w:t>restorat</w:t>
      </w:r>
      <w:r>
        <w:rPr>
          <w:color w:val="383638"/>
          <w:w w:val="105"/>
        </w:rPr>
        <w:t>i</w:t>
      </w:r>
      <w:r>
        <w:rPr>
          <w:color w:val="525254"/>
          <w:w w:val="105"/>
        </w:rPr>
        <w:t>on costs related to Hurricane Dorian</w:t>
      </w:r>
      <w:r>
        <w:rPr>
          <w:color w:val="727275"/>
          <w:w w:val="105"/>
        </w:rPr>
        <w:t>, </w:t>
      </w:r>
      <w:r>
        <w:rPr>
          <w:color w:val="525254"/>
          <w:w w:val="105"/>
        </w:rPr>
        <w:t>and filed the direct testimony and exhibits of FPL</w:t>
      </w:r>
      <w:r>
        <w:rPr>
          <w:color w:val="525254"/>
          <w:spacing w:val="1"/>
          <w:w w:val="105"/>
        </w:rPr>
        <w:t> </w:t>
      </w:r>
      <w:r>
        <w:rPr>
          <w:color w:val="525254"/>
        </w:rPr>
        <w:t>witnesses</w:t>
      </w:r>
      <w:r>
        <w:rPr>
          <w:color w:val="525254"/>
          <w:spacing w:val="1"/>
        </w:rPr>
        <w:t> </w:t>
      </w:r>
      <w:r>
        <w:rPr>
          <w:color w:val="525254"/>
        </w:rPr>
        <w:t>Manuel</w:t>
      </w:r>
      <w:r>
        <w:rPr>
          <w:color w:val="525254"/>
          <w:spacing w:val="1"/>
        </w:rPr>
        <w:t> </w:t>
      </w:r>
      <w:r>
        <w:rPr>
          <w:color w:val="525254"/>
        </w:rPr>
        <w:t>B. Mira nda</w:t>
      </w:r>
      <w:r>
        <w:rPr>
          <w:color w:val="727275"/>
        </w:rPr>
        <w:t>,</w:t>
      </w:r>
      <w:r>
        <w:rPr>
          <w:color w:val="727275"/>
          <w:spacing w:val="1"/>
        </w:rPr>
        <w:t> </w:t>
      </w:r>
      <w:r>
        <w:rPr>
          <w:color w:val="525254"/>
        </w:rPr>
        <w:t>David</w:t>
      </w:r>
      <w:r>
        <w:rPr>
          <w:color w:val="525254"/>
          <w:spacing w:val="1"/>
        </w:rPr>
        <w:t> </w:t>
      </w:r>
      <w:r>
        <w:rPr>
          <w:color w:val="525254"/>
        </w:rPr>
        <w:t>Hughes</w:t>
      </w:r>
      <w:r>
        <w:rPr>
          <w:color w:val="727275"/>
        </w:rPr>
        <w:t>,</w:t>
      </w:r>
      <w:r>
        <w:rPr>
          <w:color w:val="727275"/>
          <w:spacing w:val="1"/>
        </w:rPr>
        <w:t> </w:t>
      </w:r>
      <w:r>
        <w:rPr>
          <w:color w:val="525254"/>
        </w:rPr>
        <w:t>and</w:t>
      </w:r>
      <w:r>
        <w:rPr>
          <w:color w:val="525254"/>
          <w:spacing w:val="1"/>
        </w:rPr>
        <w:t> </w:t>
      </w:r>
      <w:r>
        <w:rPr>
          <w:color w:val="525254"/>
        </w:rPr>
        <w:t>Clare</w:t>
      </w:r>
      <w:r>
        <w:rPr>
          <w:color w:val="525254"/>
          <w:spacing w:val="1"/>
        </w:rPr>
        <w:t> </w:t>
      </w:r>
      <w:r>
        <w:rPr>
          <w:color w:val="525254"/>
        </w:rPr>
        <w:t>Gerard</w:t>
      </w:r>
      <w:r>
        <w:rPr>
          <w:color w:val="525254"/>
          <w:spacing w:val="1"/>
        </w:rPr>
        <w:t> </w:t>
      </w:r>
      <w:r>
        <w:rPr>
          <w:color w:val="525254"/>
        </w:rPr>
        <w:t>in</w:t>
      </w:r>
      <w:r>
        <w:rPr>
          <w:color w:val="525254"/>
          <w:spacing w:val="1"/>
        </w:rPr>
        <w:t> </w:t>
      </w:r>
      <w:r>
        <w:rPr>
          <w:color w:val="525254"/>
        </w:rPr>
        <w:t>support</w:t>
      </w:r>
      <w:r>
        <w:rPr>
          <w:color w:val="525254"/>
          <w:spacing w:val="1"/>
        </w:rPr>
        <w:t> </w:t>
      </w:r>
      <w:r>
        <w:rPr>
          <w:color w:val="525254"/>
        </w:rPr>
        <w:t>of</w:t>
      </w:r>
      <w:r>
        <w:rPr>
          <w:color w:val="525254"/>
          <w:spacing w:val="1"/>
        </w:rPr>
        <w:t> </w:t>
      </w:r>
      <w:r>
        <w:rPr>
          <w:color w:val="525254"/>
        </w:rPr>
        <w:t>the</w:t>
      </w:r>
      <w:r>
        <w:rPr>
          <w:color w:val="525254"/>
          <w:spacing w:val="1"/>
        </w:rPr>
        <w:t> </w:t>
      </w:r>
      <w:r>
        <w:rPr>
          <w:color w:val="525254"/>
        </w:rPr>
        <w:t>requested</w:t>
      </w:r>
      <w:r>
        <w:rPr>
          <w:color w:val="525254"/>
          <w:spacing w:val="1"/>
        </w:rPr>
        <w:t> </w:t>
      </w:r>
      <w:r>
        <w:rPr>
          <w:color w:val="525254"/>
          <w:w w:val="105"/>
        </w:rPr>
        <w:t>evaluation;</w:t>
      </w:r>
      <w:r>
        <w:rPr>
          <w:color w:val="525254"/>
          <w:spacing w:val="11"/>
          <w:w w:val="105"/>
        </w:rPr>
        <w:t> </w:t>
      </w:r>
      <w:r>
        <w:rPr>
          <w:color w:val="525254"/>
          <w:w w:val="105"/>
        </w:rPr>
        <w:t>and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506" w:lineRule="auto"/>
        <w:ind w:left="499" w:right="1549" w:firstLine="696"/>
        <w:jc w:val="both"/>
      </w:pPr>
      <w:r>
        <w:rPr>
          <w:color w:val="525254"/>
        </w:rPr>
        <w:t>WHE REAS</w:t>
      </w:r>
      <w:r>
        <w:rPr>
          <w:color w:val="727275"/>
        </w:rPr>
        <w:t>, </w:t>
      </w:r>
      <w:r>
        <w:rPr>
          <w:color w:val="525254"/>
        </w:rPr>
        <w:t>on June 29, 2020, FPL filed</w:t>
      </w:r>
      <w:r>
        <w:rPr>
          <w:color w:val="525254"/>
          <w:spacing w:val="1"/>
        </w:rPr>
        <w:t> </w:t>
      </w:r>
      <w:r>
        <w:rPr>
          <w:color w:val="525254"/>
        </w:rPr>
        <w:t>more than 100 confidentia </w:t>
      </w:r>
      <w:r>
        <w:rPr>
          <w:color w:val="383638"/>
        </w:rPr>
        <w:t>l</w:t>
      </w:r>
      <w:r>
        <w:rPr>
          <w:color w:val="383638"/>
          <w:spacing w:val="1"/>
        </w:rPr>
        <w:t> </w:t>
      </w:r>
      <w:r>
        <w:rPr>
          <w:color w:val="525254"/>
        </w:rPr>
        <w:t>line and vegetation</w:t>
      </w:r>
      <w:r>
        <w:rPr>
          <w:color w:val="525254"/>
          <w:spacing w:val="1"/>
        </w:rPr>
        <w:t> </w:t>
      </w:r>
      <w:r>
        <w:rPr>
          <w:color w:val="525254"/>
          <w:w w:val="105"/>
        </w:rPr>
        <w:t>contractor</w:t>
      </w:r>
      <w:r>
        <w:rPr>
          <w:color w:val="525254"/>
          <w:spacing w:val="8"/>
          <w:w w:val="105"/>
        </w:rPr>
        <w:t> </w:t>
      </w:r>
      <w:r>
        <w:rPr>
          <w:color w:val="525254"/>
          <w:w w:val="105"/>
        </w:rPr>
        <w:t>flat</w:t>
      </w:r>
      <w:r>
        <w:rPr>
          <w:color w:val="525254"/>
          <w:spacing w:val="-9"/>
          <w:w w:val="105"/>
        </w:rPr>
        <w:t> </w:t>
      </w:r>
      <w:r>
        <w:rPr>
          <w:color w:val="525254"/>
          <w:w w:val="105"/>
        </w:rPr>
        <w:t>files</w:t>
      </w:r>
      <w:r>
        <w:rPr>
          <w:color w:val="525254"/>
          <w:spacing w:val="-3"/>
          <w:w w:val="105"/>
        </w:rPr>
        <w:t> </w:t>
      </w:r>
      <w:r>
        <w:rPr>
          <w:color w:val="525254"/>
          <w:w w:val="105"/>
        </w:rPr>
        <w:t>with</w:t>
      </w:r>
      <w:r>
        <w:rPr>
          <w:color w:val="525254"/>
          <w:spacing w:val="4"/>
          <w:w w:val="105"/>
        </w:rPr>
        <w:t> </w:t>
      </w:r>
      <w:r>
        <w:rPr>
          <w:color w:val="525254"/>
          <w:w w:val="105"/>
        </w:rPr>
        <w:t>detailed</w:t>
      </w:r>
      <w:r>
        <w:rPr>
          <w:color w:val="525254"/>
          <w:spacing w:val="9"/>
          <w:w w:val="105"/>
        </w:rPr>
        <w:t> </w:t>
      </w:r>
      <w:r>
        <w:rPr>
          <w:color w:val="525254"/>
          <w:w w:val="105"/>
        </w:rPr>
        <w:t>invoice-related</w:t>
      </w:r>
      <w:r>
        <w:rPr>
          <w:color w:val="525254"/>
          <w:spacing w:val="4"/>
          <w:w w:val="105"/>
        </w:rPr>
        <w:t> </w:t>
      </w:r>
      <w:r>
        <w:rPr>
          <w:color w:val="525254"/>
          <w:w w:val="105"/>
        </w:rPr>
        <w:t>information</w:t>
      </w:r>
      <w:r>
        <w:rPr>
          <w:color w:val="525254"/>
          <w:spacing w:val="16"/>
          <w:w w:val="105"/>
        </w:rPr>
        <w:t> </w:t>
      </w:r>
      <w:r>
        <w:rPr>
          <w:color w:val="525254"/>
          <w:w w:val="105"/>
        </w:rPr>
        <w:t>(e.g.</w:t>
      </w:r>
      <w:r>
        <w:rPr>
          <w:color w:val="727275"/>
          <w:w w:val="105"/>
        </w:rPr>
        <w:t>,</w:t>
      </w:r>
      <w:r>
        <w:rPr>
          <w:color w:val="727275"/>
          <w:spacing w:val="-2"/>
          <w:w w:val="105"/>
        </w:rPr>
        <w:t> </w:t>
      </w:r>
      <w:r>
        <w:rPr>
          <w:color w:val="525254"/>
          <w:w w:val="105"/>
        </w:rPr>
        <w:t>crew</w:t>
      </w:r>
      <w:r>
        <w:rPr>
          <w:color w:val="525254"/>
          <w:spacing w:val="4"/>
          <w:w w:val="105"/>
        </w:rPr>
        <w:t> </w:t>
      </w:r>
      <w:r>
        <w:rPr>
          <w:color w:val="525254"/>
          <w:w w:val="105"/>
        </w:rPr>
        <w:t>timesheet</w:t>
      </w:r>
      <w:r>
        <w:rPr>
          <w:color w:val="525254"/>
          <w:spacing w:val="9"/>
          <w:w w:val="105"/>
        </w:rPr>
        <w:t> </w:t>
      </w:r>
      <w:r>
        <w:rPr>
          <w:color w:val="525254"/>
          <w:w w:val="105"/>
        </w:rPr>
        <w:t>and</w:t>
      </w:r>
      <w:r>
        <w:rPr>
          <w:color w:val="525254"/>
          <w:spacing w:val="3"/>
          <w:w w:val="105"/>
        </w:rPr>
        <w:t> </w:t>
      </w:r>
      <w:r>
        <w:rPr>
          <w:color w:val="525254"/>
          <w:w w:val="105"/>
        </w:rPr>
        <w:t>expenses,</w:t>
      </w:r>
    </w:p>
    <w:p>
      <w:pPr>
        <w:spacing w:after="0" w:line="506" w:lineRule="auto"/>
        <w:jc w:val="both"/>
        <w:sectPr>
          <w:pgSz w:w="12240" w:h="15840"/>
          <w:pgMar w:header="0" w:footer="1231" w:top="1500" w:bottom="1500" w:left="1060" w:right="1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501" w:lineRule="auto" w:before="91"/>
        <w:ind w:left="551" w:right="1558" w:firstLine="5"/>
        <w:jc w:val="both"/>
      </w:pPr>
      <w:r>
        <w:rPr>
          <w:color w:val="525254"/>
        </w:rPr>
        <w:t>documentation</w:t>
      </w:r>
      <w:r>
        <w:rPr>
          <w:color w:val="525254"/>
          <w:spacing w:val="55"/>
        </w:rPr>
        <w:t> </w:t>
      </w:r>
      <w:r>
        <w:rPr>
          <w:color w:val="525254"/>
        </w:rPr>
        <w:t>of exceptions, adjustments, etc.), and a compilation of confidential data exported</w:t>
      </w:r>
      <w:r>
        <w:rPr>
          <w:color w:val="525254"/>
          <w:spacing w:val="1"/>
        </w:rPr>
        <w:t> </w:t>
      </w:r>
      <w:r>
        <w:rPr>
          <w:color w:val="525254"/>
        </w:rPr>
        <w:t>from</w:t>
      </w:r>
      <w:r>
        <w:rPr>
          <w:color w:val="525254"/>
          <w:spacing w:val="15"/>
        </w:rPr>
        <w:t> </w:t>
      </w:r>
      <w:r>
        <w:rPr>
          <w:color w:val="525254"/>
        </w:rPr>
        <w:t>the</w:t>
      </w:r>
      <w:r>
        <w:rPr>
          <w:color w:val="525254"/>
          <w:spacing w:val="2"/>
        </w:rPr>
        <w:t> </w:t>
      </w:r>
      <w:r>
        <w:rPr>
          <w:color w:val="525254"/>
        </w:rPr>
        <w:t>REDi</w:t>
      </w:r>
      <w:r>
        <w:rPr>
          <w:color w:val="525254"/>
          <w:spacing w:val="10"/>
        </w:rPr>
        <w:t> </w:t>
      </w:r>
      <w:r>
        <w:rPr>
          <w:color w:val="525254"/>
        </w:rPr>
        <w:t>system</w:t>
      </w:r>
      <w:r>
        <w:rPr>
          <w:color w:val="525254"/>
          <w:spacing w:val="19"/>
        </w:rPr>
        <w:t> </w:t>
      </w:r>
      <w:r>
        <w:rPr>
          <w:color w:val="525254"/>
        </w:rPr>
        <w:t>providing</w:t>
      </w:r>
      <w:r>
        <w:rPr>
          <w:color w:val="525254"/>
          <w:spacing w:val="17"/>
        </w:rPr>
        <w:t> </w:t>
      </w:r>
      <w:r>
        <w:rPr>
          <w:color w:val="525254"/>
        </w:rPr>
        <w:t>certain</w:t>
      </w:r>
      <w:r>
        <w:rPr>
          <w:color w:val="525254"/>
          <w:spacing w:val="14"/>
        </w:rPr>
        <w:t> </w:t>
      </w:r>
      <w:r>
        <w:rPr>
          <w:color w:val="525254"/>
        </w:rPr>
        <w:t>contractor</w:t>
      </w:r>
      <w:r>
        <w:rPr>
          <w:color w:val="525254"/>
          <w:spacing w:val="15"/>
        </w:rPr>
        <w:t> </w:t>
      </w:r>
      <w:r>
        <w:rPr>
          <w:color w:val="525254"/>
        </w:rPr>
        <w:t>travel</w:t>
      </w:r>
      <w:r>
        <w:rPr>
          <w:color w:val="525254"/>
          <w:spacing w:val="34"/>
        </w:rPr>
        <w:t> </w:t>
      </w:r>
      <w:r>
        <w:rPr>
          <w:color w:val="525254"/>
        </w:rPr>
        <w:t>info1mation;</w:t>
      </w:r>
      <w:r>
        <w:rPr>
          <w:color w:val="525254"/>
          <w:spacing w:val="22"/>
        </w:rPr>
        <w:t> </w:t>
      </w:r>
      <w:r>
        <w:rPr>
          <w:color w:val="525254"/>
        </w:rPr>
        <w:t>and</w:t>
      </w:r>
    </w:p>
    <w:p>
      <w:pPr>
        <w:pStyle w:val="BodyText"/>
        <w:rPr>
          <w:sz w:val="20"/>
        </w:rPr>
      </w:pPr>
    </w:p>
    <w:p>
      <w:pPr>
        <w:pStyle w:val="BodyText"/>
        <w:spacing w:line="501" w:lineRule="auto"/>
        <w:ind w:left="553" w:right="1541" w:firstLine="691"/>
        <w:jc w:val="both"/>
      </w:pPr>
      <w:r>
        <w:rPr>
          <w:color w:val="525254"/>
          <w:w w:val="105"/>
        </w:rPr>
        <w:t>WHEREAS, OPC intervened in this docket and, on December 8, 2020</w:t>
      </w:r>
      <w:r>
        <w:rPr>
          <w:color w:val="7C7C7E"/>
          <w:w w:val="105"/>
        </w:rPr>
        <w:t>, </w:t>
      </w:r>
      <w:r>
        <w:rPr>
          <w:color w:val="525254"/>
          <w:w w:val="105"/>
        </w:rPr>
        <w:t>filed the direct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testimony</w:t>
      </w:r>
      <w:r>
        <w:rPr>
          <w:color w:val="525254"/>
          <w:spacing w:val="7"/>
          <w:w w:val="105"/>
        </w:rPr>
        <w:t> </w:t>
      </w:r>
      <w:r>
        <w:rPr>
          <w:color w:val="525254"/>
          <w:w w:val="105"/>
        </w:rPr>
        <w:t>and</w:t>
      </w:r>
      <w:r>
        <w:rPr>
          <w:color w:val="525254"/>
          <w:spacing w:val="-2"/>
          <w:w w:val="105"/>
        </w:rPr>
        <w:t> </w:t>
      </w:r>
      <w:r>
        <w:rPr>
          <w:color w:val="525254"/>
          <w:w w:val="105"/>
        </w:rPr>
        <w:t>exhibits</w:t>
      </w:r>
      <w:r>
        <w:rPr>
          <w:color w:val="525254"/>
          <w:spacing w:val="6"/>
          <w:w w:val="105"/>
        </w:rPr>
        <w:t> </w:t>
      </w:r>
      <w:r>
        <w:rPr>
          <w:color w:val="525254"/>
          <w:w w:val="105"/>
        </w:rPr>
        <w:t>of OPC</w:t>
      </w:r>
      <w:r>
        <w:rPr>
          <w:color w:val="525254"/>
          <w:spacing w:val="5"/>
          <w:w w:val="105"/>
        </w:rPr>
        <w:t> </w:t>
      </w:r>
      <w:r>
        <w:rPr>
          <w:color w:val="525254"/>
          <w:w w:val="105"/>
        </w:rPr>
        <w:t>Witness</w:t>
      </w:r>
      <w:r>
        <w:rPr>
          <w:color w:val="525254"/>
          <w:spacing w:val="2"/>
          <w:w w:val="105"/>
        </w:rPr>
        <w:t> </w:t>
      </w:r>
      <w:r>
        <w:rPr>
          <w:color w:val="525254"/>
          <w:w w:val="105"/>
        </w:rPr>
        <w:t>Lane</w:t>
      </w:r>
      <w:r>
        <w:rPr>
          <w:color w:val="525254"/>
          <w:spacing w:val="-1"/>
          <w:w w:val="105"/>
        </w:rPr>
        <w:t> </w:t>
      </w:r>
      <w:r>
        <w:rPr>
          <w:color w:val="525254"/>
          <w:w w:val="105"/>
        </w:rPr>
        <w:t>Kollen</w:t>
      </w:r>
      <w:r>
        <w:rPr>
          <w:color w:val="525254"/>
          <w:spacing w:val="8"/>
          <w:w w:val="105"/>
        </w:rPr>
        <w:t> </w:t>
      </w:r>
      <w:r>
        <w:rPr>
          <w:color w:val="525254"/>
          <w:w w:val="105"/>
        </w:rPr>
        <w:t>in</w:t>
      </w:r>
      <w:r>
        <w:rPr>
          <w:color w:val="525254"/>
          <w:spacing w:val="-9"/>
          <w:w w:val="105"/>
        </w:rPr>
        <w:t> </w:t>
      </w:r>
      <w:r>
        <w:rPr>
          <w:color w:val="525254"/>
          <w:w w:val="105"/>
        </w:rPr>
        <w:t>support</w:t>
      </w:r>
      <w:r>
        <w:rPr>
          <w:color w:val="525254"/>
          <w:spacing w:val="3"/>
          <w:w w:val="105"/>
        </w:rPr>
        <w:t> </w:t>
      </w:r>
      <w:r>
        <w:rPr>
          <w:color w:val="525254"/>
          <w:w w:val="105"/>
        </w:rPr>
        <w:t>of</w:t>
      </w:r>
      <w:r>
        <w:rPr>
          <w:color w:val="525254"/>
          <w:spacing w:val="-5"/>
          <w:w w:val="105"/>
        </w:rPr>
        <w:t> </w:t>
      </w:r>
      <w:r>
        <w:rPr>
          <w:color w:val="525254"/>
          <w:w w:val="105"/>
        </w:rPr>
        <w:t>OPC's</w:t>
      </w:r>
      <w:r>
        <w:rPr>
          <w:color w:val="525254"/>
          <w:spacing w:val="-1"/>
          <w:w w:val="105"/>
        </w:rPr>
        <w:t> </w:t>
      </w:r>
      <w:r>
        <w:rPr>
          <w:color w:val="525254"/>
          <w:w w:val="105"/>
        </w:rPr>
        <w:t>position;</w:t>
      </w:r>
      <w:r>
        <w:rPr>
          <w:color w:val="525254"/>
          <w:spacing w:val="8"/>
          <w:w w:val="105"/>
        </w:rPr>
        <w:t> </w:t>
      </w:r>
      <w:r>
        <w:rPr>
          <w:color w:val="525254"/>
          <w:w w:val="105"/>
        </w:rPr>
        <w:t>and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506" w:lineRule="auto"/>
        <w:ind w:left="553" w:right="1543" w:firstLine="690"/>
        <w:jc w:val="both"/>
      </w:pPr>
      <w:r>
        <w:rPr>
          <w:color w:val="525254"/>
          <w:w w:val="105"/>
        </w:rPr>
        <w:t>WHEREAS, on January 12, 2021, FPL filed the rebuttal testimony and exhibits of FPL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witnesses</w:t>
      </w:r>
      <w:r>
        <w:rPr>
          <w:color w:val="525254"/>
          <w:spacing w:val="4"/>
          <w:w w:val="105"/>
        </w:rPr>
        <w:t> </w:t>
      </w:r>
      <w:r>
        <w:rPr>
          <w:color w:val="525254"/>
          <w:w w:val="105"/>
        </w:rPr>
        <w:t>Manuel</w:t>
      </w:r>
      <w:r>
        <w:rPr>
          <w:color w:val="525254"/>
          <w:spacing w:val="5"/>
          <w:w w:val="105"/>
        </w:rPr>
        <w:t> </w:t>
      </w:r>
      <w:r>
        <w:rPr>
          <w:color w:val="525254"/>
          <w:w w:val="105"/>
        </w:rPr>
        <w:t>B.</w:t>
      </w:r>
      <w:r>
        <w:rPr>
          <w:color w:val="525254"/>
          <w:spacing w:val="-5"/>
          <w:w w:val="105"/>
        </w:rPr>
        <w:t> </w:t>
      </w:r>
      <w:r>
        <w:rPr>
          <w:color w:val="525254"/>
          <w:w w:val="105"/>
        </w:rPr>
        <w:t>Miranda,</w:t>
      </w:r>
      <w:r>
        <w:rPr>
          <w:color w:val="525254"/>
          <w:spacing w:val="10"/>
          <w:w w:val="105"/>
        </w:rPr>
        <w:t> </w:t>
      </w:r>
      <w:r>
        <w:rPr>
          <w:color w:val="525254"/>
          <w:w w:val="105"/>
        </w:rPr>
        <w:t>David</w:t>
      </w:r>
      <w:r>
        <w:rPr>
          <w:color w:val="525254"/>
          <w:spacing w:val="11"/>
          <w:w w:val="105"/>
        </w:rPr>
        <w:t> </w:t>
      </w:r>
      <w:r>
        <w:rPr>
          <w:color w:val="525254"/>
          <w:w w:val="105"/>
        </w:rPr>
        <w:t>Hughes,</w:t>
      </w:r>
      <w:r>
        <w:rPr>
          <w:color w:val="525254"/>
          <w:spacing w:val="7"/>
          <w:w w:val="105"/>
        </w:rPr>
        <w:t> </w:t>
      </w:r>
      <w:r>
        <w:rPr>
          <w:color w:val="525254"/>
          <w:w w:val="105"/>
        </w:rPr>
        <w:t>and</w:t>
      </w:r>
      <w:r>
        <w:rPr>
          <w:color w:val="525254"/>
          <w:spacing w:val="13"/>
          <w:w w:val="105"/>
        </w:rPr>
        <w:t> </w:t>
      </w:r>
      <w:r>
        <w:rPr>
          <w:color w:val="525254"/>
          <w:w w:val="105"/>
        </w:rPr>
        <w:t>Clare</w:t>
      </w:r>
      <w:r>
        <w:rPr>
          <w:color w:val="525254"/>
          <w:spacing w:val="-3"/>
          <w:w w:val="105"/>
        </w:rPr>
        <w:t> </w:t>
      </w:r>
      <w:r>
        <w:rPr>
          <w:color w:val="525254"/>
          <w:w w:val="105"/>
        </w:rPr>
        <w:t>Gerard; and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506" w:lineRule="auto" w:before="1"/>
        <w:ind w:left="548" w:right="1530" w:firstLine="696"/>
        <w:jc w:val="both"/>
      </w:pPr>
      <w:r>
        <w:rPr>
          <w:color w:val="525254"/>
          <w:w w:val="105"/>
        </w:rPr>
        <w:t>WHEREAS, the Parties engaged in significant discovery including the production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of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documents</w:t>
      </w:r>
      <w:r>
        <w:rPr>
          <w:color w:val="525254"/>
          <w:spacing w:val="14"/>
          <w:w w:val="105"/>
        </w:rPr>
        <w:t> </w:t>
      </w:r>
      <w:r>
        <w:rPr>
          <w:color w:val="525254"/>
          <w:w w:val="105"/>
        </w:rPr>
        <w:t>and</w:t>
      </w:r>
      <w:r>
        <w:rPr>
          <w:color w:val="525254"/>
          <w:spacing w:val="12"/>
          <w:w w:val="105"/>
        </w:rPr>
        <w:t> </w:t>
      </w:r>
      <w:r>
        <w:rPr>
          <w:color w:val="525254"/>
          <w:w w:val="105"/>
        </w:rPr>
        <w:t>interrogatories;</w:t>
      </w:r>
      <w:r>
        <w:rPr>
          <w:color w:val="525254"/>
          <w:spacing w:val="-4"/>
          <w:w w:val="105"/>
        </w:rPr>
        <w:t> </w:t>
      </w:r>
      <w:r>
        <w:rPr>
          <w:color w:val="525254"/>
          <w:w w:val="105"/>
        </w:rPr>
        <w:t>and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511" w:lineRule="auto" w:before="1"/>
        <w:ind w:left="538" w:right="1543" w:firstLine="705"/>
        <w:jc w:val="both"/>
      </w:pPr>
      <w:r>
        <w:rPr>
          <w:color w:val="525254"/>
          <w:w w:val="105"/>
        </w:rPr>
        <w:t>WHEREAS, the Paities to this Agreement have undertaken to resolve the issues raised in</w:t>
      </w:r>
      <w:r>
        <w:rPr>
          <w:color w:val="525254"/>
          <w:spacing w:val="-55"/>
          <w:w w:val="105"/>
        </w:rPr>
        <w:t> </w:t>
      </w:r>
      <w:r>
        <w:rPr>
          <w:color w:val="525254"/>
          <w:w w:val="105"/>
        </w:rPr>
        <w:t>this</w:t>
      </w:r>
      <w:r>
        <w:rPr>
          <w:color w:val="525254"/>
          <w:spacing w:val="-5"/>
          <w:w w:val="105"/>
        </w:rPr>
        <w:t> </w:t>
      </w:r>
      <w:r>
        <w:rPr>
          <w:color w:val="525254"/>
          <w:w w:val="105"/>
        </w:rPr>
        <w:t>docket;</w:t>
      </w:r>
      <w:r>
        <w:rPr>
          <w:color w:val="525254"/>
          <w:spacing w:val="4"/>
          <w:w w:val="105"/>
        </w:rPr>
        <w:t> </w:t>
      </w:r>
      <w:r>
        <w:rPr>
          <w:color w:val="525254"/>
          <w:w w:val="105"/>
        </w:rPr>
        <w:t>and</w:t>
      </w:r>
    </w:p>
    <w:p>
      <w:pPr>
        <w:pStyle w:val="BodyText"/>
        <w:spacing w:line="506" w:lineRule="auto" w:before="215"/>
        <w:ind w:left="548" w:right="1543" w:firstLine="700"/>
        <w:jc w:val="both"/>
      </w:pPr>
      <w:r>
        <w:rPr>
          <w:color w:val="525254"/>
          <w:w w:val="105"/>
        </w:rPr>
        <w:t>WHEREAS, the Parties agree that no FPL Hurricane Dorian storm related costs were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imprudently</w:t>
      </w:r>
      <w:r>
        <w:rPr>
          <w:color w:val="525254"/>
          <w:spacing w:val="26"/>
          <w:w w:val="105"/>
        </w:rPr>
        <w:t> </w:t>
      </w:r>
      <w:r>
        <w:rPr>
          <w:color w:val="525254"/>
          <w:w w:val="105"/>
        </w:rPr>
        <w:t>incurred;</w:t>
      </w:r>
      <w:r>
        <w:rPr>
          <w:color w:val="525254"/>
          <w:spacing w:val="9"/>
          <w:w w:val="105"/>
        </w:rPr>
        <w:t> </w:t>
      </w:r>
      <w:r>
        <w:rPr>
          <w:color w:val="525254"/>
          <w:w w:val="105"/>
        </w:rPr>
        <w:t>and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504" w:lineRule="auto" w:before="1"/>
        <w:ind w:left="533" w:right="1536" w:firstLine="715"/>
        <w:jc w:val="both"/>
      </w:pPr>
      <w:r>
        <w:rPr>
          <w:color w:val="525254"/>
        </w:rPr>
        <w:t>WHEREAS, the Parties have entered into this Agreement in compromise</w:t>
      </w:r>
      <w:r>
        <w:rPr>
          <w:color w:val="525254"/>
          <w:spacing w:val="55"/>
        </w:rPr>
        <w:t> </w:t>
      </w:r>
      <w:r>
        <w:rPr>
          <w:color w:val="525254"/>
        </w:rPr>
        <w:t>of positions taken</w:t>
      </w:r>
      <w:r>
        <w:rPr>
          <w:color w:val="525254"/>
          <w:spacing w:val="1"/>
        </w:rPr>
        <w:t> </w:t>
      </w:r>
      <w:r>
        <w:rPr>
          <w:color w:val="525254"/>
          <w:w w:val="105"/>
        </w:rPr>
        <w:t>in accord with their rights and interests under Chapters 350, 366 and 120, Florida Statutes, as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applicable </w:t>
      </w:r>
      <w:r>
        <w:rPr>
          <w:color w:val="7C7C7E"/>
          <w:w w:val="105"/>
        </w:rPr>
        <w:t>, </w:t>
      </w:r>
      <w:r>
        <w:rPr>
          <w:color w:val="525254"/>
          <w:w w:val="105"/>
        </w:rPr>
        <w:t>and as a </w:t>
      </w:r>
      <w:r>
        <w:rPr>
          <w:color w:val="525254"/>
          <w:w w:val="105"/>
          <w:sz w:val="21"/>
        </w:rPr>
        <w:t>prut </w:t>
      </w:r>
      <w:r>
        <w:rPr>
          <w:color w:val="525254"/>
          <w:w w:val="105"/>
        </w:rPr>
        <w:t>of the negotiated exchange of consideration among the Parties to this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Agreement each has agreed to concessions to the other with the expectation that all provisions of</w:t>
      </w:r>
      <w:r>
        <w:rPr>
          <w:color w:val="525254"/>
          <w:spacing w:val="-55"/>
          <w:w w:val="105"/>
        </w:rPr>
        <w:t> </w:t>
      </w:r>
      <w:r>
        <w:rPr>
          <w:color w:val="525254"/>
        </w:rPr>
        <w:t>the Agreement will be enforced</w:t>
      </w:r>
      <w:r>
        <w:rPr>
          <w:color w:val="525254"/>
          <w:spacing w:val="1"/>
        </w:rPr>
        <w:t> </w:t>
      </w:r>
      <w:r>
        <w:rPr>
          <w:color w:val="525254"/>
        </w:rPr>
        <w:t>by the Commission</w:t>
      </w:r>
      <w:r>
        <w:rPr>
          <w:color w:val="525254"/>
          <w:spacing w:val="55"/>
        </w:rPr>
        <w:t> </w:t>
      </w:r>
      <w:r>
        <w:rPr>
          <w:color w:val="525254"/>
        </w:rPr>
        <w:t>as to aH matters addressed</w:t>
      </w:r>
      <w:r>
        <w:rPr>
          <w:color w:val="525254"/>
          <w:spacing w:val="55"/>
        </w:rPr>
        <w:t> </w:t>
      </w:r>
      <w:r>
        <w:rPr>
          <w:color w:val="525254"/>
        </w:rPr>
        <w:t>herein</w:t>
      </w:r>
      <w:r>
        <w:rPr>
          <w:color w:val="525254"/>
          <w:spacing w:val="55"/>
        </w:rPr>
        <w:t> </w:t>
      </w:r>
      <w:r>
        <w:rPr>
          <w:color w:val="525254"/>
        </w:rPr>
        <w:t>with respect</w:t>
      </w:r>
      <w:r>
        <w:rPr>
          <w:color w:val="525254"/>
          <w:spacing w:val="1"/>
        </w:rPr>
        <w:t> </w:t>
      </w:r>
      <w:r>
        <w:rPr>
          <w:color w:val="525254"/>
          <w:w w:val="105"/>
        </w:rPr>
        <w:t>to the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Parties,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regardless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of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whether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a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court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ultimately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determines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such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matters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to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reflect</w:t>
      </w:r>
      <w:r>
        <w:rPr>
          <w:color w:val="525254"/>
          <w:spacing w:val="1"/>
          <w:w w:val="105"/>
        </w:rPr>
        <w:t> </w:t>
      </w:r>
      <w:r>
        <w:rPr>
          <w:color w:val="525254"/>
        </w:rPr>
        <w:t>Commission</w:t>
      </w:r>
      <w:r>
        <w:rPr>
          <w:color w:val="525254"/>
          <w:spacing w:val="1"/>
        </w:rPr>
        <w:t> </w:t>
      </w:r>
      <w:r>
        <w:rPr>
          <w:color w:val="525254"/>
        </w:rPr>
        <w:t>policy,</w:t>
      </w:r>
      <w:r>
        <w:rPr>
          <w:color w:val="525254"/>
          <w:spacing w:val="55"/>
        </w:rPr>
        <w:t> </w:t>
      </w:r>
      <w:r>
        <w:rPr>
          <w:color w:val="525254"/>
        </w:rPr>
        <w:t>upon acceptance of the Agreement as provided</w:t>
      </w:r>
      <w:r>
        <w:rPr>
          <w:color w:val="525254"/>
          <w:spacing w:val="55"/>
        </w:rPr>
        <w:t> </w:t>
      </w:r>
      <w:r>
        <w:rPr>
          <w:color w:val="525254"/>
        </w:rPr>
        <w:t>herein and</w:t>
      </w:r>
      <w:r>
        <w:rPr>
          <w:color w:val="525254"/>
          <w:spacing w:val="55"/>
        </w:rPr>
        <w:t> </w:t>
      </w:r>
      <w:r>
        <w:rPr>
          <w:color w:val="525254"/>
        </w:rPr>
        <w:t>upon approval</w:t>
      </w:r>
      <w:r>
        <w:rPr>
          <w:color w:val="525254"/>
          <w:spacing w:val="55"/>
        </w:rPr>
        <w:t> </w:t>
      </w:r>
      <w:r>
        <w:rPr>
          <w:color w:val="525254"/>
        </w:rPr>
        <w:t>by</w:t>
      </w:r>
      <w:r>
        <w:rPr>
          <w:color w:val="525254"/>
          <w:spacing w:val="1"/>
        </w:rPr>
        <w:t> </w:t>
      </w:r>
      <w:r>
        <w:rPr>
          <w:color w:val="525254"/>
          <w:w w:val="105"/>
        </w:rPr>
        <w:t>the</w:t>
      </w:r>
      <w:r>
        <w:rPr>
          <w:color w:val="525254"/>
          <w:spacing w:val="-7"/>
          <w:w w:val="105"/>
        </w:rPr>
        <w:t> </w:t>
      </w:r>
      <w:r>
        <w:rPr>
          <w:color w:val="525254"/>
          <w:w w:val="105"/>
        </w:rPr>
        <w:t>Commission</w:t>
      </w:r>
      <w:r>
        <w:rPr>
          <w:color w:val="525254"/>
          <w:spacing w:val="23"/>
          <w:w w:val="105"/>
        </w:rPr>
        <w:t> </w:t>
      </w:r>
      <w:r>
        <w:rPr>
          <w:color w:val="525254"/>
          <w:w w:val="105"/>
        </w:rPr>
        <w:t>in</w:t>
      </w:r>
      <w:r>
        <w:rPr>
          <w:color w:val="525254"/>
          <w:spacing w:val="-8"/>
          <w:w w:val="105"/>
        </w:rPr>
        <w:t> </w:t>
      </w:r>
      <w:r>
        <w:rPr>
          <w:color w:val="525254"/>
          <w:w w:val="105"/>
        </w:rPr>
        <w:t>the</w:t>
      </w:r>
      <w:r>
        <w:rPr>
          <w:color w:val="525254"/>
          <w:spacing w:val="4"/>
          <w:w w:val="105"/>
        </w:rPr>
        <w:t> </w:t>
      </w:r>
      <w:r>
        <w:rPr>
          <w:color w:val="525254"/>
          <w:w w:val="105"/>
        </w:rPr>
        <w:t>public</w:t>
      </w:r>
      <w:r>
        <w:rPr>
          <w:color w:val="525254"/>
          <w:spacing w:val="10"/>
          <w:w w:val="105"/>
        </w:rPr>
        <w:t> </w:t>
      </w:r>
      <w:r>
        <w:rPr>
          <w:color w:val="525254"/>
          <w:w w:val="105"/>
        </w:rPr>
        <w:t>interest;</w:t>
      </w:r>
    </w:p>
    <w:p>
      <w:pPr>
        <w:spacing w:after="0" w:line="504" w:lineRule="auto"/>
        <w:jc w:val="both"/>
        <w:sectPr>
          <w:pgSz w:w="12240" w:h="15840"/>
          <w:pgMar w:header="0" w:footer="1231" w:top="1500" w:bottom="1460" w:left="1060" w:right="120"/>
        </w:sectPr>
      </w:pPr>
    </w:p>
    <w:p>
      <w:pPr>
        <w:pStyle w:val="BodyText"/>
        <w:spacing w:line="496" w:lineRule="auto" w:before="154"/>
        <w:ind w:left="538" w:right="1575" w:firstLine="692"/>
      </w:pPr>
      <w:r>
        <w:rPr>
          <w:color w:val="525052"/>
        </w:rPr>
        <w:t>NOW THEREFORE,</w:t>
      </w:r>
      <w:r>
        <w:rPr>
          <w:color w:val="525052"/>
          <w:spacing w:val="1"/>
        </w:rPr>
        <w:t> </w:t>
      </w:r>
      <w:r>
        <w:rPr>
          <w:color w:val="525052"/>
        </w:rPr>
        <w:t>in consideration</w:t>
      </w:r>
      <w:r>
        <w:rPr>
          <w:color w:val="525052"/>
          <w:spacing w:val="1"/>
        </w:rPr>
        <w:t> </w:t>
      </w:r>
      <w:r>
        <w:rPr>
          <w:color w:val="525052"/>
        </w:rPr>
        <w:t>of the foregoing</w:t>
      </w:r>
      <w:r>
        <w:rPr>
          <w:color w:val="525052"/>
          <w:spacing w:val="1"/>
        </w:rPr>
        <w:t> </w:t>
      </w:r>
      <w:r>
        <w:rPr>
          <w:color w:val="525052"/>
        </w:rPr>
        <w:t>and</w:t>
      </w:r>
      <w:r>
        <w:rPr>
          <w:color w:val="525052"/>
          <w:spacing w:val="1"/>
        </w:rPr>
        <w:t> </w:t>
      </w:r>
      <w:r>
        <w:rPr>
          <w:color w:val="525052"/>
        </w:rPr>
        <w:t>the covenants contained</w:t>
      </w:r>
      <w:r>
        <w:rPr>
          <w:color w:val="525052"/>
          <w:spacing w:val="1"/>
        </w:rPr>
        <w:t> </w:t>
      </w:r>
      <w:r>
        <w:rPr>
          <w:color w:val="525052"/>
        </w:rPr>
        <w:t>herein,</w:t>
      </w:r>
      <w:r>
        <w:rPr>
          <w:color w:val="525052"/>
          <w:spacing w:val="-52"/>
        </w:rPr>
        <w:t> </w:t>
      </w:r>
      <w:r>
        <w:rPr>
          <w:color w:val="525052"/>
          <w:w w:val="105"/>
        </w:rPr>
        <w:t>the</w:t>
      </w:r>
      <w:r>
        <w:rPr>
          <w:color w:val="525052"/>
          <w:spacing w:val="-2"/>
          <w:w w:val="105"/>
        </w:rPr>
        <w:t> </w:t>
      </w:r>
      <w:r>
        <w:rPr>
          <w:color w:val="525052"/>
          <w:w w:val="105"/>
        </w:rPr>
        <w:t>Parties</w:t>
      </w:r>
      <w:r>
        <w:rPr>
          <w:color w:val="525052"/>
          <w:spacing w:val="3"/>
          <w:w w:val="105"/>
        </w:rPr>
        <w:t> </w:t>
      </w:r>
      <w:r>
        <w:rPr>
          <w:color w:val="525052"/>
          <w:w w:val="105"/>
        </w:rPr>
        <w:t>hereby</w:t>
      </w:r>
      <w:r>
        <w:rPr>
          <w:color w:val="525052"/>
          <w:spacing w:val="6"/>
          <w:w w:val="105"/>
        </w:rPr>
        <w:t> </w:t>
      </w:r>
      <w:r>
        <w:rPr>
          <w:color w:val="525052"/>
          <w:w w:val="105"/>
        </w:rPr>
        <w:t>stipulate</w:t>
      </w:r>
      <w:r>
        <w:rPr>
          <w:color w:val="525052"/>
          <w:spacing w:val="15"/>
          <w:w w:val="105"/>
        </w:rPr>
        <w:t> </w:t>
      </w:r>
      <w:r>
        <w:rPr>
          <w:color w:val="525052"/>
          <w:w w:val="105"/>
        </w:rPr>
        <w:t>and</w:t>
      </w:r>
      <w:r>
        <w:rPr>
          <w:color w:val="525052"/>
          <w:spacing w:val="17"/>
          <w:w w:val="105"/>
        </w:rPr>
        <w:t> </w:t>
      </w:r>
      <w:r>
        <w:rPr>
          <w:color w:val="525052"/>
          <w:w w:val="105"/>
        </w:rPr>
        <w:t>agree: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1"/>
        <w:ind w:left="1721" w:right="2687"/>
        <w:jc w:val="center"/>
      </w:pPr>
      <w:r>
        <w:rPr>
          <w:color w:val="69696B"/>
          <w:w w:val="105"/>
          <w:u w:val="thick" w:color="525052"/>
        </w:rPr>
        <w:t>F</w:t>
      </w:r>
      <w:r>
        <w:rPr>
          <w:color w:val="525052"/>
          <w:w w:val="105"/>
          <w:u w:val="thick" w:color="525052"/>
        </w:rPr>
        <w:t>INANCIAL</w:t>
      </w:r>
      <w:r>
        <w:rPr>
          <w:color w:val="525052"/>
          <w:spacing w:val="4"/>
          <w:w w:val="105"/>
          <w:u w:val="thick" w:color="525052"/>
        </w:rPr>
        <w:t> </w:t>
      </w:r>
      <w:r>
        <w:rPr>
          <w:color w:val="525052"/>
          <w:w w:val="105"/>
          <w:u w:val="thick" w:color="525052"/>
        </w:rPr>
        <w:t>TERMS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231" w:val="left" w:leader="none"/>
          <w:tab w:pos="1232" w:val="left" w:leader="none"/>
        </w:tabs>
        <w:spacing w:line="240" w:lineRule="auto" w:before="0" w:after="0"/>
        <w:ind w:left="1231" w:right="0" w:hanging="693"/>
        <w:jc w:val="left"/>
        <w:rPr>
          <w:color w:val="525052"/>
          <w:sz w:val="22"/>
        </w:rPr>
      </w:pPr>
      <w:r>
        <w:rPr>
          <w:color w:val="525052"/>
          <w:w w:val="105"/>
          <w:sz w:val="22"/>
        </w:rPr>
        <w:t>This</w:t>
      </w:r>
      <w:r>
        <w:rPr>
          <w:color w:val="525052"/>
          <w:spacing w:val="37"/>
          <w:w w:val="105"/>
          <w:sz w:val="22"/>
        </w:rPr>
        <w:t> </w:t>
      </w:r>
      <w:r>
        <w:rPr>
          <w:color w:val="525052"/>
          <w:w w:val="105"/>
          <w:sz w:val="22"/>
        </w:rPr>
        <w:t>Agreement</w:t>
      </w:r>
      <w:r>
        <w:rPr>
          <w:color w:val="525052"/>
          <w:spacing w:val="50"/>
          <w:w w:val="105"/>
          <w:sz w:val="22"/>
        </w:rPr>
        <w:t> </w:t>
      </w:r>
      <w:r>
        <w:rPr>
          <w:color w:val="525052"/>
          <w:w w:val="105"/>
          <w:sz w:val="22"/>
        </w:rPr>
        <w:t>will</w:t>
      </w:r>
      <w:r>
        <w:rPr>
          <w:color w:val="525052"/>
          <w:spacing w:val="46"/>
          <w:w w:val="105"/>
          <w:sz w:val="22"/>
        </w:rPr>
        <w:t> </w:t>
      </w:r>
      <w:r>
        <w:rPr>
          <w:color w:val="525052"/>
          <w:w w:val="105"/>
          <w:sz w:val="22"/>
        </w:rPr>
        <w:t>become</w:t>
      </w:r>
      <w:r>
        <w:rPr>
          <w:color w:val="525052"/>
          <w:spacing w:val="30"/>
          <w:w w:val="105"/>
          <w:sz w:val="22"/>
        </w:rPr>
        <w:t> </w:t>
      </w:r>
      <w:r>
        <w:rPr>
          <w:color w:val="525052"/>
          <w:w w:val="105"/>
          <w:sz w:val="22"/>
        </w:rPr>
        <w:t>effective</w:t>
      </w:r>
      <w:r>
        <w:rPr>
          <w:color w:val="525052"/>
          <w:spacing w:val="51"/>
          <w:w w:val="105"/>
          <w:sz w:val="22"/>
        </w:rPr>
        <w:t> </w:t>
      </w:r>
      <w:r>
        <w:rPr>
          <w:color w:val="525052"/>
          <w:w w:val="105"/>
          <w:sz w:val="22"/>
        </w:rPr>
        <w:t>on</w:t>
      </w:r>
      <w:r>
        <w:rPr>
          <w:color w:val="525052"/>
          <w:spacing w:val="39"/>
          <w:w w:val="105"/>
          <w:sz w:val="22"/>
        </w:rPr>
        <w:t> </w:t>
      </w:r>
      <w:r>
        <w:rPr>
          <w:color w:val="525052"/>
          <w:w w:val="105"/>
          <w:sz w:val="22"/>
        </w:rPr>
        <w:t>the</w:t>
      </w:r>
      <w:r>
        <w:rPr>
          <w:color w:val="525052"/>
          <w:spacing w:val="36"/>
          <w:w w:val="105"/>
          <w:sz w:val="22"/>
        </w:rPr>
        <w:t> </w:t>
      </w:r>
      <w:r>
        <w:rPr>
          <w:color w:val="525052"/>
          <w:w w:val="105"/>
          <w:sz w:val="22"/>
        </w:rPr>
        <w:t>date</w:t>
      </w:r>
      <w:r>
        <w:rPr>
          <w:color w:val="525052"/>
          <w:spacing w:val="34"/>
          <w:w w:val="105"/>
          <w:sz w:val="22"/>
        </w:rPr>
        <w:t> </w:t>
      </w:r>
      <w:r>
        <w:rPr>
          <w:color w:val="525052"/>
          <w:w w:val="105"/>
          <w:sz w:val="22"/>
        </w:rPr>
        <w:t>of</w:t>
      </w:r>
      <w:r>
        <w:rPr>
          <w:color w:val="525052"/>
          <w:spacing w:val="32"/>
          <w:w w:val="105"/>
          <w:sz w:val="22"/>
        </w:rPr>
        <w:t> </w:t>
      </w:r>
      <w:r>
        <w:rPr>
          <w:color w:val="525052"/>
          <w:w w:val="105"/>
          <w:sz w:val="22"/>
        </w:rPr>
        <w:t>the</w:t>
      </w:r>
      <w:r>
        <w:rPr>
          <w:color w:val="525052"/>
          <w:spacing w:val="51"/>
          <w:w w:val="105"/>
          <w:sz w:val="22"/>
        </w:rPr>
        <w:t> </w:t>
      </w:r>
      <w:r>
        <w:rPr>
          <w:color w:val="525052"/>
          <w:w w:val="105"/>
          <w:sz w:val="22"/>
        </w:rPr>
        <w:t>Final</w:t>
      </w:r>
      <w:r>
        <w:rPr>
          <w:color w:val="525052"/>
          <w:spacing w:val="52"/>
          <w:w w:val="105"/>
          <w:sz w:val="22"/>
        </w:rPr>
        <w:t> </w:t>
      </w:r>
      <w:r>
        <w:rPr>
          <w:color w:val="525052"/>
          <w:w w:val="105"/>
          <w:sz w:val="22"/>
        </w:rPr>
        <w:t>Order</w:t>
      </w:r>
      <w:r>
        <w:rPr>
          <w:color w:val="525052"/>
          <w:spacing w:val="49"/>
          <w:w w:val="105"/>
          <w:sz w:val="22"/>
        </w:rPr>
        <w:t> </w:t>
      </w:r>
      <w:r>
        <w:rPr>
          <w:color w:val="525052"/>
          <w:w w:val="105"/>
          <w:sz w:val="22"/>
        </w:rPr>
        <w:t>in</w:t>
      </w:r>
      <w:r>
        <w:rPr>
          <w:color w:val="525052"/>
          <w:spacing w:val="51"/>
          <w:w w:val="105"/>
          <w:sz w:val="22"/>
        </w:rPr>
        <w:t> </w:t>
      </w:r>
      <w:r>
        <w:rPr>
          <w:color w:val="525052"/>
          <w:w w:val="105"/>
          <w:sz w:val="22"/>
        </w:rPr>
        <w:t>Docket</w:t>
      </w:r>
      <w:r>
        <w:rPr>
          <w:color w:val="525052"/>
          <w:spacing w:val="34"/>
          <w:w w:val="105"/>
          <w:sz w:val="22"/>
        </w:rPr>
        <w:t> </w:t>
      </w:r>
      <w:r>
        <w:rPr>
          <w:color w:val="525052"/>
          <w:w w:val="105"/>
          <w:sz w:val="22"/>
        </w:rPr>
        <w:t>No.</w:t>
      </w:r>
    </w:p>
    <w:p>
      <w:pPr>
        <w:pStyle w:val="BodyText"/>
        <w:rPr>
          <w:sz w:val="24"/>
        </w:rPr>
      </w:pPr>
    </w:p>
    <w:p>
      <w:pPr>
        <w:pStyle w:val="BodyText"/>
        <w:ind w:left="1223"/>
      </w:pPr>
      <w:r>
        <w:rPr>
          <w:color w:val="525052"/>
        </w:rPr>
        <w:t>20200172-EI</w:t>
      </w:r>
      <w:r>
        <w:rPr>
          <w:color w:val="525052"/>
          <w:spacing w:val="40"/>
        </w:rPr>
        <w:t> </w:t>
      </w:r>
      <w:r>
        <w:rPr>
          <w:color w:val="525052"/>
        </w:rPr>
        <w:t>(the</w:t>
      </w:r>
      <w:r>
        <w:rPr>
          <w:color w:val="525052"/>
          <w:spacing w:val="9"/>
        </w:rPr>
        <w:t> </w:t>
      </w:r>
      <w:r>
        <w:rPr>
          <w:color w:val="69696B"/>
        </w:rPr>
        <w:t>"</w:t>
      </w:r>
      <w:r>
        <w:rPr>
          <w:color w:val="69696B"/>
          <w:spacing w:val="-26"/>
        </w:rPr>
        <w:t> </w:t>
      </w:r>
      <w:r>
        <w:rPr>
          <w:color w:val="525052"/>
        </w:rPr>
        <w:t>Implementation</w:t>
      </w:r>
      <w:r>
        <w:rPr>
          <w:color w:val="525052"/>
          <w:spacing w:val="47"/>
        </w:rPr>
        <w:t> </w:t>
      </w:r>
      <w:r>
        <w:rPr>
          <w:color w:val="525052"/>
        </w:rPr>
        <w:t>Date").</w:t>
      </w: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1224" w:val="left" w:leader="none"/>
          <w:tab w:pos="1225" w:val="left" w:leader="none"/>
        </w:tabs>
        <w:spacing w:line="501" w:lineRule="auto" w:before="0" w:after="0"/>
        <w:ind w:left="1231" w:right="1506" w:hanging="701"/>
        <w:jc w:val="left"/>
        <w:rPr>
          <w:color w:val="525052"/>
          <w:sz w:val="22"/>
        </w:rPr>
      </w:pPr>
      <w:r>
        <w:rPr>
          <w:color w:val="525052"/>
          <w:w w:val="105"/>
          <w:sz w:val="22"/>
        </w:rPr>
        <w:t>FPL will treat $5 million</w:t>
      </w:r>
      <w:r>
        <w:rPr>
          <w:color w:val="525052"/>
          <w:spacing w:val="1"/>
          <w:w w:val="105"/>
          <w:sz w:val="22"/>
        </w:rPr>
        <w:t> </w:t>
      </w:r>
      <w:r>
        <w:rPr>
          <w:color w:val="525052"/>
          <w:w w:val="105"/>
          <w:sz w:val="22"/>
        </w:rPr>
        <w:t>of incremental storm restoration</w:t>
      </w:r>
      <w:r>
        <w:rPr>
          <w:color w:val="525052"/>
          <w:spacing w:val="1"/>
          <w:w w:val="105"/>
          <w:sz w:val="22"/>
        </w:rPr>
        <w:t> </w:t>
      </w:r>
      <w:r>
        <w:rPr>
          <w:color w:val="525052"/>
          <w:w w:val="105"/>
          <w:sz w:val="22"/>
        </w:rPr>
        <w:t>costs as non-incremental costs</w:t>
      </w:r>
      <w:r>
        <w:rPr>
          <w:color w:val="525052"/>
          <w:spacing w:val="-55"/>
          <w:w w:val="105"/>
          <w:sz w:val="22"/>
        </w:rPr>
        <w:t> </w:t>
      </w:r>
      <w:r>
        <w:rPr>
          <w:color w:val="525052"/>
          <w:w w:val="105"/>
          <w:sz w:val="22"/>
        </w:rPr>
        <w:t>recognized</w:t>
      </w:r>
      <w:r>
        <w:rPr>
          <w:color w:val="525052"/>
          <w:spacing w:val="20"/>
          <w:w w:val="105"/>
          <w:sz w:val="22"/>
        </w:rPr>
        <w:t> </w:t>
      </w:r>
      <w:r>
        <w:rPr>
          <w:color w:val="525052"/>
          <w:w w:val="105"/>
          <w:sz w:val="22"/>
        </w:rPr>
        <w:t>as</w:t>
      </w:r>
      <w:r>
        <w:rPr>
          <w:color w:val="525052"/>
          <w:spacing w:val="8"/>
          <w:w w:val="105"/>
          <w:sz w:val="22"/>
        </w:rPr>
        <w:t> </w:t>
      </w:r>
      <w:r>
        <w:rPr>
          <w:color w:val="525052"/>
          <w:w w:val="105"/>
          <w:sz w:val="22"/>
        </w:rPr>
        <w:t>base</w:t>
      </w:r>
      <w:r>
        <w:rPr>
          <w:color w:val="525052"/>
          <w:spacing w:val="7"/>
          <w:w w:val="105"/>
          <w:sz w:val="22"/>
        </w:rPr>
        <w:t> </w:t>
      </w:r>
      <w:r>
        <w:rPr>
          <w:color w:val="525052"/>
          <w:w w:val="105"/>
          <w:sz w:val="22"/>
        </w:rPr>
        <w:t>Operations</w:t>
      </w:r>
      <w:r>
        <w:rPr>
          <w:color w:val="525052"/>
          <w:spacing w:val="2"/>
          <w:w w:val="105"/>
          <w:sz w:val="22"/>
        </w:rPr>
        <w:t> </w:t>
      </w:r>
      <w:r>
        <w:rPr>
          <w:color w:val="525052"/>
          <w:w w:val="105"/>
          <w:sz w:val="22"/>
        </w:rPr>
        <w:t>&amp;</w:t>
      </w:r>
      <w:r>
        <w:rPr>
          <w:color w:val="525052"/>
          <w:spacing w:val="-4"/>
          <w:w w:val="105"/>
          <w:sz w:val="22"/>
        </w:rPr>
        <w:t> </w:t>
      </w:r>
      <w:r>
        <w:rPr>
          <w:color w:val="525052"/>
          <w:w w:val="105"/>
          <w:sz w:val="22"/>
        </w:rPr>
        <w:t>Maintenance</w:t>
      </w:r>
      <w:r>
        <w:rPr>
          <w:color w:val="525052"/>
          <w:spacing w:val="6"/>
          <w:w w:val="105"/>
          <w:sz w:val="22"/>
        </w:rPr>
        <w:t> </w:t>
      </w:r>
      <w:r>
        <w:rPr>
          <w:color w:val="525052"/>
          <w:w w:val="105"/>
          <w:sz w:val="22"/>
        </w:rPr>
        <w:t>expense.</w:t>
      </w:r>
    </w:p>
    <w:p>
      <w:pPr>
        <w:pStyle w:val="ListParagraph"/>
        <w:numPr>
          <w:ilvl w:val="0"/>
          <w:numId w:val="2"/>
        </w:numPr>
        <w:tabs>
          <w:tab w:pos="1215" w:val="left" w:leader="none"/>
          <w:tab w:pos="1216" w:val="left" w:leader="none"/>
        </w:tabs>
        <w:spacing w:line="504" w:lineRule="auto" w:before="120" w:after="0"/>
        <w:ind w:left="1216" w:right="1516" w:hanging="695"/>
        <w:jc w:val="left"/>
        <w:rPr>
          <w:color w:val="525052"/>
          <w:sz w:val="22"/>
        </w:rPr>
      </w:pPr>
      <w:r>
        <w:rPr>
          <w:color w:val="525052"/>
          <w:w w:val="105"/>
          <w:sz w:val="22"/>
        </w:rPr>
        <w:t>FPL</w:t>
      </w:r>
      <w:r>
        <w:rPr>
          <w:color w:val="525052"/>
          <w:spacing w:val="-2"/>
          <w:w w:val="105"/>
          <w:sz w:val="22"/>
        </w:rPr>
        <w:t> </w:t>
      </w:r>
      <w:r>
        <w:rPr>
          <w:color w:val="525052"/>
          <w:w w:val="105"/>
          <w:sz w:val="22"/>
        </w:rPr>
        <w:t>will</w:t>
      </w:r>
      <w:r>
        <w:rPr>
          <w:color w:val="525052"/>
          <w:spacing w:val="-4"/>
          <w:w w:val="105"/>
          <w:sz w:val="22"/>
        </w:rPr>
        <w:t> </w:t>
      </w:r>
      <w:r>
        <w:rPr>
          <w:color w:val="525052"/>
          <w:w w:val="105"/>
          <w:sz w:val="22"/>
        </w:rPr>
        <w:t>reduce the</w:t>
      </w:r>
      <w:r>
        <w:rPr>
          <w:color w:val="525052"/>
          <w:spacing w:val="-9"/>
          <w:w w:val="105"/>
          <w:sz w:val="22"/>
        </w:rPr>
        <w:t> </w:t>
      </w:r>
      <w:r>
        <w:rPr>
          <w:color w:val="525052"/>
          <w:w w:val="105"/>
          <w:sz w:val="22"/>
        </w:rPr>
        <w:t>overall</w:t>
      </w:r>
      <w:r>
        <w:rPr>
          <w:color w:val="525052"/>
          <w:spacing w:val="12"/>
          <w:w w:val="105"/>
          <w:sz w:val="22"/>
        </w:rPr>
        <w:t> </w:t>
      </w:r>
      <w:r>
        <w:rPr>
          <w:color w:val="525052"/>
          <w:w w:val="105"/>
          <w:sz w:val="22"/>
        </w:rPr>
        <w:t>Reserve</w:t>
      </w:r>
      <w:r>
        <w:rPr>
          <w:color w:val="525052"/>
          <w:spacing w:val="3"/>
          <w:w w:val="105"/>
          <w:sz w:val="22"/>
        </w:rPr>
        <w:t> </w:t>
      </w:r>
      <w:r>
        <w:rPr>
          <w:color w:val="525052"/>
          <w:w w:val="105"/>
          <w:sz w:val="22"/>
        </w:rPr>
        <w:t>Amount</w:t>
      </w:r>
      <w:r>
        <w:rPr>
          <w:color w:val="525052"/>
          <w:spacing w:val="-1"/>
          <w:w w:val="105"/>
          <w:sz w:val="22"/>
        </w:rPr>
        <w:t> </w:t>
      </w:r>
      <w:r>
        <w:rPr>
          <w:color w:val="525052"/>
          <w:w w:val="105"/>
          <w:sz w:val="22"/>
        </w:rPr>
        <w:t>(as</w:t>
      </w:r>
      <w:r>
        <w:rPr>
          <w:color w:val="525052"/>
          <w:spacing w:val="-1"/>
          <w:w w:val="105"/>
          <w:sz w:val="22"/>
        </w:rPr>
        <w:t> </w:t>
      </w:r>
      <w:r>
        <w:rPr>
          <w:color w:val="525052"/>
          <w:w w:val="105"/>
          <w:sz w:val="22"/>
        </w:rPr>
        <w:t>defined</w:t>
      </w:r>
      <w:r>
        <w:rPr>
          <w:color w:val="525052"/>
          <w:spacing w:val="14"/>
          <w:w w:val="105"/>
          <w:sz w:val="22"/>
        </w:rPr>
        <w:t> </w:t>
      </w:r>
      <w:r>
        <w:rPr>
          <w:color w:val="525052"/>
          <w:w w:val="105"/>
          <w:sz w:val="22"/>
        </w:rPr>
        <w:t>in</w:t>
      </w:r>
      <w:r>
        <w:rPr>
          <w:color w:val="525052"/>
          <w:spacing w:val="2"/>
          <w:w w:val="105"/>
          <w:sz w:val="22"/>
        </w:rPr>
        <w:t> </w:t>
      </w:r>
      <w:r>
        <w:rPr>
          <w:color w:val="525052"/>
          <w:w w:val="105"/>
          <w:sz w:val="22"/>
        </w:rPr>
        <w:t>Section</w:t>
      </w:r>
      <w:r>
        <w:rPr>
          <w:color w:val="525052"/>
          <w:spacing w:val="4"/>
          <w:w w:val="105"/>
          <w:sz w:val="22"/>
        </w:rPr>
        <w:t> </w:t>
      </w:r>
      <w:r>
        <w:rPr>
          <w:color w:val="525052"/>
          <w:w w:val="105"/>
          <w:sz w:val="22"/>
        </w:rPr>
        <w:t>12</w:t>
      </w:r>
      <w:r>
        <w:rPr>
          <w:color w:val="525052"/>
          <w:spacing w:val="-4"/>
          <w:w w:val="105"/>
          <w:sz w:val="22"/>
        </w:rPr>
        <w:t> </w:t>
      </w:r>
      <w:r>
        <w:rPr>
          <w:color w:val="525052"/>
          <w:w w:val="105"/>
          <w:sz w:val="22"/>
        </w:rPr>
        <w:t>of</w:t>
      </w:r>
      <w:r>
        <w:rPr>
          <w:color w:val="525052"/>
          <w:spacing w:val="-3"/>
          <w:w w:val="105"/>
          <w:sz w:val="22"/>
        </w:rPr>
        <w:t> </w:t>
      </w:r>
      <w:r>
        <w:rPr>
          <w:color w:val="525052"/>
          <w:w w:val="105"/>
          <w:sz w:val="22"/>
        </w:rPr>
        <w:t>the</w:t>
      </w:r>
      <w:r>
        <w:rPr>
          <w:color w:val="525052"/>
          <w:spacing w:val="-5"/>
          <w:w w:val="105"/>
          <w:sz w:val="22"/>
        </w:rPr>
        <w:t> </w:t>
      </w:r>
      <w:r>
        <w:rPr>
          <w:color w:val="525052"/>
          <w:w w:val="105"/>
          <w:sz w:val="22"/>
        </w:rPr>
        <w:t>2016</w:t>
      </w:r>
      <w:r>
        <w:rPr>
          <w:color w:val="525052"/>
          <w:spacing w:val="-6"/>
          <w:w w:val="105"/>
          <w:sz w:val="22"/>
        </w:rPr>
        <w:t> </w:t>
      </w:r>
      <w:r>
        <w:rPr>
          <w:color w:val="525052"/>
          <w:w w:val="105"/>
          <w:sz w:val="22"/>
        </w:rPr>
        <w:t>Rate</w:t>
      </w:r>
      <w:r>
        <w:rPr>
          <w:color w:val="525052"/>
          <w:spacing w:val="1"/>
          <w:w w:val="105"/>
          <w:sz w:val="22"/>
        </w:rPr>
        <w:t> </w:t>
      </w:r>
      <w:r>
        <w:rPr>
          <w:color w:val="525052"/>
          <w:sz w:val="22"/>
        </w:rPr>
        <w:t>Case</w:t>
      </w:r>
      <w:r>
        <w:rPr>
          <w:color w:val="525052"/>
          <w:spacing w:val="24"/>
          <w:sz w:val="22"/>
        </w:rPr>
        <w:t> </w:t>
      </w:r>
      <w:r>
        <w:rPr>
          <w:color w:val="525052"/>
          <w:sz w:val="22"/>
        </w:rPr>
        <w:t>Settlement</w:t>
      </w:r>
      <w:r>
        <w:rPr>
          <w:color w:val="525052"/>
          <w:spacing w:val="40"/>
          <w:sz w:val="22"/>
        </w:rPr>
        <w:t> </w:t>
      </w:r>
      <w:r>
        <w:rPr>
          <w:color w:val="525052"/>
          <w:sz w:val="22"/>
        </w:rPr>
        <w:t>Agreement</w:t>
      </w:r>
      <w:r>
        <w:rPr>
          <w:color w:val="525052"/>
          <w:spacing w:val="44"/>
          <w:sz w:val="22"/>
        </w:rPr>
        <w:t> </w:t>
      </w:r>
      <w:r>
        <w:rPr>
          <w:color w:val="525052"/>
          <w:sz w:val="22"/>
        </w:rPr>
        <w:t>in</w:t>
      </w:r>
      <w:r>
        <w:rPr>
          <w:color w:val="525052"/>
          <w:spacing w:val="26"/>
          <w:sz w:val="22"/>
        </w:rPr>
        <w:t> </w:t>
      </w:r>
      <w:r>
        <w:rPr>
          <w:color w:val="525052"/>
          <w:sz w:val="22"/>
        </w:rPr>
        <w:t>Docket</w:t>
      </w:r>
      <w:r>
        <w:rPr>
          <w:color w:val="525052"/>
          <w:spacing w:val="34"/>
          <w:sz w:val="22"/>
        </w:rPr>
        <w:t> </w:t>
      </w:r>
      <w:r>
        <w:rPr>
          <w:color w:val="69696B"/>
          <w:sz w:val="22"/>
        </w:rPr>
        <w:t>N</w:t>
      </w:r>
      <w:r>
        <w:rPr>
          <w:color w:val="525052"/>
          <w:sz w:val="22"/>
        </w:rPr>
        <w:t>o.</w:t>
      </w:r>
      <w:r>
        <w:rPr>
          <w:color w:val="525052"/>
          <w:spacing w:val="16"/>
          <w:sz w:val="22"/>
        </w:rPr>
        <w:t> </w:t>
      </w:r>
      <w:r>
        <w:rPr>
          <w:color w:val="525052"/>
          <w:sz w:val="22"/>
        </w:rPr>
        <w:t>20160021-</w:t>
      </w:r>
      <w:r>
        <w:rPr>
          <w:color w:val="69696B"/>
          <w:sz w:val="22"/>
        </w:rPr>
        <w:t>E</w:t>
      </w:r>
      <w:r>
        <w:rPr>
          <w:color w:val="525052"/>
          <w:sz w:val="22"/>
        </w:rPr>
        <w:t>I)</w:t>
      </w:r>
      <w:r>
        <w:rPr>
          <w:color w:val="525052"/>
          <w:spacing w:val="4"/>
          <w:sz w:val="22"/>
        </w:rPr>
        <w:t> </w:t>
      </w:r>
      <w:r>
        <w:rPr>
          <w:color w:val="525052"/>
          <w:sz w:val="22"/>
        </w:rPr>
        <w:t>available</w:t>
      </w:r>
      <w:r>
        <w:rPr>
          <w:color w:val="525052"/>
          <w:spacing w:val="42"/>
          <w:sz w:val="22"/>
        </w:rPr>
        <w:t> </w:t>
      </w:r>
      <w:r>
        <w:rPr>
          <w:color w:val="525052"/>
          <w:sz w:val="22"/>
        </w:rPr>
        <w:t>for</w:t>
      </w:r>
      <w:r>
        <w:rPr>
          <w:color w:val="525052"/>
          <w:spacing w:val="26"/>
          <w:sz w:val="22"/>
        </w:rPr>
        <w:t> </w:t>
      </w:r>
      <w:r>
        <w:rPr>
          <w:color w:val="525052"/>
          <w:sz w:val="22"/>
        </w:rPr>
        <w:t>amortization</w:t>
      </w:r>
      <w:r>
        <w:rPr>
          <w:color w:val="525052"/>
          <w:spacing w:val="52"/>
          <w:sz w:val="22"/>
        </w:rPr>
        <w:t> </w:t>
      </w:r>
      <w:r>
        <w:rPr>
          <w:color w:val="525052"/>
          <w:sz w:val="22"/>
        </w:rPr>
        <w:t>by</w:t>
      </w:r>
      <w:r>
        <w:rPr>
          <w:color w:val="525052"/>
          <w:spacing w:val="30"/>
          <w:sz w:val="22"/>
        </w:rPr>
        <w:t> </w:t>
      </w:r>
      <w:r>
        <w:rPr>
          <w:color w:val="525052"/>
          <w:sz w:val="22"/>
        </w:rPr>
        <w:t>$5</w:t>
      </w:r>
      <w:r>
        <w:rPr>
          <w:color w:val="525052"/>
          <w:spacing w:val="1"/>
          <w:sz w:val="22"/>
        </w:rPr>
        <w:t> </w:t>
      </w:r>
      <w:r>
        <w:rPr>
          <w:color w:val="525052"/>
          <w:w w:val="105"/>
          <w:sz w:val="22"/>
        </w:rPr>
        <w:t>million.</w:t>
      </w:r>
    </w:p>
    <w:p>
      <w:pPr>
        <w:pStyle w:val="BodyText"/>
        <w:spacing w:before="11"/>
        <w:ind w:left="1751" w:right="2070"/>
        <w:jc w:val="center"/>
      </w:pPr>
      <w:r>
        <w:rPr>
          <w:color w:val="525052"/>
          <w:w w:val="105"/>
          <w:u w:val="thick" w:color="525052"/>
        </w:rPr>
        <w:t>OTHER</w:t>
      </w:r>
      <w:r>
        <w:rPr>
          <w:color w:val="525052"/>
          <w:spacing w:val="1"/>
          <w:w w:val="105"/>
          <w:u w:val="thick" w:color="525052"/>
        </w:rPr>
        <w:t> </w:t>
      </w:r>
      <w:r>
        <w:rPr>
          <w:color w:val="525052"/>
          <w:w w:val="105"/>
          <w:u w:val="thick" w:color="525052"/>
        </w:rPr>
        <w:t>PROVISIONS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207" w:val="left" w:leader="none"/>
          <w:tab w:pos="1208" w:val="left" w:leader="none"/>
        </w:tabs>
        <w:spacing w:line="240" w:lineRule="auto" w:before="0" w:after="0"/>
        <w:ind w:left="1207" w:right="0" w:hanging="695"/>
        <w:jc w:val="left"/>
        <w:rPr>
          <w:color w:val="525052"/>
          <w:sz w:val="22"/>
        </w:rPr>
      </w:pPr>
      <w:r>
        <w:rPr>
          <w:color w:val="525052"/>
          <w:w w:val="105"/>
          <w:sz w:val="22"/>
        </w:rPr>
        <w:t>Nothing</w:t>
      </w:r>
      <w:r>
        <w:rPr>
          <w:color w:val="525052"/>
          <w:spacing w:val="3"/>
          <w:w w:val="105"/>
          <w:sz w:val="22"/>
        </w:rPr>
        <w:t> </w:t>
      </w:r>
      <w:r>
        <w:rPr>
          <w:color w:val="525052"/>
          <w:w w:val="105"/>
          <w:sz w:val="22"/>
        </w:rPr>
        <w:t>in</w:t>
      </w:r>
      <w:r>
        <w:rPr>
          <w:color w:val="525052"/>
          <w:spacing w:val="2"/>
          <w:w w:val="105"/>
          <w:sz w:val="22"/>
        </w:rPr>
        <w:t> </w:t>
      </w:r>
      <w:r>
        <w:rPr>
          <w:color w:val="525052"/>
          <w:w w:val="105"/>
          <w:sz w:val="22"/>
        </w:rPr>
        <w:t>the</w:t>
      </w:r>
      <w:r>
        <w:rPr>
          <w:color w:val="525052"/>
          <w:spacing w:val="-14"/>
          <w:w w:val="105"/>
          <w:sz w:val="22"/>
        </w:rPr>
        <w:t> </w:t>
      </w:r>
      <w:r>
        <w:rPr>
          <w:color w:val="525052"/>
          <w:w w:val="105"/>
          <w:sz w:val="22"/>
        </w:rPr>
        <w:t>Agreement</w:t>
      </w:r>
      <w:r>
        <w:rPr>
          <w:color w:val="525052"/>
          <w:spacing w:val="8"/>
          <w:w w:val="105"/>
          <w:sz w:val="22"/>
        </w:rPr>
        <w:t> </w:t>
      </w:r>
      <w:r>
        <w:rPr>
          <w:color w:val="525052"/>
          <w:w w:val="105"/>
          <w:sz w:val="22"/>
        </w:rPr>
        <w:t>will</w:t>
      </w:r>
      <w:r>
        <w:rPr>
          <w:color w:val="525052"/>
          <w:spacing w:val="9"/>
          <w:w w:val="105"/>
          <w:sz w:val="22"/>
        </w:rPr>
        <w:t> </w:t>
      </w:r>
      <w:r>
        <w:rPr>
          <w:color w:val="525052"/>
          <w:w w:val="105"/>
          <w:sz w:val="22"/>
        </w:rPr>
        <w:t>have</w:t>
      </w:r>
      <w:r>
        <w:rPr>
          <w:color w:val="525052"/>
          <w:spacing w:val="-9"/>
          <w:w w:val="105"/>
          <w:sz w:val="22"/>
        </w:rPr>
        <w:t> </w:t>
      </w:r>
      <w:r>
        <w:rPr>
          <w:color w:val="525052"/>
          <w:w w:val="105"/>
          <w:sz w:val="22"/>
        </w:rPr>
        <w:t>precedential</w:t>
      </w:r>
      <w:r>
        <w:rPr>
          <w:color w:val="525052"/>
          <w:spacing w:val="9"/>
          <w:w w:val="105"/>
          <w:sz w:val="22"/>
        </w:rPr>
        <w:t> </w:t>
      </w:r>
      <w:r>
        <w:rPr>
          <w:color w:val="525052"/>
          <w:w w:val="105"/>
          <w:sz w:val="22"/>
        </w:rPr>
        <w:t>value.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1203" w:val="left" w:leader="none"/>
        </w:tabs>
        <w:spacing w:line="504" w:lineRule="auto" w:before="1" w:after="0"/>
        <w:ind w:left="1196" w:right="1525" w:hanging="681"/>
        <w:jc w:val="both"/>
        <w:rPr>
          <w:color w:val="525052"/>
          <w:sz w:val="22"/>
        </w:rPr>
      </w:pPr>
      <w:r>
        <w:rPr>
          <w:color w:val="525052"/>
          <w:w w:val="105"/>
          <w:sz w:val="22"/>
        </w:rPr>
        <w:t>The direct testimony and exhibits of FPL witnesses Manuel B. Miranda</w:t>
      </w:r>
      <w:r>
        <w:rPr>
          <w:color w:val="69696B"/>
          <w:w w:val="105"/>
          <w:sz w:val="22"/>
        </w:rPr>
        <w:t>, </w:t>
      </w:r>
      <w:r>
        <w:rPr>
          <w:color w:val="525052"/>
          <w:w w:val="105"/>
          <w:sz w:val="22"/>
        </w:rPr>
        <w:t>David Hughes,</w:t>
      </w:r>
      <w:r>
        <w:rPr>
          <w:color w:val="525052"/>
          <w:spacing w:val="1"/>
          <w:w w:val="105"/>
          <w:sz w:val="22"/>
        </w:rPr>
        <w:t> </w:t>
      </w:r>
      <w:r>
        <w:rPr>
          <w:color w:val="525052"/>
          <w:w w:val="105"/>
          <w:sz w:val="22"/>
        </w:rPr>
        <w:t>and Clare Gerard and OPC Witness Lane Kollen</w:t>
      </w:r>
      <w:r>
        <w:rPr>
          <w:color w:val="797B7C"/>
          <w:w w:val="105"/>
          <w:sz w:val="22"/>
        </w:rPr>
        <w:t>, </w:t>
      </w:r>
      <w:r>
        <w:rPr>
          <w:color w:val="525052"/>
          <w:w w:val="105"/>
          <w:sz w:val="22"/>
        </w:rPr>
        <w:t>and the rebuttal testimony and exhibits</w:t>
      </w:r>
      <w:r>
        <w:rPr>
          <w:color w:val="525052"/>
          <w:spacing w:val="1"/>
          <w:w w:val="105"/>
          <w:sz w:val="22"/>
        </w:rPr>
        <w:t> </w:t>
      </w:r>
      <w:r>
        <w:rPr>
          <w:color w:val="525052"/>
          <w:w w:val="105"/>
          <w:sz w:val="22"/>
        </w:rPr>
        <w:t>of FPL witnesses Manuel B. Miranda</w:t>
      </w:r>
      <w:r>
        <w:rPr>
          <w:color w:val="69696B"/>
          <w:w w:val="105"/>
          <w:sz w:val="22"/>
        </w:rPr>
        <w:t>, </w:t>
      </w:r>
      <w:r>
        <w:rPr>
          <w:color w:val="525052"/>
          <w:w w:val="105"/>
          <w:sz w:val="22"/>
        </w:rPr>
        <w:t>David Hughes</w:t>
      </w:r>
      <w:r>
        <w:rPr>
          <w:color w:val="69696B"/>
          <w:w w:val="105"/>
          <w:sz w:val="22"/>
        </w:rPr>
        <w:t>, </w:t>
      </w:r>
      <w:r>
        <w:rPr>
          <w:color w:val="525052"/>
          <w:w w:val="105"/>
          <w:sz w:val="22"/>
        </w:rPr>
        <w:t>and Clare Gerard shall be entered</w:t>
      </w:r>
      <w:r>
        <w:rPr>
          <w:color w:val="525052"/>
          <w:spacing w:val="1"/>
          <w:w w:val="105"/>
          <w:sz w:val="22"/>
        </w:rPr>
        <w:t> </w:t>
      </w:r>
      <w:r>
        <w:rPr>
          <w:color w:val="525052"/>
          <w:w w:val="105"/>
          <w:sz w:val="22"/>
        </w:rPr>
        <w:t>into the record.</w:t>
      </w:r>
      <w:r>
        <w:rPr>
          <w:color w:val="525052"/>
          <w:spacing w:val="1"/>
          <w:w w:val="105"/>
          <w:sz w:val="22"/>
        </w:rPr>
        <w:t> </w:t>
      </w:r>
      <w:r>
        <w:rPr>
          <w:color w:val="525052"/>
          <w:w w:val="105"/>
          <w:sz w:val="22"/>
        </w:rPr>
        <w:t>Where applicable</w:t>
      </w:r>
      <w:r>
        <w:rPr>
          <w:color w:val="69696B"/>
          <w:w w:val="105"/>
          <w:sz w:val="22"/>
        </w:rPr>
        <w:t>, </w:t>
      </w:r>
      <w:r>
        <w:rPr>
          <w:color w:val="525052"/>
          <w:w w:val="105"/>
          <w:sz w:val="22"/>
        </w:rPr>
        <w:t>confidential</w:t>
      </w:r>
      <w:r>
        <w:rPr>
          <w:color w:val="525052"/>
          <w:spacing w:val="1"/>
          <w:w w:val="105"/>
          <w:sz w:val="22"/>
        </w:rPr>
        <w:t> </w:t>
      </w:r>
      <w:r>
        <w:rPr>
          <w:color w:val="525052"/>
          <w:w w:val="105"/>
          <w:sz w:val="22"/>
        </w:rPr>
        <w:t>classification shall be maintained</w:t>
      </w:r>
      <w:r>
        <w:rPr>
          <w:color w:val="525052"/>
          <w:spacing w:val="1"/>
          <w:w w:val="105"/>
          <w:sz w:val="22"/>
        </w:rPr>
        <w:t> </w:t>
      </w:r>
      <w:r>
        <w:rPr>
          <w:color w:val="525052"/>
          <w:w w:val="105"/>
          <w:sz w:val="22"/>
        </w:rPr>
        <w:t>as</w:t>
      </w:r>
      <w:r>
        <w:rPr>
          <w:color w:val="525052"/>
          <w:spacing w:val="1"/>
          <w:w w:val="105"/>
          <w:sz w:val="22"/>
        </w:rPr>
        <w:t> </w:t>
      </w:r>
      <w:r>
        <w:rPr>
          <w:color w:val="525052"/>
          <w:sz w:val="22"/>
        </w:rPr>
        <w:t>determined </w:t>
      </w:r>
      <w:r>
        <w:rPr>
          <w:rFonts w:ascii="Arial"/>
          <w:color w:val="525052"/>
          <w:sz w:val="21"/>
        </w:rPr>
        <w:t>by </w:t>
      </w:r>
      <w:r>
        <w:rPr>
          <w:color w:val="525052"/>
          <w:sz w:val="22"/>
        </w:rPr>
        <w:t>the Comm ission </w:t>
      </w:r>
      <w:r>
        <w:rPr>
          <w:color w:val="797B7C"/>
          <w:sz w:val="22"/>
        </w:rPr>
        <w:t>, </w:t>
      </w:r>
      <w:r>
        <w:rPr>
          <w:color w:val="525052"/>
          <w:sz w:val="22"/>
        </w:rPr>
        <w:t>Commission rules or applicable provisions of Chapter 366</w:t>
      </w:r>
      <w:r>
        <w:rPr>
          <w:color w:val="797B7C"/>
          <w:sz w:val="22"/>
        </w:rPr>
        <w:t>,</w:t>
      </w:r>
      <w:r>
        <w:rPr>
          <w:color w:val="797B7C"/>
          <w:spacing w:val="1"/>
          <w:sz w:val="22"/>
        </w:rPr>
        <w:t> </w:t>
      </w:r>
      <w:r>
        <w:rPr>
          <w:color w:val="525052"/>
          <w:w w:val="105"/>
          <w:sz w:val="22"/>
        </w:rPr>
        <w:t>Florida Statutes.</w:t>
      </w:r>
    </w:p>
    <w:p>
      <w:pPr>
        <w:pStyle w:val="ListParagraph"/>
        <w:numPr>
          <w:ilvl w:val="0"/>
          <w:numId w:val="2"/>
        </w:numPr>
        <w:tabs>
          <w:tab w:pos="1193" w:val="left" w:leader="none"/>
        </w:tabs>
        <w:spacing w:line="504" w:lineRule="auto" w:before="128" w:after="0"/>
        <w:ind w:left="1188" w:right="1526" w:hanging="691"/>
        <w:jc w:val="both"/>
        <w:rPr>
          <w:color w:val="525052"/>
          <w:sz w:val="22"/>
        </w:rPr>
      </w:pPr>
      <w:r>
        <w:rPr>
          <w:color w:val="525052"/>
          <w:sz w:val="22"/>
        </w:rPr>
        <w:t>The provisions of the Agreement are con</w:t>
      </w:r>
      <w:r>
        <w:rPr>
          <w:color w:val="69696B"/>
          <w:sz w:val="22"/>
        </w:rPr>
        <w:t>t </w:t>
      </w:r>
      <w:r>
        <w:rPr>
          <w:color w:val="525052"/>
          <w:sz w:val="22"/>
        </w:rPr>
        <w:t>in gent upon approval by the Commission</w:t>
      </w:r>
      <w:r>
        <w:rPr>
          <w:color w:val="525052"/>
          <w:spacing w:val="1"/>
          <w:sz w:val="22"/>
        </w:rPr>
        <w:t> </w:t>
      </w:r>
      <w:r>
        <w:rPr>
          <w:color w:val="525052"/>
          <w:sz w:val="22"/>
        </w:rPr>
        <w:t>in its</w:t>
      </w:r>
      <w:r>
        <w:rPr>
          <w:color w:val="525052"/>
          <w:spacing w:val="1"/>
          <w:sz w:val="22"/>
        </w:rPr>
        <w:t> </w:t>
      </w:r>
      <w:r>
        <w:rPr>
          <w:color w:val="525052"/>
          <w:w w:val="105"/>
          <w:sz w:val="22"/>
        </w:rPr>
        <w:t>entirety without modification.</w:t>
      </w:r>
      <w:r>
        <w:rPr>
          <w:color w:val="525052"/>
          <w:spacing w:val="1"/>
          <w:w w:val="105"/>
          <w:sz w:val="22"/>
        </w:rPr>
        <w:t> </w:t>
      </w:r>
      <w:r>
        <w:rPr>
          <w:color w:val="525052"/>
          <w:w w:val="105"/>
          <w:sz w:val="22"/>
        </w:rPr>
        <w:t>No Party agrees</w:t>
      </w:r>
      <w:r>
        <w:rPr>
          <w:color w:val="69696B"/>
          <w:w w:val="105"/>
          <w:sz w:val="22"/>
        </w:rPr>
        <w:t>, </w:t>
      </w:r>
      <w:r>
        <w:rPr>
          <w:color w:val="525052"/>
          <w:w w:val="105"/>
          <w:sz w:val="22"/>
        </w:rPr>
        <w:t>concedes or waives any position with</w:t>
      </w:r>
      <w:r>
        <w:rPr>
          <w:color w:val="525052"/>
          <w:spacing w:val="1"/>
          <w:w w:val="105"/>
          <w:sz w:val="22"/>
        </w:rPr>
        <w:t> </w:t>
      </w:r>
      <w:r>
        <w:rPr>
          <w:color w:val="525052"/>
          <w:spacing w:val="-1"/>
          <w:w w:val="105"/>
          <w:sz w:val="22"/>
        </w:rPr>
        <w:t>respect to any of the issues identified in the Prehearing </w:t>
      </w:r>
      <w:r>
        <w:rPr>
          <w:color w:val="525052"/>
          <w:w w:val="105"/>
          <w:sz w:val="22"/>
        </w:rPr>
        <w:t>Order and this Agreement does not</w:t>
      </w:r>
      <w:r>
        <w:rPr>
          <w:color w:val="525052"/>
          <w:spacing w:val="-55"/>
          <w:w w:val="105"/>
          <w:sz w:val="22"/>
        </w:rPr>
        <w:t> </w:t>
      </w:r>
      <w:r>
        <w:rPr>
          <w:color w:val="525052"/>
          <w:w w:val="105"/>
          <w:sz w:val="22"/>
        </w:rPr>
        <w:t>specifically</w:t>
      </w:r>
      <w:r>
        <w:rPr>
          <w:color w:val="525052"/>
          <w:spacing w:val="24"/>
          <w:w w:val="105"/>
          <w:sz w:val="22"/>
        </w:rPr>
        <w:t> </w:t>
      </w:r>
      <w:r>
        <w:rPr>
          <w:color w:val="525052"/>
          <w:w w:val="105"/>
          <w:sz w:val="22"/>
        </w:rPr>
        <w:t>address</w:t>
      </w:r>
      <w:r>
        <w:rPr>
          <w:color w:val="525052"/>
          <w:spacing w:val="23"/>
          <w:w w:val="105"/>
          <w:sz w:val="22"/>
        </w:rPr>
        <w:t> </w:t>
      </w:r>
      <w:r>
        <w:rPr>
          <w:color w:val="525052"/>
          <w:w w:val="105"/>
          <w:sz w:val="22"/>
        </w:rPr>
        <w:t>any</w:t>
      </w:r>
      <w:r>
        <w:rPr>
          <w:color w:val="525052"/>
          <w:spacing w:val="13"/>
          <w:w w:val="105"/>
          <w:sz w:val="22"/>
        </w:rPr>
        <w:t> </w:t>
      </w:r>
      <w:r>
        <w:rPr>
          <w:color w:val="525052"/>
          <w:w w:val="105"/>
          <w:sz w:val="22"/>
        </w:rPr>
        <w:t>such</w:t>
      </w:r>
      <w:r>
        <w:rPr>
          <w:color w:val="525052"/>
          <w:spacing w:val="10"/>
          <w:w w:val="105"/>
          <w:sz w:val="22"/>
        </w:rPr>
        <w:t> </w:t>
      </w:r>
      <w:r>
        <w:rPr>
          <w:color w:val="525052"/>
          <w:w w:val="105"/>
          <w:sz w:val="22"/>
        </w:rPr>
        <w:t>issue.</w:t>
      </w:r>
      <w:r>
        <w:rPr>
          <w:color w:val="525052"/>
          <w:spacing w:val="10"/>
          <w:w w:val="105"/>
          <w:sz w:val="22"/>
        </w:rPr>
        <w:t> </w:t>
      </w:r>
      <w:r>
        <w:rPr>
          <w:color w:val="525052"/>
          <w:w w:val="105"/>
          <w:sz w:val="22"/>
        </w:rPr>
        <w:t>The</w:t>
      </w:r>
      <w:r>
        <w:rPr>
          <w:color w:val="525052"/>
          <w:spacing w:val="7"/>
          <w:w w:val="105"/>
          <w:sz w:val="22"/>
        </w:rPr>
        <w:t> </w:t>
      </w:r>
      <w:r>
        <w:rPr>
          <w:color w:val="525052"/>
          <w:w w:val="105"/>
          <w:sz w:val="22"/>
        </w:rPr>
        <w:t>Parties</w:t>
      </w:r>
      <w:r>
        <w:rPr>
          <w:color w:val="525052"/>
          <w:spacing w:val="14"/>
          <w:w w:val="105"/>
          <w:sz w:val="22"/>
        </w:rPr>
        <w:t> </w:t>
      </w:r>
      <w:r>
        <w:rPr>
          <w:color w:val="525052"/>
          <w:w w:val="105"/>
          <w:sz w:val="22"/>
        </w:rPr>
        <w:t>will</w:t>
      </w:r>
      <w:r>
        <w:rPr>
          <w:color w:val="525052"/>
          <w:spacing w:val="-1"/>
          <w:w w:val="105"/>
          <w:sz w:val="22"/>
        </w:rPr>
        <w:t> </w:t>
      </w:r>
      <w:r>
        <w:rPr>
          <w:color w:val="525052"/>
          <w:w w:val="105"/>
          <w:sz w:val="22"/>
        </w:rPr>
        <w:t>suppmt</w:t>
      </w:r>
      <w:r>
        <w:rPr>
          <w:color w:val="525052"/>
          <w:spacing w:val="12"/>
          <w:w w:val="105"/>
          <w:sz w:val="22"/>
        </w:rPr>
        <w:t> </w:t>
      </w:r>
      <w:r>
        <w:rPr>
          <w:color w:val="525052"/>
          <w:w w:val="105"/>
          <w:sz w:val="22"/>
        </w:rPr>
        <w:t>approval</w:t>
      </w:r>
      <w:r>
        <w:rPr>
          <w:color w:val="525052"/>
          <w:spacing w:val="21"/>
          <w:w w:val="105"/>
          <w:sz w:val="22"/>
        </w:rPr>
        <w:t> </w:t>
      </w:r>
      <w:r>
        <w:rPr>
          <w:color w:val="525052"/>
          <w:w w:val="105"/>
          <w:sz w:val="22"/>
        </w:rPr>
        <w:t>of</w:t>
      </w:r>
      <w:r>
        <w:rPr>
          <w:color w:val="525052"/>
          <w:spacing w:val="2"/>
          <w:w w:val="105"/>
          <w:sz w:val="22"/>
        </w:rPr>
        <w:t> </w:t>
      </w:r>
      <w:r>
        <w:rPr>
          <w:color w:val="525052"/>
          <w:w w:val="105"/>
          <w:sz w:val="22"/>
        </w:rPr>
        <w:t>the</w:t>
      </w:r>
      <w:r>
        <w:rPr>
          <w:color w:val="525052"/>
          <w:spacing w:val="8"/>
          <w:w w:val="105"/>
          <w:sz w:val="22"/>
        </w:rPr>
        <w:t> </w:t>
      </w:r>
      <w:r>
        <w:rPr>
          <w:color w:val="525052"/>
          <w:w w:val="105"/>
          <w:sz w:val="22"/>
        </w:rPr>
        <w:t>Agreement</w:t>
      </w:r>
    </w:p>
    <w:p>
      <w:pPr>
        <w:spacing w:after="0" w:line="504" w:lineRule="auto"/>
        <w:jc w:val="both"/>
        <w:rPr>
          <w:sz w:val="22"/>
        </w:rPr>
        <w:sectPr>
          <w:pgSz w:w="12240" w:h="15840"/>
          <w:pgMar w:header="0" w:footer="1231" w:top="1500" w:bottom="1500" w:left="1060" w:right="120"/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line="501" w:lineRule="auto" w:before="91"/>
        <w:ind w:left="1236" w:right="1495" w:firstLine="13"/>
        <w:jc w:val="both"/>
      </w:pPr>
      <w:r>
        <w:rPr>
          <w:color w:val="525254"/>
          <w:w w:val="105"/>
        </w:rPr>
        <w:t>and will not request or suppo1t any order</w:t>
      </w:r>
      <w:r>
        <w:rPr>
          <w:color w:val="727275"/>
          <w:w w:val="105"/>
        </w:rPr>
        <w:t>, </w:t>
      </w:r>
      <w:r>
        <w:rPr>
          <w:color w:val="525254"/>
          <w:w w:val="105"/>
        </w:rPr>
        <w:t>relief, outcome or result in conflict with it. No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Party to the Agreement will request, support or seek to impose a change to any provision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of the Agreement.</w:t>
      </w:r>
      <w:r>
        <w:rPr>
          <w:color w:val="525254"/>
          <w:spacing w:val="1"/>
          <w:w w:val="105"/>
        </w:rPr>
        <w:t> </w:t>
      </w:r>
      <w:r>
        <w:rPr>
          <w:color w:val="525254"/>
          <w:w w:val="105"/>
        </w:rPr>
        <w:t>Approval of the Agreement in its entirety will resolve all matters and</w:t>
      </w:r>
      <w:r>
        <w:rPr>
          <w:color w:val="525254"/>
          <w:spacing w:val="1"/>
          <w:w w:val="105"/>
        </w:rPr>
        <w:t> </w:t>
      </w:r>
      <w:r>
        <w:rPr>
          <w:color w:val="525254"/>
          <w:spacing w:val="-1"/>
          <w:w w:val="105"/>
        </w:rPr>
        <w:t>issues </w:t>
      </w:r>
      <w:r>
        <w:rPr>
          <w:color w:val="525254"/>
          <w:spacing w:val="-1"/>
          <w:w w:val="105"/>
          <w:sz w:val="23"/>
        </w:rPr>
        <w:t>in </w:t>
      </w:r>
      <w:r>
        <w:rPr>
          <w:color w:val="525254"/>
          <w:spacing w:val="-1"/>
          <w:w w:val="105"/>
        </w:rPr>
        <w:t>this docket. This docket will be closed </w:t>
      </w:r>
      <w:r>
        <w:rPr>
          <w:color w:val="525254"/>
          <w:w w:val="105"/>
        </w:rPr>
        <w:t>effective on the date that the Commission</w:t>
      </w:r>
      <w:r>
        <w:rPr>
          <w:color w:val="525254"/>
          <w:spacing w:val="1"/>
          <w:w w:val="105"/>
        </w:rPr>
        <w:t> </w:t>
      </w:r>
      <w:r>
        <w:rPr>
          <w:color w:val="525254"/>
        </w:rPr>
        <w:t>Order approving this Agreement is final, and no Party to the Agreement sha11 seek appellate</w:t>
      </w:r>
      <w:r>
        <w:rPr>
          <w:color w:val="525254"/>
          <w:spacing w:val="1"/>
        </w:rPr>
        <w:t> </w:t>
      </w:r>
      <w:r>
        <w:rPr>
          <w:color w:val="525254"/>
          <w:w w:val="105"/>
        </w:rPr>
        <w:t>review</w:t>
      </w:r>
      <w:r>
        <w:rPr>
          <w:color w:val="525254"/>
          <w:spacing w:val="6"/>
          <w:w w:val="105"/>
        </w:rPr>
        <w:t> </w:t>
      </w:r>
      <w:r>
        <w:rPr>
          <w:color w:val="525254"/>
          <w:w w:val="105"/>
        </w:rPr>
        <w:t>of</w:t>
      </w:r>
      <w:r>
        <w:rPr>
          <w:color w:val="525254"/>
          <w:spacing w:val="-1"/>
          <w:w w:val="105"/>
        </w:rPr>
        <w:t> </w:t>
      </w:r>
      <w:r>
        <w:rPr>
          <w:color w:val="525254"/>
          <w:w w:val="105"/>
        </w:rPr>
        <w:t>any</w:t>
      </w:r>
      <w:r>
        <w:rPr>
          <w:color w:val="525254"/>
          <w:spacing w:val="4"/>
          <w:w w:val="105"/>
        </w:rPr>
        <w:t> </w:t>
      </w:r>
      <w:r>
        <w:rPr>
          <w:color w:val="525254"/>
          <w:w w:val="105"/>
        </w:rPr>
        <w:t>order</w:t>
      </w:r>
      <w:r>
        <w:rPr>
          <w:color w:val="525254"/>
          <w:spacing w:val="7"/>
          <w:w w:val="105"/>
        </w:rPr>
        <w:t> </w:t>
      </w:r>
      <w:r>
        <w:rPr>
          <w:color w:val="525254"/>
          <w:w w:val="105"/>
        </w:rPr>
        <w:t>issued</w:t>
      </w:r>
      <w:r>
        <w:rPr>
          <w:color w:val="525254"/>
          <w:spacing w:val="24"/>
          <w:w w:val="105"/>
        </w:rPr>
        <w:t> </w:t>
      </w:r>
      <w:r>
        <w:rPr>
          <w:color w:val="525254"/>
          <w:w w:val="105"/>
        </w:rPr>
        <w:t>in</w:t>
      </w:r>
      <w:r>
        <w:rPr>
          <w:color w:val="525254"/>
          <w:spacing w:val="-7"/>
          <w:w w:val="105"/>
        </w:rPr>
        <w:t> </w:t>
      </w:r>
      <w:r>
        <w:rPr>
          <w:color w:val="525254"/>
          <w:w w:val="105"/>
        </w:rPr>
        <w:t>this</w:t>
      </w:r>
      <w:r>
        <w:rPr>
          <w:color w:val="525254"/>
          <w:spacing w:val="-1"/>
          <w:w w:val="105"/>
        </w:rPr>
        <w:t> </w:t>
      </w:r>
      <w:r>
        <w:rPr>
          <w:color w:val="525254"/>
          <w:w w:val="105"/>
        </w:rPr>
        <w:t>docket.</w:t>
      </w:r>
    </w:p>
    <w:p>
      <w:pPr>
        <w:pStyle w:val="ListParagraph"/>
        <w:numPr>
          <w:ilvl w:val="0"/>
          <w:numId w:val="2"/>
        </w:numPr>
        <w:tabs>
          <w:tab w:pos="1231" w:val="left" w:leader="none"/>
          <w:tab w:pos="1232" w:val="left" w:leader="none"/>
        </w:tabs>
        <w:spacing w:line="240" w:lineRule="auto" w:before="115" w:after="0"/>
        <w:ind w:left="1231" w:right="0" w:hanging="695"/>
        <w:jc w:val="left"/>
        <w:rPr>
          <w:color w:val="525254"/>
          <w:sz w:val="22"/>
        </w:rPr>
      </w:pPr>
      <w:r>
        <w:rPr>
          <w:color w:val="525254"/>
          <w:w w:val="105"/>
          <w:sz w:val="22"/>
        </w:rPr>
        <w:t>The</w:t>
      </w:r>
      <w:r>
        <w:rPr>
          <w:color w:val="525254"/>
          <w:spacing w:val="-7"/>
          <w:w w:val="105"/>
          <w:sz w:val="22"/>
        </w:rPr>
        <w:t> </w:t>
      </w:r>
      <w:r>
        <w:rPr>
          <w:color w:val="525254"/>
          <w:w w:val="105"/>
          <w:sz w:val="22"/>
        </w:rPr>
        <w:t>Patties</w:t>
      </w:r>
      <w:r>
        <w:rPr>
          <w:color w:val="525254"/>
          <w:spacing w:val="2"/>
          <w:w w:val="105"/>
          <w:sz w:val="22"/>
        </w:rPr>
        <w:t> </w:t>
      </w:r>
      <w:r>
        <w:rPr>
          <w:color w:val="525254"/>
          <w:w w:val="105"/>
          <w:sz w:val="22"/>
        </w:rPr>
        <w:t>agree</w:t>
      </w:r>
      <w:r>
        <w:rPr>
          <w:color w:val="525254"/>
          <w:spacing w:val="-10"/>
          <w:w w:val="105"/>
          <w:sz w:val="22"/>
        </w:rPr>
        <w:t> </w:t>
      </w:r>
      <w:r>
        <w:rPr>
          <w:color w:val="525254"/>
          <w:w w:val="105"/>
          <w:sz w:val="22"/>
        </w:rPr>
        <w:t>that</w:t>
      </w:r>
      <w:r>
        <w:rPr>
          <w:color w:val="525254"/>
          <w:spacing w:val="-3"/>
          <w:w w:val="105"/>
          <w:sz w:val="22"/>
        </w:rPr>
        <w:t> </w:t>
      </w:r>
      <w:r>
        <w:rPr>
          <w:color w:val="525254"/>
          <w:w w:val="105"/>
          <w:sz w:val="22"/>
        </w:rPr>
        <w:t>approval</w:t>
      </w:r>
      <w:r>
        <w:rPr>
          <w:color w:val="525254"/>
          <w:spacing w:val="-1"/>
          <w:w w:val="105"/>
          <w:sz w:val="22"/>
        </w:rPr>
        <w:t> </w:t>
      </w:r>
      <w:r>
        <w:rPr>
          <w:color w:val="525254"/>
          <w:w w:val="105"/>
          <w:sz w:val="22"/>
        </w:rPr>
        <w:t>of</w:t>
      </w:r>
      <w:r>
        <w:rPr>
          <w:color w:val="525254"/>
          <w:spacing w:val="-9"/>
          <w:w w:val="105"/>
          <w:sz w:val="22"/>
        </w:rPr>
        <w:t> </w:t>
      </w:r>
      <w:r>
        <w:rPr>
          <w:color w:val="525254"/>
          <w:w w:val="105"/>
          <w:sz w:val="22"/>
        </w:rPr>
        <w:t>the</w:t>
      </w:r>
      <w:r>
        <w:rPr>
          <w:color w:val="525254"/>
          <w:spacing w:val="-5"/>
          <w:w w:val="105"/>
          <w:sz w:val="22"/>
        </w:rPr>
        <w:t> </w:t>
      </w:r>
      <w:r>
        <w:rPr>
          <w:color w:val="525254"/>
          <w:w w:val="105"/>
          <w:sz w:val="22"/>
        </w:rPr>
        <w:t>Agreement</w:t>
      </w:r>
      <w:r>
        <w:rPr>
          <w:color w:val="525254"/>
          <w:spacing w:val="13"/>
          <w:w w:val="105"/>
          <w:sz w:val="22"/>
        </w:rPr>
        <w:t> </w:t>
      </w:r>
      <w:r>
        <w:rPr>
          <w:color w:val="525254"/>
          <w:w w:val="105"/>
          <w:sz w:val="22"/>
        </w:rPr>
        <w:t>is in</w:t>
      </w:r>
      <w:r>
        <w:rPr>
          <w:color w:val="525254"/>
          <w:spacing w:val="8"/>
          <w:w w:val="105"/>
          <w:sz w:val="22"/>
        </w:rPr>
        <w:t> </w:t>
      </w:r>
      <w:r>
        <w:rPr>
          <w:color w:val="525254"/>
          <w:w w:val="105"/>
          <w:sz w:val="22"/>
        </w:rPr>
        <w:t>the</w:t>
      </w:r>
      <w:r>
        <w:rPr>
          <w:color w:val="525254"/>
          <w:spacing w:val="-3"/>
          <w:w w:val="105"/>
          <w:sz w:val="22"/>
        </w:rPr>
        <w:t> </w:t>
      </w:r>
      <w:r>
        <w:rPr>
          <w:color w:val="525254"/>
          <w:w w:val="105"/>
          <w:sz w:val="22"/>
        </w:rPr>
        <w:t>public interest.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1227" w:val="left" w:leader="none"/>
        </w:tabs>
        <w:spacing w:line="504" w:lineRule="auto" w:before="1" w:after="0"/>
        <w:ind w:left="1220" w:right="1514" w:hanging="679"/>
        <w:jc w:val="both"/>
        <w:rPr>
          <w:color w:val="525254"/>
          <w:sz w:val="22"/>
        </w:rPr>
      </w:pPr>
      <w:r>
        <w:rPr>
          <w:color w:val="525254"/>
          <w:sz w:val="22"/>
        </w:rPr>
        <w:t>This Agreement may be executed in counterpart originals </w:t>
      </w:r>
      <w:r>
        <w:rPr>
          <w:color w:val="727275"/>
          <w:sz w:val="22"/>
        </w:rPr>
        <w:t>, </w:t>
      </w:r>
      <w:r>
        <w:rPr>
          <w:color w:val="525254"/>
          <w:sz w:val="22"/>
        </w:rPr>
        <w:t>and a scanned .pdf copy of an</w:t>
      </w:r>
      <w:r>
        <w:rPr>
          <w:color w:val="525254"/>
          <w:spacing w:val="1"/>
          <w:sz w:val="22"/>
        </w:rPr>
        <w:t> </w:t>
      </w:r>
      <w:r>
        <w:rPr>
          <w:color w:val="525254"/>
          <w:w w:val="105"/>
          <w:sz w:val="22"/>
        </w:rPr>
        <w:t>original signature shall</w:t>
      </w:r>
      <w:r>
        <w:rPr>
          <w:color w:val="525254"/>
          <w:spacing w:val="1"/>
          <w:w w:val="105"/>
          <w:sz w:val="22"/>
        </w:rPr>
        <w:t> </w:t>
      </w:r>
      <w:r>
        <w:rPr>
          <w:color w:val="525254"/>
          <w:w w:val="105"/>
          <w:sz w:val="22"/>
        </w:rPr>
        <w:t>be deemed an original.</w:t>
      </w:r>
      <w:r>
        <w:rPr>
          <w:color w:val="525254"/>
          <w:spacing w:val="1"/>
          <w:w w:val="105"/>
          <w:sz w:val="22"/>
        </w:rPr>
        <w:t> </w:t>
      </w:r>
      <w:r>
        <w:rPr>
          <w:color w:val="525254"/>
          <w:w w:val="105"/>
          <w:sz w:val="22"/>
        </w:rPr>
        <w:t>Any person or entity that executes a</w:t>
      </w:r>
      <w:r>
        <w:rPr>
          <w:color w:val="525254"/>
          <w:spacing w:val="1"/>
          <w:w w:val="105"/>
          <w:sz w:val="22"/>
        </w:rPr>
        <w:t> </w:t>
      </w:r>
      <w:r>
        <w:rPr>
          <w:color w:val="525254"/>
          <w:w w:val="105"/>
          <w:sz w:val="22"/>
        </w:rPr>
        <w:t>signature page to this Agreement shall become and be deemed a Pa1ty with the full range</w:t>
      </w:r>
      <w:r>
        <w:rPr>
          <w:color w:val="525254"/>
          <w:spacing w:val="-55"/>
          <w:w w:val="105"/>
          <w:sz w:val="22"/>
        </w:rPr>
        <w:t> </w:t>
      </w:r>
      <w:r>
        <w:rPr>
          <w:color w:val="525254"/>
          <w:w w:val="105"/>
          <w:sz w:val="22"/>
        </w:rPr>
        <w:t>of</w:t>
      </w:r>
      <w:r>
        <w:rPr>
          <w:color w:val="525254"/>
          <w:spacing w:val="4"/>
          <w:w w:val="105"/>
          <w:sz w:val="22"/>
        </w:rPr>
        <w:t> </w:t>
      </w:r>
      <w:r>
        <w:rPr>
          <w:color w:val="525254"/>
          <w:w w:val="105"/>
          <w:sz w:val="22"/>
        </w:rPr>
        <w:t>rights</w:t>
      </w:r>
      <w:r>
        <w:rPr>
          <w:color w:val="525254"/>
          <w:spacing w:val="4"/>
          <w:w w:val="105"/>
          <w:sz w:val="22"/>
        </w:rPr>
        <w:t> </w:t>
      </w:r>
      <w:r>
        <w:rPr>
          <w:color w:val="525254"/>
          <w:w w:val="105"/>
          <w:sz w:val="22"/>
        </w:rPr>
        <w:t>and</w:t>
      </w:r>
      <w:r>
        <w:rPr>
          <w:color w:val="525254"/>
          <w:spacing w:val="14"/>
          <w:w w:val="105"/>
          <w:sz w:val="22"/>
        </w:rPr>
        <w:t> </w:t>
      </w:r>
      <w:r>
        <w:rPr>
          <w:color w:val="525254"/>
          <w:w w:val="105"/>
          <w:sz w:val="22"/>
        </w:rPr>
        <w:t>responsibilities</w:t>
      </w:r>
      <w:r>
        <w:rPr>
          <w:color w:val="525254"/>
          <w:spacing w:val="-5"/>
          <w:w w:val="105"/>
          <w:sz w:val="22"/>
        </w:rPr>
        <w:t> </w:t>
      </w:r>
      <w:r>
        <w:rPr>
          <w:color w:val="525254"/>
          <w:w w:val="105"/>
          <w:sz w:val="22"/>
        </w:rPr>
        <w:t>provided</w:t>
      </w:r>
      <w:r>
        <w:rPr>
          <w:color w:val="525254"/>
          <w:spacing w:val="24"/>
          <w:w w:val="105"/>
          <w:sz w:val="22"/>
        </w:rPr>
        <w:t> </w:t>
      </w:r>
      <w:r>
        <w:rPr>
          <w:color w:val="525254"/>
          <w:w w:val="105"/>
          <w:sz w:val="22"/>
        </w:rPr>
        <w:t>hereunder.</w:t>
      </w:r>
    </w:p>
    <w:p>
      <w:pPr>
        <w:spacing w:after="0" w:line="504" w:lineRule="auto"/>
        <w:jc w:val="both"/>
        <w:rPr>
          <w:sz w:val="22"/>
        </w:rPr>
        <w:sectPr>
          <w:pgSz w:w="12240" w:h="15840"/>
          <w:pgMar w:header="0" w:footer="1231" w:top="1500" w:bottom="1420" w:left="1060" w:right="1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76" w:lineRule="auto" w:before="233"/>
        <w:ind w:left="561" w:right="1986" w:firstLine="690"/>
      </w:pPr>
      <w:r>
        <w:rPr>
          <w:color w:val="545454"/>
          <w:w w:val="105"/>
          <w:sz w:val="24"/>
        </w:rPr>
        <w:t>In</w:t>
      </w:r>
      <w:r>
        <w:rPr>
          <w:color w:val="545454"/>
          <w:spacing w:val="-7"/>
          <w:w w:val="105"/>
          <w:sz w:val="24"/>
        </w:rPr>
        <w:t> </w:t>
      </w:r>
      <w:r>
        <w:rPr>
          <w:color w:val="545454"/>
          <w:w w:val="105"/>
        </w:rPr>
        <w:t>Witness</w:t>
      </w:r>
      <w:r>
        <w:rPr>
          <w:color w:val="545454"/>
          <w:spacing w:val="-1"/>
          <w:w w:val="105"/>
        </w:rPr>
        <w:t> </w:t>
      </w:r>
      <w:r>
        <w:rPr>
          <w:color w:val="545454"/>
          <w:w w:val="105"/>
        </w:rPr>
        <w:t>Whereof</w:t>
      </w:r>
      <w:r>
        <w:rPr>
          <w:color w:val="8C8C8C"/>
          <w:w w:val="105"/>
        </w:rPr>
        <w:t>,</w:t>
      </w:r>
      <w:r>
        <w:rPr>
          <w:color w:val="8C8C8C"/>
          <w:spacing w:val="-10"/>
          <w:w w:val="105"/>
        </w:rPr>
        <w:t> </w:t>
      </w:r>
      <w:r>
        <w:rPr>
          <w:color w:val="545454"/>
          <w:w w:val="105"/>
        </w:rPr>
        <w:t>the</w:t>
      </w:r>
      <w:r>
        <w:rPr>
          <w:color w:val="545454"/>
          <w:spacing w:val="-12"/>
          <w:w w:val="105"/>
        </w:rPr>
        <w:t> </w:t>
      </w:r>
      <w:r>
        <w:rPr>
          <w:color w:val="545454"/>
          <w:w w:val="105"/>
        </w:rPr>
        <w:t>Parties</w:t>
      </w:r>
      <w:r>
        <w:rPr>
          <w:color w:val="545454"/>
          <w:spacing w:val="-6"/>
          <w:w w:val="105"/>
        </w:rPr>
        <w:t> </w:t>
      </w:r>
      <w:r>
        <w:rPr>
          <w:color w:val="545454"/>
          <w:w w:val="105"/>
        </w:rPr>
        <w:t>evidence</w:t>
      </w:r>
      <w:r>
        <w:rPr>
          <w:color w:val="545454"/>
          <w:spacing w:val="-11"/>
          <w:w w:val="105"/>
        </w:rPr>
        <w:t> </w:t>
      </w:r>
      <w:r>
        <w:rPr>
          <w:color w:val="545454"/>
          <w:w w:val="105"/>
        </w:rPr>
        <w:t>th</w:t>
      </w:r>
      <w:r>
        <w:rPr>
          <w:color w:val="757575"/>
          <w:w w:val="105"/>
        </w:rPr>
        <w:t>e</w:t>
      </w:r>
      <w:r>
        <w:rPr>
          <w:color w:val="424242"/>
          <w:w w:val="105"/>
        </w:rPr>
        <w:t>ir</w:t>
      </w:r>
      <w:r>
        <w:rPr>
          <w:color w:val="424242"/>
          <w:spacing w:val="6"/>
          <w:w w:val="105"/>
        </w:rPr>
        <w:t> </w:t>
      </w:r>
      <w:r>
        <w:rPr>
          <w:color w:val="545454"/>
          <w:w w:val="105"/>
        </w:rPr>
        <w:t>acceptance</w:t>
      </w:r>
      <w:r>
        <w:rPr>
          <w:color w:val="545454"/>
          <w:spacing w:val="5"/>
          <w:w w:val="105"/>
        </w:rPr>
        <w:t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> </w:t>
      </w:r>
      <w:r>
        <w:rPr>
          <w:color w:val="545454"/>
          <w:w w:val="105"/>
        </w:rPr>
        <w:t>agreement</w:t>
      </w:r>
      <w:r>
        <w:rPr>
          <w:color w:val="545454"/>
          <w:spacing w:val="-3"/>
          <w:w w:val="105"/>
        </w:rPr>
        <w:t> </w:t>
      </w:r>
      <w:r>
        <w:rPr>
          <w:color w:val="545454"/>
          <w:w w:val="105"/>
        </w:rPr>
        <w:t>with</w:t>
      </w:r>
      <w:r>
        <w:rPr>
          <w:color w:val="545454"/>
          <w:spacing w:val="-12"/>
          <w:w w:val="105"/>
        </w:rPr>
        <w:t> </w:t>
      </w:r>
      <w:r>
        <w:rPr>
          <w:color w:val="545454"/>
          <w:w w:val="105"/>
        </w:rPr>
        <w:t>the</w:t>
      </w:r>
      <w:r>
        <w:rPr>
          <w:color w:val="545454"/>
          <w:spacing w:val="-54"/>
          <w:w w:val="105"/>
        </w:rPr>
        <w:t> </w:t>
      </w:r>
      <w:r>
        <w:rPr>
          <w:color w:val="545454"/>
          <w:w w:val="105"/>
        </w:rPr>
        <w:t>provis</w:t>
      </w:r>
      <w:r>
        <w:rPr>
          <w:color w:val="545454"/>
          <w:spacing w:val="-39"/>
          <w:w w:val="105"/>
        </w:rPr>
        <w:t> </w:t>
      </w:r>
      <w:r>
        <w:rPr>
          <w:color w:val="757575"/>
          <w:w w:val="105"/>
        </w:rPr>
        <w:t>i</w:t>
      </w:r>
      <w:r>
        <w:rPr>
          <w:color w:val="545454"/>
          <w:w w:val="105"/>
        </w:rPr>
        <w:t>ons</w:t>
      </w:r>
      <w:r>
        <w:rPr>
          <w:color w:val="545454"/>
          <w:spacing w:val="27"/>
          <w:w w:val="105"/>
        </w:rPr>
        <w:t> </w:t>
      </w:r>
      <w:r>
        <w:rPr>
          <w:color w:val="646464"/>
          <w:w w:val="105"/>
        </w:rPr>
        <w:t>of</w:t>
      </w:r>
      <w:r>
        <w:rPr>
          <w:color w:val="646464"/>
          <w:spacing w:val="-11"/>
          <w:w w:val="105"/>
        </w:rPr>
        <w:t> </w:t>
      </w:r>
      <w:r>
        <w:rPr>
          <w:color w:val="545454"/>
          <w:w w:val="105"/>
        </w:rPr>
        <w:t>this</w:t>
      </w:r>
      <w:r>
        <w:rPr>
          <w:color w:val="545454"/>
          <w:spacing w:val="4"/>
          <w:w w:val="105"/>
        </w:rPr>
        <w:t> </w:t>
      </w:r>
      <w:r>
        <w:rPr>
          <w:color w:val="545454"/>
          <w:w w:val="105"/>
        </w:rPr>
        <w:t>Agreement</w:t>
      </w:r>
      <w:r>
        <w:rPr>
          <w:color w:val="545454"/>
          <w:spacing w:val="21"/>
          <w:w w:val="105"/>
        </w:rPr>
        <w:t> </w:t>
      </w:r>
      <w:r>
        <w:rPr>
          <w:color w:val="545454"/>
          <w:w w:val="105"/>
          <w:sz w:val="23"/>
        </w:rPr>
        <w:t>by</w:t>
      </w:r>
      <w:r>
        <w:rPr>
          <w:color w:val="545454"/>
          <w:spacing w:val="-3"/>
          <w:w w:val="105"/>
          <w:sz w:val="23"/>
        </w:rPr>
        <w:t> </w:t>
      </w:r>
      <w:r>
        <w:rPr>
          <w:color w:val="757575"/>
          <w:w w:val="105"/>
        </w:rPr>
        <w:t>t</w:t>
      </w:r>
      <w:r>
        <w:rPr>
          <w:color w:val="545454"/>
          <w:w w:val="105"/>
        </w:rPr>
        <w:t>heir</w:t>
      </w:r>
      <w:r>
        <w:rPr>
          <w:color w:val="545454"/>
          <w:spacing w:val="-1"/>
          <w:w w:val="105"/>
        </w:rPr>
        <w:t> </w:t>
      </w:r>
      <w:r>
        <w:rPr>
          <w:color w:val="545454"/>
          <w:w w:val="105"/>
        </w:rPr>
        <w:t>signature</w:t>
      </w:r>
      <w:r>
        <w:rPr>
          <w:color w:val="1F1F1F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17"/>
          <w:pgSz w:w="12240" w:h="15840"/>
          <w:pgMar w:footer="0" w:header="0" w:top="1500" w:bottom="280" w:left="1060" w:right="120"/>
        </w:sectPr>
      </w:pPr>
    </w:p>
    <w:p>
      <w:pPr>
        <w:pStyle w:val="BodyText"/>
        <w:spacing w:before="91"/>
        <w:ind w:left="551"/>
      </w:pPr>
      <w:r>
        <w:rPr>
          <w:color w:val="646464"/>
        </w:rPr>
        <w:t>FL</w:t>
      </w:r>
      <w:r>
        <w:rPr>
          <w:color w:val="424242"/>
        </w:rPr>
        <w:t>ORIDA</w:t>
      </w:r>
      <w:r>
        <w:rPr>
          <w:color w:val="424242"/>
          <w:spacing w:val="-2"/>
        </w:rPr>
        <w:t> </w:t>
      </w:r>
      <w:r>
        <w:rPr>
          <w:color w:val="545454"/>
        </w:rPr>
        <w:t>POW</w:t>
      </w:r>
      <w:r>
        <w:rPr>
          <w:color w:val="757575"/>
        </w:rPr>
        <w:t>E</w:t>
      </w:r>
      <w:r>
        <w:rPr>
          <w:color w:val="424242"/>
        </w:rPr>
        <w:t>R</w:t>
      </w:r>
      <w:r>
        <w:rPr>
          <w:color w:val="424242"/>
          <w:spacing w:val="-5"/>
        </w:rPr>
        <w:t> </w:t>
      </w:r>
      <w:r>
        <w:rPr>
          <w:color w:val="545454"/>
        </w:rPr>
        <w:t>&amp;</w:t>
      </w:r>
      <w:r>
        <w:rPr>
          <w:color w:val="545454"/>
          <w:spacing w:val="-6"/>
        </w:rPr>
        <w:t> </w:t>
      </w:r>
      <w:r>
        <w:rPr>
          <w:color w:val="545454"/>
        </w:rPr>
        <w:t>LIGHT</w:t>
      </w:r>
      <w:r>
        <w:rPr>
          <w:color w:val="545454"/>
          <w:spacing w:val="7"/>
        </w:rPr>
        <w:t> </w:t>
      </w:r>
      <w:r>
        <w:rPr>
          <w:color w:val="545454"/>
        </w:rPr>
        <w:t>COIV1PANY</w:t>
      </w:r>
    </w:p>
    <w:p>
      <w:pPr>
        <w:tabs>
          <w:tab w:pos="1125" w:val="left" w:leader="none"/>
        </w:tabs>
        <w:spacing w:line="232" w:lineRule="auto" w:before="17"/>
        <w:ind w:left="555" w:right="1544" w:firstLine="15"/>
        <w:jc w:val="left"/>
        <w:rPr>
          <w:sz w:val="24"/>
        </w:rPr>
      </w:pPr>
      <w:r>
        <w:rPr>
          <w:color w:val="545454"/>
          <w:spacing w:val="3"/>
          <w:w w:val="94"/>
          <w:sz w:val="22"/>
        </w:rPr>
        <w:t>R</w:t>
      </w:r>
      <w:r>
        <w:rPr>
          <w:color w:val="545454"/>
          <w:spacing w:val="-23"/>
          <w:w w:val="94"/>
          <w:sz w:val="22"/>
        </w:rPr>
        <w:t>.</w:t>
      </w:r>
      <w:r>
        <w:rPr>
          <w:color w:val="A1A1A1"/>
          <w:w w:val="40"/>
          <w:sz w:val="22"/>
        </w:rPr>
        <w:t>.</w:t>
      </w:r>
      <w:r>
        <w:rPr>
          <w:color w:val="A1A1A1"/>
          <w:spacing w:val="22"/>
          <w:sz w:val="22"/>
        </w:rPr>
        <w:t> </w:t>
      </w:r>
      <w:r>
        <w:rPr>
          <w:color w:val="545454"/>
          <w:spacing w:val="-1"/>
          <w:w w:val="102"/>
          <w:sz w:val="22"/>
        </w:rPr>
        <w:t>Wad</w:t>
      </w:r>
      <w:r>
        <w:rPr>
          <w:color w:val="545454"/>
          <w:w w:val="102"/>
          <w:sz w:val="22"/>
        </w:rPr>
        <w:t>e</w:t>
      </w:r>
      <w:r>
        <w:rPr>
          <w:color w:val="545454"/>
          <w:spacing w:val="-8"/>
          <w:sz w:val="22"/>
        </w:rPr>
        <w:t> </w:t>
      </w:r>
      <w:r>
        <w:rPr>
          <w:color w:val="545454"/>
          <w:spacing w:val="23"/>
          <w:w w:val="102"/>
          <w:sz w:val="22"/>
        </w:rPr>
        <w:t>L</w:t>
      </w:r>
      <w:r>
        <w:rPr>
          <w:color w:val="757575"/>
          <w:spacing w:val="4"/>
          <w:w w:val="86"/>
          <w:sz w:val="22"/>
        </w:rPr>
        <w:t>i</w:t>
      </w:r>
      <w:r>
        <w:rPr>
          <w:color w:val="545454"/>
          <w:spacing w:val="-1"/>
          <w:w w:val="95"/>
          <w:sz w:val="22"/>
        </w:rPr>
        <w:t>tc</w:t>
      </w:r>
      <w:r>
        <w:rPr>
          <w:color w:val="545454"/>
          <w:spacing w:val="7"/>
          <w:w w:val="95"/>
          <w:sz w:val="22"/>
        </w:rPr>
        <w:t>h</w:t>
      </w:r>
      <w:r>
        <w:rPr>
          <w:color w:val="545454"/>
          <w:w w:val="106"/>
          <w:sz w:val="22"/>
        </w:rPr>
        <w:t>fi</w:t>
      </w:r>
      <w:r>
        <w:rPr>
          <w:color w:val="545454"/>
          <w:spacing w:val="-34"/>
          <w:sz w:val="22"/>
        </w:rPr>
        <w:t> </w:t>
      </w:r>
      <w:r>
        <w:rPr>
          <w:color w:val="545454"/>
          <w:spacing w:val="-1"/>
          <w:w w:val="108"/>
          <w:sz w:val="22"/>
        </w:rPr>
        <w:t>el</w:t>
      </w:r>
      <w:r>
        <w:rPr>
          <w:color w:val="545454"/>
          <w:spacing w:val="-16"/>
          <w:w w:val="108"/>
          <w:sz w:val="22"/>
        </w:rPr>
        <w:t>d</w:t>
      </w:r>
      <w:r>
        <w:rPr>
          <w:color w:val="757575"/>
          <w:w w:val="105"/>
          <w:sz w:val="22"/>
        </w:rPr>
        <w:t>,</w:t>
      </w:r>
      <w:r>
        <w:rPr>
          <w:color w:val="757575"/>
          <w:spacing w:val="-5"/>
          <w:sz w:val="22"/>
        </w:rPr>
        <w:t> </w:t>
      </w:r>
      <w:r>
        <w:rPr>
          <w:color w:val="646464"/>
          <w:spacing w:val="-1"/>
          <w:w w:val="107"/>
          <w:sz w:val="22"/>
        </w:rPr>
        <w:t>Esq. </w:t>
      </w:r>
      <w:r>
        <w:rPr>
          <w:color w:val="545454"/>
          <w:sz w:val="24"/>
        </w:rPr>
        <w:t>700</w:t>
        <w:tab/>
      </w:r>
      <w:r>
        <w:rPr>
          <w:color w:val="545454"/>
          <w:sz w:val="22"/>
        </w:rPr>
        <w:t>niverse</w:t>
      </w:r>
      <w:r>
        <w:rPr>
          <w:color w:val="545454"/>
          <w:spacing w:val="3"/>
          <w:sz w:val="22"/>
        </w:rPr>
        <w:t> </w:t>
      </w:r>
      <w:r>
        <w:rPr>
          <w:color w:val="545454"/>
          <w:sz w:val="24"/>
        </w:rPr>
        <w:t>Boulevard</w:t>
      </w:r>
      <w:r>
        <w:rPr>
          <w:color w:val="545454"/>
          <w:spacing w:val="1"/>
          <w:sz w:val="24"/>
        </w:rPr>
        <w:t> </w:t>
      </w:r>
      <w:r>
        <w:rPr>
          <w:color w:val="545454"/>
          <w:spacing w:val="-1"/>
          <w:w w:val="91"/>
          <w:sz w:val="24"/>
        </w:rPr>
        <w:t>Jttn</w:t>
      </w:r>
      <w:r>
        <w:rPr>
          <w:color w:val="545454"/>
          <w:w w:val="91"/>
          <w:sz w:val="24"/>
        </w:rPr>
        <w:t>o</w:t>
      </w:r>
      <w:r>
        <w:rPr>
          <w:color w:val="545454"/>
          <w:spacing w:val="6"/>
          <w:sz w:val="24"/>
        </w:rPr>
        <w:t> </w:t>
      </w:r>
      <w:r>
        <w:rPr>
          <w:color w:val="545454"/>
          <w:spacing w:val="-1"/>
          <w:w w:val="95"/>
          <w:sz w:val="24"/>
        </w:rPr>
        <w:t>Beac</w:t>
      </w:r>
      <w:r>
        <w:rPr>
          <w:color w:val="545454"/>
          <w:spacing w:val="3"/>
          <w:w w:val="95"/>
          <w:sz w:val="24"/>
        </w:rPr>
        <w:t>h</w:t>
      </w:r>
      <w:r>
        <w:rPr>
          <w:color w:val="8C8C8C"/>
          <w:w w:val="92"/>
          <w:sz w:val="24"/>
        </w:rPr>
        <w:t>,</w:t>
      </w:r>
      <w:r>
        <w:rPr>
          <w:color w:val="8C8C8C"/>
          <w:spacing w:val="4"/>
          <w:sz w:val="24"/>
        </w:rPr>
        <w:t> </w:t>
      </w:r>
      <w:r>
        <w:rPr>
          <w:color w:val="545454"/>
          <w:spacing w:val="4"/>
          <w:w w:val="98"/>
          <w:sz w:val="25"/>
        </w:rPr>
        <w:t>F</w:t>
      </w:r>
      <w:r>
        <w:rPr>
          <w:color w:val="757575"/>
          <w:spacing w:val="8"/>
          <w:w w:val="49"/>
          <w:sz w:val="25"/>
        </w:rPr>
        <w:t>l</w:t>
      </w:r>
      <w:r>
        <w:rPr>
          <w:color w:val="545454"/>
          <w:w w:val="105"/>
          <w:sz w:val="25"/>
        </w:rPr>
        <w:t>o</w:t>
      </w:r>
      <w:r>
        <w:rPr>
          <w:color w:val="545454"/>
          <w:spacing w:val="-7"/>
          <w:w w:val="105"/>
          <w:sz w:val="25"/>
        </w:rPr>
        <w:t>r</w:t>
      </w:r>
      <w:r>
        <w:rPr>
          <w:color w:val="545454"/>
          <w:spacing w:val="-17"/>
          <w:w w:val="57"/>
          <w:sz w:val="25"/>
        </w:rPr>
        <w:t>l</w:t>
      </w:r>
      <w:r>
        <w:rPr>
          <w:color w:val="545454"/>
          <w:w w:val="77"/>
          <w:sz w:val="25"/>
        </w:rPr>
        <w:t>.da</w:t>
      </w:r>
      <w:r>
        <w:rPr>
          <w:color w:val="545454"/>
          <w:spacing w:val="13"/>
          <w:sz w:val="25"/>
        </w:rPr>
        <w:t> </w:t>
      </w:r>
      <w:r>
        <w:rPr>
          <w:color w:val="545454"/>
          <w:w w:val="96"/>
          <w:sz w:val="24"/>
        </w:rPr>
        <w:t>33408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1074578</wp:posOffset>
            </wp:positionH>
            <wp:positionV relativeFrom="paragraph">
              <wp:posOffset>225725</wp:posOffset>
            </wp:positionV>
            <wp:extent cx="2402679" cy="46329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679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056"/>
      </w:pPr>
      <w:r>
        <w:rPr>
          <w:color w:val="545454"/>
          <w:w w:val="105"/>
        </w:rPr>
        <w:t>R.</w:t>
      </w:r>
      <w:r>
        <w:rPr>
          <w:color w:val="545454"/>
          <w:spacing w:val="-6"/>
          <w:w w:val="105"/>
        </w:rPr>
        <w:t> </w:t>
      </w:r>
      <w:r>
        <w:rPr>
          <w:color w:val="545454"/>
          <w:w w:val="105"/>
        </w:rPr>
        <w:t>Wade</w:t>
      </w:r>
      <w:r>
        <w:rPr>
          <w:color w:val="545454"/>
          <w:spacing w:val="-15"/>
          <w:w w:val="105"/>
        </w:rPr>
        <w:t> </w:t>
      </w:r>
      <w:r>
        <w:rPr>
          <w:color w:val="646464"/>
          <w:w w:val="105"/>
        </w:rPr>
        <w:t>Litchfield</w:t>
      </w:r>
    </w:p>
    <w:p>
      <w:pPr>
        <w:pStyle w:val="BodyText"/>
        <w:ind w:left="1058"/>
      </w:pPr>
      <w:r>
        <w:rPr>
          <w:color w:val="545454"/>
          <w:w w:val="105"/>
        </w:rPr>
        <w:t>Vice</w:t>
      </w:r>
      <w:r>
        <w:rPr>
          <w:color w:val="545454"/>
          <w:spacing w:val="-12"/>
          <w:w w:val="105"/>
        </w:rPr>
        <w:t> </w:t>
      </w:r>
      <w:r>
        <w:rPr>
          <w:color w:val="545454"/>
          <w:w w:val="105"/>
        </w:rPr>
        <w:t>President</w:t>
      </w:r>
      <w:r>
        <w:rPr>
          <w:color w:val="545454"/>
          <w:spacing w:val="4"/>
          <w:w w:val="105"/>
        </w:rPr>
        <w:t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> </w:t>
      </w:r>
      <w:r>
        <w:rPr>
          <w:color w:val="545454"/>
          <w:w w:val="105"/>
        </w:rPr>
        <w:t>General</w:t>
      </w:r>
      <w:r>
        <w:rPr>
          <w:color w:val="545454"/>
          <w:spacing w:val="3"/>
          <w:w w:val="105"/>
        </w:rPr>
        <w:t> </w:t>
      </w:r>
      <w:r>
        <w:rPr>
          <w:color w:val="545454"/>
          <w:w w:val="105"/>
        </w:rPr>
        <w:t>Counsel</w:t>
      </w:r>
    </w:p>
    <w:p>
      <w:pPr>
        <w:pStyle w:val="BodyText"/>
        <w:spacing w:before="91"/>
        <w:ind w:left="785"/>
      </w:pPr>
      <w:r>
        <w:rPr/>
        <w:br w:type="column"/>
      </w:r>
      <w:r>
        <w:rPr>
          <w:color w:val="545454"/>
        </w:rPr>
        <w:t>OFFlCE</w:t>
      </w:r>
      <w:r>
        <w:rPr>
          <w:color w:val="545454"/>
          <w:spacing w:val="39"/>
        </w:rPr>
        <w:t> </w:t>
      </w:r>
      <w:r>
        <w:rPr>
          <w:color w:val="545454"/>
        </w:rPr>
        <w:t>OF PUBLIC</w:t>
      </w:r>
      <w:r>
        <w:rPr>
          <w:color w:val="545454"/>
          <w:spacing w:val="27"/>
        </w:rPr>
        <w:t> </w:t>
      </w:r>
      <w:r>
        <w:rPr>
          <w:color w:val="545454"/>
        </w:rPr>
        <w:t>COU</w:t>
      </w:r>
      <w:r>
        <w:rPr>
          <w:color w:val="545454"/>
          <w:spacing w:val="85"/>
        </w:rPr>
        <w:t> </w:t>
      </w:r>
      <w:r>
        <w:rPr>
          <w:color w:val="757575"/>
          <w:position w:val="5"/>
          <w:sz w:val="14"/>
        </w:rPr>
        <w:t>1</w:t>
      </w:r>
      <w:r>
        <w:rPr>
          <w:color w:val="545454"/>
        </w:rPr>
        <w:t>SEL</w:t>
      </w:r>
    </w:p>
    <w:p>
      <w:pPr>
        <w:pStyle w:val="BodyText"/>
        <w:spacing w:line="252" w:lineRule="exact" w:before="11"/>
        <w:ind w:left="779"/>
      </w:pPr>
      <w:r>
        <w:rPr>
          <w:color w:val="545454"/>
        </w:rPr>
        <w:t>R</w:t>
      </w:r>
      <w:r>
        <w:rPr>
          <w:color w:val="757575"/>
        </w:rPr>
        <w:t>i</w:t>
      </w:r>
      <w:r>
        <w:rPr>
          <w:color w:val="545454"/>
        </w:rPr>
        <w:t>c</w:t>
      </w:r>
      <w:r>
        <w:rPr>
          <w:color w:val="545454"/>
          <w:spacing w:val="3"/>
        </w:rPr>
        <w:t> </w:t>
      </w:r>
      <w:r>
        <w:rPr>
          <w:color w:val="545454"/>
        </w:rPr>
        <w:t>hard</w:t>
      </w:r>
      <w:r>
        <w:rPr>
          <w:color w:val="545454"/>
          <w:spacing w:val="27"/>
        </w:rPr>
        <w:t> </w:t>
      </w:r>
      <w:r>
        <w:rPr>
          <w:color w:val="545454"/>
        </w:rPr>
        <w:t>Gentry</w:t>
      </w:r>
      <w:r>
        <w:rPr>
          <w:color w:val="545454"/>
          <w:spacing w:val="8"/>
        </w:rPr>
        <w:t> </w:t>
      </w:r>
      <w:r>
        <w:rPr>
          <w:color w:val="646464"/>
        </w:rPr>
        <w:t>Esq.</w:t>
      </w:r>
    </w:p>
    <w:p>
      <w:pPr>
        <w:pStyle w:val="Heading1"/>
        <w:spacing w:line="267" w:lineRule="exact"/>
        <w:ind w:left="776" w:right="0" w:firstLine="0"/>
        <w:jc w:val="left"/>
      </w:pPr>
      <w:r>
        <w:rPr>
          <w:color w:val="646464"/>
          <w:spacing w:val="-1"/>
          <w:w w:val="95"/>
        </w:rPr>
        <w:t>T</w:t>
      </w:r>
      <w:r>
        <w:rPr>
          <w:color w:val="424242"/>
          <w:spacing w:val="-1"/>
          <w:w w:val="95"/>
        </w:rPr>
        <w:t>he</w:t>
      </w:r>
      <w:r>
        <w:rPr>
          <w:color w:val="424242"/>
          <w:spacing w:val="-10"/>
          <w:w w:val="95"/>
        </w:rPr>
        <w:t> </w:t>
      </w:r>
      <w:r>
        <w:rPr>
          <w:color w:val="545454"/>
          <w:spacing w:val="-1"/>
          <w:w w:val="95"/>
        </w:rPr>
        <w:t>Florida</w:t>
      </w:r>
      <w:r>
        <w:rPr>
          <w:color w:val="545454"/>
          <w:spacing w:val="25"/>
          <w:w w:val="95"/>
        </w:rPr>
        <w:t> </w:t>
      </w:r>
      <w:r>
        <w:rPr>
          <w:color w:val="545454"/>
          <w:spacing w:val="-1"/>
          <w:w w:val="95"/>
        </w:rPr>
        <w:t>Legislature</w:t>
      </w:r>
    </w:p>
    <w:p>
      <w:pPr>
        <w:spacing w:line="228" w:lineRule="auto" w:before="4"/>
        <w:ind w:left="779" w:right="3302" w:firstLine="18"/>
        <w:jc w:val="left"/>
        <w:rPr>
          <w:sz w:val="24"/>
        </w:rPr>
      </w:pPr>
      <w:r>
        <w:rPr>
          <w:color w:val="545454"/>
          <w:w w:val="95"/>
          <w:sz w:val="25"/>
        </w:rPr>
        <w:t>J</w:t>
      </w:r>
      <w:r>
        <w:rPr>
          <w:color w:val="545454"/>
          <w:spacing w:val="-11"/>
          <w:w w:val="95"/>
          <w:sz w:val="25"/>
        </w:rPr>
        <w:t> </w:t>
      </w:r>
      <w:r>
        <w:rPr>
          <w:color w:val="424242"/>
          <w:w w:val="95"/>
          <w:sz w:val="24"/>
        </w:rPr>
        <w:t>11</w:t>
      </w:r>
      <w:r>
        <w:rPr>
          <w:color w:val="424242"/>
          <w:spacing w:val="3"/>
          <w:w w:val="95"/>
          <w:sz w:val="24"/>
        </w:rPr>
        <w:t> </w:t>
      </w:r>
      <w:r>
        <w:rPr>
          <w:color w:val="545454"/>
          <w:w w:val="95"/>
          <w:sz w:val="22"/>
        </w:rPr>
        <w:t>West</w:t>
      </w:r>
      <w:r>
        <w:rPr>
          <w:color w:val="545454"/>
          <w:spacing w:val="1"/>
          <w:w w:val="95"/>
          <w:sz w:val="22"/>
        </w:rPr>
        <w:t> </w:t>
      </w:r>
      <w:r>
        <w:rPr>
          <w:color w:val="545454"/>
          <w:w w:val="95"/>
          <w:sz w:val="24"/>
        </w:rPr>
        <w:t>Madison</w:t>
      </w:r>
      <w:r>
        <w:rPr>
          <w:color w:val="545454"/>
          <w:spacing w:val="14"/>
          <w:w w:val="95"/>
          <w:sz w:val="24"/>
        </w:rPr>
        <w:t> </w:t>
      </w:r>
      <w:r>
        <w:rPr>
          <w:color w:val="545454"/>
          <w:w w:val="95"/>
          <w:sz w:val="24"/>
        </w:rPr>
        <w:t>Street</w:t>
      </w:r>
      <w:r>
        <w:rPr>
          <w:color w:val="545454"/>
          <w:spacing w:val="-54"/>
          <w:w w:val="95"/>
          <w:sz w:val="24"/>
        </w:rPr>
        <w:t> </w:t>
      </w:r>
      <w:r>
        <w:rPr>
          <w:color w:val="424242"/>
          <w:sz w:val="24"/>
        </w:rPr>
        <w:t>Room</w:t>
      </w:r>
      <w:r>
        <w:rPr>
          <w:color w:val="424242"/>
          <w:spacing w:val="8"/>
          <w:sz w:val="24"/>
        </w:rPr>
        <w:t> </w:t>
      </w:r>
      <w:r>
        <w:rPr>
          <w:color w:val="424242"/>
          <w:sz w:val="24"/>
        </w:rPr>
        <w:t>812</w:t>
      </w:r>
    </w:p>
    <w:p>
      <w:pPr>
        <w:spacing w:line="272" w:lineRule="exact" w:before="0"/>
        <w:ind w:left="776" w:right="0" w:firstLine="0"/>
        <w:jc w:val="left"/>
        <w:rPr>
          <w:sz w:val="24"/>
        </w:rPr>
      </w:pPr>
      <w:r>
        <w:rPr>
          <w:color w:val="545454"/>
          <w:w w:val="95"/>
          <w:sz w:val="24"/>
        </w:rPr>
        <w:t>Tallahassee</w:t>
      </w:r>
      <w:r>
        <w:rPr>
          <w:color w:val="757575"/>
          <w:w w:val="95"/>
          <w:sz w:val="24"/>
        </w:rPr>
        <w:t>,</w:t>
      </w:r>
      <w:r>
        <w:rPr>
          <w:color w:val="757575"/>
          <w:spacing w:val="-10"/>
          <w:w w:val="95"/>
          <w:sz w:val="24"/>
        </w:rPr>
        <w:t> </w:t>
      </w:r>
      <w:r>
        <w:rPr>
          <w:color w:val="646464"/>
          <w:w w:val="95"/>
          <w:sz w:val="22"/>
        </w:rPr>
        <w:t>F</w:t>
      </w:r>
      <w:r>
        <w:rPr>
          <w:color w:val="424242"/>
          <w:w w:val="95"/>
          <w:sz w:val="22"/>
        </w:rPr>
        <w:t>l</w:t>
      </w:r>
      <w:r>
        <w:rPr>
          <w:color w:val="646464"/>
          <w:w w:val="95"/>
          <w:sz w:val="22"/>
        </w:rPr>
        <w:t>orid</w:t>
      </w:r>
      <w:r>
        <w:rPr>
          <w:color w:val="646464"/>
          <w:spacing w:val="-29"/>
          <w:w w:val="95"/>
          <w:sz w:val="22"/>
        </w:rPr>
        <w:t> </w:t>
      </w:r>
      <w:r>
        <w:rPr>
          <w:color w:val="646464"/>
          <w:w w:val="95"/>
          <w:sz w:val="22"/>
        </w:rPr>
        <w:t>a</w:t>
      </w:r>
      <w:r>
        <w:rPr>
          <w:color w:val="646464"/>
          <w:spacing w:val="17"/>
          <w:w w:val="95"/>
          <w:sz w:val="22"/>
        </w:rPr>
        <w:t> </w:t>
      </w:r>
      <w:r>
        <w:rPr>
          <w:color w:val="545454"/>
          <w:w w:val="95"/>
          <w:sz w:val="24"/>
        </w:rPr>
        <w:t>32899-1400</w:t>
      </w:r>
    </w:p>
    <w:p>
      <w:pPr>
        <w:pStyle w:val="BodyText"/>
        <w:ind w:left="523"/>
        <w:rPr>
          <w:sz w:val="20"/>
        </w:rPr>
      </w:pPr>
      <w:r>
        <w:rPr>
          <w:sz w:val="20"/>
        </w:rPr>
        <w:drawing>
          <wp:inline distT="0" distB="0" distL="0" distR="0">
            <wp:extent cx="2543264" cy="97536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264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5"/>
        </w:rPr>
      </w:pPr>
    </w:p>
    <w:p>
      <w:pPr>
        <w:spacing w:before="0"/>
        <w:ind w:left="351" w:right="0" w:firstLine="0"/>
        <w:jc w:val="left"/>
        <w:rPr>
          <w:sz w:val="24"/>
        </w:rPr>
      </w:pPr>
      <w:r>
        <w:rPr>
          <w:color w:val="545454"/>
          <w:w w:val="98"/>
          <w:sz w:val="24"/>
        </w:rPr>
        <w:t>7</w:t>
      </w:r>
    </w:p>
    <w:sectPr>
      <w:type w:val="continuous"/>
      <w:pgSz w:w="12240" w:h="15840"/>
      <w:pgMar w:top="20" w:bottom="280" w:left="1060" w:right="120"/>
      <w:cols w:num="2" w:equalWidth="0">
        <w:col w:w="4588" w:space="40"/>
        <w:col w:w="64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pt;margin-top:735.426636pt;width:12pt;height:15.3pt;mso-position-horizontal-relative:page;mso-position-vertical-relative:page;z-index:-15891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330414pt;margin-top:715.826721pt;width:13.6pt;height:16.850pt;mso-position-horizontal-relative:page;mso-position-vertical-relative:page;z-index:-15891456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525254"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31" w:hanging="692"/>
        <w:jc w:val="left"/>
      </w:pPr>
      <w:rPr>
        <w:rFonts w:hint="default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6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3" w:hanging="6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6" w:hanging="6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9" w:hanging="6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2" w:hanging="6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5" w:hanging="6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8" w:hanging="6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1" w:hanging="69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4" w:hanging="709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8" w:hanging="7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6" w:hanging="7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4" w:hanging="7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2" w:hanging="7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7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7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6" w:hanging="7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4" w:hanging="70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79" w:right="1318" w:firstLine="720"/>
      <w:jc w:val="both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1896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9" w:right="1318" w:firstLine="72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Ken.Rubin@fpl.com" TargetMode="External"/><Relationship Id="rId7" Type="http://schemas.openxmlformats.org/officeDocument/2006/relationships/hyperlink" Target="mailto:Joel.Baker@fpl.com" TargetMode="External"/><Relationship Id="rId8" Type="http://schemas.openxmlformats.org/officeDocument/2006/relationships/hyperlink" Target="mailto:Gentry.richard@leg.state.fl.us" TargetMode="External"/><Relationship Id="rId9" Type="http://schemas.openxmlformats.org/officeDocument/2006/relationships/hyperlink" Target="mailto:Christensen.patty@leg.state.fl.us" TargetMode="External"/><Relationship Id="rId10" Type="http://schemas.openxmlformats.org/officeDocument/2006/relationships/hyperlink" Target="mailto:Pirrello.anastacia@leg.state.fl.us" TargetMode="External"/><Relationship Id="rId11" Type="http://schemas.openxmlformats.org/officeDocument/2006/relationships/hyperlink" Target="mailto:jcrawfor@psc.state.fl.us" TargetMode="External"/><Relationship Id="rId12" Type="http://schemas.openxmlformats.org/officeDocument/2006/relationships/hyperlink" Target="mailto:sstiller@psc.state.fl.us" TargetMode="External"/><Relationship Id="rId13" Type="http://schemas.openxmlformats.org/officeDocument/2006/relationships/hyperlink" Target="mailto:sbrownle@psc.state.fl.us" TargetMode="External"/><Relationship Id="rId14" Type="http://schemas.openxmlformats.org/officeDocument/2006/relationships/hyperlink" Target="mailto:Kenneth.Hoffman@fpl.com" TargetMode="Externa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image" Target="media/image1.jpeg"/><Relationship Id="rId19" Type="http://schemas.openxmlformats.org/officeDocument/2006/relationships/image" Target="media/image2.jpe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Joel</dc:creator>
  <dcterms:created xsi:type="dcterms:W3CDTF">2021-05-10T13:11:18Z</dcterms:created>
  <dcterms:modified xsi:type="dcterms:W3CDTF">2021-05-10T13:11:18Z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2021-05-10T00:00:00Z</vt:filetime>
  </property>
</Properties>
</file>