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D02A97">
            <w:pPr>
              <w:pStyle w:val="MemoHeading"/>
            </w:pPr>
            <w:bookmarkStart w:id="1" w:name="FilingDate"/>
            <w:bookmarkEnd w:id="1"/>
            <w:r>
              <w:t>September 22, 2022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D02A97" w:rsidRDefault="00D02A97" w:rsidP="00CD7EA1">
            <w:pPr>
              <w:pStyle w:val="MemoHeading"/>
            </w:pPr>
            <w:r>
              <w:t>Office of Industry Development and Market Analysis (Deas, Williams)</w:t>
            </w:r>
          </w:p>
          <w:p w:rsidR="00854172" w:rsidRDefault="00D02A97" w:rsidP="00CD7EA1">
            <w:pPr>
              <w:pStyle w:val="MemoHeading"/>
            </w:pPr>
            <w:r>
              <w:t>Office of the General Counsel (Imig, Jones)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D02A97">
            <w:pPr>
              <w:pStyle w:val="MemoHeading"/>
            </w:pPr>
            <w:r>
              <w:t>Application</w:t>
            </w:r>
            <w:r w:rsidR="00E252B5">
              <w:t>s</w:t>
            </w:r>
            <w:r>
              <w:t xml:space="preserve">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D02A97">
            <w:pPr>
              <w:pStyle w:val="MemoHeading"/>
            </w:pPr>
            <w:r>
              <w:t>10/4/2022 -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D02A97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D02A97">
        <w:t>Applications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D02A97" w:rsidRPr="00D02A97" w:rsidTr="00D02A97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D02A97" w:rsidRPr="00D02A97" w:rsidRDefault="00D02A97" w:rsidP="00D02A97">
            <w:pPr>
              <w:pStyle w:val="TableHeaderRow"/>
              <w:pBdr>
                <w:bottom w:val="double" w:sz="4" w:space="0" w:color="auto"/>
              </w:pBdr>
            </w:pPr>
            <w:r w:rsidRPr="00D02A97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D02A97" w:rsidRPr="00D02A97" w:rsidRDefault="00D02A97" w:rsidP="00D02A97">
            <w:pPr>
              <w:pStyle w:val="TableHeaderRow"/>
              <w:pBdr>
                <w:bottom w:val="double" w:sz="4" w:space="0" w:color="auto"/>
              </w:pBdr>
            </w:pPr>
            <w:r w:rsidRPr="00D02A97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2A97" w:rsidRPr="00D02A97" w:rsidRDefault="00D02A97" w:rsidP="00D02A97">
            <w:pPr>
              <w:pStyle w:val="TableHeaderRow"/>
              <w:pBdr>
                <w:bottom w:val="double" w:sz="4" w:space="0" w:color="auto"/>
              </w:pBdr>
            </w:pPr>
            <w:r w:rsidRPr="00D02A97">
              <w:t>CERT. NO.</w:t>
            </w:r>
          </w:p>
        </w:tc>
      </w:tr>
      <w:tr w:rsidR="00D02A97" w:rsidRPr="00DC1F71" w:rsidTr="00D02A97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D02A97" w:rsidRDefault="00D02A97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20220132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D02A97" w:rsidRDefault="00D02A97" w:rsidP="00C66278">
            <w:pPr>
              <w:pStyle w:val="BodyText"/>
              <w:spacing w:before="120" w:after="0"/>
              <w:ind w:left="1008" w:hanging="1008"/>
            </w:pPr>
            <w:r>
              <w:t>Cablevision Lightpath LLC</w:t>
            </w:r>
          </w:p>
        </w:tc>
        <w:tc>
          <w:tcPr>
            <w:tcW w:w="1080" w:type="dxa"/>
            <w:shd w:val="clear" w:color="auto" w:fill="auto"/>
          </w:tcPr>
          <w:p w:rsidR="00D02A97" w:rsidRDefault="00D02A97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8976</w:t>
            </w:r>
          </w:p>
        </w:tc>
      </w:tr>
      <w:tr w:rsidR="00D02A97" w:rsidRPr="00DC1F71" w:rsidTr="00D02A97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D02A97" w:rsidRDefault="00D02A97" w:rsidP="00DC1F71">
            <w:pPr>
              <w:pStyle w:val="BodyText"/>
              <w:spacing w:before="120" w:after="0"/>
              <w:ind w:left="1008" w:hanging="1008"/>
            </w:pPr>
            <w:r>
              <w:t>20220129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D02A97" w:rsidRDefault="00D02A97" w:rsidP="00DC1F71">
            <w:pPr>
              <w:pStyle w:val="BodyText"/>
              <w:spacing w:before="120" w:after="0"/>
              <w:ind w:left="1008" w:hanging="1008"/>
            </w:pPr>
            <w:r>
              <w:t>Peering Hub Inc.</w:t>
            </w:r>
          </w:p>
        </w:tc>
        <w:tc>
          <w:tcPr>
            <w:tcW w:w="1080" w:type="dxa"/>
            <w:shd w:val="clear" w:color="auto" w:fill="auto"/>
          </w:tcPr>
          <w:p w:rsidR="00D02A97" w:rsidRDefault="00D02A97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8977</w:t>
            </w:r>
          </w:p>
        </w:tc>
      </w:tr>
    </w:tbl>
    <w:p w:rsidR="00D02A97" w:rsidRDefault="00D02A97">
      <w:pPr>
        <w:pStyle w:val="BodyText"/>
      </w:pPr>
    </w:p>
    <w:p w:rsidR="00854172" w:rsidRDefault="00D02A97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entities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A97" w:rsidRDefault="00D02A97">
      <w:r>
        <w:separator/>
      </w:r>
    </w:p>
  </w:endnote>
  <w:endnote w:type="continuationSeparator" w:id="0">
    <w:p w:rsidR="00D02A97" w:rsidRDefault="00D0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A97" w:rsidRDefault="00D02A97">
      <w:r>
        <w:separator/>
      </w:r>
    </w:p>
  </w:footnote>
  <w:footnote w:type="continuationSeparator" w:id="0">
    <w:p w:rsidR="00D02A97" w:rsidRDefault="00D02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A97" w:rsidRDefault="00D02A97">
    <w:pPr>
      <w:pStyle w:val="Header"/>
    </w:pPr>
    <w:r>
      <w:t>Docket Nos. 20220132</w:t>
    </w:r>
    <w:r>
      <w:noBreakHyphen/>
      <w:t>TX, 20220129</w:t>
    </w:r>
    <w:r>
      <w:noBreakHyphen/>
      <w:t>TX</w:t>
    </w:r>
  </w:p>
  <w:p w:rsidR="00D02A97" w:rsidRDefault="00D02A97">
    <w:pPr>
      <w:pStyle w:val="Header"/>
    </w:pPr>
    <w:r>
      <w:t>Date:  September 22, 2022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D02A97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6F21F9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965E6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66278"/>
    <w:rsid w:val="00C90583"/>
    <w:rsid w:val="00CA7287"/>
    <w:rsid w:val="00CB5B2B"/>
    <w:rsid w:val="00CD47B7"/>
    <w:rsid w:val="00CD57A8"/>
    <w:rsid w:val="00CD7EA1"/>
    <w:rsid w:val="00D02060"/>
    <w:rsid w:val="00D02A97"/>
    <w:rsid w:val="00D07973"/>
    <w:rsid w:val="00D222C3"/>
    <w:rsid w:val="00DB0939"/>
    <w:rsid w:val="00DE02DA"/>
    <w:rsid w:val="00DF66C6"/>
    <w:rsid w:val="00E24D05"/>
    <w:rsid w:val="00E252B5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."/>
  <w:listSeparator w:val=","/>
  <w15:docId w15:val="{8F8A9FF9-C55C-4590-912A-856124C0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1</TotalTime>
  <Pages>1</Pages>
  <Words>185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 Deas</dc:creator>
  <cp:lastModifiedBy>Hong Wang</cp:lastModifiedBy>
  <cp:revision>2</cp:revision>
  <cp:lastPrinted>2022-09-22T14:21:00Z</cp:lastPrinted>
  <dcterms:created xsi:type="dcterms:W3CDTF">2022-09-22T14:42:00Z</dcterms:created>
  <dcterms:modified xsi:type="dcterms:W3CDTF">2022-09-22T14:42:00Z</dcterms:modified>
</cp:coreProperties>
</file>