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0BAA79C"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D3E9E62" w14:textId="77777777" w:rsidR="007C0528" w:rsidRDefault="007C0528" w:rsidP="00532DFB">
            <w:pPr>
              <w:pStyle w:val="MastHeadState"/>
            </w:pPr>
            <w:bookmarkStart w:id="0" w:name="_GoBack"/>
            <w:bookmarkEnd w:id="0"/>
            <w:r>
              <w:t>State of Florida</w:t>
            </w:r>
          </w:p>
          <w:p w14:paraId="664F064B" w14:textId="77777777" w:rsidR="007C0528" w:rsidRDefault="00072CCA">
            <w:pPr>
              <w:jc w:val="center"/>
            </w:pPr>
            <w:r>
              <w:rPr>
                <w:noProof/>
              </w:rPr>
              <w:drawing>
                <wp:inline distT="0" distB="0" distL="0" distR="0" wp14:anchorId="1F421CDF" wp14:editId="465A493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0B14C4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CC82240" w14:textId="77777777" w:rsidR="007C0528" w:rsidRDefault="007C0528">
            <w:pPr>
              <w:pStyle w:val="MastHeadPSC"/>
            </w:pPr>
            <w:r>
              <w:t>Public Service Commission</w:t>
            </w:r>
          </w:p>
          <w:p w14:paraId="14D6BEA8" w14:textId="77777777" w:rsidR="007C0528" w:rsidRDefault="007C0528">
            <w:pPr>
              <w:pStyle w:val="MastHeadAddress"/>
            </w:pPr>
            <w:r>
              <w:t>Capital Circle Office Center ● 2540 Shumard Oak Boulevard</w:t>
            </w:r>
            <w:r>
              <w:br/>
              <w:t>Tallahassee, Florida 32399-0850</w:t>
            </w:r>
          </w:p>
          <w:p w14:paraId="0D5CE400" w14:textId="77777777" w:rsidR="007C0528" w:rsidRDefault="007C0528">
            <w:pPr>
              <w:pStyle w:val="MastHeadMemorandum"/>
            </w:pPr>
            <w:r>
              <w:t>-M-E-M-O-R-A-N-D-U-M-</w:t>
            </w:r>
          </w:p>
          <w:p w14:paraId="3FA38F3B" w14:textId="77777777" w:rsidR="007C0528" w:rsidRDefault="007C0528">
            <w:pPr>
              <w:pStyle w:val="MemoHeading"/>
            </w:pPr>
          </w:p>
        </w:tc>
      </w:tr>
      <w:tr w:rsidR="007C0528" w14:paraId="737BE88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3BCCD5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D1D2E09" w14:textId="77777777" w:rsidR="007C0528" w:rsidRDefault="006A644F">
            <w:pPr>
              <w:pStyle w:val="MemoHeading"/>
            </w:pPr>
            <w:bookmarkStart w:id="1" w:name="FilingDate"/>
            <w:r>
              <w:t>June 19, 2025</w:t>
            </w:r>
            <w:bookmarkEnd w:id="1"/>
          </w:p>
        </w:tc>
      </w:tr>
      <w:tr w:rsidR="007C0528" w14:paraId="47EB1AC1" w14:textId="77777777">
        <w:tc>
          <w:tcPr>
            <w:tcW w:w="1254" w:type="dxa"/>
            <w:tcBorders>
              <w:top w:val="nil"/>
              <w:left w:val="nil"/>
              <w:bottom w:val="nil"/>
              <w:right w:val="nil"/>
            </w:tcBorders>
            <w:shd w:val="clear" w:color="auto" w:fill="auto"/>
            <w:tcMar>
              <w:top w:w="288" w:type="dxa"/>
              <w:bottom w:w="0" w:type="dxa"/>
              <w:right w:w="0" w:type="dxa"/>
            </w:tcMar>
          </w:tcPr>
          <w:p w14:paraId="739519C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A0AB5BE" w14:textId="77777777" w:rsidR="007C0528" w:rsidRDefault="007C0528" w:rsidP="0093658B">
            <w:pPr>
              <w:pStyle w:val="MemoHeading"/>
            </w:pPr>
            <w:r>
              <w:t>Office of Commission Clerk (</w:t>
            </w:r>
            <w:r w:rsidR="004E69B5">
              <w:t>Teitzman</w:t>
            </w:r>
            <w:r>
              <w:t>)</w:t>
            </w:r>
          </w:p>
        </w:tc>
      </w:tr>
      <w:tr w:rsidR="007C0528" w14:paraId="5B319730" w14:textId="77777777">
        <w:tc>
          <w:tcPr>
            <w:tcW w:w="1254" w:type="dxa"/>
            <w:tcBorders>
              <w:top w:val="nil"/>
              <w:left w:val="nil"/>
              <w:bottom w:val="nil"/>
              <w:right w:val="nil"/>
            </w:tcBorders>
            <w:shd w:val="clear" w:color="auto" w:fill="auto"/>
            <w:tcMar>
              <w:top w:w="288" w:type="dxa"/>
              <w:right w:w="0" w:type="dxa"/>
            </w:tcMar>
          </w:tcPr>
          <w:p w14:paraId="216E4B1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F425C56" w14:textId="77777777" w:rsidR="006A644F" w:rsidRDefault="006A644F">
            <w:pPr>
              <w:pStyle w:val="MemoHeading"/>
            </w:pPr>
            <w:bookmarkStart w:id="2" w:name="From"/>
            <w:r>
              <w:t>Division of Engineering (Ramirez-Abundez, Ramos, Smith II)</w:t>
            </w:r>
          </w:p>
          <w:p w14:paraId="4FDD1992" w14:textId="77777777" w:rsidR="006A644F" w:rsidRDefault="006A644F">
            <w:pPr>
              <w:pStyle w:val="MemoHeading"/>
            </w:pPr>
            <w:r>
              <w:t>Division of Accounting and Finance (Folkman, Higgins, Kelley, Lenberg)</w:t>
            </w:r>
          </w:p>
          <w:p w14:paraId="702AD712" w14:textId="77777777" w:rsidR="006A644F" w:rsidRDefault="006A644F">
            <w:pPr>
              <w:pStyle w:val="MemoHeading"/>
            </w:pPr>
            <w:r>
              <w:t>Division of Economics (Bruce, Richards)</w:t>
            </w:r>
          </w:p>
          <w:p w14:paraId="3689AFFF" w14:textId="77777777" w:rsidR="007C0528" w:rsidRDefault="006A644F">
            <w:pPr>
              <w:pStyle w:val="MemoHeading"/>
            </w:pPr>
            <w:r>
              <w:t>Office of the General Counsel (Farooqi, Imig)</w:t>
            </w:r>
            <w:bookmarkEnd w:id="2"/>
          </w:p>
        </w:tc>
      </w:tr>
      <w:tr w:rsidR="007C0528" w14:paraId="3E875BBB" w14:textId="77777777">
        <w:tc>
          <w:tcPr>
            <w:tcW w:w="1254" w:type="dxa"/>
            <w:tcBorders>
              <w:top w:val="nil"/>
              <w:left w:val="nil"/>
              <w:bottom w:val="nil"/>
              <w:right w:val="nil"/>
            </w:tcBorders>
            <w:shd w:val="clear" w:color="auto" w:fill="auto"/>
            <w:tcMar>
              <w:top w:w="288" w:type="dxa"/>
              <w:right w:w="0" w:type="dxa"/>
            </w:tcMar>
          </w:tcPr>
          <w:p w14:paraId="1881E63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A692398" w14:textId="77777777" w:rsidR="007C0528" w:rsidRDefault="006A644F">
            <w:pPr>
              <w:pStyle w:val="MemoHeadingRe"/>
            </w:pPr>
            <w:bookmarkStart w:id="3" w:name="Re"/>
            <w:r>
              <w:t>Docket No. 20240105-SU – Application for staff-assisted rate case in Polk County, by West Lakeland Wastewater, LLC.</w:t>
            </w:r>
            <w:bookmarkEnd w:id="3"/>
          </w:p>
        </w:tc>
      </w:tr>
      <w:tr w:rsidR="007C0528" w14:paraId="359605D4" w14:textId="77777777">
        <w:tc>
          <w:tcPr>
            <w:tcW w:w="1254" w:type="dxa"/>
            <w:tcBorders>
              <w:top w:val="nil"/>
              <w:left w:val="nil"/>
              <w:bottom w:val="nil"/>
              <w:right w:val="nil"/>
            </w:tcBorders>
            <w:shd w:val="clear" w:color="auto" w:fill="auto"/>
            <w:tcMar>
              <w:top w:w="288" w:type="dxa"/>
              <w:bottom w:w="0" w:type="dxa"/>
              <w:right w:w="0" w:type="dxa"/>
            </w:tcMar>
          </w:tcPr>
          <w:p w14:paraId="69D6E2C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3C7084A" w14:textId="6CE71B2D" w:rsidR="007C0528" w:rsidRDefault="0003246A">
            <w:pPr>
              <w:pStyle w:val="MemoHeading"/>
            </w:pPr>
            <w:bookmarkStart w:id="4" w:name="AgendaDate"/>
            <w:r>
              <w:t>07/01/25</w:t>
            </w:r>
            <w:bookmarkEnd w:id="4"/>
            <w:r>
              <w:t xml:space="preserve"> – </w:t>
            </w:r>
            <w:bookmarkStart w:id="5" w:name="PermittedStatus"/>
            <w:r>
              <w:t xml:space="preserve">Regular Agenda – Proposed Agency Action </w:t>
            </w:r>
            <w:r w:rsidR="00B65B79">
              <w:t>Except for Issue Nos. 13 and 14 – Interested Persons May</w:t>
            </w:r>
            <w:r>
              <w:t xml:space="preserve"> Participate</w:t>
            </w:r>
            <w:bookmarkEnd w:id="5"/>
          </w:p>
        </w:tc>
      </w:tr>
      <w:tr w:rsidR="007C0528" w14:paraId="6FA1032B" w14:textId="77777777">
        <w:tc>
          <w:tcPr>
            <w:tcW w:w="3690" w:type="dxa"/>
            <w:gridSpan w:val="3"/>
            <w:tcBorders>
              <w:top w:val="nil"/>
              <w:left w:val="nil"/>
              <w:bottom w:val="nil"/>
              <w:right w:val="nil"/>
            </w:tcBorders>
            <w:shd w:val="clear" w:color="auto" w:fill="auto"/>
            <w:tcMar>
              <w:top w:w="288" w:type="dxa"/>
              <w:bottom w:w="0" w:type="dxa"/>
              <w:right w:w="0" w:type="dxa"/>
            </w:tcMar>
          </w:tcPr>
          <w:p w14:paraId="576A751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A1B2D2E" w14:textId="77777777" w:rsidR="007C0528" w:rsidRDefault="006A644F">
            <w:pPr>
              <w:pStyle w:val="MemoHeading"/>
            </w:pPr>
            <w:bookmarkStart w:id="6" w:name="CommissionersAssigned"/>
            <w:r>
              <w:t>All Commissioners</w:t>
            </w:r>
            <w:bookmarkEnd w:id="6"/>
          </w:p>
        </w:tc>
      </w:tr>
      <w:tr w:rsidR="007C0528" w14:paraId="62E061F1" w14:textId="77777777">
        <w:tc>
          <w:tcPr>
            <w:tcW w:w="3690" w:type="dxa"/>
            <w:gridSpan w:val="3"/>
            <w:tcBorders>
              <w:top w:val="nil"/>
              <w:left w:val="nil"/>
              <w:bottom w:val="nil"/>
              <w:right w:val="nil"/>
            </w:tcBorders>
            <w:shd w:val="clear" w:color="auto" w:fill="auto"/>
            <w:tcMar>
              <w:top w:w="288" w:type="dxa"/>
              <w:bottom w:w="0" w:type="dxa"/>
              <w:right w:w="0" w:type="dxa"/>
            </w:tcMar>
          </w:tcPr>
          <w:p w14:paraId="0F03711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215A179" w14:textId="77777777" w:rsidR="007C0528" w:rsidRDefault="006A644F">
            <w:pPr>
              <w:pStyle w:val="MemoHeading"/>
            </w:pPr>
            <w:bookmarkStart w:id="7" w:name="PrehearingOfficer"/>
            <w:r>
              <w:t>Fay</w:t>
            </w:r>
            <w:bookmarkEnd w:id="7"/>
          </w:p>
        </w:tc>
      </w:tr>
      <w:tr w:rsidR="007C0528" w14:paraId="552769B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51A433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B91D864" w14:textId="4CA89D10" w:rsidR="007C0528" w:rsidRDefault="0003246A">
            <w:pPr>
              <w:pStyle w:val="MemoHeading"/>
            </w:pPr>
            <w:r>
              <w:t>12/26/25 (15-Month Effective Date (SARC))</w:t>
            </w:r>
          </w:p>
        </w:tc>
      </w:tr>
      <w:tr w:rsidR="007C0528" w14:paraId="526E0EF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41069C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4B6C345" w14:textId="77777777" w:rsidR="007C0528" w:rsidRDefault="006A644F">
            <w:pPr>
              <w:pStyle w:val="MemoHeading"/>
            </w:pPr>
            <w:bookmarkStart w:id="9" w:name="SpecialInstructions"/>
            <w:r>
              <w:t>None</w:t>
            </w:r>
            <w:bookmarkEnd w:id="9"/>
          </w:p>
        </w:tc>
      </w:tr>
    </w:tbl>
    <w:p w14:paraId="634054CB" w14:textId="77777777" w:rsidR="007C0528" w:rsidRDefault="007C0528">
      <w:pPr>
        <w:pStyle w:val="BodyText"/>
      </w:pPr>
    </w:p>
    <w:p w14:paraId="3601EBC1"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2BE1632" w14:textId="77777777" w:rsidR="007A13DE" w:rsidRDefault="007A13DE" w:rsidP="007A13DE">
      <w:pPr>
        <w:pStyle w:val="BodyText"/>
      </w:pPr>
      <w:r>
        <w:t>W</w:t>
      </w:r>
      <w:r w:rsidRPr="007750FE">
        <w:t xml:space="preserve">est Lakeland Wastewater, LLC (West Lakeland or </w:t>
      </w:r>
      <w:r>
        <w:t>U</w:t>
      </w:r>
      <w:r w:rsidRPr="007750FE">
        <w:t>tility</w:t>
      </w:r>
      <w:r>
        <w:t>) is a Class C u</w:t>
      </w:r>
      <w:r w:rsidRPr="007750FE">
        <w:t xml:space="preserve">tility providing </w:t>
      </w:r>
      <w:r>
        <w:t xml:space="preserve">wastewater </w:t>
      </w:r>
      <w:r w:rsidRPr="007750FE">
        <w:t xml:space="preserve">service to approximately 316 residential customers in Polk County. </w:t>
      </w:r>
      <w:r>
        <w:t>Water service is provided by the City of Lakeland Utilities. The Utility’s last</w:t>
      </w:r>
      <w:r w:rsidRPr="007750FE">
        <w:t xml:space="preserve"> staff-assisted rate case</w:t>
      </w:r>
      <w:r>
        <w:t xml:space="preserve"> (SARC)</w:t>
      </w:r>
      <w:r w:rsidRPr="007750FE">
        <w:t xml:space="preserve"> </w:t>
      </w:r>
      <w:r>
        <w:t>was in 2018</w:t>
      </w:r>
      <w:r w:rsidRPr="007750FE">
        <w:t>.</w:t>
      </w:r>
      <w:r w:rsidRPr="007750FE">
        <w:rPr>
          <w:vertAlign w:val="superscript"/>
        </w:rPr>
        <w:footnoteReference w:id="1"/>
      </w:r>
      <w:r>
        <w:t xml:space="preserve"> In June</w:t>
      </w:r>
      <w:r w:rsidRPr="007750FE">
        <w:t xml:space="preserve"> 2023, the </w:t>
      </w:r>
      <w:r>
        <w:t xml:space="preserve">Utility, along with several other sister utilities, was </w:t>
      </w:r>
      <w:r w:rsidRPr="007750FE">
        <w:t>approve</w:t>
      </w:r>
      <w:r>
        <w:t>d for</w:t>
      </w:r>
      <w:r w:rsidRPr="007750FE">
        <w:t xml:space="preserve"> a </w:t>
      </w:r>
      <w:r w:rsidRPr="007750FE">
        <w:lastRenderedPageBreak/>
        <w:t>limited alternative rate</w:t>
      </w:r>
      <w:r>
        <w:t xml:space="preserve"> increase</w:t>
      </w:r>
      <w:r w:rsidRPr="007750FE">
        <w:t>.</w:t>
      </w:r>
      <w:r w:rsidRPr="007750FE">
        <w:rPr>
          <w:vertAlign w:val="superscript"/>
        </w:rPr>
        <w:footnoteReference w:id="2"/>
      </w:r>
      <w:r>
        <w:t xml:space="preserve"> </w:t>
      </w:r>
      <w:r w:rsidRPr="003758CF">
        <w:t>According to the Utility’s 2024 annual report, its operating revenues were $194,398 and operating expenses were $200,505</w:t>
      </w:r>
      <w:r>
        <w:t xml:space="preserve">. </w:t>
      </w:r>
    </w:p>
    <w:p w14:paraId="2CC142FA" w14:textId="77777777" w:rsidR="0003246A" w:rsidRDefault="0003246A" w:rsidP="0003246A">
      <w:pPr>
        <w:pStyle w:val="BodyText"/>
      </w:pPr>
      <w:r w:rsidRPr="00772963">
        <w:t>West Lakeland has been in existence since 1972</w:t>
      </w:r>
      <w:r>
        <w:t xml:space="preserve"> and was granted a Grandfather Certificate by the Commission in 2001 in the name of ABCA, Inc., and was subsequently transferred to West Lakeland Wastewater, Inc</w:t>
      </w:r>
      <w:r w:rsidRPr="00772963">
        <w:t>.</w:t>
      </w:r>
      <w:r>
        <w:rPr>
          <w:rStyle w:val="FootnoteReference"/>
        </w:rPr>
        <w:footnoteReference w:id="3"/>
      </w:r>
      <w:r>
        <w:t xml:space="preserve"> </w:t>
      </w:r>
      <w:proofErr w:type="gramStart"/>
      <w:r>
        <w:t>In</w:t>
      </w:r>
      <w:proofErr w:type="gramEnd"/>
      <w:r>
        <w:t xml:space="preserve"> 2009, the Utility was abandoned and Michael </w:t>
      </w:r>
      <w:proofErr w:type="spellStart"/>
      <w:r>
        <w:t>Smallridge</w:t>
      </w:r>
      <w:proofErr w:type="spellEnd"/>
      <w:r>
        <w:t xml:space="preserve"> was appointed as receiver of the wastewater system.</w:t>
      </w:r>
      <w:r>
        <w:rPr>
          <w:rStyle w:val="FootnoteReference"/>
        </w:rPr>
        <w:footnoteReference w:id="4"/>
      </w:r>
      <w:r>
        <w:t xml:space="preserve"> Subsequent to the abandonment, the Utility was transferred to West Lakeland Wastewater, LLC.</w:t>
      </w:r>
      <w:r>
        <w:rPr>
          <w:rStyle w:val="FootnoteReference"/>
        </w:rPr>
        <w:footnoteReference w:id="5"/>
      </w:r>
    </w:p>
    <w:p w14:paraId="0D333562" w14:textId="1F71D5F5" w:rsidR="0003246A" w:rsidRDefault="00B65B79" w:rsidP="0003246A">
      <w:pPr>
        <w:pStyle w:val="BodyText"/>
      </w:pPr>
      <w:r>
        <w:t>O</w:t>
      </w:r>
      <w:r w:rsidRPr="007750FE">
        <w:t xml:space="preserve">n July 25, 2024, </w:t>
      </w:r>
      <w:r>
        <w:t>the Utility</w:t>
      </w:r>
      <w:r w:rsidRPr="007750FE">
        <w:t xml:space="preserve"> filed an application for a SARC</w:t>
      </w:r>
      <w:r w:rsidR="00181BB1">
        <w:t xml:space="preserve"> and</w:t>
      </w:r>
      <w:r w:rsidR="00B0621A">
        <w:t xml:space="preserve"> the official filing date</w:t>
      </w:r>
      <w:r>
        <w:t xml:space="preserve"> was established as September 20, 2024. The 12-month period ending on June 30, 2024, was selected as the test year. A customer meeting occurred on April 2, 2025, no customers provided comment</w:t>
      </w:r>
      <w:r w:rsidR="0003246A">
        <w:t xml:space="preserve">. </w:t>
      </w:r>
    </w:p>
    <w:p w14:paraId="4C24F36C" w14:textId="0093ABCD" w:rsidR="0068481F" w:rsidRDefault="0003246A" w:rsidP="0003246A">
      <w:pPr>
        <w:pStyle w:val="BodyText"/>
      </w:pPr>
      <w:r w:rsidRPr="007750FE">
        <w:t xml:space="preserve">The Commission has jurisdiction pursuant to Sections </w:t>
      </w:r>
      <w:r>
        <w:t xml:space="preserve">367.011, </w:t>
      </w:r>
      <w:r w:rsidRPr="007750FE">
        <w:t>367.081, 367.0812, 367.0814, 367.091,</w:t>
      </w:r>
      <w:r>
        <w:t xml:space="preserve"> and 367.121, </w:t>
      </w:r>
      <w:r w:rsidRPr="007750FE">
        <w:t>F.S</w:t>
      </w:r>
      <w:r w:rsidR="007A13DE">
        <w:t>.</w:t>
      </w:r>
    </w:p>
    <w:p w14:paraId="409B6282" w14:textId="77777777" w:rsidR="007C0528" w:rsidRDefault="007C0528" w:rsidP="0068481F"/>
    <w:bookmarkEnd w:id="11"/>
    <w:p w14:paraId="241EDAC3"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EBB33E5" w14:textId="77777777" w:rsidR="007C0528" w:rsidRDefault="007C0528">
      <w:pPr>
        <w:pStyle w:val="RecommendationMajorSectionHeading"/>
      </w:pPr>
      <w:bookmarkStart w:id="15" w:name="DiscussionOfIssues"/>
      <w:r>
        <w:t>Discussion of Issues</w:t>
      </w:r>
    </w:p>
    <w:bookmarkEnd w:id="15"/>
    <w:p w14:paraId="2AA13072" w14:textId="42144161" w:rsidR="00393D7C" w:rsidRDefault="00393D7C">
      <w:pPr>
        <w:rPr>
          <w:rFonts w:ascii="Arial" w:hAnsi="Arial" w:cs="Arial"/>
          <w:b/>
          <w:bCs/>
          <w:i/>
          <w:kern w:val="32"/>
          <w:szCs w:val="32"/>
        </w:rPr>
      </w:pPr>
    </w:p>
    <w:p w14:paraId="7EC2B5D9" w14:textId="5DABB4C5" w:rsidR="006A644F" w:rsidRDefault="006A644F">
      <w:pPr>
        <w:pStyle w:val="IssueHeading"/>
        <w:rPr>
          <w:vanish/>
          <w:specVanish/>
        </w:rPr>
      </w:pPr>
      <w:r w:rsidRPr="004C3641">
        <w:t xml:space="preserve">Issue </w:t>
      </w:r>
      <w:r w:rsidR="0085289A">
        <w:fldChar w:fldCharType="begin"/>
      </w:r>
      <w:r w:rsidR="0085289A">
        <w:instrText xml:space="preserve"> SEQ Issue \* MERGEFORMAT </w:instrText>
      </w:r>
      <w:r w:rsidR="0085289A">
        <w:fldChar w:fldCharType="separate"/>
      </w:r>
      <w:r w:rsidR="00393D7C">
        <w:rPr>
          <w:noProof/>
        </w:rPr>
        <w:t>1</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w:instrText>
      </w:r>
      <w:r>
        <w:fldChar w:fldCharType="end"/>
      </w:r>
      <w:r>
        <w:tab/>
        <w:instrText xml:space="preserve">(Ramirez-Abundez)" \l 1 </w:instrText>
      </w:r>
      <w:r>
        <w:fldChar w:fldCharType="end"/>
      </w:r>
      <w:r>
        <w:t> </w:t>
      </w:r>
    </w:p>
    <w:p w14:paraId="0EC747FC" w14:textId="77777777" w:rsidR="006A644F" w:rsidRDefault="006A644F">
      <w:pPr>
        <w:pStyle w:val="BodyText"/>
      </w:pPr>
      <w:r>
        <w:t> Is the quality of service provided by West Lakeland Wastewater, LLC satisfactory?</w:t>
      </w:r>
    </w:p>
    <w:p w14:paraId="0E2155A8" w14:textId="77777777" w:rsidR="006A644F" w:rsidRPr="004C3641" w:rsidRDefault="006A644F">
      <w:pPr>
        <w:pStyle w:val="IssueSubsectionHeading"/>
        <w:rPr>
          <w:vanish/>
          <w:specVanish/>
        </w:rPr>
      </w:pPr>
      <w:r w:rsidRPr="004C3641">
        <w:t>Recommendation: </w:t>
      </w:r>
    </w:p>
    <w:p w14:paraId="2FDFCFF8" w14:textId="28EC4AEC" w:rsidR="006A644F" w:rsidRDefault="006A644F">
      <w:pPr>
        <w:pStyle w:val="BodyText"/>
      </w:pPr>
      <w:r>
        <w:t> </w:t>
      </w:r>
      <w:r w:rsidR="0003246A">
        <w:t>Yes. West Lakeland has been responsive to customer complaints and is currently in compliance with the Department of Environmental Protection (DEP); therefore, the quality of service should be considered satisfactory</w:t>
      </w:r>
      <w:r w:rsidR="007A13DE">
        <w:t>.</w:t>
      </w:r>
      <w:r>
        <w:t xml:space="preserve"> (Ramirez-Abundez)</w:t>
      </w:r>
    </w:p>
    <w:p w14:paraId="383A30F0" w14:textId="77777777" w:rsidR="006A644F" w:rsidRPr="004C3641" w:rsidRDefault="006A644F">
      <w:pPr>
        <w:pStyle w:val="IssueSubsectionHeading"/>
        <w:rPr>
          <w:vanish/>
          <w:specVanish/>
        </w:rPr>
      </w:pPr>
      <w:r w:rsidRPr="004C3641">
        <w:t>Staff Analysis: </w:t>
      </w:r>
    </w:p>
    <w:p w14:paraId="2B744AD8" w14:textId="490B3BB8" w:rsidR="007A13DE" w:rsidRDefault="006A644F" w:rsidP="007A13DE">
      <w:pPr>
        <w:pStyle w:val="BodyText"/>
      </w:pPr>
      <w:r>
        <w:t> </w:t>
      </w:r>
      <w:r w:rsidR="0003246A">
        <w:t> P</w:t>
      </w:r>
      <w:r w:rsidR="0003246A" w:rsidRPr="007750FE">
        <w:t>ursuant to Section 367.081(2</w:t>
      </w:r>
      <w:proofErr w:type="gramStart"/>
      <w:r w:rsidR="0003246A" w:rsidRPr="007750FE">
        <w:t>)(</w:t>
      </w:r>
      <w:proofErr w:type="gramEnd"/>
      <w:r w:rsidR="0003246A" w:rsidRPr="007750FE">
        <w:t>a)1,</w:t>
      </w:r>
      <w:r w:rsidR="0003246A">
        <w:t xml:space="preserve"> </w:t>
      </w:r>
      <w:r w:rsidR="0003246A" w:rsidRPr="007750FE">
        <w:t>F.S.</w:t>
      </w:r>
      <w:r w:rsidR="0003246A">
        <w:t>, and Rule 25-30.433(1), Florida Administrative Code (F.A.C.)</w:t>
      </w:r>
      <w:r w:rsidR="0003246A" w:rsidRPr="007750FE">
        <w:t>, in wastewater rate cases, the Commission shall determine the overall quality of service pr</w:t>
      </w:r>
      <w:r w:rsidR="0003246A">
        <w:t>ovided by the u</w:t>
      </w:r>
      <w:r w:rsidR="0003246A" w:rsidRPr="007750FE">
        <w:t xml:space="preserve">tility. </w:t>
      </w:r>
      <w:r w:rsidR="0003246A">
        <w:t xml:space="preserve">This determination is made from an evaluation of the utility’s attempt to address customer satisfaction. </w:t>
      </w:r>
      <w:r w:rsidR="0003246A" w:rsidRPr="007750FE">
        <w:t>Rule 25-</w:t>
      </w:r>
      <w:r w:rsidR="0003246A">
        <w:t xml:space="preserve">30.433, F.A.C., further states that the most recent outstanding citations, violations, and consent orders on file with the </w:t>
      </w:r>
      <w:r w:rsidR="0003246A" w:rsidRPr="001C7924">
        <w:t>DEP</w:t>
      </w:r>
      <w:r w:rsidR="0003246A">
        <w:t>, the county health department, and any DEP and county health department officials’ testimony concerning quality of service shall be considered. In addition, any customer testimony, comments, or complaints received by the Commission are also reviewed. The operating condition of the wastewater system is addressed in Issue 2</w:t>
      </w:r>
      <w:r w:rsidR="007A13DE">
        <w:t>.</w:t>
      </w:r>
    </w:p>
    <w:p w14:paraId="27680A46" w14:textId="77777777" w:rsidR="007A13DE" w:rsidRDefault="007A13DE" w:rsidP="007A13DE">
      <w:pPr>
        <w:pStyle w:val="First-LevelSubheading"/>
      </w:pPr>
      <w:r>
        <w:t>The Utility’s Attempt to Address Customer Satisfaction</w:t>
      </w:r>
    </w:p>
    <w:p w14:paraId="5D5EF60C" w14:textId="67D2CB85" w:rsidR="007A13DE" w:rsidRDefault="00B65B79" w:rsidP="007A13DE">
      <w:pPr>
        <w:pStyle w:val="BodyText"/>
      </w:pPr>
      <w:r>
        <w:t>S</w:t>
      </w:r>
      <w:r w:rsidRPr="00CB1499">
        <w:t xml:space="preserve">taff reviewed the complaints filed in the Commission’s Consumer Activity Tracking System (CATS), received by the Utility, and filed with </w:t>
      </w:r>
      <w:r>
        <w:t xml:space="preserve">the </w:t>
      </w:r>
      <w:r w:rsidRPr="00CB1499">
        <w:t xml:space="preserve">DEP for the test year and four years prior. </w:t>
      </w:r>
      <w:r>
        <w:t xml:space="preserve">There were no complaints recorded in CATS, 1 complaint recorded by the DEP, and 19 complaints recorded by the Utility. Out of the 19 complaints recorded by the Utility, 14 were regarding quality of service, and 5 pertained to billing. </w:t>
      </w:r>
      <w:r w:rsidRPr="003758CF">
        <w:t>The 14 quality of service complaints consisted of noise complaints due to the wastewater treatment plant alarm</w:t>
      </w:r>
      <w:r>
        <w:t xml:space="preserve"> sounding, odor, and the sewer system backing up. The five billing complaints consisted of incorrect billing and late fees. The Utility indicated that all 19 complaints have been resolved. As stated above, the DEP </w:t>
      </w:r>
      <w:r w:rsidRPr="001C7924">
        <w:t xml:space="preserve">received </w:t>
      </w:r>
      <w:r>
        <w:t>one complaint re</w:t>
      </w:r>
      <w:r w:rsidRPr="001C7924">
        <w:t>garding a lift statio</w:t>
      </w:r>
      <w:r>
        <w:t>n spill near a customer’s house. The U</w:t>
      </w:r>
      <w:r w:rsidRPr="001C7924">
        <w:t xml:space="preserve">tility addressed the </w:t>
      </w:r>
      <w:r>
        <w:t xml:space="preserve">issue to the DEP’s satisfaction, </w:t>
      </w:r>
      <w:r w:rsidRPr="001C7924">
        <w:t>and</w:t>
      </w:r>
      <w:r w:rsidR="00C0602F">
        <w:t xml:space="preserve"> the complaint was closed.</w:t>
      </w:r>
      <w:r>
        <w:t xml:space="preserve"> As stated in the case background, West Lakeland serves approximately 316 customers</w:t>
      </w:r>
      <w:r w:rsidR="0003246A">
        <w:t>.</w:t>
      </w:r>
    </w:p>
    <w:p w14:paraId="1F12034D" w14:textId="77777777" w:rsidR="007A13DE" w:rsidRDefault="007A13DE" w:rsidP="007A13DE">
      <w:pPr>
        <w:pStyle w:val="BodyText"/>
      </w:pPr>
      <w:r>
        <w:t xml:space="preserve">A customer meeting was held on April 2, 2025, no customers spoke at the meeting; however, one customer comment was placed in the docket file. The customer comment opposed the proposed rate increase. Staff performed a supplemental review, through May 16, 2025, of complaints filed in CATS following the customer meeting and found no additional complaints. </w:t>
      </w:r>
    </w:p>
    <w:p w14:paraId="11156BC1" w14:textId="77777777" w:rsidR="007A13DE" w:rsidRDefault="007A13DE" w:rsidP="007A13DE">
      <w:pPr>
        <w:pStyle w:val="First-LevelSubheading"/>
      </w:pPr>
      <w:r>
        <w:t>Conclusion</w:t>
      </w:r>
    </w:p>
    <w:p w14:paraId="7DD3893A" w14:textId="77777777" w:rsidR="006A644F" w:rsidRDefault="007A13DE" w:rsidP="007A13DE">
      <w:pPr>
        <w:pStyle w:val="BodyText"/>
      </w:pPr>
      <w:r>
        <w:t>West Lakeland has been responsive to customer complaints and is currently in compliance with the DEP standards; therefore, the quality of service should be considered satisfactory.</w:t>
      </w:r>
    </w:p>
    <w:p w14:paraId="3744662A" w14:textId="5EE3DB39"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2</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2</w:instrText>
      </w:r>
      <w:r>
        <w:fldChar w:fldCharType="end"/>
      </w:r>
      <w:r>
        <w:tab/>
        <w:instrText xml:space="preserve">(Ramirez-Abundez)" \l 1 </w:instrText>
      </w:r>
      <w:r>
        <w:fldChar w:fldCharType="end"/>
      </w:r>
      <w:r>
        <w:t> </w:t>
      </w:r>
    </w:p>
    <w:p w14:paraId="561028E8" w14:textId="54C39CDB" w:rsidR="006A644F" w:rsidRDefault="006A644F">
      <w:pPr>
        <w:pStyle w:val="BodyText"/>
      </w:pPr>
      <w:r>
        <w:t xml:space="preserve"> Are the infrastructure and operating conditions of West Lakeland Wastewater, LLC’s wastewater system in compliance with </w:t>
      </w:r>
      <w:r w:rsidR="00B65B79">
        <w:t xml:space="preserve">the </w:t>
      </w:r>
      <w:r>
        <w:t>DEP</w:t>
      </w:r>
      <w:r w:rsidR="00B65B79">
        <w:t>’s</w:t>
      </w:r>
      <w:r>
        <w:t xml:space="preserve"> regulations?</w:t>
      </w:r>
    </w:p>
    <w:p w14:paraId="44FE2958" w14:textId="77777777" w:rsidR="006A644F" w:rsidRPr="004C3641" w:rsidRDefault="006A644F">
      <w:pPr>
        <w:pStyle w:val="IssueSubsectionHeading"/>
        <w:rPr>
          <w:vanish/>
          <w:specVanish/>
        </w:rPr>
      </w:pPr>
      <w:r w:rsidRPr="004C3641">
        <w:t>Recommendation: </w:t>
      </w:r>
    </w:p>
    <w:p w14:paraId="6584DF5F" w14:textId="77777777" w:rsidR="006A644F" w:rsidRDefault="006A644F">
      <w:pPr>
        <w:pStyle w:val="BodyText"/>
      </w:pPr>
      <w:r>
        <w:t> </w:t>
      </w:r>
      <w:r w:rsidR="007A13DE">
        <w:t>Yes. The West Lakeland wastewater system is currently in compliance with the DEP.</w:t>
      </w:r>
      <w:r>
        <w:t xml:space="preserve"> (Ramirez-Abundez)</w:t>
      </w:r>
    </w:p>
    <w:p w14:paraId="357A2783" w14:textId="77777777" w:rsidR="006A644F" w:rsidRPr="004C3641" w:rsidRDefault="006A644F">
      <w:pPr>
        <w:pStyle w:val="IssueSubsectionHeading"/>
        <w:rPr>
          <w:vanish/>
          <w:specVanish/>
        </w:rPr>
      </w:pPr>
      <w:r w:rsidRPr="004C3641">
        <w:t>Staff Analysis: </w:t>
      </w:r>
    </w:p>
    <w:p w14:paraId="2A4AAAED" w14:textId="77777777" w:rsidR="007A13DE" w:rsidRDefault="006A644F" w:rsidP="007A13DE">
      <w:pPr>
        <w:pStyle w:val="BodyText"/>
      </w:pPr>
      <w:r>
        <w:t> </w:t>
      </w:r>
      <w:r w:rsidR="007A13DE">
        <w:t>Rule 25-30.225(2), F.A.C., requires each wastewater utility to maintain and operate its plant and facilities by employing qualified operators in accordance with the rule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compliance evaluations, inspections, citations, violations, consent orders issued to the utility, customer testimony, comments, complaints, utility testimony, and responses to the aforementioned items.</w:t>
      </w:r>
    </w:p>
    <w:p w14:paraId="0D8C13E0" w14:textId="77777777" w:rsidR="007A13DE" w:rsidRDefault="007A13DE" w:rsidP="007A13DE">
      <w:pPr>
        <w:pStyle w:val="First-LevelSubheading"/>
      </w:pPr>
      <w:r>
        <w:t>Wastewater System Operating Conditions</w:t>
      </w:r>
    </w:p>
    <w:p w14:paraId="51E340AE" w14:textId="0BD5B72E" w:rsidR="007A13DE" w:rsidRDefault="007A13DE" w:rsidP="007A13DE">
      <w:pPr>
        <w:pStyle w:val="BodyText"/>
      </w:pPr>
      <w:r>
        <w:t>West Lakeland’s wastewater system is a Type III contact stabilization domestic wastewater treatment facility with a permitted capacity of 70,000 gallons per day (GPD)</w:t>
      </w:r>
      <w:r w:rsidR="003441FF">
        <w:t>,</w:t>
      </w:r>
      <w:r>
        <w:t xml:space="preserve"> based on a Three-Month Rolling Average Daily Flow. This facility is operated to provide secondary treatment with basic disinfection. Liquid chlorine disinfection is applied prior to wastewater effluent flowing into the percolation ponds and spray field. Staff reviewed the Utility’s compliance evaluation inspections conducted by the DEP to determine the Utility’s overall wastewater facility compliance. A review of the inspection conducted on April 17, 2024, indicate</w:t>
      </w:r>
      <w:r w:rsidR="0073454F">
        <w:t xml:space="preserve">d that the </w:t>
      </w:r>
      <w:r>
        <w:t>DEP noted minor deficiencies with flow measurement and the Sanitary Sewer Overflow Survey. All deficiencies were corrected with information provided during and after the inspection. West Lakeland’s wastewater treatment facility is in compliance with the DEP’s rules and regulations.</w:t>
      </w:r>
    </w:p>
    <w:p w14:paraId="163537EB" w14:textId="77777777" w:rsidR="007A13DE" w:rsidRDefault="007A13DE" w:rsidP="007A13DE">
      <w:pPr>
        <w:pStyle w:val="BodyText"/>
      </w:pPr>
      <w:r>
        <w:t>While West Lakeland is currently in compliance with the DEP, prior to its most recent inspection, it entered into a Settlement Agreement (Settlement) with the DEP due to an overflow issue at a lift station.</w:t>
      </w:r>
      <w:r>
        <w:rPr>
          <w:rStyle w:val="FootnoteReference"/>
        </w:rPr>
        <w:footnoteReference w:id="6"/>
      </w:r>
      <w:r>
        <w:t xml:space="preserve"> This Settlement was executed on October 4, 2024, as a result of a reported unauthorized discharge of approximately 1,920 gallons of untreated wastewater on February 21, 2024. In lieu of a civil penalty, the Utility opted to install a Mission Auto Dialer on lift station number two, as well as building an earthen berm around the lift station to contain any possible overflows. Both the Auto Dialer and earthen berm projects took place at the same lift station where the unauthorized discharged originally occurred. On January 6, 2025, the DEP acknowledged that the requirements of the Settlement have been completed by the Utility.</w:t>
      </w:r>
      <w:r>
        <w:rPr>
          <w:rStyle w:val="FootnoteReference"/>
        </w:rPr>
        <w:footnoteReference w:id="7"/>
      </w:r>
      <w:r>
        <w:t xml:space="preserve"> The earthen berm project was completed during the test year. Therefore, those costs are reflected in the Utility’s test year plant in service. However, the Mission Auto Dialer is part of the Utility’s pro forma request and is discussed further in Issue 4.</w:t>
      </w:r>
    </w:p>
    <w:p w14:paraId="12AEEAA5" w14:textId="77777777" w:rsidR="007A13DE" w:rsidRDefault="007A13DE" w:rsidP="007A13DE">
      <w:pPr>
        <w:pStyle w:val="First-LevelSubheading"/>
      </w:pPr>
      <w:r>
        <w:t>Conclusion</w:t>
      </w:r>
    </w:p>
    <w:p w14:paraId="5B6C7F3A" w14:textId="77777777" w:rsidR="006A644F" w:rsidRDefault="007A13DE" w:rsidP="007A13DE">
      <w:pPr>
        <w:pStyle w:val="BodyText"/>
      </w:pPr>
      <w:r>
        <w:t>The West Lakeland wastewater system is currently in compliance with the DEP.</w:t>
      </w:r>
    </w:p>
    <w:p w14:paraId="6C59B241" w14:textId="3DF48ADA"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3</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3</w:instrText>
      </w:r>
      <w:r>
        <w:fldChar w:fldCharType="end"/>
      </w:r>
      <w:r>
        <w:tab/>
        <w:instrText xml:space="preserve">(Ramirez-Abundez)" \l 1 </w:instrText>
      </w:r>
      <w:r>
        <w:fldChar w:fldCharType="end"/>
      </w:r>
      <w:r>
        <w:t> </w:t>
      </w:r>
    </w:p>
    <w:p w14:paraId="48184DD1" w14:textId="77777777" w:rsidR="006A644F" w:rsidRDefault="006A644F">
      <w:pPr>
        <w:pStyle w:val="BodyText"/>
      </w:pPr>
      <w:r>
        <w:t> What are the used and useful (U&amp;U) percentages of West Lakeland's wastewater treatment plant (WWTP) and the wastewater collections system?</w:t>
      </w:r>
    </w:p>
    <w:p w14:paraId="676E1B79" w14:textId="77777777" w:rsidR="006A644F" w:rsidRPr="004C3641" w:rsidRDefault="006A644F">
      <w:pPr>
        <w:pStyle w:val="IssueSubsectionHeading"/>
        <w:rPr>
          <w:vanish/>
          <w:specVanish/>
        </w:rPr>
      </w:pPr>
      <w:r w:rsidRPr="004C3641">
        <w:t>Recommendation: </w:t>
      </w:r>
    </w:p>
    <w:p w14:paraId="0620D4EA" w14:textId="035F40FB" w:rsidR="006A644F" w:rsidRDefault="006A644F">
      <w:pPr>
        <w:pStyle w:val="BodyText"/>
      </w:pPr>
      <w:r>
        <w:t> </w:t>
      </w:r>
      <w:r w:rsidR="007A13DE">
        <w:t>W</w:t>
      </w:r>
      <w:r w:rsidR="007A13DE" w:rsidRPr="001C7924">
        <w:t>est Lakeland’s WWTP and wastewater collection system should both be consider</w:t>
      </w:r>
      <w:r w:rsidR="007A13DE">
        <w:t>ed</w:t>
      </w:r>
      <w:r w:rsidR="007A13DE" w:rsidRPr="001C7924">
        <w:t xml:space="preserve"> 100 percent U&amp;U. </w:t>
      </w:r>
      <w:r w:rsidR="007A13DE">
        <w:t xml:space="preserve">No adjustment </w:t>
      </w:r>
      <w:r w:rsidR="00084D4B" w:rsidRPr="00904FA7">
        <w:t>to operating expenses</w:t>
      </w:r>
      <w:r w:rsidR="00084D4B">
        <w:t xml:space="preserve"> </w:t>
      </w:r>
      <w:r w:rsidR="007A13DE">
        <w:t xml:space="preserve">is recommended for </w:t>
      </w:r>
      <w:r w:rsidR="007A13DE" w:rsidRPr="001C7924">
        <w:t>excessive infiltration and inflow (I&amp;I</w:t>
      </w:r>
      <w:r w:rsidR="007A13DE">
        <w:t>).</w:t>
      </w:r>
      <w:r>
        <w:t xml:space="preserve"> (Ramirez-Abundez)</w:t>
      </w:r>
    </w:p>
    <w:p w14:paraId="3494D453" w14:textId="77777777" w:rsidR="006A644F" w:rsidRPr="004C3641" w:rsidRDefault="006A644F">
      <w:pPr>
        <w:pStyle w:val="IssueSubsectionHeading"/>
        <w:rPr>
          <w:vanish/>
          <w:specVanish/>
        </w:rPr>
      </w:pPr>
      <w:r w:rsidRPr="004C3641">
        <w:t>Staff Analysis: </w:t>
      </w:r>
    </w:p>
    <w:p w14:paraId="4CA23A49" w14:textId="77777777" w:rsidR="007A13DE" w:rsidRDefault="006A644F" w:rsidP="007A13DE">
      <w:pPr>
        <w:pStyle w:val="BodyText"/>
      </w:pPr>
      <w:r>
        <w:t> </w:t>
      </w:r>
      <w:r w:rsidR="007A13DE">
        <w:t>As stated in Issue 2, West Lakeland’s WWTP is permitted by the DEP as a 70,000 GPD facility. According to the Utility, its wastewater collection system is comprised of 1,835 feet of 4-inch polyvinyl chloride (PVC) force mains and 13,376 feet of 6-inch PVC collecting mains. There are 12 manholes and three lift stations throughout the service area.</w:t>
      </w:r>
      <w:r w:rsidR="007A13DE" w:rsidRPr="00D10D66">
        <w:t xml:space="preserve"> </w:t>
      </w:r>
      <w:r w:rsidR="007A13DE">
        <w:t>Liquid chlorine disinfection is applied prior to wastewater effluent flowing into the percolation ponds and spray field.</w:t>
      </w:r>
    </w:p>
    <w:p w14:paraId="06A2DCF6" w14:textId="77777777" w:rsidR="007A13DE" w:rsidRDefault="007A13DE" w:rsidP="007A13DE">
      <w:pPr>
        <w:pStyle w:val="First-LevelSubheading"/>
      </w:pPr>
      <w:r>
        <w:t>Wastewater Treatment Plant and Collection System U&amp;U</w:t>
      </w:r>
    </w:p>
    <w:p w14:paraId="3103860F" w14:textId="77777777" w:rsidR="007A13DE" w:rsidRDefault="007A13DE" w:rsidP="007A13DE">
      <w:pPr>
        <w:pStyle w:val="BodyText"/>
      </w:pPr>
      <w:r>
        <w:t>In its last rate case, the Commission found</w:t>
      </w:r>
      <w:r w:rsidRPr="001C7924">
        <w:t xml:space="preserve"> the WWTP </w:t>
      </w:r>
      <w:r>
        <w:t>and wastewater collection system</w:t>
      </w:r>
      <w:r w:rsidRPr="001C7924">
        <w:t xml:space="preserve"> to be 100 percent U&amp;U.</w:t>
      </w:r>
      <w:r>
        <w:rPr>
          <w:rStyle w:val="FootnoteReference"/>
        </w:rPr>
        <w:footnoteReference w:id="8"/>
      </w:r>
      <w:r w:rsidRPr="001C7924">
        <w:t xml:space="preserve"> There has been no change in service area or plant additions in the past five years</w:t>
      </w:r>
      <w:r>
        <w:t>,</w:t>
      </w:r>
      <w:r w:rsidRPr="001C7924">
        <w:t xml:space="preserve"> and there are no plans for expansion; therefore, in accordance with the Commission’s previous order, staff </w:t>
      </w:r>
      <w:r>
        <w:t>recommends</w:t>
      </w:r>
      <w:r w:rsidRPr="001C7924">
        <w:t xml:space="preserve"> a U&amp;U of 100 percent for </w:t>
      </w:r>
      <w:r>
        <w:t xml:space="preserve">the </w:t>
      </w:r>
      <w:r w:rsidRPr="001C7924">
        <w:t>WWT</w:t>
      </w:r>
      <w:r>
        <w:t>P and wastewater collection system.</w:t>
      </w:r>
    </w:p>
    <w:p w14:paraId="6F3ACC3B" w14:textId="6E3E741F" w:rsidR="007A13DE" w:rsidRDefault="007A13DE" w:rsidP="007A13DE">
      <w:pPr>
        <w:pStyle w:val="First-LevelSubheading"/>
      </w:pPr>
      <w:r>
        <w:t>Infiltration and Inflow</w:t>
      </w:r>
    </w:p>
    <w:p w14:paraId="3DB9EB05" w14:textId="77777777" w:rsidR="007A13DE" w:rsidRDefault="007A13DE" w:rsidP="007A13DE">
      <w:pPr>
        <w:pStyle w:val="BodyText"/>
      </w:pPr>
      <w:r>
        <w:t>R</w:t>
      </w:r>
      <w:r w:rsidRPr="00C30C37">
        <w:t xml:space="preserve">ule 25-30.432, F.A.C., provides that in determining the amount of U&amp;U plant, the Commission will consider I&amp;I. </w:t>
      </w:r>
      <w:r>
        <w:t xml:space="preserve">Staff calculated the allowable infiltration based on system parameters, and calculates the allowable inflow based on the water sold to customers. The sum of these amounts is the allowable I&amp;I. Staff next calculates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the wastewater system without incurring an adjustment to operating expenses. By convention, the allowance for infiltration is 500 </w:t>
      </w:r>
      <w:proofErr w:type="spellStart"/>
      <w:r>
        <w:t>gpd</w:t>
      </w:r>
      <w:proofErr w:type="spellEnd"/>
      <w:r>
        <w:t xml:space="preserve"> per inch diameter pipe per mile, and an additional 10 percent of residential water billed is allowed for inflow.</w:t>
      </w:r>
    </w:p>
    <w:p w14:paraId="2079F4C3" w14:textId="444B7FB4" w:rsidR="007A13DE" w:rsidRDefault="007A13DE" w:rsidP="007A13DE">
      <w:pPr>
        <w:pStyle w:val="BodyText"/>
      </w:pPr>
      <w:r>
        <w:t>Using the pipe lengths of West Lakeland’s collection system, the infiltration allowance is calculated to be 3,027,703 gallons per year. Ten percent of the total gallons sold to customers is allowed for inflow, which totals 2,885,600 gallons. The sum of these amounts is the total allowable I&amp;I, which is 5,913,303 gallons per year. The amount calculated for estimated return is 23,084,800 gallons per year. To find the total amount of wastewater allowed, the total allowable I&amp;I and the estimated return are summed, yielding 28,998,103 gallons per year. Finally, this total is compared to the total wastewater treated during the test year, which is 17,519,000 gallons according to the Utility’s daily flow report. This is less than the estimated maximum amount allowable. Therefore, there is no excessive I&amp;I, and no adjustment to operating expenses is necessary.</w:t>
      </w:r>
    </w:p>
    <w:p w14:paraId="01AF9D6F" w14:textId="77777777" w:rsidR="007A13DE" w:rsidRDefault="007A13DE" w:rsidP="007A13DE">
      <w:pPr>
        <w:pStyle w:val="First-LevelSubheading"/>
      </w:pPr>
      <w:r>
        <w:t>Conclusion</w:t>
      </w:r>
    </w:p>
    <w:p w14:paraId="49374E77" w14:textId="77777777" w:rsidR="006A644F" w:rsidRDefault="007A13DE" w:rsidP="007A13DE">
      <w:pPr>
        <w:pStyle w:val="BodyText"/>
      </w:pPr>
      <w:r>
        <w:t xml:space="preserve">Staff recommends that </w:t>
      </w:r>
      <w:r w:rsidRPr="00904FA7">
        <w:t>West Lakeland’s WWTP and wastewater collection system should both be considered 100 percent U&amp;U. There is no excess</w:t>
      </w:r>
      <w:r>
        <w:t xml:space="preserve">ive I&amp;I, </w:t>
      </w:r>
      <w:r w:rsidRPr="00904FA7">
        <w:t>and no adjustment to operating expenses is necessa</w:t>
      </w:r>
      <w:r>
        <w:t>ry.</w:t>
      </w:r>
    </w:p>
    <w:p w14:paraId="69CA0C56" w14:textId="21541CB2"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4</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4</w:instrText>
      </w:r>
      <w:r>
        <w:fldChar w:fldCharType="end"/>
      </w:r>
      <w:r>
        <w:tab/>
        <w:instrText xml:space="preserve">" \l 1 </w:instrText>
      </w:r>
      <w:r>
        <w:fldChar w:fldCharType="end"/>
      </w:r>
      <w:r>
        <w:t> </w:t>
      </w:r>
    </w:p>
    <w:p w14:paraId="07483FAC" w14:textId="77777777" w:rsidR="006A644F" w:rsidRDefault="006A644F">
      <w:pPr>
        <w:pStyle w:val="BodyText"/>
      </w:pPr>
      <w:r>
        <w:t> What is the appropriate average test year rate base for West Lakeland Wastewater, LLC?</w:t>
      </w:r>
    </w:p>
    <w:p w14:paraId="79BF69B2" w14:textId="77777777" w:rsidR="006A644F" w:rsidRPr="004C3641" w:rsidRDefault="006A644F">
      <w:pPr>
        <w:pStyle w:val="IssueSubsectionHeading"/>
        <w:rPr>
          <w:vanish/>
          <w:specVanish/>
        </w:rPr>
      </w:pPr>
      <w:r w:rsidRPr="004C3641">
        <w:t>Recommendation: </w:t>
      </w:r>
    </w:p>
    <w:p w14:paraId="3F46C50E" w14:textId="77777777" w:rsidR="006A644F" w:rsidRDefault="006A644F">
      <w:pPr>
        <w:pStyle w:val="BodyText"/>
      </w:pPr>
      <w:r>
        <w:t> </w:t>
      </w:r>
      <w:r w:rsidRPr="00D3627B">
        <w:t>The appropriate average test year rate base for West Lakeland is $</w:t>
      </w:r>
      <w:r>
        <w:t>10,861</w:t>
      </w:r>
      <w:r w:rsidRPr="00D3627B">
        <w:t>. (Richards</w:t>
      </w:r>
      <w:r>
        <w:t xml:space="preserve">, Ramirez-Abundez) </w:t>
      </w:r>
    </w:p>
    <w:p w14:paraId="19027970" w14:textId="77777777" w:rsidR="006A644F" w:rsidRPr="004C3641" w:rsidRDefault="006A644F">
      <w:pPr>
        <w:pStyle w:val="IssueSubsectionHeading"/>
        <w:rPr>
          <w:vanish/>
          <w:specVanish/>
        </w:rPr>
      </w:pPr>
      <w:r w:rsidRPr="004C3641">
        <w:t>Staff Analysis: </w:t>
      </w:r>
    </w:p>
    <w:p w14:paraId="0EF97EE1" w14:textId="77777777" w:rsidR="006A644F" w:rsidRPr="00D3627B" w:rsidRDefault="006A644F" w:rsidP="006A644F">
      <w:pPr>
        <w:jc w:val="both"/>
      </w:pPr>
      <w:r>
        <w:t> </w:t>
      </w:r>
      <w:r w:rsidRPr="00D3627B">
        <w:t xml:space="preserve">The appropriate components of the Utility’s rate base include utility plant in service (UPIS), land and land rights, accumulated depreciation, contributions-in-aid of construction (CIAC), accumulated amortization of CIAC, and working capital. Staff selected the test year ended June 30, 2024, for the instant rate case. Commission audit staff determined that the Utility’s books and records are in compliance with the </w:t>
      </w:r>
      <w:r>
        <w:t xml:space="preserve">currently applicable </w:t>
      </w:r>
      <w:r w:rsidRPr="00D3627B">
        <w:t>National Association of Regulatory Utility Commissioners’ Uniform System of Accounts (NARUC USOA). A summary of each component and the recommended adjustments are discussed below.</w:t>
      </w:r>
    </w:p>
    <w:p w14:paraId="14853244" w14:textId="77777777" w:rsidR="006A644F" w:rsidRPr="0097642E" w:rsidRDefault="006A644F" w:rsidP="006A644F">
      <w:pPr>
        <w:jc w:val="both"/>
        <w:rPr>
          <w:sz w:val="22"/>
        </w:rPr>
      </w:pPr>
    </w:p>
    <w:p w14:paraId="54E61AD7" w14:textId="77777777" w:rsidR="006A644F" w:rsidRPr="006404E7" w:rsidRDefault="006A644F" w:rsidP="006A644F">
      <w:pPr>
        <w:jc w:val="both"/>
        <w:rPr>
          <w:rFonts w:ascii="Arial" w:hAnsi="Arial" w:cs="Arial"/>
          <w:b/>
        </w:rPr>
      </w:pPr>
      <w:r w:rsidRPr="006404E7">
        <w:rPr>
          <w:rFonts w:ascii="Arial" w:hAnsi="Arial" w:cs="Arial"/>
          <w:b/>
        </w:rPr>
        <w:t xml:space="preserve">Utility Plant </w:t>
      </w:r>
      <w:proofErr w:type="gramStart"/>
      <w:r w:rsidRPr="006404E7">
        <w:rPr>
          <w:rFonts w:ascii="Arial" w:hAnsi="Arial" w:cs="Arial"/>
          <w:b/>
        </w:rPr>
        <w:t>In</w:t>
      </w:r>
      <w:proofErr w:type="gramEnd"/>
      <w:r w:rsidRPr="006404E7">
        <w:rPr>
          <w:rFonts w:ascii="Arial" w:hAnsi="Arial" w:cs="Arial"/>
          <w:b/>
        </w:rPr>
        <w:t xml:space="preserve"> Service</w:t>
      </w:r>
    </w:p>
    <w:p w14:paraId="60F287D0" w14:textId="77D3AB35" w:rsidR="00C47AD0" w:rsidRPr="00D3627B" w:rsidRDefault="00C47AD0" w:rsidP="00C47AD0">
      <w:pPr>
        <w:jc w:val="both"/>
      </w:pPr>
      <w:r w:rsidRPr="00D3627B">
        <w:t>The Utility recorded UPIS of $309,485. Staff made an averaging adjustm</w:t>
      </w:r>
      <w:r>
        <w:t>ent to reduce test year UPIS by $69. Two pro forma projects were requested by the Utility: 1) the installation of a Mission Auto Dialer in the amount of $7,980; and, 2) the allocated cost of a dump trailer in the amount of $656.</w:t>
      </w:r>
      <w:r>
        <w:rPr>
          <w:rStyle w:val="FootnoteReference"/>
        </w:rPr>
        <w:footnoteReference w:id="9"/>
      </w:r>
      <w:r>
        <w:t xml:space="preserve"> T</w:t>
      </w:r>
      <w:r w:rsidRPr="00D3627B">
        <w:t>herefore</w:t>
      </w:r>
      <w:r>
        <w:t>, staff</w:t>
      </w:r>
      <w:r w:rsidRPr="00D3627B">
        <w:t xml:space="preserve"> recommends </w:t>
      </w:r>
      <w:r>
        <w:t xml:space="preserve">an average </w:t>
      </w:r>
      <w:r w:rsidRPr="00D3627B">
        <w:t>UPIS</w:t>
      </w:r>
      <w:r>
        <w:t xml:space="preserve"> balance</w:t>
      </w:r>
      <w:r w:rsidRPr="00D3627B">
        <w:t xml:space="preserve"> of $3</w:t>
      </w:r>
      <w:r>
        <w:t>18,051 ($309,485 - $69 + $656 + $7,980)</w:t>
      </w:r>
      <w:r w:rsidRPr="00D3627B">
        <w:t>.</w:t>
      </w:r>
    </w:p>
    <w:p w14:paraId="53513095" w14:textId="77777777" w:rsidR="00C47AD0" w:rsidRPr="0097642E" w:rsidRDefault="00C47AD0" w:rsidP="00C47AD0">
      <w:pPr>
        <w:jc w:val="both"/>
        <w:rPr>
          <w:sz w:val="22"/>
        </w:rPr>
      </w:pPr>
    </w:p>
    <w:p w14:paraId="6CC1A994" w14:textId="77777777" w:rsidR="00C47AD0" w:rsidRDefault="00C47AD0" w:rsidP="00C47AD0">
      <w:pPr>
        <w:pStyle w:val="First-LevelSubheading"/>
      </w:pPr>
      <w:r>
        <w:t>Pro Forma Plant Additions</w:t>
      </w:r>
    </w:p>
    <w:p w14:paraId="5C9390B8" w14:textId="77777777" w:rsidR="00C47AD0" w:rsidRDefault="00C47AD0" w:rsidP="00C47AD0">
      <w:pPr>
        <w:jc w:val="both"/>
      </w:pPr>
      <w:r>
        <w:t xml:space="preserve">Table 4-1 shows West Lakeland’s two pro forma plant items and their costs. The first item was the result of a DEP Settlement for an unauthorized discharge, as stated in Issue 2. The Utility opted to install a Mission Auto Dialer, which is a device attached to the lift station panel that notifies the Utility and its operators of any problems. This device gives the Utility the ability to respond to an emergency before any raw sewage gets to the ground, as its lift station is gravity flow. Staff believes that this project will benefit customers, more so than the Utility paying a fine, by helping prevent overflows at this lift station. Therefore, staff believes the cost of the Mission Auto Dialer should be recovered through rates. The Mission Auto Dialer was installed on October 31, 2024, with a total cost of $7,980. </w:t>
      </w:r>
    </w:p>
    <w:p w14:paraId="2423C9B9" w14:textId="77777777" w:rsidR="00C47AD0" w:rsidRPr="0097642E" w:rsidRDefault="00C47AD0" w:rsidP="00C47AD0">
      <w:pPr>
        <w:jc w:val="both"/>
        <w:rPr>
          <w:sz w:val="22"/>
          <w:szCs w:val="22"/>
        </w:rPr>
      </w:pPr>
    </w:p>
    <w:p w14:paraId="2868A4D8" w14:textId="0BFE80BF" w:rsidR="00E45ED1" w:rsidRDefault="00C47AD0" w:rsidP="00C47AD0">
      <w:pPr>
        <w:jc w:val="both"/>
      </w:pPr>
      <w:r>
        <w:t>The Utility also requested cost recovery for a dump trailer for hauling and dumping dirt, sod, or larger items for wastewater line repairs. Other uses include tree removals and other utility repairs.</w:t>
      </w:r>
      <w:r w:rsidRPr="00D16000">
        <w:t xml:space="preserve"> </w:t>
      </w:r>
      <w:r>
        <w:t>The dump trailer was purchased by the Utility’s parent company, Florida Utility Services 1, LLC (FUS1), on December 2, 2024, to be used by all subsidiary systems including West Lakeland, for a total of $7,294. The percentage allocated to West Lakeland is nine percent, for a total amount of $8,636. These amounts are shown below in Table 4-1</w:t>
      </w:r>
      <w:r w:rsidR="0067178D">
        <w:t>.</w:t>
      </w:r>
    </w:p>
    <w:p w14:paraId="5188B12F" w14:textId="77777777" w:rsidR="00E45ED1" w:rsidRPr="00181BB1" w:rsidRDefault="00E45ED1" w:rsidP="00E45ED1">
      <w:pPr>
        <w:jc w:val="both"/>
        <w:rPr>
          <w:sz w:val="18"/>
          <w:szCs w:val="22"/>
        </w:rPr>
      </w:pPr>
    </w:p>
    <w:p w14:paraId="04023331" w14:textId="1A3198B9" w:rsidR="00E45ED1" w:rsidRDefault="00E45ED1" w:rsidP="00E45ED1">
      <w:pPr>
        <w:jc w:val="center"/>
        <w:rPr>
          <w:rFonts w:ascii="Arial" w:hAnsi="Arial" w:cs="Arial"/>
          <w:b/>
          <w:bCs/>
          <w:iCs/>
          <w:szCs w:val="28"/>
        </w:rPr>
      </w:pPr>
      <w:r w:rsidRPr="00917364">
        <w:rPr>
          <w:rFonts w:ascii="Arial" w:hAnsi="Arial" w:cs="Arial"/>
          <w:b/>
          <w:bCs/>
          <w:iCs/>
          <w:szCs w:val="28"/>
        </w:rPr>
        <w:t>Table 4-</w:t>
      </w:r>
      <w:r w:rsidR="00914AB5">
        <w:rPr>
          <w:rFonts w:ascii="Arial" w:hAnsi="Arial" w:cs="Arial"/>
          <w:b/>
          <w:bCs/>
          <w:iCs/>
          <w:szCs w:val="28"/>
        </w:rPr>
        <w:t>1</w:t>
      </w:r>
    </w:p>
    <w:p w14:paraId="46B19B1E" w14:textId="4A938EF3" w:rsidR="008B5DF4" w:rsidRDefault="008B5DF4" w:rsidP="00E45ED1">
      <w:pPr>
        <w:jc w:val="center"/>
      </w:pPr>
      <w:r>
        <w:rPr>
          <w:rFonts w:ascii="Arial" w:hAnsi="Arial" w:cs="Arial"/>
          <w:b/>
          <w:bCs/>
          <w:iCs/>
          <w:szCs w:val="28"/>
        </w:rPr>
        <w:t>Pro Forma Plant Items</w:t>
      </w:r>
    </w:p>
    <w:tbl>
      <w:tblPr>
        <w:tblStyle w:val="TableGrid"/>
        <w:tblW w:w="0" w:type="auto"/>
        <w:jc w:val="center"/>
        <w:tblLook w:val="04A0" w:firstRow="1" w:lastRow="0" w:firstColumn="1" w:lastColumn="0" w:noHBand="0" w:noVBand="1"/>
      </w:tblPr>
      <w:tblGrid>
        <w:gridCol w:w="2781"/>
        <w:gridCol w:w="2007"/>
        <w:gridCol w:w="2673"/>
      </w:tblGrid>
      <w:tr w:rsidR="00514DE3" w14:paraId="71389503" w14:textId="77777777" w:rsidTr="008B5DF4">
        <w:trPr>
          <w:jc w:val="center"/>
        </w:trPr>
        <w:tc>
          <w:tcPr>
            <w:tcW w:w="2781" w:type="dxa"/>
          </w:tcPr>
          <w:p w14:paraId="082DD954" w14:textId="193BD3AB" w:rsidR="00514DE3" w:rsidRPr="00FC4C55" w:rsidRDefault="00514DE3" w:rsidP="00514DE3">
            <w:pPr>
              <w:jc w:val="center"/>
              <w:rPr>
                <w:b/>
              </w:rPr>
            </w:pPr>
            <w:r>
              <w:rPr>
                <w:b/>
              </w:rPr>
              <w:t>Project</w:t>
            </w:r>
          </w:p>
        </w:tc>
        <w:tc>
          <w:tcPr>
            <w:tcW w:w="2007" w:type="dxa"/>
          </w:tcPr>
          <w:p w14:paraId="61F72E3D" w14:textId="1274967D" w:rsidR="00514DE3" w:rsidRPr="00FC4C55" w:rsidRDefault="00514DE3" w:rsidP="00514DE3">
            <w:pPr>
              <w:jc w:val="center"/>
              <w:rPr>
                <w:b/>
              </w:rPr>
            </w:pPr>
            <w:r>
              <w:rPr>
                <w:b/>
              </w:rPr>
              <w:t>Acct. No.</w:t>
            </w:r>
          </w:p>
        </w:tc>
        <w:tc>
          <w:tcPr>
            <w:tcW w:w="2673" w:type="dxa"/>
          </w:tcPr>
          <w:p w14:paraId="62B5BDA0" w14:textId="18C88290" w:rsidR="00514DE3" w:rsidRPr="00FC4C55" w:rsidRDefault="00514DE3" w:rsidP="00514DE3">
            <w:pPr>
              <w:jc w:val="center"/>
              <w:rPr>
                <w:b/>
              </w:rPr>
            </w:pPr>
            <w:r>
              <w:rPr>
                <w:b/>
              </w:rPr>
              <w:t>Amount</w:t>
            </w:r>
          </w:p>
        </w:tc>
      </w:tr>
      <w:tr w:rsidR="00514DE3" w14:paraId="4A0E2CB0" w14:textId="77777777" w:rsidTr="008B5DF4">
        <w:trPr>
          <w:jc w:val="center"/>
        </w:trPr>
        <w:tc>
          <w:tcPr>
            <w:tcW w:w="2781" w:type="dxa"/>
            <w:vAlign w:val="center"/>
          </w:tcPr>
          <w:p w14:paraId="22B997E4" w14:textId="0C316A49" w:rsidR="00514DE3" w:rsidRPr="004B1FDF" w:rsidRDefault="00514DE3" w:rsidP="00514DE3">
            <w:pPr>
              <w:rPr>
                <w:color w:val="000000"/>
                <w:sz w:val="22"/>
                <w:szCs w:val="22"/>
              </w:rPr>
            </w:pPr>
            <w:r>
              <w:rPr>
                <w:color w:val="000000"/>
                <w:sz w:val="22"/>
                <w:szCs w:val="22"/>
              </w:rPr>
              <w:t xml:space="preserve">Auto Dialer   </w:t>
            </w:r>
          </w:p>
        </w:tc>
        <w:tc>
          <w:tcPr>
            <w:tcW w:w="2007" w:type="dxa"/>
          </w:tcPr>
          <w:p w14:paraId="4504CCC9" w14:textId="1AB5C60B" w:rsidR="00514DE3" w:rsidRPr="004B1FDF" w:rsidRDefault="00514DE3" w:rsidP="00514DE3">
            <w:pPr>
              <w:rPr>
                <w:sz w:val="22"/>
                <w:szCs w:val="22"/>
              </w:rPr>
            </w:pPr>
            <w:r>
              <w:rPr>
                <w:sz w:val="22"/>
                <w:szCs w:val="22"/>
              </w:rPr>
              <w:t>396</w:t>
            </w:r>
          </w:p>
        </w:tc>
        <w:tc>
          <w:tcPr>
            <w:tcW w:w="2673" w:type="dxa"/>
          </w:tcPr>
          <w:p w14:paraId="64311562" w14:textId="7657DFCA" w:rsidR="00514DE3" w:rsidRPr="004B1FDF" w:rsidRDefault="00514DE3" w:rsidP="00514DE3">
            <w:pPr>
              <w:jc w:val="right"/>
            </w:pPr>
            <w:r>
              <w:t>$7,980</w:t>
            </w:r>
          </w:p>
        </w:tc>
      </w:tr>
      <w:tr w:rsidR="00514DE3" w14:paraId="3FEEBB93" w14:textId="77777777" w:rsidTr="008B5DF4">
        <w:trPr>
          <w:jc w:val="center"/>
        </w:trPr>
        <w:tc>
          <w:tcPr>
            <w:tcW w:w="2781" w:type="dxa"/>
            <w:vAlign w:val="center"/>
          </w:tcPr>
          <w:p w14:paraId="596E12CF" w14:textId="11785724" w:rsidR="00514DE3" w:rsidRPr="005675EE" w:rsidRDefault="00514DE3" w:rsidP="00514DE3">
            <w:pPr>
              <w:rPr>
                <w:color w:val="000000"/>
                <w:sz w:val="22"/>
                <w:szCs w:val="22"/>
              </w:rPr>
            </w:pPr>
            <w:r>
              <w:rPr>
                <w:color w:val="000000"/>
                <w:sz w:val="22"/>
                <w:szCs w:val="22"/>
              </w:rPr>
              <w:t>Dump Trailer</w:t>
            </w:r>
          </w:p>
        </w:tc>
        <w:tc>
          <w:tcPr>
            <w:tcW w:w="2007" w:type="dxa"/>
          </w:tcPr>
          <w:p w14:paraId="6ED481E9" w14:textId="1B9FA1DE" w:rsidR="00514DE3" w:rsidRPr="004B1FDF" w:rsidRDefault="00514DE3" w:rsidP="00514DE3">
            <w:pPr>
              <w:rPr>
                <w:sz w:val="22"/>
                <w:szCs w:val="22"/>
              </w:rPr>
            </w:pPr>
            <w:r>
              <w:rPr>
                <w:sz w:val="22"/>
                <w:szCs w:val="22"/>
              </w:rPr>
              <w:t>391</w:t>
            </w:r>
          </w:p>
        </w:tc>
        <w:tc>
          <w:tcPr>
            <w:tcW w:w="2673" w:type="dxa"/>
          </w:tcPr>
          <w:p w14:paraId="6988CB5E" w14:textId="7B0E4D05" w:rsidR="00514DE3" w:rsidRPr="00B075BC" w:rsidRDefault="00514DE3" w:rsidP="00514DE3">
            <w:pPr>
              <w:jc w:val="right"/>
            </w:pPr>
            <w:r>
              <w:t>$656</w:t>
            </w:r>
          </w:p>
        </w:tc>
      </w:tr>
      <w:tr w:rsidR="00514DE3" w14:paraId="4A464C3D" w14:textId="77777777" w:rsidTr="008B5DF4">
        <w:trPr>
          <w:jc w:val="center"/>
        </w:trPr>
        <w:tc>
          <w:tcPr>
            <w:tcW w:w="2781" w:type="dxa"/>
          </w:tcPr>
          <w:p w14:paraId="449EDBDB" w14:textId="19F8E2A2" w:rsidR="00514DE3" w:rsidRPr="004B1FDF" w:rsidRDefault="00514DE3" w:rsidP="00514DE3">
            <w:pPr>
              <w:rPr>
                <w:sz w:val="22"/>
                <w:szCs w:val="22"/>
              </w:rPr>
            </w:pPr>
            <w:r>
              <w:rPr>
                <w:sz w:val="22"/>
                <w:szCs w:val="22"/>
              </w:rPr>
              <w:t>Net Adjustment</w:t>
            </w:r>
          </w:p>
        </w:tc>
        <w:tc>
          <w:tcPr>
            <w:tcW w:w="2007" w:type="dxa"/>
          </w:tcPr>
          <w:p w14:paraId="1D653827" w14:textId="77777777" w:rsidR="00514DE3" w:rsidRPr="004B1FDF" w:rsidRDefault="00514DE3" w:rsidP="00514DE3">
            <w:pPr>
              <w:rPr>
                <w:sz w:val="22"/>
                <w:szCs w:val="22"/>
              </w:rPr>
            </w:pPr>
          </w:p>
        </w:tc>
        <w:tc>
          <w:tcPr>
            <w:tcW w:w="2673" w:type="dxa"/>
          </w:tcPr>
          <w:p w14:paraId="4F27F09B" w14:textId="360A2AA3" w:rsidR="00514DE3" w:rsidRPr="004B1FDF" w:rsidRDefault="00514DE3" w:rsidP="00514DE3">
            <w:pPr>
              <w:jc w:val="right"/>
            </w:pPr>
            <w:r>
              <w:t>$8,636</w:t>
            </w:r>
          </w:p>
        </w:tc>
      </w:tr>
    </w:tbl>
    <w:p w14:paraId="0112B072" w14:textId="560616D3" w:rsidR="007E5DF5" w:rsidRDefault="00C47AD0" w:rsidP="007E5DF5">
      <w:pPr>
        <w:jc w:val="both"/>
      </w:pPr>
      <w:r>
        <w:t>T</w:t>
      </w:r>
      <w:r w:rsidRPr="00650D82" w:rsidDel="00601E10">
        <w:t xml:space="preserve">he </w:t>
      </w:r>
      <w:r>
        <w:t xml:space="preserve">Auto Dialer was </w:t>
      </w:r>
      <w:r w:rsidRPr="00650D82" w:rsidDel="00601E10">
        <w:t>install</w:t>
      </w:r>
      <w:r>
        <w:t>ed</w:t>
      </w:r>
      <w:r w:rsidDel="00601E10">
        <w:t xml:space="preserve"> by </w:t>
      </w:r>
      <w:proofErr w:type="spellStart"/>
      <w:r w:rsidDel="00601E10">
        <w:t>Consta</w:t>
      </w:r>
      <w:proofErr w:type="spellEnd"/>
      <w:r w:rsidDel="00601E10">
        <w:t xml:space="preserve"> Flow, the Utility’s operator. When asked </w:t>
      </w:r>
      <w:r>
        <w:t xml:space="preserve">if three bids were obtained - as is Commission practice - </w:t>
      </w:r>
      <w:r w:rsidDel="00601E10">
        <w:t xml:space="preserve">the Utility stated that it was unaware of any other companies in the area that performed this type of work. </w:t>
      </w:r>
      <w:r>
        <w:t>S</w:t>
      </w:r>
      <w:r w:rsidRPr="003758CF">
        <w:t>taff believes the Utility provided a reasonable response for no</w:t>
      </w:r>
      <w:r>
        <w:t xml:space="preserve">t obtaining </w:t>
      </w:r>
      <w:r w:rsidRPr="003758CF">
        <w:t>additional bids</w:t>
      </w:r>
      <w:r>
        <w:t>. In addition, the Utility provided a paid invoice for this item</w:t>
      </w:r>
      <w:r w:rsidR="007E5DF5">
        <w:t>.</w:t>
      </w:r>
    </w:p>
    <w:p w14:paraId="4507B225" w14:textId="77777777" w:rsidR="007E5DF5" w:rsidRDefault="007E5DF5" w:rsidP="007E5DF5">
      <w:pPr>
        <w:jc w:val="both"/>
      </w:pPr>
    </w:p>
    <w:p w14:paraId="1FA242D7" w14:textId="1301E7BA" w:rsidR="00E45ED1" w:rsidRDefault="007E5DF5" w:rsidP="007E5DF5">
      <w:pPr>
        <w:jc w:val="both"/>
      </w:pPr>
      <w:r w:rsidDel="00601E10">
        <w:t xml:space="preserve">West Lakeland </w:t>
      </w:r>
      <w:r>
        <w:t xml:space="preserve">also </w:t>
      </w:r>
      <w:r w:rsidDel="00601E10">
        <w:t>did not provide multiple bids for the dump trailer</w:t>
      </w:r>
      <w:r>
        <w:t>.</w:t>
      </w:r>
      <w:r w:rsidDel="00601E10">
        <w:t xml:space="preserve"> In response to staff’s data request, the Utility stated that it chose the vendor because they were the only company within a reasonable distance who could provide any needed repairs or warranty services.</w:t>
      </w:r>
      <w:r w:rsidDel="00601E10">
        <w:rPr>
          <w:rStyle w:val="FootnoteReference"/>
        </w:rPr>
        <w:footnoteReference w:id="10"/>
      </w:r>
      <w:r>
        <w:t xml:space="preserve"> Staff believes the Utility provided a reasonable response for why no other bids were obtained. In addition, the Utility provided a paid invoice for the dump trailer. </w:t>
      </w:r>
      <w:r w:rsidRPr="00D16000">
        <w:t>Staff recom</w:t>
      </w:r>
      <w:r>
        <w:t>mends that these pro forma items</w:t>
      </w:r>
      <w:r w:rsidRPr="00D16000">
        <w:t xml:space="preserve"> cost</w:t>
      </w:r>
      <w:r>
        <w:t>s</w:t>
      </w:r>
      <w:r w:rsidRPr="00D16000">
        <w:t xml:space="preserve"> are appropriate</w:t>
      </w:r>
      <w:r w:rsidR="00E45ED1" w:rsidRPr="00D16000">
        <w:t>.</w:t>
      </w:r>
    </w:p>
    <w:p w14:paraId="2EEAF53F" w14:textId="77777777" w:rsidR="00E45ED1" w:rsidRDefault="00E45ED1" w:rsidP="00E45ED1">
      <w:pPr>
        <w:jc w:val="both"/>
      </w:pPr>
    </w:p>
    <w:p w14:paraId="06CF32C7" w14:textId="77777777" w:rsidR="00E45ED1" w:rsidRDefault="00E45ED1" w:rsidP="00E45ED1">
      <w:pPr>
        <w:pStyle w:val="First-LevelSubheading"/>
      </w:pPr>
      <w:r>
        <w:t>U</w:t>
      </w:r>
      <w:r w:rsidRPr="006404E7">
        <w:t>sed and Usefu</w:t>
      </w:r>
      <w:r>
        <w:t>l</w:t>
      </w:r>
    </w:p>
    <w:p w14:paraId="55DBBB4F" w14:textId="77777777" w:rsidR="006A644F" w:rsidRDefault="00E45ED1" w:rsidP="00E45ED1">
      <w:pPr>
        <w:jc w:val="both"/>
      </w:pPr>
      <w:r>
        <w:t>A</w:t>
      </w:r>
      <w:r w:rsidRPr="00D3627B">
        <w:t xml:space="preserve">s discussed in Issue </w:t>
      </w:r>
      <w:r>
        <w:t>3</w:t>
      </w:r>
      <w:r w:rsidRPr="00D3627B">
        <w:t>, the Utility’s system is considered 100 percent U&amp;U. Therefore, no U&amp;U adjustment is necessary</w:t>
      </w:r>
      <w:r>
        <w:t>.</w:t>
      </w:r>
    </w:p>
    <w:p w14:paraId="69AD9652" w14:textId="77777777" w:rsidR="00E45ED1" w:rsidRDefault="00E45ED1" w:rsidP="00E45ED1">
      <w:pPr>
        <w:jc w:val="both"/>
      </w:pPr>
    </w:p>
    <w:p w14:paraId="436CB2B6" w14:textId="77777777" w:rsidR="006A644F" w:rsidRPr="006404E7" w:rsidRDefault="006A644F" w:rsidP="006A644F">
      <w:pPr>
        <w:jc w:val="both"/>
        <w:rPr>
          <w:rFonts w:ascii="Arial" w:hAnsi="Arial" w:cs="Arial"/>
          <w:b/>
        </w:rPr>
      </w:pPr>
      <w:r w:rsidRPr="006404E7">
        <w:rPr>
          <w:rFonts w:ascii="Arial" w:hAnsi="Arial" w:cs="Arial"/>
          <w:b/>
        </w:rPr>
        <w:t>Accumulated Depreciation</w:t>
      </w:r>
    </w:p>
    <w:p w14:paraId="3C10D1AD" w14:textId="5F3AF1E2" w:rsidR="006A644F" w:rsidRPr="00D3627B" w:rsidRDefault="00C47AD0" w:rsidP="006A644F">
      <w:pPr>
        <w:jc w:val="both"/>
      </w:pPr>
      <w:r w:rsidRPr="00D3627B">
        <w:t>The Utility recorded accumulated depreciation of $271,797. Audit staff reduced this amount by $</w:t>
      </w:r>
      <w:r>
        <w:t>5,005 to align the Utility’s records with regulatory standards and correct prior-year discrepancies</w:t>
      </w:r>
      <w:r w:rsidRPr="00D3627B">
        <w:t>. Additionally, staff increased accumulated depreciation by $3,</w:t>
      </w:r>
      <w:r>
        <w:t>774</w:t>
      </w:r>
      <w:r w:rsidRPr="00D3627B">
        <w:t xml:space="preserve"> to reflect an averaging adjustment.</w:t>
      </w:r>
      <w:r>
        <w:t xml:space="preserve"> Staff further increased this account </w:t>
      </w:r>
      <w:r w:rsidRPr="00D3627B">
        <w:t>by</w:t>
      </w:r>
      <w:r>
        <w:t xml:space="preserve"> $817 to reflect the appropriate accumulated depreciation adjustments for the pro forma projects discussed above. </w:t>
      </w:r>
      <w:r w:rsidRPr="00D3627B">
        <w:t>Therefore, staff recommends an average accumulated depreciation balance of $</w:t>
      </w:r>
      <w:r>
        <w:t>271,383</w:t>
      </w:r>
      <w:r w:rsidRPr="00D3627B">
        <w:t xml:space="preserve"> ($271,797 - $</w:t>
      </w:r>
      <w:r>
        <w:t>5,005 + $3,774 + $817</w:t>
      </w:r>
      <w:r w:rsidRPr="00D3627B">
        <w:t>)</w:t>
      </w:r>
      <w:r w:rsidR="006A644F" w:rsidRPr="00D3627B">
        <w:t>.</w:t>
      </w:r>
    </w:p>
    <w:p w14:paraId="6C48A05A" w14:textId="77777777" w:rsidR="006A644F" w:rsidRDefault="006A644F" w:rsidP="006A644F">
      <w:pPr>
        <w:jc w:val="both"/>
      </w:pPr>
    </w:p>
    <w:p w14:paraId="393C99FA" w14:textId="77777777" w:rsidR="006A644F" w:rsidRPr="006404E7" w:rsidRDefault="006A644F" w:rsidP="006A644F">
      <w:pPr>
        <w:jc w:val="both"/>
        <w:rPr>
          <w:rFonts w:ascii="Arial" w:hAnsi="Arial" w:cs="Arial"/>
          <w:b/>
        </w:rPr>
      </w:pPr>
      <w:r w:rsidRPr="006404E7">
        <w:rPr>
          <w:rFonts w:ascii="Arial" w:hAnsi="Arial" w:cs="Arial"/>
          <w:b/>
        </w:rPr>
        <w:t>Contributions-In-Aid of Construction</w:t>
      </w:r>
    </w:p>
    <w:p w14:paraId="64EBDA45" w14:textId="77777777" w:rsidR="006A644F" w:rsidRPr="00D3627B" w:rsidRDefault="006A644F" w:rsidP="006A644F">
      <w:pPr>
        <w:jc w:val="both"/>
      </w:pPr>
      <w:r w:rsidRPr="00D3627B">
        <w:t>The Utility recorded CIAC of $221,480. Staff made no adjustments to CIAC, and therefore recommends an average CIAC balance of $221,480.</w:t>
      </w:r>
    </w:p>
    <w:p w14:paraId="472169B9" w14:textId="77777777" w:rsidR="006A644F" w:rsidRDefault="006A644F" w:rsidP="006A644F">
      <w:pPr>
        <w:jc w:val="both"/>
      </w:pPr>
    </w:p>
    <w:p w14:paraId="67E1C42F" w14:textId="77777777" w:rsidR="006A644F" w:rsidRDefault="006A644F" w:rsidP="006A644F">
      <w:pPr>
        <w:jc w:val="both"/>
      </w:pPr>
      <w:r>
        <w:rPr>
          <w:rFonts w:ascii="Arial" w:hAnsi="Arial" w:cs="Arial"/>
          <w:b/>
        </w:rPr>
        <w:t>Land and Land Rights</w:t>
      </w:r>
    </w:p>
    <w:p w14:paraId="5B302114" w14:textId="216A4E5B" w:rsidR="006A644F" w:rsidRDefault="006A644F" w:rsidP="006A644F">
      <w:pPr>
        <w:jc w:val="both"/>
      </w:pPr>
      <w:r>
        <w:t>The Utility recorded land and land rights balance of $356. Staff made no adjustment to land and land rights, and therefore recommends a land and land rights balance of $356.</w:t>
      </w:r>
    </w:p>
    <w:p w14:paraId="064CC9E9" w14:textId="24FC6BEB" w:rsidR="00914AB5" w:rsidRDefault="00914AB5" w:rsidP="006A644F">
      <w:pPr>
        <w:jc w:val="both"/>
      </w:pPr>
    </w:p>
    <w:p w14:paraId="6071EC95" w14:textId="77777777" w:rsidR="006A644F" w:rsidRPr="006404E7" w:rsidRDefault="006A644F" w:rsidP="006A644F">
      <w:pPr>
        <w:jc w:val="both"/>
        <w:rPr>
          <w:rFonts w:ascii="Arial" w:hAnsi="Arial" w:cs="Arial"/>
          <w:b/>
        </w:rPr>
      </w:pPr>
      <w:r w:rsidRPr="006404E7">
        <w:rPr>
          <w:rFonts w:ascii="Arial" w:hAnsi="Arial" w:cs="Arial"/>
          <w:b/>
        </w:rPr>
        <w:t>Accumulated Amortization of CIAC</w:t>
      </w:r>
    </w:p>
    <w:p w14:paraId="0D8DF4B0" w14:textId="6701C19F" w:rsidR="006A644F" w:rsidRDefault="006A644F" w:rsidP="006A644F">
      <w:pPr>
        <w:jc w:val="both"/>
      </w:pPr>
      <w:r w:rsidRPr="00D3627B">
        <w:t>The Utility recorded accumulated amortization of CIAC of $164,343. Staff decreased this balance by $1,600 to reflect an averaging adjustment. Therefore, staff recommends an average accumulated amortization of CIAC balance of $162,743 ($164,343 - $1,600).</w:t>
      </w:r>
    </w:p>
    <w:p w14:paraId="19F0AE46" w14:textId="77777777" w:rsidR="006A644F" w:rsidRDefault="006A644F" w:rsidP="006A644F">
      <w:pPr>
        <w:jc w:val="both"/>
      </w:pPr>
    </w:p>
    <w:p w14:paraId="415A7EF5" w14:textId="77777777" w:rsidR="006A644F" w:rsidRPr="006404E7" w:rsidRDefault="006A644F" w:rsidP="006A644F">
      <w:pPr>
        <w:jc w:val="both"/>
        <w:rPr>
          <w:rFonts w:ascii="Arial" w:hAnsi="Arial" w:cs="Arial"/>
          <w:b/>
        </w:rPr>
      </w:pPr>
      <w:r w:rsidRPr="006404E7">
        <w:rPr>
          <w:rFonts w:ascii="Arial" w:hAnsi="Arial" w:cs="Arial"/>
          <w:b/>
        </w:rPr>
        <w:t>Working Capital Allowance</w:t>
      </w:r>
    </w:p>
    <w:p w14:paraId="47C55A70" w14:textId="51B59D00" w:rsidR="006A644F" w:rsidRDefault="006A644F" w:rsidP="006A644F">
      <w:pPr>
        <w:jc w:val="both"/>
      </w:pPr>
      <w:r w:rsidRPr="00D3627B">
        <w:t>Working capital is defined as the short-term investor-supplied funds that are necessary to meet operating expenses. Consistent with Rule 25-30.433(3), F.A.C</w:t>
      </w:r>
      <w:r w:rsidR="00F462DE">
        <w:t>.</w:t>
      </w:r>
      <w:r w:rsidRPr="00D3627B">
        <w:t xml:space="preserve">, </w:t>
      </w:r>
      <w:proofErr w:type="gramStart"/>
      <w:r w:rsidRPr="00D3627B">
        <w:t>staff</w:t>
      </w:r>
      <w:proofErr w:type="gramEnd"/>
      <w:r w:rsidRPr="00D3627B">
        <w:t xml:space="preserve"> used the one-eighth operation and maintenance (O&amp;M) expense (less rate case expense) formula for calculating the working capital allowance. As such, for this calculation</w:t>
      </w:r>
      <w:r w:rsidR="00DF0AB6">
        <w:t>,</w:t>
      </w:r>
      <w:r w:rsidRPr="00D3627B">
        <w:t xml:space="preserve"> staff removed the rate case expense of $</w:t>
      </w:r>
      <w:r>
        <w:t>718</w:t>
      </w:r>
      <w:r w:rsidRPr="00D3627B">
        <w:t>. This resulted in an adjusted O&amp;M expense balance of $</w:t>
      </w:r>
      <w:r>
        <w:t>180,593</w:t>
      </w:r>
      <w:r w:rsidRPr="00D3627B">
        <w:t xml:space="preserve"> ($</w:t>
      </w:r>
      <w:r>
        <w:t>181,311</w:t>
      </w:r>
      <w:r w:rsidRPr="00D3627B">
        <w:t xml:space="preserve"> - $</w:t>
      </w:r>
      <w:r>
        <w:t>718</w:t>
      </w:r>
      <w:r w:rsidRPr="00D3627B">
        <w:t>). Applying this formula, staff recommends a working capital allowance of $22,</w:t>
      </w:r>
      <w:r>
        <w:t>574</w:t>
      </w:r>
      <w:r w:rsidRPr="00D3627B">
        <w:t xml:space="preserve"> ($</w:t>
      </w:r>
      <w:r>
        <w:t>180,593</w:t>
      </w:r>
      <w:r w:rsidRPr="00D3627B">
        <w:t xml:space="preserve"> ÷ 8).</w:t>
      </w:r>
    </w:p>
    <w:p w14:paraId="3F54D9C6" w14:textId="77777777" w:rsidR="007E5DF5" w:rsidRPr="00D3627B" w:rsidRDefault="007E5DF5" w:rsidP="006A644F">
      <w:pPr>
        <w:jc w:val="both"/>
      </w:pPr>
    </w:p>
    <w:p w14:paraId="113F0F39" w14:textId="77777777" w:rsidR="006A644F" w:rsidRPr="006404E7" w:rsidRDefault="006A644F" w:rsidP="006A644F">
      <w:pPr>
        <w:jc w:val="both"/>
        <w:rPr>
          <w:rFonts w:ascii="Arial" w:hAnsi="Arial" w:cs="Arial"/>
          <w:b/>
        </w:rPr>
      </w:pPr>
      <w:r w:rsidRPr="006404E7">
        <w:rPr>
          <w:rFonts w:ascii="Arial" w:hAnsi="Arial" w:cs="Arial"/>
          <w:b/>
        </w:rPr>
        <w:t>Rate Base Summary</w:t>
      </w:r>
    </w:p>
    <w:p w14:paraId="3B37B7A1" w14:textId="6415A1B4" w:rsidR="006A644F" w:rsidRDefault="006A644F" w:rsidP="006A644F">
      <w:pPr>
        <w:pStyle w:val="BodyText"/>
      </w:pPr>
      <w:r w:rsidRPr="00D3627B">
        <w:t>Based on the foregoing, staff recommends that the appropriate average test year rate base is $</w:t>
      </w:r>
      <w:r>
        <w:t>10,861</w:t>
      </w:r>
      <w:r w:rsidRPr="00D3627B">
        <w:t>. Rate base is shown on Schedule No. 1-A. The related adjustments are shown on Schedule No. 1-</w:t>
      </w:r>
      <w:r w:rsidR="00C47AD0">
        <w:t>A</w:t>
      </w:r>
      <w:r>
        <w:t>.</w:t>
      </w:r>
    </w:p>
    <w:p w14:paraId="638C5E9F" w14:textId="2FE7F8C4"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5</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5</w:instrText>
      </w:r>
      <w:r>
        <w:fldChar w:fldCharType="end"/>
      </w:r>
      <w:r>
        <w:tab/>
        <w:instrText xml:space="preserve">" \l 1 </w:instrText>
      </w:r>
      <w:r>
        <w:fldChar w:fldCharType="end"/>
      </w:r>
      <w:r>
        <w:t> </w:t>
      </w:r>
    </w:p>
    <w:p w14:paraId="1B16F060" w14:textId="77777777" w:rsidR="006A644F" w:rsidRDefault="006A644F">
      <w:pPr>
        <w:pStyle w:val="BodyText"/>
      </w:pPr>
      <w:r>
        <w:t> What is the appropriate return on equity and overall rate of return for West Lakeland Wastewater, LLC?</w:t>
      </w:r>
    </w:p>
    <w:p w14:paraId="5A105AF4" w14:textId="77777777" w:rsidR="006A644F" w:rsidRPr="004C3641" w:rsidRDefault="006A644F">
      <w:pPr>
        <w:pStyle w:val="IssueSubsectionHeading"/>
        <w:rPr>
          <w:vanish/>
          <w:specVanish/>
        </w:rPr>
      </w:pPr>
      <w:r w:rsidRPr="004C3641">
        <w:t>Recommendation: </w:t>
      </w:r>
    </w:p>
    <w:p w14:paraId="407E38CE" w14:textId="2ED409CB" w:rsidR="006A644F" w:rsidRDefault="006A644F">
      <w:pPr>
        <w:pStyle w:val="BodyText"/>
      </w:pPr>
      <w:r>
        <w:t> </w:t>
      </w:r>
      <w:r w:rsidR="00C47AD0" w:rsidRPr="00D3627B">
        <w:t xml:space="preserve">The appropriate return on equity is </w:t>
      </w:r>
      <w:r w:rsidR="00C47AD0">
        <w:t>11.2</w:t>
      </w:r>
      <w:r w:rsidR="00C47AD0" w:rsidRPr="00D3627B">
        <w:t xml:space="preserve"> percent</w:t>
      </w:r>
      <w:r w:rsidR="00C47AD0">
        <w:t>,</w:t>
      </w:r>
      <w:r w:rsidR="00C47AD0" w:rsidRPr="00D3627B">
        <w:t xml:space="preserve"> with a range of </w:t>
      </w:r>
      <w:r w:rsidR="00C47AD0">
        <w:t>10.24</w:t>
      </w:r>
      <w:r w:rsidR="00C47AD0" w:rsidRPr="00D3627B">
        <w:t xml:space="preserve"> percent to </w:t>
      </w:r>
      <w:r w:rsidR="00C47AD0">
        <w:t>12.24</w:t>
      </w:r>
      <w:r w:rsidR="00C47AD0" w:rsidRPr="00D3627B">
        <w:t xml:space="preserve"> percent.</w:t>
      </w:r>
      <w:r w:rsidR="00C47AD0">
        <w:t xml:space="preserve"> </w:t>
      </w:r>
      <w:r w:rsidR="00C47AD0" w:rsidRPr="00D3627B">
        <w:t xml:space="preserve">The appropriate overall rate of return is </w:t>
      </w:r>
      <w:r w:rsidR="00C47AD0">
        <w:t>5.92</w:t>
      </w:r>
      <w:r w:rsidR="00C47AD0" w:rsidRPr="00D3627B">
        <w:t xml:space="preserve"> percent</w:t>
      </w:r>
      <w:r w:rsidRPr="00D3627B">
        <w:t>. (Richards</w:t>
      </w:r>
      <w:r>
        <w:t xml:space="preserve">) </w:t>
      </w:r>
    </w:p>
    <w:p w14:paraId="4555FB78" w14:textId="77777777" w:rsidR="006A644F" w:rsidRPr="004C3641" w:rsidRDefault="006A644F">
      <w:pPr>
        <w:pStyle w:val="IssueSubsectionHeading"/>
        <w:rPr>
          <w:vanish/>
          <w:specVanish/>
        </w:rPr>
      </w:pPr>
      <w:r w:rsidRPr="004C3641">
        <w:t>Staff Analysis: </w:t>
      </w:r>
    </w:p>
    <w:p w14:paraId="0E9D131F" w14:textId="77777777" w:rsidR="006A644F" w:rsidRDefault="006A644F" w:rsidP="006A644F">
      <w:pPr>
        <w:jc w:val="both"/>
      </w:pPr>
      <w:r>
        <w:t> </w:t>
      </w:r>
      <w:r w:rsidRPr="00D3627B">
        <w:t>The Utility’s capital structure</w:t>
      </w:r>
      <w:r>
        <w:t xml:space="preserve"> </w:t>
      </w:r>
      <w:r w:rsidRPr="00D3627B">
        <w:t xml:space="preserve">consists of long-term debt and customer deposits. </w:t>
      </w:r>
      <w:r>
        <w:t>The Utility recorded $123,013 as negative retained earnings in common equity. It is Commission practice to remove all negative retained earnings when calculating an overall rate of return. Therefore, staff made an adjustment zeroing out common equity.</w:t>
      </w:r>
    </w:p>
    <w:p w14:paraId="3AF34EA6" w14:textId="77777777" w:rsidR="006A644F" w:rsidRDefault="006A644F" w:rsidP="006A644F">
      <w:pPr>
        <w:jc w:val="both"/>
      </w:pPr>
    </w:p>
    <w:p w14:paraId="231D0D99" w14:textId="53EED759" w:rsidR="006A644F" w:rsidRDefault="006A644F" w:rsidP="006A644F">
      <w:pPr>
        <w:pStyle w:val="BodyText"/>
      </w:pPr>
      <w:r w:rsidRPr="00D3627B">
        <w:t xml:space="preserve">The Utility’s capital structure has been reconciled with staff’s recommended rate base. The appropriate </w:t>
      </w:r>
      <w:r>
        <w:t>return on equity (</w:t>
      </w:r>
      <w:r w:rsidRPr="00D3627B">
        <w:t>ROE</w:t>
      </w:r>
      <w:r>
        <w:t>)</w:t>
      </w:r>
      <w:r w:rsidRPr="00D3627B">
        <w:t xml:space="preserve"> is </w:t>
      </w:r>
      <w:r>
        <w:t>11.24</w:t>
      </w:r>
      <w:r w:rsidRPr="00D3627B">
        <w:t xml:space="preserve"> percent based on the Commission-approved leverage formula currently in effect.</w:t>
      </w:r>
      <w:r>
        <w:rPr>
          <w:rStyle w:val="FootnoteReference"/>
        </w:rPr>
        <w:footnoteReference w:id="11"/>
      </w:r>
      <w:r w:rsidRPr="00D3627B">
        <w:t xml:space="preserve"> Staff recommends an ROE of </w:t>
      </w:r>
      <w:r>
        <w:t>11.24</w:t>
      </w:r>
      <w:r w:rsidRPr="00D3627B">
        <w:t xml:space="preserve"> percent</w:t>
      </w:r>
      <w:r w:rsidR="00DF0AB6">
        <w:t>,</w:t>
      </w:r>
      <w:r w:rsidRPr="00D3627B">
        <w:t xml:space="preserve"> with a range of </w:t>
      </w:r>
      <w:r>
        <w:t>10.24</w:t>
      </w:r>
      <w:r w:rsidRPr="00D3627B">
        <w:t xml:space="preserve"> percent to </w:t>
      </w:r>
      <w:r>
        <w:t>12.24</w:t>
      </w:r>
      <w:r w:rsidRPr="00D3627B">
        <w:t xml:space="preserve"> percent, and an overall rate of return of </w:t>
      </w:r>
      <w:r>
        <w:t>5.92</w:t>
      </w:r>
      <w:r w:rsidRPr="00D3627B">
        <w:t xml:space="preserve"> percent. The ROE and overall rate of return are shown</w:t>
      </w:r>
      <w:r>
        <w:t xml:space="preserve"> on Schedule No. 2.</w:t>
      </w:r>
    </w:p>
    <w:p w14:paraId="2C9F7183" w14:textId="4E0118DA"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6</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6</w:instrText>
      </w:r>
      <w:r>
        <w:fldChar w:fldCharType="end"/>
      </w:r>
      <w:r>
        <w:tab/>
        <w:instrText xml:space="preserve">" \l 1 </w:instrText>
      </w:r>
      <w:r>
        <w:fldChar w:fldCharType="end"/>
      </w:r>
      <w:r>
        <w:t> </w:t>
      </w:r>
    </w:p>
    <w:p w14:paraId="7BD27AA4" w14:textId="77777777" w:rsidR="006A644F" w:rsidRDefault="006A644F">
      <w:pPr>
        <w:pStyle w:val="BodyText"/>
      </w:pPr>
      <w:r>
        <w:t> What are the appropriate test year revenues for West Lakeland Wastewater, LLC?</w:t>
      </w:r>
    </w:p>
    <w:p w14:paraId="54B7CD6E" w14:textId="77777777" w:rsidR="006A644F" w:rsidRPr="004C3641" w:rsidRDefault="006A644F">
      <w:pPr>
        <w:pStyle w:val="IssueSubsectionHeading"/>
        <w:rPr>
          <w:vanish/>
          <w:specVanish/>
        </w:rPr>
      </w:pPr>
      <w:r w:rsidRPr="004C3641">
        <w:t>Recommendation: </w:t>
      </w:r>
    </w:p>
    <w:p w14:paraId="2A50C583" w14:textId="2566EFF2" w:rsidR="006A644F" w:rsidRDefault="006A644F">
      <w:pPr>
        <w:pStyle w:val="BodyText"/>
      </w:pPr>
      <w:r>
        <w:t> </w:t>
      </w:r>
      <w:r w:rsidR="00EF3657" w:rsidRPr="00CE3C19">
        <w:t>The appropriate test year revenu</w:t>
      </w:r>
      <w:r w:rsidR="00EF3657">
        <w:t>es for West Lakeland are $199,727</w:t>
      </w:r>
      <w:r w:rsidR="00EF3657" w:rsidRPr="00CE3C19">
        <w:t>. (Lenberg</w:t>
      </w:r>
      <w:r w:rsidR="00EF3657">
        <w:t>)</w:t>
      </w:r>
      <w:r>
        <w:t xml:space="preserve"> </w:t>
      </w:r>
    </w:p>
    <w:p w14:paraId="77B5F02E" w14:textId="77777777" w:rsidR="006A644F" w:rsidRPr="004C3641" w:rsidRDefault="006A644F">
      <w:pPr>
        <w:pStyle w:val="IssueSubsectionHeading"/>
        <w:rPr>
          <w:vanish/>
          <w:specVanish/>
        </w:rPr>
      </w:pPr>
      <w:r w:rsidRPr="004C3641">
        <w:t>Staff Analysis: </w:t>
      </w:r>
    </w:p>
    <w:p w14:paraId="453A5962" w14:textId="73AA0E27" w:rsidR="00EF3657" w:rsidRDefault="006A644F" w:rsidP="00EF3657">
      <w:pPr>
        <w:jc w:val="both"/>
      </w:pPr>
      <w:r>
        <w:t> </w:t>
      </w:r>
      <w:r w:rsidR="00C47AD0" w:rsidRPr="00CE3C19">
        <w:t>West Lakeland recorded total test year revenues of $190,996, which included $183,393 of service revenues and $7,603 of misce</w:t>
      </w:r>
      <w:r w:rsidR="00C47AD0">
        <w:t xml:space="preserve">llaneous revenues. Staff made three </w:t>
      </w:r>
      <w:r w:rsidR="00C47AD0" w:rsidRPr="00CE3C19">
        <w:t>adjustment</w:t>
      </w:r>
      <w:r w:rsidR="00C47AD0">
        <w:t>s</w:t>
      </w:r>
      <w:r w:rsidR="00C47AD0" w:rsidRPr="00CE3C19">
        <w:t xml:space="preserve"> to service revenues. </w:t>
      </w:r>
      <w:r w:rsidR="00C47AD0">
        <w:t xml:space="preserve">Subsequent to the audit, </w:t>
      </w:r>
      <w:r w:rsidR="00C47AD0" w:rsidRPr="003D09BA">
        <w:t>staff reviewed the billing data and discovered a few customers with significant</w:t>
      </w:r>
      <w:r w:rsidR="00C47AD0">
        <w:t>ly high</w:t>
      </w:r>
      <w:r w:rsidR="00C47AD0" w:rsidRPr="003D09BA">
        <w:t xml:space="preserve"> usage. Staff contacted the Utility and in response to staff’s inquiry, the Utility adjusted the billing data to reflect the three customers that were incorrectly billed. The Utility also recorded $5</w:t>
      </w:r>
      <w:r w:rsidR="00C47AD0">
        <w:t>8</w:t>
      </w:r>
      <w:r w:rsidR="00C47AD0" w:rsidRPr="003D09BA">
        <w:t xml:space="preserve"> for general service revenues; however, there are no general service customers. Therefore, staff removed the revenues of $5</w:t>
      </w:r>
      <w:r w:rsidR="00C47AD0">
        <w:t>8</w:t>
      </w:r>
      <w:r w:rsidR="00C47AD0" w:rsidRPr="003D09BA">
        <w:t xml:space="preserve"> reflected for the general service customers. The Utility also had a price index that became effective on June 1, 2024. </w:t>
      </w:r>
      <w:r w:rsidR="00C47AD0">
        <w:t>As a result</w:t>
      </w:r>
      <w:r w:rsidR="00C47AD0" w:rsidRPr="003D09BA">
        <w:t>, st</w:t>
      </w:r>
      <w:r w:rsidR="00C47AD0" w:rsidRPr="00CE3C19">
        <w:t>aff annualized service revenues by applying the number of</w:t>
      </w:r>
      <w:r w:rsidR="00C47AD0">
        <w:t xml:space="preserve"> adjusted </w:t>
      </w:r>
      <w:r w:rsidR="00C47AD0" w:rsidRPr="00CE3C19">
        <w:t>billing determinants to the rates in effect as of June 1, 2024</w:t>
      </w:r>
      <w:r w:rsidR="00C47AD0">
        <w:t>, and determined</w:t>
      </w:r>
      <w:r w:rsidR="00C47AD0" w:rsidRPr="00CE3C19">
        <w:t xml:space="preserve"> ser</w:t>
      </w:r>
      <w:r w:rsidR="00C47AD0">
        <w:t>vice revenues should be $191,977, which is an increase of $8,584</w:t>
      </w:r>
      <w:r w:rsidR="00EF3657" w:rsidRPr="00CE3C19">
        <w:t xml:space="preserve">. </w:t>
      </w:r>
    </w:p>
    <w:p w14:paraId="6A83EA94" w14:textId="77777777" w:rsidR="00EF3657" w:rsidRDefault="00EF3657" w:rsidP="00EF3657">
      <w:pPr>
        <w:jc w:val="both"/>
      </w:pPr>
    </w:p>
    <w:p w14:paraId="19CBFA64" w14:textId="3A3519CD" w:rsidR="006A644F" w:rsidRDefault="00EF3657" w:rsidP="00EF3657">
      <w:pPr>
        <w:pStyle w:val="BodyText"/>
      </w:pPr>
      <w:r w:rsidRPr="00CE3C19">
        <w:t>In addition, staff made an adjustment to miscellaneous revenues to reflect revenues collected as a result of occurrences during the test year. Therefore, staff increased miscellaneous revenues by $147 to reflect total miscellaneous revenues of $7,750 ($7,603 + $147). Based on the above, the appropriate test year revenue</w:t>
      </w:r>
      <w:r>
        <w:t>s for West Lakeland are $199,727 ($191,977</w:t>
      </w:r>
      <w:r w:rsidRPr="00CE3C19">
        <w:t>+ $7,750)</w:t>
      </w:r>
      <w:r>
        <w:t>.</w:t>
      </w:r>
    </w:p>
    <w:p w14:paraId="41519489" w14:textId="366D6E4A"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7</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7</w:instrText>
      </w:r>
      <w:r>
        <w:fldChar w:fldCharType="end"/>
      </w:r>
      <w:r>
        <w:tab/>
        <w:instrText xml:space="preserve">" \l 1 </w:instrText>
      </w:r>
      <w:r>
        <w:fldChar w:fldCharType="end"/>
      </w:r>
      <w:r>
        <w:t> </w:t>
      </w:r>
    </w:p>
    <w:p w14:paraId="71BC2D2C" w14:textId="77777777" w:rsidR="006A644F" w:rsidRDefault="006A644F">
      <w:pPr>
        <w:pStyle w:val="BodyText"/>
      </w:pPr>
      <w:r>
        <w:t> What is the appropriate amount of operating expense for West Lakeland Wastewater, LLC?</w:t>
      </w:r>
    </w:p>
    <w:p w14:paraId="5B1DF648" w14:textId="77777777" w:rsidR="006A644F" w:rsidRPr="004C3641" w:rsidRDefault="006A644F">
      <w:pPr>
        <w:pStyle w:val="IssueSubsectionHeading"/>
        <w:rPr>
          <w:vanish/>
          <w:specVanish/>
        </w:rPr>
      </w:pPr>
      <w:r w:rsidRPr="004C3641">
        <w:t>Recommendation: </w:t>
      </w:r>
    </w:p>
    <w:p w14:paraId="277E0764" w14:textId="77777777" w:rsidR="006A644F" w:rsidRDefault="006A644F">
      <w:pPr>
        <w:pStyle w:val="BodyText"/>
      </w:pPr>
      <w:r>
        <w:t> </w:t>
      </w:r>
      <w:r w:rsidR="002F358E" w:rsidRPr="00D3627B">
        <w:t xml:space="preserve">The </w:t>
      </w:r>
      <w:r w:rsidR="002F358E">
        <w:t xml:space="preserve">appropriate </w:t>
      </w:r>
      <w:r w:rsidR="002F358E" w:rsidRPr="00D3627B">
        <w:t>amount of operating expense for</w:t>
      </w:r>
      <w:r w:rsidR="002F358E">
        <w:t xml:space="preserve"> </w:t>
      </w:r>
      <w:r w:rsidR="002F358E" w:rsidRPr="00D3627B">
        <w:t>West Lakeland is</w:t>
      </w:r>
      <w:r w:rsidR="002F358E">
        <w:t xml:space="preserve"> $211,272</w:t>
      </w:r>
      <w:r w:rsidR="002F358E" w:rsidRPr="00D3627B">
        <w:t>. (Richards</w:t>
      </w:r>
      <w:r w:rsidR="009C3C82">
        <w:t>, Ramirez-Abundez</w:t>
      </w:r>
      <w:r w:rsidR="002F358E">
        <w:t>)</w:t>
      </w:r>
      <w:r>
        <w:t xml:space="preserve"> </w:t>
      </w:r>
    </w:p>
    <w:p w14:paraId="28EE5C00" w14:textId="77777777" w:rsidR="006A644F" w:rsidRPr="004C3641" w:rsidRDefault="006A644F">
      <w:pPr>
        <w:pStyle w:val="IssueSubsectionHeading"/>
        <w:rPr>
          <w:vanish/>
          <w:specVanish/>
        </w:rPr>
      </w:pPr>
      <w:r w:rsidRPr="004C3641">
        <w:t>Staff Analysis: </w:t>
      </w:r>
    </w:p>
    <w:p w14:paraId="5B4C2937" w14:textId="77777777" w:rsidR="002F358E" w:rsidRPr="00D3627B" w:rsidRDefault="006A644F" w:rsidP="002F358E">
      <w:pPr>
        <w:jc w:val="both"/>
      </w:pPr>
      <w:r>
        <w:t> </w:t>
      </w:r>
      <w:r w:rsidR="002F358E" w:rsidRPr="00D3627B">
        <w:t>The Utility recorded</w:t>
      </w:r>
      <w:r w:rsidR="002F358E">
        <w:t xml:space="preserve"> </w:t>
      </w:r>
      <w:r w:rsidR="002F358E" w:rsidRPr="00D3627B">
        <w:t>an operating expense of $207,252. The test year O&amp;M expenses have been reviewed by staff, including invoices and other supporting documentation. Staff made several adjustments to the Utility’s operating expense as described below.</w:t>
      </w:r>
    </w:p>
    <w:p w14:paraId="13D60C2F" w14:textId="77777777" w:rsidR="002F358E" w:rsidRDefault="002F358E" w:rsidP="002F358E">
      <w:pPr>
        <w:jc w:val="both"/>
      </w:pPr>
    </w:p>
    <w:p w14:paraId="159E1B74" w14:textId="77777777" w:rsidR="002F358E" w:rsidRDefault="002F358E" w:rsidP="002F358E">
      <w:pPr>
        <w:jc w:val="both"/>
        <w:rPr>
          <w:rFonts w:ascii="Arial" w:hAnsi="Arial" w:cs="Arial"/>
          <w:b/>
        </w:rPr>
      </w:pPr>
      <w:r w:rsidRPr="006404E7">
        <w:rPr>
          <w:rFonts w:ascii="Arial" w:hAnsi="Arial" w:cs="Arial"/>
          <w:b/>
        </w:rPr>
        <w:t>Operation and Maintenance Expense</w:t>
      </w:r>
    </w:p>
    <w:p w14:paraId="6D8FE357" w14:textId="77777777" w:rsidR="00E45ED1" w:rsidRDefault="00E45ED1" w:rsidP="002F358E">
      <w:pPr>
        <w:jc w:val="both"/>
        <w:rPr>
          <w:rFonts w:ascii="Arial" w:hAnsi="Arial" w:cs="Arial"/>
          <w:b/>
        </w:rPr>
      </w:pPr>
    </w:p>
    <w:p w14:paraId="44117545" w14:textId="36244CD5" w:rsidR="00E45ED1" w:rsidRDefault="00610023" w:rsidP="008B5DF4">
      <w:pPr>
        <w:pStyle w:val="First-LevelSubheading"/>
        <w:ind w:firstLine="720"/>
      </w:pPr>
      <w:r>
        <w:t>New Maintenance Technician Position</w:t>
      </w:r>
    </w:p>
    <w:p w14:paraId="256C9AD1" w14:textId="123189D2" w:rsidR="00610023" w:rsidRDefault="00610023" w:rsidP="00610023">
      <w:pPr>
        <w:jc w:val="both"/>
      </w:pPr>
      <w:r>
        <w:t xml:space="preserve">On January 27, 2025, </w:t>
      </w:r>
      <w:r w:rsidRPr="00816973">
        <w:t>the Utility requested a new maintenance tech</w:t>
      </w:r>
      <w:r>
        <w:t>nician</w:t>
      </w:r>
      <w:r w:rsidRPr="00816973">
        <w:t xml:space="preserve"> position to be added to FUS1’s currently approved positions. The maintenance technician’s responsibilities include weekly lift station maintenance, spray field sprinkler maintenance, percolation pond maintenance, mowing grass, bar screen cleaning, digester tank skimming, tree trimming, hurricane season prep, running generators, sludge hauling, and cleaning up spills or sewage overflows. According to the Utility, this new maintenance tech</w:t>
      </w:r>
      <w:r>
        <w:t>nician</w:t>
      </w:r>
      <w:r w:rsidRPr="00816973">
        <w:t xml:space="preserve"> is required</w:t>
      </w:r>
      <w:r>
        <w:t>,</w:t>
      </w:r>
      <w:r w:rsidRPr="00816973">
        <w:t xml:space="preserve"> as FUS1 intends to promote a current employee to the level of Operations Supervisor, which would reduce the maintenance tech</w:t>
      </w:r>
      <w:r>
        <w:t>nician</w:t>
      </w:r>
      <w:r w:rsidRPr="00816973">
        <w:t xml:space="preserve"> positions from 4 to 3 employees. </w:t>
      </w:r>
    </w:p>
    <w:p w14:paraId="527C1AD8" w14:textId="77777777" w:rsidR="00610023" w:rsidRDefault="00610023" w:rsidP="00610023">
      <w:pPr>
        <w:jc w:val="both"/>
      </w:pPr>
    </w:p>
    <w:p w14:paraId="12879870" w14:textId="77777777" w:rsidR="00C47AD0" w:rsidRDefault="00C47AD0" w:rsidP="00C47AD0">
      <w:pPr>
        <w:jc w:val="both"/>
      </w:pPr>
      <w:r>
        <w:t>T</w:t>
      </w:r>
      <w:r w:rsidRPr="00816973">
        <w:t>he Utility state</w:t>
      </w:r>
      <w:r>
        <w:t>d</w:t>
      </w:r>
      <w:r w:rsidRPr="00816973">
        <w:t xml:space="preserve"> that reliance on overtime from current employees and </w:t>
      </w:r>
      <w:r>
        <w:t>using</w:t>
      </w:r>
      <w:r w:rsidRPr="00816973">
        <w:t xml:space="preserve"> outside contractors has been required to maintain FUS1’s systems.</w:t>
      </w:r>
      <w:r>
        <w:t xml:space="preserve"> West Lakeland provided invoices from outside contractors and overtime payroll information to justify the need for a new maintenance technician position.</w:t>
      </w:r>
      <w:r>
        <w:rPr>
          <w:rStyle w:val="FootnoteReference"/>
        </w:rPr>
        <w:footnoteReference w:id="12"/>
      </w:r>
      <w:r>
        <w:t xml:space="preserve"> Additionally, the Utility filed a letter from </w:t>
      </w:r>
      <w:proofErr w:type="spellStart"/>
      <w:r>
        <w:t>Consta</w:t>
      </w:r>
      <w:proofErr w:type="spellEnd"/>
      <w:r>
        <w:t xml:space="preserve"> Flow, West Lakeland’s outside Contractor, which addresses an operations cost increase for West Lakeland due to new technology, insurance costs, and employment costs.</w:t>
      </w:r>
      <w:r>
        <w:rPr>
          <w:rStyle w:val="FootnoteReference"/>
        </w:rPr>
        <w:footnoteReference w:id="13"/>
      </w:r>
    </w:p>
    <w:p w14:paraId="76EFCB3D" w14:textId="77777777" w:rsidR="00C47AD0" w:rsidRDefault="00C47AD0" w:rsidP="00C47AD0">
      <w:pPr>
        <w:jc w:val="both"/>
      </w:pPr>
    </w:p>
    <w:p w14:paraId="6854D918" w14:textId="77777777" w:rsidR="00C47AD0" w:rsidRDefault="00C47AD0" w:rsidP="00C47AD0">
      <w:pPr>
        <w:jc w:val="both"/>
      </w:pPr>
      <w:r>
        <w:t>As such, s</w:t>
      </w:r>
      <w:r w:rsidRPr="00816973">
        <w:t>taff recommends that in order to maintain the number of maintenance tech</w:t>
      </w:r>
      <w:r>
        <w:t>nician</w:t>
      </w:r>
      <w:r w:rsidRPr="00816973">
        <w:t xml:space="preserve"> positions and reduce the additional costs incurred from overtime and outside contractors, the addition of a new maintenance tech</w:t>
      </w:r>
      <w:r>
        <w:t>nician</w:t>
      </w:r>
      <w:r w:rsidRPr="00816973">
        <w:t xml:space="preserve"> position is appropriate</w:t>
      </w:r>
      <w:r>
        <w:t>.</w:t>
      </w:r>
    </w:p>
    <w:p w14:paraId="1A196A54" w14:textId="77777777" w:rsidR="00C47AD0" w:rsidRPr="0043666F" w:rsidRDefault="00C47AD0" w:rsidP="00C47AD0">
      <w:pPr>
        <w:jc w:val="both"/>
      </w:pPr>
    </w:p>
    <w:p w14:paraId="5C10CE9D" w14:textId="77777777" w:rsidR="00C47AD0" w:rsidRDefault="00C47AD0" w:rsidP="00C47AD0">
      <w:pPr>
        <w:jc w:val="both"/>
        <w:rPr>
          <w:rFonts w:ascii="Arial" w:hAnsi="Arial" w:cs="Arial"/>
          <w:b/>
        </w:rPr>
      </w:pPr>
      <w:r>
        <w:rPr>
          <w:rFonts w:ascii="Arial" w:hAnsi="Arial" w:cs="Arial"/>
          <w:b/>
        </w:rPr>
        <w:tab/>
        <w:t>Salaries and Wages – Employees (701)</w:t>
      </w:r>
    </w:p>
    <w:p w14:paraId="72640CE9" w14:textId="0BD33C6C" w:rsidR="002F358E" w:rsidRDefault="00C47AD0" w:rsidP="00C47AD0">
      <w:pPr>
        <w:jc w:val="both"/>
      </w:pPr>
      <w:r>
        <w:t>The Utility recorded $42,711 for salaries and wages – employees. Staff increased this amount by $4,732 to reflect the Utility’s allocated portion of an additional maintenance position discussed above.</w:t>
      </w:r>
      <w:r>
        <w:rPr>
          <w:rStyle w:val="FootnoteReference"/>
        </w:rPr>
        <w:footnoteReference w:id="14"/>
      </w:r>
      <w:r>
        <w:t xml:space="preserve"> Therefore, staff recommends salaries and wages – </w:t>
      </w:r>
      <w:proofErr w:type="gramStart"/>
      <w:r>
        <w:t>employees</w:t>
      </w:r>
      <w:proofErr w:type="gramEnd"/>
      <w:r>
        <w:t xml:space="preserve"> expense of $47,443 ($42,711 + $4,732)</w:t>
      </w:r>
      <w:r w:rsidR="002F358E">
        <w:t>.</w:t>
      </w:r>
    </w:p>
    <w:p w14:paraId="03504CB2" w14:textId="77777777" w:rsidR="002F358E" w:rsidRDefault="002F358E" w:rsidP="002F358E">
      <w:pPr>
        <w:jc w:val="both"/>
      </w:pPr>
    </w:p>
    <w:p w14:paraId="3A9AFA7E" w14:textId="77777777" w:rsidR="002F358E" w:rsidRPr="00C90037" w:rsidRDefault="002F358E" w:rsidP="002F358E">
      <w:pPr>
        <w:jc w:val="both"/>
        <w:rPr>
          <w:rFonts w:ascii="Arial" w:hAnsi="Arial" w:cs="Arial"/>
          <w:b/>
        </w:rPr>
      </w:pPr>
      <w:r>
        <w:tab/>
      </w:r>
      <w:r w:rsidRPr="00C90037">
        <w:rPr>
          <w:rFonts w:ascii="Arial" w:hAnsi="Arial" w:cs="Arial"/>
          <w:b/>
        </w:rPr>
        <w:t>Salaries and Wages – Officers and Directors (703)</w:t>
      </w:r>
    </w:p>
    <w:p w14:paraId="66888598" w14:textId="23CD38F7" w:rsidR="002F358E" w:rsidRPr="0096281A" w:rsidRDefault="002F358E" w:rsidP="002F358E">
      <w:pPr>
        <w:jc w:val="both"/>
      </w:pPr>
      <w:r>
        <w:t>The Utility recorded $7,197 for salaries and wages – officers and directors. Staff made no adjustment to this amount</w:t>
      </w:r>
      <w:r w:rsidR="00292DA6">
        <w:t>,</w:t>
      </w:r>
      <w:r>
        <w:t xml:space="preserve"> and therefore recommends salaries and wages – officers and directors expense of $7,197.</w:t>
      </w:r>
    </w:p>
    <w:p w14:paraId="1E7A168D" w14:textId="77777777" w:rsidR="002F358E" w:rsidRDefault="002F358E" w:rsidP="002F358E">
      <w:pPr>
        <w:jc w:val="both"/>
        <w:rPr>
          <w:rFonts w:ascii="Arial" w:hAnsi="Arial" w:cs="Arial"/>
          <w:b/>
        </w:rPr>
      </w:pPr>
      <w:r>
        <w:rPr>
          <w:rFonts w:ascii="Arial" w:hAnsi="Arial" w:cs="Arial"/>
          <w:b/>
        </w:rPr>
        <w:tab/>
        <w:t>Employee Pensions and Benefits (704)</w:t>
      </w:r>
    </w:p>
    <w:p w14:paraId="4CBFDC24" w14:textId="77777777" w:rsidR="002F358E" w:rsidRPr="006313A7" w:rsidRDefault="002F358E" w:rsidP="002F358E">
      <w:pPr>
        <w:jc w:val="both"/>
      </w:pPr>
      <w:r>
        <w:t>The Utility recorded $5 for employee pensions and benefits. Staff decreased this amount by $5 to reflect the removal of non-utility related expenses. Therefore, staff recommends employee pensions and benefits expense of $0 ($5 - $5).</w:t>
      </w:r>
    </w:p>
    <w:p w14:paraId="776D1E67" w14:textId="77777777" w:rsidR="002F358E" w:rsidRPr="0043666F" w:rsidRDefault="002F358E" w:rsidP="002F358E">
      <w:pPr>
        <w:jc w:val="both"/>
      </w:pPr>
    </w:p>
    <w:p w14:paraId="303440A4" w14:textId="77777777" w:rsidR="002F358E" w:rsidRDefault="002F358E" w:rsidP="002F358E">
      <w:pPr>
        <w:jc w:val="both"/>
        <w:rPr>
          <w:rFonts w:ascii="Arial" w:hAnsi="Arial" w:cs="Arial"/>
          <w:b/>
        </w:rPr>
      </w:pPr>
      <w:r>
        <w:rPr>
          <w:rFonts w:ascii="Arial" w:hAnsi="Arial" w:cs="Arial"/>
          <w:b/>
        </w:rPr>
        <w:tab/>
        <w:t>Purchased Wastewater Treatment (710)</w:t>
      </w:r>
    </w:p>
    <w:p w14:paraId="5FA0AAB8" w14:textId="77777777" w:rsidR="002F358E" w:rsidRPr="006313A7" w:rsidRDefault="002F358E" w:rsidP="002F358E">
      <w:pPr>
        <w:jc w:val="both"/>
      </w:pPr>
      <w:r>
        <w:t>The Utility recorded $560 for purchased wastewater treatment. Audit staff decreased this amount by $3 due to lack of supporting documentation. Therefore, staff recommends purchased wastewater treatment expense of $557 ($560 - $3).</w:t>
      </w:r>
    </w:p>
    <w:p w14:paraId="31C23833" w14:textId="77777777" w:rsidR="002F358E" w:rsidRPr="0043666F" w:rsidRDefault="002F358E" w:rsidP="002F358E">
      <w:pPr>
        <w:jc w:val="both"/>
      </w:pPr>
    </w:p>
    <w:p w14:paraId="02F2D0D3" w14:textId="77777777" w:rsidR="002F358E" w:rsidRDefault="002F358E" w:rsidP="002F358E">
      <w:pPr>
        <w:jc w:val="both"/>
        <w:rPr>
          <w:rFonts w:ascii="Arial" w:hAnsi="Arial" w:cs="Arial"/>
          <w:b/>
        </w:rPr>
      </w:pPr>
      <w:r>
        <w:rPr>
          <w:rFonts w:ascii="Arial" w:hAnsi="Arial" w:cs="Arial"/>
          <w:b/>
        </w:rPr>
        <w:tab/>
        <w:t>Sludge Removal Expense (711)</w:t>
      </w:r>
    </w:p>
    <w:p w14:paraId="3841EF64" w14:textId="77777777" w:rsidR="002F358E" w:rsidRDefault="002F358E" w:rsidP="002F358E">
      <w:pPr>
        <w:jc w:val="both"/>
      </w:pPr>
      <w:r>
        <w:t>The Utility recorded $33,918 for sludge removal. Audit staff decreased this amount by $443 due to lack of supporting documentation. Therefore, staff recommends sludge removal expense of $33,475 ($33,918 - $443).</w:t>
      </w:r>
    </w:p>
    <w:p w14:paraId="5489A6C5" w14:textId="77777777" w:rsidR="002F358E" w:rsidRDefault="002F358E" w:rsidP="002F358E">
      <w:pPr>
        <w:jc w:val="both"/>
      </w:pPr>
    </w:p>
    <w:p w14:paraId="3FCFC36F" w14:textId="77777777" w:rsidR="002F358E" w:rsidRPr="008353FB" w:rsidRDefault="002F358E" w:rsidP="002F358E">
      <w:pPr>
        <w:jc w:val="both"/>
        <w:rPr>
          <w:rFonts w:ascii="Arial" w:hAnsi="Arial" w:cs="Arial"/>
          <w:b/>
        </w:rPr>
      </w:pPr>
      <w:r>
        <w:tab/>
      </w:r>
      <w:r w:rsidRPr="008353FB">
        <w:rPr>
          <w:rFonts w:ascii="Arial" w:hAnsi="Arial" w:cs="Arial"/>
          <w:b/>
        </w:rPr>
        <w:t>Purchased Power (715)</w:t>
      </w:r>
    </w:p>
    <w:p w14:paraId="20895A6F" w14:textId="77777777" w:rsidR="002F358E" w:rsidRPr="006313A7" w:rsidRDefault="002F358E" w:rsidP="002F358E">
      <w:pPr>
        <w:jc w:val="both"/>
      </w:pPr>
      <w:r>
        <w:t>The Utility recorded $13,338 for purchased power. Staff made no adjustment to this amount and therefore recommends purchased power expense of $13,338.</w:t>
      </w:r>
    </w:p>
    <w:p w14:paraId="505F1762" w14:textId="77777777" w:rsidR="002F358E" w:rsidRPr="0043666F" w:rsidRDefault="002F358E" w:rsidP="002F358E">
      <w:pPr>
        <w:jc w:val="both"/>
      </w:pPr>
    </w:p>
    <w:p w14:paraId="055D0F18" w14:textId="07DE3F92" w:rsidR="002F358E" w:rsidRDefault="002F358E" w:rsidP="002F358E">
      <w:pPr>
        <w:jc w:val="both"/>
        <w:rPr>
          <w:rFonts w:ascii="Arial" w:hAnsi="Arial" w:cs="Arial"/>
          <w:b/>
        </w:rPr>
      </w:pPr>
      <w:r>
        <w:rPr>
          <w:rFonts w:ascii="Arial" w:hAnsi="Arial" w:cs="Arial"/>
          <w:b/>
        </w:rPr>
        <w:tab/>
        <w:t>Chemicals (718)</w:t>
      </w:r>
    </w:p>
    <w:p w14:paraId="5E18B4DA" w14:textId="77777777" w:rsidR="002F358E" w:rsidRDefault="002F358E" w:rsidP="002F358E">
      <w:pPr>
        <w:jc w:val="both"/>
      </w:pPr>
      <w:r>
        <w:t>The Utility recorded $2,715 for chemicals expense. Staff made no adjustment to this amount and therefore recommends chemicals expense of $2,715.</w:t>
      </w:r>
    </w:p>
    <w:p w14:paraId="74DF04AE" w14:textId="77777777" w:rsidR="002F358E" w:rsidRPr="008353FB" w:rsidRDefault="002F358E" w:rsidP="002F358E">
      <w:pPr>
        <w:jc w:val="both"/>
      </w:pPr>
    </w:p>
    <w:p w14:paraId="2AC38039" w14:textId="77777777" w:rsidR="002F358E" w:rsidRDefault="002F358E" w:rsidP="002F358E">
      <w:pPr>
        <w:ind w:firstLine="720"/>
        <w:jc w:val="both"/>
        <w:rPr>
          <w:rFonts w:ascii="Arial" w:hAnsi="Arial" w:cs="Arial"/>
          <w:b/>
        </w:rPr>
      </w:pPr>
      <w:r>
        <w:rPr>
          <w:rFonts w:ascii="Arial" w:hAnsi="Arial" w:cs="Arial"/>
          <w:b/>
        </w:rPr>
        <w:t>Materials and Supplies (720)</w:t>
      </w:r>
    </w:p>
    <w:p w14:paraId="291ACBAC" w14:textId="77777777" w:rsidR="002F358E" w:rsidRDefault="002F358E" w:rsidP="002F358E">
      <w:pPr>
        <w:jc w:val="both"/>
      </w:pPr>
      <w:r>
        <w:t>The Utility recorded $8,000 for materials and supplies. Audit staff decreased this amount by $863 due to lack of supporting documentation. Staff further decreased this amount by $12 to remove non-utility related expenses. Therefore, staff recommends materials and supplies expense of $7,125 ($8,000 - $863 - $12).</w:t>
      </w:r>
    </w:p>
    <w:p w14:paraId="04044B79" w14:textId="77777777" w:rsidR="002F358E" w:rsidRDefault="002F358E" w:rsidP="002F358E">
      <w:pPr>
        <w:jc w:val="both"/>
      </w:pPr>
    </w:p>
    <w:p w14:paraId="33D00719" w14:textId="77777777" w:rsidR="002F358E" w:rsidRPr="008353FB" w:rsidRDefault="002F358E" w:rsidP="002F358E">
      <w:pPr>
        <w:jc w:val="both"/>
        <w:rPr>
          <w:rFonts w:ascii="Arial" w:hAnsi="Arial" w:cs="Arial"/>
          <w:b/>
        </w:rPr>
      </w:pPr>
      <w:r>
        <w:tab/>
      </w:r>
      <w:r w:rsidRPr="008353FB">
        <w:rPr>
          <w:rFonts w:ascii="Arial" w:hAnsi="Arial" w:cs="Arial"/>
          <w:b/>
        </w:rPr>
        <w:t>Contractual Services – Professional (731)</w:t>
      </w:r>
    </w:p>
    <w:p w14:paraId="4EAD0F04" w14:textId="77777777" w:rsidR="002F358E" w:rsidRDefault="002F358E" w:rsidP="002F358E">
      <w:pPr>
        <w:jc w:val="both"/>
      </w:pPr>
      <w:r>
        <w:t>The Utility recorded $1,092 for contractual services – professional. Staff made no adjustment to this amount and therefore recommends contractual services – professional expense of $1,092.</w:t>
      </w:r>
    </w:p>
    <w:p w14:paraId="6025EA7D" w14:textId="77777777" w:rsidR="002F358E" w:rsidRDefault="002F358E" w:rsidP="002F358E">
      <w:pPr>
        <w:jc w:val="both"/>
      </w:pPr>
    </w:p>
    <w:p w14:paraId="29A195AD" w14:textId="77777777" w:rsidR="002F358E" w:rsidRPr="008353FB" w:rsidRDefault="002F358E" w:rsidP="002F358E">
      <w:pPr>
        <w:jc w:val="both"/>
        <w:rPr>
          <w:rFonts w:ascii="Arial" w:hAnsi="Arial" w:cs="Arial"/>
          <w:b/>
        </w:rPr>
      </w:pPr>
      <w:r>
        <w:tab/>
      </w:r>
      <w:r w:rsidRPr="008353FB">
        <w:rPr>
          <w:rFonts w:ascii="Arial" w:hAnsi="Arial" w:cs="Arial"/>
          <w:b/>
        </w:rPr>
        <w:t>Contractual Services – Testing (735)</w:t>
      </w:r>
    </w:p>
    <w:p w14:paraId="36F7E6A3" w14:textId="77777777" w:rsidR="002F358E" w:rsidRDefault="002F358E" w:rsidP="002F358E">
      <w:pPr>
        <w:jc w:val="both"/>
      </w:pPr>
      <w:r>
        <w:t>The Utility recorded $1,240 for contractual services – testing. Staff made no adjustment to this amount and therefore recommends contractual services – testing expense of $1,240.</w:t>
      </w:r>
    </w:p>
    <w:p w14:paraId="5F57DE6B" w14:textId="77777777" w:rsidR="002F358E" w:rsidRDefault="002F358E" w:rsidP="002F358E">
      <w:pPr>
        <w:jc w:val="both"/>
      </w:pPr>
    </w:p>
    <w:p w14:paraId="48FC9B98" w14:textId="77777777" w:rsidR="002F358E" w:rsidRDefault="002F358E" w:rsidP="002F358E">
      <w:pPr>
        <w:jc w:val="both"/>
        <w:rPr>
          <w:rFonts w:ascii="Arial" w:hAnsi="Arial" w:cs="Arial"/>
          <w:b/>
        </w:rPr>
      </w:pPr>
      <w:r>
        <w:rPr>
          <w:rFonts w:ascii="Arial" w:hAnsi="Arial" w:cs="Arial"/>
          <w:b/>
        </w:rPr>
        <w:tab/>
        <w:t>Contractual Services – Other (736)</w:t>
      </w:r>
    </w:p>
    <w:p w14:paraId="1DE9DF34" w14:textId="5ABE2BF4" w:rsidR="002F358E" w:rsidRPr="00A24BC0" w:rsidRDefault="002F358E" w:rsidP="002F358E">
      <w:pPr>
        <w:jc w:val="both"/>
      </w:pPr>
      <w:r>
        <w:t xml:space="preserve">The Utility recorded $30,148 for contractual services – other. Audit staff decreased this amount by $807 due to lack of supporting documentation. The Utility submitted a new contract from </w:t>
      </w:r>
      <w:proofErr w:type="spellStart"/>
      <w:r>
        <w:t>Consta</w:t>
      </w:r>
      <w:proofErr w:type="spellEnd"/>
      <w:r>
        <w:t xml:space="preserve"> Flow</w:t>
      </w:r>
      <w:r w:rsidR="0052090C">
        <w:t>,</w:t>
      </w:r>
      <w:r>
        <w:t xml:space="preserve"> reflecting an increase in monthly costs from $965 ($11,580 annually) to $1,062 $12,744 annually).</w:t>
      </w:r>
      <w:r>
        <w:rPr>
          <w:rStyle w:val="FootnoteReference"/>
        </w:rPr>
        <w:footnoteReference w:id="15"/>
      </w:r>
      <w:r>
        <w:t xml:space="preserve"> This represents an annual increase of $1,164 ($12,744 - $11,580). Therefore, staff recommends contractual services – other expense of $30,505 ($30,148 - $807 + $1,164).</w:t>
      </w:r>
    </w:p>
    <w:p w14:paraId="030B0A42" w14:textId="6F78C52B" w:rsidR="002F358E" w:rsidRDefault="002F358E" w:rsidP="0097642E">
      <w:pPr>
        <w:jc w:val="both"/>
        <w:rPr>
          <w:rFonts w:ascii="Arial" w:hAnsi="Arial" w:cs="Arial"/>
          <w:b/>
        </w:rPr>
      </w:pPr>
      <w:r>
        <w:rPr>
          <w:rFonts w:ascii="Arial" w:hAnsi="Arial" w:cs="Arial"/>
          <w:b/>
        </w:rPr>
        <w:tab/>
        <w:t>Rents (740)</w:t>
      </w:r>
    </w:p>
    <w:p w14:paraId="59952645" w14:textId="77777777" w:rsidR="002F358E" w:rsidRDefault="002F358E" w:rsidP="002F358E">
      <w:pPr>
        <w:jc w:val="both"/>
      </w:pPr>
      <w:r>
        <w:t>The Utility recorded $9,591 for rental expense. Audit staff decreased this amount by $2,659 to reflect the appropriate allocated portion of rental expense. Therefore, staff recommends rental expense of $6,932 ($9,591 - $2,659).</w:t>
      </w:r>
    </w:p>
    <w:p w14:paraId="49EA09EC" w14:textId="77777777" w:rsidR="002F358E" w:rsidRDefault="002F358E" w:rsidP="002F358E">
      <w:pPr>
        <w:jc w:val="both"/>
      </w:pPr>
    </w:p>
    <w:p w14:paraId="328B7FF2" w14:textId="77777777" w:rsidR="002F358E" w:rsidRPr="008353FB" w:rsidRDefault="002F358E" w:rsidP="002F358E">
      <w:pPr>
        <w:jc w:val="both"/>
        <w:rPr>
          <w:rFonts w:ascii="Arial" w:hAnsi="Arial" w:cs="Arial"/>
          <w:b/>
        </w:rPr>
      </w:pPr>
      <w:r>
        <w:tab/>
      </w:r>
      <w:r w:rsidRPr="008353FB">
        <w:rPr>
          <w:rFonts w:ascii="Arial" w:hAnsi="Arial" w:cs="Arial"/>
          <w:b/>
        </w:rPr>
        <w:t>Transportation Expense (750)</w:t>
      </w:r>
    </w:p>
    <w:p w14:paraId="2CB83F42" w14:textId="77777777" w:rsidR="002F358E" w:rsidRDefault="002F358E" w:rsidP="002F358E">
      <w:pPr>
        <w:jc w:val="both"/>
      </w:pPr>
      <w:r>
        <w:t>The Utility recorded $7,985 for transportation expense. Staff made no adjustment to this amount and therefore recommends transportation expense of $7,985.</w:t>
      </w:r>
    </w:p>
    <w:p w14:paraId="335F805F" w14:textId="77777777" w:rsidR="002F358E" w:rsidRDefault="002F358E" w:rsidP="002F358E">
      <w:pPr>
        <w:jc w:val="both"/>
      </w:pPr>
    </w:p>
    <w:p w14:paraId="71CC9B98" w14:textId="77777777" w:rsidR="002F358E" w:rsidRPr="008353FB" w:rsidRDefault="002F358E" w:rsidP="002F358E">
      <w:pPr>
        <w:jc w:val="both"/>
        <w:rPr>
          <w:rFonts w:ascii="Arial" w:hAnsi="Arial" w:cs="Arial"/>
          <w:b/>
        </w:rPr>
      </w:pPr>
      <w:r>
        <w:tab/>
      </w:r>
      <w:r w:rsidRPr="008353FB">
        <w:rPr>
          <w:rFonts w:ascii="Arial" w:hAnsi="Arial" w:cs="Arial"/>
          <w:b/>
        </w:rPr>
        <w:t>Insurance Expense (755)</w:t>
      </w:r>
    </w:p>
    <w:p w14:paraId="517A0350" w14:textId="77777777" w:rsidR="002F358E" w:rsidRPr="006313A7" w:rsidRDefault="002F358E" w:rsidP="002F358E">
      <w:pPr>
        <w:jc w:val="both"/>
      </w:pPr>
      <w:r>
        <w:t>The Utility recorded $8,506 for insurance expense. Staff made no adjustment to this amount and therefore recommends insurance expense of $8,506.</w:t>
      </w:r>
    </w:p>
    <w:p w14:paraId="6FAE698D" w14:textId="351042DD" w:rsidR="002F358E" w:rsidRPr="0043666F" w:rsidRDefault="002F358E" w:rsidP="002F358E">
      <w:pPr>
        <w:jc w:val="both"/>
      </w:pPr>
      <w:r>
        <w:rPr>
          <w:rFonts w:ascii="Arial" w:hAnsi="Arial" w:cs="Arial"/>
          <w:b/>
        </w:rPr>
        <w:tab/>
      </w:r>
      <w:r w:rsidRPr="0043666F">
        <w:tab/>
      </w:r>
    </w:p>
    <w:p w14:paraId="11142802" w14:textId="77777777" w:rsidR="002F358E" w:rsidRPr="006404E7" w:rsidRDefault="002F358E" w:rsidP="002F358E">
      <w:pPr>
        <w:ind w:firstLine="720"/>
        <w:jc w:val="both"/>
        <w:rPr>
          <w:rFonts w:ascii="Arial" w:hAnsi="Arial" w:cs="Arial"/>
          <w:b/>
        </w:rPr>
      </w:pPr>
      <w:r w:rsidRPr="006404E7">
        <w:rPr>
          <w:rFonts w:ascii="Arial" w:hAnsi="Arial" w:cs="Arial"/>
          <w:b/>
        </w:rPr>
        <w:t>Rate Case Expense (765)</w:t>
      </w:r>
    </w:p>
    <w:p w14:paraId="4D4F89DA" w14:textId="5F313F3C" w:rsidR="002F358E" w:rsidRDefault="002F358E" w:rsidP="002F358E">
      <w:pPr>
        <w:jc w:val="both"/>
      </w:pPr>
      <w:r w:rsidRPr="00D3627B">
        <w:t>The Utility did not record any rate case expense</w:t>
      </w:r>
      <w:r w:rsidR="00610023">
        <w:t>.</w:t>
      </w:r>
      <w:r w:rsidRPr="00D3627B">
        <w:t xml:space="preserve"> The Utility is required by Rule 25-22.0407, F.A.C., to mail notices of the rate case overview, final rates, and four-year rate reduction. Staff calculated noticing costs to be $1,</w:t>
      </w:r>
      <w:r>
        <w:t>103</w:t>
      </w:r>
      <w:r w:rsidRPr="00D3627B">
        <w:t xml:space="preserve">. Staff calculated the distance from the Utility to Tallahassee as 226 miles. Based on the 2025 </w:t>
      </w:r>
      <w:r>
        <w:t>Internal Revenue Service</w:t>
      </w:r>
      <w:r w:rsidRPr="00D3627B">
        <w:t xml:space="preserve"> business mileage rate of $0.70, staff calculated the round-trip </w:t>
      </w:r>
      <w:r>
        <w:t>mileage</w:t>
      </w:r>
      <w:r w:rsidRPr="00D3627B">
        <w:t xml:space="preserve"> expense to the Commission Conference of $316</w:t>
      </w:r>
      <w:r>
        <w:t xml:space="preserve"> plus $200 for lodging for a total of $516</w:t>
      </w:r>
      <w:r w:rsidRPr="00D3627B">
        <w:t>.</w:t>
      </w:r>
      <w:r>
        <w:rPr>
          <w:rStyle w:val="FootnoteReference"/>
        </w:rPr>
        <w:footnoteReference w:id="16"/>
      </w:r>
      <w:r w:rsidRPr="00D3627B">
        <w:t xml:space="preserve"> </w:t>
      </w:r>
      <w:r>
        <w:t>However, because the Utility representative will be attending the Commission Conference for a sister utility as well, staff only allocated 50 percent, or $258 of travel expense to West Lakeland.</w:t>
      </w:r>
      <w:r>
        <w:rPr>
          <w:rStyle w:val="FootnoteReference"/>
        </w:rPr>
        <w:footnoteReference w:id="17"/>
      </w:r>
      <w:r>
        <w:t xml:space="preserve"> </w:t>
      </w:r>
      <w:r w:rsidRPr="00D3627B">
        <w:t>Additionally, the Utility paid a filing fee of $1,000.</w:t>
      </w:r>
      <w:r>
        <w:rPr>
          <w:rStyle w:val="FootnoteReference"/>
        </w:rPr>
        <w:footnoteReference w:id="18"/>
      </w:r>
      <w:r w:rsidRPr="00D3627B">
        <w:t xml:space="preserve"> </w:t>
      </w:r>
    </w:p>
    <w:p w14:paraId="7F6841B7" w14:textId="77777777" w:rsidR="002F358E" w:rsidRDefault="002F358E" w:rsidP="002F358E">
      <w:pPr>
        <w:jc w:val="both"/>
      </w:pPr>
    </w:p>
    <w:p w14:paraId="5DADFB4C" w14:textId="4FA90114" w:rsidR="002F358E" w:rsidRPr="00D3627B" w:rsidRDefault="002F358E" w:rsidP="002F358E">
      <w:pPr>
        <w:jc w:val="both"/>
      </w:pPr>
      <w:r>
        <w:t>On May 22, 2025, the Utility submitted its invoices for consulting fees from OCBOA Consulting, LLC</w:t>
      </w:r>
      <w:r w:rsidR="00115CC3">
        <w:t>,</w:t>
      </w:r>
      <w:r>
        <w:t xml:space="preserve"> which serves as the Utility’s accounting firm.</w:t>
      </w:r>
      <w:r>
        <w:rPr>
          <w:rStyle w:val="FootnoteReference"/>
        </w:rPr>
        <w:footnoteReference w:id="19"/>
      </w:r>
      <w:r>
        <w:t xml:space="preserve"> The summary of expenses attached to the invoices reflect rate case expense of $154, $214, and $143 for March, April, and May 2025, respectively. There was an additional estimated expense of $380 included in the summary. Staff did not include the estimated portion, but believes the March, April and May amounts are reasonable. As such, staff included $511 for consulting fees as part of rate case expense. </w:t>
      </w:r>
    </w:p>
    <w:p w14:paraId="768E6926" w14:textId="77777777" w:rsidR="002F358E" w:rsidRDefault="002F358E" w:rsidP="002F358E">
      <w:pPr>
        <w:jc w:val="both"/>
      </w:pPr>
    </w:p>
    <w:p w14:paraId="5064CF24" w14:textId="0CEED19D" w:rsidR="002F358E" w:rsidRPr="00D3627B" w:rsidRDefault="002F358E" w:rsidP="002F358E">
      <w:pPr>
        <w:jc w:val="both"/>
      </w:pPr>
      <w:r w:rsidRPr="00D3627B">
        <w:t xml:space="preserve">Staff recommends a total rate case expense, consisting of noticing costs, </w:t>
      </w:r>
      <w:r>
        <w:t xml:space="preserve">50 percent of </w:t>
      </w:r>
      <w:r w:rsidRPr="00D3627B">
        <w:t>travel</w:t>
      </w:r>
      <w:r>
        <w:t xml:space="preserve"> expense</w:t>
      </w:r>
      <w:r w:rsidRPr="00D3627B">
        <w:t>, filing fee</w:t>
      </w:r>
      <w:r>
        <w:t>, and consulting fee</w:t>
      </w:r>
      <w:r w:rsidRPr="00D3627B">
        <w:t xml:space="preserve"> of $2,</w:t>
      </w:r>
      <w:r>
        <w:t>872</w:t>
      </w:r>
      <w:r w:rsidRPr="00D3627B">
        <w:t xml:space="preserve"> ($1,</w:t>
      </w:r>
      <w:r>
        <w:t>103</w:t>
      </w:r>
      <w:r w:rsidRPr="00D3627B">
        <w:t xml:space="preserve"> + $</w:t>
      </w:r>
      <w:r>
        <w:t>258</w:t>
      </w:r>
      <w:r w:rsidRPr="00D3627B">
        <w:t xml:space="preserve"> + $1,000</w:t>
      </w:r>
      <w:r>
        <w:t xml:space="preserve"> + $511</w:t>
      </w:r>
      <w:r w:rsidRPr="00D3627B">
        <w:t>), which amortized over four years is $</w:t>
      </w:r>
      <w:r>
        <w:t>718</w:t>
      </w:r>
      <w:r w:rsidRPr="00D3627B">
        <w:t xml:space="preserve"> ($2,</w:t>
      </w:r>
      <w:r>
        <w:t>872</w:t>
      </w:r>
      <w:r w:rsidRPr="00D3627B">
        <w:t xml:space="preserve"> ÷ 4 years).</w:t>
      </w:r>
    </w:p>
    <w:p w14:paraId="466B6721" w14:textId="72DDFB54" w:rsidR="002F358E" w:rsidRDefault="002F358E" w:rsidP="002F358E">
      <w:pPr>
        <w:jc w:val="both"/>
      </w:pPr>
    </w:p>
    <w:p w14:paraId="216028AB" w14:textId="77777777" w:rsidR="002F358E" w:rsidRPr="006404E7" w:rsidRDefault="002F358E" w:rsidP="002F358E">
      <w:pPr>
        <w:jc w:val="both"/>
        <w:rPr>
          <w:rFonts w:ascii="Arial" w:hAnsi="Arial" w:cs="Arial"/>
          <w:b/>
        </w:rPr>
      </w:pPr>
      <w:r w:rsidRPr="00D3627B">
        <w:tab/>
      </w:r>
      <w:r w:rsidRPr="006404E7">
        <w:rPr>
          <w:rFonts w:ascii="Arial" w:hAnsi="Arial" w:cs="Arial"/>
          <w:b/>
        </w:rPr>
        <w:t>Bad Debt Expense (770)</w:t>
      </w:r>
    </w:p>
    <w:p w14:paraId="0104ED22" w14:textId="598B1039" w:rsidR="002F358E" w:rsidRDefault="00E05082" w:rsidP="002F358E">
      <w:pPr>
        <w:jc w:val="both"/>
      </w:pPr>
      <w:r w:rsidRPr="00D3627B">
        <w:t xml:space="preserve">The Utility recorded bad debt expense of $4,506. Staff notes that it is Commission practice to calculate bad debt expense using a three-year average when the information is available. </w:t>
      </w:r>
      <w:r>
        <w:t>Using its 2021, 2022, and 2023 Annual Reports,</w:t>
      </w:r>
      <w:r w:rsidRPr="00D3627B">
        <w:t xml:space="preserve"> the Utility recorded </w:t>
      </w:r>
      <w:r>
        <w:t xml:space="preserve">annual </w:t>
      </w:r>
      <w:r w:rsidRPr="00D3627B">
        <w:t>bad debt expenses of $750, $2,566 and $3,914, respectively. Staff calculated the average bad debt expense for these previous three years to be $2,410</w:t>
      </w:r>
      <w:r w:rsidR="002F358E" w:rsidRPr="00D3627B">
        <w:t xml:space="preserve"> (($750 + $2,566 + $3,914) ÷ 3) which represents a decrease of $2,096. Therefore, staff recommends total bad debt expense of $2,410 ($4,506 - $2,096).</w:t>
      </w:r>
    </w:p>
    <w:p w14:paraId="3509EFFE" w14:textId="77777777" w:rsidR="002F358E" w:rsidRDefault="002F358E" w:rsidP="002F358E">
      <w:pPr>
        <w:jc w:val="both"/>
      </w:pPr>
    </w:p>
    <w:p w14:paraId="5948B76B" w14:textId="77777777" w:rsidR="002F358E" w:rsidRPr="0096281A" w:rsidRDefault="002F358E" w:rsidP="002F358E">
      <w:pPr>
        <w:jc w:val="both"/>
        <w:rPr>
          <w:rFonts w:ascii="Arial" w:hAnsi="Arial" w:cs="Arial"/>
          <w:b/>
        </w:rPr>
      </w:pPr>
      <w:r>
        <w:tab/>
      </w:r>
      <w:r w:rsidRPr="0096281A">
        <w:rPr>
          <w:rFonts w:ascii="Arial" w:hAnsi="Arial" w:cs="Arial"/>
          <w:b/>
        </w:rPr>
        <w:t>Miscellaneous Expenses (775)</w:t>
      </w:r>
    </w:p>
    <w:p w14:paraId="55B16889" w14:textId="77777777" w:rsidR="002F358E" w:rsidRDefault="002F358E" w:rsidP="002F358E">
      <w:pPr>
        <w:jc w:val="both"/>
      </w:pPr>
      <w:r>
        <w:t>The Utility recorded $10,563 for miscellaneous expenses. Audit staff decreased this amount by $467 and staff further decreased this amount by $23 to remove allocated costs due to lack of supporting documentation. Therefore, staff recommends miscellaneous expenses of $10,073 ($10,563 - $467 - $23).</w:t>
      </w:r>
    </w:p>
    <w:p w14:paraId="12043E11" w14:textId="77777777" w:rsidR="002F358E" w:rsidRPr="0043666F" w:rsidRDefault="002F358E" w:rsidP="002F358E">
      <w:pPr>
        <w:jc w:val="both"/>
      </w:pPr>
    </w:p>
    <w:p w14:paraId="47CDD40A" w14:textId="77777777" w:rsidR="002F358E" w:rsidRPr="006404E7" w:rsidRDefault="002F358E" w:rsidP="002F358E">
      <w:pPr>
        <w:jc w:val="both"/>
        <w:rPr>
          <w:rFonts w:ascii="Arial" w:hAnsi="Arial" w:cs="Arial"/>
          <w:b/>
        </w:rPr>
      </w:pPr>
      <w:r w:rsidRPr="006404E7">
        <w:rPr>
          <w:rFonts w:ascii="Arial" w:hAnsi="Arial" w:cs="Arial"/>
          <w:b/>
        </w:rPr>
        <w:t>Operation and Maintenance Expense Summary</w:t>
      </w:r>
    </w:p>
    <w:p w14:paraId="3E4C5082" w14:textId="77777777" w:rsidR="002F358E" w:rsidRPr="00D3627B" w:rsidRDefault="002F358E" w:rsidP="002F358E">
      <w:pPr>
        <w:jc w:val="both"/>
      </w:pPr>
      <w:r w:rsidRPr="00D3627B">
        <w:t>The Utility recorded test year O&amp;M expense of $182,075. Based on the above adjustments, staff recommen</w:t>
      </w:r>
      <w:r>
        <w:t>ds O&amp;M expense be reduced by $764</w:t>
      </w:r>
      <w:r w:rsidRPr="00D3627B">
        <w:t>. This results in a total O&amp;M expense of $</w:t>
      </w:r>
      <w:r>
        <w:t>181,311 ($182,075 - $764</w:t>
      </w:r>
      <w:r w:rsidRPr="00D3627B">
        <w:t>). Staff’s recommended adjustments to O&amp;M are shown on Schedule No. 3-C.</w:t>
      </w:r>
    </w:p>
    <w:p w14:paraId="10B97301" w14:textId="77777777" w:rsidR="002F358E" w:rsidRDefault="002F358E" w:rsidP="002F358E">
      <w:pPr>
        <w:jc w:val="both"/>
      </w:pPr>
    </w:p>
    <w:p w14:paraId="357DB6CB" w14:textId="77777777" w:rsidR="002F358E" w:rsidRPr="006404E7" w:rsidRDefault="002F358E" w:rsidP="002F358E">
      <w:pPr>
        <w:jc w:val="both"/>
        <w:rPr>
          <w:rFonts w:ascii="Arial" w:hAnsi="Arial" w:cs="Arial"/>
          <w:b/>
        </w:rPr>
      </w:pPr>
      <w:r w:rsidRPr="006404E7">
        <w:rPr>
          <w:rFonts w:ascii="Arial" w:hAnsi="Arial" w:cs="Arial"/>
          <w:b/>
        </w:rPr>
        <w:t>Depreciation Expense</w:t>
      </w:r>
    </w:p>
    <w:p w14:paraId="32DA63E3" w14:textId="77777777" w:rsidR="002F358E" w:rsidRDefault="002F358E" w:rsidP="002F358E">
      <w:pPr>
        <w:jc w:val="both"/>
      </w:pPr>
      <w:r w:rsidRPr="00D3627B">
        <w:t xml:space="preserve">The Utility recorded depreciation expense of $9,516. Using the depreciation rates prescribed in Rule 25-30.140, F.A.C., </w:t>
      </w:r>
      <w:proofErr w:type="gramStart"/>
      <w:r w:rsidRPr="00D3627B">
        <w:t>staff</w:t>
      </w:r>
      <w:proofErr w:type="gramEnd"/>
      <w:r w:rsidRPr="00D3627B">
        <w:t xml:space="preserve"> increased this amount by $</w:t>
      </w:r>
      <w:r>
        <w:t>1,757</w:t>
      </w:r>
      <w:r w:rsidRPr="00D3627B">
        <w:t xml:space="preserve">. </w:t>
      </w:r>
      <w:r>
        <w:t xml:space="preserve">Additionally, staff increased depreciation expense by $817 to reflect the appropriate rates associated with the Utility’s pro forma projects. </w:t>
      </w:r>
      <w:r w:rsidRPr="00D3627B">
        <w:t>Therefore, staff recommends depreciation expense of $1</w:t>
      </w:r>
      <w:r>
        <w:t>2,090 ($9,516 + $1,757 + $817)</w:t>
      </w:r>
      <w:r w:rsidRPr="00D3627B">
        <w:t xml:space="preserve">. </w:t>
      </w:r>
    </w:p>
    <w:p w14:paraId="7F36C2A5" w14:textId="77777777" w:rsidR="002F358E" w:rsidRPr="0043666F" w:rsidRDefault="002F358E" w:rsidP="002F358E">
      <w:pPr>
        <w:jc w:val="both"/>
      </w:pPr>
    </w:p>
    <w:p w14:paraId="72D62335" w14:textId="77777777" w:rsidR="002F358E" w:rsidRPr="006404E7" w:rsidRDefault="002F358E" w:rsidP="002F358E">
      <w:pPr>
        <w:jc w:val="both"/>
        <w:rPr>
          <w:rFonts w:ascii="Arial" w:hAnsi="Arial" w:cs="Arial"/>
          <w:b/>
        </w:rPr>
      </w:pPr>
      <w:r w:rsidRPr="006404E7">
        <w:rPr>
          <w:rFonts w:ascii="Arial" w:hAnsi="Arial" w:cs="Arial"/>
          <w:b/>
        </w:rPr>
        <w:t>Amortization of CIAC</w:t>
      </w:r>
    </w:p>
    <w:p w14:paraId="1C119E6B" w14:textId="77777777" w:rsidR="002F358E" w:rsidRPr="00D3627B" w:rsidRDefault="002F358E" w:rsidP="002F358E">
      <w:pPr>
        <w:jc w:val="both"/>
      </w:pPr>
      <w:r w:rsidRPr="00D3627B">
        <w:t>The Utility recorded amortization of CIAC of $3,200. Staff made no adjustments and therefore recommends amortization of CIAC of $3,200.</w:t>
      </w:r>
    </w:p>
    <w:p w14:paraId="6AF73394" w14:textId="77777777" w:rsidR="002F358E" w:rsidRDefault="002F358E" w:rsidP="002F358E">
      <w:pPr>
        <w:jc w:val="both"/>
      </w:pPr>
    </w:p>
    <w:p w14:paraId="2882A443" w14:textId="77777777" w:rsidR="002F358E" w:rsidRPr="006404E7" w:rsidRDefault="002F358E" w:rsidP="002F358E">
      <w:pPr>
        <w:jc w:val="both"/>
        <w:rPr>
          <w:rFonts w:ascii="Arial" w:hAnsi="Arial" w:cs="Arial"/>
          <w:b/>
        </w:rPr>
      </w:pPr>
      <w:r w:rsidRPr="006404E7">
        <w:rPr>
          <w:rFonts w:ascii="Arial" w:hAnsi="Arial" w:cs="Arial"/>
          <w:b/>
        </w:rPr>
        <w:t>Taxes Other Than Income (TOTI)</w:t>
      </w:r>
    </w:p>
    <w:p w14:paraId="36E45C9B" w14:textId="77777777" w:rsidR="002F358E" w:rsidRDefault="002F358E" w:rsidP="002F358E">
      <w:pPr>
        <w:jc w:val="both"/>
      </w:pPr>
      <w:r w:rsidRPr="00D3627B">
        <w:t>The Utility recorde</w:t>
      </w:r>
      <w:r>
        <w:t xml:space="preserve">d TOTI of $12,461; this amount included $755 for property taxes, $3,111 for payroll taxes and $8,595 for RAFs. </w:t>
      </w:r>
    </w:p>
    <w:p w14:paraId="71C17DF9" w14:textId="77777777" w:rsidR="002F358E" w:rsidRDefault="002F358E" w:rsidP="002F358E">
      <w:pPr>
        <w:jc w:val="both"/>
      </w:pPr>
    </w:p>
    <w:p w14:paraId="270AA73B" w14:textId="77777777" w:rsidR="002F358E" w:rsidRDefault="002F358E" w:rsidP="002F358E">
      <w:pPr>
        <w:jc w:val="both"/>
      </w:pPr>
      <w:r>
        <w:t>Staff decreased property taxes by $58 to reflect the appropriate amount of tangible property tax and real estate property tax.</w:t>
      </w:r>
      <w:r>
        <w:rPr>
          <w:rStyle w:val="FootnoteReference"/>
        </w:rPr>
        <w:footnoteReference w:id="20"/>
      </w:r>
      <w:r>
        <w:t xml:space="preserve"> Further, staff increased property taxes by $102 to reflect the increase in plant associated with pro forma. As such, staff recommends property taxes of $799 ($755 - $58 + $102).</w:t>
      </w:r>
    </w:p>
    <w:p w14:paraId="5EBE39F4" w14:textId="77777777" w:rsidR="002F358E" w:rsidRDefault="002F358E" w:rsidP="002F358E">
      <w:pPr>
        <w:jc w:val="both"/>
      </w:pPr>
    </w:p>
    <w:p w14:paraId="42C23655" w14:textId="77777777" w:rsidR="002F358E" w:rsidRDefault="002F358E" w:rsidP="002F358E">
      <w:pPr>
        <w:jc w:val="both"/>
      </w:pPr>
      <w:r>
        <w:t>Based on the Utility’s response to the Staff Report, staff increased payroll taxes by $210.</w:t>
      </w:r>
      <w:r>
        <w:rPr>
          <w:rStyle w:val="FootnoteReference"/>
        </w:rPr>
        <w:footnoteReference w:id="21"/>
      </w:r>
      <w:r>
        <w:t xml:space="preserve"> As part of the Utility’s request for a pro forma increase for an additional maintenance position, staff further increased payroll taxes by $369.</w:t>
      </w:r>
      <w:r>
        <w:rPr>
          <w:rStyle w:val="FootnoteReference"/>
        </w:rPr>
        <w:footnoteReference w:id="22"/>
      </w:r>
      <w:r>
        <w:t xml:space="preserve"> As such, staff recommends payroll taxes of $3,690 ($3,111 + $210 + $369).</w:t>
      </w:r>
    </w:p>
    <w:p w14:paraId="2FAB3BEA" w14:textId="77777777" w:rsidR="002F358E" w:rsidRDefault="002F358E" w:rsidP="002F358E">
      <w:pPr>
        <w:jc w:val="both"/>
      </w:pPr>
    </w:p>
    <w:p w14:paraId="57263C19" w14:textId="77777777" w:rsidR="002F358E" w:rsidRDefault="002F358E" w:rsidP="002F358E">
      <w:pPr>
        <w:jc w:val="both"/>
      </w:pPr>
      <w:r w:rsidRPr="00D3627B">
        <w:t>Au</w:t>
      </w:r>
      <w:r>
        <w:t>dit staff increased TOTI by $389</w:t>
      </w:r>
      <w:r w:rsidRPr="00D3627B">
        <w:t xml:space="preserve"> to reflect the appropriate regulatory assessment fees (RAFs) based on corrected Utility test year revenues. </w:t>
      </w:r>
      <w:r>
        <w:t xml:space="preserve">Based on revenues discussed in Issue 6, TOTI should be increased by $4 to reflect RAFs of 4.5 percent of the change in revenues. As such, staff recommends the appropriate amount of test year RAFs be $8,988 ($8,595 + $389 + $4). </w:t>
      </w:r>
    </w:p>
    <w:p w14:paraId="70DC7ED8" w14:textId="77777777" w:rsidR="002F358E" w:rsidRDefault="002F358E" w:rsidP="002F358E">
      <w:pPr>
        <w:jc w:val="both"/>
      </w:pPr>
    </w:p>
    <w:p w14:paraId="55FB16A9" w14:textId="77777777" w:rsidR="002F358E" w:rsidRPr="00D3627B" w:rsidRDefault="002F358E" w:rsidP="002F358E">
      <w:pPr>
        <w:jc w:val="both"/>
      </w:pPr>
      <w:r w:rsidRPr="00D3627B">
        <w:t>As discussed in Issue</w:t>
      </w:r>
      <w:r>
        <w:t xml:space="preserve"> 9</w:t>
      </w:r>
      <w:r w:rsidRPr="00D3627B">
        <w:t xml:space="preserve">, staff recommends </w:t>
      </w:r>
      <w:r>
        <w:t>revenues be increased by $26,545</w:t>
      </w:r>
      <w:r w:rsidRPr="00D3627B">
        <w:t xml:space="preserve"> in order to reflect the change in revenue required to cover expenses and allow the Utility to earn an operating margin of $15,000. As a result, TO</w:t>
      </w:r>
      <w:r>
        <w:t>TI should be increased by $1,195</w:t>
      </w:r>
      <w:r w:rsidRPr="00D3627B">
        <w:t xml:space="preserve"> to reflect RAFs of 4.5 percent of the change in revenues. Therefore, staff recommends</w:t>
      </w:r>
      <w:r>
        <w:t xml:space="preserve"> TOTI of $14,671 ($799 + $3,690 + $8,988 + $1,195)</w:t>
      </w:r>
      <w:r w:rsidRPr="00D3627B">
        <w:t>.</w:t>
      </w:r>
    </w:p>
    <w:p w14:paraId="1CA12458" w14:textId="77777777" w:rsidR="002F358E" w:rsidRDefault="002F358E" w:rsidP="002F358E">
      <w:pPr>
        <w:jc w:val="both"/>
      </w:pPr>
    </w:p>
    <w:p w14:paraId="6CFBFA5D" w14:textId="77777777" w:rsidR="002F358E" w:rsidRPr="006404E7" w:rsidRDefault="002F358E" w:rsidP="002F358E">
      <w:pPr>
        <w:jc w:val="both"/>
        <w:rPr>
          <w:rFonts w:ascii="Arial" w:hAnsi="Arial" w:cs="Arial"/>
          <w:b/>
        </w:rPr>
      </w:pPr>
      <w:r w:rsidRPr="006404E7">
        <w:rPr>
          <w:rFonts w:ascii="Arial" w:hAnsi="Arial" w:cs="Arial"/>
          <w:b/>
        </w:rPr>
        <w:t>Operating Expense Summary</w:t>
      </w:r>
    </w:p>
    <w:p w14:paraId="19C0BD0B" w14:textId="77777777" w:rsidR="006A644F" w:rsidRDefault="002F358E" w:rsidP="002F358E">
      <w:pPr>
        <w:pStyle w:val="BodyText"/>
      </w:pPr>
      <w:r w:rsidRPr="00D3627B">
        <w:t>The Utility recorded operating expenses of $207,252. The application of staff’s recommended adjustments to the Utility’s recommended operating expense results in a total operating expense of $2</w:t>
      </w:r>
      <w:r>
        <w:t>11,272</w:t>
      </w:r>
      <w:r w:rsidRPr="00D3627B">
        <w:t>. Operating expenses are shown on Schedule No. 3-A, and the related adjustments are shown on Schedule No. 3-B</w:t>
      </w:r>
      <w:r>
        <w:t>.</w:t>
      </w:r>
    </w:p>
    <w:p w14:paraId="12212132" w14:textId="0734589C"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8</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8</w:instrText>
      </w:r>
      <w:r>
        <w:fldChar w:fldCharType="end"/>
      </w:r>
      <w:r>
        <w:tab/>
        <w:instrText xml:space="preserve">" \l 1 </w:instrText>
      </w:r>
      <w:r>
        <w:fldChar w:fldCharType="end"/>
      </w:r>
      <w:r>
        <w:t> </w:t>
      </w:r>
    </w:p>
    <w:p w14:paraId="1C03389C" w14:textId="74C157E5" w:rsidR="006A644F" w:rsidRDefault="006A644F">
      <w:pPr>
        <w:pStyle w:val="BodyText"/>
      </w:pPr>
      <w:r>
        <w:t> </w:t>
      </w:r>
      <w:r w:rsidR="003A4DE0">
        <w:t xml:space="preserve">Does </w:t>
      </w:r>
      <w:r w:rsidR="003A4DE0" w:rsidRPr="00D3627B">
        <w:t>West Lakeland</w:t>
      </w:r>
      <w:r w:rsidR="003A4DE0">
        <w:t xml:space="preserve"> Wastewater, LLC meet the criteria for application of the operating ratio methodology</w:t>
      </w:r>
      <w:r>
        <w:t>?</w:t>
      </w:r>
    </w:p>
    <w:p w14:paraId="429F6A0D" w14:textId="77777777" w:rsidR="006A644F" w:rsidRPr="004C3641" w:rsidRDefault="006A644F">
      <w:pPr>
        <w:pStyle w:val="IssueSubsectionHeading"/>
        <w:rPr>
          <w:vanish/>
          <w:specVanish/>
        </w:rPr>
      </w:pPr>
      <w:r w:rsidRPr="004C3641">
        <w:t>Recommendation: </w:t>
      </w:r>
    </w:p>
    <w:p w14:paraId="78B44318" w14:textId="77777777" w:rsidR="006A644F" w:rsidRDefault="006A644F">
      <w:pPr>
        <w:pStyle w:val="BodyText"/>
      </w:pPr>
      <w:r>
        <w:t> </w:t>
      </w:r>
      <w:r w:rsidR="002F358E" w:rsidRPr="00D3627B">
        <w:t xml:space="preserve">Yes, West Lakeland </w:t>
      </w:r>
      <w:r w:rsidR="002F358E">
        <w:t>meets</w:t>
      </w:r>
      <w:r w:rsidR="002F358E" w:rsidRPr="00D3627B">
        <w:t xml:space="preserve"> the requirement for app</w:t>
      </w:r>
      <w:r w:rsidR="002F358E">
        <w:t>lication of the operating ratio</w:t>
      </w:r>
      <w:r w:rsidR="002F358E" w:rsidRPr="00D3627B">
        <w:t xml:space="preserve"> methodology for calculating the revenue requirement. (Richards</w:t>
      </w:r>
      <w:r w:rsidR="002F358E">
        <w:t>)</w:t>
      </w:r>
      <w:r>
        <w:t xml:space="preserve"> </w:t>
      </w:r>
    </w:p>
    <w:p w14:paraId="367EEFC6" w14:textId="77777777" w:rsidR="006A644F" w:rsidRPr="004C3641" w:rsidRDefault="006A644F">
      <w:pPr>
        <w:pStyle w:val="IssueSubsectionHeading"/>
        <w:rPr>
          <w:vanish/>
          <w:specVanish/>
        </w:rPr>
      </w:pPr>
      <w:r w:rsidRPr="004C3641">
        <w:t>Staff Analysis: </w:t>
      </w:r>
    </w:p>
    <w:p w14:paraId="3EC142BD" w14:textId="77777777" w:rsidR="002F358E" w:rsidRPr="00D3627B" w:rsidRDefault="006A644F" w:rsidP="002F358E">
      <w:pPr>
        <w:jc w:val="both"/>
      </w:pPr>
      <w:r>
        <w:t> </w:t>
      </w:r>
      <w:r w:rsidR="002F358E" w:rsidRPr="00D3627B">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w:t>
      </w:r>
      <w:r w:rsidR="002F358E">
        <w:t xml:space="preserve"> the use of the operating ratio</w:t>
      </w:r>
      <w:r w:rsidR="002F358E" w:rsidRPr="00D3627B">
        <w:t xml:space="preserve"> methodology does not change the Utility’s qualification for a SARC.</w:t>
      </w:r>
    </w:p>
    <w:p w14:paraId="172A3543" w14:textId="77777777" w:rsidR="002F358E" w:rsidRDefault="002F358E" w:rsidP="002F358E">
      <w:pPr>
        <w:jc w:val="both"/>
      </w:pPr>
    </w:p>
    <w:p w14:paraId="494A14B2" w14:textId="77777777" w:rsidR="002F358E" w:rsidRPr="00D3627B" w:rsidRDefault="002F358E" w:rsidP="002F358E">
      <w:pPr>
        <w:jc w:val="both"/>
      </w:pPr>
      <w:r w:rsidRPr="00D3627B">
        <w:t>With respect to West Lakeland, staff recommended a rate base of $</w:t>
      </w:r>
      <w:r>
        <w:t>10,861</w:t>
      </w:r>
      <w:r w:rsidRPr="00D3627B">
        <w:t>. After removal of rate case expense, staff calculated an O&amp;M expense of $</w:t>
      </w:r>
      <w:r>
        <w:t>180,593</w:t>
      </w:r>
      <w:r w:rsidRPr="00D3627B">
        <w:t xml:space="preserve"> ($</w:t>
      </w:r>
      <w:r>
        <w:t>181,311</w:t>
      </w:r>
      <w:r w:rsidRPr="00D3627B">
        <w:t xml:space="preserve"> - $</w:t>
      </w:r>
      <w:r>
        <w:t>718</w:t>
      </w:r>
      <w:r w:rsidRPr="00D3627B">
        <w:t xml:space="preserve">). Based on staff’s recommended amounts, the Utility’s rate base is </w:t>
      </w:r>
      <w:r>
        <w:t>6.01</w:t>
      </w:r>
      <w:r w:rsidRPr="00D3627B">
        <w:t xml:space="preserve"> percent of its adjusted O&amp;M expense. Based on this, the Utility qualifies for application of the operating ratio methodology. </w:t>
      </w:r>
    </w:p>
    <w:p w14:paraId="3A08C3D6" w14:textId="77777777" w:rsidR="002F358E" w:rsidRDefault="002F358E" w:rsidP="002F358E">
      <w:pPr>
        <w:jc w:val="both"/>
      </w:pPr>
    </w:p>
    <w:p w14:paraId="7D4DB40B" w14:textId="5469796D" w:rsidR="006A644F" w:rsidRDefault="002F358E" w:rsidP="002F358E">
      <w:pPr>
        <w:pStyle w:val="BodyText"/>
      </w:pPr>
      <w:r w:rsidRPr="00D3627B">
        <w:t>Rule 25-30.4575, F.A.C.</w:t>
      </w:r>
      <w:r w:rsidR="00B22F2D">
        <w:t>,</w:t>
      </w:r>
      <w:r w:rsidRPr="00D3627B">
        <w:t xml:space="preserve"> limits the operating ratio adjustment </w:t>
      </w:r>
      <w:r>
        <w:t>to</w:t>
      </w:r>
      <w:r w:rsidRPr="00D3627B">
        <w:t xml:space="preserve"> $15,000</w:t>
      </w:r>
      <w:r w:rsidR="00C63ADF">
        <w:t>;</w:t>
      </w:r>
      <w:r w:rsidRPr="00D3627B">
        <w:t xml:space="preserve"> therefore</w:t>
      </w:r>
      <w:r w:rsidR="00C63ADF">
        <w:t>,</w:t>
      </w:r>
      <w:r w:rsidRPr="00D3627B">
        <w:t xml:space="preserve"> staff recommends the appropriate margin </w:t>
      </w:r>
      <w:r>
        <w:t>is</w:t>
      </w:r>
      <w:r w:rsidRPr="00D3627B">
        <w:t xml:space="preserve"> $15,000</w:t>
      </w:r>
      <w:r>
        <w:t>.</w:t>
      </w:r>
    </w:p>
    <w:p w14:paraId="2900F8E4" w14:textId="3FDF563E"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9</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9</w:instrText>
      </w:r>
      <w:r>
        <w:fldChar w:fldCharType="end"/>
      </w:r>
      <w:r>
        <w:tab/>
        <w:instrText xml:space="preserve">" \l 1 </w:instrText>
      </w:r>
      <w:r>
        <w:fldChar w:fldCharType="end"/>
      </w:r>
      <w:r>
        <w:t> </w:t>
      </w:r>
    </w:p>
    <w:p w14:paraId="25591613" w14:textId="77777777" w:rsidR="006A644F" w:rsidRDefault="006A644F">
      <w:pPr>
        <w:pStyle w:val="BodyText"/>
      </w:pPr>
      <w:r>
        <w:t> What is the appropriate revenue requirement for West Lakeland Wastewater, LLC?</w:t>
      </w:r>
    </w:p>
    <w:p w14:paraId="65B0A92C" w14:textId="77777777" w:rsidR="006A644F" w:rsidRPr="004C3641" w:rsidRDefault="006A644F">
      <w:pPr>
        <w:pStyle w:val="IssueSubsectionHeading"/>
        <w:rPr>
          <w:vanish/>
          <w:specVanish/>
        </w:rPr>
      </w:pPr>
      <w:r w:rsidRPr="004C3641">
        <w:t>Recommendation: </w:t>
      </w:r>
    </w:p>
    <w:p w14:paraId="4556E7C2" w14:textId="77777777" w:rsidR="006A644F" w:rsidRDefault="006A644F">
      <w:pPr>
        <w:pStyle w:val="BodyText"/>
      </w:pPr>
      <w:r>
        <w:t> </w:t>
      </w:r>
      <w:r w:rsidR="002F358E" w:rsidRPr="00D3627B">
        <w:t>The appropriate revenue requirement is $</w:t>
      </w:r>
      <w:r w:rsidR="002F358E">
        <w:t>226,272</w:t>
      </w:r>
      <w:r w:rsidR="002F358E" w:rsidRPr="00D3627B">
        <w:t>, resulting in an a</w:t>
      </w:r>
      <w:r w:rsidR="002F358E">
        <w:t>nnual increase of $26,545 (13.29</w:t>
      </w:r>
      <w:r w:rsidR="002F358E" w:rsidRPr="00D3627B">
        <w:t xml:space="preserve"> percent). (Richards</w:t>
      </w:r>
      <w:r w:rsidR="002F358E">
        <w:t>)</w:t>
      </w:r>
      <w:r>
        <w:t xml:space="preserve"> </w:t>
      </w:r>
    </w:p>
    <w:p w14:paraId="3205D119" w14:textId="77777777" w:rsidR="006A644F" w:rsidRPr="004C3641" w:rsidRDefault="006A644F">
      <w:pPr>
        <w:pStyle w:val="IssueSubsectionHeading"/>
        <w:rPr>
          <w:vanish/>
          <w:specVanish/>
        </w:rPr>
      </w:pPr>
      <w:r w:rsidRPr="004C3641">
        <w:t>Staff Analysis: </w:t>
      </w:r>
    </w:p>
    <w:p w14:paraId="24337AD5" w14:textId="77777777" w:rsidR="002F358E" w:rsidRPr="00D3627B" w:rsidRDefault="006A644F" w:rsidP="002F358E">
      <w:pPr>
        <w:jc w:val="both"/>
      </w:pPr>
      <w:r>
        <w:t> </w:t>
      </w:r>
      <w:r w:rsidR="002F358E" w:rsidRPr="00D3627B">
        <w:t>West Lakeland should be allowed an annual increase of $</w:t>
      </w:r>
      <w:r w:rsidR="002F358E">
        <w:t>26,545 (13.29</w:t>
      </w:r>
      <w:r w:rsidR="002F358E" w:rsidRPr="00D3627B">
        <w:t xml:space="preserve"> percent). This should allow the Utility the opportunity to recover expenses and earn an operating margin of $15,000. The calculations for revenue requirement are shown on Table </w:t>
      </w:r>
      <w:r w:rsidR="002F358E">
        <w:t>9</w:t>
      </w:r>
      <w:r w:rsidR="002F358E" w:rsidRPr="00D3627B">
        <w:t>-1.</w:t>
      </w:r>
    </w:p>
    <w:p w14:paraId="65FC138B" w14:textId="77777777" w:rsidR="002F358E" w:rsidRDefault="002F358E" w:rsidP="002F358E">
      <w:pPr>
        <w:jc w:val="both"/>
      </w:pPr>
    </w:p>
    <w:p w14:paraId="1286B75B" w14:textId="77777777" w:rsidR="002F358E" w:rsidRDefault="002F358E" w:rsidP="002F358E">
      <w:pPr>
        <w:jc w:val="both"/>
      </w:pPr>
    </w:p>
    <w:p w14:paraId="5534DB33" w14:textId="77777777" w:rsidR="002F358E" w:rsidRPr="006404E7" w:rsidRDefault="002F358E" w:rsidP="002F358E">
      <w:pPr>
        <w:jc w:val="center"/>
        <w:rPr>
          <w:rFonts w:ascii="Arial" w:hAnsi="Arial" w:cs="Arial"/>
          <w:b/>
        </w:rPr>
      </w:pPr>
      <w:r w:rsidRPr="006404E7">
        <w:rPr>
          <w:rFonts w:ascii="Arial" w:hAnsi="Arial" w:cs="Arial"/>
          <w:b/>
        </w:rPr>
        <w:t xml:space="preserve">Table </w:t>
      </w:r>
      <w:r>
        <w:rPr>
          <w:rFonts w:ascii="Arial" w:hAnsi="Arial" w:cs="Arial"/>
          <w:b/>
        </w:rPr>
        <w:t>9</w:t>
      </w:r>
      <w:r w:rsidRPr="006404E7">
        <w:rPr>
          <w:rFonts w:ascii="Arial" w:hAnsi="Arial" w:cs="Arial"/>
          <w:b/>
        </w:rPr>
        <w:t>-1</w:t>
      </w:r>
    </w:p>
    <w:p w14:paraId="67CA15C2" w14:textId="77777777" w:rsidR="002F358E" w:rsidRPr="006404E7" w:rsidRDefault="002F358E" w:rsidP="002F358E">
      <w:pPr>
        <w:jc w:val="center"/>
        <w:rPr>
          <w:rFonts w:ascii="Arial" w:hAnsi="Arial" w:cs="Arial"/>
          <w:b/>
        </w:rPr>
      </w:pPr>
      <w:r w:rsidRPr="006404E7">
        <w:rPr>
          <w:rFonts w:ascii="Arial" w:hAnsi="Arial" w:cs="Arial"/>
          <w:b/>
        </w:rP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856"/>
        <w:gridCol w:w="1116"/>
      </w:tblGrid>
      <w:tr w:rsidR="002F358E" w:rsidRPr="00D3627B" w14:paraId="156E0526" w14:textId="77777777" w:rsidTr="002F358E">
        <w:trPr>
          <w:jc w:val="center"/>
        </w:trPr>
        <w:tc>
          <w:tcPr>
            <w:tcW w:w="0" w:type="auto"/>
          </w:tcPr>
          <w:p w14:paraId="4EB19256" w14:textId="77777777" w:rsidR="002F358E" w:rsidRPr="00D3627B" w:rsidRDefault="002F358E" w:rsidP="002F358E">
            <w:r w:rsidRPr="00D3627B">
              <w:t>Adjusted O&amp;M Expense</w:t>
            </w:r>
          </w:p>
        </w:tc>
        <w:tc>
          <w:tcPr>
            <w:tcW w:w="0" w:type="auto"/>
          </w:tcPr>
          <w:p w14:paraId="0D47C570" w14:textId="77777777" w:rsidR="002F358E" w:rsidRPr="00D3627B" w:rsidRDefault="002F358E" w:rsidP="002F358E">
            <w:pPr>
              <w:jc w:val="right"/>
            </w:pPr>
            <w:r w:rsidRPr="00D3627B">
              <w:t>$</w:t>
            </w:r>
            <w:r>
              <w:t>180,036</w:t>
            </w:r>
          </w:p>
        </w:tc>
      </w:tr>
      <w:tr w:rsidR="002F358E" w:rsidRPr="00D3627B" w14:paraId="2C54C7BA" w14:textId="77777777" w:rsidTr="002F358E">
        <w:trPr>
          <w:jc w:val="center"/>
        </w:trPr>
        <w:tc>
          <w:tcPr>
            <w:tcW w:w="0" w:type="auto"/>
          </w:tcPr>
          <w:p w14:paraId="38C843C5" w14:textId="77777777" w:rsidR="002F358E" w:rsidRPr="00D3627B" w:rsidRDefault="002F358E" w:rsidP="002F358E">
            <w:r w:rsidRPr="00D3627B">
              <w:t>Operating Margin (%)</w:t>
            </w:r>
          </w:p>
        </w:tc>
        <w:tc>
          <w:tcPr>
            <w:tcW w:w="0" w:type="auto"/>
          </w:tcPr>
          <w:p w14:paraId="75DCA28C" w14:textId="77777777" w:rsidR="002F358E" w:rsidRPr="006404E7" w:rsidRDefault="002F358E" w:rsidP="002F358E">
            <w:pPr>
              <w:jc w:val="right"/>
              <w:rPr>
                <w:u w:val="single"/>
              </w:rPr>
            </w:pPr>
            <w:r w:rsidRPr="006404E7">
              <w:rPr>
                <w:u w:val="single"/>
              </w:rPr>
              <w:t>12.00%</w:t>
            </w:r>
          </w:p>
        </w:tc>
      </w:tr>
      <w:tr w:rsidR="002F358E" w:rsidRPr="00D3627B" w14:paraId="79B08AB5" w14:textId="77777777" w:rsidTr="002F358E">
        <w:trPr>
          <w:jc w:val="center"/>
        </w:trPr>
        <w:tc>
          <w:tcPr>
            <w:tcW w:w="0" w:type="auto"/>
          </w:tcPr>
          <w:p w14:paraId="4B7EEF94" w14:textId="77777777" w:rsidR="002F358E" w:rsidRPr="00D3627B" w:rsidRDefault="002F358E" w:rsidP="002F358E">
            <w:r w:rsidRPr="00D3627B">
              <w:t>Operating Margin ($)</w:t>
            </w:r>
          </w:p>
        </w:tc>
        <w:tc>
          <w:tcPr>
            <w:tcW w:w="0" w:type="auto"/>
          </w:tcPr>
          <w:p w14:paraId="5FB9E5C4" w14:textId="77777777" w:rsidR="002F358E" w:rsidRPr="006404E7" w:rsidRDefault="002F358E" w:rsidP="002F358E">
            <w:pPr>
              <w:jc w:val="right"/>
              <w:rPr>
                <w:u w:val="double"/>
              </w:rPr>
            </w:pPr>
            <w:r w:rsidRPr="006404E7">
              <w:rPr>
                <w:u w:val="double"/>
              </w:rPr>
              <w:t>$15,000</w:t>
            </w:r>
          </w:p>
        </w:tc>
      </w:tr>
      <w:tr w:rsidR="002F358E" w:rsidRPr="00D3627B" w14:paraId="12873DF7" w14:textId="77777777" w:rsidTr="002F358E">
        <w:trPr>
          <w:jc w:val="center"/>
        </w:trPr>
        <w:tc>
          <w:tcPr>
            <w:tcW w:w="0" w:type="auto"/>
          </w:tcPr>
          <w:p w14:paraId="04C64149" w14:textId="77777777" w:rsidR="002F358E" w:rsidRPr="00D3627B" w:rsidRDefault="002F358E" w:rsidP="002F358E">
            <w:r w:rsidRPr="00D3627B">
              <w:t>Wastewater O&amp;M Expense</w:t>
            </w:r>
          </w:p>
        </w:tc>
        <w:tc>
          <w:tcPr>
            <w:tcW w:w="0" w:type="auto"/>
          </w:tcPr>
          <w:p w14:paraId="44C346FD" w14:textId="77777777" w:rsidR="002F358E" w:rsidRPr="00D3627B" w:rsidRDefault="002F358E" w:rsidP="002F358E">
            <w:pPr>
              <w:jc w:val="right"/>
            </w:pPr>
            <w:r w:rsidRPr="00D3627B">
              <w:t>$</w:t>
            </w:r>
            <w:r>
              <w:t>181,311</w:t>
            </w:r>
          </w:p>
        </w:tc>
      </w:tr>
      <w:tr w:rsidR="002F358E" w:rsidRPr="00D3627B" w14:paraId="6C864566" w14:textId="77777777" w:rsidTr="002F358E">
        <w:trPr>
          <w:jc w:val="center"/>
        </w:trPr>
        <w:tc>
          <w:tcPr>
            <w:tcW w:w="0" w:type="auto"/>
          </w:tcPr>
          <w:p w14:paraId="6960EF57" w14:textId="77777777" w:rsidR="002F358E" w:rsidRPr="00D3627B" w:rsidRDefault="002F358E" w:rsidP="002F358E">
            <w:r w:rsidRPr="00D3627B">
              <w:t>Depreciation Expense</w:t>
            </w:r>
          </w:p>
        </w:tc>
        <w:tc>
          <w:tcPr>
            <w:tcW w:w="0" w:type="auto"/>
          </w:tcPr>
          <w:p w14:paraId="46CAC8CD" w14:textId="77777777" w:rsidR="002F358E" w:rsidRPr="00D3627B" w:rsidRDefault="002F358E" w:rsidP="002F358E">
            <w:pPr>
              <w:jc w:val="right"/>
            </w:pPr>
            <w:r>
              <w:t>12,090</w:t>
            </w:r>
          </w:p>
        </w:tc>
      </w:tr>
      <w:tr w:rsidR="002F358E" w:rsidRPr="00D3627B" w14:paraId="0A6EFCFE" w14:textId="77777777" w:rsidTr="002F358E">
        <w:trPr>
          <w:jc w:val="center"/>
        </w:trPr>
        <w:tc>
          <w:tcPr>
            <w:tcW w:w="0" w:type="auto"/>
          </w:tcPr>
          <w:p w14:paraId="76214D97" w14:textId="77777777" w:rsidR="002F358E" w:rsidRPr="00D3627B" w:rsidRDefault="002F358E" w:rsidP="002F358E">
            <w:r w:rsidRPr="00D3627B">
              <w:t>Amortization</w:t>
            </w:r>
          </w:p>
        </w:tc>
        <w:tc>
          <w:tcPr>
            <w:tcW w:w="0" w:type="auto"/>
          </w:tcPr>
          <w:p w14:paraId="76AA9DA7" w14:textId="77777777" w:rsidR="002F358E" w:rsidRPr="00D3627B" w:rsidRDefault="002F358E" w:rsidP="002F358E">
            <w:pPr>
              <w:jc w:val="right"/>
            </w:pPr>
            <w:r w:rsidRPr="00D3627B">
              <w:t>3,200</w:t>
            </w:r>
          </w:p>
        </w:tc>
      </w:tr>
      <w:tr w:rsidR="002F358E" w:rsidRPr="00D3627B" w14:paraId="06B339C1" w14:textId="77777777" w:rsidTr="002F358E">
        <w:trPr>
          <w:jc w:val="center"/>
        </w:trPr>
        <w:tc>
          <w:tcPr>
            <w:tcW w:w="0" w:type="auto"/>
          </w:tcPr>
          <w:p w14:paraId="5EEC5059" w14:textId="77777777" w:rsidR="002F358E" w:rsidRPr="00D3627B" w:rsidRDefault="002F358E" w:rsidP="002F358E">
            <w:r w:rsidRPr="00D3627B">
              <w:t>Taxes Other Than Income</w:t>
            </w:r>
          </w:p>
        </w:tc>
        <w:tc>
          <w:tcPr>
            <w:tcW w:w="0" w:type="auto"/>
          </w:tcPr>
          <w:p w14:paraId="2AD34964" w14:textId="77777777" w:rsidR="002F358E" w:rsidRPr="006404E7" w:rsidRDefault="002F358E" w:rsidP="002F358E">
            <w:pPr>
              <w:jc w:val="right"/>
              <w:rPr>
                <w:u w:val="single"/>
              </w:rPr>
            </w:pPr>
            <w:r>
              <w:rPr>
                <w:u w:val="single"/>
              </w:rPr>
              <w:t>14,671</w:t>
            </w:r>
          </w:p>
        </w:tc>
      </w:tr>
      <w:tr w:rsidR="002F358E" w:rsidRPr="00D3627B" w14:paraId="0064E103" w14:textId="77777777" w:rsidTr="002F358E">
        <w:trPr>
          <w:jc w:val="center"/>
        </w:trPr>
        <w:tc>
          <w:tcPr>
            <w:tcW w:w="0" w:type="auto"/>
          </w:tcPr>
          <w:p w14:paraId="24BB4BF9" w14:textId="77777777" w:rsidR="002F358E" w:rsidRPr="00D3627B" w:rsidRDefault="002F358E" w:rsidP="002F358E">
            <w:r w:rsidRPr="00D3627B">
              <w:t>Revenue Requirement</w:t>
            </w:r>
          </w:p>
        </w:tc>
        <w:tc>
          <w:tcPr>
            <w:tcW w:w="0" w:type="auto"/>
          </w:tcPr>
          <w:p w14:paraId="405E6566" w14:textId="77777777" w:rsidR="002F358E" w:rsidRPr="006404E7" w:rsidRDefault="002F358E" w:rsidP="002F358E">
            <w:pPr>
              <w:jc w:val="right"/>
              <w:rPr>
                <w:u w:val="double"/>
              </w:rPr>
            </w:pPr>
            <w:r>
              <w:rPr>
                <w:u w:val="double"/>
              </w:rPr>
              <w:t>$226,272</w:t>
            </w:r>
          </w:p>
        </w:tc>
      </w:tr>
      <w:tr w:rsidR="002F358E" w:rsidRPr="00D3627B" w14:paraId="409A28F2" w14:textId="77777777" w:rsidTr="002F358E">
        <w:trPr>
          <w:jc w:val="center"/>
        </w:trPr>
        <w:tc>
          <w:tcPr>
            <w:tcW w:w="0" w:type="auto"/>
          </w:tcPr>
          <w:p w14:paraId="3918D33B" w14:textId="77777777" w:rsidR="002F358E" w:rsidRPr="00D3627B" w:rsidRDefault="002F358E" w:rsidP="002F358E">
            <w:r w:rsidRPr="00D3627B">
              <w:t>Less Test Year Revenues</w:t>
            </w:r>
          </w:p>
        </w:tc>
        <w:tc>
          <w:tcPr>
            <w:tcW w:w="0" w:type="auto"/>
          </w:tcPr>
          <w:p w14:paraId="086C5F8C" w14:textId="77777777" w:rsidR="002F358E" w:rsidRPr="00D3627B" w:rsidRDefault="002F358E" w:rsidP="002F358E">
            <w:pPr>
              <w:jc w:val="right"/>
            </w:pPr>
            <w:r>
              <w:t>$199,727</w:t>
            </w:r>
          </w:p>
        </w:tc>
      </w:tr>
      <w:tr w:rsidR="002F358E" w:rsidRPr="00D3627B" w14:paraId="503A4BA5" w14:textId="77777777" w:rsidTr="002F358E">
        <w:trPr>
          <w:jc w:val="center"/>
        </w:trPr>
        <w:tc>
          <w:tcPr>
            <w:tcW w:w="0" w:type="auto"/>
          </w:tcPr>
          <w:p w14:paraId="75219065" w14:textId="77777777" w:rsidR="002F358E" w:rsidRPr="00D3627B" w:rsidRDefault="002F358E" w:rsidP="002F358E">
            <w:r w:rsidRPr="00D3627B">
              <w:t>Annual Increase</w:t>
            </w:r>
          </w:p>
        </w:tc>
        <w:tc>
          <w:tcPr>
            <w:tcW w:w="0" w:type="auto"/>
          </w:tcPr>
          <w:p w14:paraId="23AD73A5" w14:textId="77777777" w:rsidR="002F358E" w:rsidRPr="00D3627B" w:rsidRDefault="002F358E" w:rsidP="002F358E">
            <w:pPr>
              <w:jc w:val="right"/>
            </w:pPr>
            <w:r>
              <w:t>$26,545</w:t>
            </w:r>
          </w:p>
        </w:tc>
      </w:tr>
      <w:tr w:rsidR="002F358E" w:rsidRPr="00D3627B" w14:paraId="16DDF88D" w14:textId="77777777" w:rsidTr="002F358E">
        <w:trPr>
          <w:jc w:val="center"/>
        </w:trPr>
        <w:tc>
          <w:tcPr>
            <w:tcW w:w="0" w:type="auto"/>
          </w:tcPr>
          <w:p w14:paraId="6774D673" w14:textId="77777777" w:rsidR="002F358E" w:rsidRPr="00D3627B" w:rsidRDefault="002F358E" w:rsidP="002F358E">
            <w:r w:rsidRPr="00D3627B">
              <w:t>Percent Increase</w:t>
            </w:r>
          </w:p>
        </w:tc>
        <w:tc>
          <w:tcPr>
            <w:tcW w:w="0" w:type="auto"/>
          </w:tcPr>
          <w:p w14:paraId="0853EDFF" w14:textId="77777777" w:rsidR="002F358E" w:rsidRPr="00D3627B" w:rsidRDefault="002F358E" w:rsidP="002F358E">
            <w:pPr>
              <w:jc w:val="right"/>
            </w:pPr>
            <w:r>
              <w:t>13.29</w:t>
            </w:r>
            <w:r w:rsidRPr="00D3627B">
              <w:t>%</w:t>
            </w:r>
          </w:p>
        </w:tc>
      </w:tr>
    </w:tbl>
    <w:p w14:paraId="5C94F371" w14:textId="77777777" w:rsidR="002F358E" w:rsidRDefault="002F358E" w:rsidP="002F358E">
      <w:pPr>
        <w:ind w:left="1440" w:firstLine="720"/>
      </w:pPr>
      <w:r>
        <w:t xml:space="preserve">         </w:t>
      </w:r>
      <w:r w:rsidRPr="002F358E">
        <w:rPr>
          <w:sz w:val="20"/>
        </w:rPr>
        <w:t>Source: Staff calculations.</w:t>
      </w:r>
    </w:p>
    <w:p w14:paraId="594C150F" w14:textId="77777777" w:rsidR="006A644F" w:rsidRDefault="006A644F">
      <w:pPr>
        <w:pStyle w:val="BodyText"/>
      </w:pPr>
    </w:p>
    <w:p w14:paraId="56D0C693" w14:textId="6CB1FB2D"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10</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10</w:instrText>
      </w:r>
      <w:r>
        <w:fldChar w:fldCharType="end"/>
      </w:r>
      <w:r>
        <w:tab/>
        <w:instrText xml:space="preserve">" \l 1 </w:instrText>
      </w:r>
      <w:r>
        <w:fldChar w:fldCharType="end"/>
      </w:r>
      <w:r>
        <w:t> </w:t>
      </w:r>
    </w:p>
    <w:p w14:paraId="225EE559" w14:textId="29A62CEE" w:rsidR="006A644F" w:rsidRDefault="006A644F">
      <w:pPr>
        <w:pStyle w:val="BodyText"/>
      </w:pPr>
      <w:r>
        <w:t> </w:t>
      </w:r>
      <w:r w:rsidR="00E05082" w:rsidRPr="00CE3C19">
        <w:t xml:space="preserve">What are the appropriate rates and rate structure for West Lakeland </w:t>
      </w:r>
      <w:r w:rsidR="00E05082">
        <w:t>W</w:t>
      </w:r>
      <w:r w:rsidR="00E05082" w:rsidRPr="00CE3C19">
        <w:t>astewater</w:t>
      </w:r>
      <w:r w:rsidR="00E05082">
        <w:t>, LLC?</w:t>
      </w:r>
    </w:p>
    <w:p w14:paraId="2D91490C" w14:textId="77777777" w:rsidR="006A644F" w:rsidRPr="004C3641" w:rsidRDefault="006A644F">
      <w:pPr>
        <w:pStyle w:val="IssueSubsectionHeading"/>
        <w:rPr>
          <w:vanish/>
          <w:specVanish/>
        </w:rPr>
      </w:pPr>
      <w:r w:rsidRPr="004C3641">
        <w:t>Recommendation: </w:t>
      </w:r>
    </w:p>
    <w:p w14:paraId="39AC104D" w14:textId="76686894" w:rsidR="006A644F" w:rsidRDefault="006A644F">
      <w:pPr>
        <w:pStyle w:val="BodyText"/>
      </w:pPr>
      <w:r>
        <w:t> </w:t>
      </w:r>
      <w:r w:rsidR="00EF3657" w:rsidRPr="00CE3C19">
        <w:t>The recommended rate structures and monthly wastewater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EF3657">
        <w:t>.</w:t>
      </w:r>
      <w:r>
        <w:t xml:space="preserve"> </w:t>
      </w:r>
      <w:r w:rsidR="00B71616">
        <w:t>(Lenberg)</w:t>
      </w:r>
    </w:p>
    <w:p w14:paraId="18FA23A1" w14:textId="77777777" w:rsidR="006A644F" w:rsidRPr="004C3641" w:rsidRDefault="006A644F">
      <w:pPr>
        <w:pStyle w:val="IssueSubsectionHeading"/>
        <w:rPr>
          <w:vanish/>
          <w:specVanish/>
        </w:rPr>
      </w:pPr>
      <w:r w:rsidRPr="004C3641">
        <w:t>Staff Analysis: </w:t>
      </w:r>
    </w:p>
    <w:p w14:paraId="6049ED93" w14:textId="77777777" w:rsidR="00EF3657" w:rsidRPr="00CE3C19" w:rsidRDefault="006A644F" w:rsidP="00EF3657">
      <w:pPr>
        <w:spacing w:after="240"/>
        <w:jc w:val="both"/>
      </w:pPr>
      <w:r>
        <w:t> </w:t>
      </w:r>
      <w:r w:rsidR="00EF3657" w:rsidRPr="00CE3C19">
        <w:t xml:space="preserve">West Lakeland provides wastewater service to approximately 316 residential customers and no general service customers. Currently, the wastewater rate structure for residential customers consists of a monthly uniform </w:t>
      </w:r>
      <w:r w:rsidR="00EF3657">
        <w:t>base facility charge (</w:t>
      </w:r>
      <w:r w:rsidR="00EF3657" w:rsidRPr="00CE3C19">
        <w:t>BFC</w:t>
      </w:r>
      <w:r w:rsidR="00EF3657">
        <w:t>)</w:t>
      </w:r>
      <w:r w:rsidR="00EF3657" w:rsidRPr="00CE3C19">
        <w:t xml:space="preserve"> for all meter sizes and gallonage charge with a 6,000 gallonage cap. The general service rate structure consists of BFCs by meter size and a gallonage charge that is 1.2 times higher than the residential gallonage charge. </w:t>
      </w:r>
    </w:p>
    <w:p w14:paraId="0F2BFFB7" w14:textId="77777777" w:rsidR="00EF3657" w:rsidRPr="00CE3C19" w:rsidRDefault="00EF3657" w:rsidP="00EF3657">
      <w:pPr>
        <w:spacing w:after="240"/>
        <w:jc w:val="both"/>
      </w:pPr>
      <w:r w:rsidRPr="00CE3C19">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14:paraId="25FDC4C2" w14:textId="77777777" w:rsidR="00EF3657" w:rsidRPr="00CE3C19" w:rsidRDefault="00EF3657" w:rsidP="00EF3657">
      <w:pPr>
        <w:spacing w:after="240"/>
        <w:jc w:val="both"/>
      </w:pPr>
      <w:r w:rsidRPr="00CE3C19">
        <w:t>Consistent with Commission practice, staff allocated 50 percent of the wastewater revenue to the BFC due to the capital intensive nature of wastewater plants. The Utility’s current wastewater gallonage cap is set at 6,000 gallons per month. The wastewater gallonage cap recognizes that not all water used by the residential customers is returned to the wastewater system. Based on staff’s review of the billing data, staff recommends that the gallonage cap for residential customers remain at 6,000 gallons. Staff also recommends that the general service gallonage charge continue to be 1.2 times greater than the residential gallonage charge, which is consistent with Commission practice.</w:t>
      </w:r>
    </w:p>
    <w:p w14:paraId="4F35A02B" w14:textId="528A6556" w:rsidR="006A644F" w:rsidRDefault="00EF3657" w:rsidP="00EF3657">
      <w:pPr>
        <w:pStyle w:val="BodyText"/>
      </w:pPr>
      <w:r w:rsidRPr="00CE3C19">
        <w:t>In addition, wastewater rates are calculated on customers’ water demand; if those customers’ water demand is expected to decline due to repression, then the billing determinants used to calculate wastewater rates should be adjusted accordingly. In determining the number of wastewater gallons subject to repression, staff uses the gallons between the non-discretionary threshold and the wastewater gallonage cap and applies the percentage reduction in water gallons. In this case, there is no water system to calculate repression. Therefore, a repression adjustment for wastewater is not applicable</w:t>
      </w:r>
      <w:r>
        <w:t>.</w:t>
      </w:r>
    </w:p>
    <w:p w14:paraId="574E72CD" w14:textId="3AE06E07"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11</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11</w:instrText>
      </w:r>
      <w:r>
        <w:fldChar w:fldCharType="end"/>
      </w:r>
      <w:r>
        <w:tab/>
        <w:instrText xml:space="preserve">" \l 1 </w:instrText>
      </w:r>
      <w:r>
        <w:fldChar w:fldCharType="end"/>
      </w:r>
      <w:r>
        <w:t> </w:t>
      </w:r>
    </w:p>
    <w:p w14:paraId="779712DD" w14:textId="77777777" w:rsidR="006A644F" w:rsidRDefault="006A644F">
      <w:pPr>
        <w:pStyle w:val="BodyText"/>
      </w:pPr>
      <w:r>
        <w:t> What are the appropriate initial customer deposits for West Lakeland Wastewater, LLC?</w:t>
      </w:r>
    </w:p>
    <w:p w14:paraId="79BB93CE" w14:textId="77777777" w:rsidR="006A644F" w:rsidRPr="004C3641" w:rsidRDefault="006A644F">
      <w:pPr>
        <w:pStyle w:val="IssueSubsectionHeading"/>
        <w:rPr>
          <w:vanish/>
          <w:specVanish/>
        </w:rPr>
      </w:pPr>
      <w:r w:rsidRPr="004C3641">
        <w:t>Recommendation: </w:t>
      </w:r>
    </w:p>
    <w:p w14:paraId="2C2238DA" w14:textId="0D23FF57" w:rsidR="006A644F" w:rsidRDefault="006A644F">
      <w:pPr>
        <w:pStyle w:val="BodyText"/>
      </w:pPr>
      <w:r>
        <w:t> </w:t>
      </w:r>
      <w:r w:rsidR="00EF3657" w:rsidRPr="00CE3C19">
        <w:t xml:space="preserve">The appropriate </w:t>
      </w:r>
      <w:r w:rsidR="00EF3657">
        <w:t>initial customer deposit is $115</w:t>
      </w:r>
      <w:r w:rsidR="00EF3657" w:rsidRPr="00CE3C19">
        <w:t xml:space="preserve"> </w:t>
      </w:r>
      <w:r w:rsidR="00EF3657" w:rsidRPr="00CE3C19">
        <w:rPr>
          <w:color w:val="000000"/>
        </w:rPr>
        <w:t xml:space="preserve">for all residential meter sizes. </w:t>
      </w:r>
      <w:r w:rsidR="00EF3657" w:rsidRPr="00CE3C19">
        <w:t>The approved initial customer deposits should be effective for service rendered or connections made on or after the stamped approval date on the tariff sheets pursuant to Rule 25-30.475, F.A.C. The Utility should be required to collect the approved initial customer deposits until authorized to change them by the Commission in a subsequent proceeding. (Lenberg</w:t>
      </w:r>
      <w:r w:rsidR="00EF3657">
        <w:t>)</w:t>
      </w:r>
      <w:r>
        <w:t xml:space="preserve"> </w:t>
      </w:r>
    </w:p>
    <w:p w14:paraId="37EBD624" w14:textId="77777777" w:rsidR="006A644F" w:rsidRPr="004C3641" w:rsidRDefault="006A644F">
      <w:pPr>
        <w:pStyle w:val="IssueSubsectionHeading"/>
        <w:rPr>
          <w:vanish/>
          <w:specVanish/>
        </w:rPr>
      </w:pPr>
      <w:r w:rsidRPr="004C3641">
        <w:t>Staff Analysis: </w:t>
      </w:r>
    </w:p>
    <w:p w14:paraId="7C5D40EB" w14:textId="1FDEF6C2" w:rsidR="00EF3657" w:rsidRPr="00CE3C19" w:rsidRDefault="006A644F" w:rsidP="00EF3657">
      <w:pPr>
        <w:spacing w:after="240"/>
        <w:jc w:val="both"/>
      </w:pPr>
      <w:r>
        <w:t> </w:t>
      </w:r>
      <w:r w:rsidR="00EF3657" w:rsidRPr="00CE3C19">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EF3657" w:rsidRPr="00CE3C19">
        <w:rPr>
          <w:vertAlign w:val="superscript"/>
        </w:rPr>
        <w:footnoteReference w:id="23"/>
      </w:r>
      <w:r w:rsidR="00EF3657" w:rsidRPr="00CE3C19">
        <w:t xml:space="preserve"> Currently, the Utility has an initial customer deposit of $78. However, this amount does not cover two months’ average bills based on staff’s recommended rates. According to the Utility’s billing data, the average monthly resid</w:t>
      </w:r>
      <w:r w:rsidR="00EF3657">
        <w:t>ential wastewater usage is 3,319</w:t>
      </w:r>
      <w:r w:rsidR="00EF3657" w:rsidRPr="00CE3C19">
        <w:t xml:space="preserve"> gallons per customer. Therefore, the average residential monthly bill based on staff’s recommended rates is approximately $57.</w:t>
      </w:r>
      <w:r w:rsidR="00EF3657">
        <w:t>49</w:t>
      </w:r>
      <w:r w:rsidR="00C63ADF">
        <w:t>.</w:t>
      </w:r>
    </w:p>
    <w:p w14:paraId="6D82FFD6" w14:textId="29635D3C" w:rsidR="006A644F" w:rsidRDefault="00EF3657" w:rsidP="00EF3657">
      <w:pPr>
        <w:pStyle w:val="BodyText"/>
      </w:pPr>
      <w:r w:rsidRPr="00CE3C19">
        <w:t>Staff recommends the appropriate i</w:t>
      </w:r>
      <w:r>
        <w:t xml:space="preserve">nitial customer deposit is $115 </w:t>
      </w:r>
      <w:r w:rsidRPr="00CE3C19">
        <w:t>for all residential meter sizes. The approved initial customer deposits should be effective for service rendered or connections made on or after the stamped approval date on the tariff sheets pursuant to Rule 25-30.475, F.A.C. The Utility should be required to collect the approved initial customer deposits until authorized to change them by the Commission in a subsequent proceeding</w:t>
      </w:r>
      <w:r>
        <w:t>.</w:t>
      </w:r>
    </w:p>
    <w:p w14:paraId="559DB000" w14:textId="5EE25A66"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12</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12</w:instrText>
      </w:r>
      <w:r>
        <w:fldChar w:fldCharType="end"/>
      </w:r>
      <w:r>
        <w:tab/>
        <w:instrText xml:space="preserve">" \l 1 </w:instrText>
      </w:r>
      <w:r>
        <w:fldChar w:fldCharType="end"/>
      </w:r>
      <w:r>
        <w:t> </w:t>
      </w:r>
    </w:p>
    <w:p w14:paraId="1D75C233" w14:textId="77777777" w:rsidR="006A644F" w:rsidRDefault="006A644F">
      <w:pPr>
        <w:pStyle w:val="BodyText"/>
      </w:pPr>
      <w:r>
        <w:t> What are the appropriate miscellaneous service charges for West Lakeland Wastewater, LLC?</w:t>
      </w:r>
    </w:p>
    <w:p w14:paraId="49A7DBF8" w14:textId="77777777" w:rsidR="006A644F" w:rsidRPr="004C3641" w:rsidRDefault="006A644F">
      <w:pPr>
        <w:pStyle w:val="IssueSubsectionHeading"/>
        <w:rPr>
          <w:vanish/>
          <w:specVanish/>
        </w:rPr>
      </w:pPr>
      <w:r w:rsidRPr="004C3641">
        <w:t>Recommendation: </w:t>
      </w:r>
    </w:p>
    <w:p w14:paraId="47AE90D6" w14:textId="62A03C69" w:rsidR="006A644F" w:rsidRDefault="006A644F">
      <w:pPr>
        <w:pStyle w:val="BodyText"/>
      </w:pPr>
      <w:r>
        <w:t> </w:t>
      </w:r>
      <w:r w:rsidR="00EF3657" w:rsidRPr="00CE3C19">
        <w:rPr>
          <w:rFonts w:ascii="TimesNewRomanPSMT" w:hAnsi="TimesNewRomanPSMT" w:cs="TimesNewRomanPSMT"/>
        </w:rPr>
        <w:t>The appropriate miscellaneous servi</w:t>
      </w:r>
      <w:r w:rsidR="00EF3657">
        <w:rPr>
          <w:rFonts w:ascii="TimesNewRomanPSMT" w:hAnsi="TimesNewRomanPSMT" w:cs="TimesNewRomanPSMT"/>
        </w:rPr>
        <w:t>ce charges are shown on Table 12-4</w:t>
      </w:r>
      <w:r w:rsidR="00EF3657" w:rsidRPr="00CE3C19">
        <w:rPr>
          <w:rFonts w:ascii="TimesNewRomanPSMT" w:hAnsi="TimesNewRomanPSMT" w:cs="TimesNewRomanPSMT"/>
        </w:rPr>
        <w:t xml:space="preserve"> and 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(Lenberg</w:t>
      </w:r>
      <w:r w:rsidR="00EF3657">
        <w:rPr>
          <w:rFonts w:ascii="TimesNewRomanPSMT" w:hAnsi="TimesNewRomanPSMT" w:cs="TimesNewRomanPSMT"/>
        </w:rPr>
        <w:t>)</w:t>
      </w:r>
      <w:r>
        <w:t xml:space="preserve"> </w:t>
      </w:r>
    </w:p>
    <w:p w14:paraId="0EF7301F" w14:textId="77777777" w:rsidR="006A644F" w:rsidRPr="004C3641" w:rsidRDefault="006A644F">
      <w:pPr>
        <w:pStyle w:val="IssueSubsectionHeading"/>
        <w:rPr>
          <w:vanish/>
          <w:specVanish/>
        </w:rPr>
      </w:pPr>
      <w:r w:rsidRPr="004C3641">
        <w:t>Staff Analysis: </w:t>
      </w:r>
    </w:p>
    <w:p w14:paraId="31B013FD" w14:textId="77777777" w:rsidR="0079428A" w:rsidRPr="00CE3C19" w:rsidRDefault="006A644F" w:rsidP="0079428A">
      <w:pPr>
        <w:autoSpaceDE w:val="0"/>
        <w:autoSpaceDN w:val="0"/>
        <w:adjustRightInd w:val="0"/>
        <w:jc w:val="both"/>
        <w:rPr>
          <w:rFonts w:ascii="TimesNewRomanPSMT" w:hAnsi="TimesNewRomanPSMT" w:cs="TimesNewRomanPSMT"/>
        </w:rPr>
      </w:pPr>
      <w:r>
        <w:t> </w:t>
      </w:r>
      <w:r w:rsidR="0079428A" w:rsidRPr="00CE3C19">
        <w:rPr>
          <w:rFonts w:ascii="TimesNewRomanPSMT" w:hAnsi="TimesNewRomanPSMT" w:cs="TimesNewRomanPSMT"/>
        </w:rPr>
        <w:t>West Lakeland is requesting to revise its existing miscellaneous service charges</w:t>
      </w:r>
      <w:r w:rsidR="0079428A">
        <w:rPr>
          <w:rFonts w:ascii="TimesNewRomanPSMT" w:hAnsi="TimesNewRomanPSMT" w:cs="TimesNewRomanPSMT"/>
        </w:rPr>
        <w:t xml:space="preserve"> to reflect an increase in the amount of some of the charges</w:t>
      </w:r>
      <w:r w:rsidR="0079428A" w:rsidRPr="00CE3C19">
        <w:rPr>
          <w:rFonts w:ascii="TimesNewRomanPSMT" w:hAnsi="TimesNewRomanPSMT" w:cs="TimesNewRomanPSMT"/>
        </w:rPr>
        <w:t>. The Utility’s existing miscellaneous service charges for wastewater were established in 1997.</w:t>
      </w:r>
      <w:r w:rsidR="0079428A" w:rsidRPr="00CE3C19">
        <w:rPr>
          <w:rFonts w:ascii="TimesNewRomanPSMT" w:hAnsi="TimesNewRomanPSMT" w:cs="TimesNewRomanPSMT"/>
          <w:vertAlign w:val="superscript"/>
        </w:rPr>
        <w:footnoteReference w:id="24"/>
      </w:r>
      <w:r w:rsidR="0079428A" w:rsidRPr="00CE3C19">
        <w:rPr>
          <w:rFonts w:ascii="TimesNewRomanPSMT" w:hAnsi="TimesNewRomanPSMT" w:cs="TimesNewRomanPSMT"/>
        </w:rPr>
        <w:t xml:space="preserve"> The Utility’s late payment charge was approved in 2011</w:t>
      </w:r>
      <w:r w:rsidR="0079428A">
        <w:rPr>
          <w:rFonts w:ascii="TimesNewRomanPSMT" w:hAnsi="TimesNewRomanPSMT" w:cs="TimesNewRomanPSMT"/>
        </w:rPr>
        <w:t>.</w:t>
      </w:r>
      <w:r w:rsidR="0079428A" w:rsidRPr="00CE3C19">
        <w:rPr>
          <w:rFonts w:ascii="TimesNewRomanPSMT" w:hAnsi="TimesNewRomanPSMT" w:cs="TimesNewRomanPSMT"/>
          <w:vertAlign w:val="superscript"/>
        </w:rPr>
        <w:footnoteReference w:id="25"/>
      </w:r>
      <w:r w:rsidR="0079428A">
        <w:rPr>
          <w:rFonts w:ascii="TimesNewRomanPSMT" w:hAnsi="TimesNewRomanPSMT" w:cs="TimesNewRomanPSMT"/>
          <w:vertAlign w:val="superscript"/>
        </w:rPr>
        <w:t xml:space="preserve"> </w:t>
      </w:r>
      <w:r w:rsidR="0079428A" w:rsidRPr="00CE3C19">
        <w:rPr>
          <w:rFonts w:ascii="TimesNewRomanPSMT" w:hAnsi="TimesNewRomanPSMT" w:cs="TimesNewRomanPSMT"/>
        </w:rPr>
        <w:t xml:space="preserve">The Utility’s </w:t>
      </w:r>
      <w:r w:rsidR="0079428A">
        <w:rPr>
          <w:rFonts w:ascii="TimesNewRomanPSMT" w:hAnsi="TimesNewRomanPSMT" w:cs="TimesNewRomanPSMT"/>
        </w:rPr>
        <w:t>c</w:t>
      </w:r>
      <w:r w:rsidR="0079428A" w:rsidRPr="00CE3C19">
        <w:rPr>
          <w:rFonts w:ascii="TimesNewRomanPSMT" w:hAnsi="TimesNewRomanPSMT" w:cs="TimesNewRomanPSMT"/>
        </w:rPr>
        <w:t>onvenience charge was approved in 2013.</w:t>
      </w:r>
      <w:r w:rsidR="0079428A" w:rsidRPr="00CE3C19">
        <w:rPr>
          <w:rFonts w:ascii="TimesNewRomanPSMT" w:hAnsi="TimesNewRomanPSMT" w:cs="TimesNewRomanPSMT"/>
          <w:vertAlign w:val="superscript"/>
        </w:rPr>
        <w:footnoteReference w:id="26"/>
      </w:r>
      <w:r w:rsidR="0079428A" w:rsidRPr="00CE3C19">
        <w:rPr>
          <w:rFonts w:ascii="TimesNewRomanPSMT" w:hAnsi="TimesNewRomanPSMT" w:cs="TimesNewRomanPSMT"/>
          <w:sz w:val="16"/>
          <w:szCs w:val="16"/>
        </w:rPr>
        <w:t xml:space="preserve"> </w:t>
      </w:r>
      <w:r w:rsidR="0079428A" w:rsidRPr="00CE3C19">
        <w:rPr>
          <w:rFonts w:ascii="TimesNewRomanPSMT" w:hAnsi="TimesNewRomanPSMT" w:cs="TimesNewRomanPSMT"/>
        </w:rPr>
        <w:t>Section 367.091, F.S., authorizes the Commission to change</w:t>
      </w:r>
      <w:r w:rsidR="0079428A" w:rsidRPr="00CE3C19">
        <w:rPr>
          <w:rFonts w:ascii="TimesNewRomanPSMT" w:hAnsi="TimesNewRomanPSMT" w:cs="TimesNewRomanPSMT"/>
          <w:sz w:val="16"/>
          <w:szCs w:val="16"/>
        </w:rPr>
        <w:t xml:space="preserve"> </w:t>
      </w:r>
      <w:r w:rsidR="0079428A" w:rsidRPr="00CE3C19">
        <w:rPr>
          <w:rFonts w:ascii="TimesNewRomanPSMT" w:hAnsi="TimesNewRomanPSMT" w:cs="TimesNewRomanPSMT"/>
        </w:rPr>
        <w:t xml:space="preserve">miscellaneous service charges. The Utility’s violation reconnection charge and convenience charge will remain unchanged. The Utility’s requested </w:t>
      </w:r>
      <w:r w:rsidR="0079428A">
        <w:rPr>
          <w:rFonts w:ascii="TimesNewRomanPSMT" w:hAnsi="TimesNewRomanPSMT" w:cs="TimesNewRomanPSMT"/>
        </w:rPr>
        <w:t xml:space="preserve">increase of </w:t>
      </w:r>
      <w:r w:rsidR="0079428A" w:rsidRPr="00CE3C19">
        <w:rPr>
          <w:rFonts w:ascii="TimesNewRomanPSMT" w:hAnsi="TimesNewRomanPSMT" w:cs="TimesNewRomanPSMT"/>
        </w:rPr>
        <w:t xml:space="preserve">miscellaneous </w:t>
      </w:r>
      <w:r w:rsidR="0079428A">
        <w:rPr>
          <w:rFonts w:ascii="TimesNewRomanPSMT" w:hAnsi="TimesNewRomanPSMT" w:cs="TimesNewRomanPSMT"/>
        </w:rPr>
        <w:t xml:space="preserve">service </w:t>
      </w:r>
      <w:r w:rsidR="0079428A" w:rsidRPr="00CE3C19">
        <w:rPr>
          <w:rFonts w:ascii="TimesNewRomanPSMT" w:hAnsi="TimesNewRomanPSMT" w:cs="TimesNewRomanPSMT"/>
        </w:rPr>
        <w:t>charges were accompanied</w:t>
      </w:r>
      <w:r w:rsidR="0079428A" w:rsidRPr="00CE3C19">
        <w:rPr>
          <w:rFonts w:ascii="TimesNewRomanPSMT" w:hAnsi="TimesNewRomanPSMT" w:cs="TimesNewRomanPSMT"/>
          <w:sz w:val="16"/>
          <w:szCs w:val="16"/>
        </w:rPr>
        <w:t xml:space="preserve"> </w:t>
      </w:r>
      <w:r w:rsidR="0079428A">
        <w:rPr>
          <w:rFonts w:ascii="TimesNewRomanPSMT" w:hAnsi="TimesNewRomanPSMT" w:cs="TimesNewRomanPSMT"/>
        </w:rPr>
        <w:t xml:space="preserve">with </w:t>
      </w:r>
      <w:r w:rsidR="0079428A" w:rsidRPr="00CE3C19">
        <w:rPr>
          <w:rFonts w:ascii="TimesNewRomanPSMT" w:hAnsi="TimesNewRomanPSMT" w:cs="TimesNewRomanPSMT"/>
        </w:rPr>
        <w:t xml:space="preserve">cost justification </w:t>
      </w:r>
      <w:r w:rsidR="0079428A">
        <w:rPr>
          <w:rFonts w:ascii="TimesNewRomanPSMT" w:hAnsi="TimesNewRomanPSMT" w:cs="TimesNewRomanPSMT"/>
        </w:rPr>
        <w:t xml:space="preserve">as </w:t>
      </w:r>
      <w:r w:rsidR="0079428A" w:rsidRPr="00CE3C19">
        <w:rPr>
          <w:rFonts w:ascii="TimesNewRomanPSMT" w:hAnsi="TimesNewRomanPSMT" w:cs="TimesNewRomanPSMT"/>
        </w:rPr>
        <w:t>required by Section</w:t>
      </w:r>
      <w:r w:rsidR="0079428A" w:rsidRPr="00CE3C19">
        <w:rPr>
          <w:rFonts w:ascii="TimesNewRomanPSMT" w:hAnsi="TimesNewRomanPSMT" w:cs="TimesNewRomanPSMT"/>
          <w:sz w:val="16"/>
          <w:szCs w:val="16"/>
        </w:rPr>
        <w:t xml:space="preserve"> </w:t>
      </w:r>
      <w:r w:rsidR="0079428A" w:rsidRPr="00CE3C19">
        <w:rPr>
          <w:rFonts w:ascii="TimesNewRomanPSMT" w:hAnsi="TimesNewRomanPSMT" w:cs="TimesNewRomanPSMT"/>
        </w:rPr>
        <w:t>367.091(6), F.S. The Utility’s existing and requested miscellaneous service charges are shown</w:t>
      </w:r>
      <w:r w:rsidR="0079428A" w:rsidRPr="00CE3C19">
        <w:rPr>
          <w:rFonts w:ascii="TimesNewRomanPSMT" w:hAnsi="TimesNewRomanPSMT" w:cs="TimesNewRomanPSMT"/>
          <w:sz w:val="16"/>
          <w:szCs w:val="16"/>
        </w:rPr>
        <w:t xml:space="preserve"> </w:t>
      </w:r>
      <w:r w:rsidR="0079428A">
        <w:rPr>
          <w:rFonts w:ascii="TimesNewRomanPSMT" w:hAnsi="TimesNewRomanPSMT" w:cs="TimesNewRomanPSMT"/>
        </w:rPr>
        <w:t>below in Tables 12</w:t>
      </w:r>
      <w:r w:rsidR="0079428A" w:rsidRPr="00CE3C19">
        <w:rPr>
          <w:rFonts w:ascii="TimesNewRomanPSMT" w:hAnsi="TimesNewRomanPSMT" w:cs="TimesNewRomanPSMT"/>
        </w:rPr>
        <w:t>-1.</w:t>
      </w:r>
    </w:p>
    <w:p w14:paraId="4AFBA4AE" w14:textId="77777777" w:rsidR="0079428A" w:rsidRPr="00CE3C19" w:rsidRDefault="0079428A" w:rsidP="0079428A">
      <w:pPr>
        <w:jc w:val="both"/>
        <w:rPr>
          <w:rFonts w:ascii="TimesNewRomanPSMT" w:hAnsi="TimesNewRomanPSMT" w:cs="TimesNewRomanPSMT"/>
        </w:rPr>
      </w:pPr>
    </w:p>
    <w:p w14:paraId="32E983E6" w14:textId="77777777" w:rsidR="0079428A" w:rsidRPr="00CE3C19" w:rsidRDefault="0079428A" w:rsidP="0079428A">
      <w:pPr>
        <w:autoSpaceDE w:val="0"/>
        <w:autoSpaceDN w:val="0"/>
        <w:adjustRightInd w:val="0"/>
        <w:jc w:val="center"/>
        <w:rPr>
          <w:rFonts w:ascii="Arial-BoldMT" w:hAnsi="Arial-BoldMT" w:cs="Arial-BoldMT"/>
          <w:b/>
          <w:bCs/>
        </w:rPr>
      </w:pPr>
      <w:r>
        <w:rPr>
          <w:rFonts w:ascii="Arial-BoldMT" w:hAnsi="Arial-BoldMT" w:cs="Arial-BoldMT"/>
          <w:b/>
          <w:bCs/>
        </w:rPr>
        <w:t>Table 12</w:t>
      </w:r>
      <w:r w:rsidRPr="00CE3C19">
        <w:rPr>
          <w:rFonts w:ascii="Arial-BoldMT" w:hAnsi="Arial-BoldMT" w:cs="Arial-BoldMT"/>
          <w:b/>
          <w:bCs/>
        </w:rPr>
        <w:t>-1</w:t>
      </w:r>
    </w:p>
    <w:p w14:paraId="4375DC7B" w14:textId="77777777" w:rsidR="0079428A" w:rsidRPr="00CE3C19" w:rsidRDefault="0079428A" w:rsidP="0079428A">
      <w:pPr>
        <w:autoSpaceDE w:val="0"/>
        <w:autoSpaceDN w:val="0"/>
        <w:adjustRightInd w:val="0"/>
        <w:jc w:val="center"/>
        <w:rPr>
          <w:rFonts w:ascii="Arial-BoldMT" w:hAnsi="Arial-BoldMT" w:cs="Arial-BoldMT"/>
          <w:b/>
          <w:bCs/>
        </w:rPr>
      </w:pPr>
      <w:r w:rsidRPr="00CE3C19">
        <w:rPr>
          <w:rFonts w:ascii="Arial-BoldMT" w:hAnsi="Arial-BoldMT" w:cs="Arial-BoldMT"/>
          <w:b/>
          <w:bCs/>
        </w:rPr>
        <w:t>West Lakeland’s Existing and Requested Miscellaneous Service Charges</w:t>
      </w:r>
    </w:p>
    <w:tbl>
      <w:tblPr>
        <w:tblStyle w:val="TableGrid"/>
        <w:tblpPr w:leftFromText="180" w:rightFromText="180" w:vertAnchor="text" w:horzAnchor="margin" w:tblpX="108" w:tblpY="83"/>
        <w:tblW w:w="9360" w:type="dxa"/>
        <w:tblBorders>
          <w:insideH w:val="none" w:sz="0" w:space="0" w:color="auto"/>
          <w:insideV w:val="none" w:sz="0" w:space="0" w:color="auto"/>
        </w:tblBorders>
        <w:tblLayout w:type="fixed"/>
        <w:tblLook w:val="04A0" w:firstRow="1" w:lastRow="0" w:firstColumn="1" w:lastColumn="0" w:noHBand="0" w:noVBand="1"/>
      </w:tblPr>
      <w:tblGrid>
        <w:gridCol w:w="6267"/>
        <w:gridCol w:w="1527"/>
        <w:gridCol w:w="1566"/>
      </w:tblGrid>
      <w:tr w:rsidR="0079428A" w:rsidRPr="00CE3C19" w14:paraId="3D51E87C" w14:textId="77777777" w:rsidTr="008764A0">
        <w:tc>
          <w:tcPr>
            <w:tcW w:w="6267" w:type="dxa"/>
            <w:vAlign w:val="center"/>
          </w:tcPr>
          <w:p w14:paraId="1B9830EE" w14:textId="77777777" w:rsidR="0079428A" w:rsidRPr="00CE3C19" w:rsidRDefault="0079428A" w:rsidP="005B18FC">
            <w:pPr>
              <w:rPr>
                <w:b/>
                <w:bCs/>
              </w:rPr>
            </w:pPr>
          </w:p>
        </w:tc>
        <w:tc>
          <w:tcPr>
            <w:tcW w:w="1527" w:type="dxa"/>
            <w:vAlign w:val="center"/>
          </w:tcPr>
          <w:p w14:paraId="3899D08F" w14:textId="77777777" w:rsidR="0079428A" w:rsidRPr="00CE3C19" w:rsidRDefault="0079428A" w:rsidP="005B18FC">
            <w:pPr>
              <w:jc w:val="right"/>
              <w:rPr>
                <w:b/>
                <w:bCs/>
                <w:u w:val="single"/>
              </w:rPr>
            </w:pPr>
            <w:r w:rsidRPr="00CE3C19">
              <w:rPr>
                <w:b/>
                <w:bCs/>
                <w:u w:val="single"/>
              </w:rPr>
              <w:t>Existing</w:t>
            </w:r>
          </w:p>
        </w:tc>
        <w:tc>
          <w:tcPr>
            <w:tcW w:w="1566" w:type="dxa"/>
          </w:tcPr>
          <w:p w14:paraId="7FE2DD54" w14:textId="77777777" w:rsidR="0079428A" w:rsidRPr="00CE3C19" w:rsidRDefault="0079428A" w:rsidP="005B18FC">
            <w:pPr>
              <w:jc w:val="right"/>
              <w:rPr>
                <w:b/>
                <w:bCs/>
                <w:u w:val="single"/>
              </w:rPr>
            </w:pPr>
            <w:r w:rsidRPr="00CE3C19">
              <w:rPr>
                <w:b/>
                <w:bCs/>
                <w:u w:val="single"/>
              </w:rPr>
              <w:t>Requested</w:t>
            </w:r>
          </w:p>
        </w:tc>
      </w:tr>
      <w:tr w:rsidR="0079428A" w:rsidRPr="00CE3C19" w14:paraId="3BB16A17" w14:textId="77777777" w:rsidTr="008764A0">
        <w:tc>
          <w:tcPr>
            <w:tcW w:w="6267" w:type="dxa"/>
            <w:vAlign w:val="center"/>
          </w:tcPr>
          <w:p w14:paraId="0A50B863" w14:textId="77777777" w:rsidR="0079428A" w:rsidRPr="00CE3C19" w:rsidRDefault="0079428A" w:rsidP="005B18FC">
            <w:pPr>
              <w:rPr>
                <w:bCs/>
              </w:rPr>
            </w:pPr>
            <w:r w:rsidRPr="00CE3C19">
              <w:rPr>
                <w:bCs/>
              </w:rPr>
              <w:t>Initial Connection Charge</w:t>
            </w:r>
          </w:p>
        </w:tc>
        <w:tc>
          <w:tcPr>
            <w:tcW w:w="1527" w:type="dxa"/>
            <w:vAlign w:val="center"/>
          </w:tcPr>
          <w:p w14:paraId="55BE718D" w14:textId="77777777" w:rsidR="0079428A" w:rsidRPr="00CE3C19" w:rsidRDefault="0079428A" w:rsidP="005B18FC">
            <w:pPr>
              <w:jc w:val="right"/>
              <w:rPr>
                <w:bCs/>
              </w:rPr>
            </w:pPr>
            <w:r w:rsidRPr="00CE3C19">
              <w:rPr>
                <w:bCs/>
              </w:rPr>
              <w:t>$15.00</w:t>
            </w:r>
          </w:p>
        </w:tc>
        <w:tc>
          <w:tcPr>
            <w:tcW w:w="1566" w:type="dxa"/>
          </w:tcPr>
          <w:p w14:paraId="061701EC" w14:textId="77777777" w:rsidR="0079428A" w:rsidRPr="00CE3C19" w:rsidRDefault="0079428A" w:rsidP="005B18FC">
            <w:pPr>
              <w:jc w:val="right"/>
              <w:rPr>
                <w:bCs/>
              </w:rPr>
            </w:pPr>
            <w:r w:rsidRPr="00CE3C19">
              <w:rPr>
                <w:bCs/>
              </w:rPr>
              <w:t>$80.00</w:t>
            </w:r>
          </w:p>
        </w:tc>
      </w:tr>
      <w:tr w:rsidR="0079428A" w:rsidRPr="00CE3C19" w14:paraId="44B8BD7D" w14:textId="77777777" w:rsidTr="008764A0">
        <w:tc>
          <w:tcPr>
            <w:tcW w:w="6267" w:type="dxa"/>
            <w:vAlign w:val="center"/>
          </w:tcPr>
          <w:p w14:paraId="203FC667" w14:textId="77777777" w:rsidR="0079428A" w:rsidRPr="00CE3C19" w:rsidRDefault="0079428A" w:rsidP="005B18FC">
            <w:pPr>
              <w:rPr>
                <w:bCs/>
              </w:rPr>
            </w:pPr>
            <w:r w:rsidRPr="00CE3C19">
              <w:rPr>
                <w:bCs/>
              </w:rPr>
              <w:t>Normal Reconnection Charge</w:t>
            </w:r>
          </w:p>
        </w:tc>
        <w:tc>
          <w:tcPr>
            <w:tcW w:w="1527" w:type="dxa"/>
            <w:vAlign w:val="center"/>
          </w:tcPr>
          <w:p w14:paraId="49AB3349" w14:textId="77777777" w:rsidR="0079428A" w:rsidRPr="00CE3C19" w:rsidRDefault="0079428A" w:rsidP="005B18FC">
            <w:pPr>
              <w:jc w:val="right"/>
              <w:rPr>
                <w:bCs/>
              </w:rPr>
            </w:pPr>
            <w:r w:rsidRPr="00CE3C19">
              <w:rPr>
                <w:bCs/>
              </w:rPr>
              <w:t>$15.00</w:t>
            </w:r>
          </w:p>
        </w:tc>
        <w:tc>
          <w:tcPr>
            <w:tcW w:w="1566" w:type="dxa"/>
          </w:tcPr>
          <w:p w14:paraId="47DB5781" w14:textId="77777777" w:rsidR="0079428A" w:rsidRPr="00CE3C19" w:rsidRDefault="0079428A" w:rsidP="005B18FC">
            <w:pPr>
              <w:jc w:val="right"/>
              <w:rPr>
                <w:bCs/>
              </w:rPr>
            </w:pPr>
            <w:r w:rsidRPr="00CE3C19">
              <w:rPr>
                <w:bCs/>
              </w:rPr>
              <w:t>$80.00</w:t>
            </w:r>
          </w:p>
        </w:tc>
      </w:tr>
      <w:tr w:rsidR="0079428A" w:rsidRPr="00CE3C19" w14:paraId="4C75053F" w14:textId="77777777" w:rsidTr="008764A0">
        <w:tc>
          <w:tcPr>
            <w:tcW w:w="6267" w:type="dxa"/>
            <w:vAlign w:val="center"/>
          </w:tcPr>
          <w:p w14:paraId="7E4A4524" w14:textId="77777777" w:rsidR="0079428A" w:rsidRPr="00CE3C19" w:rsidRDefault="0079428A" w:rsidP="005B18FC">
            <w:pPr>
              <w:rPr>
                <w:bCs/>
              </w:rPr>
            </w:pPr>
            <w:r w:rsidRPr="00CE3C19">
              <w:rPr>
                <w:bCs/>
              </w:rPr>
              <w:t>Violation Reconnection Charge</w:t>
            </w:r>
          </w:p>
        </w:tc>
        <w:tc>
          <w:tcPr>
            <w:tcW w:w="1527" w:type="dxa"/>
            <w:vAlign w:val="center"/>
          </w:tcPr>
          <w:p w14:paraId="024B6307" w14:textId="77777777" w:rsidR="0079428A" w:rsidRPr="00CE3C19" w:rsidRDefault="0079428A" w:rsidP="005B18FC">
            <w:pPr>
              <w:jc w:val="right"/>
              <w:rPr>
                <w:bCs/>
              </w:rPr>
            </w:pPr>
            <w:r w:rsidRPr="00CE3C19">
              <w:rPr>
                <w:bCs/>
              </w:rPr>
              <w:t>Actual Cost</w:t>
            </w:r>
          </w:p>
        </w:tc>
        <w:tc>
          <w:tcPr>
            <w:tcW w:w="1566" w:type="dxa"/>
          </w:tcPr>
          <w:p w14:paraId="2122BB38" w14:textId="77777777" w:rsidR="0079428A" w:rsidRPr="00CE3C19" w:rsidRDefault="0079428A" w:rsidP="005B18FC">
            <w:pPr>
              <w:jc w:val="right"/>
              <w:rPr>
                <w:bCs/>
              </w:rPr>
            </w:pPr>
            <w:r>
              <w:rPr>
                <w:bCs/>
              </w:rPr>
              <w:t>Actual Cost</w:t>
            </w:r>
          </w:p>
        </w:tc>
      </w:tr>
      <w:tr w:rsidR="0079428A" w:rsidRPr="00CE3C19" w14:paraId="7E2FE1CA" w14:textId="77777777" w:rsidTr="008764A0">
        <w:tc>
          <w:tcPr>
            <w:tcW w:w="6267" w:type="dxa"/>
            <w:vAlign w:val="center"/>
          </w:tcPr>
          <w:p w14:paraId="405731AE" w14:textId="77777777" w:rsidR="0079428A" w:rsidRPr="00CE3C19" w:rsidRDefault="0079428A" w:rsidP="005B18FC">
            <w:pPr>
              <w:rPr>
                <w:bCs/>
              </w:rPr>
            </w:pPr>
            <w:r w:rsidRPr="00CE3C19">
              <w:rPr>
                <w:bCs/>
              </w:rPr>
              <w:t>Premises Visit Charge</w:t>
            </w:r>
          </w:p>
        </w:tc>
        <w:tc>
          <w:tcPr>
            <w:tcW w:w="1527" w:type="dxa"/>
            <w:vAlign w:val="center"/>
          </w:tcPr>
          <w:p w14:paraId="6C19BA59" w14:textId="77777777" w:rsidR="0079428A" w:rsidRPr="00CE3C19" w:rsidRDefault="0079428A" w:rsidP="005B18FC">
            <w:pPr>
              <w:jc w:val="right"/>
              <w:rPr>
                <w:bCs/>
              </w:rPr>
            </w:pPr>
            <w:r w:rsidRPr="00CE3C19">
              <w:rPr>
                <w:bCs/>
              </w:rPr>
              <w:t>$10.00</w:t>
            </w:r>
          </w:p>
        </w:tc>
        <w:tc>
          <w:tcPr>
            <w:tcW w:w="1566" w:type="dxa"/>
          </w:tcPr>
          <w:p w14:paraId="320ED5E1" w14:textId="77777777" w:rsidR="0079428A" w:rsidRPr="00CE3C19" w:rsidRDefault="0079428A" w:rsidP="005B18FC">
            <w:pPr>
              <w:jc w:val="right"/>
              <w:rPr>
                <w:bCs/>
              </w:rPr>
            </w:pPr>
            <w:r w:rsidRPr="00CE3C19">
              <w:rPr>
                <w:bCs/>
              </w:rPr>
              <w:t>$80.00</w:t>
            </w:r>
          </w:p>
        </w:tc>
      </w:tr>
      <w:tr w:rsidR="0079428A" w:rsidRPr="00CE3C19" w14:paraId="7C6346A6" w14:textId="77777777" w:rsidTr="008764A0">
        <w:tc>
          <w:tcPr>
            <w:tcW w:w="6267" w:type="dxa"/>
            <w:vAlign w:val="center"/>
          </w:tcPr>
          <w:p w14:paraId="0DF60669" w14:textId="77777777" w:rsidR="0079428A" w:rsidRPr="00CE3C19" w:rsidRDefault="0079428A" w:rsidP="005B18FC">
            <w:pPr>
              <w:rPr>
                <w:bCs/>
              </w:rPr>
            </w:pPr>
            <w:r w:rsidRPr="00CE3C19">
              <w:rPr>
                <w:bCs/>
              </w:rPr>
              <w:t>Late Payment Charge</w:t>
            </w:r>
          </w:p>
        </w:tc>
        <w:tc>
          <w:tcPr>
            <w:tcW w:w="1527" w:type="dxa"/>
            <w:vAlign w:val="center"/>
          </w:tcPr>
          <w:p w14:paraId="32609FB8" w14:textId="77777777" w:rsidR="0079428A" w:rsidRPr="00CE3C19" w:rsidRDefault="0079428A" w:rsidP="005B18FC">
            <w:pPr>
              <w:jc w:val="right"/>
              <w:rPr>
                <w:bCs/>
              </w:rPr>
            </w:pPr>
            <w:r w:rsidRPr="00CE3C19">
              <w:rPr>
                <w:bCs/>
              </w:rPr>
              <w:t>$7.00</w:t>
            </w:r>
          </w:p>
        </w:tc>
        <w:tc>
          <w:tcPr>
            <w:tcW w:w="1566" w:type="dxa"/>
          </w:tcPr>
          <w:p w14:paraId="3FDC2AD0" w14:textId="77777777" w:rsidR="0079428A" w:rsidRPr="00CE3C19" w:rsidRDefault="0079428A" w:rsidP="005B18FC">
            <w:pPr>
              <w:jc w:val="right"/>
              <w:rPr>
                <w:bCs/>
              </w:rPr>
            </w:pPr>
            <w:r w:rsidRPr="00CE3C19">
              <w:rPr>
                <w:bCs/>
              </w:rPr>
              <w:t>$7.85</w:t>
            </w:r>
          </w:p>
        </w:tc>
      </w:tr>
      <w:tr w:rsidR="0079428A" w:rsidRPr="00CE3C19" w14:paraId="2533A11A" w14:textId="77777777" w:rsidTr="008764A0">
        <w:tc>
          <w:tcPr>
            <w:tcW w:w="6267" w:type="dxa"/>
            <w:vAlign w:val="center"/>
          </w:tcPr>
          <w:p w14:paraId="079A4D63" w14:textId="77777777" w:rsidR="0079428A" w:rsidRPr="00CE3C19" w:rsidRDefault="0079428A" w:rsidP="005B18FC">
            <w:pPr>
              <w:rPr>
                <w:bCs/>
              </w:rPr>
            </w:pPr>
            <w:r w:rsidRPr="00CE3C19">
              <w:rPr>
                <w:bCs/>
              </w:rPr>
              <w:t>Convenience Charge</w:t>
            </w:r>
          </w:p>
        </w:tc>
        <w:tc>
          <w:tcPr>
            <w:tcW w:w="1527" w:type="dxa"/>
            <w:vAlign w:val="center"/>
          </w:tcPr>
          <w:p w14:paraId="459784D7" w14:textId="77777777" w:rsidR="0079428A" w:rsidRPr="00CE3C19" w:rsidRDefault="0079428A" w:rsidP="005B18FC">
            <w:pPr>
              <w:jc w:val="right"/>
              <w:rPr>
                <w:bCs/>
              </w:rPr>
            </w:pPr>
            <w:r w:rsidRPr="00CE3C19">
              <w:rPr>
                <w:bCs/>
              </w:rPr>
              <w:t>$2.50</w:t>
            </w:r>
          </w:p>
        </w:tc>
        <w:tc>
          <w:tcPr>
            <w:tcW w:w="1566" w:type="dxa"/>
          </w:tcPr>
          <w:p w14:paraId="60CFF695" w14:textId="77777777" w:rsidR="0079428A" w:rsidRPr="00CE3C19" w:rsidRDefault="0079428A" w:rsidP="005B18FC">
            <w:pPr>
              <w:jc w:val="right"/>
              <w:rPr>
                <w:bCs/>
              </w:rPr>
            </w:pPr>
            <w:r w:rsidRPr="00CE3C19">
              <w:rPr>
                <w:bCs/>
              </w:rPr>
              <w:t>N/A</w:t>
            </w:r>
          </w:p>
        </w:tc>
      </w:tr>
    </w:tbl>
    <w:p w14:paraId="48B8164C" w14:textId="6710307D" w:rsidR="0079428A" w:rsidRPr="00115CC3" w:rsidRDefault="0079428A" w:rsidP="0079428A">
      <w:pPr>
        <w:rPr>
          <w:bCs/>
          <w:sz w:val="20"/>
          <w:szCs w:val="20"/>
        </w:rPr>
      </w:pPr>
      <w:r>
        <w:rPr>
          <w:bCs/>
        </w:rPr>
        <w:t xml:space="preserve">  </w:t>
      </w:r>
      <w:r w:rsidRPr="008764A0">
        <w:rPr>
          <w:bCs/>
          <w:sz w:val="20"/>
          <w:szCs w:val="20"/>
        </w:rPr>
        <w:t>Source: Utility's current tariffs and cost justification documentation</w:t>
      </w:r>
      <w:r w:rsidRPr="00115CC3">
        <w:rPr>
          <w:bCs/>
          <w:sz w:val="20"/>
          <w:szCs w:val="20"/>
        </w:rPr>
        <w:t>.</w:t>
      </w:r>
    </w:p>
    <w:p w14:paraId="73212C49" w14:textId="77777777" w:rsidR="00115CC3" w:rsidRPr="00CE3C19" w:rsidRDefault="00115CC3" w:rsidP="0079428A">
      <w:pPr>
        <w:rPr>
          <w:bCs/>
          <w:sz w:val="20"/>
          <w:szCs w:val="20"/>
        </w:rPr>
      </w:pPr>
    </w:p>
    <w:p w14:paraId="593C2FC2" w14:textId="77777777" w:rsidR="0079428A" w:rsidRPr="00CE3C19" w:rsidRDefault="0079428A" w:rsidP="0079428A">
      <w:pPr>
        <w:autoSpaceDE w:val="0"/>
        <w:autoSpaceDN w:val="0"/>
        <w:adjustRightInd w:val="0"/>
        <w:rPr>
          <w:rFonts w:ascii="Arial-BoldMT" w:hAnsi="Arial-BoldMT" w:cs="Arial-BoldMT"/>
          <w:b/>
          <w:bCs/>
        </w:rPr>
      </w:pPr>
      <w:r w:rsidRPr="00CE3C19">
        <w:rPr>
          <w:rFonts w:ascii="Arial-BoldMT" w:hAnsi="Arial-BoldMT" w:cs="Arial-BoldMT"/>
          <w:b/>
          <w:bCs/>
        </w:rPr>
        <w:t>Premises Visit Charge</w:t>
      </w:r>
    </w:p>
    <w:p w14:paraId="7501109F" w14:textId="77777777" w:rsidR="0079428A" w:rsidRPr="00CE3C19" w:rsidRDefault="0079428A" w:rsidP="0079428A">
      <w:pPr>
        <w:autoSpaceDE w:val="0"/>
        <w:autoSpaceDN w:val="0"/>
        <w:adjustRightInd w:val="0"/>
        <w:jc w:val="both"/>
        <w:rPr>
          <w:rFonts w:ascii="TimesNewRomanPSMT" w:hAnsi="TimesNewRomanPSMT" w:cs="TimesNewRomanPSMT"/>
        </w:rPr>
      </w:pPr>
      <w:r>
        <w:rPr>
          <w:rFonts w:ascii="TimesNewRomanPSMT" w:hAnsi="TimesNewRomanPSMT" w:cs="TimesNewRomanPSMT"/>
        </w:rPr>
        <w:t>As shown on Table 12</w:t>
      </w:r>
      <w:r w:rsidRPr="00CE3C19">
        <w:rPr>
          <w:rFonts w:ascii="TimesNewRomanPSMT" w:hAnsi="TimesNewRomanPSMT" w:cs="TimesNewRomanPSMT"/>
        </w:rPr>
        <w:t>-1, the Utility</w:t>
      </w:r>
      <w:r>
        <w:rPr>
          <w:rFonts w:ascii="TimesNewRomanPSMT" w:hAnsi="TimesNewRomanPSMT" w:cs="TimesNewRomanPSMT"/>
        </w:rPr>
        <w:t xml:space="preserve"> is requesting to increase the amount of some of its existing</w:t>
      </w:r>
      <w:r w:rsidRPr="00CE3C19">
        <w:rPr>
          <w:rFonts w:ascii="TimesNewRomanPSMT" w:hAnsi="TimesNewRomanPSMT" w:cs="TimesNewRomanPSMT"/>
        </w:rPr>
        <w:t xml:space="preserve"> miscellaneous service charges.</w:t>
      </w:r>
      <w:r>
        <w:rPr>
          <w:rFonts w:ascii="TimesNewRomanPSMT" w:hAnsi="TimesNewRomanPSMT" w:cs="TimesNewRomanPSMT"/>
        </w:rPr>
        <w:t xml:space="preserve"> The existing miscellaneous service charges include </w:t>
      </w:r>
      <w:r w:rsidRPr="00CE3C19">
        <w:rPr>
          <w:rFonts w:ascii="TimesNewRomanPSMT" w:hAnsi="TimesNewRomanPSMT" w:cs="TimesNewRomanPSMT"/>
        </w:rPr>
        <w:t xml:space="preserve">initial connection and normal reconnection charges </w:t>
      </w:r>
      <w:r>
        <w:rPr>
          <w:rFonts w:ascii="TimesNewRomanPSMT" w:hAnsi="TimesNewRomanPSMT" w:cs="TimesNewRomanPSMT"/>
        </w:rPr>
        <w:t xml:space="preserve">which </w:t>
      </w:r>
      <w:r w:rsidRPr="00CE3C19">
        <w:rPr>
          <w:rFonts w:ascii="TimesNewRomanPSMT" w:hAnsi="TimesNewRomanPSMT" w:cs="TimesNewRomanPSMT"/>
        </w:rPr>
        <w:t xml:space="preserve">are obsolete and inconsistent with the </w:t>
      </w:r>
      <w:r>
        <w:rPr>
          <w:rFonts w:ascii="TimesNewRomanPSMT" w:hAnsi="TimesNewRomanPSMT" w:cs="TimesNewRomanPSMT"/>
        </w:rPr>
        <w:t>R</w:t>
      </w:r>
      <w:r w:rsidRPr="00CE3C19">
        <w:rPr>
          <w:rFonts w:ascii="TimesNewRomanPSMT" w:hAnsi="TimesNewRomanPSMT" w:cs="TimesNewRomanPSMT"/>
        </w:rPr>
        <w:t>ule</w:t>
      </w:r>
      <w:r>
        <w:rPr>
          <w:rFonts w:ascii="TimesNewRomanPSMT" w:hAnsi="TimesNewRomanPSMT" w:cs="TimesNewRomanPSMT"/>
        </w:rPr>
        <w:t xml:space="preserve"> 25-30.460, F.A.C</w:t>
      </w:r>
      <w:r w:rsidRPr="00CE3C19">
        <w:rPr>
          <w:rFonts w:ascii="TimesNewRomanPSMT" w:hAnsi="TimesNewRomanPSMT" w:cs="TimesNewRomanPSMT"/>
        </w:rPr>
        <w:t>.</w:t>
      </w:r>
      <w:r>
        <w:rPr>
          <w:rFonts w:ascii="TimesNewRomanPSMT" w:hAnsi="TimesNewRomanPSMT" w:cs="TimesNewRomanPSMT"/>
        </w:rPr>
        <w:t xml:space="preserve"> </w:t>
      </w:r>
      <w:r w:rsidRPr="00CE3C19">
        <w:t xml:space="preserve">The Utility provided cost justification of $81.02; however, the Utility requested a charge of $80.00 for the premises visit which represents the cost of a trip to perform a specified service. Staff believes the cost justification is reasonable and impose the cost on </w:t>
      </w:r>
      <w:r>
        <w:t xml:space="preserve">the </w:t>
      </w:r>
      <w:r w:rsidRPr="00CE3C19">
        <w:t xml:space="preserve">cost causer. Based on the rule, staff recommends that the initial connection and normal reconnection charges be removed. </w:t>
      </w:r>
      <w:r w:rsidRPr="00CE3C19">
        <w:rPr>
          <w:rFonts w:ascii="TimesNewRomanPSMT" w:hAnsi="TimesNewRomanPSMT" w:cs="TimesNewRomanPSMT"/>
        </w:rPr>
        <w:t xml:space="preserve">Staff also recommends that the definition for the premises visit charge be updated to comply with Rule 25-30.460, F.A.C. </w:t>
      </w:r>
      <w:r w:rsidRPr="00CE3C19">
        <w:t xml:space="preserve">The premises visit charge should be $80.00. The Utility’s calculation for the premises visit charge is shown below on Table </w:t>
      </w:r>
      <w:r>
        <w:t>12</w:t>
      </w:r>
      <w:r w:rsidRPr="00CE3C19">
        <w:t>-2.</w:t>
      </w:r>
    </w:p>
    <w:p w14:paraId="44E79A39" w14:textId="77777777" w:rsidR="0079428A" w:rsidRPr="00CE3C19" w:rsidRDefault="0079428A" w:rsidP="0079428A">
      <w:pPr>
        <w:autoSpaceDE w:val="0"/>
        <w:autoSpaceDN w:val="0"/>
        <w:adjustRightInd w:val="0"/>
        <w:jc w:val="both"/>
      </w:pPr>
    </w:p>
    <w:p w14:paraId="0D64B836" w14:textId="77777777" w:rsidR="008764A0" w:rsidRPr="009B45CF" w:rsidRDefault="008764A0" w:rsidP="003A4DE0">
      <w:pPr>
        <w:autoSpaceDE w:val="0"/>
        <w:autoSpaceDN w:val="0"/>
        <w:adjustRightInd w:val="0"/>
        <w:jc w:val="center"/>
        <w:rPr>
          <w:rFonts w:ascii="Arial" w:hAnsi="Arial" w:cs="Arial"/>
          <w:b/>
        </w:rPr>
      </w:pPr>
      <w:r w:rsidRPr="009B45CF">
        <w:rPr>
          <w:rFonts w:ascii="Arial" w:hAnsi="Arial" w:cs="Arial"/>
          <w:b/>
        </w:rPr>
        <w:t>Table 12-2</w:t>
      </w:r>
    </w:p>
    <w:p w14:paraId="6BFBAAF5" w14:textId="77777777" w:rsidR="008764A0" w:rsidRPr="00CE3C19" w:rsidRDefault="008764A0" w:rsidP="008764A0">
      <w:pPr>
        <w:autoSpaceDE w:val="0"/>
        <w:autoSpaceDN w:val="0"/>
        <w:adjustRightInd w:val="0"/>
        <w:jc w:val="center"/>
        <w:rPr>
          <w:b/>
        </w:rPr>
      </w:pPr>
      <w:r w:rsidRPr="009B45CF">
        <w:rPr>
          <w:rFonts w:ascii="Arial" w:hAnsi="Arial" w:cs="Arial"/>
          <w:b/>
        </w:rPr>
        <w:t>Calculation for Requested Premises Visit</w:t>
      </w:r>
      <w:r w:rsidRPr="00CE3C19">
        <w:rPr>
          <w:b/>
        </w:rPr>
        <w:t xml:space="preserve"> </w:t>
      </w:r>
    </w:p>
    <w:tbl>
      <w:tblPr>
        <w:tblStyle w:val="TableGrid"/>
        <w:tblW w:w="9180" w:type="dxa"/>
        <w:jc w:val="center"/>
        <w:tblBorders>
          <w:insideH w:val="none" w:sz="0" w:space="0" w:color="auto"/>
          <w:insideV w:val="none" w:sz="0" w:space="0" w:color="auto"/>
        </w:tblBorders>
        <w:tblLook w:val="04A0" w:firstRow="1" w:lastRow="0" w:firstColumn="1" w:lastColumn="0" w:noHBand="0" w:noVBand="1"/>
      </w:tblPr>
      <w:tblGrid>
        <w:gridCol w:w="8304"/>
        <w:gridCol w:w="876"/>
      </w:tblGrid>
      <w:tr w:rsidR="0079428A" w:rsidRPr="00CE3C19" w14:paraId="2FCD0235" w14:textId="77777777" w:rsidTr="00B261AC">
        <w:trPr>
          <w:jc w:val="center"/>
        </w:trPr>
        <w:tc>
          <w:tcPr>
            <w:tcW w:w="8304" w:type="dxa"/>
          </w:tcPr>
          <w:p w14:paraId="20E716F5" w14:textId="77777777" w:rsidR="0079428A" w:rsidRPr="00CE3C19" w:rsidRDefault="0079428A" w:rsidP="00B261AC">
            <w:pPr>
              <w:jc w:val="center"/>
              <w:rPr>
                <w:b/>
                <w:u w:val="single"/>
              </w:rPr>
            </w:pPr>
          </w:p>
        </w:tc>
        <w:tc>
          <w:tcPr>
            <w:tcW w:w="876" w:type="dxa"/>
          </w:tcPr>
          <w:p w14:paraId="5C687E95" w14:textId="77777777" w:rsidR="0079428A" w:rsidRPr="00CE3C19" w:rsidRDefault="0079428A" w:rsidP="00B261AC">
            <w:pPr>
              <w:jc w:val="center"/>
              <w:rPr>
                <w:b/>
                <w:u w:val="single"/>
              </w:rPr>
            </w:pPr>
            <w:r w:rsidRPr="00CE3C19">
              <w:rPr>
                <w:b/>
                <w:u w:val="single"/>
              </w:rPr>
              <w:t>Cost</w:t>
            </w:r>
          </w:p>
        </w:tc>
      </w:tr>
      <w:tr w:rsidR="00C47AD0" w:rsidRPr="00CE3C19" w14:paraId="0BD345F9" w14:textId="77777777" w:rsidTr="00B261AC">
        <w:trPr>
          <w:jc w:val="center"/>
        </w:trPr>
        <w:tc>
          <w:tcPr>
            <w:tcW w:w="8304" w:type="dxa"/>
          </w:tcPr>
          <w:p w14:paraId="66DA6A31" w14:textId="3DD3099A" w:rsidR="00C47AD0" w:rsidRPr="00CE3C19" w:rsidRDefault="00C47AD0" w:rsidP="00C47AD0">
            <w:r w:rsidRPr="00CE3C19">
              <w:t>Mileage ($0.70 per mile x 40)</w:t>
            </w:r>
          </w:p>
        </w:tc>
        <w:tc>
          <w:tcPr>
            <w:tcW w:w="876" w:type="dxa"/>
          </w:tcPr>
          <w:p w14:paraId="6428C9D1" w14:textId="5CA03079" w:rsidR="00C47AD0" w:rsidRPr="00CE3C19" w:rsidRDefault="00C47AD0" w:rsidP="00C47AD0">
            <w:pPr>
              <w:jc w:val="right"/>
            </w:pPr>
            <w:r w:rsidRPr="00CE3C19">
              <w:t>$28.00</w:t>
            </w:r>
          </w:p>
        </w:tc>
      </w:tr>
      <w:tr w:rsidR="00C47AD0" w:rsidRPr="00CE3C19" w14:paraId="164EF8D0" w14:textId="77777777" w:rsidTr="00B261AC">
        <w:trPr>
          <w:jc w:val="center"/>
        </w:trPr>
        <w:tc>
          <w:tcPr>
            <w:tcW w:w="8304" w:type="dxa"/>
          </w:tcPr>
          <w:p w14:paraId="43301C47" w14:textId="5EC7018B" w:rsidR="00C47AD0" w:rsidRPr="00CE3C19" w:rsidRDefault="00C47AD0" w:rsidP="00C47AD0">
            <w:r w:rsidRPr="00CE3C19">
              <w:t>Labor – Tech – Round Trip Drive ($27.85 x 1.15)</w:t>
            </w:r>
          </w:p>
        </w:tc>
        <w:tc>
          <w:tcPr>
            <w:tcW w:w="876" w:type="dxa"/>
          </w:tcPr>
          <w:p w14:paraId="27B999D3" w14:textId="0D573AB3" w:rsidR="00C47AD0" w:rsidRPr="00CE3C19" w:rsidRDefault="00C47AD0" w:rsidP="00C47AD0">
            <w:pPr>
              <w:jc w:val="right"/>
            </w:pPr>
            <w:r w:rsidRPr="00CE3C19">
              <w:t>32.03</w:t>
            </w:r>
          </w:p>
        </w:tc>
      </w:tr>
      <w:tr w:rsidR="00C47AD0" w:rsidRPr="00CE3C19" w14:paraId="00D6772D" w14:textId="77777777" w:rsidTr="00B261AC">
        <w:trPr>
          <w:jc w:val="center"/>
        </w:trPr>
        <w:tc>
          <w:tcPr>
            <w:tcW w:w="8304" w:type="dxa"/>
          </w:tcPr>
          <w:p w14:paraId="6EAC1023" w14:textId="7BEABBD1" w:rsidR="00C47AD0" w:rsidRPr="00CE3C19" w:rsidRDefault="00C47AD0" w:rsidP="00C47AD0">
            <w:r w:rsidRPr="00CE3C19">
              <w:t>Labor – Tech – Location Labor Time ($27.85 x 0.50)</w:t>
            </w:r>
          </w:p>
        </w:tc>
        <w:tc>
          <w:tcPr>
            <w:tcW w:w="876" w:type="dxa"/>
          </w:tcPr>
          <w:p w14:paraId="59F400FB" w14:textId="29299288" w:rsidR="00C47AD0" w:rsidRPr="00CE3C19" w:rsidRDefault="00C47AD0" w:rsidP="00C47AD0">
            <w:pPr>
              <w:jc w:val="right"/>
            </w:pPr>
            <w:r w:rsidRPr="00CE3C19">
              <w:t>13.93</w:t>
            </w:r>
          </w:p>
        </w:tc>
      </w:tr>
      <w:tr w:rsidR="00C47AD0" w:rsidRPr="00CE3C19" w14:paraId="4FE4EA96" w14:textId="77777777" w:rsidTr="00B261AC">
        <w:trPr>
          <w:jc w:val="center"/>
        </w:trPr>
        <w:tc>
          <w:tcPr>
            <w:tcW w:w="8304" w:type="dxa"/>
          </w:tcPr>
          <w:p w14:paraId="3EA6B298" w14:textId="5000111E" w:rsidR="00C47AD0" w:rsidRPr="00CE3C19" w:rsidRDefault="00C47AD0" w:rsidP="00C47AD0">
            <w:r w:rsidRPr="00CE3C19">
              <w:t>Labor – Tech – Customer Care Representative (28.25 x 0.25)</w:t>
            </w:r>
          </w:p>
        </w:tc>
        <w:tc>
          <w:tcPr>
            <w:tcW w:w="876" w:type="dxa"/>
          </w:tcPr>
          <w:p w14:paraId="1C1E425F" w14:textId="0FD2AD51" w:rsidR="00C47AD0" w:rsidRPr="00CE3C19" w:rsidRDefault="00C47AD0" w:rsidP="00C47AD0">
            <w:pPr>
              <w:jc w:val="right"/>
              <w:rPr>
                <w:u w:val="single"/>
              </w:rPr>
            </w:pPr>
            <w:r w:rsidRPr="00CE3C19">
              <w:rPr>
                <w:u w:val="single"/>
              </w:rPr>
              <w:t>7.06</w:t>
            </w:r>
          </w:p>
        </w:tc>
      </w:tr>
      <w:tr w:rsidR="00C47AD0" w:rsidRPr="00CE3C19" w14:paraId="7C62732F" w14:textId="77777777" w:rsidTr="00B261AC">
        <w:trPr>
          <w:jc w:val="center"/>
        </w:trPr>
        <w:tc>
          <w:tcPr>
            <w:tcW w:w="8304" w:type="dxa"/>
          </w:tcPr>
          <w:p w14:paraId="1F82DC34" w14:textId="2DFEECDD" w:rsidR="00C47AD0" w:rsidRPr="00CE3C19" w:rsidRDefault="00C47AD0" w:rsidP="00C47AD0">
            <w:pPr>
              <w:jc w:val="right"/>
            </w:pPr>
            <w:r w:rsidRPr="00CE3C19">
              <w:t>Total</w:t>
            </w:r>
          </w:p>
        </w:tc>
        <w:tc>
          <w:tcPr>
            <w:tcW w:w="876" w:type="dxa"/>
          </w:tcPr>
          <w:p w14:paraId="7A46777A" w14:textId="32A1C52E" w:rsidR="00C47AD0" w:rsidRPr="00CE3C19" w:rsidRDefault="00C47AD0" w:rsidP="00C47AD0">
            <w:pPr>
              <w:jc w:val="right"/>
              <w:rPr>
                <w:u w:val="double"/>
              </w:rPr>
            </w:pPr>
            <w:r w:rsidRPr="00CE3C19">
              <w:rPr>
                <w:u w:val="double"/>
              </w:rPr>
              <w:t>$81.02</w:t>
            </w:r>
          </w:p>
        </w:tc>
      </w:tr>
    </w:tbl>
    <w:p w14:paraId="67E9D99E" w14:textId="77777777" w:rsidR="0079428A" w:rsidRPr="008764A0" w:rsidRDefault="0079428A" w:rsidP="0079428A">
      <w:pPr>
        <w:rPr>
          <w:b/>
          <w:sz w:val="20"/>
          <w:szCs w:val="20"/>
        </w:rPr>
      </w:pPr>
      <w:r w:rsidRPr="00CE3C19">
        <w:t xml:space="preserve">   </w:t>
      </w:r>
      <w:r w:rsidRPr="008764A0">
        <w:rPr>
          <w:sz w:val="20"/>
          <w:szCs w:val="20"/>
        </w:rPr>
        <w:t>Source: Utility’s cost justification documentation.</w:t>
      </w:r>
    </w:p>
    <w:p w14:paraId="114E72DE" w14:textId="77777777" w:rsidR="0079428A" w:rsidRPr="00CE3C19" w:rsidRDefault="0079428A" w:rsidP="0079428A">
      <w:pPr>
        <w:autoSpaceDE w:val="0"/>
        <w:autoSpaceDN w:val="0"/>
        <w:adjustRightInd w:val="0"/>
        <w:rPr>
          <w:rFonts w:ascii="Arial-BoldMT" w:hAnsi="Arial-BoldMT" w:cs="Arial-BoldMT"/>
          <w:b/>
          <w:bCs/>
        </w:rPr>
      </w:pPr>
    </w:p>
    <w:p w14:paraId="09997AC7" w14:textId="77777777" w:rsidR="0079428A" w:rsidRPr="00CE3C19" w:rsidRDefault="0079428A" w:rsidP="0079428A">
      <w:pPr>
        <w:autoSpaceDE w:val="0"/>
        <w:autoSpaceDN w:val="0"/>
        <w:adjustRightInd w:val="0"/>
        <w:rPr>
          <w:rFonts w:ascii="Arial-BoldMT" w:hAnsi="Arial-BoldMT" w:cs="Arial-BoldMT"/>
          <w:b/>
          <w:bCs/>
        </w:rPr>
      </w:pPr>
      <w:r w:rsidRPr="00CE3C19">
        <w:rPr>
          <w:rFonts w:ascii="Arial-BoldMT" w:hAnsi="Arial-BoldMT" w:cs="Arial-BoldMT"/>
          <w:b/>
          <w:bCs/>
        </w:rPr>
        <w:t>Late Payment Charge</w:t>
      </w:r>
    </w:p>
    <w:p w14:paraId="6007ECBF" w14:textId="77777777" w:rsidR="0079428A" w:rsidRPr="00CE3C19" w:rsidRDefault="0079428A" w:rsidP="0079428A">
      <w:pPr>
        <w:autoSpaceDE w:val="0"/>
        <w:autoSpaceDN w:val="0"/>
        <w:adjustRightInd w:val="0"/>
        <w:jc w:val="both"/>
      </w:pPr>
      <w:r w:rsidRPr="00CE3C19">
        <w:t>The Utility currently has a $7.00 late payment charge. The Utility is requesting a $7.85 late</w:t>
      </w:r>
      <w:r w:rsidRPr="00CE3C19">
        <w:rPr>
          <w:rFonts w:ascii="Arial-BoldMT" w:hAnsi="Arial-BoldMT" w:cs="Arial-BoldMT"/>
          <w:b/>
          <w:bCs/>
        </w:rPr>
        <w:t xml:space="preserve"> </w:t>
      </w:r>
      <w:r w:rsidRPr="00CE3C19">
        <w:t>payment charge to recover the cost of labor, supplies, and postage associated with processing late</w:t>
      </w:r>
      <w:r w:rsidRPr="00CE3C19">
        <w:rPr>
          <w:rFonts w:ascii="Arial-BoldMT" w:hAnsi="Arial-BoldMT" w:cs="Arial-BoldMT"/>
          <w:b/>
          <w:bCs/>
        </w:rPr>
        <w:t xml:space="preserve"> </w:t>
      </w:r>
      <w:r w:rsidRPr="00CE3C19">
        <w:t>payment notices. The purpose of this charge is not only to provide an incentive for customers to</w:t>
      </w:r>
      <w:r w:rsidRPr="00CE3C19">
        <w:rPr>
          <w:rFonts w:ascii="Arial-BoldMT" w:hAnsi="Arial-BoldMT" w:cs="Arial-BoldMT"/>
          <w:b/>
          <w:bCs/>
        </w:rPr>
        <w:t xml:space="preserve"> </w:t>
      </w:r>
      <w:r w:rsidRPr="00CE3C19">
        <w:t>make timely payment, thereby reducing the number of delinquent accounts, but also to place the cost burden of processing delinquent accounts solely upon those who are cost causers. The</w:t>
      </w:r>
      <w:r w:rsidRPr="00CE3C19">
        <w:rPr>
          <w:rFonts w:ascii="Arial-BoldMT" w:hAnsi="Arial-BoldMT" w:cs="Arial-BoldMT"/>
          <w:b/>
          <w:bCs/>
        </w:rPr>
        <w:t xml:space="preserve"> </w:t>
      </w:r>
      <w:r w:rsidRPr="00CE3C19">
        <w:t>Utility calculated the actual costs for its late payment charges to be $7.85. The Utility indicated that it will take approximately 15 minutes per account to research, compile, and produce late notices. The delinquent customer accounts will be processed by the administrative employee, which results in labor cost of $7.06 ($28.25 x 0.25hr). This is consistent with prior Commission decisions where the Commission has allowed 5-15 minutes per account per month for the administrative labor associated with processing delinquent customer accounts.</w:t>
      </w:r>
      <w:r w:rsidRPr="00CE3C19">
        <w:rPr>
          <w:vertAlign w:val="superscript"/>
        </w:rPr>
        <w:footnoteReference w:id="27"/>
      </w:r>
      <w:r w:rsidRPr="00CE3C19">
        <w:t xml:space="preserve"> In addition, the Utility included material cost of $0.79 for paper, envelopes, and postage, which results in total costs of $7.85 ($7.06 + $0.79). The Utility’s calculation for its costs associated with a late pay</w:t>
      </w:r>
      <w:r>
        <w:t>ment charge is shown on Table 12</w:t>
      </w:r>
      <w:r w:rsidRPr="00CE3C19">
        <w:t xml:space="preserve">-3. Staff recommends the requested late payment charge of $7.85 be approved. </w:t>
      </w:r>
    </w:p>
    <w:p w14:paraId="2B124E07" w14:textId="77777777" w:rsidR="0079428A" w:rsidRPr="00CE3C19" w:rsidRDefault="0079428A" w:rsidP="0079428A">
      <w:r w:rsidRPr="00CE3C19">
        <w:br w:type="page"/>
      </w:r>
    </w:p>
    <w:p w14:paraId="784838EF" w14:textId="77777777" w:rsidR="0079428A" w:rsidRPr="00CE3C19" w:rsidRDefault="0079428A" w:rsidP="0079428A">
      <w:pPr>
        <w:autoSpaceDE w:val="0"/>
        <w:autoSpaceDN w:val="0"/>
        <w:adjustRightInd w:val="0"/>
        <w:jc w:val="both"/>
      </w:pPr>
    </w:p>
    <w:p w14:paraId="610A6E9C" w14:textId="77777777" w:rsidR="008764A0" w:rsidRPr="009B45CF" w:rsidRDefault="008764A0" w:rsidP="003A4DE0">
      <w:pPr>
        <w:autoSpaceDE w:val="0"/>
        <w:autoSpaceDN w:val="0"/>
        <w:adjustRightInd w:val="0"/>
        <w:jc w:val="center"/>
        <w:rPr>
          <w:rFonts w:ascii="Arial" w:hAnsi="Arial" w:cs="Arial"/>
          <w:b/>
          <w:bCs/>
        </w:rPr>
      </w:pPr>
      <w:r w:rsidRPr="009B45CF">
        <w:rPr>
          <w:rFonts w:ascii="Arial" w:hAnsi="Arial" w:cs="Arial"/>
          <w:b/>
        </w:rPr>
        <w:t>Table 12-3</w:t>
      </w:r>
    </w:p>
    <w:p w14:paraId="6842318F" w14:textId="77777777" w:rsidR="008764A0" w:rsidRPr="009B45CF" w:rsidRDefault="008764A0" w:rsidP="008764A0">
      <w:pPr>
        <w:jc w:val="center"/>
        <w:rPr>
          <w:rFonts w:ascii="Arial" w:hAnsi="Arial" w:cs="Arial"/>
          <w:b/>
        </w:rPr>
      </w:pPr>
      <w:r w:rsidRPr="009B45CF">
        <w:rPr>
          <w:rFonts w:ascii="Arial" w:hAnsi="Arial" w:cs="Arial"/>
          <w:b/>
        </w:rPr>
        <w:t>Calculation of Proposed Late Payment Charge</w:t>
      </w:r>
    </w:p>
    <w:tbl>
      <w:tblPr>
        <w:tblStyle w:val="TableGrid"/>
        <w:tblW w:w="8748" w:type="dxa"/>
        <w:jc w:val="center"/>
        <w:tblBorders>
          <w:insideH w:val="none" w:sz="0" w:space="0" w:color="auto"/>
          <w:insideV w:val="none" w:sz="0" w:space="0" w:color="auto"/>
        </w:tblBorders>
        <w:tblLook w:val="04A0" w:firstRow="1" w:lastRow="0" w:firstColumn="1" w:lastColumn="0" w:noHBand="0" w:noVBand="1"/>
      </w:tblPr>
      <w:tblGrid>
        <w:gridCol w:w="7992"/>
        <w:gridCol w:w="756"/>
      </w:tblGrid>
      <w:tr w:rsidR="0079428A" w:rsidRPr="00CE3C19" w14:paraId="053AD876" w14:textId="77777777" w:rsidTr="0079428A">
        <w:trPr>
          <w:jc w:val="center"/>
        </w:trPr>
        <w:tc>
          <w:tcPr>
            <w:tcW w:w="7992" w:type="dxa"/>
          </w:tcPr>
          <w:p w14:paraId="3B0CB76B" w14:textId="77777777" w:rsidR="0079428A" w:rsidRPr="00CE3C19" w:rsidRDefault="0079428A" w:rsidP="0079428A">
            <w:pPr>
              <w:jc w:val="center"/>
              <w:rPr>
                <w:b/>
                <w:u w:val="single"/>
              </w:rPr>
            </w:pPr>
          </w:p>
        </w:tc>
        <w:tc>
          <w:tcPr>
            <w:tcW w:w="756" w:type="dxa"/>
          </w:tcPr>
          <w:p w14:paraId="71E54FFF" w14:textId="77777777" w:rsidR="0079428A" w:rsidRPr="00CE3C19" w:rsidRDefault="0079428A" w:rsidP="0079428A">
            <w:pPr>
              <w:jc w:val="center"/>
              <w:rPr>
                <w:b/>
                <w:u w:val="single"/>
              </w:rPr>
            </w:pPr>
            <w:r w:rsidRPr="00CE3C19">
              <w:rPr>
                <w:b/>
                <w:u w:val="single"/>
              </w:rPr>
              <w:t>Cost</w:t>
            </w:r>
          </w:p>
        </w:tc>
      </w:tr>
      <w:tr w:rsidR="0079428A" w:rsidRPr="00CE3C19" w14:paraId="38567FA6" w14:textId="77777777" w:rsidTr="0079428A">
        <w:trPr>
          <w:jc w:val="center"/>
        </w:trPr>
        <w:tc>
          <w:tcPr>
            <w:tcW w:w="7992" w:type="dxa"/>
          </w:tcPr>
          <w:p w14:paraId="3D8ECCDB" w14:textId="77777777" w:rsidR="0079428A" w:rsidRPr="00CE3C19" w:rsidRDefault="0079428A" w:rsidP="0079428A">
            <w:r w:rsidRPr="00CE3C19">
              <w:t>Supply – Paper Envelope ($0.10 x 1.00)</w:t>
            </w:r>
          </w:p>
        </w:tc>
        <w:tc>
          <w:tcPr>
            <w:tcW w:w="756" w:type="dxa"/>
          </w:tcPr>
          <w:p w14:paraId="2A55CAEC" w14:textId="77777777" w:rsidR="0079428A" w:rsidRPr="00CE3C19" w:rsidRDefault="0079428A" w:rsidP="0079428A">
            <w:pPr>
              <w:jc w:val="right"/>
            </w:pPr>
            <w:r w:rsidRPr="00CE3C19">
              <w:t>$0.10</w:t>
            </w:r>
          </w:p>
        </w:tc>
      </w:tr>
      <w:tr w:rsidR="0079428A" w:rsidRPr="00CE3C19" w14:paraId="1ADDAD51" w14:textId="77777777" w:rsidTr="0079428A">
        <w:trPr>
          <w:jc w:val="center"/>
        </w:trPr>
        <w:tc>
          <w:tcPr>
            <w:tcW w:w="7992" w:type="dxa"/>
          </w:tcPr>
          <w:p w14:paraId="696BDAD2" w14:textId="77777777" w:rsidR="0079428A" w:rsidRPr="00CE3C19" w:rsidRDefault="0079428A" w:rsidP="0079428A">
            <w:r w:rsidRPr="00CE3C19">
              <w:t>Supply – Postage ($0.69 x 1.00)</w:t>
            </w:r>
          </w:p>
        </w:tc>
        <w:tc>
          <w:tcPr>
            <w:tcW w:w="756" w:type="dxa"/>
          </w:tcPr>
          <w:p w14:paraId="69B68A1F" w14:textId="5327F95C" w:rsidR="0079428A" w:rsidRPr="00CE3C19" w:rsidRDefault="0079428A" w:rsidP="0079428A">
            <w:pPr>
              <w:jc w:val="right"/>
            </w:pPr>
            <w:r w:rsidRPr="00CE3C19">
              <w:t>0.69</w:t>
            </w:r>
          </w:p>
        </w:tc>
      </w:tr>
      <w:tr w:rsidR="0079428A" w:rsidRPr="00CE3C19" w14:paraId="1C62C229" w14:textId="77777777" w:rsidTr="0079428A">
        <w:trPr>
          <w:jc w:val="center"/>
        </w:trPr>
        <w:tc>
          <w:tcPr>
            <w:tcW w:w="7992" w:type="dxa"/>
          </w:tcPr>
          <w:p w14:paraId="454EBF09" w14:textId="77777777" w:rsidR="0079428A" w:rsidRPr="00CE3C19" w:rsidRDefault="0079428A" w:rsidP="0079428A">
            <w:r w:rsidRPr="00CE3C19">
              <w:t>Labor – Customer Care Representative ($28.25 x 0.25)</w:t>
            </w:r>
          </w:p>
        </w:tc>
        <w:tc>
          <w:tcPr>
            <w:tcW w:w="756" w:type="dxa"/>
          </w:tcPr>
          <w:p w14:paraId="7903A876" w14:textId="4FE53077" w:rsidR="0079428A" w:rsidRPr="00CE3C19" w:rsidRDefault="0079428A" w:rsidP="0079428A">
            <w:pPr>
              <w:jc w:val="right"/>
              <w:rPr>
                <w:u w:val="single"/>
              </w:rPr>
            </w:pPr>
            <w:r w:rsidRPr="00CE3C19">
              <w:rPr>
                <w:u w:val="single"/>
              </w:rPr>
              <w:t>7.06</w:t>
            </w:r>
          </w:p>
        </w:tc>
      </w:tr>
      <w:tr w:rsidR="0079428A" w:rsidRPr="00CE3C19" w14:paraId="155BA6DB" w14:textId="77777777" w:rsidTr="0079428A">
        <w:trPr>
          <w:jc w:val="center"/>
        </w:trPr>
        <w:tc>
          <w:tcPr>
            <w:tcW w:w="7992" w:type="dxa"/>
          </w:tcPr>
          <w:p w14:paraId="13BF6C26" w14:textId="77777777" w:rsidR="0079428A" w:rsidRPr="00CE3C19" w:rsidRDefault="0079428A" w:rsidP="0079428A">
            <w:r w:rsidRPr="00CE3C19">
              <w:t>Total</w:t>
            </w:r>
          </w:p>
        </w:tc>
        <w:tc>
          <w:tcPr>
            <w:tcW w:w="756" w:type="dxa"/>
          </w:tcPr>
          <w:p w14:paraId="31A4ABB2" w14:textId="77777777" w:rsidR="0079428A" w:rsidRPr="00CE3C19" w:rsidRDefault="0079428A" w:rsidP="0079428A">
            <w:pPr>
              <w:jc w:val="right"/>
            </w:pPr>
            <w:r w:rsidRPr="00CE3C19">
              <w:t>$</w:t>
            </w:r>
            <w:r w:rsidRPr="00CE3C19">
              <w:rPr>
                <w:u w:val="double"/>
              </w:rPr>
              <w:t>7.85</w:t>
            </w:r>
          </w:p>
        </w:tc>
      </w:tr>
    </w:tbl>
    <w:p w14:paraId="781CD534" w14:textId="39D8BF2B" w:rsidR="0079428A" w:rsidRPr="00261EF4" w:rsidRDefault="0079428A" w:rsidP="0079428A">
      <w:r w:rsidRPr="00CE3C19">
        <w:t xml:space="preserve">      </w:t>
      </w:r>
      <w:r w:rsidRPr="00CE3C19">
        <w:rPr>
          <w:sz w:val="20"/>
          <w:szCs w:val="20"/>
        </w:rPr>
        <w:t xml:space="preserve"> </w:t>
      </w:r>
      <w:r w:rsidRPr="0079428A">
        <w:rPr>
          <w:sz w:val="20"/>
        </w:rPr>
        <w:t>Source: Utility’s cost justification documentation</w:t>
      </w:r>
      <w:r w:rsidR="008A1034">
        <w:rPr>
          <w:sz w:val="20"/>
        </w:rPr>
        <w:t>.</w:t>
      </w:r>
    </w:p>
    <w:p w14:paraId="052C2E32" w14:textId="77777777" w:rsidR="0079428A" w:rsidRPr="00CE3C19" w:rsidRDefault="0079428A" w:rsidP="0079428A"/>
    <w:p w14:paraId="534C4B11" w14:textId="77777777" w:rsidR="008764A0" w:rsidRPr="009B45CF" w:rsidRDefault="008764A0" w:rsidP="003A4DE0">
      <w:pPr>
        <w:jc w:val="center"/>
        <w:rPr>
          <w:rFonts w:ascii="Arial" w:hAnsi="Arial" w:cs="Arial"/>
          <w:b/>
        </w:rPr>
      </w:pPr>
      <w:r w:rsidRPr="009B45CF">
        <w:rPr>
          <w:rFonts w:ascii="Arial" w:hAnsi="Arial" w:cs="Arial"/>
          <w:b/>
        </w:rPr>
        <w:t>Table 12-4</w:t>
      </w:r>
    </w:p>
    <w:p w14:paraId="30E8A0D2" w14:textId="77777777" w:rsidR="008764A0" w:rsidRPr="009B45CF" w:rsidRDefault="008764A0" w:rsidP="008764A0">
      <w:pPr>
        <w:jc w:val="center"/>
        <w:rPr>
          <w:rFonts w:ascii="Arial" w:hAnsi="Arial" w:cs="Arial"/>
          <w:b/>
        </w:rPr>
      </w:pPr>
      <w:r w:rsidRPr="009B45CF">
        <w:rPr>
          <w:rFonts w:ascii="Arial" w:hAnsi="Arial" w:cs="Arial"/>
          <w:b/>
        </w:rPr>
        <w:t>Staff’s Recommended Miscellaneous Service Charges</w:t>
      </w:r>
    </w:p>
    <w:tbl>
      <w:tblPr>
        <w:tblStyle w:val="TableGrid"/>
        <w:tblpPr w:leftFromText="180" w:rightFromText="180" w:vertAnchor="text" w:horzAnchor="margin" w:tblpX="468" w:tblpY="65"/>
        <w:tblW w:w="0" w:type="auto"/>
        <w:tblBorders>
          <w:insideH w:val="none" w:sz="0" w:space="0" w:color="auto"/>
          <w:insideV w:val="none" w:sz="0" w:space="0" w:color="auto"/>
        </w:tblBorders>
        <w:tblLayout w:type="fixed"/>
        <w:tblLook w:val="04A0" w:firstRow="1" w:lastRow="0" w:firstColumn="1" w:lastColumn="0" w:noHBand="0" w:noVBand="1"/>
      </w:tblPr>
      <w:tblGrid>
        <w:gridCol w:w="4665"/>
        <w:gridCol w:w="4047"/>
      </w:tblGrid>
      <w:tr w:rsidR="0079428A" w:rsidRPr="00CE3C19" w14:paraId="739DB970" w14:textId="77777777" w:rsidTr="0079428A">
        <w:tc>
          <w:tcPr>
            <w:tcW w:w="4665" w:type="dxa"/>
            <w:vAlign w:val="center"/>
          </w:tcPr>
          <w:p w14:paraId="2E025EFA" w14:textId="77777777" w:rsidR="0079428A" w:rsidRPr="00CE3C19" w:rsidRDefault="0079428A" w:rsidP="0079428A">
            <w:pPr>
              <w:rPr>
                <w:bCs/>
              </w:rPr>
            </w:pPr>
            <w:r w:rsidRPr="00CE3C19">
              <w:rPr>
                <w:bCs/>
              </w:rPr>
              <w:t>Premises Visit Charge</w:t>
            </w:r>
          </w:p>
        </w:tc>
        <w:tc>
          <w:tcPr>
            <w:tcW w:w="4047" w:type="dxa"/>
            <w:vAlign w:val="center"/>
          </w:tcPr>
          <w:p w14:paraId="2C0269B3" w14:textId="77777777" w:rsidR="0079428A" w:rsidRPr="00CE3C19" w:rsidRDefault="0079428A" w:rsidP="0079428A">
            <w:pPr>
              <w:jc w:val="right"/>
              <w:rPr>
                <w:bCs/>
              </w:rPr>
            </w:pPr>
            <w:r w:rsidRPr="00CE3C19">
              <w:rPr>
                <w:bCs/>
              </w:rPr>
              <w:t>$80.00</w:t>
            </w:r>
          </w:p>
        </w:tc>
      </w:tr>
      <w:tr w:rsidR="0079428A" w:rsidRPr="00CE3C19" w14:paraId="1303A2D6" w14:textId="77777777" w:rsidTr="0079428A">
        <w:tc>
          <w:tcPr>
            <w:tcW w:w="4665" w:type="dxa"/>
            <w:vAlign w:val="center"/>
          </w:tcPr>
          <w:p w14:paraId="04DFED7C" w14:textId="77777777" w:rsidR="0079428A" w:rsidRPr="00CE3C19" w:rsidRDefault="0079428A" w:rsidP="0079428A">
            <w:pPr>
              <w:rPr>
                <w:bCs/>
              </w:rPr>
            </w:pPr>
            <w:r w:rsidRPr="00CE3C19">
              <w:rPr>
                <w:bCs/>
              </w:rPr>
              <w:t>Late Payment Charge</w:t>
            </w:r>
          </w:p>
        </w:tc>
        <w:tc>
          <w:tcPr>
            <w:tcW w:w="4047" w:type="dxa"/>
            <w:vAlign w:val="center"/>
          </w:tcPr>
          <w:p w14:paraId="1DA661D3" w14:textId="77777777" w:rsidR="0079428A" w:rsidRPr="00CE3C19" w:rsidRDefault="0079428A" w:rsidP="0079428A">
            <w:pPr>
              <w:jc w:val="right"/>
              <w:rPr>
                <w:bCs/>
              </w:rPr>
            </w:pPr>
            <w:r w:rsidRPr="00CE3C19">
              <w:rPr>
                <w:bCs/>
              </w:rPr>
              <w:t>$7.85</w:t>
            </w:r>
          </w:p>
        </w:tc>
      </w:tr>
    </w:tbl>
    <w:p w14:paraId="0AB3A26A" w14:textId="18200FCC" w:rsidR="0079428A" w:rsidRPr="00261EF4" w:rsidRDefault="0079428A" w:rsidP="0079428A">
      <w:r w:rsidRPr="00CE3C19">
        <w:t xml:space="preserve"> </w:t>
      </w:r>
      <w:r w:rsidRPr="00CE3C19">
        <w:rPr>
          <w:sz w:val="20"/>
          <w:szCs w:val="20"/>
        </w:rPr>
        <w:t xml:space="preserve"> </w:t>
      </w:r>
      <w:r>
        <w:rPr>
          <w:sz w:val="20"/>
          <w:szCs w:val="20"/>
        </w:rPr>
        <w:t xml:space="preserve">       </w:t>
      </w:r>
      <w:r w:rsidRPr="0079428A">
        <w:rPr>
          <w:sz w:val="20"/>
        </w:rPr>
        <w:t>Source: Staff’s Calculations</w:t>
      </w:r>
      <w:r w:rsidR="008A1034">
        <w:rPr>
          <w:sz w:val="20"/>
        </w:rPr>
        <w:t>.</w:t>
      </w:r>
    </w:p>
    <w:p w14:paraId="21C6DD9D" w14:textId="77777777" w:rsidR="0079428A" w:rsidRDefault="0079428A" w:rsidP="0079428A">
      <w:pPr>
        <w:autoSpaceDE w:val="0"/>
        <w:autoSpaceDN w:val="0"/>
        <w:adjustRightInd w:val="0"/>
        <w:rPr>
          <w:rFonts w:ascii="Arial-BoldMT" w:hAnsi="Arial-BoldMT" w:cs="Arial-BoldMT"/>
          <w:b/>
          <w:bCs/>
        </w:rPr>
      </w:pPr>
    </w:p>
    <w:p w14:paraId="286A7FDF" w14:textId="49356DEC" w:rsidR="0079428A" w:rsidRPr="00CE3C19" w:rsidRDefault="0079428A" w:rsidP="0079428A">
      <w:pPr>
        <w:autoSpaceDE w:val="0"/>
        <w:autoSpaceDN w:val="0"/>
        <w:adjustRightInd w:val="0"/>
        <w:rPr>
          <w:rFonts w:ascii="Arial-BoldMT" w:hAnsi="Arial-BoldMT" w:cs="Arial-BoldMT"/>
          <w:b/>
          <w:bCs/>
        </w:rPr>
      </w:pPr>
      <w:r w:rsidRPr="00CE3C19">
        <w:rPr>
          <w:rFonts w:ascii="Arial-BoldMT" w:hAnsi="Arial-BoldMT" w:cs="Arial-BoldMT"/>
          <w:b/>
          <w:bCs/>
        </w:rPr>
        <w:t>Conclusion</w:t>
      </w:r>
    </w:p>
    <w:p w14:paraId="419748D9" w14:textId="535F454E" w:rsidR="0079428A" w:rsidRPr="00CE3C19" w:rsidRDefault="0079428A" w:rsidP="008764A0">
      <w:pPr>
        <w:autoSpaceDE w:val="0"/>
        <w:autoSpaceDN w:val="0"/>
        <w:adjustRightInd w:val="0"/>
        <w:jc w:val="both"/>
        <w:rPr>
          <w:b/>
        </w:rPr>
      </w:pPr>
      <w:r w:rsidRPr="00CE3C19">
        <w:rPr>
          <w:rFonts w:ascii="TimesNewRomanPSMT" w:hAnsi="TimesNewRomanPSMT" w:cs="TimesNewRomanPSMT"/>
        </w:rPr>
        <w:t>The appropriate miscellaneous servi</w:t>
      </w:r>
      <w:r>
        <w:rPr>
          <w:rFonts w:ascii="TimesNewRomanPSMT" w:hAnsi="TimesNewRomanPSMT" w:cs="TimesNewRomanPSMT"/>
        </w:rPr>
        <w:t>ce charges are shown on Table 12-4</w:t>
      </w:r>
      <w:r w:rsidRPr="00CE3C19">
        <w:rPr>
          <w:rFonts w:ascii="TimesNewRomanPSMT" w:hAnsi="TimesNewRomanPSMT" w:cs="TimesNewRomanPSMT"/>
        </w:rPr>
        <w:t xml:space="preserve"> and should be approved.</w:t>
      </w:r>
      <w:r w:rsidR="000C40BD">
        <w:rPr>
          <w:rFonts w:ascii="TimesNewRomanPSMT" w:hAnsi="TimesNewRomanPSMT" w:cs="TimesNewRomanPSMT"/>
        </w:rPr>
        <w:t xml:space="preserve"> </w:t>
      </w:r>
      <w:r w:rsidRPr="00CE3C19">
        <w:rPr>
          <w:rFonts w:ascii="TimesNewRomanPSMT" w:hAnsi="TimesNewRomanPSMT" w:cs="TimesNewRomanPSMT"/>
        </w:rPr>
        <w:t>The Utility should be required to file a proposed customer notice to reflect the Commission approved charges. The approved charges should be effective for service rendered or connections made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Pr>
          <w:rFonts w:ascii="TimesNewRomanPSMT" w:hAnsi="TimesNewRomanPSMT" w:cs="TimesNewRomanPSMT"/>
        </w:rPr>
        <w:t>.</w:t>
      </w:r>
    </w:p>
    <w:p w14:paraId="3BFDC897" w14:textId="77777777" w:rsidR="006A644F" w:rsidRDefault="006A644F" w:rsidP="0079428A">
      <w:pPr>
        <w:pStyle w:val="BodyText"/>
      </w:pPr>
    </w:p>
    <w:p w14:paraId="12050C98" w14:textId="14010A82"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13</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13</w:instrText>
      </w:r>
      <w:r>
        <w:fldChar w:fldCharType="end"/>
      </w:r>
      <w:r>
        <w:tab/>
        <w:instrText xml:space="preserve">" \l 1 </w:instrText>
      </w:r>
      <w:r>
        <w:fldChar w:fldCharType="end"/>
      </w:r>
      <w:r>
        <w:t> </w:t>
      </w:r>
    </w:p>
    <w:p w14:paraId="66C0DE7C" w14:textId="77777777" w:rsidR="006A644F" w:rsidRDefault="006A644F">
      <w:pPr>
        <w:pStyle w:val="BodyText"/>
      </w:pPr>
      <w:r>
        <w:t> What is the appropriate amount by which rates should be reduced four years after the published effective date to reflect the removal of the amortized rate case expense?</w:t>
      </w:r>
    </w:p>
    <w:p w14:paraId="10242EE4" w14:textId="77777777" w:rsidR="006A644F" w:rsidRPr="004C3641" w:rsidRDefault="006A644F">
      <w:pPr>
        <w:pStyle w:val="IssueSubsectionHeading"/>
        <w:rPr>
          <w:vanish/>
          <w:specVanish/>
        </w:rPr>
      </w:pPr>
      <w:r w:rsidRPr="004C3641">
        <w:t>Recommendation: </w:t>
      </w:r>
    </w:p>
    <w:p w14:paraId="57278D42" w14:textId="77777777" w:rsidR="006A644F" w:rsidRDefault="006A644F">
      <w:pPr>
        <w:pStyle w:val="BodyText"/>
      </w:pPr>
      <w:r>
        <w:t> </w:t>
      </w:r>
      <w:r w:rsidR="002F358E" w:rsidRPr="00D3627B">
        <w:t>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West Lakeland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 (Richards</w:t>
      </w:r>
      <w:r w:rsidR="002F358E">
        <w:t>)</w:t>
      </w:r>
      <w:r>
        <w:t xml:space="preserve"> </w:t>
      </w:r>
    </w:p>
    <w:p w14:paraId="2363122B" w14:textId="77777777" w:rsidR="006A644F" w:rsidRPr="004C3641" w:rsidRDefault="006A644F">
      <w:pPr>
        <w:pStyle w:val="IssueSubsectionHeading"/>
        <w:rPr>
          <w:vanish/>
          <w:specVanish/>
        </w:rPr>
      </w:pPr>
      <w:r w:rsidRPr="004C3641">
        <w:t>Staff Analysis: </w:t>
      </w:r>
    </w:p>
    <w:p w14:paraId="2ABCB265" w14:textId="77777777" w:rsidR="002F358E" w:rsidRPr="00D3627B" w:rsidRDefault="006A644F" w:rsidP="002F358E">
      <w:pPr>
        <w:jc w:val="both"/>
      </w:pPr>
      <w:r>
        <w:t> </w:t>
      </w:r>
      <w:r w:rsidR="002F358E" w:rsidRPr="00D3627B">
        <w:t>Section 367.081(8), F.S., requires that the rates be reduced by the amount of rate case expense previously included in rates immediately following the expiration of the recovery period. With respect to West Lakeland, the reduction will reflect the removal of revenue associated with the amortization of rate case expense and the gross-up for RAFs. The total reduction is $</w:t>
      </w:r>
      <w:r w:rsidR="002F358E">
        <w:t>752</w:t>
      </w:r>
      <w:r w:rsidR="002F358E" w:rsidRPr="00D3627B">
        <w:t xml:space="preserve">. </w:t>
      </w:r>
    </w:p>
    <w:p w14:paraId="24149E11" w14:textId="77777777" w:rsidR="002F358E" w:rsidRDefault="002F358E" w:rsidP="002F358E">
      <w:pPr>
        <w:jc w:val="both"/>
      </w:pPr>
    </w:p>
    <w:p w14:paraId="4600AFB1" w14:textId="77777777" w:rsidR="006A644F" w:rsidRDefault="002F358E" w:rsidP="002F358E">
      <w:pPr>
        <w:pStyle w:val="BodyText"/>
      </w:pPr>
      <w:r w:rsidRPr="00D3627B">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West Lakeland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14:paraId="2360F803" w14:textId="78D3FE94"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14</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14</w:instrText>
      </w:r>
      <w:r>
        <w:fldChar w:fldCharType="end"/>
      </w:r>
      <w:r>
        <w:tab/>
        <w:instrText xml:space="preserve">" \l 1 </w:instrText>
      </w:r>
      <w:r>
        <w:fldChar w:fldCharType="end"/>
      </w:r>
      <w:r>
        <w:t> </w:t>
      </w:r>
    </w:p>
    <w:p w14:paraId="5A175558" w14:textId="77777777" w:rsidR="006A644F" w:rsidRDefault="006A644F">
      <w:pPr>
        <w:pStyle w:val="BodyText"/>
      </w:pPr>
      <w:r>
        <w:t> Should the recommended rates be approved for West Lakeland Wastewater, LLC on temporary basis, subject to refund with interest, in the event of a protest filed by a party other than the Utility?</w:t>
      </w:r>
    </w:p>
    <w:p w14:paraId="4C31EB08" w14:textId="77777777" w:rsidR="006A644F" w:rsidRPr="004C3641" w:rsidRDefault="006A644F">
      <w:pPr>
        <w:pStyle w:val="IssueSubsectionHeading"/>
        <w:rPr>
          <w:vanish/>
          <w:specVanish/>
        </w:rPr>
      </w:pPr>
      <w:r w:rsidRPr="004C3641">
        <w:t>Recommendation: </w:t>
      </w:r>
    </w:p>
    <w:p w14:paraId="3212787C" w14:textId="77777777" w:rsidR="002F358E" w:rsidRPr="00D3627B" w:rsidRDefault="006A644F" w:rsidP="002F358E">
      <w:pPr>
        <w:jc w:val="both"/>
      </w:pPr>
      <w:r>
        <w:t> </w:t>
      </w:r>
      <w:r w:rsidR="002F358E" w:rsidRPr="00D3627B">
        <w:t xml:space="preserve">Yes. Pursuant to Section 367.0814(7), F.S., the recommended rates should be approved for the Utility on a temporary basis, subject to refund with interest, in the event of a protest filed by a party other than the Utility. West Lakeland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09A4FA14" w14:textId="77777777" w:rsidR="002F358E" w:rsidRDefault="002F358E" w:rsidP="002F358E">
      <w:pPr>
        <w:jc w:val="both"/>
      </w:pPr>
    </w:p>
    <w:p w14:paraId="191A7A41" w14:textId="77777777" w:rsidR="006A644F" w:rsidRDefault="002F358E" w:rsidP="002F358E">
      <w:pPr>
        <w:pStyle w:val="BodyText"/>
      </w:pPr>
      <w:r w:rsidRPr="00D3627B">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(Richards</w:t>
      </w:r>
      <w:r>
        <w:t>)</w:t>
      </w:r>
      <w:r w:rsidR="006A644F">
        <w:t xml:space="preserve"> </w:t>
      </w:r>
    </w:p>
    <w:p w14:paraId="27D0D0CD" w14:textId="77777777" w:rsidR="006A644F" w:rsidRPr="004C3641" w:rsidRDefault="006A644F">
      <w:pPr>
        <w:pStyle w:val="IssueSubsectionHeading"/>
        <w:rPr>
          <w:vanish/>
          <w:specVanish/>
        </w:rPr>
      </w:pPr>
      <w:r w:rsidRPr="004C3641">
        <w:t>Staff Analysis: </w:t>
      </w:r>
    </w:p>
    <w:p w14:paraId="10E7235D" w14:textId="77777777" w:rsidR="002F358E" w:rsidRPr="00D3627B" w:rsidRDefault="006A644F" w:rsidP="00B05A47">
      <w:pPr>
        <w:pStyle w:val="BodyText"/>
        <w:spacing w:after="0"/>
      </w:pPr>
      <w:r>
        <w:t> </w:t>
      </w:r>
      <w:r w:rsidR="002F358E" w:rsidRPr="00D3627B">
        <w:t xml:space="preserve">This recommendation proposes an increase in rates. A timely protest might delay a rate increase resulting in an unrecoverable loss of revenue to the Utility. Therefore, pursuant to Section 367.0814(7), F.S., in the event of a protest filed by a party other than the </w:t>
      </w:r>
      <w:proofErr w:type="gramStart"/>
      <w:r w:rsidR="002F358E" w:rsidRPr="00D3627B">
        <w:t>Utility</w:t>
      </w:r>
      <w:proofErr w:type="gramEnd"/>
      <w:r w:rsidR="002F358E" w:rsidRPr="00D3627B">
        <w:t>, staff recommends that the proposed rates be approved on a temporary basis. West Lakeland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0E4466ED" w14:textId="77777777" w:rsidR="002F358E" w:rsidRDefault="002F358E" w:rsidP="002F358E">
      <w:pPr>
        <w:pStyle w:val="BodyText"/>
        <w:spacing w:after="0" w:line="276" w:lineRule="auto"/>
      </w:pPr>
    </w:p>
    <w:p w14:paraId="739BCA00" w14:textId="5584EB25" w:rsidR="002F358E" w:rsidRDefault="00B05A47" w:rsidP="002F358E">
      <w:pPr>
        <w:pStyle w:val="BodyText"/>
        <w:spacing w:after="0" w:line="276" w:lineRule="auto"/>
      </w:pPr>
      <w:r w:rsidRPr="00D3627B">
        <w:t>West Lakeland should be authorized to initiate the temporary rates upon staff’s approval of an appropriate security for the potential refund and cost of the proposed customer notice. Security should be in the form of either a bond or letter of</w:t>
      </w:r>
      <w:r>
        <w:t xml:space="preserve"> credit in the amount of $18,208</w:t>
      </w:r>
      <w:r w:rsidRPr="00D3627B">
        <w:t>. Alternatively, the Utility may establish an escrow agreement with an independent financial institution.</w:t>
      </w:r>
    </w:p>
    <w:p w14:paraId="4B507208" w14:textId="77777777" w:rsidR="00C82357" w:rsidRDefault="00C82357" w:rsidP="002F358E">
      <w:pPr>
        <w:pStyle w:val="BodyText"/>
        <w:spacing w:after="0" w:line="276" w:lineRule="auto"/>
      </w:pPr>
    </w:p>
    <w:p w14:paraId="498897DF" w14:textId="52B852D7" w:rsidR="002F358E" w:rsidRPr="00B05A47" w:rsidRDefault="002F358E" w:rsidP="00B05A47">
      <w:pPr>
        <w:pStyle w:val="BodyText"/>
        <w:spacing w:after="0"/>
        <w:rPr>
          <w:sz w:val="18"/>
          <w:szCs w:val="20"/>
        </w:rPr>
      </w:pPr>
      <w:r w:rsidRPr="00D3627B">
        <w:t>If the Utility chooses a bond for securing the potential refund, the bond should contain wording to the effect that it will be terminated only under the following conditions:</w:t>
      </w:r>
    </w:p>
    <w:p w14:paraId="18372D31" w14:textId="77777777" w:rsidR="002F358E" w:rsidRPr="00D3627B" w:rsidRDefault="002F358E" w:rsidP="00B05A47">
      <w:pPr>
        <w:pStyle w:val="BodyText"/>
        <w:spacing w:after="0"/>
      </w:pPr>
      <w:r w:rsidRPr="00D3627B">
        <w:t>1.</w:t>
      </w:r>
      <w:r w:rsidRPr="00D3627B">
        <w:tab/>
        <w:t>The Commission approves the rate increase; or,</w:t>
      </w:r>
    </w:p>
    <w:p w14:paraId="17CD68DA" w14:textId="77777777" w:rsidR="002F358E" w:rsidRPr="00B05A47" w:rsidRDefault="002F358E" w:rsidP="00B05A47">
      <w:pPr>
        <w:pStyle w:val="BodyText"/>
        <w:spacing w:after="0"/>
        <w:ind w:left="720" w:hanging="720"/>
      </w:pPr>
    </w:p>
    <w:p w14:paraId="3E3C2194" w14:textId="77777777" w:rsidR="002F358E" w:rsidRPr="00D3627B" w:rsidRDefault="002F358E" w:rsidP="00B05A47">
      <w:pPr>
        <w:pStyle w:val="BodyText"/>
        <w:spacing w:after="0"/>
        <w:ind w:left="720" w:hanging="720"/>
      </w:pPr>
      <w:r w:rsidRPr="00D3627B">
        <w:t>2.</w:t>
      </w:r>
      <w:r w:rsidRPr="00D3627B">
        <w:tab/>
        <w:t>If the Commission denies the increase, the Utility shall refund the amount collected that is attributable to the increase.</w:t>
      </w:r>
    </w:p>
    <w:p w14:paraId="073BC55C" w14:textId="77777777" w:rsidR="002F358E" w:rsidRPr="00B05A47" w:rsidRDefault="002F358E" w:rsidP="00B05A47">
      <w:pPr>
        <w:pStyle w:val="BodyText"/>
        <w:spacing w:after="0"/>
      </w:pPr>
      <w:r w:rsidRPr="00B05A47">
        <w:t>If the Utility chooses a letter of credit for securing the potential refund, the letter of credit should contain the following conditions:</w:t>
      </w:r>
    </w:p>
    <w:p w14:paraId="1B0F0F2D" w14:textId="77777777" w:rsidR="002F358E" w:rsidRPr="00B05A47" w:rsidRDefault="002F358E" w:rsidP="00B05A47">
      <w:pPr>
        <w:pStyle w:val="BodyText"/>
        <w:spacing w:after="0"/>
        <w:ind w:left="720" w:hanging="720"/>
      </w:pPr>
      <w:r w:rsidRPr="00B05A47">
        <w:t>1.</w:t>
      </w:r>
      <w:r w:rsidRPr="00B05A47">
        <w:tab/>
        <w:t>The letter of credit is irrevocable for the period it is in effect.</w:t>
      </w:r>
    </w:p>
    <w:p w14:paraId="2BC5E008" w14:textId="77777777" w:rsidR="002F358E" w:rsidRPr="00B05A47" w:rsidRDefault="002F358E" w:rsidP="00B05A47">
      <w:pPr>
        <w:pStyle w:val="BodyText"/>
        <w:spacing w:after="0"/>
        <w:ind w:left="720" w:hanging="720"/>
      </w:pPr>
    </w:p>
    <w:p w14:paraId="61304C99" w14:textId="77777777" w:rsidR="002F358E" w:rsidRPr="00B05A47" w:rsidRDefault="002F358E" w:rsidP="00B05A47">
      <w:pPr>
        <w:pStyle w:val="BodyText"/>
        <w:spacing w:after="0"/>
        <w:ind w:left="720" w:hanging="720"/>
      </w:pPr>
      <w:r w:rsidRPr="00B05A47">
        <w:t>2.</w:t>
      </w:r>
      <w:r w:rsidRPr="00B05A47">
        <w:tab/>
        <w:t>The letter of credit will be in effect until a final Commission order is rendered, either approving or denying the rate increase.</w:t>
      </w:r>
    </w:p>
    <w:p w14:paraId="14F7848B" w14:textId="77777777" w:rsidR="002F358E" w:rsidRPr="00B05A47" w:rsidRDefault="002F358E" w:rsidP="00B05A47">
      <w:pPr>
        <w:pStyle w:val="BodyText"/>
        <w:spacing w:after="0"/>
      </w:pPr>
    </w:p>
    <w:p w14:paraId="76A47EBE" w14:textId="77777777" w:rsidR="002F358E" w:rsidRPr="00B05A47" w:rsidRDefault="002F358E" w:rsidP="00B05A47">
      <w:pPr>
        <w:pStyle w:val="BodyText"/>
        <w:spacing w:after="0"/>
      </w:pPr>
      <w:r w:rsidRPr="00B05A47">
        <w:t>If security is provided through an escrow agreement, the following conditions should be part of the agreement:</w:t>
      </w:r>
    </w:p>
    <w:p w14:paraId="1F9F2C59" w14:textId="77777777" w:rsidR="002F358E" w:rsidRPr="00B05A47" w:rsidRDefault="002F358E" w:rsidP="00B05A47">
      <w:pPr>
        <w:pStyle w:val="BodyText"/>
        <w:spacing w:after="0"/>
        <w:ind w:left="720" w:hanging="720"/>
      </w:pPr>
      <w:r w:rsidRPr="00B05A47">
        <w:t>1.</w:t>
      </w:r>
      <w:r w:rsidRPr="00B05A47">
        <w:tab/>
        <w:t>The Commission Clerk, or his or her designee, must be a signatory to the escrow agreement.</w:t>
      </w:r>
    </w:p>
    <w:p w14:paraId="38750668" w14:textId="77777777" w:rsidR="002F358E" w:rsidRPr="00B05A47" w:rsidRDefault="002F358E" w:rsidP="00B05A47">
      <w:pPr>
        <w:pStyle w:val="BodyText"/>
        <w:spacing w:after="0"/>
        <w:ind w:left="720" w:hanging="720"/>
      </w:pPr>
    </w:p>
    <w:p w14:paraId="7C83A6D5" w14:textId="77777777" w:rsidR="002F358E" w:rsidRPr="00B05A47" w:rsidRDefault="002F358E" w:rsidP="00B05A47">
      <w:pPr>
        <w:pStyle w:val="BodyText"/>
        <w:spacing w:after="0"/>
        <w:ind w:left="720" w:hanging="720"/>
      </w:pPr>
      <w:r w:rsidRPr="00B05A47">
        <w:t>2.</w:t>
      </w:r>
      <w:r w:rsidRPr="00B05A47">
        <w:tab/>
        <w:t xml:space="preserve">No monies in the escrow account may be withdrawn by the Utility without the prior written authorization of the Commission Clerk, or his or her designee. </w:t>
      </w:r>
    </w:p>
    <w:p w14:paraId="61A43E86" w14:textId="77777777" w:rsidR="002F358E" w:rsidRPr="00B05A47" w:rsidRDefault="002F358E" w:rsidP="00B05A47">
      <w:pPr>
        <w:pStyle w:val="BodyText"/>
        <w:spacing w:after="0"/>
        <w:ind w:left="720" w:hanging="720"/>
      </w:pPr>
    </w:p>
    <w:p w14:paraId="74FF9256" w14:textId="77777777" w:rsidR="002F358E" w:rsidRPr="00B05A47" w:rsidRDefault="002F358E" w:rsidP="00B05A47">
      <w:pPr>
        <w:pStyle w:val="BodyText"/>
        <w:spacing w:after="0"/>
        <w:ind w:left="720" w:hanging="720"/>
      </w:pPr>
      <w:r w:rsidRPr="00B05A47">
        <w:t>3.</w:t>
      </w:r>
      <w:r w:rsidRPr="00B05A47">
        <w:tab/>
        <w:t>The escrow account shall be an interest bearing account.</w:t>
      </w:r>
    </w:p>
    <w:p w14:paraId="0B9DF085" w14:textId="77777777" w:rsidR="002F358E" w:rsidRPr="00B05A47" w:rsidRDefault="002F358E" w:rsidP="00B05A47">
      <w:pPr>
        <w:pStyle w:val="BodyText"/>
        <w:spacing w:after="0"/>
        <w:ind w:left="720" w:hanging="720"/>
      </w:pPr>
    </w:p>
    <w:p w14:paraId="4520DAC9" w14:textId="77777777" w:rsidR="002F358E" w:rsidRPr="00B05A47" w:rsidRDefault="002F358E" w:rsidP="00B05A47">
      <w:pPr>
        <w:pStyle w:val="BodyText"/>
        <w:spacing w:after="0"/>
        <w:ind w:left="720" w:hanging="720"/>
      </w:pPr>
      <w:r w:rsidRPr="00B05A47">
        <w:t>4.</w:t>
      </w:r>
      <w:r w:rsidRPr="00B05A47">
        <w:tab/>
        <w:t>If a refund to the customers is required, all interest earned by the escrow account shall be distributed to the customers.</w:t>
      </w:r>
    </w:p>
    <w:p w14:paraId="18761AE7" w14:textId="77777777" w:rsidR="002F358E" w:rsidRPr="00B05A47" w:rsidRDefault="002F358E" w:rsidP="00B05A47">
      <w:pPr>
        <w:pStyle w:val="BodyText"/>
        <w:spacing w:after="0"/>
        <w:ind w:left="720" w:hanging="720"/>
      </w:pPr>
    </w:p>
    <w:p w14:paraId="05F2C725" w14:textId="77777777" w:rsidR="002F358E" w:rsidRPr="00B05A47" w:rsidRDefault="002F358E" w:rsidP="00B05A47">
      <w:pPr>
        <w:pStyle w:val="BodyText"/>
        <w:spacing w:after="0"/>
        <w:ind w:left="720" w:hanging="720"/>
      </w:pPr>
      <w:r w:rsidRPr="00B05A47">
        <w:t>5.</w:t>
      </w:r>
      <w:r w:rsidRPr="00B05A47">
        <w:tab/>
        <w:t>If a refund to the customers is not required, the interest earned by the escrow account shall revert to the Utility.</w:t>
      </w:r>
    </w:p>
    <w:p w14:paraId="4DCE84E5" w14:textId="77777777" w:rsidR="002F358E" w:rsidRPr="00B05A47" w:rsidRDefault="002F358E" w:rsidP="00B05A47">
      <w:pPr>
        <w:pStyle w:val="BodyText"/>
        <w:spacing w:after="0"/>
        <w:ind w:left="720" w:hanging="720"/>
      </w:pPr>
    </w:p>
    <w:p w14:paraId="06CD36B6" w14:textId="77777777" w:rsidR="002F358E" w:rsidRPr="00B05A47" w:rsidRDefault="002F358E" w:rsidP="00B05A47">
      <w:pPr>
        <w:pStyle w:val="BodyText"/>
        <w:spacing w:after="0"/>
        <w:ind w:left="720" w:hanging="720"/>
      </w:pPr>
      <w:r w:rsidRPr="00B05A47">
        <w:t>6.</w:t>
      </w:r>
      <w:r w:rsidRPr="00B05A47">
        <w:tab/>
        <w:t>All information on the escrow account shall be available from the holder of the escrow account to a Commission representative at all times.</w:t>
      </w:r>
    </w:p>
    <w:p w14:paraId="09B89EB7" w14:textId="77777777" w:rsidR="002F358E" w:rsidRPr="00B05A47" w:rsidRDefault="002F358E" w:rsidP="00B05A47">
      <w:pPr>
        <w:pStyle w:val="BodyText"/>
        <w:spacing w:after="0"/>
        <w:ind w:left="720" w:hanging="720"/>
      </w:pPr>
    </w:p>
    <w:p w14:paraId="0AAD879C" w14:textId="77777777" w:rsidR="002F358E" w:rsidRPr="00B05A47" w:rsidRDefault="002F358E" w:rsidP="00B05A47">
      <w:pPr>
        <w:pStyle w:val="BodyText"/>
        <w:spacing w:after="0"/>
        <w:ind w:left="720" w:hanging="720"/>
      </w:pPr>
      <w:r w:rsidRPr="00B05A47">
        <w:t>7.</w:t>
      </w:r>
      <w:r w:rsidRPr="00B05A47">
        <w:tab/>
        <w:t>The amount of revenue subject to refund shall be deposited in the escrow account within seven days of receipt.</w:t>
      </w:r>
    </w:p>
    <w:p w14:paraId="3E3816D5" w14:textId="77777777" w:rsidR="002F358E" w:rsidRPr="00B05A47" w:rsidRDefault="002F358E" w:rsidP="00B05A47">
      <w:pPr>
        <w:pStyle w:val="BodyText"/>
        <w:spacing w:after="0"/>
        <w:ind w:left="720" w:hanging="720"/>
      </w:pPr>
    </w:p>
    <w:p w14:paraId="08D0B4D6" w14:textId="77777777" w:rsidR="002F358E" w:rsidRPr="00B05A47" w:rsidRDefault="002F358E" w:rsidP="00B05A47">
      <w:pPr>
        <w:pStyle w:val="BodyText"/>
        <w:spacing w:after="0"/>
        <w:ind w:left="720" w:hanging="720"/>
      </w:pPr>
      <w:r w:rsidRPr="00B05A47">
        <w:t>8.</w:t>
      </w:r>
      <w:r w:rsidRPr="00B05A47">
        <w:tab/>
        <w:t xml:space="preserve">This escrow account is established by the direction of the Florida Public Service Commission for the purpose(s) set forth in its order requiring such account. Pursuant to </w:t>
      </w:r>
      <w:proofErr w:type="spellStart"/>
      <w:r w:rsidRPr="00B05A47">
        <w:t>Cosentino</w:t>
      </w:r>
      <w:proofErr w:type="spellEnd"/>
      <w:r w:rsidRPr="00B05A47">
        <w:t xml:space="preserve"> v. Elson, 263 So. 2d 253 (Fla. 3d DCA 1972), escrow accounts are not subject to garnishments.</w:t>
      </w:r>
    </w:p>
    <w:p w14:paraId="49B625D9" w14:textId="77777777" w:rsidR="002F358E" w:rsidRPr="00B05A47" w:rsidRDefault="002F358E" w:rsidP="00B05A47">
      <w:pPr>
        <w:pStyle w:val="BodyText"/>
        <w:spacing w:after="0"/>
        <w:ind w:left="720" w:hanging="720"/>
      </w:pPr>
    </w:p>
    <w:p w14:paraId="6BD6C0D5" w14:textId="77777777" w:rsidR="002F358E" w:rsidRPr="00B05A47" w:rsidRDefault="002F358E" w:rsidP="00B05A47">
      <w:pPr>
        <w:pStyle w:val="BodyText"/>
        <w:spacing w:after="0"/>
        <w:ind w:left="720" w:hanging="720"/>
      </w:pPr>
      <w:r w:rsidRPr="00B05A47">
        <w:t>9.</w:t>
      </w:r>
      <w:r w:rsidRPr="00B05A47">
        <w:tab/>
        <w:t>The account must specify by whom and on whose behalf such monies were paid.</w:t>
      </w:r>
    </w:p>
    <w:p w14:paraId="4BE44595" w14:textId="77777777" w:rsidR="00B05A47" w:rsidRDefault="00B05A47" w:rsidP="00B05A47">
      <w:pPr>
        <w:pStyle w:val="BodyText"/>
        <w:spacing w:after="0"/>
      </w:pPr>
    </w:p>
    <w:p w14:paraId="1BADB092" w14:textId="4016F5E6" w:rsidR="002F358E" w:rsidRPr="00B05A47" w:rsidRDefault="002F358E" w:rsidP="00B05A47">
      <w:pPr>
        <w:pStyle w:val="BodyText"/>
        <w:spacing w:after="0"/>
      </w:pPr>
      <w:r w:rsidRPr="00B05A47">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715BA1CF" w14:textId="77777777" w:rsidR="002F358E" w:rsidRPr="00B05A47" w:rsidRDefault="002F358E" w:rsidP="00B05A47">
      <w:pPr>
        <w:jc w:val="both"/>
      </w:pPr>
    </w:p>
    <w:p w14:paraId="635B7B0F" w14:textId="77777777" w:rsidR="006A644F" w:rsidRPr="00B05A47" w:rsidRDefault="002F358E" w:rsidP="00B05A47">
      <w:pPr>
        <w:pStyle w:val="BodyText"/>
      </w:pPr>
      <w:r w:rsidRPr="00B05A47">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14:paraId="11110B72" w14:textId="18DCA913" w:rsidR="00393D7C" w:rsidRDefault="00393D7C">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Pr>
          <w:noProof/>
        </w:rPr>
        <w:t>15</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15</w:instrText>
      </w:r>
      <w:r>
        <w:fldChar w:fldCharType="end"/>
      </w:r>
      <w:r>
        <w:tab/>
        <w:instrText xml:space="preserve">(Richards)" \l 1 </w:instrText>
      </w:r>
      <w:r>
        <w:fldChar w:fldCharType="end"/>
      </w:r>
      <w:r>
        <w:t> </w:t>
      </w:r>
    </w:p>
    <w:p w14:paraId="55F0C86A" w14:textId="15D3CB0C" w:rsidR="00393D7C" w:rsidRDefault="00393D7C">
      <w:pPr>
        <w:pStyle w:val="BodyText"/>
      </w:pPr>
      <w:r>
        <w:t> </w:t>
      </w:r>
      <w:r w:rsidR="00B71616">
        <w:t>Should West Lakeland Wastewater, LLC be</w:t>
      </w:r>
      <w:r>
        <w:t xml:space="preserve"> required to notify the Commission within 90 days of an effective order finalizing this docket, that it has adjusted its books for all the applicable NARUC USOA?</w:t>
      </w:r>
    </w:p>
    <w:p w14:paraId="11456699" w14:textId="77777777" w:rsidR="00393D7C" w:rsidRPr="004C3641" w:rsidRDefault="00393D7C">
      <w:pPr>
        <w:pStyle w:val="IssueSubsectionHeading"/>
        <w:rPr>
          <w:vanish/>
          <w:specVanish/>
        </w:rPr>
      </w:pPr>
      <w:r w:rsidRPr="004C3641">
        <w:t>Recommendation: </w:t>
      </w:r>
    </w:p>
    <w:p w14:paraId="2E7DB820" w14:textId="15C4BE92" w:rsidR="00393D7C" w:rsidRDefault="00393D7C">
      <w:pPr>
        <w:pStyle w:val="BodyText"/>
      </w:pPr>
      <w:r>
        <w:t> </w:t>
      </w:r>
      <w:r w:rsidR="00EF3657" w:rsidRPr="007D3A17">
        <w:t xml:space="preserve">Yes. </w:t>
      </w:r>
      <w:r w:rsidR="00EF3657">
        <w:t>West Lakeland</w:t>
      </w:r>
      <w:r w:rsidR="00EF3657"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rsidR="00EF3657">
        <w:t>.</w:t>
      </w:r>
      <w:r>
        <w:t xml:space="preserve"> (Richards)</w:t>
      </w:r>
    </w:p>
    <w:p w14:paraId="273A1F6C" w14:textId="77777777" w:rsidR="00393D7C" w:rsidRPr="004C3641" w:rsidRDefault="00393D7C">
      <w:pPr>
        <w:pStyle w:val="IssueSubsectionHeading"/>
        <w:rPr>
          <w:vanish/>
          <w:specVanish/>
        </w:rPr>
      </w:pPr>
      <w:r w:rsidRPr="004C3641">
        <w:t>Staff Analysis: </w:t>
      </w:r>
    </w:p>
    <w:p w14:paraId="7BD4476D" w14:textId="46140937" w:rsidR="00393D7C" w:rsidRDefault="00393D7C">
      <w:pPr>
        <w:pStyle w:val="BodyText"/>
      </w:pPr>
      <w:r>
        <w:t> </w:t>
      </w:r>
      <w:r w:rsidR="00EF3657">
        <w:t xml:space="preserve">West Lakeland </w:t>
      </w:r>
      <w:r w:rsidR="00EF3657"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rsidR="00EF3657">
        <w:t>.</w:t>
      </w:r>
    </w:p>
    <w:p w14:paraId="478CC7D7" w14:textId="20EC0894" w:rsidR="006A644F" w:rsidRDefault="006A644F">
      <w:pPr>
        <w:pStyle w:val="IssueHeading"/>
        <w:rPr>
          <w:vanish/>
          <w:specVanish/>
        </w:rPr>
      </w:pPr>
      <w:r w:rsidRPr="004C3641">
        <w:rPr>
          <w:b w:val="0"/>
          <w:i w:val="0"/>
        </w:rPr>
        <w:br w:type="page"/>
      </w:r>
      <w:r w:rsidRPr="004C3641">
        <w:t xml:space="preserve">Issue </w:t>
      </w:r>
      <w:r w:rsidR="0085289A">
        <w:fldChar w:fldCharType="begin"/>
      </w:r>
      <w:r w:rsidR="0085289A">
        <w:instrText xml:space="preserve"> SEQ Issue \* MERGEFORMAT </w:instrText>
      </w:r>
      <w:r w:rsidR="0085289A">
        <w:fldChar w:fldCharType="separate"/>
      </w:r>
      <w:r w:rsidR="00393D7C">
        <w:rPr>
          <w:noProof/>
        </w:rPr>
        <w:t>16</w:t>
      </w:r>
      <w:r w:rsidR="008528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93D7C">
        <w:rPr>
          <w:noProof/>
        </w:rPr>
        <w:instrText>16</w:instrText>
      </w:r>
      <w:r>
        <w:fldChar w:fldCharType="end"/>
      </w:r>
      <w:r>
        <w:tab/>
        <w:instrText xml:space="preserve">(Farroqi, Imig)" \l 1 </w:instrText>
      </w:r>
      <w:r>
        <w:fldChar w:fldCharType="end"/>
      </w:r>
      <w:r>
        <w:t> </w:t>
      </w:r>
    </w:p>
    <w:p w14:paraId="7EDB5154" w14:textId="77777777" w:rsidR="006A644F" w:rsidRDefault="006A644F">
      <w:pPr>
        <w:pStyle w:val="BodyText"/>
      </w:pPr>
      <w:r>
        <w:t> Should this docket be closed?</w:t>
      </w:r>
    </w:p>
    <w:p w14:paraId="3ECBF5A2" w14:textId="77777777" w:rsidR="006A644F" w:rsidRPr="004C3641" w:rsidRDefault="006A644F">
      <w:pPr>
        <w:pStyle w:val="IssueSubsectionHeading"/>
        <w:rPr>
          <w:vanish/>
          <w:specVanish/>
        </w:rPr>
      </w:pPr>
      <w:r w:rsidRPr="004C3641">
        <w:t>Recommendation: </w:t>
      </w:r>
    </w:p>
    <w:p w14:paraId="319B13E8" w14:textId="77777777" w:rsidR="006A644F" w:rsidRDefault="006A644F">
      <w:pPr>
        <w:pStyle w:val="BodyText"/>
      </w:pPr>
      <w:r>
        <w:t> </w:t>
      </w:r>
      <w:r w:rsidR="007A13DE">
        <w:t xml:space="preserve">No. </w:t>
      </w:r>
      <w:r w:rsidR="007A13DE">
        <w:rPr>
          <w:rFonts w:cs="Arial"/>
          <w:bCs/>
          <w:iCs/>
          <w:szCs w:val="28"/>
        </w:rPr>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xml:space="preserve"> (Far</w:t>
      </w:r>
      <w:r w:rsidR="009C3C82">
        <w:t>o</w:t>
      </w:r>
      <w:r>
        <w:t>oqi, Imig)</w:t>
      </w:r>
    </w:p>
    <w:p w14:paraId="25576CC5" w14:textId="77777777" w:rsidR="006A644F" w:rsidRPr="004C3641" w:rsidRDefault="006A644F">
      <w:pPr>
        <w:pStyle w:val="IssueSubsectionHeading"/>
        <w:rPr>
          <w:vanish/>
          <w:specVanish/>
        </w:rPr>
      </w:pPr>
      <w:r w:rsidRPr="004C3641">
        <w:t>Staff Analysis: </w:t>
      </w:r>
    </w:p>
    <w:p w14:paraId="25F491F7" w14:textId="77777777" w:rsidR="007A13DE" w:rsidRDefault="006A644F" w:rsidP="007A13DE">
      <w:pPr>
        <w:spacing w:after="240"/>
        <w:jc w:val="both"/>
        <w:outlineLvl w:val="1"/>
        <w:rPr>
          <w:rFonts w:cs="Arial"/>
          <w:bCs/>
          <w:iCs/>
          <w:vanish/>
          <w:szCs w:val="28"/>
        </w:rPr>
      </w:pPr>
      <w:r>
        <w:t> </w:t>
      </w:r>
      <w:r w:rsidR="007A13DE">
        <w:t>I</w:t>
      </w:r>
      <w:r w:rsidR="007A13DE">
        <w:rPr>
          <w:rFonts w:cs="Arial"/>
          <w:bCs/>
          <w:iCs/>
          <w:szCs w:val="28"/>
        </w:rPr>
        <w:t>f no person whose substantial interests are affected by the proposed agency action files a protest within 21 days of the issuance of the</w:t>
      </w:r>
      <w:r w:rsidR="007A13DE" w:rsidRPr="00BC3CC3">
        <w:rPr>
          <w:rFonts w:cs="Arial"/>
          <w:bCs/>
          <w:iCs/>
          <w:szCs w:val="28"/>
        </w:rPr>
        <w:t xml:space="preserve"> </w:t>
      </w:r>
      <w:r w:rsidR="007A13DE">
        <w:rPr>
          <w:rFonts w:cs="Arial"/>
          <w:bCs/>
          <w:iCs/>
          <w:szCs w:val="28"/>
        </w:rPr>
        <w:t xml:space="preserve">proposed agency action order, a consummating order should be issued. The docket should remain open for staff’s verification that the revised tariff sheets and customer notice have been filed by the Utility and approved by staff. </w:t>
      </w:r>
    </w:p>
    <w:p w14:paraId="329086C0" w14:textId="77777777" w:rsidR="006A644F" w:rsidRDefault="007A13DE" w:rsidP="007A13DE">
      <w:pPr>
        <w:pStyle w:val="BodyText"/>
      </w:pPr>
      <w:r>
        <w:t>Once these actions are complete, this docket should be closed administratively.</w:t>
      </w:r>
    </w:p>
    <w:p w14:paraId="6D8E3B4E" w14:textId="77777777" w:rsidR="002F358E" w:rsidRDefault="002F358E" w:rsidP="00E275D8">
      <w:pPr>
        <w:pStyle w:val="BodyText"/>
        <w:sectPr w:rsidR="002F358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04860B16" w14:textId="77777777" w:rsidR="00E06484" w:rsidRDefault="00E06484"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1"/>
        <w:gridCol w:w="5119"/>
        <w:gridCol w:w="1394"/>
        <w:gridCol w:w="1028"/>
        <w:gridCol w:w="1396"/>
        <w:gridCol w:w="228"/>
      </w:tblGrid>
      <w:tr w:rsidR="002F358E" w:rsidRPr="001E2C0B" w14:paraId="5EB0D50A" w14:textId="77777777" w:rsidTr="002F358E">
        <w:tc>
          <w:tcPr>
            <w:tcW w:w="214" w:type="pct"/>
          </w:tcPr>
          <w:p w14:paraId="25640643" w14:textId="77777777" w:rsidR="002F358E" w:rsidRPr="001E2C0B" w:rsidRDefault="002F358E" w:rsidP="002F358E">
            <w:pPr>
              <w:jc w:val="both"/>
              <w:rPr>
                <w:b/>
                <w:sz w:val="22"/>
              </w:rPr>
            </w:pPr>
          </w:p>
        </w:tc>
        <w:tc>
          <w:tcPr>
            <w:tcW w:w="2673" w:type="pct"/>
          </w:tcPr>
          <w:p w14:paraId="095105D2" w14:textId="0DF7CCE0" w:rsidR="002F358E" w:rsidRPr="001E2C0B" w:rsidRDefault="002F358E" w:rsidP="002F358E">
            <w:pPr>
              <w:jc w:val="both"/>
              <w:rPr>
                <w:b/>
                <w:sz w:val="22"/>
              </w:rPr>
            </w:pPr>
            <w:r w:rsidRPr="001E2C0B">
              <w:rPr>
                <w:b/>
                <w:sz w:val="22"/>
              </w:rPr>
              <w:t>WEST LAKELAND WASTEWATER</w:t>
            </w:r>
            <w:r w:rsidR="00B05A47">
              <w:rPr>
                <w:b/>
                <w:sz w:val="22"/>
              </w:rPr>
              <w:t>, LLC</w:t>
            </w:r>
          </w:p>
        </w:tc>
        <w:tc>
          <w:tcPr>
            <w:tcW w:w="1994" w:type="pct"/>
            <w:gridSpan w:val="3"/>
          </w:tcPr>
          <w:p w14:paraId="0458F5BA" w14:textId="77777777" w:rsidR="002F358E" w:rsidRPr="001E2C0B" w:rsidRDefault="002F358E" w:rsidP="002F358E">
            <w:pPr>
              <w:jc w:val="right"/>
              <w:rPr>
                <w:b/>
                <w:sz w:val="22"/>
              </w:rPr>
            </w:pPr>
            <w:r w:rsidRPr="001E2C0B">
              <w:rPr>
                <w:b/>
                <w:sz w:val="22"/>
              </w:rPr>
              <w:t>SCHEDULE NO. 1-A</w:t>
            </w:r>
          </w:p>
        </w:tc>
        <w:tc>
          <w:tcPr>
            <w:tcW w:w="120" w:type="pct"/>
          </w:tcPr>
          <w:p w14:paraId="63D78908" w14:textId="77777777" w:rsidR="002F358E" w:rsidRPr="001E2C0B" w:rsidRDefault="002F358E" w:rsidP="002F358E">
            <w:pPr>
              <w:jc w:val="both"/>
              <w:rPr>
                <w:b/>
                <w:sz w:val="22"/>
              </w:rPr>
            </w:pPr>
          </w:p>
        </w:tc>
      </w:tr>
      <w:tr w:rsidR="002F358E" w:rsidRPr="001E2C0B" w14:paraId="617BE6B6" w14:textId="77777777" w:rsidTr="002F358E">
        <w:tc>
          <w:tcPr>
            <w:tcW w:w="214" w:type="pct"/>
            <w:tcBorders>
              <w:bottom w:val="nil"/>
            </w:tcBorders>
          </w:tcPr>
          <w:p w14:paraId="40E9D85E" w14:textId="77777777" w:rsidR="002F358E" w:rsidRPr="001E2C0B" w:rsidRDefault="002F358E" w:rsidP="002F358E">
            <w:pPr>
              <w:jc w:val="both"/>
              <w:rPr>
                <w:b/>
                <w:sz w:val="22"/>
              </w:rPr>
            </w:pPr>
          </w:p>
        </w:tc>
        <w:tc>
          <w:tcPr>
            <w:tcW w:w="2673" w:type="pct"/>
            <w:tcBorders>
              <w:bottom w:val="nil"/>
            </w:tcBorders>
          </w:tcPr>
          <w:p w14:paraId="661E7207" w14:textId="77777777" w:rsidR="002F358E" w:rsidRPr="001E2C0B" w:rsidRDefault="002F358E" w:rsidP="002F358E">
            <w:pPr>
              <w:jc w:val="both"/>
              <w:rPr>
                <w:b/>
                <w:sz w:val="22"/>
              </w:rPr>
            </w:pPr>
            <w:r w:rsidRPr="001E2C0B">
              <w:rPr>
                <w:b/>
                <w:sz w:val="22"/>
              </w:rPr>
              <w:t>TEST YEAR ENDED 06/30/2024</w:t>
            </w:r>
          </w:p>
        </w:tc>
        <w:tc>
          <w:tcPr>
            <w:tcW w:w="1994" w:type="pct"/>
            <w:gridSpan w:val="3"/>
            <w:tcBorders>
              <w:bottom w:val="nil"/>
            </w:tcBorders>
          </w:tcPr>
          <w:p w14:paraId="39095541" w14:textId="77777777" w:rsidR="002F358E" w:rsidRPr="001E2C0B" w:rsidRDefault="002F358E" w:rsidP="002F358E">
            <w:pPr>
              <w:jc w:val="right"/>
              <w:rPr>
                <w:b/>
                <w:sz w:val="22"/>
              </w:rPr>
            </w:pPr>
            <w:r w:rsidRPr="001E2C0B">
              <w:rPr>
                <w:b/>
                <w:sz w:val="22"/>
              </w:rPr>
              <w:t>DOCKET NO. 20240105-SU</w:t>
            </w:r>
          </w:p>
        </w:tc>
        <w:tc>
          <w:tcPr>
            <w:tcW w:w="120" w:type="pct"/>
            <w:tcBorders>
              <w:bottom w:val="nil"/>
            </w:tcBorders>
          </w:tcPr>
          <w:p w14:paraId="361868DE" w14:textId="77777777" w:rsidR="002F358E" w:rsidRPr="001E2C0B" w:rsidRDefault="002F358E" w:rsidP="002F358E">
            <w:pPr>
              <w:jc w:val="both"/>
              <w:rPr>
                <w:b/>
                <w:sz w:val="22"/>
              </w:rPr>
            </w:pPr>
          </w:p>
        </w:tc>
      </w:tr>
      <w:tr w:rsidR="002F358E" w:rsidRPr="001E2C0B" w14:paraId="39E9AF6E" w14:textId="77777777" w:rsidTr="002F358E">
        <w:tc>
          <w:tcPr>
            <w:tcW w:w="214" w:type="pct"/>
            <w:tcBorders>
              <w:top w:val="nil"/>
              <w:bottom w:val="single" w:sz="4" w:space="0" w:color="auto"/>
            </w:tcBorders>
          </w:tcPr>
          <w:p w14:paraId="694EBAB1" w14:textId="77777777" w:rsidR="002F358E" w:rsidRPr="001E2C0B" w:rsidRDefault="002F358E" w:rsidP="002F358E">
            <w:pPr>
              <w:jc w:val="both"/>
              <w:rPr>
                <w:b/>
                <w:sz w:val="22"/>
              </w:rPr>
            </w:pPr>
          </w:p>
        </w:tc>
        <w:tc>
          <w:tcPr>
            <w:tcW w:w="2673" w:type="pct"/>
            <w:tcBorders>
              <w:top w:val="nil"/>
              <w:bottom w:val="single" w:sz="4" w:space="0" w:color="auto"/>
            </w:tcBorders>
          </w:tcPr>
          <w:p w14:paraId="0C5D0BB2" w14:textId="77777777" w:rsidR="002F358E" w:rsidRPr="001E2C0B" w:rsidRDefault="002F358E" w:rsidP="002F358E">
            <w:pPr>
              <w:jc w:val="both"/>
              <w:rPr>
                <w:b/>
                <w:sz w:val="22"/>
              </w:rPr>
            </w:pPr>
            <w:r w:rsidRPr="001E2C0B">
              <w:rPr>
                <w:b/>
                <w:sz w:val="22"/>
              </w:rPr>
              <w:t>SCHEDULE OF WASTEWATER RATE BASE</w:t>
            </w:r>
          </w:p>
        </w:tc>
        <w:tc>
          <w:tcPr>
            <w:tcW w:w="728" w:type="pct"/>
            <w:tcBorders>
              <w:top w:val="nil"/>
              <w:bottom w:val="single" w:sz="4" w:space="0" w:color="auto"/>
            </w:tcBorders>
          </w:tcPr>
          <w:p w14:paraId="689654A6" w14:textId="77777777" w:rsidR="002F358E" w:rsidRPr="001E2C0B" w:rsidRDefault="002F358E" w:rsidP="002F358E">
            <w:pPr>
              <w:jc w:val="both"/>
              <w:rPr>
                <w:b/>
                <w:sz w:val="22"/>
              </w:rPr>
            </w:pPr>
          </w:p>
        </w:tc>
        <w:tc>
          <w:tcPr>
            <w:tcW w:w="537" w:type="pct"/>
            <w:tcBorders>
              <w:top w:val="nil"/>
              <w:bottom w:val="single" w:sz="4" w:space="0" w:color="auto"/>
            </w:tcBorders>
          </w:tcPr>
          <w:p w14:paraId="6A3A4BDA" w14:textId="77777777" w:rsidR="002F358E" w:rsidRPr="001E2C0B" w:rsidRDefault="002F358E" w:rsidP="002F358E">
            <w:pPr>
              <w:jc w:val="both"/>
              <w:rPr>
                <w:b/>
                <w:sz w:val="22"/>
              </w:rPr>
            </w:pPr>
          </w:p>
        </w:tc>
        <w:tc>
          <w:tcPr>
            <w:tcW w:w="728" w:type="pct"/>
            <w:tcBorders>
              <w:top w:val="nil"/>
              <w:bottom w:val="single" w:sz="4" w:space="0" w:color="auto"/>
            </w:tcBorders>
          </w:tcPr>
          <w:p w14:paraId="597CEB72" w14:textId="77777777" w:rsidR="002F358E" w:rsidRPr="001E2C0B" w:rsidRDefault="002F358E" w:rsidP="002F358E">
            <w:pPr>
              <w:jc w:val="both"/>
              <w:rPr>
                <w:b/>
                <w:sz w:val="22"/>
              </w:rPr>
            </w:pPr>
          </w:p>
        </w:tc>
        <w:tc>
          <w:tcPr>
            <w:tcW w:w="120" w:type="pct"/>
            <w:tcBorders>
              <w:top w:val="nil"/>
              <w:bottom w:val="single" w:sz="4" w:space="0" w:color="auto"/>
            </w:tcBorders>
          </w:tcPr>
          <w:p w14:paraId="28615AEB" w14:textId="77777777" w:rsidR="002F358E" w:rsidRPr="001E2C0B" w:rsidRDefault="002F358E" w:rsidP="002F358E">
            <w:pPr>
              <w:jc w:val="both"/>
              <w:rPr>
                <w:b/>
                <w:sz w:val="22"/>
              </w:rPr>
            </w:pPr>
          </w:p>
        </w:tc>
      </w:tr>
      <w:tr w:rsidR="002F358E" w:rsidRPr="001E2C0B" w14:paraId="16308724" w14:textId="77777777" w:rsidTr="002F358E">
        <w:tc>
          <w:tcPr>
            <w:tcW w:w="214" w:type="pct"/>
            <w:tcBorders>
              <w:top w:val="single" w:sz="4" w:space="0" w:color="auto"/>
            </w:tcBorders>
          </w:tcPr>
          <w:p w14:paraId="54FBE26E" w14:textId="77777777" w:rsidR="002F358E" w:rsidRPr="001E2C0B" w:rsidRDefault="002F358E" w:rsidP="002F358E">
            <w:pPr>
              <w:jc w:val="center"/>
              <w:rPr>
                <w:b/>
                <w:sz w:val="22"/>
              </w:rPr>
            </w:pPr>
          </w:p>
        </w:tc>
        <w:tc>
          <w:tcPr>
            <w:tcW w:w="2673" w:type="pct"/>
            <w:tcBorders>
              <w:top w:val="single" w:sz="4" w:space="0" w:color="auto"/>
            </w:tcBorders>
          </w:tcPr>
          <w:p w14:paraId="5E2A7D23" w14:textId="77777777" w:rsidR="002F358E" w:rsidRPr="001E2C0B" w:rsidRDefault="002F358E" w:rsidP="002F358E">
            <w:pPr>
              <w:jc w:val="center"/>
              <w:rPr>
                <w:b/>
                <w:sz w:val="22"/>
              </w:rPr>
            </w:pPr>
          </w:p>
        </w:tc>
        <w:tc>
          <w:tcPr>
            <w:tcW w:w="728" w:type="pct"/>
            <w:tcBorders>
              <w:top w:val="single" w:sz="4" w:space="0" w:color="auto"/>
            </w:tcBorders>
          </w:tcPr>
          <w:p w14:paraId="1F0F8620" w14:textId="77777777" w:rsidR="002F358E" w:rsidRPr="001E2C0B" w:rsidRDefault="002F358E" w:rsidP="002F358E">
            <w:pPr>
              <w:jc w:val="center"/>
              <w:rPr>
                <w:b/>
                <w:sz w:val="22"/>
              </w:rPr>
            </w:pPr>
            <w:r w:rsidRPr="001E2C0B">
              <w:rPr>
                <w:b/>
                <w:sz w:val="22"/>
              </w:rPr>
              <w:t>BALANCE</w:t>
            </w:r>
          </w:p>
        </w:tc>
        <w:tc>
          <w:tcPr>
            <w:tcW w:w="537" w:type="pct"/>
            <w:tcBorders>
              <w:top w:val="single" w:sz="4" w:space="0" w:color="auto"/>
            </w:tcBorders>
          </w:tcPr>
          <w:p w14:paraId="31994E5F" w14:textId="77777777" w:rsidR="002F358E" w:rsidRPr="001E2C0B" w:rsidRDefault="002F358E" w:rsidP="002F358E">
            <w:pPr>
              <w:jc w:val="center"/>
              <w:rPr>
                <w:b/>
                <w:sz w:val="22"/>
              </w:rPr>
            </w:pPr>
          </w:p>
        </w:tc>
        <w:tc>
          <w:tcPr>
            <w:tcW w:w="728" w:type="pct"/>
            <w:tcBorders>
              <w:top w:val="single" w:sz="4" w:space="0" w:color="auto"/>
            </w:tcBorders>
          </w:tcPr>
          <w:p w14:paraId="616056B2" w14:textId="77777777" w:rsidR="002F358E" w:rsidRPr="001E2C0B" w:rsidRDefault="002F358E" w:rsidP="002F358E">
            <w:pPr>
              <w:jc w:val="center"/>
              <w:rPr>
                <w:b/>
                <w:sz w:val="22"/>
              </w:rPr>
            </w:pPr>
            <w:r w:rsidRPr="001E2C0B">
              <w:rPr>
                <w:b/>
                <w:sz w:val="22"/>
              </w:rPr>
              <w:t>BALANCE</w:t>
            </w:r>
          </w:p>
        </w:tc>
        <w:tc>
          <w:tcPr>
            <w:tcW w:w="120" w:type="pct"/>
            <w:tcBorders>
              <w:top w:val="single" w:sz="4" w:space="0" w:color="auto"/>
            </w:tcBorders>
          </w:tcPr>
          <w:p w14:paraId="47EACFBE" w14:textId="77777777" w:rsidR="002F358E" w:rsidRPr="001E2C0B" w:rsidRDefault="002F358E" w:rsidP="002F358E">
            <w:pPr>
              <w:jc w:val="center"/>
              <w:rPr>
                <w:b/>
                <w:sz w:val="22"/>
              </w:rPr>
            </w:pPr>
          </w:p>
        </w:tc>
      </w:tr>
      <w:tr w:rsidR="002F358E" w:rsidRPr="001E2C0B" w14:paraId="74C4D760" w14:textId="77777777" w:rsidTr="002F358E">
        <w:tc>
          <w:tcPr>
            <w:tcW w:w="214" w:type="pct"/>
            <w:tcBorders>
              <w:bottom w:val="nil"/>
            </w:tcBorders>
          </w:tcPr>
          <w:p w14:paraId="5EBD1EC2" w14:textId="77777777" w:rsidR="002F358E" w:rsidRPr="001E2C0B" w:rsidRDefault="002F358E" w:rsidP="002F358E">
            <w:pPr>
              <w:jc w:val="center"/>
              <w:rPr>
                <w:b/>
                <w:sz w:val="22"/>
              </w:rPr>
            </w:pPr>
          </w:p>
        </w:tc>
        <w:tc>
          <w:tcPr>
            <w:tcW w:w="2673" w:type="pct"/>
            <w:tcBorders>
              <w:bottom w:val="nil"/>
            </w:tcBorders>
          </w:tcPr>
          <w:p w14:paraId="1851D88A" w14:textId="77777777" w:rsidR="002F358E" w:rsidRPr="001E2C0B" w:rsidRDefault="002F358E" w:rsidP="002F358E">
            <w:pPr>
              <w:jc w:val="center"/>
              <w:rPr>
                <w:b/>
                <w:sz w:val="22"/>
              </w:rPr>
            </w:pPr>
          </w:p>
        </w:tc>
        <w:tc>
          <w:tcPr>
            <w:tcW w:w="728" w:type="pct"/>
            <w:tcBorders>
              <w:bottom w:val="nil"/>
            </w:tcBorders>
          </w:tcPr>
          <w:p w14:paraId="16ECD45E" w14:textId="77777777" w:rsidR="002F358E" w:rsidRPr="001E2C0B" w:rsidRDefault="002F358E" w:rsidP="002F358E">
            <w:pPr>
              <w:jc w:val="center"/>
              <w:rPr>
                <w:b/>
                <w:sz w:val="22"/>
              </w:rPr>
            </w:pPr>
            <w:r w:rsidRPr="001E2C0B">
              <w:rPr>
                <w:b/>
                <w:sz w:val="22"/>
              </w:rPr>
              <w:t>PER</w:t>
            </w:r>
          </w:p>
        </w:tc>
        <w:tc>
          <w:tcPr>
            <w:tcW w:w="537" w:type="pct"/>
            <w:tcBorders>
              <w:bottom w:val="nil"/>
            </w:tcBorders>
          </w:tcPr>
          <w:p w14:paraId="169BD066" w14:textId="77777777" w:rsidR="002F358E" w:rsidRPr="001E2C0B" w:rsidRDefault="002F358E" w:rsidP="002F358E">
            <w:pPr>
              <w:jc w:val="center"/>
              <w:rPr>
                <w:b/>
                <w:sz w:val="22"/>
              </w:rPr>
            </w:pPr>
            <w:r w:rsidRPr="001E2C0B">
              <w:rPr>
                <w:b/>
                <w:sz w:val="22"/>
              </w:rPr>
              <w:t>STAFF</w:t>
            </w:r>
          </w:p>
        </w:tc>
        <w:tc>
          <w:tcPr>
            <w:tcW w:w="728" w:type="pct"/>
            <w:tcBorders>
              <w:bottom w:val="nil"/>
            </w:tcBorders>
          </w:tcPr>
          <w:p w14:paraId="7296A002" w14:textId="77777777" w:rsidR="002F358E" w:rsidRPr="001E2C0B" w:rsidRDefault="002F358E" w:rsidP="002F358E">
            <w:pPr>
              <w:jc w:val="center"/>
              <w:rPr>
                <w:b/>
                <w:sz w:val="22"/>
              </w:rPr>
            </w:pPr>
            <w:r w:rsidRPr="001E2C0B">
              <w:rPr>
                <w:b/>
                <w:sz w:val="22"/>
              </w:rPr>
              <w:t>PER</w:t>
            </w:r>
          </w:p>
        </w:tc>
        <w:tc>
          <w:tcPr>
            <w:tcW w:w="120" w:type="pct"/>
            <w:tcBorders>
              <w:bottom w:val="nil"/>
            </w:tcBorders>
          </w:tcPr>
          <w:p w14:paraId="17856D75" w14:textId="77777777" w:rsidR="002F358E" w:rsidRPr="001E2C0B" w:rsidRDefault="002F358E" w:rsidP="002F358E">
            <w:pPr>
              <w:jc w:val="center"/>
              <w:rPr>
                <w:b/>
                <w:sz w:val="22"/>
              </w:rPr>
            </w:pPr>
          </w:p>
        </w:tc>
      </w:tr>
      <w:tr w:rsidR="002F358E" w:rsidRPr="001E2C0B" w14:paraId="55AF9E7E" w14:textId="77777777" w:rsidTr="002F358E">
        <w:tc>
          <w:tcPr>
            <w:tcW w:w="214" w:type="pct"/>
            <w:tcBorders>
              <w:top w:val="nil"/>
              <w:bottom w:val="single" w:sz="4" w:space="0" w:color="auto"/>
            </w:tcBorders>
          </w:tcPr>
          <w:p w14:paraId="3E876EB8" w14:textId="77777777" w:rsidR="002F358E" w:rsidRPr="001E2C0B" w:rsidRDefault="002F358E" w:rsidP="002F358E">
            <w:pPr>
              <w:jc w:val="center"/>
              <w:rPr>
                <w:b/>
                <w:sz w:val="22"/>
              </w:rPr>
            </w:pPr>
          </w:p>
        </w:tc>
        <w:tc>
          <w:tcPr>
            <w:tcW w:w="2673" w:type="pct"/>
            <w:tcBorders>
              <w:top w:val="nil"/>
              <w:bottom w:val="single" w:sz="4" w:space="0" w:color="auto"/>
            </w:tcBorders>
          </w:tcPr>
          <w:p w14:paraId="6CAF5199" w14:textId="77777777" w:rsidR="002F358E" w:rsidRPr="001E2C0B" w:rsidRDefault="002F358E" w:rsidP="002F358E">
            <w:pPr>
              <w:jc w:val="center"/>
              <w:rPr>
                <w:b/>
                <w:sz w:val="22"/>
              </w:rPr>
            </w:pPr>
            <w:r w:rsidRPr="001E2C0B">
              <w:rPr>
                <w:b/>
                <w:sz w:val="22"/>
              </w:rPr>
              <w:t>DESCRIPTION</w:t>
            </w:r>
          </w:p>
        </w:tc>
        <w:tc>
          <w:tcPr>
            <w:tcW w:w="728" w:type="pct"/>
            <w:tcBorders>
              <w:top w:val="nil"/>
              <w:bottom w:val="single" w:sz="4" w:space="0" w:color="auto"/>
            </w:tcBorders>
          </w:tcPr>
          <w:p w14:paraId="1CDA42BC" w14:textId="77777777" w:rsidR="002F358E" w:rsidRPr="001E2C0B" w:rsidRDefault="002F358E" w:rsidP="002F358E">
            <w:pPr>
              <w:jc w:val="center"/>
              <w:rPr>
                <w:b/>
                <w:sz w:val="22"/>
              </w:rPr>
            </w:pPr>
            <w:r w:rsidRPr="001E2C0B">
              <w:rPr>
                <w:b/>
                <w:sz w:val="22"/>
              </w:rPr>
              <w:t>UTILITY</w:t>
            </w:r>
          </w:p>
        </w:tc>
        <w:tc>
          <w:tcPr>
            <w:tcW w:w="537" w:type="pct"/>
            <w:tcBorders>
              <w:top w:val="nil"/>
              <w:bottom w:val="single" w:sz="4" w:space="0" w:color="auto"/>
            </w:tcBorders>
          </w:tcPr>
          <w:p w14:paraId="7C3EEC5A" w14:textId="77777777" w:rsidR="002F358E" w:rsidRPr="001E2C0B" w:rsidRDefault="002F358E" w:rsidP="002F358E">
            <w:pPr>
              <w:jc w:val="center"/>
              <w:rPr>
                <w:b/>
                <w:sz w:val="22"/>
              </w:rPr>
            </w:pPr>
            <w:r w:rsidRPr="001E2C0B">
              <w:rPr>
                <w:b/>
                <w:sz w:val="22"/>
              </w:rPr>
              <w:t>ADJ.</w:t>
            </w:r>
          </w:p>
        </w:tc>
        <w:tc>
          <w:tcPr>
            <w:tcW w:w="728" w:type="pct"/>
            <w:tcBorders>
              <w:top w:val="nil"/>
              <w:bottom w:val="single" w:sz="4" w:space="0" w:color="auto"/>
            </w:tcBorders>
          </w:tcPr>
          <w:p w14:paraId="14FE3288" w14:textId="77777777" w:rsidR="002F358E" w:rsidRPr="001E2C0B" w:rsidRDefault="002F358E" w:rsidP="002F358E">
            <w:pPr>
              <w:jc w:val="center"/>
              <w:rPr>
                <w:b/>
                <w:sz w:val="22"/>
              </w:rPr>
            </w:pPr>
            <w:r w:rsidRPr="001E2C0B">
              <w:rPr>
                <w:b/>
                <w:sz w:val="22"/>
              </w:rPr>
              <w:t>STAFF</w:t>
            </w:r>
          </w:p>
        </w:tc>
        <w:tc>
          <w:tcPr>
            <w:tcW w:w="120" w:type="pct"/>
            <w:tcBorders>
              <w:top w:val="nil"/>
              <w:bottom w:val="single" w:sz="4" w:space="0" w:color="auto"/>
            </w:tcBorders>
          </w:tcPr>
          <w:p w14:paraId="76E54C5E" w14:textId="77777777" w:rsidR="002F358E" w:rsidRPr="001E2C0B" w:rsidRDefault="002F358E" w:rsidP="002F358E">
            <w:pPr>
              <w:jc w:val="center"/>
              <w:rPr>
                <w:b/>
                <w:sz w:val="22"/>
              </w:rPr>
            </w:pPr>
          </w:p>
        </w:tc>
      </w:tr>
      <w:tr w:rsidR="002F358E" w:rsidRPr="001E2C0B" w14:paraId="64E5CE91" w14:textId="77777777" w:rsidTr="002F358E">
        <w:tc>
          <w:tcPr>
            <w:tcW w:w="214" w:type="pct"/>
            <w:tcBorders>
              <w:top w:val="single" w:sz="4" w:space="0" w:color="auto"/>
            </w:tcBorders>
          </w:tcPr>
          <w:p w14:paraId="4D603ACA" w14:textId="77777777" w:rsidR="002F358E" w:rsidRPr="001E2C0B" w:rsidRDefault="002F358E" w:rsidP="002F358E">
            <w:pPr>
              <w:jc w:val="both"/>
              <w:rPr>
                <w:sz w:val="22"/>
              </w:rPr>
            </w:pPr>
          </w:p>
        </w:tc>
        <w:tc>
          <w:tcPr>
            <w:tcW w:w="2673" w:type="pct"/>
            <w:tcBorders>
              <w:top w:val="single" w:sz="4" w:space="0" w:color="auto"/>
            </w:tcBorders>
          </w:tcPr>
          <w:p w14:paraId="7FBC2A40" w14:textId="77777777" w:rsidR="002F358E" w:rsidRPr="001E2C0B" w:rsidRDefault="002F358E" w:rsidP="002F358E">
            <w:pPr>
              <w:jc w:val="both"/>
              <w:rPr>
                <w:sz w:val="22"/>
              </w:rPr>
            </w:pPr>
          </w:p>
        </w:tc>
        <w:tc>
          <w:tcPr>
            <w:tcW w:w="728" w:type="pct"/>
            <w:tcBorders>
              <w:top w:val="single" w:sz="4" w:space="0" w:color="auto"/>
            </w:tcBorders>
          </w:tcPr>
          <w:p w14:paraId="70ADD567" w14:textId="77777777" w:rsidR="002F358E" w:rsidRPr="001E2C0B" w:rsidRDefault="002F358E" w:rsidP="002F358E">
            <w:pPr>
              <w:jc w:val="both"/>
              <w:rPr>
                <w:sz w:val="22"/>
              </w:rPr>
            </w:pPr>
          </w:p>
        </w:tc>
        <w:tc>
          <w:tcPr>
            <w:tcW w:w="537" w:type="pct"/>
            <w:tcBorders>
              <w:top w:val="single" w:sz="4" w:space="0" w:color="auto"/>
            </w:tcBorders>
          </w:tcPr>
          <w:p w14:paraId="57E0CFDF" w14:textId="77777777" w:rsidR="002F358E" w:rsidRPr="001E2C0B" w:rsidRDefault="002F358E" w:rsidP="002F358E">
            <w:pPr>
              <w:jc w:val="both"/>
              <w:rPr>
                <w:sz w:val="22"/>
              </w:rPr>
            </w:pPr>
          </w:p>
        </w:tc>
        <w:tc>
          <w:tcPr>
            <w:tcW w:w="728" w:type="pct"/>
            <w:tcBorders>
              <w:top w:val="single" w:sz="4" w:space="0" w:color="auto"/>
            </w:tcBorders>
          </w:tcPr>
          <w:p w14:paraId="669376CD" w14:textId="77777777" w:rsidR="002F358E" w:rsidRPr="001E2C0B" w:rsidRDefault="002F358E" w:rsidP="002F358E">
            <w:pPr>
              <w:jc w:val="both"/>
              <w:rPr>
                <w:sz w:val="22"/>
              </w:rPr>
            </w:pPr>
          </w:p>
        </w:tc>
        <w:tc>
          <w:tcPr>
            <w:tcW w:w="120" w:type="pct"/>
            <w:tcBorders>
              <w:top w:val="single" w:sz="4" w:space="0" w:color="auto"/>
            </w:tcBorders>
          </w:tcPr>
          <w:p w14:paraId="424179AE" w14:textId="77777777" w:rsidR="002F358E" w:rsidRPr="001E2C0B" w:rsidRDefault="002F358E" w:rsidP="002F358E">
            <w:pPr>
              <w:jc w:val="both"/>
              <w:rPr>
                <w:sz w:val="22"/>
              </w:rPr>
            </w:pPr>
          </w:p>
        </w:tc>
      </w:tr>
      <w:tr w:rsidR="002F358E" w:rsidRPr="001E2C0B" w14:paraId="5F68855B" w14:textId="77777777" w:rsidTr="002F358E">
        <w:tc>
          <w:tcPr>
            <w:tcW w:w="214" w:type="pct"/>
          </w:tcPr>
          <w:p w14:paraId="5F328005" w14:textId="77777777" w:rsidR="002F358E" w:rsidRPr="001E2C0B" w:rsidRDefault="002F358E" w:rsidP="002F358E">
            <w:pPr>
              <w:jc w:val="both"/>
              <w:rPr>
                <w:sz w:val="22"/>
              </w:rPr>
            </w:pPr>
            <w:r w:rsidRPr="001E2C0B">
              <w:rPr>
                <w:sz w:val="22"/>
              </w:rPr>
              <w:t>1.</w:t>
            </w:r>
          </w:p>
        </w:tc>
        <w:tc>
          <w:tcPr>
            <w:tcW w:w="2673" w:type="pct"/>
          </w:tcPr>
          <w:p w14:paraId="2F661683" w14:textId="77777777" w:rsidR="002F358E" w:rsidRPr="001E2C0B" w:rsidRDefault="002F358E" w:rsidP="002F358E">
            <w:pPr>
              <w:jc w:val="both"/>
              <w:rPr>
                <w:sz w:val="22"/>
              </w:rPr>
            </w:pPr>
            <w:r w:rsidRPr="001E2C0B">
              <w:rPr>
                <w:sz w:val="22"/>
              </w:rPr>
              <w:t>UTILITY PLANT IN SERVICE</w:t>
            </w:r>
          </w:p>
        </w:tc>
        <w:tc>
          <w:tcPr>
            <w:tcW w:w="728" w:type="pct"/>
          </w:tcPr>
          <w:p w14:paraId="7A7A5922" w14:textId="77777777" w:rsidR="002F358E" w:rsidRPr="001E2C0B" w:rsidRDefault="002F358E" w:rsidP="002F358E">
            <w:pPr>
              <w:jc w:val="right"/>
              <w:rPr>
                <w:sz w:val="22"/>
              </w:rPr>
            </w:pPr>
            <w:r w:rsidRPr="001E2C0B">
              <w:rPr>
                <w:sz w:val="22"/>
              </w:rPr>
              <w:t>$309,485</w:t>
            </w:r>
          </w:p>
        </w:tc>
        <w:tc>
          <w:tcPr>
            <w:tcW w:w="537" w:type="pct"/>
          </w:tcPr>
          <w:p w14:paraId="42BA5A5F" w14:textId="77777777" w:rsidR="002F358E" w:rsidRPr="001E2C0B" w:rsidRDefault="002F358E" w:rsidP="002F358E">
            <w:pPr>
              <w:jc w:val="right"/>
              <w:rPr>
                <w:sz w:val="22"/>
              </w:rPr>
            </w:pPr>
            <w:r>
              <w:rPr>
                <w:sz w:val="22"/>
              </w:rPr>
              <w:t>$8,566</w:t>
            </w:r>
          </w:p>
        </w:tc>
        <w:tc>
          <w:tcPr>
            <w:tcW w:w="728" w:type="pct"/>
          </w:tcPr>
          <w:p w14:paraId="0229D372" w14:textId="77777777" w:rsidR="002F358E" w:rsidRPr="001E2C0B" w:rsidRDefault="002F358E" w:rsidP="002F358E">
            <w:pPr>
              <w:jc w:val="right"/>
              <w:rPr>
                <w:sz w:val="22"/>
              </w:rPr>
            </w:pPr>
            <w:r>
              <w:rPr>
                <w:sz w:val="22"/>
              </w:rPr>
              <w:t>$318,051</w:t>
            </w:r>
          </w:p>
        </w:tc>
        <w:tc>
          <w:tcPr>
            <w:tcW w:w="120" w:type="pct"/>
          </w:tcPr>
          <w:p w14:paraId="19A1633B" w14:textId="77777777" w:rsidR="002F358E" w:rsidRPr="001E2C0B" w:rsidRDefault="002F358E" w:rsidP="002F358E">
            <w:pPr>
              <w:jc w:val="both"/>
              <w:rPr>
                <w:sz w:val="22"/>
              </w:rPr>
            </w:pPr>
          </w:p>
        </w:tc>
      </w:tr>
      <w:tr w:rsidR="002F358E" w:rsidRPr="001E2C0B" w14:paraId="49CD3E66" w14:textId="77777777" w:rsidTr="002F358E">
        <w:tc>
          <w:tcPr>
            <w:tcW w:w="214" w:type="pct"/>
          </w:tcPr>
          <w:p w14:paraId="47D0EA5F" w14:textId="77777777" w:rsidR="002F358E" w:rsidRPr="001E2C0B" w:rsidRDefault="002F358E" w:rsidP="002F358E">
            <w:pPr>
              <w:jc w:val="both"/>
              <w:rPr>
                <w:sz w:val="22"/>
              </w:rPr>
            </w:pPr>
          </w:p>
        </w:tc>
        <w:tc>
          <w:tcPr>
            <w:tcW w:w="2673" w:type="pct"/>
          </w:tcPr>
          <w:p w14:paraId="34BC1115" w14:textId="77777777" w:rsidR="002F358E" w:rsidRPr="001E2C0B" w:rsidRDefault="002F358E" w:rsidP="002F358E">
            <w:pPr>
              <w:jc w:val="both"/>
              <w:rPr>
                <w:sz w:val="22"/>
              </w:rPr>
            </w:pPr>
          </w:p>
        </w:tc>
        <w:tc>
          <w:tcPr>
            <w:tcW w:w="728" w:type="pct"/>
          </w:tcPr>
          <w:p w14:paraId="2DE832EA" w14:textId="77777777" w:rsidR="002F358E" w:rsidRPr="001E2C0B" w:rsidRDefault="002F358E" w:rsidP="002F358E">
            <w:pPr>
              <w:jc w:val="right"/>
              <w:rPr>
                <w:sz w:val="22"/>
              </w:rPr>
            </w:pPr>
          </w:p>
        </w:tc>
        <w:tc>
          <w:tcPr>
            <w:tcW w:w="537" w:type="pct"/>
          </w:tcPr>
          <w:p w14:paraId="3FF5FE25" w14:textId="77777777" w:rsidR="002F358E" w:rsidRPr="001E2C0B" w:rsidRDefault="002F358E" w:rsidP="002F358E">
            <w:pPr>
              <w:jc w:val="right"/>
              <w:rPr>
                <w:sz w:val="22"/>
              </w:rPr>
            </w:pPr>
          </w:p>
        </w:tc>
        <w:tc>
          <w:tcPr>
            <w:tcW w:w="728" w:type="pct"/>
          </w:tcPr>
          <w:p w14:paraId="5B23A1B0" w14:textId="77777777" w:rsidR="002F358E" w:rsidRPr="001E2C0B" w:rsidRDefault="002F358E" w:rsidP="002F358E">
            <w:pPr>
              <w:jc w:val="right"/>
              <w:rPr>
                <w:sz w:val="22"/>
              </w:rPr>
            </w:pPr>
          </w:p>
        </w:tc>
        <w:tc>
          <w:tcPr>
            <w:tcW w:w="120" w:type="pct"/>
          </w:tcPr>
          <w:p w14:paraId="00FECB63" w14:textId="77777777" w:rsidR="002F358E" w:rsidRPr="001E2C0B" w:rsidRDefault="002F358E" w:rsidP="002F358E">
            <w:pPr>
              <w:jc w:val="both"/>
              <w:rPr>
                <w:sz w:val="22"/>
              </w:rPr>
            </w:pPr>
          </w:p>
        </w:tc>
      </w:tr>
      <w:tr w:rsidR="002F358E" w:rsidRPr="001E2C0B" w14:paraId="6A184A98" w14:textId="77777777" w:rsidTr="002F358E">
        <w:tc>
          <w:tcPr>
            <w:tcW w:w="214" w:type="pct"/>
          </w:tcPr>
          <w:p w14:paraId="61DFBA0D" w14:textId="77777777" w:rsidR="002F358E" w:rsidRPr="001E2C0B" w:rsidRDefault="002F358E" w:rsidP="002F358E">
            <w:pPr>
              <w:jc w:val="both"/>
              <w:rPr>
                <w:sz w:val="22"/>
              </w:rPr>
            </w:pPr>
            <w:r w:rsidRPr="001E2C0B">
              <w:rPr>
                <w:sz w:val="22"/>
              </w:rPr>
              <w:t>2.</w:t>
            </w:r>
          </w:p>
        </w:tc>
        <w:tc>
          <w:tcPr>
            <w:tcW w:w="2673" w:type="pct"/>
          </w:tcPr>
          <w:p w14:paraId="5EF178B6" w14:textId="77777777" w:rsidR="002F358E" w:rsidRPr="001E2C0B" w:rsidRDefault="002F358E" w:rsidP="002F358E">
            <w:pPr>
              <w:jc w:val="both"/>
              <w:rPr>
                <w:sz w:val="22"/>
              </w:rPr>
            </w:pPr>
            <w:r w:rsidRPr="001E2C0B">
              <w:rPr>
                <w:sz w:val="22"/>
              </w:rPr>
              <w:t>LAND &amp; LAND RIGHTS</w:t>
            </w:r>
          </w:p>
        </w:tc>
        <w:tc>
          <w:tcPr>
            <w:tcW w:w="728" w:type="pct"/>
          </w:tcPr>
          <w:p w14:paraId="70B0BED9" w14:textId="77777777" w:rsidR="002F358E" w:rsidRPr="001E2C0B" w:rsidRDefault="002F358E" w:rsidP="002F358E">
            <w:pPr>
              <w:jc w:val="right"/>
              <w:rPr>
                <w:sz w:val="22"/>
              </w:rPr>
            </w:pPr>
            <w:r w:rsidRPr="001E2C0B">
              <w:rPr>
                <w:sz w:val="22"/>
              </w:rPr>
              <w:t>356</w:t>
            </w:r>
          </w:p>
        </w:tc>
        <w:tc>
          <w:tcPr>
            <w:tcW w:w="537" w:type="pct"/>
          </w:tcPr>
          <w:p w14:paraId="479677C7" w14:textId="77777777" w:rsidR="002F358E" w:rsidRPr="001E2C0B" w:rsidRDefault="002F358E" w:rsidP="002F358E">
            <w:pPr>
              <w:jc w:val="right"/>
              <w:rPr>
                <w:sz w:val="22"/>
              </w:rPr>
            </w:pPr>
            <w:r w:rsidRPr="001E2C0B">
              <w:rPr>
                <w:sz w:val="22"/>
              </w:rPr>
              <w:t>0</w:t>
            </w:r>
          </w:p>
        </w:tc>
        <w:tc>
          <w:tcPr>
            <w:tcW w:w="728" w:type="pct"/>
          </w:tcPr>
          <w:p w14:paraId="727DEB53" w14:textId="77777777" w:rsidR="002F358E" w:rsidRPr="001E2C0B" w:rsidRDefault="002F358E" w:rsidP="002F358E">
            <w:pPr>
              <w:jc w:val="right"/>
              <w:rPr>
                <w:sz w:val="22"/>
              </w:rPr>
            </w:pPr>
            <w:r w:rsidRPr="001E2C0B">
              <w:rPr>
                <w:sz w:val="22"/>
              </w:rPr>
              <w:t>356</w:t>
            </w:r>
          </w:p>
        </w:tc>
        <w:tc>
          <w:tcPr>
            <w:tcW w:w="120" w:type="pct"/>
          </w:tcPr>
          <w:p w14:paraId="63B9CDC8" w14:textId="77777777" w:rsidR="002F358E" w:rsidRPr="001E2C0B" w:rsidRDefault="002F358E" w:rsidP="002F358E">
            <w:pPr>
              <w:jc w:val="both"/>
              <w:rPr>
                <w:sz w:val="22"/>
              </w:rPr>
            </w:pPr>
          </w:p>
        </w:tc>
      </w:tr>
      <w:tr w:rsidR="002F358E" w:rsidRPr="001E2C0B" w14:paraId="1EFE74C0" w14:textId="77777777" w:rsidTr="002F358E">
        <w:tc>
          <w:tcPr>
            <w:tcW w:w="214" w:type="pct"/>
          </w:tcPr>
          <w:p w14:paraId="40F29A5C" w14:textId="77777777" w:rsidR="002F358E" w:rsidRPr="001E2C0B" w:rsidRDefault="002F358E" w:rsidP="002F358E">
            <w:pPr>
              <w:jc w:val="both"/>
              <w:rPr>
                <w:sz w:val="22"/>
              </w:rPr>
            </w:pPr>
          </w:p>
        </w:tc>
        <w:tc>
          <w:tcPr>
            <w:tcW w:w="2673" w:type="pct"/>
          </w:tcPr>
          <w:p w14:paraId="36189FE7" w14:textId="77777777" w:rsidR="002F358E" w:rsidRPr="001E2C0B" w:rsidRDefault="002F358E" w:rsidP="002F358E">
            <w:pPr>
              <w:jc w:val="both"/>
              <w:rPr>
                <w:sz w:val="22"/>
              </w:rPr>
            </w:pPr>
          </w:p>
        </w:tc>
        <w:tc>
          <w:tcPr>
            <w:tcW w:w="728" w:type="pct"/>
          </w:tcPr>
          <w:p w14:paraId="69BB2AA5" w14:textId="77777777" w:rsidR="002F358E" w:rsidRPr="001E2C0B" w:rsidRDefault="002F358E" w:rsidP="002F358E">
            <w:pPr>
              <w:jc w:val="right"/>
              <w:rPr>
                <w:sz w:val="22"/>
              </w:rPr>
            </w:pPr>
          </w:p>
        </w:tc>
        <w:tc>
          <w:tcPr>
            <w:tcW w:w="537" w:type="pct"/>
          </w:tcPr>
          <w:p w14:paraId="4C5FF1F4" w14:textId="77777777" w:rsidR="002F358E" w:rsidRPr="001E2C0B" w:rsidRDefault="002F358E" w:rsidP="002F358E">
            <w:pPr>
              <w:jc w:val="right"/>
              <w:rPr>
                <w:sz w:val="22"/>
              </w:rPr>
            </w:pPr>
          </w:p>
        </w:tc>
        <w:tc>
          <w:tcPr>
            <w:tcW w:w="728" w:type="pct"/>
          </w:tcPr>
          <w:p w14:paraId="17D1FAB4" w14:textId="77777777" w:rsidR="002F358E" w:rsidRPr="001E2C0B" w:rsidRDefault="002F358E" w:rsidP="002F358E">
            <w:pPr>
              <w:jc w:val="right"/>
              <w:rPr>
                <w:sz w:val="22"/>
              </w:rPr>
            </w:pPr>
          </w:p>
        </w:tc>
        <w:tc>
          <w:tcPr>
            <w:tcW w:w="120" w:type="pct"/>
          </w:tcPr>
          <w:p w14:paraId="6D8B95CB" w14:textId="77777777" w:rsidR="002F358E" w:rsidRPr="001E2C0B" w:rsidRDefault="002F358E" w:rsidP="002F358E">
            <w:pPr>
              <w:jc w:val="both"/>
              <w:rPr>
                <w:sz w:val="22"/>
              </w:rPr>
            </w:pPr>
          </w:p>
        </w:tc>
      </w:tr>
      <w:tr w:rsidR="002F358E" w:rsidRPr="001E2C0B" w14:paraId="22098C2E" w14:textId="77777777" w:rsidTr="002F358E">
        <w:tc>
          <w:tcPr>
            <w:tcW w:w="214" w:type="pct"/>
          </w:tcPr>
          <w:p w14:paraId="22D1A1B9" w14:textId="77777777" w:rsidR="002F358E" w:rsidRPr="001E2C0B" w:rsidRDefault="002F358E" w:rsidP="002F358E">
            <w:pPr>
              <w:jc w:val="both"/>
              <w:rPr>
                <w:sz w:val="22"/>
              </w:rPr>
            </w:pPr>
            <w:r w:rsidRPr="001E2C0B">
              <w:rPr>
                <w:sz w:val="22"/>
              </w:rPr>
              <w:t>3.</w:t>
            </w:r>
          </w:p>
        </w:tc>
        <w:tc>
          <w:tcPr>
            <w:tcW w:w="2673" w:type="pct"/>
          </w:tcPr>
          <w:p w14:paraId="5F3603FB" w14:textId="77777777" w:rsidR="002F358E" w:rsidRPr="001E2C0B" w:rsidRDefault="002F358E" w:rsidP="002F358E">
            <w:pPr>
              <w:jc w:val="both"/>
              <w:rPr>
                <w:sz w:val="22"/>
              </w:rPr>
            </w:pPr>
            <w:r w:rsidRPr="001E2C0B">
              <w:rPr>
                <w:sz w:val="22"/>
              </w:rPr>
              <w:t>ACCUMULATED DEPRECIATION</w:t>
            </w:r>
          </w:p>
        </w:tc>
        <w:tc>
          <w:tcPr>
            <w:tcW w:w="728" w:type="pct"/>
          </w:tcPr>
          <w:p w14:paraId="3643A2DB" w14:textId="77777777" w:rsidR="002F358E" w:rsidRPr="001E2C0B" w:rsidRDefault="002F358E" w:rsidP="002F358E">
            <w:pPr>
              <w:jc w:val="right"/>
              <w:rPr>
                <w:sz w:val="22"/>
              </w:rPr>
            </w:pPr>
            <w:r w:rsidRPr="001E2C0B">
              <w:rPr>
                <w:sz w:val="22"/>
              </w:rPr>
              <w:t>(271,797)</w:t>
            </w:r>
          </w:p>
        </w:tc>
        <w:tc>
          <w:tcPr>
            <w:tcW w:w="537" w:type="pct"/>
          </w:tcPr>
          <w:p w14:paraId="5BCB69E6" w14:textId="77777777" w:rsidR="002F358E" w:rsidRPr="001E2C0B" w:rsidRDefault="002F358E" w:rsidP="002F358E">
            <w:pPr>
              <w:jc w:val="right"/>
              <w:rPr>
                <w:sz w:val="22"/>
              </w:rPr>
            </w:pPr>
            <w:r>
              <w:rPr>
                <w:sz w:val="22"/>
              </w:rPr>
              <w:t>414</w:t>
            </w:r>
          </w:p>
        </w:tc>
        <w:tc>
          <w:tcPr>
            <w:tcW w:w="728" w:type="pct"/>
          </w:tcPr>
          <w:p w14:paraId="25AA7B31" w14:textId="77777777" w:rsidR="002F358E" w:rsidRPr="001E2C0B" w:rsidRDefault="002F358E" w:rsidP="002F358E">
            <w:pPr>
              <w:jc w:val="right"/>
              <w:rPr>
                <w:sz w:val="22"/>
              </w:rPr>
            </w:pPr>
            <w:r w:rsidRPr="001E2C0B">
              <w:rPr>
                <w:sz w:val="22"/>
              </w:rPr>
              <w:t>(</w:t>
            </w:r>
            <w:r>
              <w:rPr>
                <w:sz w:val="22"/>
              </w:rPr>
              <w:t>271,383</w:t>
            </w:r>
            <w:r w:rsidRPr="001E2C0B">
              <w:rPr>
                <w:sz w:val="22"/>
              </w:rPr>
              <w:t>)</w:t>
            </w:r>
          </w:p>
        </w:tc>
        <w:tc>
          <w:tcPr>
            <w:tcW w:w="120" w:type="pct"/>
          </w:tcPr>
          <w:p w14:paraId="1844CA17" w14:textId="77777777" w:rsidR="002F358E" w:rsidRPr="001E2C0B" w:rsidRDefault="002F358E" w:rsidP="002F358E">
            <w:pPr>
              <w:jc w:val="both"/>
              <w:rPr>
                <w:sz w:val="22"/>
              </w:rPr>
            </w:pPr>
          </w:p>
        </w:tc>
      </w:tr>
      <w:tr w:rsidR="002F358E" w:rsidRPr="001E2C0B" w14:paraId="1EB03A6C" w14:textId="77777777" w:rsidTr="002F358E">
        <w:tc>
          <w:tcPr>
            <w:tcW w:w="214" w:type="pct"/>
          </w:tcPr>
          <w:p w14:paraId="6353808C" w14:textId="77777777" w:rsidR="002F358E" w:rsidRPr="001E2C0B" w:rsidRDefault="002F358E" w:rsidP="002F358E">
            <w:pPr>
              <w:jc w:val="both"/>
              <w:rPr>
                <w:sz w:val="22"/>
              </w:rPr>
            </w:pPr>
          </w:p>
        </w:tc>
        <w:tc>
          <w:tcPr>
            <w:tcW w:w="2673" w:type="pct"/>
          </w:tcPr>
          <w:p w14:paraId="157771C6" w14:textId="77777777" w:rsidR="002F358E" w:rsidRPr="001E2C0B" w:rsidRDefault="002F358E" w:rsidP="002F358E">
            <w:pPr>
              <w:jc w:val="both"/>
              <w:rPr>
                <w:sz w:val="22"/>
              </w:rPr>
            </w:pPr>
          </w:p>
        </w:tc>
        <w:tc>
          <w:tcPr>
            <w:tcW w:w="728" w:type="pct"/>
          </w:tcPr>
          <w:p w14:paraId="22547686" w14:textId="77777777" w:rsidR="002F358E" w:rsidRPr="001E2C0B" w:rsidRDefault="002F358E" w:rsidP="002F358E">
            <w:pPr>
              <w:jc w:val="right"/>
              <w:rPr>
                <w:sz w:val="22"/>
              </w:rPr>
            </w:pPr>
          </w:p>
        </w:tc>
        <w:tc>
          <w:tcPr>
            <w:tcW w:w="537" w:type="pct"/>
          </w:tcPr>
          <w:p w14:paraId="1D53B1FF" w14:textId="77777777" w:rsidR="002F358E" w:rsidRPr="001E2C0B" w:rsidRDefault="002F358E" w:rsidP="002F358E">
            <w:pPr>
              <w:jc w:val="right"/>
              <w:rPr>
                <w:sz w:val="22"/>
              </w:rPr>
            </w:pPr>
          </w:p>
        </w:tc>
        <w:tc>
          <w:tcPr>
            <w:tcW w:w="728" w:type="pct"/>
          </w:tcPr>
          <w:p w14:paraId="2EE049C5" w14:textId="77777777" w:rsidR="002F358E" w:rsidRPr="001E2C0B" w:rsidRDefault="002F358E" w:rsidP="002F358E">
            <w:pPr>
              <w:jc w:val="right"/>
              <w:rPr>
                <w:sz w:val="22"/>
              </w:rPr>
            </w:pPr>
          </w:p>
        </w:tc>
        <w:tc>
          <w:tcPr>
            <w:tcW w:w="120" w:type="pct"/>
          </w:tcPr>
          <w:p w14:paraId="6D7AE501" w14:textId="77777777" w:rsidR="002F358E" w:rsidRPr="001E2C0B" w:rsidRDefault="002F358E" w:rsidP="002F358E">
            <w:pPr>
              <w:jc w:val="both"/>
              <w:rPr>
                <w:sz w:val="22"/>
              </w:rPr>
            </w:pPr>
          </w:p>
        </w:tc>
      </w:tr>
      <w:tr w:rsidR="002F358E" w:rsidRPr="001E2C0B" w14:paraId="3244D886" w14:textId="77777777" w:rsidTr="002F358E">
        <w:tc>
          <w:tcPr>
            <w:tcW w:w="214" w:type="pct"/>
          </w:tcPr>
          <w:p w14:paraId="69BDF9CE" w14:textId="77777777" w:rsidR="002F358E" w:rsidRPr="001E2C0B" w:rsidRDefault="002F358E" w:rsidP="002F358E">
            <w:pPr>
              <w:jc w:val="both"/>
              <w:rPr>
                <w:sz w:val="22"/>
              </w:rPr>
            </w:pPr>
            <w:r w:rsidRPr="001E2C0B">
              <w:rPr>
                <w:sz w:val="22"/>
              </w:rPr>
              <w:t>4.</w:t>
            </w:r>
          </w:p>
        </w:tc>
        <w:tc>
          <w:tcPr>
            <w:tcW w:w="2673" w:type="pct"/>
          </w:tcPr>
          <w:p w14:paraId="382532FF" w14:textId="77777777" w:rsidR="002F358E" w:rsidRPr="001E2C0B" w:rsidRDefault="002F358E" w:rsidP="002F358E">
            <w:pPr>
              <w:jc w:val="both"/>
              <w:rPr>
                <w:sz w:val="22"/>
              </w:rPr>
            </w:pPr>
            <w:r w:rsidRPr="001E2C0B">
              <w:rPr>
                <w:sz w:val="22"/>
              </w:rPr>
              <w:t>CIAC</w:t>
            </w:r>
          </w:p>
        </w:tc>
        <w:tc>
          <w:tcPr>
            <w:tcW w:w="728" w:type="pct"/>
          </w:tcPr>
          <w:p w14:paraId="06222E57" w14:textId="77777777" w:rsidR="002F358E" w:rsidRPr="001E2C0B" w:rsidRDefault="002F358E" w:rsidP="002F358E">
            <w:pPr>
              <w:jc w:val="right"/>
              <w:rPr>
                <w:sz w:val="22"/>
              </w:rPr>
            </w:pPr>
            <w:r w:rsidRPr="001E2C0B">
              <w:rPr>
                <w:sz w:val="22"/>
              </w:rPr>
              <w:t>(221,480)</w:t>
            </w:r>
          </w:p>
        </w:tc>
        <w:tc>
          <w:tcPr>
            <w:tcW w:w="537" w:type="pct"/>
          </w:tcPr>
          <w:p w14:paraId="685880F1" w14:textId="77777777" w:rsidR="002F358E" w:rsidRPr="001E2C0B" w:rsidRDefault="002F358E" w:rsidP="002F358E">
            <w:pPr>
              <w:jc w:val="right"/>
              <w:rPr>
                <w:sz w:val="22"/>
              </w:rPr>
            </w:pPr>
            <w:r w:rsidRPr="001E2C0B">
              <w:rPr>
                <w:sz w:val="22"/>
              </w:rPr>
              <w:t>0</w:t>
            </w:r>
          </w:p>
        </w:tc>
        <w:tc>
          <w:tcPr>
            <w:tcW w:w="728" w:type="pct"/>
          </w:tcPr>
          <w:p w14:paraId="26578661" w14:textId="77777777" w:rsidR="002F358E" w:rsidRPr="001E2C0B" w:rsidRDefault="002F358E" w:rsidP="002F358E">
            <w:pPr>
              <w:jc w:val="right"/>
              <w:rPr>
                <w:sz w:val="22"/>
              </w:rPr>
            </w:pPr>
            <w:r w:rsidRPr="001E2C0B">
              <w:rPr>
                <w:sz w:val="22"/>
              </w:rPr>
              <w:t>(221,480)</w:t>
            </w:r>
          </w:p>
        </w:tc>
        <w:tc>
          <w:tcPr>
            <w:tcW w:w="120" w:type="pct"/>
          </w:tcPr>
          <w:p w14:paraId="06CAEF23" w14:textId="77777777" w:rsidR="002F358E" w:rsidRPr="001E2C0B" w:rsidRDefault="002F358E" w:rsidP="002F358E">
            <w:pPr>
              <w:jc w:val="both"/>
              <w:rPr>
                <w:sz w:val="22"/>
              </w:rPr>
            </w:pPr>
          </w:p>
        </w:tc>
      </w:tr>
      <w:tr w:rsidR="002F358E" w:rsidRPr="001E2C0B" w14:paraId="49BABF96" w14:textId="77777777" w:rsidTr="002F358E">
        <w:tc>
          <w:tcPr>
            <w:tcW w:w="214" w:type="pct"/>
          </w:tcPr>
          <w:p w14:paraId="1633591C" w14:textId="77777777" w:rsidR="002F358E" w:rsidRPr="001E2C0B" w:rsidRDefault="002F358E" w:rsidP="002F358E">
            <w:pPr>
              <w:jc w:val="both"/>
              <w:rPr>
                <w:sz w:val="22"/>
              </w:rPr>
            </w:pPr>
          </w:p>
        </w:tc>
        <w:tc>
          <w:tcPr>
            <w:tcW w:w="2673" w:type="pct"/>
          </w:tcPr>
          <w:p w14:paraId="4AEE4523" w14:textId="77777777" w:rsidR="002F358E" w:rsidRPr="001E2C0B" w:rsidRDefault="002F358E" w:rsidP="002F358E">
            <w:pPr>
              <w:jc w:val="both"/>
              <w:rPr>
                <w:sz w:val="22"/>
              </w:rPr>
            </w:pPr>
          </w:p>
        </w:tc>
        <w:tc>
          <w:tcPr>
            <w:tcW w:w="728" w:type="pct"/>
          </w:tcPr>
          <w:p w14:paraId="31DF31DF" w14:textId="77777777" w:rsidR="002F358E" w:rsidRPr="001E2C0B" w:rsidRDefault="002F358E" w:rsidP="002F358E">
            <w:pPr>
              <w:jc w:val="right"/>
              <w:rPr>
                <w:sz w:val="22"/>
              </w:rPr>
            </w:pPr>
          </w:p>
        </w:tc>
        <w:tc>
          <w:tcPr>
            <w:tcW w:w="537" w:type="pct"/>
          </w:tcPr>
          <w:p w14:paraId="5A890FE7" w14:textId="77777777" w:rsidR="002F358E" w:rsidRPr="001E2C0B" w:rsidRDefault="002F358E" w:rsidP="002F358E">
            <w:pPr>
              <w:jc w:val="right"/>
              <w:rPr>
                <w:sz w:val="22"/>
              </w:rPr>
            </w:pPr>
          </w:p>
        </w:tc>
        <w:tc>
          <w:tcPr>
            <w:tcW w:w="728" w:type="pct"/>
          </w:tcPr>
          <w:p w14:paraId="5733ED3B" w14:textId="77777777" w:rsidR="002F358E" w:rsidRPr="001E2C0B" w:rsidRDefault="002F358E" w:rsidP="002F358E">
            <w:pPr>
              <w:jc w:val="right"/>
              <w:rPr>
                <w:sz w:val="22"/>
              </w:rPr>
            </w:pPr>
          </w:p>
        </w:tc>
        <w:tc>
          <w:tcPr>
            <w:tcW w:w="120" w:type="pct"/>
          </w:tcPr>
          <w:p w14:paraId="7E20C1E1" w14:textId="77777777" w:rsidR="002F358E" w:rsidRPr="001E2C0B" w:rsidRDefault="002F358E" w:rsidP="002F358E">
            <w:pPr>
              <w:jc w:val="both"/>
              <w:rPr>
                <w:sz w:val="22"/>
              </w:rPr>
            </w:pPr>
          </w:p>
        </w:tc>
      </w:tr>
      <w:tr w:rsidR="002F358E" w:rsidRPr="001E2C0B" w14:paraId="087C519B" w14:textId="77777777" w:rsidTr="002F358E">
        <w:tc>
          <w:tcPr>
            <w:tcW w:w="214" w:type="pct"/>
          </w:tcPr>
          <w:p w14:paraId="1C54B83C" w14:textId="77777777" w:rsidR="002F358E" w:rsidRPr="001E2C0B" w:rsidRDefault="002F358E" w:rsidP="002F358E">
            <w:pPr>
              <w:jc w:val="both"/>
              <w:rPr>
                <w:sz w:val="22"/>
              </w:rPr>
            </w:pPr>
            <w:r w:rsidRPr="001E2C0B">
              <w:rPr>
                <w:sz w:val="22"/>
              </w:rPr>
              <w:t>5.</w:t>
            </w:r>
          </w:p>
        </w:tc>
        <w:tc>
          <w:tcPr>
            <w:tcW w:w="2673" w:type="pct"/>
          </w:tcPr>
          <w:p w14:paraId="792C87FF" w14:textId="77777777" w:rsidR="002F358E" w:rsidRPr="001E2C0B" w:rsidRDefault="002F358E" w:rsidP="002F358E">
            <w:pPr>
              <w:jc w:val="both"/>
              <w:rPr>
                <w:sz w:val="22"/>
              </w:rPr>
            </w:pPr>
            <w:r w:rsidRPr="001E2C0B">
              <w:rPr>
                <w:sz w:val="22"/>
              </w:rPr>
              <w:t>ACCUMULATED AMORTIZATION OF CIAC</w:t>
            </w:r>
          </w:p>
        </w:tc>
        <w:tc>
          <w:tcPr>
            <w:tcW w:w="728" w:type="pct"/>
          </w:tcPr>
          <w:p w14:paraId="3C6A364D" w14:textId="77777777" w:rsidR="002F358E" w:rsidRPr="001E2C0B" w:rsidRDefault="002F358E" w:rsidP="002F358E">
            <w:pPr>
              <w:jc w:val="right"/>
              <w:rPr>
                <w:sz w:val="22"/>
              </w:rPr>
            </w:pPr>
            <w:r w:rsidRPr="001E2C0B">
              <w:rPr>
                <w:sz w:val="22"/>
              </w:rPr>
              <w:t>164,343</w:t>
            </w:r>
          </w:p>
        </w:tc>
        <w:tc>
          <w:tcPr>
            <w:tcW w:w="537" w:type="pct"/>
          </w:tcPr>
          <w:p w14:paraId="51B1FAC5" w14:textId="77777777" w:rsidR="002F358E" w:rsidRPr="001E2C0B" w:rsidRDefault="002F358E" w:rsidP="002F358E">
            <w:pPr>
              <w:jc w:val="right"/>
              <w:rPr>
                <w:sz w:val="22"/>
              </w:rPr>
            </w:pPr>
            <w:r w:rsidRPr="001E2C0B">
              <w:rPr>
                <w:sz w:val="22"/>
              </w:rPr>
              <w:t>(1,600)</w:t>
            </w:r>
          </w:p>
        </w:tc>
        <w:tc>
          <w:tcPr>
            <w:tcW w:w="728" w:type="pct"/>
          </w:tcPr>
          <w:p w14:paraId="33EE2664" w14:textId="77777777" w:rsidR="002F358E" w:rsidRPr="001E2C0B" w:rsidRDefault="002F358E" w:rsidP="002F358E">
            <w:pPr>
              <w:jc w:val="right"/>
              <w:rPr>
                <w:sz w:val="22"/>
              </w:rPr>
            </w:pPr>
            <w:r w:rsidRPr="001E2C0B">
              <w:rPr>
                <w:sz w:val="22"/>
              </w:rPr>
              <w:t>162,743</w:t>
            </w:r>
          </w:p>
        </w:tc>
        <w:tc>
          <w:tcPr>
            <w:tcW w:w="120" w:type="pct"/>
          </w:tcPr>
          <w:p w14:paraId="5243A777" w14:textId="77777777" w:rsidR="002F358E" w:rsidRPr="001E2C0B" w:rsidRDefault="002F358E" w:rsidP="002F358E">
            <w:pPr>
              <w:jc w:val="both"/>
              <w:rPr>
                <w:sz w:val="22"/>
              </w:rPr>
            </w:pPr>
          </w:p>
        </w:tc>
      </w:tr>
      <w:tr w:rsidR="002F358E" w:rsidRPr="001E2C0B" w14:paraId="3503CA93" w14:textId="77777777" w:rsidTr="002F358E">
        <w:tc>
          <w:tcPr>
            <w:tcW w:w="214" w:type="pct"/>
          </w:tcPr>
          <w:p w14:paraId="245364D4" w14:textId="77777777" w:rsidR="002F358E" w:rsidRPr="001E2C0B" w:rsidRDefault="002F358E" w:rsidP="002F358E">
            <w:pPr>
              <w:jc w:val="both"/>
              <w:rPr>
                <w:sz w:val="22"/>
              </w:rPr>
            </w:pPr>
          </w:p>
        </w:tc>
        <w:tc>
          <w:tcPr>
            <w:tcW w:w="2673" w:type="pct"/>
          </w:tcPr>
          <w:p w14:paraId="2E4FD15D" w14:textId="77777777" w:rsidR="002F358E" w:rsidRPr="001E2C0B" w:rsidRDefault="002F358E" w:rsidP="002F358E">
            <w:pPr>
              <w:jc w:val="both"/>
              <w:rPr>
                <w:sz w:val="22"/>
              </w:rPr>
            </w:pPr>
          </w:p>
        </w:tc>
        <w:tc>
          <w:tcPr>
            <w:tcW w:w="728" w:type="pct"/>
          </w:tcPr>
          <w:p w14:paraId="471FA70A" w14:textId="77777777" w:rsidR="002F358E" w:rsidRPr="001E2C0B" w:rsidRDefault="002F358E" w:rsidP="002F358E">
            <w:pPr>
              <w:jc w:val="right"/>
              <w:rPr>
                <w:sz w:val="22"/>
              </w:rPr>
            </w:pPr>
          </w:p>
        </w:tc>
        <w:tc>
          <w:tcPr>
            <w:tcW w:w="537" w:type="pct"/>
          </w:tcPr>
          <w:p w14:paraId="245804B3" w14:textId="77777777" w:rsidR="002F358E" w:rsidRPr="001E2C0B" w:rsidRDefault="002F358E" w:rsidP="002F358E">
            <w:pPr>
              <w:jc w:val="right"/>
              <w:rPr>
                <w:sz w:val="22"/>
              </w:rPr>
            </w:pPr>
          </w:p>
        </w:tc>
        <w:tc>
          <w:tcPr>
            <w:tcW w:w="728" w:type="pct"/>
          </w:tcPr>
          <w:p w14:paraId="5FB9073D" w14:textId="77777777" w:rsidR="002F358E" w:rsidRPr="001E2C0B" w:rsidRDefault="002F358E" w:rsidP="002F358E">
            <w:pPr>
              <w:jc w:val="right"/>
              <w:rPr>
                <w:sz w:val="22"/>
              </w:rPr>
            </w:pPr>
          </w:p>
        </w:tc>
        <w:tc>
          <w:tcPr>
            <w:tcW w:w="120" w:type="pct"/>
          </w:tcPr>
          <w:p w14:paraId="5857A28C" w14:textId="77777777" w:rsidR="002F358E" w:rsidRPr="001E2C0B" w:rsidRDefault="002F358E" w:rsidP="002F358E">
            <w:pPr>
              <w:jc w:val="both"/>
              <w:rPr>
                <w:sz w:val="22"/>
              </w:rPr>
            </w:pPr>
          </w:p>
        </w:tc>
      </w:tr>
      <w:tr w:rsidR="002F358E" w:rsidRPr="001E2C0B" w14:paraId="7411BDCC" w14:textId="77777777" w:rsidTr="002F358E">
        <w:tc>
          <w:tcPr>
            <w:tcW w:w="214" w:type="pct"/>
          </w:tcPr>
          <w:p w14:paraId="6D7F2A96" w14:textId="77777777" w:rsidR="002F358E" w:rsidRPr="001E2C0B" w:rsidRDefault="002F358E" w:rsidP="002F358E">
            <w:pPr>
              <w:jc w:val="both"/>
              <w:rPr>
                <w:sz w:val="22"/>
              </w:rPr>
            </w:pPr>
            <w:r w:rsidRPr="001E2C0B">
              <w:rPr>
                <w:sz w:val="22"/>
              </w:rPr>
              <w:t>6.</w:t>
            </w:r>
          </w:p>
        </w:tc>
        <w:tc>
          <w:tcPr>
            <w:tcW w:w="2673" w:type="pct"/>
          </w:tcPr>
          <w:p w14:paraId="4291BDBE" w14:textId="77777777" w:rsidR="002F358E" w:rsidRPr="001E2C0B" w:rsidRDefault="002F358E" w:rsidP="002F358E">
            <w:pPr>
              <w:jc w:val="both"/>
              <w:rPr>
                <w:sz w:val="22"/>
              </w:rPr>
            </w:pPr>
            <w:r w:rsidRPr="001E2C0B">
              <w:rPr>
                <w:sz w:val="22"/>
              </w:rPr>
              <w:t>WORKING CAPITAL ALLOWANCE</w:t>
            </w:r>
          </w:p>
        </w:tc>
        <w:tc>
          <w:tcPr>
            <w:tcW w:w="728" w:type="pct"/>
          </w:tcPr>
          <w:p w14:paraId="6C290899" w14:textId="77777777" w:rsidR="002F358E" w:rsidRPr="001E2C0B" w:rsidRDefault="002F358E" w:rsidP="002F358E">
            <w:pPr>
              <w:jc w:val="right"/>
              <w:rPr>
                <w:sz w:val="22"/>
                <w:u w:val="single"/>
              </w:rPr>
            </w:pPr>
            <w:r>
              <w:rPr>
                <w:sz w:val="22"/>
                <w:u w:val="single"/>
              </w:rPr>
              <w:t>$</w:t>
            </w:r>
            <w:r w:rsidRPr="001E2C0B">
              <w:rPr>
                <w:sz w:val="22"/>
                <w:u w:val="single"/>
              </w:rPr>
              <w:t>0</w:t>
            </w:r>
          </w:p>
        </w:tc>
        <w:tc>
          <w:tcPr>
            <w:tcW w:w="537" w:type="pct"/>
          </w:tcPr>
          <w:p w14:paraId="7D3BC8F8" w14:textId="77777777" w:rsidR="002F358E" w:rsidRPr="001E2C0B" w:rsidRDefault="002F358E" w:rsidP="002F358E">
            <w:pPr>
              <w:jc w:val="right"/>
              <w:rPr>
                <w:sz w:val="22"/>
                <w:u w:val="single"/>
              </w:rPr>
            </w:pPr>
            <w:r>
              <w:rPr>
                <w:sz w:val="22"/>
                <w:u w:val="single"/>
              </w:rPr>
              <w:t>$</w:t>
            </w:r>
            <w:r w:rsidRPr="001E2C0B">
              <w:rPr>
                <w:sz w:val="22"/>
                <w:u w:val="single"/>
              </w:rPr>
              <w:t>22,</w:t>
            </w:r>
            <w:r>
              <w:rPr>
                <w:sz w:val="22"/>
                <w:u w:val="single"/>
              </w:rPr>
              <w:t>574</w:t>
            </w:r>
          </w:p>
        </w:tc>
        <w:tc>
          <w:tcPr>
            <w:tcW w:w="728" w:type="pct"/>
          </w:tcPr>
          <w:p w14:paraId="7999C7CE" w14:textId="77777777" w:rsidR="002F358E" w:rsidRPr="001E2C0B" w:rsidRDefault="002F358E" w:rsidP="002F358E">
            <w:pPr>
              <w:jc w:val="right"/>
              <w:rPr>
                <w:sz w:val="22"/>
                <w:u w:val="single"/>
              </w:rPr>
            </w:pPr>
            <w:r>
              <w:rPr>
                <w:sz w:val="22"/>
                <w:u w:val="single"/>
              </w:rPr>
              <w:t>$</w:t>
            </w:r>
            <w:r w:rsidRPr="001E2C0B">
              <w:rPr>
                <w:sz w:val="22"/>
                <w:u w:val="single"/>
              </w:rPr>
              <w:t>22,</w:t>
            </w:r>
            <w:r>
              <w:rPr>
                <w:sz w:val="22"/>
                <w:u w:val="single"/>
              </w:rPr>
              <w:t>574</w:t>
            </w:r>
          </w:p>
        </w:tc>
        <w:tc>
          <w:tcPr>
            <w:tcW w:w="120" w:type="pct"/>
          </w:tcPr>
          <w:p w14:paraId="1B931177" w14:textId="77777777" w:rsidR="002F358E" w:rsidRPr="001E2C0B" w:rsidRDefault="002F358E" w:rsidP="002F358E">
            <w:pPr>
              <w:jc w:val="both"/>
              <w:rPr>
                <w:sz w:val="22"/>
              </w:rPr>
            </w:pPr>
          </w:p>
        </w:tc>
      </w:tr>
      <w:tr w:rsidR="002F358E" w:rsidRPr="001E2C0B" w14:paraId="696069C2" w14:textId="77777777" w:rsidTr="002F358E">
        <w:tc>
          <w:tcPr>
            <w:tcW w:w="214" w:type="pct"/>
          </w:tcPr>
          <w:p w14:paraId="67AB2475" w14:textId="77777777" w:rsidR="002F358E" w:rsidRPr="001E2C0B" w:rsidRDefault="002F358E" w:rsidP="002F358E">
            <w:pPr>
              <w:jc w:val="both"/>
              <w:rPr>
                <w:sz w:val="22"/>
              </w:rPr>
            </w:pPr>
          </w:p>
        </w:tc>
        <w:tc>
          <w:tcPr>
            <w:tcW w:w="2673" w:type="pct"/>
          </w:tcPr>
          <w:p w14:paraId="2BA28555" w14:textId="77777777" w:rsidR="002F358E" w:rsidRPr="001E2C0B" w:rsidRDefault="002F358E" w:rsidP="002F358E">
            <w:pPr>
              <w:jc w:val="both"/>
              <w:rPr>
                <w:sz w:val="22"/>
              </w:rPr>
            </w:pPr>
          </w:p>
        </w:tc>
        <w:tc>
          <w:tcPr>
            <w:tcW w:w="728" w:type="pct"/>
          </w:tcPr>
          <w:p w14:paraId="14E1C5C7" w14:textId="77777777" w:rsidR="002F358E" w:rsidRPr="001E2C0B" w:rsidRDefault="002F358E" w:rsidP="002F358E">
            <w:pPr>
              <w:jc w:val="right"/>
              <w:rPr>
                <w:sz w:val="22"/>
              </w:rPr>
            </w:pPr>
          </w:p>
        </w:tc>
        <w:tc>
          <w:tcPr>
            <w:tcW w:w="537" w:type="pct"/>
          </w:tcPr>
          <w:p w14:paraId="346D2A1A" w14:textId="77777777" w:rsidR="002F358E" w:rsidRPr="001E2C0B" w:rsidRDefault="002F358E" w:rsidP="002F358E">
            <w:pPr>
              <w:jc w:val="right"/>
              <w:rPr>
                <w:sz w:val="22"/>
              </w:rPr>
            </w:pPr>
          </w:p>
        </w:tc>
        <w:tc>
          <w:tcPr>
            <w:tcW w:w="728" w:type="pct"/>
          </w:tcPr>
          <w:p w14:paraId="5AF4F3DF" w14:textId="77777777" w:rsidR="002F358E" w:rsidRPr="001E2C0B" w:rsidRDefault="002F358E" w:rsidP="002F358E">
            <w:pPr>
              <w:jc w:val="right"/>
              <w:rPr>
                <w:sz w:val="22"/>
              </w:rPr>
            </w:pPr>
          </w:p>
        </w:tc>
        <w:tc>
          <w:tcPr>
            <w:tcW w:w="120" w:type="pct"/>
          </w:tcPr>
          <w:p w14:paraId="023C9658" w14:textId="77777777" w:rsidR="002F358E" w:rsidRPr="001E2C0B" w:rsidRDefault="002F358E" w:rsidP="002F358E">
            <w:pPr>
              <w:jc w:val="both"/>
              <w:rPr>
                <w:sz w:val="22"/>
              </w:rPr>
            </w:pPr>
          </w:p>
        </w:tc>
      </w:tr>
      <w:tr w:rsidR="002F358E" w:rsidRPr="001E2C0B" w14:paraId="1CF130E8" w14:textId="77777777" w:rsidTr="002F358E">
        <w:tc>
          <w:tcPr>
            <w:tcW w:w="214" w:type="pct"/>
          </w:tcPr>
          <w:p w14:paraId="32C635BC" w14:textId="77777777" w:rsidR="002F358E" w:rsidRPr="001E2C0B" w:rsidRDefault="002F358E" w:rsidP="002F358E">
            <w:pPr>
              <w:jc w:val="both"/>
              <w:rPr>
                <w:sz w:val="22"/>
              </w:rPr>
            </w:pPr>
          </w:p>
        </w:tc>
        <w:tc>
          <w:tcPr>
            <w:tcW w:w="2673" w:type="pct"/>
          </w:tcPr>
          <w:p w14:paraId="79083A3F" w14:textId="77777777" w:rsidR="002F358E" w:rsidRPr="001E2C0B" w:rsidRDefault="002F358E" w:rsidP="002F358E">
            <w:pPr>
              <w:jc w:val="both"/>
              <w:rPr>
                <w:sz w:val="22"/>
              </w:rPr>
            </w:pPr>
            <w:r w:rsidRPr="001E2C0B">
              <w:rPr>
                <w:sz w:val="22"/>
              </w:rPr>
              <w:t>WASTEWATER RATE BASE</w:t>
            </w:r>
          </w:p>
        </w:tc>
        <w:tc>
          <w:tcPr>
            <w:tcW w:w="728" w:type="pct"/>
          </w:tcPr>
          <w:p w14:paraId="4BAF71A1" w14:textId="77777777" w:rsidR="002F358E" w:rsidRPr="001E2C0B" w:rsidRDefault="002F358E" w:rsidP="002F358E">
            <w:pPr>
              <w:jc w:val="right"/>
              <w:rPr>
                <w:sz w:val="22"/>
                <w:u w:val="double"/>
              </w:rPr>
            </w:pPr>
            <w:r w:rsidRPr="001E2C0B">
              <w:rPr>
                <w:sz w:val="22"/>
                <w:u w:val="double"/>
              </w:rPr>
              <w:t>($19,093)</w:t>
            </w:r>
          </w:p>
        </w:tc>
        <w:tc>
          <w:tcPr>
            <w:tcW w:w="537" w:type="pct"/>
          </w:tcPr>
          <w:p w14:paraId="24A71950" w14:textId="77777777" w:rsidR="002F358E" w:rsidRPr="001E2C0B" w:rsidRDefault="002F358E" w:rsidP="002F358E">
            <w:pPr>
              <w:jc w:val="right"/>
              <w:rPr>
                <w:sz w:val="22"/>
                <w:u w:val="double"/>
              </w:rPr>
            </w:pPr>
            <w:r w:rsidRPr="001E2C0B">
              <w:rPr>
                <w:sz w:val="22"/>
                <w:u w:val="double"/>
              </w:rPr>
              <w:t>$</w:t>
            </w:r>
            <w:r>
              <w:rPr>
                <w:sz w:val="22"/>
                <w:u w:val="double"/>
              </w:rPr>
              <w:t>29,954</w:t>
            </w:r>
          </w:p>
        </w:tc>
        <w:tc>
          <w:tcPr>
            <w:tcW w:w="728" w:type="pct"/>
          </w:tcPr>
          <w:p w14:paraId="3982D426" w14:textId="77777777" w:rsidR="002F358E" w:rsidRPr="001E2C0B" w:rsidRDefault="002F358E" w:rsidP="002F358E">
            <w:pPr>
              <w:jc w:val="right"/>
              <w:rPr>
                <w:sz w:val="22"/>
                <w:u w:val="double"/>
              </w:rPr>
            </w:pPr>
            <w:r w:rsidRPr="001E2C0B">
              <w:rPr>
                <w:sz w:val="22"/>
                <w:u w:val="double"/>
              </w:rPr>
              <w:t>$</w:t>
            </w:r>
            <w:r>
              <w:rPr>
                <w:sz w:val="22"/>
                <w:u w:val="double"/>
              </w:rPr>
              <w:t>10,861</w:t>
            </w:r>
          </w:p>
        </w:tc>
        <w:tc>
          <w:tcPr>
            <w:tcW w:w="120" w:type="pct"/>
          </w:tcPr>
          <w:p w14:paraId="6B119795" w14:textId="77777777" w:rsidR="002F358E" w:rsidRPr="001E2C0B" w:rsidRDefault="002F358E" w:rsidP="002F358E">
            <w:pPr>
              <w:jc w:val="both"/>
              <w:rPr>
                <w:sz w:val="22"/>
              </w:rPr>
            </w:pPr>
          </w:p>
        </w:tc>
      </w:tr>
      <w:tr w:rsidR="002F358E" w:rsidRPr="001E2C0B" w14:paraId="245F2881" w14:textId="77777777" w:rsidTr="002F358E">
        <w:tc>
          <w:tcPr>
            <w:tcW w:w="214" w:type="pct"/>
          </w:tcPr>
          <w:p w14:paraId="6BEDFED5" w14:textId="77777777" w:rsidR="002F358E" w:rsidRPr="001E2C0B" w:rsidRDefault="002F358E" w:rsidP="002F358E">
            <w:pPr>
              <w:jc w:val="both"/>
              <w:rPr>
                <w:sz w:val="22"/>
              </w:rPr>
            </w:pPr>
          </w:p>
        </w:tc>
        <w:tc>
          <w:tcPr>
            <w:tcW w:w="2673" w:type="pct"/>
          </w:tcPr>
          <w:p w14:paraId="24562751" w14:textId="77777777" w:rsidR="002F358E" w:rsidRPr="001E2C0B" w:rsidRDefault="002F358E" w:rsidP="002F358E">
            <w:pPr>
              <w:jc w:val="both"/>
              <w:rPr>
                <w:sz w:val="22"/>
              </w:rPr>
            </w:pPr>
          </w:p>
        </w:tc>
        <w:tc>
          <w:tcPr>
            <w:tcW w:w="728" w:type="pct"/>
          </w:tcPr>
          <w:p w14:paraId="182F24AC" w14:textId="77777777" w:rsidR="002F358E" w:rsidRPr="001E2C0B" w:rsidRDefault="002F358E" w:rsidP="002F358E">
            <w:pPr>
              <w:jc w:val="both"/>
              <w:rPr>
                <w:sz w:val="22"/>
              </w:rPr>
            </w:pPr>
          </w:p>
        </w:tc>
        <w:tc>
          <w:tcPr>
            <w:tcW w:w="537" w:type="pct"/>
          </w:tcPr>
          <w:p w14:paraId="639E9095" w14:textId="77777777" w:rsidR="002F358E" w:rsidRPr="001E2C0B" w:rsidRDefault="002F358E" w:rsidP="002F358E">
            <w:pPr>
              <w:jc w:val="both"/>
              <w:rPr>
                <w:sz w:val="22"/>
              </w:rPr>
            </w:pPr>
          </w:p>
        </w:tc>
        <w:tc>
          <w:tcPr>
            <w:tcW w:w="728" w:type="pct"/>
          </w:tcPr>
          <w:p w14:paraId="551D8383" w14:textId="77777777" w:rsidR="002F358E" w:rsidRPr="001E2C0B" w:rsidRDefault="002F358E" w:rsidP="002F358E">
            <w:pPr>
              <w:jc w:val="both"/>
              <w:rPr>
                <w:sz w:val="22"/>
              </w:rPr>
            </w:pPr>
          </w:p>
        </w:tc>
        <w:tc>
          <w:tcPr>
            <w:tcW w:w="120" w:type="pct"/>
          </w:tcPr>
          <w:p w14:paraId="684B1B31" w14:textId="77777777" w:rsidR="002F358E" w:rsidRPr="001E2C0B" w:rsidRDefault="002F358E" w:rsidP="002F358E">
            <w:pPr>
              <w:jc w:val="both"/>
              <w:rPr>
                <w:sz w:val="22"/>
              </w:rPr>
            </w:pPr>
          </w:p>
        </w:tc>
      </w:tr>
    </w:tbl>
    <w:p w14:paraId="71A1A072" w14:textId="77777777" w:rsidR="002F358E" w:rsidRDefault="002F358E" w:rsidP="00E275D8">
      <w:pPr>
        <w:pStyle w:val="BodyText"/>
      </w:pPr>
    </w:p>
    <w:p w14:paraId="60952F78" w14:textId="77777777" w:rsidR="002F358E" w:rsidRDefault="002F358E" w:rsidP="00E275D8">
      <w:pPr>
        <w:pStyle w:val="BodyText"/>
        <w:sectPr w:rsidR="002F358E" w:rsidSect="0068481F">
          <w:headerReference w:type="default" r:id="rId14"/>
          <w:pgSz w:w="12240" w:h="15840" w:code="1"/>
          <w:pgMar w:top="1584" w:right="1440" w:bottom="1440" w:left="1440" w:header="720" w:footer="720" w:gutter="0"/>
          <w:cols w:space="720"/>
          <w:formProt w:val="0"/>
          <w:docGrid w:linePitch="360"/>
        </w:sectPr>
      </w:pPr>
    </w:p>
    <w:p w14:paraId="564B0AC0" w14:textId="77777777" w:rsidR="002F358E" w:rsidRDefault="002F358E"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6"/>
        <w:gridCol w:w="5468"/>
        <w:gridCol w:w="379"/>
        <w:gridCol w:w="3007"/>
        <w:gridCol w:w="266"/>
      </w:tblGrid>
      <w:tr w:rsidR="002F358E" w:rsidRPr="003A45DC" w14:paraId="74CC5AEA" w14:textId="77777777" w:rsidTr="0090629C">
        <w:tc>
          <w:tcPr>
            <w:tcW w:w="238" w:type="pct"/>
          </w:tcPr>
          <w:p w14:paraId="17E840C5" w14:textId="77777777" w:rsidR="002F358E" w:rsidRPr="003A45DC" w:rsidRDefault="002F358E" w:rsidP="002F358E">
            <w:pPr>
              <w:jc w:val="both"/>
              <w:rPr>
                <w:b/>
                <w:sz w:val="22"/>
              </w:rPr>
            </w:pPr>
          </w:p>
        </w:tc>
        <w:tc>
          <w:tcPr>
            <w:tcW w:w="2855" w:type="pct"/>
          </w:tcPr>
          <w:p w14:paraId="440970F3" w14:textId="72492258" w:rsidR="002F358E" w:rsidRPr="003A45DC" w:rsidRDefault="002F358E" w:rsidP="002F358E">
            <w:pPr>
              <w:jc w:val="both"/>
              <w:rPr>
                <w:b/>
                <w:sz w:val="22"/>
              </w:rPr>
            </w:pPr>
            <w:r w:rsidRPr="003A45DC">
              <w:rPr>
                <w:b/>
                <w:sz w:val="22"/>
              </w:rPr>
              <w:t>WEST LAKELAND WASTEWATER</w:t>
            </w:r>
            <w:r w:rsidR="00B05A47">
              <w:rPr>
                <w:b/>
                <w:sz w:val="22"/>
              </w:rPr>
              <w:t>, LLC</w:t>
            </w:r>
          </w:p>
        </w:tc>
        <w:tc>
          <w:tcPr>
            <w:tcW w:w="1768" w:type="pct"/>
            <w:gridSpan w:val="2"/>
          </w:tcPr>
          <w:p w14:paraId="393EFAA3" w14:textId="77777777" w:rsidR="002F358E" w:rsidRPr="003A45DC" w:rsidRDefault="002F358E" w:rsidP="002F358E">
            <w:pPr>
              <w:jc w:val="right"/>
              <w:rPr>
                <w:b/>
                <w:sz w:val="22"/>
              </w:rPr>
            </w:pPr>
            <w:r w:rsidRPr="003A45DC">
              <w:rPr>
                <w:b/>
                <w:sz w:val="22"/>
              </w:rPr>
              <w:t>SCHEDULE NO. 1-B</w:t>
            </w:r>
          </w:p>
        </w:tc>
        <w:tc>
          <w:tcPr>
            <w:tcW w:w="139" w:type="pct"/>
          </w:tcPr>
          <w:p w14:paraId="40220952" w14:textId="77777777" w:rsidR="002F358E" w:rsidRPr="003A45DC" w:rsidRDefault="002F358E" w:rsidP="002F358E">
            <w:pPr>
              <w:jc w:val="both"/>
              <w:rPr>
                <w:b/>
                <w:sz w:val="22"/>
              </w:rPr>
            </w:pPr>
          </w:p>
        </w:tc>
      </w:tr>
      <w:tr w:rsidR="002F358E" w:rsidRPr="003A45DC" w14:paraId="5C0F8A61" w14:textId="77777777" w:rsidTr="0090629C">
        <w:tc>
          <w:tcPr>
            <w:tcW w:w="238" w:type="pct"/>
            <w:tcBorders>
              <w:bottom w:val="nil"/>
            </w:tcBorders>
          </w:tcPr>
          <w:p w14:paraId="5EC8B1D3" w14:textId="77777777" w:rsidR="002F358E" w:rsidRPr="003A45DC" w:rsidRDefault="002F358E" w:rsidP="002F358E">
            <w:pPr>
              <w:jc w:val="both"/>
              <w:rPr>
                <w:b/>
                <w:sz w:val="22"/>
              </w:rPr>
            </w:pPr>
          </w:p>
        </w:tc>
        <w:tc>
          <w:tcPr>
            <w:tcW w:w="2855" w:type="pct"/>
            <w:tcBorders>
              <w:bottom w:val="nil"/>
            </w:tcBorders>
          </w:tcPr>
          <w:p w14:paraId="545ADE5E" w14:textId="77777777" w:rsidR="002F358E" w:rsidRPr="003A45DC" w:rsidRDefault="002F358E" w:rsidP="002F358E">
            <w:pPr>
              <w:jc w:val="both"/>
              <w:rPr>
                <w:b/>
                <w:sz w:val="22"/>
              </w:rPr>
            </w:pPr>
            <w:r w:rsidRPr="003A45DC">
              <w:rPr>
                <w:b/>
                <w:sz w:val="22"/>
              </w:rPr>
              <w:t>TEST YEAR ENDED 6/30/2024</w:t>
            </w:r>
          </w:p>
        </w:tc>
        <w:tc>
          <w:tcPr>
            <w:tcW w:w="1768" w:type="pct"/>
            <w:gridSpan w:val="2"/>
            <w:tcBorders>
              <w:bottom w:val="nil"/>
            </w:tcBorders>
          </w:tcPr>
          <w:p w14:paraId="3D119982" w14:textId="77777777" w:rsidR="002F358E" w:rsidRPr="003A45DC" w:rsidRDefault="002F358E" w:rsidP="002F358E">
            <w:pPr>
              <w:jc w:val="right"/>
              <w:rPr>
                <w:b/>
                <w:sz w:val="22"/>
              </w:rPr>
            </w:pPr>
            <w:r w:rsidRPr="003A45DC">
              <w:rPr>
                <w:b/>
                <w:sz w:val="22"/>
              </w:rPr>
              <w:t>DOCKET NO. 20240105-SU</w:t>
            </w:r>
          </w:p>
        </w:tc>
        <w:tc>
          <w:tcPr>
            <w:tcW w:w="139" w:type="pct"/>
            <w:tcBorders>
              <w:bottom w:val="nil"/>
            </w:tcBorders>
          </w:tcPr>
          <w:p w14:paraId="673AF680" w14:textId="77777777" w:rsidR="002F358E" w:rsidRPr="003A45DC" w:rsidRDefault="002F358E" w:rsidP="002F358E">
            <w:pPr>
              <w:jc w:val="both"/>
              <w:rPr>
                <w:b/>
                <w:sz w:val="22"/>
              </w:rPr>
            </w:pPr>
          </w:p>
        </w:tc>
      </w:tr>
      <w:tr w:rsidR="002F358E" w:rsidRPr="003A45DC" w14:paraId="6DAAC108" w14:textId="77777777" w:rsidTr="0090629C">
        <w:tc>
          <w:tcPr>
            <w:tcW w:w="238" w:type="pct"/>
            <w:tcBorders>
              <w:top w:val="nil"/>
              <w:bottom w:val="single" w:sz="4" w:space="0" w:color="auto"/>
            </w:tcBorders>
          </w:tcPr>
          <w:p w14:paraId="5B3C8B12" w14:textId="77777777" w:rsidR="002F358E" w:rsidRPr="003A45DC" w:rsidRDefault="002F358E" w:rsidP="002F358E">
            <w:pPr>
              <w:jc w:val="both"/>
              <w:rPr>
                <w:b/>
                <w:sz w:val="22"/>
              </w:rPr>
            </w:pPr>
          </w:p>
        </w:tc>
        <w:tc>
          <w:tcPr>
            <w:tcW w:w="2855" w:type="pct"/>
            <w:tcBorders>
              <w:top w:val="nil"/>
              <w:bottom w:val="single" w:sz="4" w:space="0" w:color="auto"/>
            </w:tcBorders>
          </w:tcPr>
          <w:p w14:paraId="3CB01798" w14:textId="77777777" w:rsidR="002F358E" w:rsidRPr="003A45DC" w:rsidRDefault="002F358E" w:rsidP="002F358E">
            <w:pPr>
              <w:jc w:val="both"/>
              <w:rPr>
                <w:b/>
                <w:sz w:val="22"/>
              </w:rPr>
            </w:pPr>
            <w:r w:rsidRPr="003A45DC">
              <w:rPr>
                <w:b/>
                <w:sz w:val="22"/>
              </w:rPr>
              <w:t>ADJUSTMENTS TO RATE BASE</w:t>
            </w:r>
          </w:p>
        </w:tc>
        <w:tc>
          <w:tcPr>
            <w:tcW w:w="198" w:type="pct"/>
            <w:tcBorders>
              <w:top w:val="nil"/>
              <w:bottom w:val="single" w:sz="4" w:space="0" w:color="auto"/>
            </w:tcBorders>
          </w:tcPr>
          <w:p w14:paraId="4A85E4D4" w14:textId="77777777" w:rsidR="002F358E" w:rsidRPr="003A45DC" w:rsidRDefault="002F358E" w:rsidP="002F358E">
            <w:pPr>
              <w:jc w:val="both"/>
              <w:rPr>
                <w:b/>
                <w:sz w:val="22"/>
              </w:rPr>
            </w:pPr>
          </w:p>
        </w:tc>
        <w:tc>
          <w:tcPr>
            <w:tcW w:w="1570" w:type="pct"/>
            <w:tcBorders>
              <w:top w:val="nil"/>
              <w:bottom w:val="single" w:sz="4" w:space="0" w:color="auto"/>
            </w:tcBorders>
          </w:tcPr>
          <w:p w14:paraId="0DA88537" w14:textId="77777777" w:rsidR="002F358E" w:rsidRPr="003A45DC" w:rsidRDefault="002F358E" w:rsidP="002F358E">
            <w:pPr>
              <w:jc w:val="both"/>
              <w:rPr>
                <w:b/>
                <w:sz w:val="22"/>
              </w:rPr>
            </w:pPr>
          </w:p>
        </w:tc>
        <w:tc>
          <w:tcPr>
            <w:tcW w:w="139" w:type="pct"/>
            <w:tcBorders>
              <w:top w:val="nil"/>
              <w:bottom w:val="single" w:sz="4" w:space="0" w:color="auto"/>
            </w:tcBorders>
          </w:tcPr>
          <w:p w14:paraId="150B4D8C" w14:textId="77777777" w:rsidR="002F358E" w:rsidRPr="003A45DC" w:rsidRDefault="002F358E" w:rsidP="002F358E">
            <w:pPr>
              <w:jc w:val="both"/>
              <w:rPr>
                <w:b/>
                <w:sz w:val="22"/>
              </w:rPr>
            </w:pPr>
          </w:p>
        </w:tc>
      </w:tr>
      <w:tr w:rsidR="002F358E" w:rsidRPr="003A45DC" w14:paraId="708F8BFD" w14:textId="77777777" w:rsidTr="0090629C">
        <w:tc>
          <w:tcPr>
            <w:tcW w:w="238" w:type="pct"/>
            <w:tcBorders>
              <w:top w:val="single" w:sz="4" w:space="0" w:color="auto"/>
            </w:tcBorders>
          </w:tcPr>
          <w:p w14:paraId="4ABC538E" w14:textId="77777777" w:rsidR="002F358E" w:rsidRPr="003A45DC" w:rsidRDefault="002F358E" w:rsidP="002F358E">
            <w:pPr>
              <w:jc w:val="both"/>
              <w:rPr>
                <w:b/>
                <w:sz w:val="22"/>
              </w:rPr>
            </w:pPr>
          </w:p>
        </w:tc>
        <w:tc>
          <w:tcPr>
            <w:tcW w:w="2855" w:type="pct"/>
            <w:tcBorders>
              <w:top w:val="single" w:sz="4" w:space="0" w:color="auto"/>
            </w:tcBorders>
          </w:tcPr>
          <w:p w14:paraId="35DE4DF8" w14:textId="77777777" w:rsidR="002F358E" w:rsidRPr="003A45DC" w:rsidRDefault="002F358E" w:rsidP="002F358E">
            <w:pPr>
              <w:jc w:val="both"/>
              <w:rPr>
                <w:b/>
                <w:sz w:val="22"/>
              </w:rPr>
            </w:pPr>
          </w:p>
        </w:tc>
        <w:tc>
          <w:tcPr>
            <w:tcW w:w="198" w:type="pct"/>
            <w:tcBorders>
              <w:top w:val="single" w:sz="4" w:space="0" w:color="auto"/>
            </w:tcBorders>
          </w:tcPr>
          <w:p w14:paraId="2C6205B3" w14:textId="77777777" w:rsidR="002F358E" w:rsidRPr="003A45DC" w:rsidRDefault="002F358E" w:rsidP="002F358E">
            <w:pPr>
              <w:jc w:val="both"/>
              <w:rPr>
                <w:b/>
                <w:sz w:val="22"/>
              </w:rPr>
            </w:pPr>
          </w:p>
        </w:tc>
        <w:tc>
          <w:tcPr>
            <w:tcW w:w="1570" w:type="pct"/>
            <w:tcBorders>
              <w:top w:val="single" w:sz="4" w:space="0" w:color="auto"/>
            </w:tcBorders>
          </w:tcPr>
          <w:p w14:paraId="47817F5D" w14:textId="77777777" w:rsidR="002F358E" w:rsidRPr="003A45DC" w:rsidRDefault="002F358E" w:rsidP="002F358E">
            <w:pPr>
              <w:jc w:val="both"/>
              <w:rPr>
                <w:b/>
                <w:sz w:val="22"/>
              </w:rPr>
            </w:pPr>
          </w:p>
        </w:tc>
        <w:tc>
          <w:tcPr>
            <w:tcW w:w="139" w:type="pct"/>
            <w:tcBorders>
              <w:top w:val="single" w:sz="4" w:space="0" w:color="auto"/>
            </w:tcBorders>
          </w:tcPr>
          <w:p w14:paraId="4DFFFCBC" w14:textId="77777777" w:rsidR="002F358E" w:rsidRPr="003A45DC" w:rsidRDefault="002F358E" w:rsidP="002F358E">
            <w:pPr>
              <w:jc w:val="both"/>
              <w:rPr>
                <w:b/>
                <w:sz w:val="22"/>
              </w:rPr>
            </w:pPr>
          </w:p>
        </w:tc>
      </w:tr>
      <w:tr w:rsidR="002F358E" w:rsidRPr="003A45DC" w14:paraId="341E3100" w14:textId="77777777" w:rsidTr="0090629C">
        <w:tc>
          <w:tcPr>
            <w:tcW w:w="238" w:type="pct"/>
          </w:tcPr>
          <w:p w14:paraId="4DFA64FE" w14:textId="77777777" w:rsidR="002F358E" w:rsidRPr="003A45DC" w:rsidRDefault="002F358E" w:rsidP="002F358E">
            <w:pPr>
              <w:jc w:val="both"/>
              <w:rPr>
                <w:b/>
                <w:sz w:val="22"/>
              </w:rPr>
            </w:pPr>
          </w:p>
        </w:tc>
        <w:tc>
          <w:tcPr>
            <w:tcW w:w="2855" w:type="pct"/>
          </w:tcPr>
          <w:p w14:paraId="1A013653" w14:textId="77777777" w:rsidR="002F358E" w:rsidRPr="003A45DC" w:rsidRDefault="002F358E" w:rsidP="002F358E">
            <w:pPr>
              <w:jc w:val="both"/>
              <w:rPr>
                <w:b/>
                <w:sz w:val="22"/>
              </w:rPr>
            </w:pPr>
          </w:p>
        </w:tc>
        <w:tc>
          <w:tcPr>
            <w:tcW w:w="198" w:type="pct"/>
          </w:tcPr>
          <w:p w14:paraId="3B8DBDA8" w14:textId="77777777" w:rsidR="002F358E" w:rsidRPr="003A45DC" w:rsidRDefault="002F358E" w:rsidP="002F358E">
            <w:pPr>
              <w:jc w:val="both"/>
              <w:rPr>
                <w:b/>
                <w:sz w:val="22"/>
              </w:rPr>
            </w:pPr>
          </w:p>
        </w:tc>
        <w:tc>
          <w:tcPr>
            <w:tcW w:w="1570" w:type="pct"/>
          </w:tcPr>
          <w:p w14:paraId="47B1B604" w14:textId="77777777" w:rsidR="002F358E" w:rsidRPr="003A45DC" w:rsidRDefault="002F358E" w:rsidP="002F358E">
            <w:pPr>
              <w:jc w:val="center"/>
              <w:rPr>
                <w:b/>
                <w:sz w:val="22"/>
                <w:u w:val="single"/>
              </w:rPr>
            </w:pPr>
            <w:r w:rsidRPr="003A45DC">
              <w:rPr>
                <w:b/>
                <w:sz w:val="22"/>
                <w:u w:val="single"/>
              </w:rPr>
              <w:t>WASTEWATER</w:t>
            </w:r>
          </w:p>
        </w:tc>
        <w:tc>
          <w:tcPr>
            <w:tcW w:w="139" w:type="pct"/>
          </w:tcPr>
          <w:p w14:paraId="07A08515" w14:textId="77777777" w:rsidR="002F358E" w:rsidRPr="003A45DC" w:rsidRDefault="002F358E" w:rsidP="002F358E">
            <w:pPr>
              <w:jc w:val="both"/>
              <w:rPr>
                <w:b/>
                <w:sz w:val="22"/>
              </w:rPr>
            </w:pPr>
          </w:p>
        </w:tc>
      </w:tr>
      <w:tr w:rsidR="002F358E" w:rsidRPr="001E2C0B" w14:paraId="64772317" w14:textId="77777777" w:rsidTr="0090629C">
        <w:tc>
          <w:tcPr>
            <w:tcW w:w="238" w:type="pct"/>
          </w:tcPr>
          <w:p w14:paraId="054A9396" w14:textId="77777777" w:rsidR="002F358E" w:rsidRPr="001E2C0B" w:rsidRDefault="002F358E" w:rsidP="002F358E">
            <w:pPr>
              <w:jc w:val="both"/>
              <w:rPr>
                <w:sz w:val="22"/>
              </w:rPr>
            </w:pPr>
          </w:p>
        </w:tc>
        <w:tc>
          <w:tcPr>
            <w:tcW w:w="2855" w:type="pct"/>
          </w:tcPr>
          <w:p w14:paraId="190C9904" w14:textId="77777777" w:rsidR="002F358E" w:rsidRPr="003A45DC" w:rsidRDefault="002F358E" w:rsidP="002F358E">
            <w:pPr>
              <w:jc w:val="both"/>
              <w:rPr>
                <w:b/>
                <w:sz w:val="22"/>
                <w:u w:val="single"/>
              </w:rPr>
            </w:pPr>
            <w:r w:rsidRPr="003A45DC">
              <w:rPr>
                <w:b/>
                <w:sz w:val="22"/>
                <w:u w:val="single"/>
              </w:rPr>
              <w:t>UTILITY PLANT IN SERVICE</w:t>
            </w:r>
          </w:p>
        </w:tc>
        <w:tc>
          <w:tcPr>
            <w:tcW w:w="198" w:type="pct"/>
          </w:tcPr>
          <w:p w14:paraId="1356F8C9" w14:textId="77777777" w:rsidR="002F358E" w:rsidRPr="001E2C0B" w:rsidRDefault="002F358E" w:rsidP="002F358E">
            <w:pPr>
              <w:jc w:val="both"/>
              <w:rPr>
                <w:sz w:val="22"/>
              </w:rPr>
            </w:pPr>
          </w:p>
        </w:tc>
        <w:tc>
          <w:tcPr>
            <w:tcW w:w="1570" w:type="pct"/>
          </w:tcPr>
          <w:p w14:paraId="0A92F1B1" w14:textId="77777777" w:rsidR="002F358E" w:rsidRDefault="002F358E" w:rsidP="002F358E">
            <w:pPr>
              <w:jc w:val="both"/>
              <w:rPr>
                <w:sz w:val="22"/>
              </w:rPr>
            </w:pPr>
          </w:p>
        </w:tc>
        <w:tc>
          <w:tcPr>
            <w:tcW w:w="139" w:type="pct"/>
          </w:tcPr>
          <w:p w14:paraId="424ECF65" w14:textId="77777777" w:rsidR="002F358E" w:rsidRPr="001E2C0B" w:rsidRDefault="002F358E" w:rsidP="002F358E">
            <w:pPr>
              <w:jc w:val="both"/>
              <w:rPr>
                <w:sz w:val="22"/>
              </w:rPr>
            </w:pPr>
          </w:p>
        </w:tc>
      </w:tr>
      <w:tr w:rsidR="002F358E" w:rsidRPr="001E2C0B" w14:paraId="144892E4" w14:textId="77777777" w:rsidTr="0090629C">
        <w:tc>
          <w:tcPr>
            <w:tcW w:w="238" w:type="pct"/>
          </w:tcPr>
          <w:p w14:paraId="498A1B8C" w14:textId="77777777" w:rsidR="002F358E" w:rsidRPr="001E2C0B" w:rsidRDefault="002F358E" w:rsidP="002F358E">
            <w:pPr>
              <w:jc w:val="both"/>
              <w:rPr>
                <w:sz w:val="22"/>
              </w:rPr>
            </w:pPr>
            <w:r>
              <w:rPr>
                <w:sz w:val="22"/>
              </w:rPr>
              <w:t>1.</w:t>
            </w:r>
          </w:p>
        </w:tc>
        <w:tc>
          <w:tcPr>
            <w:tcW w:w="2855" w:type="pct"/>
          </w:tcPr>
          <w:p w14:paraId="524F9CCE" w14:textId="77777777" w:rsidR="002F358E" w:rsidRDefault="002F358E" w:rsidP="002F358E">
            <w:pPr>
              <w:jc w:val="both"/>
              <w:rPr>
                <w:sz w:val="22"/>
              </w:rPr>
            </w:pPr>
            <w:r>
              <w:rPr>
                <w:sz w:val="22"/>
              </w:rPr>
              <w:t>To reflect an averaging adjustment.</w:t>
            </w:r>
          </w:p>
        </w:tc>
        <w:tc>
          <w:tcPr>
            <w:tcW w:w="198" w:type="pct"/>
          </w:tcPr>
          <w:p w14:paraId="533F6799" w14:textId="77777777" w:rsidR="002F358E" w:rsidRPr="001E2C0B" w:rsidRDefault="002F358E" w:rsidP="002F358E">
            <w:pPr>
              <w:jc w:val="both"/>
              <w:rPr>
                <w:sz w:val="22"/>
              </w:rPr>
            </w:pPr>
          </w:p>
        </w:tc>
        <w:tc>
          <w:tcPr>
            <w:tcW w:w="1570" w:type="pct"/>
          </w:tcPr>
          <w:p w14:paraId="42762D7A" w14:textId="77777777" w:rsidR="002F358E" w:rsidRDefault="002F358E" w:rsidP="002F358E">
            <w:pPr>
              <w:jc w:val="right"/>
              <w:rPr>
                <w:sz w:val="22"/>
              </w:rPr>
            </w:pPr>
            <w:r>
              <w:rPr>
                <w:sz w:val="22"/>
              </w:rPr>
              <w:t>($69)</w:t>
            </w:r>
          </w:p>
        </w:tc>
        <w:tc>
          <w:tcPr>
            <w:tcW w:w="139" w:type="pct"/>
          </w:tcPr>
          <w:p w14:paraId="4ABB7371" w14:textId="77777777" w:rsidR="002F358E" w:rsidRPr="001E2C0B" w:rsidRDefault="002F358E" w:rsidP="002F358E">
            <w:pPr>
              <w:jc w:val="both"/>
              <w:rPr>
                <w:sz w:val="22"/>
              </w:rPr>
            </w:pPr>
          </w:p>
        </w:tc>
      </w:tr>
      <w:tr w:rsidR="0090629C" w:rsidRPr="001E2C0B" w14:paraId="48845BB0" w14:textId="77777777" w:rsidTr="0090629C">
        <w:tc>
          <w:tcPr>
            <w:tcW w:w="238" w:type="pct"/>
          </w:tcPr>
          <w:p w14:paraId="3F37EA54" w14:textId="77777777" w:rsidR="0090629C" w:rsidRPr="001E2C0B" w:rsidRDefault="0090629C" w:rsidP="0090629C">
            <w:pPr>
              <w:jc w:val="both"/>
              <w:rPr>
                <w:sz w:val="22"/>
              </w:rPr>
            </w:pPr>
            <w:r>
              <w:rPr>
                <w:sz w:val="22"/>
              </w:rPr>
              <w:t>2.</w:t>
            </w:r>
          </w:p>
        </w:tc>
        <w:tc>
          <w:tcPr>
            <w:tcW w:w="2855" w:type="pct"/>
          </w:tcPr>
          <w:p w14:paraId="5F256684" w14:textId="77777777" w:rsidR="0090629C" w:rsidRDefault="0090629C" w:rsidP="0090629C">
            <w:pPr>
              <w:jc w:val="both"/>
              <w:rPr>
                <w:sz w:val="22"/>
              </w:rPr>
            </w:pPr>
            <w:r>
              <w:rPr>
                <w:sz w:val="22"/>
              </w:rPr>
              <w:t>To reflect pro forma plant additions.</w:t>
            </w:r>
          </w:p>
        </w:tc>
        <w:tc>
          <w:tcPr>
            <w:tcW w:w="198" w:type="pct"/>
          </w:tcPr>
          <w:p w14:paraId="38DAB32A" w14:textId="77777777" w:rsidR="0090629C" w:rsidRPr="001E2C0B" w:rsidRDefault="0090629C" w:rsidP="0090629C">
            <w:pPr>
              <w:jc w:val="both"/>
              <w:rPr>
                <w:sz w:val="22"/>
              </w:rPr>
            </w:pPr>
          </w:p>
        </w:tc>
        <w:tc>
          <w:tcPr>
            <w:tcW w:w="1570" w:type="pct"/>
          </w:tcPr>
          <w:p w14:paraId="39182A99" w14:textId="1B403972" w:rsidR="0090629C" w:rsidRPr="00BB554A" w:rsidRDefault="0090629C" w:rsidP="0090629C">
            <w:pPr>
              <w:jc w:val="right"/>
              <w:rPr>
                <w:sz w:val="22"/>
                <w:u w:val="single"/>
              </w:rPr>
            </w:pPr>
            <w:r>
              <w:rPr>
                <w:sz w:val="22"/>
                <w:u w:val="single"/>
              </w:rPr>
              <w:t>8,636</w:t>
            </w:r>
          </w:p>
        </w:tc>
        <w:tc>
          <w:tcPr>
            <w:tcW w:w="139" w:type="pct"/>
          </w:tcPr>
          <w:p w14:paraId="6F270F56" w14:textId="77777777" w:rsidR="0090629C" w:rsidRPr="001E2C0B" w:rsidRDefault="0090629C" w:rsidP="0090629C">
            <w:pPr>
              <w:jc w:val="both"/>
              <w:rPr>
                <w:sz w:val="22"/>
              </w:rPr>
            </w:pPr>
          </w:p>
        </w:tc>
      </w:tr>
      <w:tr w:rsidR="002F358E" w:rsidRPr="001E2C0B" w14:paraId="7848E718" w14:textId="77777777" w:rsidTr="0090629C">
        <w:tc>
          <w:tcPr>
            <w:tcW w:w="238" w:type="pct"/>
          </w:tcPr>
          <w:p w14:paraId="18BE5C1C" w14:textId="77777777" w:rsidR="002F358E" w:rsidRPr="001E2C0B" w:rsidRDefault="002F358E" w:rsidP="002F358E">
            <w:pPr>
              <w:jc w:val="both"/>
              <w:rPr>
                <w:sz w:val="22"/>
              </w:rPr>
            </w:pPr>
          </w:p>
        </w:tc>
        <w:tc>
          <w:tcPr>
            <w:tcW w:w="2855" w:type="pct"/>
          </w:tcPr>
          <w:p w14:paraId="59E06A99" w14:textId="77777777" w:rsidR="002F358E" w:rsidRDefault="002F358E" w:rsidP="002F358E">
            <w:pPr>
              <w:jc w:val="both"/>
              <w:rPr>
                <w:sz w:val="22"/>
              </w:rPr>
            </w:pPr>
            <w:r>
              <w:rPr>
                <w:sz w:val="22"/>
              </w:rPr>
              <w:t xml:space="preserve">   Total</w:t>
            </w:r>
          </w:p>
        </w:tc>
        <w:tc>
          <w:tcPr>
            <w:tcW w:w="198" w:type="pct"/>
          </w:tcPr>
          <w:p w14:paraId="116653EA" w14:textId="77777777" w:rsidR="002F358E" w:rsidRPr="001E2C0B" w:rsidRDefault="002F358E" w:rsidP="002F358E">
            <w:pPr>
              <w:jc w:val="both"/>
              <w:rPr>
                <w:sz w:val="22"/>
              </w:rPr>
            </w:pPr>
          </w:p>
        </w:tc>
        <w:tc>
          <w:tcPr>
            <w:tcW w:w="1570" w:type="pct"/>
          </w:tcPr>
          <w:p w14:paraId="1DADF3CE" w14:textId="77777777" w:rsidR="002F358E" w:rsidRPr="00BB554A" w:rsidRDefault="002F358E" w:rsidP="002F358E">
            <w:pPr>
              <w:jc w:val="right"/>
              <w:rPr>
                <w:sz w:val="22"/>
                <w:u w:val="double"/>
              </w:rPr>
            </w:pPr>
            <w:r w:rsidRPr="00BB554A">
              <w:rPr>
                <w:sz w:val="22"/>
                <w:u w:val="double"/>
              </w:rPr>
              <w:t>$8,566</w:t>
            </w:r>
          </w:p>
        </w:tc>
        <w:tc>
          <w:tcPr>
            <w:tcW w:w="139" w:type="pct"/>
          </w:tcPr>
          <w:p w14:paraId="356ED75D" w14:textId="77777777" w:rsidR="002F358E" w:rsidRPr="001E2C0B" w:rsidRDefault="002F358E" w:rsidP="002F358E">
            <w:pPr>
              <w:jc w:val="both"/>
              <w:rPr>
                <w:sz w:val="22"/>
              </w:rPr>
            </w:pPr>
          </w:p>
        </w:tc>
      </w:tr>
      <w:tr w:rsidR="002F358E" w:rsidRPr="001E2C0B" w14:paraId="539370A2" w14:textId="77777777" w:rsidTr="0090629C">
        <w:tc>
          <w:tcPr>
            <w:tcW w:w="238" w:type="pct"/>
          </w:tcPr>
          <w:p w14:paraId="1FD67B88" w14:textId="77777777" w:rsidR="002F358E" w:rsidRPr="001E2C0B" w:rsidRDefault="002F358E" w:rsidP="002F358E">
            <w:pPr>
              <w:jc w:val="both"/>
              <w:rPr>
                <w:sz w:val="22"/>
              </w:rPr>
            </w:pPr>
          </w:p>
        </w:tc>
        <w:tc>
          <w:tcPr>
            <w:tcW w:w="2855" w:type="pct"/>
          </w:tcPr>
          <w:p w14:paraId="024DD4F8" w14:textId="77777777" w:rsidR="002F358E" w:rsidRDefault="002F358E" w:rsidP="002F358E">
            <w:pPr>
              <w:jc w:val="both"/>
              <w:rPr>
                <w:sz w:val="22"/>
              </w:rPr>
            </w:pPr>
          </w:p>
        </w:tc>
        <w:tc>
          <w:tcPr>
            <w:tcW w:w="198" w:type="pct"/>
          </w:tcPr>
          <w:p w14:paraId="7EEFE949" w14:textId="77777777" w:rsidR="002F358E" w:rsidRPr="001E2C0B" w:rsidRDefault="002F358E" w:rsidP="002F358E">
            <w:pPr>
              <w:jc w:val="both"/>
              <w:rPr>
                <w:sz w:val="22"/>
              </w:rPr>
            </w:pPr>
          </w:p>
        </w:tc>
        <w:tc>
          <w:tcPr>
            <w:tcW w:w="1570" w:type="pct"/>
          </w:tcPr>
          <w:p w14:paraId="54D58264" w14:textId="77777777" w:rsidR="002F358E" w:rsidRDefault="002F358E" w:rsidP="002F358E">
            <w:pPr>
              <w:jc w:val="right"/>
              <w:rPr>
                <w:sz w:val="22"/>
              </w:rPr>
            </w:pPr>
          </w:p>
        </w:tc>
        <w:tc>
          <w:tcPr>
            <w:tcW w:w="139" w:type="pct"/>
          </w:tcPr>
          <w:p w14:paraId="1DF82440" w14:textId="77777777" w:rsidR="002F358E" w:rsidRPr="001E2C0B" w:rsidRDefault="002F358E" w:rsidP="002F358E">
            <w:pPr>
              <w:jc w:val="both"/>
              <w:rPr>
                <w:sz w:val="22"/>
              </w:rPr>
            </w:pPr>
          </w:p>
        </w:tc>
      </w:tr>
      <w:tr w:rsidR="002F358E" w:rsidRPr="001E2C0B" w14:paraId="69358D24" w14:textId="77777777" w:rsidTr="0090629C">
        <w:tc>
          <w:tcPr>
            <w:tcW w:w="238" w:type="pct"/>
          </w:tcPr>
          <w:p w14:paraId="5A54D855" w14:textId="77777777" w:rsidR="002F358E" w:rsidRPr="001E2C0B" w:rsidRDefault="002F358E" w:rsidP="002F358E">
            <w:pPr>
              <w:jc w:val="both"/>
              <w:rPr>
                <w:sz w:val="22"/>
              </w:rPr>
            </w:pPr>
          </w:p>
        </w:tc>
        <w:tc>
          <w:tcPr>
            <w:tcW w:w="2855" w:type="pct"/>
          </w:tcPr>
          <w:p w14:paraId="03FC1AC9" w14:textId="77777777" w:rsidR="002F358E" w:rsidRPr="003A45DC" w:rsidRDefault="002F358E" w:rsidP="002F358E">
            <w:pPr>
              <w:jc w:val="both"/>
              <w:rPr>
                <w:b/>
                <w:sz w:val="22"/>
                <w:u w:val="single"/>
              </w:rPr>
            </w:pPr>
            <w:r w:rsidRPr="003A45DC">
              <w:rPr>
                <w:b/>
                <w:sz w:val="22"/>
                <w:u w:val="single"/>
              </w:rPr>
              <w:t>ACCUMULATED DEPRECIATION</w:t>
            </w:r>
          </w:p>
        </w:tc>
        <w:tc>
          <w:tcPr>
            <w:tcW w:w="198" w:type="pct"/>
          </w:tcPr>
          <w:p w14:paraId="799C45B1" w14:textId="77777777" w:rsidR="002F358E" w:rsidRPr="001E2C0B" w:rsidRDefault="002F358E" w:rsidP="002F358E">
            <w:pPr>
              <w:jc w:val="both"/>
              <w:rPr>
                <w:sz w:val="22"/>
              </w:rPr>
            </w:pPr>
          </w:p>
        </w:tc>
        <w:tc>
          <w:tcPr>
            <w:tcW w:w="1570" w:type="pct"/>
          </w:tcPr>
          <w:p w14:paraId="7B2A8BBC" w14:textId="77777777" w:rsidR="002F358E" w:rsidRDefault="002F358E" w:rsidP="002F358E">
            <w:pPr>
              <w:jc w:val="right"/>
              <w:rPr>
                <w:sz w:val="22"/>
              </w:rPr>
            </w:pPr>
          </w:p>
        </w:tc>
        <w:tc>
          <w:tcPr>
            <w:tcW w:w="139" w:type="pct"/>
          </w:tcPr>
          <w:p w14:paraId="2A3FB5FE" w14:textId="77777777" w:rsidR="002F358E" w:rsidRPr="001E2C0B" w:rsidRDefault="002F358E" w:rsidP="002F358E">
            <w:pPr>
              <w:jc w:val="both"/>
              <w:rPr>
                <w:sz w:val="22"/>
              </w:rPr>
            </w:pPr>
          </w:p>
        </w:tc>
      </w:tr>
      <w:tr w:rsidR="002F358E" w:rsidRPr="001E2C0B" w14:paraId="3EBD1072" w14:textId="77777777" w:rsidTr="0090629C">
        <w:tc>
          <w:tcPr>
            <w:tcW w:w="238" w:type="pct"/>
          </w:tcPr>
          <w:p w14:paraId="46747CF0" w14:textId="77777777" w:rsidR="002F358E" w:rsidRPr="001E2C0B" w:rsidRDefault="002F358E" w:rsidP="002F358E">
            <w:pPr>
              <w:jc w:val="both"/>
              <w:rPr>
                <w:sz w:val="22"/>
              </w:rPr>
            </w:pPr>
            <w:r>
              <w:rPr>
                <w:sz w:val="22"/>
              </w:rPr>
              <w:t>1.</w:t>
            </w:r>
          </w:p>
        </w:tc>
        <w:tc>
          <w:tcPr>
            <w:tcW w:w="2855" w:type="pct"/>
          </w:tcPr>
          <w:p w14:paraId="7DE9DB60" w14:textId="77777777" w:rsidR="002F358E" w:rsidRDefault="002F358E" w:rsidP="002F358E">
            <w:pPr>
              <w:jc w:val="both"/>
              <w:rPr>
                <w:sz w:val="22"/>
              </w:rPr>
            </w:pPr>
            <w:r>
              <w:rPr>
                <w:sz w:val="22"/>
              </w:rPr>
              <w:t>To reflect auditing adjustments.</w:t>
            </w:r>
          </w:p>
        </w:tc>
        <w:tc>
          <w:tcPr>
            <w:tcW w:w="198" w:type="pct"/>
          </w:tcPr>
          <w:p w14:paraId="0F91EA10" w14:textId="77777777" w:rsidR="002F358E" w:rsidRPr="001E2C0B" w:rsidRDefault="002F358E" w:rsidP="002F358E">
            <w:pPr>
              <w:jc w:val="both"/>
              <w:rPr>
                <w:sz w:val="22"/>
              </w:rPr>
            </w:pPr>
          </w:p>
        </w:tc>
        <w:tc>
          <w:tcPr>
            <w:tcW w:w="1570" w:type="pct"/>
          </w:tcPr>
          <w:p w14:paraId="6BCD28C6" w14:textId="77777777" w:rsidR="002F358E" w:rsidRDefault="002F358E" w:rsidP="002F358E">
            <w:pPr>
              <w:jc w:val="right"/>
              <w:rPr>
                <w:sz w:val="22"/>
              </w:rPr>
            </w:pPr>
            <w:r>
              <w:rPr>
                <w:sz w:val="22"/>
              </w:rPr>
              <w:t>$5,005</w:t>
            </w:r>
          </w:p>
        </w:tc>
        <w:tc>
          <w:tcPr>
            <w:tcW w:w="139" w:type="pct"/>
          </w:tcPr>
          <w:p w14:paraId="38A22047" w14:textId="77777777" w:rsidR="002F358E" w:rsidRPr="001E2C0B" w:rsidRDefault="002F358E" w:rsidP="002F358E">
            <w:pPr>
              <w:jc w:val="both"/>
              <w:rPr>
                <w:sz w:val="22"/>
              </w:rPr>
            </w:pPr>
          </w:p>
        </w:tc>
      </w:tr>
      <w:tr w:rsidR="002F358E" w:rsidRPr="001E2C0B" w14:paraId="5690C215" w14:textId="77777777" w:rsidTr="0090629C">
        <w:tc>
          <w:tcPr>
            <w:tcW w:w="238" w:type="pct"/>
          </w:tcPr>
          <w:p w14:paraId="762CB848" w14:textId="77777777" w:rsidR="002F358E" w:rsidRDefault="002F358E" w:rsidP="002F358E">
            <w:pPr>
              <w:jc w:val="both"/>
              <w:rPr>
                <w:sz w:val="22"/>
              </w:rPr>
            </w:pPr>
            <w:r>
              <w:rPr>
                <w:sz w:val="22"/>
              </w:rPr>
              <w:t>2.</w:t>
            </w:r>
          </w:p>
        </w:tc>
        <w:tc>
          <w:tcPr>
            <w:tcW w:w="2855" w:type="pct"/>
          </w:tcPr>
          <w:p w14:paraId="2CA69E50" w14:textId="77777777" w:rsidR="002F358E" w:rsidRDefault="002F358E" w:rsidP="002F358E">
            <w:pPr>
              <w:jc w:val="both"/>
              <w:rPr>
                <w:sz w:val="22"/>
              </w:rPr>
            </w:pPr>
            <w:r>
              <w:rPr>
                <w:sz w:val="22"/>
              </w:rPr>
              <w:t>To reflect an averaging adjustment.</w:t>
            </w:r>
          </w:p>
        </w:tc>
        <w:tc>
          <w:tcPr>
            <w:tcW w:w="198" w:type="pct"/>
          </w:tcPr>
          <w:p w14:paraId="0F143C28" w14:textId="77777777" w:rsidR="002F358E" w:rsidRPr="001E2C0B" w:rsidRDefault="002F358E" w:rsidP="002F358E">
            <w:pPr>
              <w:jc w:val="both"/>
              <w:rPr>
                <w:sz w:val="22"/>
              </w:rPr>
            </w:pPr>
          </w:p>
        </w:tc>
        <w:tc>
          <w:tcPr>
            <w:tcW w:w="1570" w:type="pct"/>
          </w:tcPr>
          <w:p w14:paraId="16547CE3" w14:textId="77777777" w:rsidR="002F358E" w:rsidRPr="00BB554A" w:rsidRDefault="002F358E" w:rsidP="002F358E">
            <w:pPr>
              <w:jc w:val="right"/>
              <w:rPr>
                <w:sz w:val="22"/>
              </w:rPr>
            </w:pPr>
            <w:r w:rsidRPr="00BB554A">
              <w:rPr>
                <w:sz w:val="22"/>
              </w:rPr>
              <w:t>(3,774)</w:t>
            </w:r>
          </w:p>
        </w:tc>
        <w:tc>
          <w:tcPr>
            <w:tcW w:w="139" w:type="pct"/>
          </w:tcPr>
          <w:p w14:paraId="4247C657" w14:textId="77777777" w:rsidR="002F358E" w:rsidRPr="001E2C0B" w:rsidRDefault="002F358E" w:rsidP="002F358E">
            <w:pPr>
              <w:jc w:val="both"/>
              <w:rPr>
                <w:sz w:val="22"/>
              </w:rPr>
            </w:pPr>
          </w:p>
        </w:tc>
      </w:tr>
      <w:tr w:rsidR="002F358E" w:rsidRPr="001E2C0B" w14:paraId="62C5FC74" w14:textId="77777777" w:rsidTr="0090629C">
        <w:tc>
          <w:tcPr>
            <w:tcW w:w="238" w:type="pct"/>
          </w:tcPr>
          <w:p w14:paraId="0A728E9A" w14:textId="77777777" w:rsidR="002F358E" w:rsidRDefault="002F358E" w:rsidP="002F358E">
            <w:pPr>
              <w:jc w:val="both"/>
              <w:rPr>
                <w:sz w:val="22"/>
              </w:rPr>
            </w:pPr>
            <w:r>
              <w:rPr>
                <w:sz w:val="22"/>
              </w:rPr>
              <w:t>3.</w:t>
            </w:r>
          </w:p>
        </w:tc>
        <w:tc>
          <w:tcPr>
            <w:tcW w:w="2855" w:type="pct"/>
          </w:tcPr>
          <w:p w14:paraId="67D55DCB" w14:textId="77777777" w:rsidR="002F358E" w:rsidRDefault="002F358E" w:rsidP="002F358E">
            <w:pPr>
              <w:jc w:val="both"/>
              <w:rPr>
                <w:sz w:val="22"/>
              </w:rPr>
            </w:pPr>
            <w:r>
              <w:rPr>
                <w:sz w:val="22"/>
              </w:rPr>
              <w:t>To reflect pro forma adjustments.</w:t>
            </w:r>
          </w:p>
        </w:tc>
        <w:tc>
          <w:tcPr>
            <w:tcW w:w="198" w:type="pct"/>
          </w:tcPr>
          <w:p w14:paraId="7F7C2942" w14:textId="77777777" w:rsidR="002F358E" w:rsidRPr="001E2C0B" w:rsidRDefault="002F358E" w:rsidP="002F358E">
            <w:pPr>
              <w:jc w:val="both"/>
              <w:rPr>
                <w:sz w:val="22"/>
              </w:rPr>
            </w:pPr>
          </w:p>
        </w:tc>
        <w:tc>
          <w:tcPr>
            <w:tcW w:w="1570" w:type="pct"/>
          </w:tcPr>
          <w:p w14:paraId="5947B41F" w14:textId="77777777" w:rsidR="002F358E" w:rsidRPr="00BB554A" w:rsidRDefault="002F358E" w:rsidP="002F358E">
            <w:pPr>
              <w:jc w:val="right"/>
              <w:rPr>
                <w:sz w:val="22"/>
                <w:u w:val="single"/>
              </w:rPr>
            </w:pPr>
            <w:r w:rsidRPr="00BB554A">
              <w:rPr>
                <w:sz w:val="22"/>
                <w:u w:val="single"/>
              </w:rPr>
              <w:t>(817)</w:t>
            </w:r>
          </w:p>
        </w:tc>
        <w:tc>
          <w:tcPr>
            <w:tcW w:w="139" w:type="pct"/>
          </w:tcPr>
          <w:p w14:paraId="2ED5FFE0" w14:textId="77777777" w:rsidR="002F358E" w:rsidRPr="001E2C0B" w:rsidRDefault="002F358E" w:rsidP="002F358E">
            <w:pPr>
              <w:jc w:val="both"/>
              <w:rPr>
                <w:sz w:val="22"/>
              </w:rPr>
            </w:pPr>
          </w:p>
        </w:tc>
      </w:tr>
      <w:tr w:rsidR="002F358E" w:rsidRPr="001E2C0B" w14:paraId="01143704" w14:textId="77777777" w:rsidTr="0090629C">
        <w:tc>
          <w:tcPr>
            <w:tcW w:w="238" w:type="pct"/>
          </w:tcPr>
          <w:p w14:paraId="6072E44D" w14:textId="77777777" w:rsidR="002F358E" w:rsidRDefault="002F358E" w:rsidP="002F358E">
            <w:pPr>
              <w:jc w:val="both"/>
              <w:rPr>
                <w:sz w:val="22"/>
              </w:rPr>
            </w:pPr>
          </w:p>
        </w:tc>
        <w:tc>
          <w:tcPr>
            <w:tcW w:w="2855" w:type="pct"/>
          </w:tcPr>
          <w:p w14:paraId="32AD48F9" w14:textId="77777777" w:rsidR="002F358E" w:rsidRDefault="002F358E" w:rsidP="002F358E">
            <w:pPr>
              <w:jc w:val="both"/>
              <w:rPr>
                <w:sz w:val="22"/>
              </w:rPr>
            </w:pPr>
            <w:r>
              <w:rPr>
                <w:sz w:val="22"/>
              </w:rPr>
              <w:t xml:space="preserve">   Total</w:t>
            </w:r>
          </w:p>
        </w:tc>
        <w:tc>
          <w:tcPr>
            <w:tcW w:w="198" w:type="pct"/>
          </w:tcPr>
          <w:p w14:paraId="3CD53A9F" w14:textId="77777777" w:rsidR="002F358E" w:rsidRPr="001E2C0B" w:rsidRDefault="002F358E" w:rsidP="002F358E">
            <w:pPr>
              <w:jc w:val="both"/>
              <w:rPr>
                <w:sz w:val="22"/>
              </w:rPr>
            </w:pPr>
          </w:p>
        </w:tc>
        <w:tc>
          <w:tcPr>
            <w:tcW w:w="1570" w:type="pct"/>
          </w:tcPr>
          <w:p w14:paraId="5B36A826" w14:textId="77777777" w:rsidR="002F358E" w:rsidRPr="003A45DC" w:rsidRDefault="002F358E" w:rsidP="002F358E">
            <w:pPr>
              <w:jc w:val="right"/>
              <w:rPr>
                <w:sz w:val="22"/>
                <w:u w:val="double"/>
              </w:rPr>
            </w:pPr>
            <w:r>
              <w:rPr>
                <w:sz w:val="22"/>
                <w:u w:val="double"/>
              </w:rPr>
              <w:t>$414</w:t>
            </w:r>
          </w:p>
        </w:tc>
        <w:tc>
          <w:tcPr>
            <w:tcW w:w="139" w:type="pct"/>
          </w:tcPr>
          <w:p w14:paraId="5ADD9118" w14:textId="77777777" w:rsidR="002F358E" w:rsidRPr="001E2C0B" w:rsidRDefault="002F358E" w:rsidP="002F358E">
            <w:pPr>
              <w:jc w:val="both"/>
              <w:rPr>
                <w:sz w:val="22"/>
              </w:rPr>
            </w:pPr>
          </w:p>
        </w:tc>
      </w:tr>
      <w:tr w:rsidR="002F358E" w:rsidRPr="001E2C0B" w14:paraId="72007CC7" w14:textId="77777777" w:rsidTr="0090629C">
        <w:tc>
          <w:tcPr>
            <w:tcW w:w="238" w:type="pct"/>
          </w:tcPr>
          <w:p w14:paraId="7F8F3A23" w14:textId="77777777" w:rsidR="002F358E" w:rsidRDefault="002F358E" w:rsidP="002F358E">
            <w:pPr>
              <w:jc w:val="both"/>
              <w:rPr>
                <w:sz w:val="22"/>
              </w:rPr>
            </w:pPr>
          </w:p>
        </w:tc>
        <w:tc>
          <w:tcPr>
            <w:tcW w:w="2855" w:type="pct"/>
          </w:tcPr>
          <w:p w14:paraId="34B65EEE" w14:textId="77777777" w:rsidR="002F358E" w:rsidRDefault="002F358E" w:rsidP="002F358E">
            <w:pPr>
              <w:jc w:val="both"/>
              <w:rPr>
                <w:sz w:val="22"/>
              </w:rPr>
            </w:pPr>
          </w:p>
        </w:tc>
        <w:tc>
          <w:tcPr>
            <w:tcW w:w="198" w:type="pct"/>
          </w:tcPr>
          <w:p w14:paraId="5364AC66" w14:textId="77777777" w:rsidR="002F358E" w:rsidRPr="001E2C0B" w:rsidRDefault="002F358E" w:rsidP="002F358E">
            <w:pPr>
              <w:jc w:val="both"/>
              <w:rPr>
                <w:sz w:val="22"/>
              </w:rPr>
            </w:pPr>
          </w:p>
        </w:tc>
        <w:tc>
          <w:tcPr>
            <w:tcW w:w="1570" w:type="pct"/>
          </w:tcPr>
          <w:p w14:paraId="58369A06" w14:textId="77777777" w:rsidR="002F358E" w:rsidRDefault="002F358E" w:rsidP="002F358E">
            <w:pPr>
              <w:jc w:val="right"/>
              <w:rPr>
                <w:sz w:val="22"/>
              </w:rPr>
            </w:pPr>
          </w:p>
        </w:tc>
        <w:tc>
          <w:tcPr>
            <w:tcW w:w="139" w:type="pct"/>
          </w:tcPr>
          <w:p w14:paraId="41BFB145" w14:textId="77777777" w:rsidR="002F358E" w:rsidRPr="001E2C0B" w:rsidRDefault="002F358E" w:rsidP="002F358E">
            <w:pPr>
              <w:jc w:val="both"/>
              <w:rPr>
                <w:sz w:val="22"/>
              </w:rPr>
            </w:pPr>
          </w:p>
        </w:tc>
      </w:tr>
      <w:tr w:rsidR="002F358E" w:rsidRPr="001E2C0B" w14:paraId="4E1D68F4" w14:textId="77777777" w:rsidTr="0090629C">
        <w:tc>
          <w:tcPr>
            <w:tcW w:w="238" w:type="pct"/>
          </w:tcPr>
          <w:p w14:paraId="17BFE0E5" w14:textId="77777777" w:rsidR="002F358E" w:rsidRDefault="002F358E" w:rsidP="002F358E">
            <w:pPr>
              <w:jc w:val="both"/>
              <w:rPr>
                <w:sz w:val="22"/>
              </w:rPr>
            </w:pPr>
          </w:p>
        </w:tc>
        <w:tc>
          <w:tcPr>
            <w:tcW w:w="2855" w:type="pct"/>
          </w:tcPr>
          <w:p w14:paraId="37237BBF" w14:textId="77777777" w:rsidR="002F358E" w:rsidRPr="003A45DC" w:rsidRDefault="002F358E" w:rsidP="002F358E">
            <w:pPr>
              <w:jc w:val="both"/>
              <w:rPr>
                <w:b/>
                <w:sz w:val="22"/>
                <w:u w:val="single"/>
              </w:rPr>
            </w:pPr>
            <w:r w:rsidRPr="003A45DC">
              <w:rPr>
                <w:b/>
                <w:sz w:val="22"/>
                <w:u w:val="single"/>
              </w:rPr>
              <w:t>ACCUMULATED AMORTIZATION OF CIAC</w:t>
            </w:r>
          </w:p>
        </w:tc>
        <w:tc>
          <w:tcPr>
            <w:tcW w:w="198" w:type="pct"/>
          </w:tcPr>
          <w:p w14:paraId="674F1DF5" w14:textId="77777777" w:rsidR="002F358E" w:rsidRPr="001E2C0B" w:rsidRDefault="002F358E" w:rsidP="002F358E">
            <w:pPr>
              <w:jc w:val="both"/>
              <w:rPr>
                <w:sz w:val="22"/>
              </w:rPr>
            </w:pPr>
          </w:p>
        </w:tc>
        <w:tc>
          <w:tcPr>
            <w:tcW w:w="1570" w:type="pct"/>
          </w:tcPr>
          <w:p w14:paraId="613D3C75" w14:textId="77777777" w:rsidR="002F358E" w:rsidRDefault="002F358E" w:rsidP="002F358E">
            <w:pPr>
              <w:jc w:val="right"/>
              <w:rPr>
                <w:sz w:val="22"/>
              </w:rPr>
            </w:pPr>
          </w:p>
        </w:tc>
        <w:tc>
          <w:tcPr>
            <w:tcW w:w="139" w:type="pct"/>
          </w:tcPr>
          <w:p w14:paraId="05454965" w14:textId="77777777" w:rsidR="002F358E" w:rsidRPr="001E2C0B" w:rsidRDefault="002F358E" w:rsidP="002F358E">
            <w:pPr>
              <w:jc w:val="both"/>
              <w:rPr>
                <w:sz w:val="22"/>
              </w:rPr>
            </w:pPr>
          </w:p>
        </w:tc>
      </w:tr>
      <w:tr w:rsidR="002F358E" w:rsidRPr="001E2C0B" w14:paraId="3F04FC04" w14:textId="77777777" w:rsidTr="0090629C">
        <w:tc>
          <w:tcPr>
            <w:tcW w:w="238" w:type="pct"/>
          </w:tcPr>
          <w:p w14:paraId="59503A7F" w14:textId="77777777" w:rsidR="002F358E" w:rsidRDefault="002F358E" w:rsidP="002F358E">
            <w:pPr>
              <w:jc w:val="both"/>
              <w:rPr>
                <w:sz w:val="22"/>
              </w:rPr>
            </w:pPr>
          </w:p>
        </w:tc>
        <w:tc>
          <w:tcPr>
            <w:tcW w:w="2855" w:type="pct"/>
          </w:tcPr>
          <w:p w14:paraId="75E0FC84" w14:textId="77777777" w:rsidR="002F358E" w:rsidRDefault="002F358E" w:rsidP="002F358E">
            <w:pPr>
              <w:jc w:val="both"/>
              <w:rPr>
                <w:sz w:val="22"/>
              </w:rPr>
            </w:pPr>
            <w:r>
              <w:rPr>
                <w:sz w:val="22"/>
              </w:rPr>
              <w:t xml:space="preserve">To reflect an averaging adjustment. </w:t>
            </w:r>
          </w:p>
        </w:tc>
        <w:tc>
          <w:tcPr>
            <w:tcW w:w="198" w:type="pct"/>
          </w:tcPr>
          <w:p w14:paraId="534440C0" w14:textId="77777777" w:rsidR="002F358E" w:rsidRPr="001E2C0B" w:rsidRDefault="002F358E" w:rsidP="002F358E">
            <w:pPr>
              <w:jc w:val="both"/>
              <w:rPr>
                <w:sz w:val="22"/>
              </w:rPr>
            </w:pPr>
          </w:p>
        </w:tc>
        <w:tc>
          <w:tcPr>
            <w:tcW w:w="1570" w:type="pct"/>
          </w:tcPr>
          <w:p w14:paraId="7C74D5B2" w14:textId="77777777" w:rsidR="002F358E" w:rsidRPr="00227AC2" w:rsidRDefault="002F358E" w:rsidP="002F358E">
            <w:pPr>
              <w:jc w:val="right"/>
              <w:rPr>
                <w:sz w:val="22"/>
                <w:u w:val="double"/>
              </w:rPr>
            </w:pPr>
            <w:r w:rsidRPr="00227AC2">
              <w:rPr>
                <w:sz w:val="22"/>
                <w:u w:val="double"/>
              </w:rPr>
              <w:t>($1,600)</w:t>
            </w:r>
          </w:p>
        </w:tc>
        <w:tc>
          <w:tcPr>
            <w:tcW w:w="139" w:type="pct"/>
          </w:tcPr>
          <w:p w14:paraId="2937069A" w14:textId="77777777" w:rsidR="002F358E" w:rsidRPr="001E2C0B" w:rsidRDefault="002F358E" w:rsidP="002F358E">
            <w:pPr>
              <w:jc w:val="both"/>
              <w:rPr>
                <w:sz w:val="22"/>
              </w:rPr>
            </w:pPr>
          </w:p>
        </w:tc>
      </w:tr>
      <w:tr w:rsidR="002F358E" w:rsidRPr="001E2C0B" w14:paraId="3AF7AD42" w14:textId="77777777" w:rsidTr="0090629C">
        <w:tc>
          <w:tcPr>
            <w:tcW w:w="238" w:type="pct"/>
          </w:tcPr>
          <w:p w14:paraId="3D44F687" w14:textId="77777777" w:rsidR="002F358E" w:rsidRDefault="002F358E" w:rsidP="002F358E">
            <w:pPr>
              <w:jc w:val="both"/>
              <w:rPr>
                <w:sz w:val="22"/>
              </w:rPr>
            </w:pPr>
          </w:p>
        </w:tc>
        <w:tc>
          <w:tcPr>
            <w:tcW w:w="2855" w:type="pct"/>
          </w:tcPr>
          <w:p w14:paraId="19B2610D" w14:textId="77777777" w:rsidR="002F358E" w:rsidRDefault="002F358E" w:rsidP="002F358E">
            <w:pPr>
              <w:jc w:val="both"/>
              <w:rPr>
                <w:sz w:val="22"/>
              </w:rPr>
            </w:pPr>
          </w:p>
        </w:tc>
        <w:tc>
          <w:tcPr>
            <w:tcW w:w="198" w:type="pct"/>
          </w:tcPr>
          <w:p w14:paraId="6B41F88D" w14:textId="77777777" w:rsidR="002F358E" w:rsidRPr="001E2C0B" w:rsidRDefault="002F358E" w:rsidP="002F358E">
            <w:pPr>
              <w:jc w:val="both"/>
              <w:rPr>
                <w:sz w:val="22"/>
              </w:rPr>
            </w:pPr>
          </w:p>
        </w:tc>
        <w:tc>
          <w:tcPr>
            <w:tcW w:w="1570" w:type="pct"/>
          </w:tcPr>
          <w:p w14:paraId="5CE92857" w14:textId="77777777" w:rsidR="002F358E" w:rsidRPr="00227AC2" w:rsidRDefault="002F358E" w:rsidP="002F358E">
            <w:pPr>
              <w:jc w:val="right"/>
              <w:rPr>
                <w:sz w:val="22"/>
                <w:u w:val="double"/>
              </w:rPr>
            </w:pPr>
          </w:p>
        </w:tc>
        <w:tc>
          <w:tcPr>
            <w:tcW w:w="139" w:type="pct"/>
          </w:tcPr>
          <w:p w14:paraId="77BD79D4" w14:textId="77777777" w:rsidR="002F358E" w:rsidRPr="001E2C0B" w:rsidRDefault="002F358E" w:rsidP="002F358E">
            <w:pPr>
              <w:jc w:val="both"/>
              <w:rPr>
                <w:sz w:val="22"/>
              </w:rPr>
            </w:pPr>
          </w:p>
        </w:tc>
      </w:tr>
      <w:tr w:rsidR="002F358E" w:rsidRPr="001E2C0B" w14:paraId="783062CE" w14:textId="77777777" w:rsidTr="0090629C">
        <w:tc>
          <w:tcPr>
            <w:tcW w:w="238" w:type="pct"/>
          </w:tcPr>
          <w:p w14:paraId="4ABE7E8A" w14:textId="77777777" w:rsidR="002F358E" w:rsidRDefault="002F358E" w:rsidP="002F358E">
            <w:pPr>
              <w:jc w:val="both"/>
              <w:rPr>
                <w:sz w:val="22"/>
              </w:rPr>
            </w:pPr>
          </w:p>
        </w:tc>
        <w:tc>
          <w:tcPr>
            <w:tcW w:w="2855" w:type="pct"/>
          </w:tcPr>
          <w:p w14:paraId="09094B81" w14:textId="77777777" w:rsidR="002F358E" w:rsidRPr="003A45DC" w:rsidRDefault="002F358E" w:rsidP="002F358E">
            <w:pPr>
              <w:jc w:val="both"/>
              <w:rPr>
                <w:b/>
                <w:sz w:val="22"/>
                <w:u w:val="single"/>
              </w:rPr>
            </w:pPr>
            <w:r w:rsidRPr="003A45DC">
              <w:rPr>
                <w:b/>
                <w:sz w:val="22"/>
                <w:u w:val="single"/>
              </w:rPr>
              <w:t>WORKING CAPITAL ALLOWANCE</w:t>
            </w:r>
          </w:p>
        </w:tc>
        <w:tc>
          <w:tcPr>
            <w:tcW w:w="198" w:type="pct"/>
          </w:tcPr>
          <w:p w14:paraId="44A23F66" w14:textId="77777777" w:rsidR="002F358E" w:rsidRPr="001E2C0B" w:rsidRDefault="002F358E" w:rsidP="002F358E">
            <w:pPr>
              <w:jc w:val="both"/>
              <w:rPr>
                <w:sz w:val="22"/>
              </w:rPr>
            </w:pPr>
          </w:p>
        </w:tc>
        <w:tc>
          <w:tcPr>
            <w:tcW w:w="1570" w:type="pct"/>
          </w:tcPr>
          <w:p w14:paraId="1F66F3FD" w14:textId="77777777" w:rsidR="002F358E" w:rsidRPr="00227AC2" w:rsidRDefault="002F358E" w:rsidP="002F358E">
            <w:pPr>
              <w:jc w:val="right"/>
              <w:rPr>
                <w:sz w:val="22"/>
                <w:u w:val="double"/>
              </w:rPr>
            </w:pPr>
          </w:p>
        </w:tc>
        <w:tc>
          <w:tcPr>
            <w:tcW w:w="139" w:type="pct"/>
          </w:tcPr>
          <w:p w14:paraId="4BAAF2C6" w14:textId="77777777" w:rsidR="002F358E" w:rsidRPr="001E2C0B" w:rsidRDefault="002F358E" w:rsidP="002F358E">
            <w:pPr>
              <w:jc w:val="both"/>
              <w:rPr>
                <w:sz w:val="22"/>
              </w:rPr>
            </w:pPr>
          </w:p>
        </w:tc>
      </w:tr>
      <w:tr w:rsidR="002F358E" w:rsidRPr="001E2C0B" w14:paraId="2D9E4F56" w14:textId="77777777" w:rsidTr="0090629C">
        <w:tc>
          <w:tcPr>
            <w:tcW w:w="238" w:type="pct"/>
          </w:tcPr>
          <w:p w14:paraId="734B609C" w14:textId="77777777" w:rsidR="002F358E" w:rsidRDefault="002F358E" w:rsidP="002F358E">
            <w:pPr>
              <w:jc w:val="both"/>
              <w:rPr>
                <w:sz w:val="22"/>
              </w:rPr>
            </w:pPr>
          </w:p>
        </w:tc>
        <w:tc>
          <w:tcPr>
            <w:tcW w:w="2855" w:type="pct"/>
          </w:tcPr>
          <w:p w14:paraId="2DC6308B" w14:textId="77777777" w:rsidR="002F358E" w:rsidRDefault="002F358E" w:rsidP="002F358E">
            <w:pPr>
              <w:jc w:val="both"/>
              <w:rPr>
                <w:sz w:val="22"/>
              </w:rPr>
            </w:pPr>
            <w:r>
              <w:rPr>
                <w:sz w:val="22"/>
              </w:rPr>
              <w:t>To reflect 1/8 O&amp;M expense (less RCE).</w:t>
            </w:r>
          </w:p>
        </w:tc>
        <w:tc>
          <w:tcPr>
            <w:tcW w:w="198" w:type="pct"/>
          </w:tcPr>
          <w:p w14:paraId="2740FF51" w14:textId="77777777" w:rsidR="002F358E" w:rsidRPr="001E2C0B" w:rsidRDefault="002F358E" w:rsidP="002F358E">
            <w:pPr>
              <w:jc w:val="both"/>
              <w:rPr>
                <w:sz w:val="22"/>
              </w:rPr>
            </w:pPr>
          </w:p>
        </w:tc>
        <w:tc>
          <w:tcPr>
            <w:tcW w:w="1570" w:type="pct"/>
          </w:tcPr>
          <w:p w14:paraId="038F9075" w14:textId="77777777" w:rsidR="002F358E" w:rsidRPr="00227AC2" w:rsidRDefault="002F358E" w:rsidP="002F358E">
            <w:pPr>
              <w:jc w:val="right"/>
              <w:rPr>
                <w:sz w:val="22"/>
                <w:u w:val="double"/>
              </w:rPr>
            </w:pPr>
            <w:r w:rsidRPr="00227AC2">
              <w:rPr>
                <w:sz w:val="22"/>
                <w:u w:val="double"/>
              </w:rPr>
              <w:t>$22,574</w:t>
            </w:r>
          </w:p>
        </w:tc>
        <w:tc>
          <w:tcPr>
            <w:tcW w:w="139" w:type="pct"/>
          </w:tcPr>
          <w:p w14:paraId="35A59DAA" w14:textId="77777777" w:rsidR="002F358E" w:rsidRPr="001E2C0B" w:rsidRDefault="002F358E" w:rsidP="002F358E">
            <w:pPr>
              <w:jc w:val="both"/>
              <w:rPr>
                <w:sz w:val="22"/>
              </w:rPr>
            </w:pPr>
          </w:p>
        </w:tc>
      </w:tr>
      <w:tr w:rsidR="002F358E" w:rsidRPr="001E2C0B" w14:paraId="39AA87D9" w14:textId="77777777" w:rsidTr="0090629C">
        <w:tc>
          <w:tcPr>
            <w:tcW w:w="238" w:type="pct"/>
          </w:tcPr>
          <w:p w14:paraId="2D566225" w14:textId="77777777" w:rsidR="002F358E" w:rsidRDefault="002F358E" w:rsidP="002F358E">
            <w:pPr>
              <w:jc w:val="both"/>
              <w:rPr>
                <w:sz w:val="22"/>
              </w:rPr>
            </w:pPr>
          </w:p>
        </w:tc>
        <w:tc>
          <w:tcPr>
            <w:tcW w:w="2855" w:type="pct"/>
          </w:tcPr>
          <w:p w14:paraId="65FFFF5A" w14:textId="77777777" w:rsidR="002F358E" w:rsidRDefault="002F358E" w:rsidP="002F358E">
            <w:pPr>
              <w:jc w:val="both"/>
              <w:rPr>
                <w:sz w:val="22"/>
              </w:rPr>
            </w:pPr>
          </w:p>
        </w:tc>
        <w:tc>
          <w:tcPr>
            <w:tcW w:w="198" w:type="pct"/>
          </w:tcPr>
          <w:p w14:paraId="28F41EB3" w14:textId="77777777" w:rsidR="002F358E" w:rsidRPr="001E2C0B" w:rsidRDefault="002F358E" w:rsidP="002F358E">
            <w:pPr>
              <w:jc w:val="both"/>
              <w:rPr>
                <w:sz w:val="22"/>
              </w:rPr>
            </w:pPr>
          </w:p>
        </w:tc>
        <w:tc>
          <w:tcPr>
            <w:tcW w:w="1570" w:type="pct"/>
          </w:tcPr>
          <w:p w14:paraId="384A8E4C" w14:textId="77777777" w:rsidR="002F358E" w:rsidRDefault="002F358E" w:rsidP="002F358E">
            <w:pPr>
              <w:jc w:val="both"/>
              <w:rPr>
                <w:sz w:val="22"/>
              </w:rPr>
            </w:pPr>
          </w:p>
        </w:tc>
        <w:tc>
          <w:tcPr>
            <w:tcW w:w="139" w:type="pct"/>
          </w:tcPr>
          <w:p w14:paraId="1F41C836" w14:textId="77777777" w:rsidR="002F358E" w:rsidRPr="001E2C0B" w:rsidRDefault="002F358E" w:rsidP="002F358E">
            <w:pPr>
              <w:jc w:val="both"/>
              <w:rPr>
                <w:sz w:val="22"/>
              </w:rPr>
            </w:pPr>
          </w:p>
        </w:tc>
      </w:tr>
    </w:tbl>
    <w:p w14:paraId="5E2A6D91" w14:textId="77777777" w:rsidR="002F358E" w:rsidRDefault="002F358E" w:rsidP="00E275D8">
      <w:pPr>
        <w:pStyle w:val="BodyText"/>
      </w:pPr>
    </w:p>
    <w:p w14:paraId="1CBA366F" w14:textId="77777777" w:rsidR="002F358E" w:rsidRDefault="002F358E" w:rsidP="00E275D8">
      <w:pPr>
        <w:pStyle w:val="BodyText"/>
        <w:sectPr w:rsidR="002F358E" w:rsidSect="0068481F">
          <w:headerReference w:type="default" r:id="rId15"/>
          <w:pgSz w:w="12240" w:h="15840" w:code="1"/>
          <w:pgMar w:top="1584" w:right="1440" w:bottom="1440" w:left="1440" w:header="720" w:footer="720" w:gutter="0"/>
          <w:cols w:space="720"/>
          <w:formProt w:val="0"/>
          <w:docGrid w:linePitch="360"/>
        </w:sectPr>
      </w:pPr>
    </w:p>
    <w:p w14:paraId="2EC7033D" w14:textId="77777777" w:rsidR="002F358E" w:rsidRDefault="002F358E" w:rsidP="00E275D8">
      <w:pPr>
        <w:pStyle w:val="BodyText"/>
      </w:pPr>
    </w:p>
    <w:tbl>
      <w:tblPr>
        <w:tblStyle w:val="TableGrid"/>
        <w:tblW w:w="5005" w:type="pct"/>
        <w:tblBorders>
          <w:insideH w:val="none" w:sz="0" w:space="0" w:color="auto"/>
          <w:insideV w:val="none" w:sz="0" w:space="0" w:color="auto"/>
        </w:tblBorders>
        <w:tblLayout w:type="fixed"/>
        <w:tblLook w:val="04A0" w:firstRow="1" w:lastRow="0" w:firstColumn="1" w:lastColumn="0" w:noHBand="0" w:noVBand="1"/>
      </w:tblPr>
      <w:tblGrid>
        <w:gridCol w:w="449"/>
        <w:gridCol w:w="2356"/>
        <w:gridCol w:w="1177"/>
        <w:gridCol w:w="1177"/>
        <w:gridCol w:w="1539"/>
        <w:gridCol w:w="1268"/>
        <w:gridCol w:w="1268"/>
        <w:gridCol w:w="1268"/>
        <w:gridCol w:w="905"/>
        <w:gridCol w:w="1401"/>
        <w:gridCol w:w="237"/>
      </w:tblGrid>
      <w:tr w:rsidR="002F358E" w:rsidRPr="00D9278B" w14:paraId="738B0715" w14:textId="77777777" w:rsidTr="002F358E">
        <w:tc>
          <w:tcPr>
            <w:tcW w:w="172" w:type="pct"/>
          </w:tcPr>
          <w:p w14:paraId="23D3F681" w14:textId="77777777" w:rsidR="002F358E" w:rsidRPr="00D9278B" w:rsidRDefault="002F358E" w:rsidP="002F358E">
            <w:pPr>
              <w:jc w:val="both"/>
              <w:rPr>
                <w:b/>
                <w:sz w:val="20"/>
                <w:szCs w:val="20"/>
              </w:rPr>
            </w:pPr>
          </w:p>
        </w:tc>
        <w:tc>
          <w:tcPr>
            <w:tcW w:w="2881" w:type="pct"/>
            <w:gridSpan w:val="5"/>
          </w:tcPr>
          <w:p w14:paraId="15A4874F" w14:textId="360C999D" w:rsidR="002F358E" w:rsidRPr="00D9278B" w:rsidRDefault="00B05A47" w:rsidP="002F358E">
            <w:pPr>
              <w:jc w:val="both"/>
              <w:rPr>
                <w:b/>
                <w:sz w:val="20"/>
                <w:szCs w:val="20"/>
              </w:rPr>
            </w:pPr>
            <w:r>
              <w:rPr>
                <w:b/>
                <w:sz w:val="20"/>
                <w:szCs w:val="20"/>
              </w:rPr>
              <w:t>WEST LAKELAND WASTEWATER, LLC</w:t>
            </w:r>
          </w:p>
        </w:tc>
        <w:tc>
          <w:tcPr>
            <w:tcW w:w="486" w:type="pct"/>
          </w:tcPr>
          <w:p w14:paraId="63E7B05F" w14:textId="77777777" w:rsidR="002F358E" w:rsidRPr="00D9278B" w:rsidRDefault="002F358E" w:rsidP="002F358E">
            <w:pPr>
              <w:jc w:val="both"/>
              <w:rPr>
                <w:b/>
                <w:sz w:val="20"/>
                <w:szCs w:val="20"/>
              </w:rPr>
            </w:pPr>
          </w:p>
        </w:tc>
        <w:tc>
          <w:tcPr>
            <w:tcW w:w="1370" w:type="pct"/>
            <w:gridSpan w:val="3"/>
          </w:tcPr>
          <w:p w14:paraId="4A662213" w14:textId="77777777" w:rsidR="002F358E" w:rsidRPr="00D9278B" w:rsidRDefault="002F358E" w:rsidP="002F358E">
            <w:pPr>
              <w:jc w:val="right"/>
              <w:rPr>
                <w:b/>
                <w:sz w:val="20"/>
                <w:szCs w:val="20"/>
              </w:rPr>
            </w:pPr>
            <w:r w:rsidRPr="00D9278B">
              <w:rPr>
                <w:b/>
                <w:sz w:val="20"/>
                <w:szCs w:val="20"/>
              </w:rPr>
              <w:t>SCHEDULE NO. 2</w:t>
            </w:r>
          </w:p>
        </w:tc>
        <w:tc>
          <w:tcPr>
            <w:tcW w:w="91" w:type="pct"/>
          </w:tcPr>
          <w:p w14:paraId="4B360C84" w14:textId="77777777" w:rsidR="002F358E" w:rsidRPr="00D9278B" w:rsidRDefault="002F358E" w:rsidP="002F358E">
            <w:pPr>
              <w:jc w:val="both"/>
              <w:rPr>
                <w:b/>
                <w:sz w:val="20"/>
                <w:szCs w:val="20"/>
              </w:rPr>
            </w:pPr>
          </w:p>
        </w:tc>
      </w:tr>
      <w:tr w:rsidR="002F358E" w:rsidRPr="00D9278B" w14:paraId="2C6362D5" w14:textId="77777777" w:rsidTr="002F358E">
        <w:tc>
          <w:tcPr>
            <w:tcW w:w="172" w:type="pct"/>
            <w:tcBorders>
              <w:bottom w:val="nil"/>
            </w:tcBorders>
          </w:tcPr>
          <w:p w14:paraId="379B9662" w14:textId="77777777" w:rsidR="002F358E" w:rsidRPr="00D9278B" w:rsidRDefault="002F358E" w:rsidP="002F358E">
            <w:pPr>
              <w:jc w:val="both"/>
              <w:rPr>
                <w:b/>
                <w:sz w:val="20"/>
                <w:szCs w:val="20"/>
              </w:rPr>
            </w:pPr>
          </w:p>
        </w:tc>
        <w:tc>
          <w:tcPr>
            <w:tcW w:w="2881" w:type="pct"/>
            <w:gridSpan w:val="5"/>
            <w:tcBorders>
              <w:bottom w:val="nil"/>
            </w:tcBorders>
          </w:tcPr>
          <w:p w14:paraId="66E4FADA" w14:textId="77777777" w:rsidR="002F358E" w:rsidRPr="00D9278B" w:rsidRDefault="002F358E" w:rsidP="002F358E">
            <w:pPr>
              <w:jc w:val="both"/>
              <w:rPr>
                <w:b/>
                <w:sz w:val="20"/>
                <w:szCs w:val="20"/>
              </w:rPr>
            </w:pPr>
            <w:r w:rsidRPr="00D9278B">
              <w:rPr>
                <w:b/>
                <w:sz w:val="20"/>
                <w:szCs w:val="20"/>
              </w:rPr>
              <w:t>TEST YEAR ENDED 6/30/2024</w:t>
            </w:r>
          </w:p>
        </w:tc>
        <w:tc>
          <w:tcPr>
            <w:tcW w:w="486" w:type="pct"/>
            <w:tcBorders>
              <w:bottom w:val="nil"/>
            </w:tcBorders>
          </w:tcPr>
          <w:p w14:paraId="79786172" w14:textId="77777777" w:rsidR="002F358E" w:rsidRPr="00D9278B" w:rsidRDefault="002F358E" w:rsidP="002F358E">
            <w:pPr>
              <w:jc w:val="both"/>
              <w:rPr>
                <w:b/>
                <w:sz w:val="20"/>
                <w:szCs w:val="20"/>
              </w:rPr>
            </w:pPr>
          </w:p>
        </w:tc>
        <w:tc>
          <w:tcPr>
            <w:tcW w:w="1370" w:type="pct"/>
            <w:gridSpan w:val="3"/>
            <w:tcBorders>
              <w:bottom w:val="nil"/>
            </w:tcBorders>
          </w:tcPr>
          <w:p w14:paraId="1A3F53F8" w14:textId="77777777" w:rsidR="002F358E" w:rsidRPr="00D9278B" w:rsidRDefault="002F358E" w:rsidP="002F358E">
            <w:pPr>
              <w:jc w:val="right"/>
              <w:rPr>
                <w:b/>
                <w:sz w:val="20"/>
                <w:szCs w:val="20"/>
              </w:rPr>
            </w:pPr>
            <w:r w:rsidRPr="00D9278B">
              <w:rPr>
                <w:b/>
                <w:sz w:val="20"/>
                <w:szCs w:val="20"/>
              </w:rPr>
              <w:t>DOCKET NO. 20240105-SU</w:t>
            </w:r>
          </w:p>
        </w:tc>
        <w:tc>
          <w:tcPr>
            <w:tcW w:w="91" w:type="pct"/>
            <w:tcBorders>
              <w:bottom w:val="nil"/>
            </w:tcBorders>
          </w:tcPr>
          <w:p w14:paraId="0A8506D2" w14:textId="77777777" w:rsidR="002F358E" w:rsidRPr="00D9278B" w:rsidRDefault="002F358E" w:rsidP="002F358E">
            <w:pPr>
              <w:jc w:val="both"/>
              <w:rPr>
                <w:b/>
                <w:sz w:val="20"/>
                <w:szCs w:val="20"/>
              </w:rPr>
            </w:pPr>
          </w:p>
        </w:tc>
      </w:tr>
      <w:tr w:rsidR="002F358E" w:rsidRPr="00D9278B" w14:paraId="154A6731" w14:textId="77777777" w:rsidTr="002F358E">
        <w:tc>
          <w:tcPr>
            <w:tcW w:w="172" w:type="pct"/>
            <w:tcBorders>
              <w:top w:val="nil"/>
              <w:bottom w:val="single" w:sz="4" w:space="0" w:color="auto"/>
            </w:tcBorders>
          </w:tcPr>
          <w:p w14:paraId="7BD35639" w14:textId="77777777" w:rsidR="002F358E" w:rsidRPr="00D9278B" w:rsidRDefault="002F358E" w:rsidP="002F358E">
            <w:pPr>
              <w:jc w:val="both"/>
              <w:rPr>
                <w:b/>
                <w:sz w:val="20"/>
                <w:szCs w:val="20"/>
              </w:rPr>
            </w:pPr>
          </w:p>
        </w:tc>
        <w:tc>
          <w:tcPr>
            <w:tcW w:w="2881" w:type="pct"/>
            <w:gridSpan w:val="5"/>
            <w:tcBorders>
              <w:top w:val="nil"/>
              <w:bottom w:val="single" w:sz="4" w:space="0" w:color="auto"/>
            </w:tcBorders>
          </w:tcPr>
          <w:p w14:paraId="759FC888" w14:textId="77777777" w:rsidR="002F358E" w:rsidRPr="00D9278B" w:rsidRDefault="002F358E" w:rsidP="002F358E">
            <w:pPr>
              <w:jc w:val="both"/>
              <w:rPr>
                <w:b/>
                <w:sz w:val="20"/>
                <w:szCs w:val="20"/>
              </w:rPr>
            </w:pPr>
            <w:r w:rsidRPr="00D9278B">
              <w:rPr>
                <w:b/>
                <w:sz w:val="20"/>
                <w:szCs w:val="20"/>
              </w:rPr>
              <w:t>SCHEDULE OF CAPITAL STRUCTURE</w:t>
            </w:r>
          </w:p>
        </w:tc>
        <w:tc>
          <w:tcPr>
            <w:tcW w:w="486" w:type="pct"/>
            <w:tcBorders>
              <w:top w:val="nil"/>
              <w:bottom w:val="single" w:sz="4" w:space="0" w:color="auto"/>
            </w:tcBorders>
          </w:tcPr>
          <w:p w14:paraId="0DDD051E" w14:textId="77777777" w:rsidR="002F358E" w:rsidRPr="00D9278B" w:rsidRDefault="002F358E" w:rsidP="002F358E">
            <w:pPr>
              <w:jc w:val="both"/>
              <w:rPr>
                <w:b/>
                <w:sz w:val="20"/>
                <w:szCs w:val="20"/>
              </w:rPr>
            </w:pPr>
          </w:p>
        </w:tc>
        <w:tc>
          <w:tcPr>
            <w:tcW w:w="486" w:type="pct"/>
            <w:tcBorders>
              <w:top w:val="nil"/>
              <w:bottom w:val="single" w:sz="4" w:space="0" w:color="auto"/>
            </w:tcBorders>
          </w:tcPr>
          <w:p w14:paraId="7319FF2D" w14:textId="77777777" w:rsidR="002F358E" w:rsidRPr="00D9278B" w:rsidRDefault="002F358E" w:rsidP="002F358E">
            <w:pPr>
              <w:jc w:val="both"/>
              <w:rPr>
                <w:b/>
                <w:sz w:val="20"/>
                <w:szCs w:val="20"/>
              </w:rPr>
            </w:pPr>
          </w:p>
        </w:tc>
        <w:tc>
          <w:tcPr>
            <w:tcW w:w="347" w:type="pct"/>
            <w:tcBorders>
              <w:top w:val="nil"/>
              <w:bottom w:val="single" w:sz="4" w:space="0" w:color="auto"/>
            </w:tcBorders>
          </w:tcPr>
          <w:p w14:paraId="475F52CA" w14:textId="77777777" w:rsidR="002F358E" w:rsidRPr="00D9278B" w:rsidRDefault="002F358E" w:rsidP="002F358E">
            <w:pPr>
              <w:jc w:val="both"/>
              <w:rPr>
                <w:b/>
                <w:sz w:val="20"/>
                <w:szCs w:val="20"/>
              </w:rPr>
            </w:pPr>
          </w:p>
        </w:tc>
        <w:tc>
          <w:tcPr>
            <w:tcW w:w="537" w:type="pct"/>
            <w:tcBorders>
              <w:top w:val="nil"/>
              <w:bottom w:val="single" w:sz="4" w:space="0" w:color="auto"/>
            </w:tcBorders>
          </w:tcPr>
          <w:p w14:paraId="2EF7E986" w14:textId="77777777" w:rsidR="002F358E" w:rsidRPr="00D9278B" w:rsidRDefault="002F358E" w:rsidP="002F358E">
            <w:pPr>
              <w:jc w:val="both"/>
              <w:rPr>
                <w:b/>
                <w:sz w:val="20"/>
                <w:szCs w:val="20"/>
              </w:rPr>
            </w:pPr>
          </w:p>
        </w:tc>
        <w:tc>
          <w:tcPr>
            <w:tcW w:w="91" w:type="pct"/>
            <w:tcBorders>
              <w:top w:val="nil"/>
              <w:bottom w:val="single" w:sz="4" w:space="0" w:color="auto"/>
            </w:tcBorders>
          </w:tcPr>
          <w:p w14:paraId="77C680DC" w14:textId="77777777" w:rsidR="002F358E" w:rsidRPr="00D9278B" w:rsidRDefault="002F358E" w:rsidP="002F358E">
            <w:pPr>
              <w:jc w:val="both"/>
              <w:rPr>
                <w:b/>
                <w:sz w:val="20"/>
                <w:szCs w:val="20"/>
              </w:rPr>
            </w:pPr>
          </w:p>
        </w:tc>
      </w:tr>
      <w:tr w:rsidR="002F358E" w:rsidRPr="00D9278B" w14:paraId="7280A500" w14:textId="77777777" w:rsidTr="002F358E">
        <w:tc>
          <w:tcPr>
            <w:tcW w:w="172" w:type="pct"/>
            <w:tcBorders>
              <w:top w:val="single" w:sz="4" w:space="0" w:color="auto"/>
            </w:tcBorders>
          </w:tcPr>
          <w:p w14:paraId="62659299" w14:textId="77777777" w:rsidR="002F358E" w:rsidRPr="00D9278B" w:rsidRDefault="002F358E" w:rsidP="002F358E">
            <w:pPr>
              <w:jc w:val="both"/>
              <w:rPr>
                <w:b/>
                <w:sz w:val="20"/>
                <w:szCs w:val="20"/>
              </w:rPr>
            </w:pPr>
          </w:p>
        </w:tc>
        <w:tc>
          <w:tcPr>
            <w:tcW w:w="903" w:type="pct"/>
            <w:tcBorders>
              <w:top w:val="single" w:sz="4" w:space="0" w:color="auto"/>
            </w:tcBorders>
          </w:tcPr>
          <w:p w14:paraId="6DB5E294" w14:textId="77777777" w:rsidR="002F358E" w:rsidRPr="00D9278B" w:rsidRDefault="002F358E" w:rsidP="002F358E">
            <w:pPr>
              <w:jc w:val="both"/>
              <w:rPr>
                <w:b/>
                <w:sz w:val="20"/>
                <w:szCs w:val="20"/>
              </w:rPr>
            </w:pPr>
          </w:p>
        </w:tc>
        <w:tc>
          <w:tcPr>
            <w:tcW w:w="451" w:type="pct"/>
            <w:tcBorders>
              <w:top w:val="single" w:sz="4" w:space="0" w:color="auto"/>
            </w:tcBorders>
          </w:tcPr>
          <w:p w14:paraId="75C2304A" w14:textId="77777777" w:rsidR="002F358E" w:rsidRPr="00D9278B" w:rsidRDefault="002F358E" w:rsidP="002F358E">
            <w:pPr>
              <w:jc w:val="both"/>
              <w:rPr>
                <w:b/>
                <w:sz w:val="20"/>
                <w:szCs w:val="20"/>
              </w:rPr>
            </w:pPr>
          </w:p>
        </w:tc>
        <w:tc>
          <w:tcPr>
            <w:tcW w:w="451" w:type="pct"/>
            <w:tcBorders>
              <w:top w:val="single" w:sz="4" w:space="0" w:color="auto"/>
            </w:tcBorders>
          </w:tcPr>
          <w:p w14:paraId="35C36FB5" w14:textId="77777777" w:rsidR="002F358E" w:rsidRPr="00D9278B" w:rsidRDefault="002F358E" w:rsidP="002F358E">
            <w:pPr>
              <w:jc w:val="both"/>
              <w:rPr>
                <w:b/>
                <w:sz w:val="20"/>
                <w:szCs w:val="20"/>
              </w:rPr>
            </w:pPr>
          </w:p>
        </w:tc>
        <w:tc>
          <w:tcPr>
            <w:tcW w:w="590" w:type="pct"/>
            <w:tcBorders>
              <w:top w:val="single" w:sz="4" w:space="0" w:color="auto"/>
            </w:tcBorders>
          </w:tcPr>
          <w:p w14:paraId="25A15117" w14:textId="77777777" w:rsidR="002F358E" w:rsidRPr="00D9278B" w:rsidRDefault="002F358E" w:rsidP="002F358E">
            <w:pPr>
              <w:jc w:val="both"/>
              <w:rPr>
                <w:b/>
                <w:sz w:val="20"/>
                <w:szCs w:val="20"/>
              </w:rPr>
            </w:pPr>
          </w:p>
        </w:tc>
        <w:tc>
          <w:tcPr>
            <w:tcW w:w="486" w:type="pct"/>
            <w:tcBorders>
              <w:top w:val="single" w:sz="4" w:space="0" w:color="auto"/>
            </w:tcBorders>
          </w:tcPr>
          <w:p w14:paraId="38B0AD22" w14:textId="77777777" w:rsidR="002F358E" w:rsidRPr="00D9278B" w:rsidRDefault="002F358E" w:rsidP="002F358E">
            <w:pPr>
              <w:jc w:val="both"/>
              <w:rPr>
                <w:b/>
                <w:sz w:val="20"/>
                <w:szCs w:val="20"/>
              </w:rPr>
            </w:pPr>
          </w:p>
        </w:tc>
        <w:tc>
          <w:tcPr>
            <w:tcW w:w="486" w:type="pct"/>
            <w:tcBorders>
              <w:top w:val="single" w:sz="4" w:space="0" w:color="auto"/>
            </w:tcBorders>
          </w:tcPr>
          <w:p w14:paraId="6CEEB9A8" w14:textId="77777777" w:rsidR="002F358E" w:rsidRPr="00D9278B" w:rsidRDefault="002F358E" w:rsidP="002F358E">
            <w:pPr>
              <w:jc w:val="both"/>
              <w:rPr>
                <w:b/>
                <w:sz w:val="20"/>
                <w:szCs w:val="20"/>
              </w:rPr>
            </w:pPr>
          </w:p>
        </w:tc>
        <w:tc>
          <w:tcPr>
            <w:tcW w:w="486" w:type="pct"/>
            <w:tcBorders>
              <w:top w:val="single" w:sz="4" w:space="0" w:color="auto"/>
            </w:tcBorders>
          </w:tcPr>
          <w:p w14:paraId="1D5546BD" w14:textId="77777777" w:rsidR="002F358E" w:rsidRPr="00D9278B" w:rsidRDefault="002F358E" w:rsidP="002F358E">
            <w:pPr>
              <w:jc w:val="both"/>
              <w:rPr>
                <w:b/>
                <w:sz w:val="20"/>
                <w:szCs w:val="20"/>
              </w:rPr>
            </w:pPr>
          </w:p>
        </w:tc>
        <w:tc>
          <w:tcPr>
            <w:tcW w:w="347" w:type="pct"/>
            <w:tcBorders>
              <w:top w:val="single" w:sz="4" w:space="0" w:color="auto"/>
            </w:tcBorders>
          </w:tcPr>
          <w:p w14:paraId="6B8778EE" w14:textId="77777777" w:rsidR="002F358E" w:rsidRPr="00D9278B" w:rsidRDefault="002F358E" w:rsidP="002F358E">
            <w:pPr>
              <w:jc w:val="both"/>
              <w:rPr>
                <w:b/>
                <w:sz w:val="20"/>
                <w:szCs w:val="20"/>
              </w:rPr>
            </w:pPr>
          </w:p>
        </w:tc>
        <w:tc>
          <w:tcPr>
            <w:tcW w:w="537" w:type="pct"/>
            <w:tcBorders>
              <w:top w:val="single" w:sz="4" w:space="0" w:color="auto"/>
            </w:tcBorders>
          </w:tcPr>
          <w:p w14:paraId="47372C1C" w14:textId="77777777" w:rsidR="002F358E" w:rsidRPr="00D9278B" w:rsidRDefault="002F358E" w:rsidP="002F358E">
            <w:pPr>
              <w:jc w:val="both"/>
              <w:rPr>
                <w:b/>
                <w:sz w:val="20"/>
                <w:szCs w:val="20"/>
              </w:rPr>
            </w:pPr>
          </w:p>
        </w:tc>
        <w:tc>
          <w:tcPr>
            <w:tcW w:w="91" w:type="pct"/>
            <w:tcBorders>
              <w:top w:val="single" w:sz="4" w:space="0" w:color="auto"/>
            </w:tcBorders>
          </w:tcPr>
          <w:p w14:paraId="2AA40C82" w14:textId="77777777" w:rsidR="002F358E" w:rsidRPr="00D9278B" w:rsidRDefault="002F358E" w:rsidP="002F358E">
            <w:pPr>
              <w:jc w:val="both"/>
              <w:rPr>
                <w:b/>
                <w:sz w:val="20"/>
                <w:szCs w:val="20"/>
              </w:rPr>
            </w:pPr>
          </w:p>
        </w:tc>
      </w:tr>
      <w:tr w:rsidR="002F358E" w:rsidRPr="00D9278B" w14:paraId="0D66B081" w14:textId="77777777" w:rsidTr="002F358E">
        <w:tc>
          <w:tcPr>
            <w:tcW w:w="172" w:type="pct"/>
          </w:tcPr>
          <w:p w14:paraId="4C46DFAB" w14:textId="77777777" w:rsidR="002F358E" w:rsidRPr="00D9278B" w:rsidRDefault="002F358E" w:rsidP="002F358E">
            <w:pPr>
              <w:jc w:val="center"/>
              <w:rPr>
                <w:b/>
                <w:sz w:val="20"/>
                <w:szCs w:val="20"/>
              </w:rPr>
            </w:pPr>
          </w:p>
        </w:tc>
        <w:tc>
          <w:tcPr>
            <w:tcW w:w="903" w:type="pct"/>
          </w:tcPr>
          <w:p w14:paraId="55FF87E6" w14:textId="77777777" w:rsidR="002F358E" w:rsidRPr="00D9278B" w:rsidRDefault="002F358E" w:rsidP="002F358E">
            <w:pPr>
              <w:jc w:val="center"/>
              <w:rPr>
                <w:b/>
                <w:sz w:val="20"/>
                <w:szCs w:val="20"/>
              </w:rPr>
            </w:pPr>
          </w:p>
        </w:tc>
        <w:tc>
          <w:tcPr>
            <w:tcW w:w="451" w:type="pct"/>
          </w:tcPr>
          <w:p w14:paraId="470D6828" w14:textId="77777777" w:rsidR="002F358E" w:rsidRPr="00D9278B" w:rsidRDefault="002F358E" w:rsidP="002F358E">
            <w:pPr>
              <w:jc w:val="center"/>
              <w:rPr>
                <w:b/>
                <w:sz w:val="20"/>
                <w:szCs w:val="20"/>
              </w:rPr>
            </w:pPr>
          </w:p>
        </w:tc>
        <w:tc>
          <w:tcPr>
            <w:tcW w:w="451" w:type="pct"/>
          </w:tcPr>
          <w:p w14:paraId="6861AC0F" w14:textId="77777777" w:rsidR="002F358E" w:rsidRPr="00D9278B" w:rsidRDefault="002F358E" w:rsidP="002F358E">
            <w:pPr>
              <w:jc w:val="center"/>
              <w:rPr>
                <w:b/>
                <w:sz w:val="20"/>
                <w:szCs w:val="20"/>
              </w:rPr>
            </w:pPr>
            <w:r w:rsidRPr="00D9278B">
              <w:rPr>
                <w:b/>
                <w:sz w:val="20"/>
                <w:szCs w:val="20"/>
              </w:rPr>
              <w:t>SPECIFIC</w:t>
            </w:r>
          </w:p>
        </w:tc>
        <w:tc>
          <w:tcPr>
            <w:tcW w:w="590" w:type="pct"/>
          </w:tcPr>
          <w:p w14:paraId="06129A03" w14:textId="77777777" w:rsidR="002F358E" w:rsidRPr="00D9278B" w:rsidRDefault="002F358E" w:rsidP="002F358E">
            <w:pPr>
              <w:jc w:val="center"/>
              <w:rPr>
                <w:b/>
                <w:sz w:val="20"/>
                <w:szCs w:val="20"/>
              </w:rPr>
            </w:pPr>
            <w:r w:rsidRPr="00D9278B">
              <w:rPr>
                <w:b/>
                <w:sz w:val="20"/>
                <w:szCs w:val="20"/>
              </w:rPr>
              <w:t>BALANCE</w:t>
            </w:r>
          </w:p>
        </w:tc>
        <w:tc>
          <w:tcPr>
            <w:tcW w:w="486" w:type="pct"/>
          </w:tcPr>
          <w:p w14:paraId="12AB2169" w14:textId="77777777" w:rsidR="002F358E" w:rsidRPr="00D9278B" w:rsidRDefault="002F358E" w:rsidP="002F358E">
            <w:pPr>
              <w:jc w:val="center"/>
              <w:rPr>
                <w:b/>
                <w:sz w:val="20"/>
                <w:szCs w:val="20"/>
              </w:rPr>
            </w:pPr>
            <w:r w:rsidRPr="00D9278B">
              <w:rPr>
                <w:b/>
                <w:sz w:val="20"/>
                <w:szCs w:val="20"/>
              </w:rPr>
              <w:t>PRO RATA</w:t>
            </w:r>
          </w:p>
        </w:tc>
        <w:tc>
          <w:tcPr>
            <w:tcW w:w="486" w:type="pct"/>
          </w:tcPr>
          <w:p w14:paraId="4A2D7516" w14:textId="77777777" w:rsidR="002F358E" w:rsidRPr="00D9278B" w:rsidRDefault="002F358E" w:rsidP="002F358E">
            <w:pPr>
              <w:jc w:val="center"/>
              <w:rPr>
                <w:b/>
                <w:sz w:val="20"/>
                <w:szCs w:val="20"/>
              </w:rPr>
            </w:pPr>
            <w:r w:rsidRPr="00D9278B">
              <w:rPr>
                <w:b/>
                <w:sz w:val="20"/>
                <w:szCs w:val="20"/>
              </w:rPr>
              <w:t>BALANCE</w:t>
            </w:r>
          </w:p>
        </w:tc>
        <w:tc>
          <w:tcPr>
            <w:tcW w:w="486" w:type="pct"/>
          </w:tcPr>
          <w:p w14:paraId="4CF1B2D2" w14:textId="77777777" w:rsidR="002F358E" w:rsidRPr="00D9278B" w:rsidRDefault="002F358E" w:rsidP="002F358E">
            <w:pPr>
              <w:jc w:val="center"/>
              <w:rPr>
                <w:b/>
                <w:sz w:val="20"/>
                <w:szCs w:val="20"/>
              </w:rPr>
            </w:pPr>
            <w:r w:rsidRPr="00D9278B">
              <w:rPr>
                <w:b/>
                <w:sz w:val="20"/>
                <w:szCs w:val="20"/>
              </w:rPr>
              <w:t>PERCENT</w:t>
            </w:r>
          </w:p>
        </w:tc>
        <w:tc>
          <w:tcPr>
            <w:tcW w:w="347" w:type="pct"/>
          </w:tcPr>
          <w:p w14:paraId="6F65F65B" w14:textId="77777777" w:rsidR="002F358E" w:rsidRPr="00D9278B" w:rsidRDefault="002F358E" w:rsidP="002F358E">
            <w:pPr>
              <w:jc w:val="center"/>
              <w:rPr>
                <w:b/>
                <w:sz w:val="20"/>
                <w:szCs w:val="20"/>
              </w:rPr>
            </w:pPr>
          </w:p>
        </w:tc>
        <w:tc>
          <w:tcPr>
            <w:tcW w:w="537" w:type="pct"/>
          </w:tcPr>
          <w:p w14:paraId="35A8F99F" w14:textId="77777777" w:rsidR="002F358E" w:rsidRPr="00D9278B" w:rsidRDefault="002F358E" w:rsidP="002F358E">
            <w:pPr>
              <w:jc w:val="center"/>
              <w:rPr>
                <w:b/>
                <w:sz w:val="20"/>
                <w:szCs w:val="20"/>
              </w:rPr>
            </w:pPr>
          </w:p>
        </w:tc>
        <w:tc>
          <w:tcPr>
            <w:tcW w:w="91" w:type="pct"/>
          </w:tcPr>
          <w:p w14:paraId="2E7D0647" w14:textId="77777777" w:rsidR="002F358E" w:rsidRPr="00D9278B" w:rsidRDefault="002F358E" w:rsidP="002F358E">
            <w:pPr>
              <w:jc w:val="center"/>
              <w:rPr>
                <w:b/>
                <w:sz w:val="20"/>
                <w:szCs w:val="20"/>
              </w:rPr>
            </w:pPr>
          </w:p>
        </w:tc>
      </w:tr>
      <w:tr w:rsidR="002F358E" w:rsidRPr="00D9278B" w14:paraId="3CCC9736" w14:textId="77777777" w:rsidTr="002F358E">
        <w:tc>
          <w:tcPr>
            <w:tcW w:w="172" w:type="pct"/>
          </w:tcPr>
          <w:p w14:paraId="378E0F1E" w14:textId="77777777" w:rsidR="002F358E" w:rsidRPr="00D9278B" w:rsidRDefault="002F358E" w:rsidP="002F358E">
            <w:pPr>
              <w:jc w:val="center"/>
              <w:rPr>
                <w:b/>
                <w:sz w:val="20"/>
                <w:szCs w:val="20"/>
              </w:rPr>
            </w:pPr>
          </w:p>
        </w:tc>
        <w:tc>
          <w:tcPr>
            <w:tcW w:w="903" w:type="pct"/>
          </w:tcPr>
          <w:p w14:paraId="5FE6CBF6" w14:textId="77777777" w:rsidR="002F358E" w:rsidRPr="00D9278B" w:rsidRDefault="002F358E" w:rsidP="002F358E">
            <w:pPr>
              <w:jc w:val="center"/>
              <w:rPr>
                <w:b/>
                <w:sz w:val="20"/>
                <w:szCs w:val="20"/>
              </w:rPr>
            </w:pPr>
            <w:r w:rsidRPr="00D9278B">
              <w:rPr>
                <w:b/>
                <w:sz w:val="20"/>
                <w:szCs w:val="20"/>
              </w:rPr>
              <w:t>CAPITAL</w:t>
            </w:r>
          </w:p>
        </w:tc>
        <w:tc>
          <w:tcPr>
            <w:tcW w:w="451" w:type="pct"/>
          </w:tcPr>
          <w:p w14:paraId="342B82F2" w14:textId="77777777" w:rsidR="002F358E" w:rsidRPr="00D9278B" w:rsidRDefault="002F358E" w:rsidP="002F358E">
            <w:pPr>
              <w:jc w:val="center"/>
              <w:rPr>
                <w:b/>
                <w:sz w:val="20"/>
                <w:szCs w:val="20"/>
              </w:rPr>
            </w:pPr>
            <w:r w:rsidRPr="00D9278B">
              <w:rPr>
                <w:b/>
                <w:sz w:val="20"/>
                <w:szCs w:val="20"/>
              </w:rPr>
              <w:t>PER</w:t>
            </w:r>
          </w:p>
        </w:tc>
        <w:tc>
          <w:tcPr>
            <w:tcW w:w="451" w:type="pct"/>
          </w:tcPr>
          <w:p w14:paraId="044B4AF2" w14:textId="77777777" w:rsidR="002F358E" w:rsidRPr="00D9278B" w:rsidRDefault="002F358E" w:rsidP="002F358E">
            <w:pPr>
              <w:jc w:val="center"/>
              <w:rPr>
                <w:b/>
                <w:sz w:val="20"/>
                <w:szCs w:val="20"/>
              </w:rPr>
            </w:pPr>
            <w:r w:rsidRPr="00D9278B">
              <w:rPr>
                <w:b/>
                <w:sz w:val="20"/>
                <w:szCs w:val="20"/>
              </w:rPr>
              <w:t>ADJUST-</w:t>
            </w:r>
          </w:p>
        </w:tc>
        <w:tc>
          <w:tcPr>
            <w:tcW w:w="590" w:type="pct"/>
          </w:tcPr>
          <w:p w14:paraId="5786CEE6" w14:textId="77777777" w:rsidR="002F358E" w:rsidRPr="00D9278B" w:rsidRDefault="002F358E" w:rsidP="002F358E">
            <w:pPr>
              <w:jc w:val="center"/>
              <w:rPr>
                <w:b/>
                <w:sz w:val="20"/>
                <w:szCs w:val="20"/>
              </w:rPr>
            </w:pPr>
            <w:r w:rsidRPr="00D9278B">
              <w:rPr>
                <w:b/>
                <w:sz w:val="20"/>
                <w:szCs w:val="20"/>
              </w:rPr>
              <w:t>AFTER</w:t>
            </w:r>
          </w:p>
        </w:tc>
        <w:tc>
          <w:tcPr>
            <w:tcW w:w="486" w:type="pct"/>
          </w:tcPr>
          <w:p w14:paraId="69BC351A" w14:textId="77777777" w:rsidR="002F358E" w:rsidRPr="00D9278B" w:rsidRDefault="002F358E" w:rsidP="002F358E">
            <w:pPr>
              <w:jc w:val="center"/>
              <w:rPr>
                <w:b/>
                <w:sz w:val="20"/>
                <w:szCs w:val="20"/>
              </w:rPr>
            </w:pPr>
            <w:r w:rsidRPr="00D9278B">
              <w:rPr>
                <w:b/>
                <w:sz w:val="20"/>
                <w:szCs w:val="20"/>
              </w:rPr>
              <w:t>ADJUST-</w:t>
            </w:r>
          </w:p>
        </w:tc>
        <w:tc>
          <w:tcPr>
            <w:tcW w:w="486" w:type="pct"/>
          </w:tcPr>
          <w:p w14:paraId="744E27B2" w14:textId="77777777" w:rsidR="002F358E" w:rsidRPr="00D9278B" w:rsidRDefault="002F358E" w:rsidP="002F358E">
            <w:pPr>
              <w:jc w:val="center"/>
              <w:rPr>
                <w:b/>
                <w:sz w:val="20"/>
                <w:szCs w:val="20"/>
              </w:rPr>
            </w:pPr>
            <w:r w:rsidRPr="00D9278B">
              <w:rPr>
                <w:b/>
                <w:sz w:val="20"/>
                <w:szCs w:val="20"/>
              </w:rPr>
              <w:t>PER</w:t>
            </w:r>
          </w:p>
        </w:tc>
        <w:tc>
          <w:tcPr>
            <w:tcW w:w="486" w:type="pct"/>
          </w:tcPr>
          <w:p w14:paraId="7555BE2A" w14:textId="77777777" w:rsidR="002F358E" w:rsidRPr="00D9278B" w:rsidRDefault="002F358E" w:rsidP="002F358E">
            <w:pPr>
              <w:jc w:val="center"/>
              <w:rPr>
                <w:b/>
                <w:sz w:val="20"/>
                <w:szCs w:val="20"/>
              </w:rPr>
            </w:pPr>
            <w:r w:rsidRPr="00D9278B">
              <w:rPr>
                <w:b/>
                <w:sz w:val="20"/>
                <w:szCs w:val="20"/>
              </w:rPr>
              <w:t>OF</w:t>
            </w:r>
          </w:p>
        </w:tc>
        <w:tc>
          <w:tcPr>
            <w:tcW w:w="347" w:type="pct"/>
          </w:tcPr>
          <w:p w14:paraId="756D3DAD" w14:textId="77777777" w:rsidR="002F358E" w:rsidRPr="00D9278B" w:rsidRDefault="002F358E" w:rsidP="002F358E">
            <w:pPr>
              <w:jc w:val="center"/>
              <w:rPr>
                <w:b/>
                <w:sz w:val="20"/>
                <w:szCs w:val="20"/>
              </w:rPr>
            </w:pPr>
          </w:p>
        </w:tc>
        <w:tc>
          <w:tcPr>
            <w:tcW w:w="537" w:type="pct"/>
          </w:tcPr>
          <w:p w14:paraId="7AE40FC1" w14:textId="77777777" w:rsidR="002F358E" w:rsidRPr="00D9278B" w:rsidRDefault="002F358E" w:rsidP="002F358E">
            <w:pPr>
              <w:jc w:val="center"/>
              <w:rPr>
                <w:b/>
                <w:sz w:val="20"/>
                <w:szCs w:val="20"/>
              </w:rPr>
            </w:pPr>
            <w:r w:rsidRPr="00D9278B">
              <w:rPr>
                <w:b/>
                <w:sz w:val="20"/>
                <w:szCs w:val="20"/>
              </w:rPr>
              <w:t>WEIGHTED</w:t>
            </w:r>
          </w:p>
        </w:tc>
        <w:tc>
          <w:tcPr>
            <w:tcW w:w="91" w:type="pct"/>
          </w:tcPr>
          <w:p w14:paraId="1A3D4D56" w14:textId="77777777" w:rsidR="002F358E" w:rsidRPr="00D9278B" w:rsidRDefault="002F358E" w:rsidP="002F358E">
            <w:pPr>
              <w:jc w:val="center"/>
              <w:rPr>
                <w:b/>
                <w:sz w:val="20"/>
                <w:szCs w:val="20"/>
              </w:rPr>
            </w:pPr>
          </w:p>
        </w:tc>
      </w:tr>
      <w:tr w:rsidR="002F358E" w:rsidRPr="00D9278B" w14:paraId="73E98E54" w14:textId="77777777" w:rsidTr="002F358E">
        <w:tc>
          <w:tcPr>
            <w:tcW w:w="172" w:type="pct"/>
          </w:tcPr>
          <w:p w14:paraId="0FD1CA96" w14:textId="77777777" w:rsidR="002F358E" w:rsidRPr="00D9278B" w:rsidRDefault="002F358E" w:rsidP="002F358E">
            <w:pPr>
              <w:jc w:val="center"/>
              <w:rPr>
                <w:b/>
                <w:sz w:val="20"/>
                <w:szCs w:val="20"/>
                <w:u w:val="single"/>
              </w:rPr>
            </w:pPr>
          </w:p>
        </w:tc>
        <w:tc>
          <w:tcPr>
            <w:tcW w:w="903" w:type="pct"/>
          </w:tcPr>
          <w:p w14:paraId="7E559968" w14:textId="77777777" w:rsidR="002F358E" w:rsidRPr="00D9278B" w:rsidRDefault="002F358E" w:rsidP="002F358E">
            <w:pPr>
              <w:jc w:val="center"/>
              <w:rPr>
                <w:b/>
                <w:sz w:val="20"/>
                <w:szCs w:val="20"/>
                <w:u w:val="single"/>
              </w:rPr>
            </w:pPr>
            <w:r w:rsidRPr="00D9278B">
              <w:rPr>
                <w:b/>
                <w:sz w:val="20"/>
                <w:szCs w:val="20"/>
                <w:u w:val="single"/>
              </w:rPr>
              <w:t>COMPONENT</w:t>
            </w:r>
          </w:p>
        </w:tc>
        <w:tc>
          <w:tcPr>
            <w:tcW w:w="451" w:type="pct"/>
          </w:tcPr>
          <w:p w14:paraId="34EB1E79" w14:textId="77777777" w:rsidR="002F358E" w:rsidRPr="00D9278B" w:rsidRDefault="002F358E" w:rsidP="002F358E">
            <w:pPr>
              <w:jc w:val="center"/>
              <w:rPr>
                <w:b/>
                <w:sz w:val="20"/>
                <w:szCs w:val="20"/>
                <w:u w:val="single"/>
              </w:rPr>
            </w:pPr>
            <w:r w:rsidRPr="00D9278B">
              <w:rPr>
                <w:b/>
                <w:sz w:val="20"/>
                <w:szCs w:val="20"/>
                <w:u w:val="single"/>
              </w:rPr>
              <w:t>UTILITY</w:t>
            </w:r>
          </w:p>
        </w:tc>
        <w:tc>
          <w:tcPr>
            <w:tcW w:w="451" w:type="pct"/>
          </w:tcPr>
          <w:p w14:paraId="3AFCCCD1" w14:textId="77777777" w:rsidR="002F358E" w:rsidRPr="00D9278B" w:rsidRDefault="002F358E" w:rsidP="002F358E">
            <w:pPr>
              <w:jc w:val="center"/>
              <w:rPr>
                <w:b/>
                <w:sz w:val="20"/>
                <w:szCs w:val="20"/>
                <w:u w:val="single"/>
              </w:rPr>
            </w:pPr>
            <w:r w:rsidRPr="00D9278B">
              <w:rPr>
                <w:b/>
                <w:sz w:val="20"/>
                <w:szCs w:val="20"/>
                <w:u w:val="single"/>
              </w:rPr>
              <w:t>MENTS</w:t>
            </w:r>
          </w:p>
        </w:tc>
        <w:tc>
          <w:tcPr>
            <w:tcW w:w="590" w:type="pct"/>
          </w:tcPr>
          <w:p w14:paraId="0F4A44FF" w14:textId="77777777" w:rsidR="002F358E" w:rsidRPr="00D9278B" w:rsidRDefault="002F358E" w:rsidP="002F358E">
            <w:pPr>
              <w:jc w:val="center"/>
              <w:rPr>
                <w:b/>
                <w:sz w:val="20"/>
                <w:szCs w:val="20"/>
                <w:u w:val="single"/>
              </w:rPr>
            </w:pPr>
            <w:r>
              <w:rPr>
                <w:b/>
                <w:sz w:val="20"/>
                <w:szCs w:val="20"/>
                <w:u w:val="single"/>
              </w:rPr>
              <w:t>ADJ.</w:t>
            </w:r>
          </w:p>
        </w:tc>
        <w:tc>
          <w:tcPr>
            <w:tcW w:w="486" w:type="pct"/>
          </w:tcPr>
          <w:p w14:paraId="2F45A0A9" w14:textId="77777777" w:rsidR="002F358E" w:rsidRPr="00D9278B" w:rsidRDefault="002F358E" w:rsidP="002F358E">
            <w:pPr>
              <w:jc w:val="center"/>
              <w:rPr>
                <w:b/>
                <w:sz w:val="20"/>
                <w:szCs w:val="20"/>
                <w:u w:val="single"/>
              </w:rPr>
            </w:pPr>
            <w:r w:rsidRPr="00D9278B">
              <w:rPr>
                <w:b/>
                <w:sz w:val="20"/>
                <w:szCs w:val="20"/>
                <w:u w:val="single"/>
              </w:rPr>
              <w:t>MENTS</w:t>
            </w:r>
          </w:p>
        </w:tc>
        <w:tc>
          <w:tcPr>
            <w:tcW w:w="486" w:type="pct"/>
          </w:tcPr>
          <w:p w14:paraId="1D314BD0" w14:textId="77777777" w:rsidR="002F358E" w:rsidRPr="00D9278B" w:rsidRDefault="002F358E" w:rsidP="002F358E">
            <w:pPr>
              <w:jc w:val="center"/>
              <w:rPr>
                <w:b/>
                <w:sz w:val="20"/>
                <w:szCs w:val="20"/>
                <w:u w:val="single"/>
              </w:rPr>
            </w:pPr>
            <w:r w:rsidRPr="00D9278B">
              <w:rPr>
                <w:b/>
                <w:sz w:val="20"/>
                <w:szCs w:val="20"/>
                <w:u w:val="single"/>
              </w:rPr>
              <w:t>STAFF</w:t>
            </w:r>
          </w:p>
        </w:tc>
        <w:tc>
          <w:tcPr>
            <w:tcW w:w="486" w:type="pct"/>
          </w:tcPr>
          <w:p w14:paraId="07362AEE" w14:textId="77777777" w:rsidR="002F358E" w:rsidRPr="00D9278B" w:rsidRDefault="002F358E" w:rsidP="002F358E">
            <w:pPr>
              <w:jc w:val="center"/>
              <w:rPr>
                <w:b/>
                <w:sz w:val="20"/>
                <w:szCs w:val="20"/>
                <w:u w:val="single"/>
              </w:rPr>
            </w:pPr>
            <w:r w:rsidRPr="00D9278B">
              <w:rPr>
                <w:b/>
                <w:sz w:val="20"/>
                <w:szCs w:val="20"/>
                <w:u w:val="single"/>
              </w:rPr>
              <w:t>TOTAL</w:t>
            </w:r>
          </w:p>
        </w:tc>
        <w:tc>
          <w:tcPr>
            <w:tcW w:w="347" w:type="pct"/>
          </w:tcPr>
          <w:p w14:paraId="4419A110" w14:textId="77777777" w:rsidR="002F358E" w:rsidRPr="00D9278B" w:rsidRDefault="002F358E" w:rsidP="002F358E">
            <w:pPr>
              <w:jc w:val="center"/>
              <w:rPr>
                <w:b/>
                <w:sz w:val="20"/>
                <w:szCs w:val="20"/>
                <w:u w:val="single"/>
              </w:rPr>
            </w:pPr>
            <w:r w:rsidRPr="00D9278B">
              <w:rPr>
                <w:b/>
                <w:sz w:val="20"/>
                <w:szCs w:val="20"/>
                <w:u w:val="single"/>
              </w:rPr>
              <w:t>COST</w:t>
            </w:r>
          </w:p>
        </w:tc>
        <w:tc>
          <w:tcPr>
            <w:tcW w:w="537" w:type="pct"/>
          </w:tcPr>
          <w:p w14:paraId="2644A9EC" w14:textId="77777777" w:rsidR="002F358E" w:rsidRPr="00D9278B" w:rsidRDefault="002F358E" w:rsidP="002F358E">
            <w:pPr>
              <w:jc w:val="center"/>
              <w:rPr>
                <w:b/>
                <w:sz w:val="20"/>
                <w:szCs w:val="20"/>
                <w:u w:val="single"/>
              </w:rPr>
            </w:pPr>
            <w:r w:rsidRPr="00D9278B">
              <w:rPr>
                <w:b/>
                <w:sz w:val="20"/>
                <w:szCs w:val="20"/>
                <w:u w:val="single"/>
              </w:rPr>
              <w:t>COST</w:t>
            </w:r>
          </w:p>
        </w:tc>
        <w:tc>
          <w:tcPr>
            <w:tcW w:w="91" w:type="pct"/>
          </w:tcPr>
          <w:p w14:paraId="333784AC" w14:textId="77777777" w:rsidR="002F358E" w:rsidRPr="00D9278B" w:rsidRDefault="002F358E" w:rsidP="002F358E">
            <w:pPr>
              <w:jc w:val="center"/>
              <w:rPr>
                <w:b/>
                <w:sz w:val="20"/>
                <w:szCs w:val="20"/>
                <w:u w:val="single"/>
              </w:rPr>
            </w:pPr>
          </w:p>
        </w:tc>
      </w:tr>
      <w:tr w:rsidR="002F358E" w:rsidRPr="00D9278B" w14:paraId="783263A0" w14:textId="77777777" w:rsidTr="002F358E">
        <w:tc>
          <w:tcPr>
            <w:tcW w:w="172" w:type="pct"/>
          </w:tcPr>
          <w:p w14:paraId="6206102B" w14:textId="77777777" w:rsidR="002F358E" w:rsidRPr="00D9278B" w:rsidRDefault="002F358E" w:rsidP="002F358E">
            <w:pPr>
              <w:jc w:val="both"/>
              <w:rPr>
                <w:sz w:val="20"/>
                <w:szCs w:val="20"/>
              </w:rPr>
            </w:pPr>
          </w:p>
        </w:tc>
        <w:tc>
          <w:tcPr>
            <w:tcW w:w="903" w:type="pct"/>
          </w:tcPr>
          <w:p w14:paraId="1DA731F1" w14:textId="77777777" w:rsidR="002F358E" w:rsidRPr="00D9278B" w:rsidRDefault="002F358E" w:rsidP="002F358E">
            <w:pPr>
              <w:jc w:val="both"/>
              <w:rPr>
                <w:sz w:val="20"/>
                <w:szCs w:val="20"/>
              </w:rPr>
            </w:pPr>
          </w:p>
        </w:tc>
        <w:tc>
          <w:tcPr>
            <w:tcW w:w="451" w:type="pct"/>
          </w:tcPr>
          <w:p w14:paraId="3233A8BE" w14:textId="77777777" w:rsidR="002F358E" w:rsidRPr="00D9278B" w:rsidRDefault="002F358E" w:rsidP="002F358E">
            <w:pPr>
              <w:jc w:val="both"/>
              <w:rPr>
                <w:sz w:val="20"/>
                <w:szCs w:val="20"/>
              </w:rPr>
            </w:pPr>
          </w:p>
        </w:tc>
        <w:tc>
          <w:tcPr>
            <w:tcW w:w="451" w:type="pct"/>
          </w:tcPr>
          <w:p w14:paraId="02DD51BA" w14:textId="77777777" w:rsidR="002F358E" w:rsidRPr="00D9278B" w:rsidRDefault="002F358E" w:rsidP="002F358E">
            <w:pPr>
              <w:jc w:val="both"/>
              <w:rPr>
                <w:sz w:val="20"/>
                <w:szCs w:val="20"/>
              </w:rPr>
            </w:pPr>
          </w:p>
        </w:tc>
        <w:tc>
          <w:tcPr>
            <w:tcW w:w="590" w:type="pct"/>
          </w:tcPr>
          <w:p w14:paraId="7F94F1BB" w14:textId="77777777" w:rsidR="002F358E" w:rsidRPr="00D9278B" w:rsidRDefault="002F358E" w:rsidP="002F358E">
            <w:pPr>
              <w:jc w:val="both"/>
              <w:rPr>
                <w:sz w:val="20"/>
                <w:szCs w:val="20"/>
              </w:rPr>
            </w:pPr>
          </w:p>
        </w:tc>
        <w:tc>
          <w:tcPr>
            <w:tcW w:w="486" w:type="pct"/>
          </w:tcPr>
          <w:p w14:paraId="100A96BD" w14:textId="77777777" w:rsidR="002F358E" w:rsidRPr="00D9278B" w:rsidRDefault="002F358E" w:rsidP="002F358E">
            <w:pPr>
              <w:jc w:val="both"/>
              <w:rPr>
                <w:sz w:val="20"/>
                <w:szCs w:val="20"/>
              </w:rPr>
            </w:pPr>
          </w:p>
        </w:tc>
        <w:tc>
          <w:tcPr>
            <w:tcW w:w="486" w:type="pct"/>
          </w:tcPr>
          <w:p w14:paraId="01458830" w14:textId="77777777" w:rsidR="002F358E" w:rsidRPr="00D9278B" w:rsidRDefault="002F358E" w:rsidP="002F358E">
            <w:pPr>
              <w:jc w:val="both"/>
              <w:rPr>
                <w:sz w:val="20"/>
                <w:szCs w:val="20"/>
              </w:rPr>
            </w:pPr>
          </w:p>
        </w:tc>
        <w:tc>
          <w:tcPr>
            <w:tcW w:w="486" w:type="pct"/>
          </w:tcPr>
          <w:p w14:paraId="63863D67" w14:textId="77777777" w:rsidR="002F358E" w:rsidRPr="00D9278B" w:rsidRDefault="002F358E" w:rsidP="002F358E">
            <w:pPr>
              <w:jc w:val="both"/>
              <w:rPr>
                <w:sz w:val="20"/>
                <w:szCs w:val="20"/>
              </w:rPr>
            </w:pPr>
          </w:p>
        </w:tc>
        <w:tc>
          <w:tcPr>
            <w:tcW w:w="347" w:type="pct"/>
          </w:tcPr>
          <w:p w14:paraId="2FEE7974" w14:textId="77777777" w:rsidR="002F358E" w:rsidRPr="00D9278B" w:rsidRDefault="002F358E" w:rsidP="002F358E">
            <w:pPr>
              <w:jc w:val="both"/>
              <w:rPr>
                <w:sz w:val="20"/>
                <w:szCs w:val="20"/>
              </w:rPr>
            </w:pPr>
          </w:p>
        </w:tc>
        <w:tc>
          <w:tcPr>
            <w:tcW w:w="537" w:type="pct"/>
          </w:tcPr>
          <w:p w14:paraId="6AB61EB2" w14:textId="77777777" w:rsidR="002F358E" w:rsidRPr="00D9278B" w:rsidRDefault="002F358E" w:rsidP="002F358E">
            <w:pPr>
              <w:jc w:val="both"/>
              <w:rPr>
                <w:sz w:val="20"/>
                <w:szCs w:val="20"/>
              </w:rPr>
            </w:pPr>
          </w:p>
        </w:tc>
        <w:tc>
          <w:tcPr>
            <w:tcW w:w="91" w:type="pct"/>
          </w:tcPr>
          <w:p w14:paraId="67C47E69" w14:textId="77777777" w:rsidR="002F358E" w:rsidRPr="00D9278B" w:rsidRDefault="002F358E" w:rsidP="002F358E">
            <w:pPr>
              <w:jc w:val="both"/>
              <w:rPr>
                <w:sz w:val="20"/>
                <w:szCs w:val="20"/>
              </w:rPr>
            </w:pPr>
          </w:p>
        </w:tc>
      </w:tr>
      <w:tr w:rsidR="002F358E" w:rsidRPr="00D9278B" w14:paraId="7940469F" w14:textId="77777777" w:rsidTr="002F358E">
        <w:tc>
          <w:tcPr>
            <w:tcW w:w="172" w:type="pct"/>
          </w:tcPr>
          <w:p w14:paraId="4024D707" w14:textId="77777777" w:rsidR="002F358E" w:rsidRPr="00D9278B" w:rsidRDefault="002F358E" w:rsidP="002F358E">
            <w:pPr>
              <w:jc w:val="center"/>
              <w:rPr>
                <w:sz w:val="20"/>
                <w:szCs w:val="20"/>
              </w:rPr>
            </w:pPr>
            <w:r w:rsidRPr="00D9278B">
              <w:rPr>
                <w:sz w:val="20"/>
                <w:szCs w:val="20"/>
              </w:rPr>
              <w:t>1.</w:t>
            </w:r>
          </w:p>
        </w:tc>
        <w:tc>
          <w:tcPr>
            <w:tcW w:w="903" w:type="pct"/>
          </w:tcPr>
          <w:p w14:paraId="605A0294" w14:textId="77777777" w:rsidR="002F358E" w:rsidRPr="00D9278B" w:rsidRDefault="002F358E" w:rsidP="002F358E">
            <w:pPr>
              <w:jc w:val="both"/>
              <w:rPr>
                <w:sz w:val="20"/>
                <w:szCs w:val="20"/>
              </w:rPr>
            </w:pPr>
            <w:r w:rsidRPr="00D9278B">
              <w:rPr>
                <w:sz w:val="20"/>
                <w:szCs w:val="20"/>
              </w:rPr>
              <w:t>LONG-TERM DEBT</w:t>
            </w:r>
          </w:p>
        </w:tc>
        <w:tc>
          <w:tcPr>
            <w:tcW w:w="451" w:type="pct"/>
          </w:tcPr>
          <w:p w14:paraId="7821DC33" w14:textId="77777777" w:rsidR="002F358E" w:rsidRPr="00D9278B" w:rsidRDefault="002F358E" w:rsidP="002F358E">
            <w:pPr>
              <w:jc w:val="right"/>
              <w:rPr>
                <w:sz w:val="20"/>
                <w:szCs w:val="20"/>
              </w:rPr>
            </w:pPr>
            <w:r w:rsidRPr="00D9278B">
              <w:rPr>
                <w:sz w:val="20"/>
                <w:szCs w:val="20"/>
              </w:rPr>
              <w:t>$23,947</w:t>
            </w:r>
          </w:p>
        </w:tc>
        <w:tc>
          <w:tcPr>
            <w:tcW w:w="451" w:type="pct"/>
          </w:tcPr>
          <w:p w14:paraId="46099B12" w14:textId="77777777" w:rsidR="002F358E" w:rsidRPr="00D9278B" w:rsidRDefault="002F358E" w:rsidP="002F358E">
            <w:pPr>
              <w:jc w:val="right"/>
              <w:rPr>
                <w:sz w:val="20"/>
                <w:szCs w:val="20"/>
              </w:rPr>
            </w:pPr>
            <w:r>
              <w:rPr>
                <w:sz w:val="20"/>
                <w:szCs w:val="20"/>
              </w:rPr>
              <w:t>$0</w:t>
            </w:r>
          </w:p>
        </w:tc>
        <w:tc>
          <w:tcPr>
            <w:tcW w:w="590" w:type="pct"/>
          </w:tcPr>
          <w:p w14:paraId="798ED5D5" w14:textId="77777777" w:rsidR="002F358E" w:rsidRPr="00D9278B" w:rsidRDefault="002F358E" w:rsidP="002F358E">
            <w:pPr>
              <w:jc w:val="right"/>
              <w:rPr>
                <w:sz w:val="20"/>
                <w:szCs w:val="20"/>
              </w:rPr>
            </w:pPr>
            <w:r w:rsidRPr="00D9278B">
              <w:rPr>
                <w:sz w:val="20"/>
                <w:szCs w:val="20"/>
              </w:rPr>
              <w:t>$</w:t>
            </w:r>
            <w:r>
              <w:rPr>
                <w:sz w:val="20"/>
                <w:szCs w:val="20"/>
              </w:rPr>
              <w:t>23,947</w:t>
            </w:r>
          </w:p>
        </w:tc>
        <w:tc>
          <w:tcPr>
            <w:tcW w:w="486" w:type="pct"/>
          </w:tcPr>
          <w:p w14:paraId="77AE337A" w14:textId="77777777" w:rsidR="002F358E" w:rsidRPr="00D9278B" w:rsidRDefault="002F358E" w:rsidP="002F358E">
            <w:pPr>
              <w:jc w:val="right"/>
              <w:rPr>
                <w:sz w:val="20"/>
                <w:szCs w:val="20"/>
              </w:rPr>
            </w:pPr>
            <w:r w:rsidRPr="00D9278B">
              <w:rPr>
                <w:sz w:val="20"/>
                <w:szCs w:val="20"/>
              </w:rPr>
              <w:t>($</w:t>
            </w:r>
            <w:r>
              <w:rPr>
                <w:sz w:val="20"/>
                <w:szCs w:val="20"/>
              </w:rPr>
              <w:t>15,722</w:t>
            </w:r>
            <w:r w:rsidRPr="00D9278B">
              <w:rPr>
                <w:sz w:val="20"/>
                <w:szCs w:val="20"/>
              </w:rPr>
              <w:t>)</w:t>
            </w:r>
          </w:p>
        </w:tc>
        <w:tc>
          <w:tcPr>
            <w:tcW w:w="486" w:type="pct"/>
          </w:tcPr>
          <w:p w14:paraId="70F9CD1F" w14:textId="77777777" w:rsidR="002F358E" w:rsidRPr="00D9278B" w:rsidRDefault="002F358E" w:rsidP="002F358E">
            <w:pPr>
              <w:jc w:val="right"/>
              <w:rPr>
                <w:sz w:val="20"/>
                <w:szCs w:val="20"/>
              </w:rPr>
            </w:pPr>
            <w:r>
              <w:rPr>
                <w:sz w:val="20"/>
                <w:szCs w:val="20"/>
              </w:rPr>
              <w:t>$8,225</w:t>
            </w:r>
          </w:p>
        </w:tc>
        <w:tc>
          <w:tcPr>
            <w:tcW w:w="486" w:type="pct"/>
          </w:tcPr>
          <w:p w14:paraId="3A3F1D91" w14:textId="77777777" w:rsidR="002F358E" w:rsidRPr="00D9278B" w:rsidRDefault="002F358E" w:rsidP="002F358E">
            <w:pPr>
              <w:jc w:val="right"/>
              <w:rPr>
                <w:sz w:val="20"/>
                <w:szCs w:val="20"/>
              </w:rPr>
            </w:pPr>
            <w:r>
              <w:rPr>
                <w:sz w:val="20"/>
                <w:szCs w:val="20"/>
              </w:rPr>
              <w:t>75.73</w:t>
            </w:r>
            <w:r w:rsidRPr="00D9278B">
              <w:rPr>
                <w:sz w:val="20"/>
                <w:szCs w:val="20"/>
              </w:rPr>
              <w:t>%</w:t>
            </w:r>
          </w:p>
        </w:tc>
        <w:tc>
          <w:tcPr>
            <w:tcW w:w="347" w:type="pct"/>
          </w:tcPr>
          <w:p w14:paraId="225E0E88" w14:textId="77777777" w:rsidR="002F358E" w:rsidRPr="00D9278B" w:rsidRDefault="002F358E" w:rsidP="002F358E">
            <w:pPr>
              <w:jc w:val="right"/>
              <w:rPr>
                <w:sz w:val="20"/>
                <w:szCs w:val="20"/>
              </w:rPr>
            </w:pPr>
            <w:r w:rsidRPr="00D9278B">
              <w:rPr>
                <w:sz w:val="20"/>
                <w:szCs w:val="20"/>
              </w:rPr>
              <w:t>7.18%</w:t>
            </w:r>
          </w:p>
        </w:tc>
        <w:tc>
          <w:tcPr>
            <w:tcW w:w="537" w:type="pct"/>
          </w:tcPr>
          <w:p w14:paraId="0D603C7E" w14:textId="77777777" w:rsidR="002F358E" w:rsidRPr="00D9278B" w:rsidRDefault="002F358E" w:rsidP="002F358E">
            <w:pPr>
              <w:jc w:val="right"/>
              <w:rPr>
                <w:sz w:val="20"/>
                <w:szCs w:val="20"/>
              </w:rPr>
            </w:pPr>
            <w:r>
              <w:rPr>
                <w:sz w:val="20"/>
                <w:szCs w:val="20"/>
              </w:rPr>
              <w:t>5.44</w:t>
            </w:r>
            <w:r w:rsidRPr="00D9278B">
              <w:rPr>
                <w:sz w:val="20"/>
                <w:szCs w:val="20"/>
              </w:rPr>
              <w:t>%</w:t>
            </w:r>
          </w:p>
        </w:tc>
        <w:tc>
          <w:tcPr>
            <w:tcW w:w="91" w:type="pct"/>
          </w:tcPr>
          <w:p w14:paraId="3FFD7362" w14:textId="77777777" w:rsidR="002F358E" w:rsidRPr="00D9278B" w:rsidRDefault="002F358E" w:rsidP="002F358E">
            <w:pPr>
              <w:jc w:val="both"/>
              <w:rPr>
                <w:sz w:val="20"/>
                <w:szCs w:val="20"/>
              </w:rPr>
            </w:pPr>
          </w:p>
        </w:tc>
      </w:tr>
      <w:tr w:rsidR="002F358E" w:rsidRPr="00D9278B" w14:paraId="577234A8" w14:textId="77777777" w:rsidTr="002F358E">
        <w:tc>
          <w:tcPr>
            <w:tcW w:w="172" w:type="pct"/>
          </w:tcPr>
          <w:p w14:paraId="31E241AA" w14:textId="77777777" w:rsidR="002F358E" w:rsidRPr="00D9278B" w:rsidRDefault="002F358E" w:rsidP="002F358E">
            <w:pPr>
              <w:jc w:val="center"/>
              <w:rPr>
                <w:sz w:val="20"/>
                <w:szCs w:val="20"/>
              </w:rPr>
            </w:pPr>
            <w:r w:rsidRPr="00D9278B">
              <w:rPr>
                <w:sz w:val="20"/>
                <w:szCs w:val="20"/>
              </w:rPr>
              <w:t>2.</w:t>
            </w:r>
          </w:p>
        </w:tc>
        <w:tc>
          <w:tcPr>
            <w:tcW w:w="903" w:type="pct"/>
          </w:tcPr>
          <w:p w14:paraId="4FFDF2FE" w14:textId="77777777" w:rsidR="002F358E" w:rsidRPr="00D9278B" w:rsidRDefault="002F358E" w:rsidP="002F358E">
            <w:pPr>
              <w:jc w:val="both"/>
              <w:rPr>
                <w:sz w:val="20"/>
                <w:szCs w:val="20"/>
              </w:rPr>
            </w:pPr>
            <w:r w:rsidRPr="00D9278B">
              <w:rPr>
                <w:sz w:val="20"/>
                <w:szCs w:val="20"/>
              </w:rPr>
              <w:t>COMMON EQUITY</w:t>
            </w:r>
          </w:p>
        </w:tc>
        <w:tc>
          <w:tcPr>
            <w:tcW w:w="451" w:type="pct"/>
          </w:tcPr>
          <w:p w14:paraId="5C5FEB1D" w14:textId="77777777" w:rsidR="002F358E" w:rsidRPr="00D9278B" w:rsidRDefault="002F358E" w:rsidP="002F358E">
            <w:pPr>
              <w:jc w:val="right"/>
              <w:rPr>
                <w:sz w:val="20"/>
                <w:szCs w:val="20"/>
              </w:rPr>
            </w:pPr>
            <w:r>
              <w:rPr>
                <w:sz w:val="20"/>
                <w:szCs w:val="20"/>
              </w:rPr>
              <w:t>(</w:t>
            </w:r>
            <w:r w:rsidRPr="00D9278B">
              <w:rPr>
                <w:sz w:val="20"/>
                <w:szCs w:val="20"/>
              </w:rPr>
              <w:t>123,013)</w:t>
            </w:r>
          </w:p>
        </w:tc>
        <w:tc>
          <w:tcPr>
            <w:tcW w:w="451" w:type="pct"/>
          </w:tcPr>
          <w:p w14:paraId="66CBA680" w14:textId="77777777" w:rsidR="002F358E" w:rsidRPr="00D9278B" w:rsidRDefault="002F358E" w:rsidP="002F358E">
            <w:pPr>
              <w:jc w:val="right"/>
              <w:rPr>
                <w:sz w:val="20"/>
                <w:szCs w:val="20"/>
              </w:rPr>
            </w:pPr>
            <w:r>
              <w:rPr>
                <w:sz w:val="20"/>
                <w:szCs w:val="20"/>
              </w:rPr>
              <w:t>123,013</w:t>
            </w:r>
          </w:p>
        </w:tc>
        <w:tc>
          <w:tcPr>
            <w:tcW w:w="590" w:type="pct"/>
          </w:tcPr>
          <w:p w14:paraId="2DBF7D14" w14:textId="77777777" w:rsidR="002F358E" w:rsidRPr="00D9278B" w:rsidRDefault="002F358E" w:rsidP="002F358E">
            <w:pPr>
              <w:jc w:val="right"/>
              <w:rPr>
                <w:sz w:val="20"/>
                <w:szCs w:val="20"/>
              </w:rPr>
            </w:pPr>
            <w:r>
              <w:rPr>
                <w:sz w:val="20"/>
                <w:szCs w:val="20"/>
              </w:rPr>
              <w:t>0</w:t>
            </w:r>
          </w:p>
        </w:tc>
        <w:tc>
          <w:tcPr>
            <w:tcW w:w="486" w:type="pct"/>
          </w:tcPr>
          <w:p w14:paraId="262E366B" w14:textId="77777777" w:rsidR="002F358E" w:rsidRPr="00D9278B" w:rsidRDefault="002F358E" w:rsidP="002F358E">
            <w:pPr>
              <w:jc w:val="right"/>
              <w:rPr>
                <w:sz w:val="20"/>
                <w:szCs w:val="20"/>
              </w:rPr>
            </w:pPr>
            <w:r>
              <w:rPr>
                <w:sz w:val="20"/>
                <w:szCs w:val="20"/>
              </w:rPr>
              <w:t>0</w:t>
            </w:r>
          </w:p>
        </w:tc>
        <w:tc>
          <w:tcPr>
            <w:tcW w:w="486" w:type="pct"/>
          </w:tcPr>
          <w:p w14:paraId="55EA6BA7" w14:textId="77777777" w:rsidR="002F358E" w:rsidRPr="00D9278B" w:rsidRDefault="002F358E" w:rsidP="002F358E">
            <w:pPr>
              <w:jc w:val="right"/>
              <w:rPr>
                <w:sz w:val="20"/>
                <w:szCs w:val="20"/>
              </w:rPr>
            </w:pPr>
            <w:r>
              <w:rPr>
                <w:sz w:val="20"/>
                <w:szCs w:val="20"/>
              </w:rPr>
              <w:t>0</w:t>
            </w:r>
          </w:p>
        </w:tc>
        <w:tc>
          <w:tcPr>
            <w:tcW w:w="486" w:type="pct"/>
          </w:tcPr>
          <w:p w14:paraId="1D30DC22" w14:textId="77777777" w:rsidR="002F358E" w:rsidRPr="00D9278B" w:rsidRDefault="002F358E" w:rsidP="002F358E">
            <w:pPr>
              <w:jc w:val="right"/>
              <w:rPr>
                <w:sz w:val="20"/>
                <w:szCs w:val="20"/>
              </w:rPr>
            </w:pPr>
            <w:r>
              <w:rPr>
                <w:sz w:val="20"/>
                <w:szCs w:val="20"/>
              </w:rPr>
              <w:t>0.00</w:t>
            </w:r>
            <w:r w:rsidRPr="00D9278B">
              <w:rPr>
                <w:sz w:val="20"/>
                <w:szCs w:val="20"/>
              </w:rPr>
              <w:t>%</w:t>
            </w:r>
          </w:p>
        </w:tc>
        <w:tc>
          <w:tcPr>
            <w:tcW w:w="347" w:type="pct"/>
          </w:tcPr>
          <w:p w14:paraId="7679BE7E" w14:textId="77777777" w:rsidR="002F358E" w:rsidRPr="00D9278B" w:rsidRDefault="002F358E" w:rsidP="002F358E">
            <w:pPr>
              <w:jc w:val="right"/>
              <w:rPr>
                <w:sz w:val="20"/>
                <w:szCs w:val="20"/>
              </w:rPr>
            </w:pPr>
            <w:r>
              <w:rPr>
                <w:sz w:val="20"/>
                <w:szCs w:val="20"/>
              </w:rPr>
              <w:t>11.24</w:t>
            </w:r>
            <w:r w:rsidRPr="00D9278B">
              <w:rPr>
                <w:sz w:val="20"/>
                <w:szCs w:val="20"/>
              </w:rPr>
              <w:t>%</w:t>
            </w:r>
          </w:p>
        </w:tc>
        <w:tc>
          <w:tcPr>
            <w:tcW w:w="537" w:type="pct"/>
          </w:tcPr>
          <w:p w14:paraId="378DE62E" w14:textId="77777777" w:rsidR="002F358E" w:rsidRPr="00D9278B" w:rsidRDefault="002F358E" w:rsidP="002F358E">
            <w:pPr>
              <w:jc w:val="right"/>
              <w:rPr>
                <w:sz w:val="20"/>
                <w:szCs w:val="20"/>
              </w:rPr>
            </w:pPr>
            <w:r>
              <w:rPr>
                <w:sz w:val="20"/>
                <w:szCs w:val="20"/>
              </w:rPr>
              <w:t>0.00</w:t>
            </w:r>
            <w:r w:rsidRPr="00D9278B">
              <w:rPr>
                <w:sz w:val="20"/>
                <w:szCs w:val="20"/>
              </w:rPr>
              <w:t>%</w:t>
            </w:r>
          </w:p>
        </w:tc>
        <w:tc>
          <w:tcPr>
            <w:tcW w:w="91" w:type="pct"/>
          </w:tcPr>
          <w:p w14:paraId="59C436AB" w14:textId="77777777" w:rsidR="002F358E" w:rsidRPr="00D9278B" w:rsidRDefault="002F358E" w:rsidP="002F358E">
            <w:pPr>
              <w:jc w:val="both"/>
              <w:rPr>
                <w:sz w:val="20"/>
                <w:szCs w:val="20"/>
              </w:rPr>
            </w:pPr>
          </w:p>
        </w:tc>
      </w:tr>
      <w:tr w:rsidR="002F358E" w:rsidRPr="00D9278B" w14:paraId="4AF2B253" w14:textId="77777777" w:rsidTr="002F358E">
        <w:tc>
          <w:tcPr>
            <w:tcW w:w="172" w:type="pct"/>
          </w:tcPr>
          <w:p w14:paraId="535AF882" w14:textId="77777777" w:rsidR="002F358E" w:rsidRPr="00D9278B" w:rsidRDefault="002F358E" w:rsidP="002F358E">
            <w:pPr>
              <w:jc w:val="center"/>
              <w:rPr>
                <w:sz w:val="20"/>
                <w:szCs w:val="20"/>
              </w:rPr>
            </w:pPr>
            <w:r w:rsidRPr="00D9278B">
              <w:rPr>
                <w:sz w:val="20"/>
                <w:szCs w:val="20"/>
              </w:rPr>
              <w:t>3.</w:t>
            </w:r>
          </w:p>
        </w:tc>
        <w:tc>
          <w:tcPr>
            <w:tcW w:w="903" w:type="pct"/>
          </w:tcPr>
          <w:p w14:paraId="63FC6725" w14:textId="77777777" w:rsidR="002F358E" w:rsidRPr="00D9278B" w:rsidRDefault="002F358E" w:rsidP="002F358E">
            <w:pPr>
              <w:jc w:val="both"/>
              <w:rPr>
                <w:sz w:val="20"/>
                <w:szCs w:val="20"/>
              </w:rPr>
            </w:pPr>
            <w:r w:rsidRPr="00D9278B">
              <w:rPr>
                <w:sz w:val="20"/>
                <w:szCs w:val="20"/>
              </w:rPr>
              <w:t>CUSTOMER DEPOSITS</w:t>
            </w:r>
          </w:p>
        </w:tc>
        <w:tc>
          <w:tcPr>
            <w:tcW w:w="451" w:type="pct"/>
          </w:tcPr>
          <w:p w14:paraId="650DE110" w14:textId="77777777" w:rsidR="002F358E" w:rsidRPr="00D9278B" w:rsidRDefault="002F358E" w:rsidP="002F358E">
            <w:pPr>
              <w:jc w:val="right"/>
              <w:rPr>
                <w:sz w:val="20"/>
                <w:szCs w:val="20"/>
                <w:u w:val="single"/>
              </w:rPr>
            </w:pPr>
            <w:r>
              <w:rPr>
                <w:sz w:val="20"/>
                <w:szCs w:val="20"/>
                <w:u w:val="single"/>
              </w:rPr>
              <w:t>7,675</w:t>
            </w:r>
          </w:p>
        </w:tc>
        <w:tc>
          <w:tcPr>
            <w:tcW w:w="451" w:type="pct"/>
          </w:tcPr>
          <w:p w14:paraId="60800EDC" w14:textId="77777777" w:rsidR="002F358E" w:rsidRPr="00D9278B" w:rsidRDefault="002F358E" w:rsidP="002F358E">
            <w:pPr>
              <w:jc w:val="right"/>
              <w:rPr>
                <w:sz w:val="20"/>
                <w:szCs w:val="20"/>
                <w:u w:val="single"/>
              </w:rPr>
            </w:pPr>
            <w:r>
              <w:rPr>
                <w:sz w:val="20"/>
                <w:szCs w:val="20"/>
                <w:u w:val="single"/>
              </w:rPr>
              <w:t>0</w:t>
            </w:r>
          </w:p>
        </w:tc>
        <w:tc>
          <w:tcPr>
            <w:tcW w:w="590" w:type="pct"/>
          </w:tcPr>
          <w:p w14:paraId="2BC6E4EA" w14:textId="77777777" w:rsidR="002F358E" w:rsidRPr="00D9278B" w:rsidRDefault="002F358E" w:rsidP="002F358E">
            <w:pPr>
              <w:jc w:val="right"/>
              <w:rPr>
                <w:sz w:val="20"/>
                <w:szCs w:val="20"/>
                <w:u w:val="single"/>
              </w:rPr>
            </w:pPr>
            <w:r w:rsidRPr="00D9278B">
              <w:rPr>
                <w:sz w:val="20"/>
                <w:szCs w:val="20"/>
                <w:u w:val="single"/>
              </w:rPr>
              <w:t>7,675</w:t>
            </w:r>
          </w:p>
        </w:tc>
        <w:tc>
          <w:tcPr>
            <w:tcW w:w="486" w:type="pct"/>
          </w:tcPr>
          <w:p w14:paraId="0848BA6E" w14:textId="77777777" w:rsidR="002F358E" w:rsidRPr="00D9278B" w:rsidRDefault="002F358E" w:rsidP="002F358E">
            <w:pPr>
              <w:jc w:val="right"/>
              <w:rPr>
                <w:sz w:val="20"/>
                <w:szCs w:val="20"/>
                <w:u w:val="single"/>
              </w:rPr>
            </w:pPr>
            <w:r>
              <w:rPr>
                <w:sz w:val="20"/>
                <w:szCs w:val="20"/>
                <w:u w:val="single"/>
              </w:rPr>
              <w:t>(5,039</w:t>
            </w:r>
            <w:r w:rsidRPr="00D9278B">
              <w:rPr>
                <w:sz w:val="20"/>
                <w:szCs w:val="20"/>
                <w:u w:val="single"/>
              </w:rPr>
              <w:t>)</w:t>
            </w:r>
          </w:p>
        </w:tc>
        <w:tc>
          <w:tcPr>
            <w:tcW w:w="486" w:type="pct"/>
          </w:tcPr>
          <w:p w14:paraId="6924C422" w14:textId="77777777" w:rsidR="002F358E" w:rsidRPr="00D9278B" w:rsidRDefault="002F358E" w:rsidP="002F358E">
            <w:pPr>
              <w:jc w:val="right"/>
              <w:rPr>
                <w:sz w:val="20"/>
                <w:szCs w:val="20"/>
                <w:u w:val="single"/>
              </w:rPr>
            </w:pPr>
            <w:r>
              <w:rPr>
                <w:sz w:val="20"/>
                <w:szCs w:val="20"/>
                <w:u w:val="single"/>
              </w:rPr>
              <w:t>2,636</w:t>
            </w:r>
          </w:p>
        </w:tc>
        <w:tc>
          <w:tcPr>
            <w:tcW w:w="486" w:type="pct"/>
          </w:tcPr>
          <w:p w14:paraId="428532B4" w14:textId="77777777" w:rsidR="002F358E" w:rsidRPr="00D9278B" w:rsidRDefault="002F358E" w:rsidP="002F358E">
            <w:pPr>
              <w:jc w:val="right"/>
              <w:rPr>
                <w:sz w:val="20"/>
                <w:szCs w:val="20"/>
                <w:u w:val="single"/>
              </w:rPr>
            </w:pPr>
            <w:r>
              <w:rPr>
                <w:sz w:val="20"/>
                <w:szCs w:val="20"/>
                <w:u w:val="single"/>
              </w:rPr>
              <w:t>24.27</w:t>
            </w:r>
            <w:r w:rsidRPr="00D9278B">
              <w:rPr>
                <w:sz w:val="20"/>
                <w:szCs w:val="20"/>
                <w:u w:val="single"/>
              </w:rPr>
              <w:t>%</w:t>
            </w:r>
          </w:p>
        </w:tc>
        <w:tc>
          <w:tcPr>
            <w:tcW w:w="347" w:type="pct"/>
          </w:tcPr>
          <w:p w14:paraId="0AF701E1" w14:textId="77777777" w:rsidR="002F358E" w:rsidRPr="00D9278B" w:rsidRDefault="002F358E" w:rsidP="002F358E">
            <w:pPr>
              <w:jc w:val="right"/>
              <w:rPr>
                <w:sz w:val="20"/>
                <w:szCs w:val="20"/>
              </w:rPr>
            </w:pPr>
            <w:r w:rsidRPr="00D9278B">
              <w:rPr>
                <w:sz w:val="20"/>
                <w:szCs w:val="20"/>
              </w:rPr>
              <w:t>2.00%</w:t>
            </w:r>
          </w:p>
        </w:tc>
        <w:tc>
          <w:tcPr>
            <w:tcW w:w="537" w:type="pct"/>
          </w:tcPr>
          <w:p w14:paraId="410FCA16" w14:textId="77777777" w:rsidR="002F358E" w:rsidRPr="00D9278B" w:rsidRDefault="002F358E" w:rsidP="002F358E">
            <w:pPr>
              <w:jc w:val="right"/>
              <w:rPr>
                <w:sz w:val="20"/>
                <w:szCs w:val="20"/>
                <w:u w:val="single"/>
              </w:rPr>
            </w:pPr>
            <w:r>
              <w:rPr>
                <w:sz w:val="20"/>
                <w:szCs w:val="20"/>
                <w:u w:val="single"/>
              </w:rPr>
              <w:t>0.49</w:t>
            </w:r>
            <w:r w:rsidRPr="00D9278B">
              <w:rPr>
                <w:sz w:val="20"/>
                <w:szCs w:val="20"/>
                <w:u w:val="single"/>
              </w:rPr>
              <w:t>%</w:t>
            </w:r>
          </w:p>
        </w:tc>
        <w:tc>
          <w:tcPr>
            <w:tcW w:w="91" w:type="pct"/>
          </w:tcPr>
          <w:p w14:paraId="15C8946C" w14:textId="77777777" w:rsidR="002F358E" w:rsidRPr="00D9278B" w:rsidRDefault="002F358E" w:rsidP="002F358E">
            <w:pPr>
              <w:jc w:val="both"/>
              <w:rPr>
                <w:sz w:val="20"/>
                <w:szCs w:val="20"/>
              </w:rPr>
            </w:pPr>
          </w:p>
        </w:tc>
      </w:tr>
      <w:tr w:rsidR="002F358E" w:rsidRPr="00D9278B" w14:paraId="486A098B" w14:textId="77777777" w:rsidTr="002F358E">
        <w:tc>
          <w:tcPr>
            <w:tcW w:w="172" w:type="pct"/>
          </w:tcPr>
          <w:p w14:paraId="5BAFF1BE" w14:textId="77777777" w:rsidR="002F358E" w:rsidRPr="00D9278B" w:rsidRDefault="002F358E" w:rsidP="002F358E">
            <w:pPr>
              <w:jc w:val="both"/>
              <w:rPr>
                <w:sz w:val="20"/>
                <w:szCs w:val="20"/>
              </w:rPr>
            </w:pPr>
          </w:p>
        </w:tc>
        <w:tc>
          <w:tcPr>
            <w:tcW w:w="903" w:type="pct"/>
          </w:tcPr>
          <w:p w14:paraId="07D9ECD4" w14:textId="77777777" w:rsidR="002F358E" w:rsidRPr="00D9278B" w:rsidRDefault="002F358E" w:rsidP="002F358E">
            <w:pPr>
              <w:jc w:val="both"/>
              <w:rPr>
                <w:sz w:val="20"/>
                <w:szCs w:val="20"/>
              </w:rPr>
            </w:pPr>
            <w:r w:rsidRPr="00D9278B">
              <w:rPr>
                <w:sz w:val="20"/>
                <w:szCs w:val="20"/>
              </w:rPr>
              <w:t xml:space="preserve">   TOTAL CAPITAL</w:t>
            </w:r>
          </w:p>
        </w:tc>
        <w:tc>
          <w:tcPr>
            <w:tcW w:w="451" w:type="pct"/>
          </w:tcPr>
          <w:p w14:paraId="4E5F3C95" w14:textId="77777777" w:rsidR="002F358E" w:rsidRPr="00D9278B" w:rsidRDefault="002F358E" w:rsidP="002F358E">
            <w:pPr>
              <w:jc w:val="right"/>
              <w:rPr>
                <w:sz w:val="20"/>
                <w:szCs w:val="20"/>
                <w:u w:val="double"/>
              </w:rPr>
            </w:pPr>
            <w:r>
              <w:rPr>
                <w:sz w:val="20"/>
                <w:szCs w:val="20"/>
                <w:u w:val="double"/>
              </w:rPr>
              <w:t>($91,391)</w:t>
            </w:r>
          </w:p>
        </w:tc>
        <w:tc>
          <w:tcPr>
            <w:tcW w:w="451" w:type="pct"/>
          </w:tcPr>
          <w:p w14:paraId="36A4097B" w14:textId="77777777" w:rsidR="002F358E" w:rsidRPr="00D9278B" w:rsidRDefault="002F358E" w:rsidP="002F358E">
            <w:pPr>
              <w:jc w:val="right"/>
              <w:rPr>
                <w:sz w:val="20"/>
                <w:szCs w:val="20"/>
                <w:u w:val="double"/>
              </w:rPr>
            </w:pPr>
            <w:r>
              <w:rPr>
                <w:sz w:val="20"/>
                <w:szCs w:val="20"/>
                <w:u w:val="double"/>
              </w:rPr>
              <w:t>$123,013</w:t>
            </w:r>
          </w:p>
        </w:tc>
        <w:tc>
          <w:tcPr>
            <w:tcW w:w="590" w:type="pct"/>
          </w:tcPr>
          <w:p w14:paraId="4E0C75FF" w14:textId="77777777" w:rsidR="002F358E" w:rsidRPr="00D9278B" w:rsidRDefault="002F358E" w:rsidP="002F358E">
            <w:pPr>
              <w:jc w:val="right"/>
              <w:rPr>
                <w:sz w:val="20"/>
                <w:szCs w:val="20"/>
                <w:u w:val="double"/>
              </w:rPr>
            </w:pPr>
            <w:r>
              <w:rPr>
                <w:sz w:val="20"/>
                <w:szCs w:val="20"/>
                <w:u w:val="double"/>
              </w:rPr>
              <w:t>$31,622</w:t>
            </w:r>
          </w:p>
        </w:tc>
        <w:tc>
          <w:tcPr>
            <w:tcW w:w="486" w:type="pct"/>
          </w:tcPr>
          <w:p w14:paraId="4F1787F6" w14:textId="77777777" w:rsidR="002F358E" w:rsidRPr="00D9278B" w:rsidRDefault="002F358E" w:rsidP="002F358E">
            <w:pPr>
              <w:jc w:val="right"/>
              <w:rPr>
                <w:sz w:val="20"/>
                <w:szCs w:val="20"/>
                <w:u w:val="double"/>
              </w:rPr>
            </w:pPr>
            <w:r>
              <w:rPr>
                <w:sz w:val="20"/>
                <w:szCs w:val="20"/>
                <w:u w:val="double"/>
              </w:rPr>
              <w:t>($20,761</w:t>
            </w:r>
            <w:r w:rsidRPr="00D9278B">
              <w:rPr>
                <w:sz w:val="20"/>
                <w:szCs w:val="20"/>
                <w:u w:val="double"/>
              </w:rPr>
              <w:t>)</w:t>
            </w:r>
          </w:p>
        </w:tc>
        <w:tc>
          <w:tcPr>
            <w:tcW w:w="486" w:type="pct"/>
          </w:tcPr>
          <w:p w14:paraId="54C7B76A" w14:textId="77777777" w:rsidR="002F358E" w:rsidRPr="00D9278B" w:rsidRDefault="002F358E" w:rsidP="002F358E">
            <w:pPr>
              <w:jc w:val="right"/>
              <w:rPr>
                <w:sz w:val="20"/>
                <w:szCs w:val="20"/>
                <w:u w:val="double"/>
              </w:rPr>
            </w:pPr>
            <w:r>
              <w:rPr>
                <w:sz w:val="20"/>
                <w:szCs w:val="20"/>
                <w:u w:val="double"/>
              </w:rPr>
              <w:t>$10,861</w:t>
            </w:r>
          </w:p>
        </w:tc>
        <w:tc>
          <w:tcPr>
            <w:tcW w:w="486" w:type="pct"/>
          </w:tcPr>
          <w:p w14:paraId="0CD44F8D" w14:textId="77777777" w:rsidR="002F358E" w:rsidRPr="00D9278B" w:rsidRDefault="002F358E" w:rsidP="002F358E">
            <w:pPr>
              <w:jc w:val="right"/>
              <w:rPr>
                <w:sz w:val="20"/>
                <w:szCs w:val="20"/>
                <w:u w:val="double"/>
              </w:rPr>
            </w:pPr>
            <w:r w:rsidRPr="00D9278B">
              <w:rPr>
                <w:sz w:val="20"/>
                <w:szCs w:val="20"/>
                <w:u w:val="double"/>
              </w:rPr>
              <w:t>100.00%</w:t>
            </w:r>
          </w:p>
        </w:tc>
        <w:tc>
          <w:tcPr>
            <w:tcW w:w="347" w:type="pct"/>
          </w:tcPr>
          <w:p w14:paraId="47FC993B" w14:textId="77777777" w:rsidR="002F358E" w:rsidRPr="00D9278B" w:rsidRDefault="002F358E" w:rsidP="002F358E">
            <w:pPr>
              <w:jc w:val="right"/>
              <w:rPr>
                <w:sz w:val="20"/>
                <w:szCs w:val="20"/>
                <w:u w:val="double"/>
              </w:rPr>
            </w:pPr>
          </w:p>
        </w:tc>
        <w:tc>
          <w:tcPr>
            <w:tcW w:w="537" w:type="pct"/>
          </w:tcPr>
          <w:p w14:paraId="408F5170" w14:textId="77777777" w:rsidR="002F358E" w:rsidRPr="00D9278B" w:rsidRDefault="002F358E" w:rsidP="002F358E">
            <w:pPr>
              <w:jc w:val="right"/>
              <w:rPr>
                <w:sz w:val="20"/>
                <w:szCs w:val="20"/>
                <w:u w:val="double"/>
              </w:rPr>
            </w:pPr>
            <w:r>
              <w:rPr>
                <w:sz w:val="20"/>
                <w:szCs w:val="20"/>
                <w:u w:val="double"/>
              </w:rPr>
              <w:t>5.92</w:t>
            </w:r>
            <w:r w:rsidRPr="00D9278B">
              <w:rPr>
                <w:sz w:val="20"/>
                <w:szCs w:val="20"/>
                <w:u w:val="double"/>
              </w:rPr>
              <w:t>%</w:t>
            </w:r>
          </w:p>
        </w:tc>
        <w:tc>
          <w:tcPr>
            <w:tcW w:w="91" w:type="pct"/>
          </w:tcPr>
          <w:p w14:paraId="553409D5" w14:textId="77777777" w:rsidR="002F358E" w:rsidRPr="00D9278B" w:rsidRDefault="002F358E" w:rsidP="002F358E">
            <w:pPr>
              <w:jc w:val="both"/>
              <w:rPr>
                <w:sz w:val="20"/>
                <w:szCs w:val="20"/>
              </w:rPr>
            </w:pPr>
          </w:p>
        </w:tc>
      </w:tr>
      <w:tr w:rsidR="002F358E" w:rsidRPr="00D9278B" w14:paraId="40492FDF" w14:textId="77777777" w:rsidTr="002F358E">
        <w:tc>
          <w:tcPr>
            <w:tcW w:w="172" w:type="pct"/>
          </w:tcPr>
          <w:p w14:paraId="26FCF92E" w14:textId="77777777" w:rsidR="002F358E" w:rsidRPr="00D9278B" w:rsidRDefault="002F358E" w:rsidP="002F358E">
            <w:pPr>
              <w:jc w:val="both"/>
              <w:rPr>
                <w:sz w:val="20"/>
                <w:szCs w:val="20"/>
              </w:rPr>
            </w:pPr>
          </w:p>
        </w:tc>
        <w:tc>
          <w:tcPr>
            <w:tcW w:w="903" w:type="pct"/>
          </w:tcPr>
          <w:p w14:paraId="51F031D3" w14:textId="77777777" w:rsidR="002F358E" w:rsidRPr="00D9278B" w:rsidRDefault="002F358E" w:rsidP="002F358E">
            <w:pPr>
              <w:jc w:val="both"/>
              <w:rPr>
                <w:sz w:val="20"/>
                <w:szCs w:val="20"/>
              </w:rPr>
            </w:pPr>
          </w:p>
        </w:tc>
        <w:tc>
          <w:tcPr>
            <w:tcW w:w="451" w:type="pct"/>
          </w:tcPr>
          <w:p w14:paraId="06B45CDF" w14:textId="77777777" w:rsidR="002F358E" w:rsidRPr="00D9278B" w:rsidRDefault="002F358E" w:rsidP="002F358E">
            <w:pPr>
              <w:jc w:val="both"/>
              <w:rPr>
                <w:sz w:val="20"/>
                <w:szCs w:val="20"/>
              </w:rPr>
            </w:pPr>
          </w:p>
        </w:tc>
        <w:tc>
          <w:tcPr>
            <w:tcW w:w="451" w:type="pct"/>
          </w:tcPr>
          <w:p w14:paraId="505B9C18" w14:textId="77777777" w:rsidR="002F358E" w:rsidRPr="00D9278B" w:rsidRDefault="002F358E" w:rsidP="002F358E">
            <w:pPr>
              <w:jc w:val="both"/>
              <w:rPr>
                <w:sz w:val="20"/>
                <w:szCs w:val="20"/>
              </w:rPr>
            </w:pPr>
          </w:p>
        </w:tc>
        <w:tc>
          <w:tcPr>
            <w:tcW w:w="590" w:type="pct"/>
          </w:tcPr>
          <w:p w14:paraId="658030B0" w14:textId="77777777" w:rsidR="002F358E" w:rsidRPr="00D9278B" w:rsidRDefault="002F358E" w:rsidP="002F358E">
            <w:pPr>
              <w:jc w:val="both"/>
              <w:rPr>
                <w:sz w:val="20"/>
                <w:szCs w:val="20"/>
              </w:rPr>
            </w:pPr>
          </w:p>
        </w:tc>
        <w:tc>
          <w:tcPr>
            <w:tcW w:w="486" w:type="pct"/>
          </w:tcPr>
          <w:p w14:paraId="01D8C654" w14:textId="77777777" w:rsidR="002F358E" w:rsidRPr="00D9278B" w:rsidRDefault="002F358E" w:rsidP="002F358E">
            <w:pPr>
              <w:jc w:val="both"/>
              <w:rPr>
                <w:sz w:val="20"/>
                <w:szCs w:val="20"/>
              </w:rPr>
            </w:pPr>
          </w:p>
        </w:tc>
        <w:tc>
          <w:tcPr>
            <w:tcW w:w="486" w:type="pct"/>
          </w:tcPr>
          <w:p w14:paraId="743D37B0" w14:textId="77777777" w:rsidR="002F358E" w:rsidRPr="00D9278B" w:rsidRDefault="002F358E" w:rsidP="002F358E">
            <w:pPr>
              <w:jc w:val="both"/>
              <w:rPr>
                <w:sz w:val="20"/>
                <w:szCs w:val="20"/>
              </w:rPr>
            </w:pPr>
          </w:p>
        </w:tc>
        <w:tc>
          <w:tcPr>
            <w:tcW w:w="486" w:type="pct"/>
          </w:tcPr>
          <w:p w14:paraId="6B8E5D76" w14:textId="77777777" w:rsidR="002F358E" w:rsidRPr="00D9278B" w:rsidRDefault="002F358E" w:rsidP="002F358E">
            <w:pPr>
              <w:jc w:val="both"/>
              <w:rPr>
                <w:sz w:val="20"/>
                <w:szCs w:val="20"/>
              </w:rPr>
            </w:pPr>
          </w:p>
        </w:tc>
        <w:tc>
          <w:tcPr>
            <w:tcW w:w="347" w:type="pct"/>
          </w:tcPr>
          <w:p w14:paraId="4FA478D1" w14:textId="77777777" w:rsidR="002F358E" w:rsidRPr="00D9278B" w:rsidRDefault="002F358E" w:rsidP="002F358E">
            <w:pPr>
              <w:jc w:val="both"/>
              <w:rPr>
                <w:sz w:val="20"/>
                <w:szCs w:val="20"/>
              </w:rPr>
            </w:pPr>
          </w:p>
        </w:tc>
        <w:tc>
          <w:tcPr>
            <w:tcW w:w="537" w:type="pct"/>
          </w:tcPr>
          <w:p w14:paraId="73BBDAFD" w14:textId="77777777" w:rsidR="002F358E" w:rsidRPr="00D9278B" w:rsidRDefault="002F358E" w:rsidP="002F358E">
            <w:pPr>
              <w:jc w:val="both"/>
              <w:rPr>
                <w:sz w:val="20"/>
                <w:szCs w:val="20"/>
              </w:rPr>
            </w:pPr>
          </w:p>
        </w:tc>
        <w:tc>
          <w:tcPr>
            <w:tcW w:w="91" w:type="pct"/>
          </w:tcPr>
          <w:p w14:paraId="08CD1FCA" w14:textId="77777777" w:rsidR="002F358E" w:rsidRPr="00D9278B" w:rsidRDefault="002F358E" w:rsidP="002F358E">
            <w:pPr>
              <w:jc w:val="both"/>
              <w:rPr>
                <w:sz w:val="20"/>
                <w:szCs w:val="20"/>
              </w:rPr>
            </w:pPr>
          </w:p>
        </w:tc>
      </w:tr>
      <w:tr w:rsidR="002F358E" w:rsidRPr="00D9278B" w14:paraId="0BDE53CB" w14:textId="77777777" w:rsidTr="002F358E">
        <w:tc>
          <w:tcPr>
            <w:tcW w:w="172" w:type="pct"/>
          </w:tcPr>
          <w:p w14:paraId="52BE4D49" w14:textId="77777777" w:rsidR="002F358E" w:rsidRPr="00D9278B" w:rsidRDefault="002F358E" w:rsidP="002F358E">
            <w:pPr>
              <w:jc w:val="both"/>
              <w:rPr>
                <w:sz w:val="20"/>
                <w:szCs w:val="20"/>
              </w:rPr>
            </w:pPr>
          </w:p>
        </w:tc>
        <w:tc>
          <w:tcPr>
            <w:tcW w:w="903" w:type="pct"/>
          </w:tcPr>
          <w:p w14:paraId="69A7CA1A" w14:textId="77777777" w:rsidR="002F358E" w:rsidRPr="00D9278B" w:rsidRDefault="002F358E" w:rsidP="002F358E">
            <w:pPr>
              <w:jc w:val="both"/>
              <w:rPr>
                <w:sz w:val="20"/>
                <w:szCs w:val="20"/>
              </w:rPr>
            </w:pPr>
          </w:p>
        </w:tc>
        <w:tc>
          <w:tcPr>
            <w:tcW w:w="451" w:type="pct"/>
          </w:tcPr>
          <w:p w14:paraId="65012674" w14:textId="77777777" w:rsidR="002F358E" w:rsidRPr="00D9278B" w:rsidRDefault="002F358E" w:rsidP="002F358E">
            <w:pPr>
              <w:jc w:val="both"/>
              <w:rPr>
                <w:sz w:val="20"/>
                <w:szCs w:val="20"/>
              </w:rPr>
            </w:pPr>
          </w:p>
        </w:tc>
        <w:tc>
          <w:tcPr>
            <w:tcW w:w="451" w:type="pct"/>
          </w:tcPr>
          <w:p w14:paraId="782D1644" w14:textId="77777777" w:rsidR="002F358E" w:rsidRPr="00D9278B" w:rsidRDefault="002F358E" w:rsidP="002F358E">
            <w:pPr>
              <w:jc w:val="both"/>
              <w:rPr>
                <w:sz w:val="20"/>
                <w:szCs w:val="20"/>
              </w:rPr>
            </w:pPr>
          </w:p>
        </w:tc>
        <w:tc>
          <w:tcPr>
            <w:tcW w:w="590" w:type="pct"/>
          </w:tcPr>
          <w:p w14:paraId="74BC1EA5" w14:textId="77777777" w:rsidR="002F358E" w:rsidRPr="00D9278B" w:rsidRDefault="002F358E" w:rsidP="002F358E">
            <w:pPr>
              <w:jc w:val="both"/>
              <w:rPr>
                <w:sz w:val="20"/>
                <w:szCs w:val="20"/>
              </w:rPr>
            </w:pPr>
          </w:p>
        </w:tc>
        <w:tc>
          <w:tcPr>
            <w:tcW w:w="1458" w:type="pct"/>
            <w:gridSpan w:val="3"/>
          </w:tcPr>
          <w:p w14:paraId="6FF0882A" w14:textId="77777777" w:rsidR="002F358E" w:rsidRPr="00D9278B" w:rsidRDefault="002F358E" w:rsidP="002F358E">
            <w:pPr>
              <w:jc w:val="both"/>
              <w:rPr>
                <w:b/>
                <w:sz w:val="20"/>
                <w:szCs w:val="20"/>
                <w:u w:val="double"/>
              </w:rPr>
            </w:pPr>
            <w:r w:rsidRPr="00D9278B">
              <w:rPr>
                <w:b/>
                <w:sz w:val="20"/>
                <w:szCs w:val="20"/>
                <w:u w:val="double"/>
              </w:rPr>
              <w:t>RANGE OF REASONABLENESS</w:t>
            </w:r>
          </w:p>
        </w:tc>
        <w:tc>
          <w:tcPr>
            <w:tcW w:w="347" w:type="pct"/>
          </w:tcPr>
          <w:p w14:paraId="79A4A692" w14:textId="77777777" w:rsidR="002F358E" w:rsidRPr="00D9278B" w:rsidRDefault="002F358E" w:rsidP="002F358E">
            <w:pPr>
              <w:jc w:val="center"/>
              <w:rPr>
                <w:b/>
                <w:sz w:val="20"/>
                <w:szCs w:val="20"/>
                <w:u w:val="double"/>
              </w:rPr>
            </w:pPr>
            <w:r w:rsidRPr="00D9278B">
              <w:rPr>
                <w:b/>
                <w:sz w:val="20"/>
                <w:szCs w:val="20"/>
                <w:u w:val="double"/>
              </w:rPr>
              <w:t>LOW</w:t>
            </w:r>
          </w:p>
        </w:tc>
        <w:tc>
          <w:tcPr>
            <w:tcW w:w="537" w:type="pct"/>
          </w:tcPr>
          <w:p w14:paraId="3C971DDC" w14:textId="77777777" w:rsidR="002F358E" w:rsidRPr="00D9278B" w:rsidRDefault="002F358E" w:rsidP="002F358E">
            <w:pPr>
              <w:jc w:val="right"/>
              <w:rPr>
                <w:b/>
                <w:sz w:val="20"/>
                <w:szCs w:val="20"/>
                <w:u w:val="double"/>
              </w:rPr>
            </w:pPr>
            <w:r w:rsidRPr="00D9278B">
              <w:rPr>
                <w:b/>
                <w:sz w:val="20"/>
                <w:szCs w:val="20"/>
                <w:u w:val="double"/>
              </w:rPr>
              <w:t>HIGH</w:t>
            </w:r>
          </w:p>
        </w:tc>
        <w:tc>
          <w:tcPr>
            <w:tcW w:w="91" w:type="pct"/>
          </w:tcPr>
          <w:p w14:paraId="0C614D47" w14:textId="77777777" w:rsidR="002F358E" w:rsidRPr="00D9278B" w:rsidRDefault="002F358E" w:rsidP="002F358E">
            <w:pPr>
              <w:jc w:val="both"/>
              <w:rPr>
                <w:sz w:val="20"/>
                <w:szCs w:val="20"/>
              </w:rPr>
            </w:pPr>
          </w:p>
        </w:tc>
      </w:tr>
      <w:tr w:rsidR="002F358E" w:rsidRPr="00D9278B" w14:paraId="6F690D6C" w14:textId="77777777" w:rsidTr="002F358E">
        <w:tc>
          <w:tcPr>
            <w:tcW w:w="172" w:type="pct"/>
          </w:tcPr>
          <w:p w14:paraId="6B4152A8" w14:textId="77777777" w:rsidR="002F358E" w:rsidRPr="00D9278B" w:rsidRDefault="002F358E" w:rsidP="002F358E">
            <w:pPr>
              <w:jc w:val="both"/>
              <w:rPr>
                <w:sz w:val="20"/>
                <w:szCs w:val="20"/>
              </w:rPr>
            </w:pPr>
          </w:p>
        </w:tc>
        <w:tc>
          <w:tcPr>
            <w:tcW w:w="903" w:type="pct"/>
          </w:tcPr>
          <w:p w14:paraId="440CF4E9" w14:textId="77777777" w:rsidR="002F358E" w:rsidRPr="00D9278B" w:rsidRDefault="002F358E" w:rsidP="002F358E">
            <w:pPr>
              <w:jc w:val="both"/>
              <w:rPr>
                <w:sz w:val="20"/>
                <w:szCs w:val="20"/>
              </w:rPr>
            </w:pPr>
          </w:p>
        </w:tc>
        <w:tc>
          <w:tcPr>
            <w:tcW w:w="451" w:type="pct"/>
          </w:tcPr>
          <w:p w14:paraId="401C6E7A" w14:textId="77777777" w:rsidR="002F358E" w:rsidRPr="00D9278B" w:rsidRDefault="002F358E" w:rsidP="002F358E">
            <w:pPr>
              <w:jc w:val="both"/>
              <w:rPr>
                <w:sz w:val="20"/>
                <w:szCs w:val="20"/>
              </w:rPr>
            </w:pPr>
          </w:p>
        </w:tc>
        <w:tc>
          <w:tcPr>
            <w:tcW w:w="451" w:type="pct"/>
          </w:tcPr>
          <w:p w14:paraId="1DC72460" w14:textId="77777777" w:rsidR="002F358E" w:rsidRPr="00D9278B" w:rsidRDefault="002F358E" w:rsidP="002F358E">
            <w:pPr>
              <w:jc w:val="both"/>
              <w:rPr>
                <w:sz w:val="20"/>
                <w:szCs w:val="20"/>
              </w:rPr>
            </w:pPr>
          </w:p>
        </w:tc>
        <w:tc>
          <w:tcPr>
            <w:tcW w:w="590" w:type="pct"/>
          </w:tcPr>
          <w:p w14:paraId="7BCB397C" w14:textId="77777777" w:rsidR="002F358E" w:rsidRPr="00D9278B" w:rsidRDefault="002F358E" w:rsidP="002F358E">
            <w:pPr>
              <w:jc w:val="both"/>
              <w:rPr>
                <w:sz w:val="20"/>
                <w:szCs w:val="20"/>
              </w:rPr>
            </w:pPr>
          </w:p>
        </w:tc>
        <w:tc>
          <w:tcPr>
            <w:tcW w:w="1458" w:type="pct"/>
            <w:gridSpan w:val="3"/>
          </w:tcPr>
          <w:p w14:paraId="3E69363E" w14:textId="77777777" w:rsidR="002F358E" w:rsidRPr="00D9278B" w:rsidRDefault="002F358E" w:rsidP="002F358E">
            <w:pPr>
              <w:jc w:val="both"/>
              <w:rPr>
                <w:sz w:val="20"/>
                <w:szCs w:val="20"/>
              </w:rPr>
            </w:pPr>
            <w:r w:rsidRPr="00D9278B">
              <w:rPr>
                <w:sz w:val="20"/>
                <w:szCs w:val="20"/>
              </w:rPr>
              <w:t xml:space="preserve">   RETURN ON EQUITY</w:t>
            </w:r>
          </w:p>
        </w:tc>
        <w:tc>
          <w:tcPr>
            <w:tcW w:w="347" w:type="pct"/>
          </w:tcPr>
          <w:p w14:paraId="6552CD73" w14:textId="77777777" w:rsidR="002F358E" w:rsidRPr="00D9278B" w:rsidRDefault="002F358E" w:rsidP="002F358E">
            <w:pPr>
              <w:jc w:val="right"/>
              <w:rPr>
                <w:sz w:val="20"/>
                <w:szCs w:val="20"/>
              </w:rPr>
            </w:pPr>
            <w:r>
              <w:rPr>
                <w:sz w:val="20"/>
                <w:szCs w:val="20"/>
              </w:rPr>
              <w:t>10.24</w:t>
            </w:r>
            <w:r w:rsidRPr="00D9278B">
              <w:rPr>
                <w:sz w:val="20"/>
                <w:szCs w:val="20"/>
              </w:rPr>
              <w:t>%</w:t>
            </w:r>
          </w:p>
        </w:tc>
        <w:tc>
          <w:tcPr>
            <w:tcW w:w="537" w:type="pct"/>
          </w:tcPr>
          <w:p w14:paraId="34A0A851" w14:textId="77777777" w:rsidR="002F358E" w:rsidRPr="00D9278B" w:rsidRDefault="002F358E" w:rsidP="002F358E">
            <w:pPr>
              <w:jc w:val="right"/>
              <w:rPr>
                <w:sz w:val="20"/>
                <w:szCs w:val="20"/>
              </w:rPr>
            </w:pPr>
            <w:r>
              <w:rPr>
                <w:sz w:val="20"/>
                <w:szCs w:val="20"/>
              </w:rPr>
              <w:t>12.24</w:t>
            </w:r>
            <w:r w:rsidRPr="00D9278B">
              <w:rPr>
                <w:sz w:val="20"/>
                <w:szCs w:val="20"/>
              </w:rPr>
              <w:t>%</w:t>
            </w:r>
          </w:p>
        </w:tc>
        <w:tc>
          <w:tcPr>
            <w:tcW w:w="91" w:type="pct"/>
          </w:tcPr>
          <w:p w14:paraId="126608B7" w14:textId="77777777" w:rsidR="002F358E" w:rsidRPr="00D9278B" w:rsidRDefault="002F358E" w:rsidP="002F358E">
            <w:pPr>
              <w:jc w:val="both"/>
              <w:rPr>
                <w:sz w:val="20"/>
                <w:szCs w:val="20"/>
              </w:rPr>
            </w:pPr>
          </w:p>
        </w:tc>
      </w:tr>
      <w:tr w:rsidR="002F358E" w:rsidRPr="00D9278B" w14:paraId="63BE6492" w14:textId="77777777" w:rsidTr="002F358E">
        <w:tc>
          <w:tcPr>
            <w:tcW w:w="172" w:type="pct"/>
          </w:tcPr>
          <w:p w14:paraId="2C34EA3D" w14:textId="77777777" w:rsidR="002F358E" w:rsidRPr="00D9278B" w:rsidRDefault="002F358E" w:rsidP="002F358E">
            <w:pPr>
              <w:jc w:val="both"/>
              <w:rPr>
                <w:sz w:val="20"/>
                <w:szCs w:val="20"/>
              </w:rPr>
            </w:pPr>
          </w:p>
        </w:tc>
        <w:tc>
          <w:tcPr>
            <w:tcW w:w="903" w:type="pct"/>
          </w:tcPr>
          <w:p w14:paraId="050ADF56" w14:textId="77777777" w:rsidR="002F358E" w:rsidRPr="00D9278B" w:rsidRDefault="002F358E" w:rsidP="002F358E">
            <w:pPr>
              <w:jc w:val="both"/>
              <w:rPr>
                <w:sz w:val="20"/>
                <w:szCs w:val="20"/>
              </w:rPr>
            </w:pPr>
          </w:p>
        </w:tc>
        <w:tc>
          <w:tcPr>
            <w:tcW w:w="451" w:type="pct"/>
          </w:tcPr>
          <w:p w14:paraId="0D268A10" w14:textId="77777777" w:rsidR="002F358E" w:rsidRPr="00D9278B" w:rsidRDefault="002F358E" w:rsidP="002F358E">
            <w:pPr>
              <w:jc w:val="both"/>
              <w:rPr>
                <w:sz w:val="20"/>
                <w:szCs w:val="20"/>
              </w:rPr>
            </w:pPr>
          </w:p>
        </w:tc>
        <w:tc>
          <w:tcPr>
            <w:tcW w:w="451" w:type="pct"/>
          </w:tcPr>
          <w:p w14:paraId="1A8B348C" w14:textId="77777777" w:rsidR="002F358E" w:rsidRPr="00D9278B" w:rsidRDefault="002F358E" w:rsidP="002F358E">
            <w:pPr>
              <w:jc w:val="both"/>
              <w:rPr>
                <w:sz w:val="20"/>
                <w:szCs w:val="20"/>
              </w:rPr>
            </w:pPr>
          </w:p>
        </w:tc>
        <w:tc>
          <w:tcPr>
            <w:tcW w:w="590" w:type="pct"/>
          </w:tcPr>
          <w:p w14:paraId="696BA331" w14:textId="77777777" w:rsidR="002F358E" w:rsidRPr="00D9278B" w:rsidRDefault="002F358E" w:rsidP="002F358E">
            <w:pPr>
              <w:jc w:val="both"/>
              <w:rPr>
                <w:sz w:val="20"/>
                <w:szCs w:val="20"/>
              </w:rPr>
            </w:pPr>
          </w:p>
        </w:tc>
        <w:tc>
          <w:tcPr>
            <w:tcW w:w="1458" w:type="pct"/>
            <w:gridSpan w:val="3"/>
          </w:tcPr>
          <w:p w14:paraId="616081D0" w14:textId="77777777" w:rsidR="002F358E" w:rsidRPr="00D9278B" w:rsidRDefault="002F358E" w:rsidP="002F358E">
            <w:pPr>
              <w:jc w:val="both"/>
              <w:rPr>
                <w:sz w:val="20"/>
                <w:szCs w:val="20"/>
              </w:rPr>
            </w:pPr>
            <w:r w:rsidRPr="00D9278B">
              <w:rPr>
                <w:sz w:val="20"/>
                <w:szCs w:val="20"/>
              </w:rPr>
              <w:t xml:space="preserve">   OVERALL RATE OF RETURN</w:t>
            </w:r>
          </w:p>
        </w:tc>
        <w:tc>
          <w:tcPr>
            <w:tcW w:w="347" w:type="pct"/>
          </w:tcPr>
          <w:p w14:paraId="4E6101CC" w14:textId="77777777" w:rsidR="002F358E" w:rsidRPr="00D9278B" w:rsidRDefault="002F358E" w:rsidP="002F358E">
            <w:pPr>
              <w:jc w:val="right"/>
              <w:rPr>
                <w:sz w:val="20"/>
                <w:szCs w:val="20"/>
              </w:rPr>
            </w:pPr>
            <w:r>
              <w:rPr>
                <w:sz w:val="20"/>
                <w:szCs w:val="20"/>
              </w:rPr>
              <w:t>5.92</w:t>
            </w:r>
            <w:r w:rsidRPr="00D9278B">
              <w:rPr>
                <w:sz w:val="20"/>
                <w:szCs w:val="20"/>
              </w:rPr>
              <w:t>%</w:t>
            </w:r>
          </w:p>
        </w:tc>
        <w:tc>
          <w:tcPr>
            <w:tcW w:w="537" w:type="pct"/>
          </w:tcPr>
          <w:p w14:paraId="7A8EC4E6" w14:textId="77777777" w:rsidR="002F358E" w:rsidRPr="00D9278B" w:rsidRDefault="002F358E" w:rsidP="002F358E">
            <w:pPr>
              <w:jc w:val="right"/>
              <w:rPr>
                <w:sz w:val="20"/>
                <w:szCs w:val="20"/>
              </w:rPr>
            </w:pPr>
            <w:r>
              <w:rPr>
                <w:sz w:val="20"/>
                <w:szCs w:val="20"/>
              </w:rPr>
              <w:t>5.92</w:t>
            </w:r>
            <w:r w:rsidRPr="00D9278B">
              <w:rPr>
                <w:sz w:val="20"/>
                <w:szCs w:val="20"/>
              </w:rPr>
              <w:t>%</w:t>
            </w:r>
          </w:p>
        </w:tc>
        <w:tc>
          <w:tcPr>
            <w:tcW w:w="91" w:type="pct"/>
          </w:tcPr>
          <w:p w14:paraId="5224AAEF" w14:textId="77777777" w:rsidR="002F358E" w:rsidRPr="00D9278B" w:rsidRDefault="002F358E" w:rsidP="002F358E">
            <w:pPr>
              <w:jc w:val="both"/>
              <w:rPr>
                <w:sz w:val="20"/>
                <w:szCs w:val="20"/>
              </w:rPr>
            </w:pPr>
          </w:p>
        </w:tc>
      </w:tr>
      <w:tr w:rsidR="002F358E" w:rsidRPr="00D9278B" w14:paraId="0829ADE7" w14:textId="77777777" w:rsidTr="002F358E">
        <w:tc>
          <w:tcPr>
            <w:tcW w:w="172" w:type="pct"/>
          </w:tcPr>
          <w:p w14:paraId="1A251566" w14:textId="77777777" w:rsidR="002F358E" w:rsidRPr="00D9278B" w:rsidRDefault="002F358E" w:rsidP="002F358E">
            <w:pPr>
              <w:jc w:val="both"/>
              <w:rPr>
                <w:sz w:val="20"/>
                <w:szCs w:val="20"/>
              </w:rPr>
            </w:pPr>
          </w:p>
        </w:tc>
        <w:tc>
          <w:tcPr>
            <w:tcW w:w="903" w:type="pct"/>
          </w:tcPr>
          <w:p w14:paraId="1BB2B429" w14:textId="77777777" w:rsidR="002F358E" w:rsidRPr="00D9278B" w:rsidRDefault="002F358E" w:rsidP="002F358E">
            <w:pPr>
              <w:jc w:val="both"/>
              <w:rPr>
                <w:sz w:val="20"/>
                <w:szCs w:val="20"/>
              </w:rPr>
            </w:pPr>
          </w:p>
        </w:tc>
        <w:tc>
          <w:tcPr>
            <w:tcW w:w="451" w:type="pct"/>
          </w:tcPr>
          <w:p w14:paraId="31B65506" w14:textId="77777777" w:rsidR="002F358E" w:rsidRPr="00D9278B" w:rsidRDefault="002F358E" w:rsidP="002F358E">
            <w:pPr>
              <w:jc w:val="both"/>
              <w:rPr>
                <w:sz w:val="20"/>
                <w:szCs w:val="20"/>
              </w:rPr>
            </w:pPr>
          </w:p>
        </w:tc>
        <w:tc>
          <w:tcPr>
            <w:tcW w:w="451" w:type="pct"/>
          </w:tcPr>
          <w:p w14:paraId="3AE88FA3" w14:textId="77777777" w:rsidR="002F358E" w:rsidRPr="00D9278B" w:rsidRDefault="002F358E" w:rsidP="002F358E">
            <w:pPr>
              <w:jc w:val="both"/>
              <w:rPr>
                <w:sz w:val="20"/>
                <w:szCs w:val="20"/>
              </w:rPr>
            </w:pPr>
          </w:p>
        </w:tc>
        <w:tc>
          <w:tcPr>
            <w:tcW w:w="590" w:type="pct"/>
          </w:tcPr>
          <w:p w14:paraId="06DB2C7F" w14:textId="77777777" w:rsidR="002F358E" w:rsidRPr="00D9278B" w:rsidRDefault="002F358E" w:rsidP="002F358E">
            <w:pPr>
              <w:jc w:val="both"/>
              <w:rPr>
                <w:sz w:val="20"/>
                <w:szCs w:val="20"/>
              </w:rPr>
            </w:pPr>
          </w:p>
        </w:tc>
        <w:tc>
          <w:tcPr>
            <w:tcW w:w="1458" w:type="pct"/>
            <w:gridSpan w:val="3"/>
          </w:tcPr>
          <w:p w14:paraId="2146B42B" w14:textId="77777777" w:rsidR="002F358E" w:rsidRPr="00D9278B" w:rsidRDefault="002F358E" w:rsidP="002F358E">
            <w:pPr>
              <w:jc w:val="both"/>
              <w:rPr>
                <w:sz w:val="20"/>
                <w:szCs w:val="20"/>
              </w:rPr>
            </w:pPr>
          </w:p>
        </w:tc>
        <w:tc>
          <w:tcPr>
            <w:tcW w:w="347" w:type="pct"/>
          </w:tcPr>
          <w:p w14:paraId="307A99A8" w14:textId="77777777" w:rsidR="002F358E" w:rsidRPr="00D9278B" w:rsidRDefault="002F358E" w:rsidP="002F358E">
            <w:pPr>
              <w:jc w:val="both"/>
              <w:rPr>
                <w:sz w:val="20"/>
                <w:szCs w:val="20"/>
              </w:rPr>
            </w:pPr>
          </w:p>
        </w:tc>
        <w:tc>
          <w:tcPr>
            <w:tcW w:w="537" w:type="pct"/>
          </w:tcPr>
          <w:p w14:paraId="6A65992C" w14:textId="77777777" w:rsidR="002F358E" w:rsidRPr="00D9278B" w:rsidRDefault="002F358E" w:rsidP="002F358E">
            <w:pPr>
              <w:jc w:val="both"/>
              <w:rPr>
                <w:sz w:val="20"/>
                <w:szCs w:val="20"/>
              </w:rPr>
            </w:pPr>
          </w:p>
        </w:tc>
        <w:tc>
          <w:tcPr>
            <w:tcW w:w="91" w:type="pct"/>
          </w:tcPr>
          <w:p w14:paraId="56B21057" w14:textId="77777777" w:rsidR="002F358E" w:rsidRPr="00D9278B" w:rsidRDefault="002F358E" w:rsidP="002F358E">
            <w:pPr>
              <w:jc w:val="both"/>
              <w:rPr>
                <w:sz w:val="20"/>
                <w:szCs w:val="20"/>
              </w:rPr>
            </w:pPr>
          </w:p>
        </w:tc>
      </w:tr>
    </w:tbl>
    <w:p w14:paraId="420137A8" w14:textId="77777777" w:rsidR="002F358E" w:rsidRDefault="002F358E" w:rsidP="00E275D8">
      <w:pPr>
        <w:pStyle w:val="BodyText"/>
      </w:pPr>
    </w:p>
    <w:p w14:paraId="43C0FF79" w14:textId="77777777" w:rsidR="002F358E" w:rsidRDefault="002F358E" w:rsidP="00E275D8">
      <w:pPr>
        <w:pStyle w:val="BodyText"/>
        <w:sectPr w:rsidR="002F358E" w:rsidSect="002F358E">
          <w:headerReference w:type="default" r:id="rId16"/>
          <w:pgSz w:w="15840" w:h="12240" w:orient="landscape" w:code="1"/>
          <w:pgMar w:top="1440" w:right="1584" w:bottom="1440" w:left="1440" w:header="720" w:footer="720" w:gutter="0"/>
          <w:cols w:space="720"/>
          <w:formProt w:val="0"/>
          <w:docGrid w:linePitch="360"/>
        </w:sectPr>
      </w:pPr>
    </w:p>
    <w:p w14:paraId="5E159DD2" w14:textId="77777777" w:rsidR="002F358E" w:rsidRDefault="002F358E"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7"/>
        <w:gridCol w:w="4113"/>
        <w:gridCol w:w="1522"/>
        <w:gridCol w:w="1324"/>
        <w:gridCol w:w="1668"/>
        <w:gridCol w:w="1543"/>
        <w:gridCol w:w="2142"/>
        <w:gridCol w:w="263"/>
      </w:tblGrid>
      <w:tr w:rsidR="002F358E" w:rsidRPr="00CF0F2C" w14:paraId="65746214" w14:textId="77777777" w:rsidTr="002F358E">
        <w:tc>
          <w:tcPr>
            <w:tcW w:w="175" w:type="pct"/>
          </w:tcPr>
          <w:p w14:paraId="7E546B75" w14:textId="77777777" w:rsidR="002F358E" w:rsidRPr="00CF0F2C" w:rsidRDefault="002F358E" w:rsidP="002F358E">
            <w:pPr>
              <w:jc w:val="center"/>
              <w:rPr>
                <w:b/>
                <w:sz w:val="22"/>
              </w:rPr>
            </w:pPr>
          </w:p>
        </w:tc>
        <w:tc>
          <w:tcPr>
            <w:tcW w:w="2670" w:type="pct"/>
            <w:gridSpan w:val="3"/>
          </w:tcPr>
          <w:p w14:paraId="07AB7679" w14:textId="4222B585" w:rsidR="002F358E" w:rsidRPr="00CF0F2C" w:rsidRDefault="002F358E" w:rsidP="002F358E">
            <w:pPr>
              <w:jc w:val="both"/>
              <w:rPr>
                <w:b/>
                <w:sz w:val="22"/>
              </w:rPr>
            </w:pPr>
            <w:r w:rsidRPr="00CF0F2C">
              <w:rPr>
                <w:b/>
                <w:sz w:val="22"/>
              </w:rPr>
              <w:t>WEST LAKELAND WASTEWATER</w:t>
            </w:r>
            <w:r w:rsidR="00B05A47">
              <w:rPr>
                <w:b/>
                <w:sz w:val="22"/>
              </w:rPr>
              <w:t>, LLC</w:t>
            </w:r>
          </w:p>
        </w:tc>
        <w:tc>
          <w:tcPr>
            <w:tcW w:w="2054" w:type="pct"/>
            <w:gridSpan w:val="3"/>
          </w:tcPr>
          <w:p w14:paraId="57ECA2F3" w14:textId="77777777" w:rsidR="002F358E" w:rsidRPr="00CF0F2C" w:rsidRDefault="002F358E" w:rsidP="002F358E">
            <w:pPr>
              <w:jc w:val="right"/>
              <w:rPr>
                <w:b/>
                <w:sz w:val="22"/>
              </w:rPr>
            </w:pPr>
            <w:r w:rsidRPr="00CF0F2C">
              <w:rPr>
                <w:b/>
                <w:sz w:val="22"/>
              </w:rPr>
              <w:t>SCHEDULE NO. 3-A</w:t>
            </w:r>
          </w:p>
        </w:tc>
        <w:tc>
          <w:tcPr>
            <w:tcW w:w="102" w:type="pct"/>
          </w:tcPr>
          <w:p w14:paraId="2C341773" w14:textId="77777777" w:rsidR="002F358E" w:rsidRPr="00CF0F2C" w:rsidRDefault="002F358E" w:rsidP="002F358E">
            <w:pPr>
              <w:jc w:val="both"/>
              <w:rPr>
                <w:b/>
                <w:sz w:val="22"/>
              </w:rPr>
            </w:pPr>
          </w:p>
        </w:tc>
      </w:tr>
      <w:tr w:rsidR="002F358E" w:rsidRPr="00CF0F2C" w14:paraId="18C74B2C" w14:textId="77777777" w:rsidTr="002F358E">
        <w:tc>
          <w:tcPr>
            <w:tcW w:w="175" w:type="pct"/>
            <w:tcBorders>
              <w:bottom w:val="nil"/>
            </w:tcBorders>
          </w:tcPr>
          <w:p w14:paraId="3CE38829" w14:textId="77777777" w:rsidR="002F358E" w:rsidRPr="00CF0F2C" w:rsidRDefault="002F358E" w:rsidP="002F358E">
            <w:pPr>
              <w:jc w:val="center"/>
              <w:rPr>
                <w:b/>
                <w:sz w:val="22"/>
              </w:rPr>
            </w:pPr>
          </w:p>
        </w:tc>
        <w:tc>
          <w:tcPr>
            <w:tcW w:w="2670" w:type="pct"/>
            <w:gridSpan w:val="3"/>
            <w:tcBorders>
              <w:bottom w:val="nil"/>
            </w:tcBorders>
          </w:tcPr>
          <w:p w14:paraId="7FEB6023" w14:textId="77777777" w:rsidR="002F358E" w:rsidRPr="00CF0F2C" w:rsidRDefault="002F358E" w:rsidP="002F358E">
            <w:pPr>
              <w:jc w:val="both"/>
              <w:rPr>
                <w:b/>
                <w:sz w:val="22"/>
              </w:rPr>
            </w:pPr>
            <w:r w:rsidRPr="00CF0F2C">
              <w:rPr>
                <w:b/>
                <w:sz w:val="22"/>
              </w:rPr>
              <w:t>TEST YEAR ENDED 6/30/2024</w:t>
            </w:r>
          </w:p>
        </w:tc>
        <w:tc>
          <w:tcPr>
            <w:tcW w:w="2054" w:type="pct"/>
            <w:gridSpan w:val="3"/>
            <w:tcBorders>
              <w:bottom w:val="nil"/>
            </w:tcBorders>
          </w:tcPr>
          <w:p w14:paraId="03D4175A" w14:textId="77777777" w:rsidR="002F358E" w:rsidRPr="00CF0F2C" w:rsidRDefault="002F358E" w:rsidP="002F358E">
            <w:pPr>
              <w:jc w:val="right"/>
              <w:rPr>
                <w:b/>
                <w:sz w:val="22"/>
              </w:rPr>
            </w:pPr>
            <w:r w:rsidRPr="00CF0F2C">
              <w:rPr>
                <w:b/>
                <w:sz w:val="22"/>
              </w:rPr>
              <w:t>DOCKET NO. 20240105-SU</w:t>
            </w:r>
          </w:p>
        </w:tc>
        <w:tc>
          <w:tcPr>
            <w:tcW w:w="102" w:type="pct"/>
            <w:tcBorders>
              <w:bottom w:val="nil"/>
            </w:tcBorders>
          </w:tcPr>
          <w:p w14:paraId="7A909C40" w14:textId="77777777" w:rsidR="002F358E" w:rsidRPr="00CF0F2C" w:rsidRDefault="002F358E" w:rsidP="002F358E">
            <w:pPr>
              <w:jc w:val="both"/>
              <w:rPr>
                <w:b/>
                <w:sz w:val="22"/>
              </w:rPr>
            </w:pPr>
          </w:p>
        </w:tc>
      </w:tr>
      <w:tr w:rsidR="002F358E" w:rsidRPr="00CF0F2C" w14:paraId="5791954F" w14:textId="77777777" w:rsidTr="002F358E">
        <w:tc>
          <w:tcPr>
            <w:tcW w:w="175" w:type="pct"/>
            <w:tcBorders>
              <w:top w:val="nil"/>
              <w:bottom w:val="single" w:sz="4" w:space="0" w:color="auto"/>
            </w:tcBorders>
          </w:tcPr>
          <w:p w14:paraId="309B9DA5" w14:textId="77777777" w:rsidR="002F358E" w:rsidRPr="00CF0F2C" w:rsidRDefault="002F358E" w:rsidP="002F358E">
            <w:pPr>
              <w:jc w:val="center"/>
              <w:rPr>
                <w:b/>
                <w:sz w:val="22"/>
              </w:rPr>
            </w:pPr>
          </w:p>
        </w:tc>
        <w:tc>
          <w:tcPr>
            <w:tcW w:w="2670" w:type="pct"/>
            <w:gridSpan w:val="3"/>
            <w:tcBorders>
              <w:top w:val="nil"/>
              <w:bottom w:val="single" w:sz="4" w:space="0" w:color="auto"/>
            </w:tcBorders>
          </w:tcPr>
          <w:p w14:paraId="5CFB816E" w14:textId="77777777" w:rsidR="002F358E" w:rsidRPr="00CF0F2C" w:rsidRDefault="002F358E" w:rsidP="002F358E">
            <w:pPr>
              <w:jc w:val="both"/>
              <w:rPr>
                <w:b/>
                <w:sz w:val="22"/>
              </w:rPr>
            </w:pPr>
            <w:r w:rsidRPr="00CF0F2C">
              <w:rPr>
                <w:b/>
                <w:sz w:val="22"/>
              </w:rPr>
              <w:t>SCHEDULE OF WASTEWATER OPERATING INCOME</w:t>
            </w:r>
          </w:p>
        </w:tc>
        <w:tc>
          <w:tcPr>
            <w:tcW w:w="640" w:type="pct"/>
            <w:tcBorders>
              <w:top w:val="nil"/>
              <w:bottom w:val="single" w:sz="4" w:space="0" w:color="auto"/>
            </w:tcBorders>
          </w:tcPr>
          <w:p w14:paraId="37A14588" w14:textId="77777777" w:rsidR="002F358E" w:rsidRPr="00CF0F2C" w:rsidRDefault="002F358E" w:rsidP="002F358E">
            <w:pPr>
              <w:jc w:val="both"/>
              <w:rPr>
                <w:b/>
                <w:sz w:val="22"/>
              </w:rPr>
            </w:pPr>
          </w:p>
        </w:tc>
        <w:tc>
          <w:tcPr>
            <w:tcW w:w="592" w:type="pct"/>
            <w:tcBorders>
              <w:top w:val="nil"/>
              <w:bottom w:val="single" w:sz="4" w:space="0" w:color="auto"/>
            </w:tcBorders>
          </w:tcPr>
          <w:p w14:paraId="40F553D0" w14:textId="77777777" w:rsidR="002F358E" w:rsidRPr="00CF0F2C" w:rsidRDefault="002F358E" w:rsidP="002F358E">
            <w:pPr>
              <w:jc w:val="both"/>
              <w:rPr>
                <w:b/>
                <w:sz w:val="22"/>
              </w:rPr>
            </w:pPr>
          </w:p>
        </w:tc>
        <w:tc>
          <w:tcPr>
            <w:tcW w:w="822" w:type="pct"/>
            <w:tcBorders>
              <w:top w:val="nil"/>
              <w:bottom w:val="single" w:sz="4" w:space="0" w:color="auto"/>
            </w:tcBorders>
          </w:tcPr>
          <w:p w14:paraId="1E9D3180" w14:textId="77777777" w:rsidR="002F358E" w:rsidRPr="00CF0F2C" w:rsidRDefault="002F358E" w:rsidP="002F358E">
            <w:pPr>
              <w:jc w:val="both"/>
              <w:rPr>
                <w:b/>
                <w:sz w:val="22"/>
              </w:rPr>
            </w:pPr>
          </w:p>
        </w:tc>
        <w:tc>
          <w:tcPr>
            <w:tcW w:w="102" w:type="pct"/>
            <w:tcBorders>
              <w:top w:val="nil"/>
              <w:bottom w:val="single" w:sz="4" w:space="0" w:color="auto"/>
            </w:tcBorders>
          </w:tcPr>
          <w:p w14:paraId="0F80B44D" w14:textId="77777777" w:rsidR="002F358E" w:rsidRPr="00CF0F2C" w:rsidRDefault="002F358E" w:rsidP="002F358E">
            <w:pPr>
              <w:jc w:val="both"/>
              <w:rPr>
                <w:b/>
                <w:sz w:val="22"/>
              </w:rPr>
            </w:pPr>
          </w:p>
        </w:tc>
      </w:tr>
      <w:tr w:rsidR="002F358E" w:rsidRPr="00CF0F2C" w14:paraId="5A57F3FB" w14:textId="77777777" w:rsidTr="002F358E">
        <w:tc>
          <w:tcPr>
            <w:tcW w:w="175" w:type="pct"/>
            <w:tcBorders>
              <w:top w:val="single" w:sz="4" w:space="0" w:color="auto"/>
            </w:tcBorders>
          </w:tcPr>
          <w:p w14:paraId="0719DF67" w14:textId="77777777" w:rsidR="002F358E" w:rsidRPr="00CF0F2C" w:rsidRDefault="002F358E" w:rsidP="002F358E">
            <w:pPr>
              <w:jc w:val="center"/>
              <w:rPr>
                <w:b/>
                <w:sz w:val="22"/>
              </w:rPr>
            </w:pPr>
          </w:p>
        </w:tc>
        <w:tc>
          <w:tcPr>
            <w:tcW w:w="1578" w:type="pct"/>
            <w:tcBorders>
              <w:top w:val="single" w:sz="4" w:space="0" w:color="auto"/>
            </w:tcBorders>
          </w:tcPr>
          <w:p w14:paraId="069C34E2" w14:textId="77777777" w:rsidR="002F358E" w:rsidRPr="00CF0F2C" w:rsidRDefault="002F358E" w:rsidP="002F358E">
            <w:pPr>
              <w:jc w:val="both"/>
              <w:rPr>
                <w:b/>
                <w:sz w:val="22"/>
              </w:rPr>
            </w:pPr>
          </w:p>
        </w:tc>
        <w:tc>
          <w:tcPr>
            <w:tcW w:w="584" w:type="pct"/>
            <w:tcBorders>
              <w:top w:val="single" w:sz="4" w:space="0" w:color="auto"/>
            </w:tcBorders>
          </w:tcPr>
          <w:p w14:paraId="31A57A00" w14:textId="77777777" w:rsidR="002F358E" w:rsidRPr="00CF0F2C" w:rsidRDefault="002F358E" w:rsidP="002F358E">
            <w:pPr>
              <w:jc w:val="both"/>
              <w:rPr>
                <w:b/>
                <w:sz w:val="22"/>
              </w:rPr>
            </w:pPr>
          </w:p>
        </w:tc>
        <w:tc>
          <w:tcPr>
            <w:tcW w:w="508" w:type="pct"/>
            <w:tcBorders>
              <w:top w:val="single" w:sz="4" w:space="0" w:color="auto"/>
            </w:tcBorders>
          </w:tcPr>
          <w:p w14:paraId="344618CF" w14:textId="77777777" w:rsidR="002F358E" w:rsidRPr="00CF0F2C" w:rsidRDefault="002F358E" w:rsidP="002F358E">
            <w:pPr>
              <w:jc w:val="both"/>
              <w:rPr>
                <w:b/>
                <w:sz w:val="22"/>
              </w:rPr>
            </w:pPr>
          </w:p>
        </w:tc>
        <w:tc>
          <w:tcPr>
            <w:tcW w:w="640" w:type="pct"/>
            <w:tcBorders>
              <w:top w:val="single" w:sz="4" w:space="0" w:color="auto"/>
            </w:tcBorders>
          </w:tcPr>
          <w:p w14:paraId="003289A1" w14:textId="77777777" w:rsidR="002F358E" w:rsidRPr="00CF0F2C" w:rsidRDefault="002F358E" w:rsidP="002F358E">
            <w:pPr>
              <w:jc w:val="both"/>
              <w:rPr>
                <w:b/>
                <w:sz w:val="22"/>
              </w:rPr>
            </w:pPr>
          </w:p>
        </w:tc>
        <w:tc>
          <w:tcPr>
            <w:tcW w:w="592" w:type="pct"/>
            <w:tcBorders>
              <w:top w:val="single" w:sz="4" w:space="0" w:color="auto"/>
            </w:tcBorders>
          </w:tcPr>
          <w:p w14:paraId="2DD6A375" w14:textId="77777777" w:rsidR="002F358E" w:rsidRPr="00CF0F2C" w:rsidRDefault="002F358E" w:rsidP="002F358E">
            <w:pPr>
              <w:jc w:val="both"/>
              <w:rPr>
                <w:b/>
                <w:sz w:val="22"/>
              </w:rPr>
            </w:pPr>
          </w:p>
        </w:tc>
        <w:tc>
          <w:tcPr>
            <w:tcW w:w="822" w:type="pct"/>
            <w:tcBorders>
              <w:top w:val="single" w:sz="4" w:space="0" w:color="auto"/>
            </w:tcBorders>
          </w:tcPr>
          <w:p w14:paraId="1E497B4D" w14:textId="77777777" w:rsidR="002F358E" w:rsidRPr="00CF0F2C" w:rsidRDefault="002F358E" w:rsidP="002F358E">
            <w:pPr>
              <w:jc w:val="both"/>
              <w:rPr>
                <w:b/>
                <w:sz w:val="22"/>
              </w:rPr>
            </w:pPr>
          </w:p>
        </w:tc>
        <w:tc>
          <w:tcPr>
            <w:tcW w:w="102" w:type="pct"/>
            <w:tcBorders>
              <w:top w:val="single" w:sz="4" w:space="0" w:color="auto"/>
            </w:tcBorders>
          </w:tcPr>
          <w:p w14:paraId="040BF8E4" w14:textId="77777777" w:rsidR="002F358E" w:rsidRPr="00CF0F2C" w:rsidRDefault="002F358E" w:rsidP="002F358E">
            <w:pPr>
              <w:jc w:val="both"/>
              <w:rPr>
                <w:b/>
                <w:sz w:val="22"/>
              </w:rPr>
            </w:pPr>
          </w:p>
        </w:tc>
      </w:tr>
      <w:tr w:rsidR="002F358E" w:rsidRPr="00CF0F2C" w14:paraId="51B5A655" w14:textId="77777777" w:rsidTr="002F358E">
        <w:tc>
          <w:tcPr>
            <w:tcW w:w="175" w:type="pct"/>
          </w:tcPr>
          <w:p w14:paraId="7B37C403" w14:textId="77777777" w:rsidR="002F358E" w:rsidRPr="00CF0F2C" w:rsidRDefault="002F358E" w:rsidP="002F358E">
            <w:pPr>
              <w:jc w:val="center"/>
              <w:rPr>
                <w:b/>
                <w:sz w:val="22"/>
              </w:rPr>
            </w:pPr>
          </w:p>
        </w:tc>
        <w:tc>
          <w:tcPr>
            <w:tcW w:w="1578" w:type="pct"/>
          </w:tcPr>
          <w:p w14:paraId="2567B382" w14:textId="77777777" w:rsidR="002F358E" w:rsidRPr="00CF0F2C" w:rsidRDefault="002F358E" w:rsidP="002F358E">
            <w:pPr>
              <w:jc w:val="center"/>
              <w:rPr>
                <w:b/>
                <w:sz w:val="22"/>
              </w:rPr>
            </w:pPr>
          </w:p>
        </w:tc>
        <w:tc>
          <w:tcPr>
            <w:tcW w:w="584" w:type="pct"/>
          </w:tcPr>
          <w:p w14:paraId="165E44FE" w14:textId="77777777" w:rsidR="002F358E" w:rsidRPr="00CF0F2C" w:rsidRDefault="002F358E" w:rsidP="002F358E">
            <w:pPr>
              <w:jc w:val="center"/>
              <w:rPr>
                <w:b/>
                <w:sz w:val="22"/>
              </w:rPr>
            </w:pPr>
            <w:r w:rsidRPr="00CF0F2C">
              <w:rPr>
                <w:b/>
                <w:sz w:val="22"/>
              </w:rPr>
              <w:t>TEST</w:t>
            </w:r>
          </w:p>
        </w:tc>
        <w:tc>
          <w:tcPr>
            <w:tcW w:w="508" w:type="pct"/>
          </w:tcPr>
          <w:p w14:paraId="398971AE" w14:textId="77777777" w:rsidR="002F358E" w:rsidRPr="00CF0F2C" w:rsidRDefault="002F358E" w:rsidP="002F358E">
            <w:pPr>
              <w:jc w:val="center"/>
              <w:rPr>
                <w:b/>
                <w:sz w:val="22"/>
              </w:rPr>
            </w:pPr>
            <w:r w:rsidRPr="00CF0F2C">
              <w:rPr>
                <w:b/>
                <w:sz w:val="22"/>
              </w:rPr>
              <w:t>STAFF</w:t>
            </w:r>
          </w:p>
        </w:tc>
        <w:tc>
          <w:tcPr>
            <w:tcW w:w="640" w:type="pct"/>
          </w:tcPr>
          <w:p w14:paraId="68DAFCE5" w14:textId="77777777" w:rsidR="002F358E" w:rsidRPr="00CF0F2C" w:rsidRDefault="002F358E" w:rsidP="002F358E">
            <w:pPr>
              <w:jc w:val="center"/>
              <w:rPr>
                <w:b/>
                <w:sz w:val="22"/>
              </w:rPr>
            </w:pPr>
            <w:r w:rsidRPr="00CF0F2C">
              <w:rPr>
                <w:b/>
                <w:sz w:val="22"/>
              </w:rPr>
              <w:t>STAFF</w:t>
            </w:r>
          </w:p>
        </w:tc>
        <w:tc>
          <w:tcPr>
            <w:tcW w:w="592" w:type="pct"/>
          </w:tcPr>
          <w:p w14:paraId="3424D17B" w14:textId="77777777" w:rsidR="002F358E" w:rsidRPr="00CF0F2C" w:rsidRDefault="002F358E" w:rsidP="002F358E">
            <w:pPr>
              <w:jc w:val="center"/>
              <w:rPr>
                <w:b/>
                <w:sz w:val="22"/>
              </w:rPr>
            </w:pPr>
            <w:r w:rsidRPr="00CF0F2C">
              <w:rPr>
                <w:b/>
                <w:sz w:val="22"/>
              </w:rPr>
              <w:t>ADJUST</w:t>
            </w:r>
            <w:r>
              <w:rPr>
                <w:b/>
                <w:sz w:val="22"/>
              </w:rPr>
              <w:t>.</w:t>
            </w:r>
          </w:p>
        </w:tc>
        <w:tc>
          <w:tcPr>
            <w:tcW w:w="822" w:type="pct"/>
          </w:tcPr>
          <w:p w14:paraId="038531EE" w14:textId="77777777" w:rsidR="002F358E" w:rsidRPr="00CF0F2C" w:rsidRDefault="002F358E" w:rsidP="002F358E">
            <w:pPr>
              <w:jc w:val="center"/>
              <w:rPr>
                <w:b/>
                <w:sz w:val="22"/>
              </w:rPr>
            </w:pPr>
          </w:p>
        </w:tc>
        <w:tc>
          <w:tcPr>
            <w:tcW w:w="102" w:type="pct"/>
          </w:tcPr>
          <w:p w14:paraId="27D92D90" w14:textId="77777777" w:rsidR="002F358E" w:rsidRPr="00CF0F2C" w:rsidRDefault="002F358E" w:rsidP="002F358E">
            <w:pPr>
              <w:jc w:val="center"/>
              <w:rPr>
                <w:b/>
                <w:sz w:val="22"/>
              </w:rPr>
            </w:pPr>
          </w:p>
        </w:tc>
      </w:tr>
      <w:tr w:rsidR="002F358E" w:rsidRPr="00CF0F2C" w14:paraId="42FCE27D" w14:textId="77777777" w:rsidTr="002F358E">
        <w:tc>
          <w:tcPr>
            <w:tcW w:w="175" w:type="pct"/>
            <w:tcBorders>
              <w:bottom w:val="nil"/>
            </w:tcBorders>
          </w:tcPr>
          <w:p w14:paraId="40BAED7C" w14:textId="77777777" w:rsidR="002F358E" w:rsidRPr="00CF0F2C" w:rsidRDefault="002F358E" w:rsidP="002F358E">
            <w:pPr>
              <w:jc w:val="center"/>
              <w:rPr>
                <w:b/>
                <w:sz w:val="22"/>
              </w:rPr>
            </w:pPr>
          </w:p>
        </w:tc>
        <w:tc>
          <w:tcPr>
            <w:tcW w:w="1578" w:type="pct"/>
            <w:tcBorders>
              <w:bottom w:val="nil"/>
            </w:tcBorders>
          </w:tcPr>
          <w:p w14:paraId="5E358962" w14:textId="77777777" w:rsidR="002F358E" w:rsidRPr="00CF0F2C" w:rsidRDefault="002F358E" w:rsidP="002F358E">
            <w:pPr>
              <w:jc w:val="center"/>
              <w:rPr>
                <w:b/>
                <w:sz w:val="22"/>
              </w:rPr>
            </w:pPr>
          </w:p>
        </w:tc>
        <w:tc>
          <w:tcPr>
            <w:tcW w:w="584" w:type="pct"/>
            <w:tcBorders>
              <w:bottom w:val="nil"/>
            </w:tcBorders>
          </w:tcPr>
          <w:p w14:paraId="46E45E8D" w14:textId="77777777" w:rsidR="002F358E" w:rsidRPr="00CF0F2C" w:rsidRDefault="002F358E" w:rsidP="002F358E">
            <w:pPr>
              <w:jc w:val="center"/>
              <w:rPr>
                <w:b/>
                <w:sz w:val="22"/>
              </w:rPr>
            </w:pPr>
            <w:r w:rsidRPr="00CF0F2C">
              <w:rPr>
                <w:b/>
                <w:sz w:val="22"/>
              </w:rPr>
              <w:t>YEAR PER</w:t>
            </w:r>
          </w:p>
        </w:tc>
        <w:tc>
          <w:tcPr>
            <w:tcW w:w="508" w:type="pct"/>
            <w:tcBorders>
              <w:bottom w:val="nil"/>
            </w:tcBorders>
          </w:tcPr>
          <w:p w14:paraId="420C1AEB" w14:textId="77777777" w:rsidR="002F358E" w:rsidRPr="00CF0F2C" w:rsidRDefault="002F358E" w:rsidP="002F358E">
            <w:pPr>
              <w:jc w:val="center"/>
              <w:rPr>
                <w:b/>
                <w:sz w:val="22"/>
              </w:rPr>
            </w:pPr>
            <w:r w:rsidRPr="00CF0F2C">
              <w:rPr>
                <w:b/>
                <w:sz w:val="22"/>
              </w:rPr>
              <w:t>ADJUST-</w:t>
            </w:r>
          </w:p>
        </w:tc>
        <w:tc>
          <w:tcPr>
            <w:tcW w:w="640" w:type="pct"/>
            <w:tcBorders>
              <w:bottom w:val="nil"/>
            </w:tcBorders>
          </w:tcPr>
          <w:p w14:paraId="65717F16" w14:textId="77777777" w:rsidR="002F358E" w:rsidRPr="00CF0F2C" w:rsidRDefault="002F358E" w:rsidP="002F358E">
            <w:pPr>
              <w:jc w:val="center"/>
              <w:rPr>
                <w:b/>
                <w:sz w:val="22"/>
              </w:rPr>
            </w:pPr>
            <w:r w:rsidRPr="00CF0F2C">
              <w:rPr>
                <w:b/>
                <w:sz w:val="22"/>
              </w:rPr>
              <w:t>ADJUSTED</w:t>
            </w:r>
          </w:p>
        </w:tc>
        <w:tc>
          <w:tcPr>
            <w:tcW w:w="592" w:type="pct"/>
            <w:tcBorders>
              <w:bottom w:val="nil"/>
            </w:tcBorders>
          </w:tcPr>
          <w:p w14:paraId="4E256767" w14:textId="77777777" w:rsidR="002F358E" w:rsidRPr="00CF0F2C" w:rsidRDefault="002F358E" w:rsidP="002F358E">
            <w:pPr>
              <w:jc w:val="center"/>
              <w:rPr>
                <w:b/>
                <w:sz w:val="22"/>
              </w:rPr>
            </w:pPr>
            <w:r w:rsidRPr="00CF0F2C">
              <w:rPr>
                <w:b/>
                <w:sz w:val="22"/>
              </w:rPr>
              <w:t>FOR</w:t>
            </w:r>
          </w:p>
        </w:tc>
        <w:tc>
          <w:tcPr>
            <w:tcW w:w="822" w:type="pct"/>
            <w:tcBorders>
              <w:bottom w:val="nil"/>
            </w:tcBorders>
          </w:tcPr>
          <w:p w14:paraId="0BFCB04A" w14:textId="77777777" w:rsidR="002F358E" w:rsidRPr="00CF0F2C" w:rsidRDefault="002F358E" w:rsidP="002F358E">
            <w:pPr>
              <w:jc w:val="center"/>
              <w:rPr>
                <w:b/>
                <w:sz w:val="22"/>
              </w:rPr>
            </w:pPr>
            <w:r w:rsidRPr="00CF0F2C">
              <w:rPr>
                <w:b/>
                <w:sz w:val="22"/>
              </w:rPr>
              <w:t>REVENUE</w:t>
            </w:r>
          </w:p>
        </w:tc>
        <w:tc>
          <w:tcPr>
            <w:tcW w:w="102" w:type="pct"/>
            <w:tcBorders>
              <w:bottom w:val="nil"/>
            </w:tcBorders>
          </w:tcPr>
          <w:p w14:paraId="7803C080" w14:textId="77777777" w:rsidR="002F358E" w:rsidRPr="00CF0F2C" w:rsidRDefault="002F358E" w:rsidP="002F358E">
            <w:pPr>
              <w:jc w:val="center"/>
              <w:rPr>
                <w:b/>
                <w:sz w:val="22"/>
              </w:rPr>
            </w:pPr>
          </w:p>
        </w:tc>
      </w:tr>
      <w:tr w:rsidR="002F358E" w:rsidRPr="00CF0F2C" w14:paraId="12986197" w14:textId="77777777" w:rsidTr="002F358E">
        <w:tc>
          <w:tcPr>
            <w:tcW w:w="175" w:type="pct"/>
            <w:tcBorders>
              <w:top w:val="nil"/>
              <w:bottom w:val="single" w:sz="4" w:space="0" w:color="auto"/>
            </w:tcBorders>
          </w:tcPr>
          <w:p w14:paraId="7A89B624" w14:textId="77777777" w:rsidR="002F358E" w:rsidRPr="00CF0F2C" w:rsidRDefault="002F358E" w:rsidP="002F358E">
            <w:pPr>
              <w:jc w:val="center"/>
              <w:rPr>
                <w:b/>
                <w:sz w:val="22"/>
              </w:rPr>
            </w:pPr>
          </w:p>
        </w:tc>
        <w:tc>
          <w:tcPr>
            <w:tcW w:w="1578" w:type="pct"/>
            <w:tcBorders>
              <w:top w:val="nil"/>
              <w:bottom w:val="single" w:sz="4" w:space="0" w:color="auto"/>
            </w:tcBorders>
          </w:tcPr>
          <w:p w14:paraId="101D7007" w14:textId="77777777" w:rsidR="002F358E" w:rsidRPr="00CF0F2C" w:rsidRDefault="002F358E" w:rsidP="002F358E">
            <w:pPr>
              <w:jc w:val="center"/>
              <w:rPr>
                <w:b/>
                <w:sz w:val="22"/>
              </w:rPr>
            </w:pPr>
          </w:p>
        </w:tc>
        <w:tc>
          <w:tcPr>
            <w:tcW w:w="584" w:type="pct"/>
            <w:tcBorders>
              <w:top w:val="nil"/>
              <w:bottom w:val="single" w:sz="4" w:space="0" w:color="auto"/>
            </w:tcBorders>
          </w:tcPr>
          <w:p w14:paraId="545F7437" w14:textId="77777777" w:rsidR="002F358E" w:rsidRPr="00CF0F2C" w:rsidRDefault="002F358E" w:rsidP="002F358E">
            <w:pPr>
              <w:jc w:val="center"/>
              <w:rPr>
                <w:b/>
                <w:sz w:val="22"/>
              </w:rPr>
            </w:pPr>
            <w:r w:rsidRPr="00CF0F2C">
              <w:rPr>
                <w:b/>
                <w:sz w:val="22"/>
              </w:rPr>
              <w:t>UTILITY</w:t>
            </w:r>
          </w:p>
        </w:tc>
        <w:tc>
          <w:tcPr>
            <w:tcW w:w="508" w:type="pct"/>
            <w:tcBorders>
              <w:top w:val="nil"/>
              <w:bottom w:val="single" w:sz="4" w:space="0" w:color="auto"/>
            </w:tcBorders>
          </w:tcPr>
          <w:p w14:paraId="6CFA3A3E" w14:textId="77777777" w:rsidR="002F358E" w:rsidRPr="00CF0F2C" w:rsidRDefault="002F358E" w:rsidP="002F358E">
            <w:pPr>
              <w:jc w:val="center"/>
              <w:rPr>
                <w:b/>
                <w:sz w:val="22"/>
              </w:rPr>
            </w:pPr>
            <w:r w:rsidRPr="00CF0F2C">
              <w:rPr>
                <w:b/>
                <w:sz w:val="22"/>
              </w:rPr>
              <w:t>MENTS</w:t>
            </w:r>
          </w:p>
        </w:tc>
        <w:tc>
          <w:tcPr>
            <w:tcW w:w="640" w:type="pct"/>
            <w:tcBorders>
              <w:top w:val="nil"/>
              <w:bottom w:val="single" w:sz="4" w:space="0" w:color="auto"/>
            </w:tcBorders>
          </w:tcPr>
          <w:p w14:paraId="56995BAD" w14:textId="77777777" w:rsidR="002F358E" w:rsidRPr="00CF0F2C" w:rsidRDefault="002F358E" w:rsidP="002F358E">
            <w:pPr>
              <w:jc w:val="center"/>
              <w:rPr>
                <w:b/>
                <w:sz w:val="22"/>
              </w:rPr>
            </w:pPr>
            <w:r w:rsidRPr="00CF0F2C">
              <w:rPr>
                <w:b/>
                <w:sz w:val="22"/>
              </w:rPr>
              <w:t>TEST YEAR</w:t>
            </w:r>
          </w:p>
        </w:tc>
        <w:tc>
          <w:tcPr>
            <w:tcW w:w="592" w:type="pct"/>
            <w:tcBorders>
              <w:top w:val="nil"/>
              <w:bottom w:val="single" w:sz="4" w:space="0" w:color="auto"/>
            </w:tcBorders>
          </w:tcPr>
          <w:p w14:paraId="545EDF20" w14:textId="77777777" w:rsidR="002F358E" w:rsidRPr="00CF0F2C" w:rsidRDefault="002F358E" w:rsidP="002F358E">
            <w:pPr>
              <w:jc w:val="center"/>
              <w:rPr>
                <w:b/>
                <w:sz w:val="22"/>
              </w:rPr>
            </w:pPr>
            <w:r w:rsidRPr="00CF0F2C">
              <w:rPr>
                <w:b/>
                <w:sz w:val="22"/>
              </w:rPr>
              <w:t>INCREASE</w:t>
            </w:r>
          </w:p>
        </w:tc>
        <w:tc>
          <w:tcPr>
            <w:tcW w:w="822" w:type="pct"/>
            <w:tcBorders>
              <w:top w:val="nil"/>
              <w:bottom w:val="single" w:sz="4" w:space="0" w:color="auto"/>
            </w:tcBorders>
          </w:tcPr>
          <w:p w14:paraId="56A2C250" w14:textId="77777777" w:rsidR="002F358E" w:rsidRPr="00CF0F2C" w:rsidRDefault="002F358E" w:rsidP="002F358E">
            <w:pPr>
              <w:jc w:val="center"/>
              <w:rPr>
                <w:b/>
                <w:sz w:val="22"/>
              </w:rPr>
            </w:pPr>
            <w:r w:rsidRPr="00CF0F2C">
              <w:rPr>
                <w:b/>
                <w:sz w:val="22"/>
              </w:rPr>
              <w:t>REQUIREMENT</w:t>
            </w:r>
          </w:p>
        </w:tc>
        <w:tc>
          <w:tcPr>
            <w:tcW w:w="102" w:type="pct"/>
            <w:tcBorders>
              <w:top w:val="nil"/>
              <w:bottom w:val="single" w:sz="4" w:space="0" w:color="auto"/>
            </w:tcBorders>
          </w:tcPr>
          <w:p w14:paraId="3D056249" w14:textId="77777777" w:rsidR="002F358E" w:rsidRPr="00CF0F2C" w:rsidRDefault="002F358E" w:rsidP="002F358E">
            <w:pPr>
              <w:jc w:val="center"/>
              <w:rPr>
                <w:b/>
                <w:sz w:val="22"/>
              </w:rPr>
            </w:pPr>
          </w:p>
        </w:tc>
      </w:tr>
      <w:tr w:rsidR="002F358E" w:rsidRPr="00602011" w14:paraId="205047F5" w14:textId="77777777" w:rsidTr="002F358E">
        <w:tc>
          <w:tcPr>
            <w:tcW w:w="175" w:type="pct"/>
            <w:tcBorders>
              <w:top w:val="single" w:sz="4" w:space="0" w:color="auto"/>
            </w:tcBorders>
          </w:tcPr>
          <w:p w14:paraId="7AE493E0" w14:textId="77777777" w:rsidR="002F358E" w:rsidRPr="00602011" w:rsidRDefault="002F358E" w:rsidP="002F358E">
            <w:pPr>
              <w:jc w:val="center"/>
              <w:rPr>
                <w:sz w:val="22"/>
              </w:rPr>
            </w:pPr>
          </w:p>
        </w:tc>
        <w:tc>
          <w:tcPr>
            <w:tcW w:w="1578" w:type="pct"/>
            <w:tcBorders>
              <w:top w:val="single" w:sz="4" w:space="0" w:color="auto"/>
            </w:tcBorders>
          </w:tcPr>
          <w:p w14:paraId="2E09F728" w14:textId="77777777" w:rsidR="002F358E" w:rsidRPr="00602011" w:rsidRDefault="002F358E" w:rsidP="002F358E">
            <w:pPr>
              <w:jc w:val="both"/>
              <w:rPr>
                <w:sz w:val="22"/>
              </w:rPr>
            </w:pPr>
          </w:p>
        </w:tc>
        <w:tc>
          <w:tcPr>
            <w:tcW w:w="584" w:type="pct"/>
            <w:tcBorders>
              <w:top w:val="single" w:sz="4" w:space="0" w:color="auto"/>
            </w:tcBorders>
          </w:tcPr>
          <w:p w14:paraId="4F5B79E5" w14:textId="77777777" w:rsidR="002F358E" w:rsidRPr="00602011" w:rsidRDefault="002F358E" w:rsidP="002F358E">
            <w:pPr>
              <w:jc w:val="both"/>
              <w:rPr>
                <w:sz w:val="22"/>
              </w:rPr>
            </w:pPr>
          </w:p>
        </w:tc>
        <w:tc>
          <w:tcPr>
            <w:tcW w:w="508" w:type="pct"/>
            <w:tcBorders>
              <w:top w:val="single" w:sz="4" w:space="0" w:color="auto"/>
            </w:tcBorders>
          </w:tcPr>
          <w:p w14:paraId="03602129" w14:textId="77777777" w:rsidR="002F358E" w:rsidRPr="00602011" w:rsidRDefault="002F358E" w:rsidP="002F358E">
            <w:pPr>
              <w:jc w:val="both"/>
              <w:rPr>
                <w:sz w:val="22"/>
              </w:rPr>
            </w:pPr>
          </w:p>
        </w:tc>
        <w:tc>
          <w:tcPr>
            <w:tcW w:w="640" w:type="pct"/>
            <w:tcBorders>
              <w:top w:val="single" w:sz="4" w:space="0" w:color="auto"/>
            </w:tcBorders>
          </w:tcPr>
          <w:p w14:paraId="19E4C2A4" w14:textId="77777777" w:rsidR="002F358E" w:rsidRPr="00602011" w:rsidRDefault="002F358E" w:rsidP="002F358E">
            <w:pPr>
              <w:jc w:val="both"/>
              <w:rPr>
                <w:sz w:val="22"/>
              </w:rPr>
            </w:pPr>
          </w:p>
        </w:tc>
        <w:tc>
          <w:tcPr>
            <w:tcW w:w="592" w:type="pct"/>
            <w:tcBorders>
              <w:top w:val="single" w:sz="4" w:space="0" w:color="auto"/>
            </w:tcBorders>
          </w:tcPr>
          <w:p w14:paraId="780BCF83" w14:textId="77777777" w:rsidR="002F358E" w:rsidRPr="00602011" w:rsidRDefault="002F358E" w:rsidP="002F358E">
            <w:pPr>
              <w:jc w:val="both"/>
              <w:rPr>
                <w:sz w:val="22"/>
              </w:rPr>
            </w:pPr>
          </w:p>
        </w:tc>
        <w:tc>
          <w:tcPr>
            <w:tcW w:w="822" w:type="pct"/>
            <w:tcBorders>
              <w:top w:val="single" w:sz="4" w:space="0" w:color="auto"/>
            </w:tcBorders>
          </w:tcPr>
          <w:p w14:paraId="7824CECB" w14:textId="77777777" w:rsidR="002F358E" w:rsidRPr="00602011" w:rsidRDefault="002F358E" w:rsidP="002F358E">
            <w:pPr>
              <w:jc w:val="both"/>
              <w:rPr>
                <w:sz w:val="22"/>
              </w:rPr>
            </w:pPr>
          </w:p>
        </w:tc>
        <w:tc>
          <w:tcPr>
            <w:tcW w:w="102" w:type="pct"/>
            <w:tcBorders>
              <w:top w:val="single" w:sz="4" w:space="0" w:color="auto"/>
            </w:tcBorders>
          </w:tcPr>
          <w:p w14:paraId="371E4BD7" w14:textId="77777777" w:rsidR="002F358E" w:rsidRPr="00602011" w:rsidRDefault="002F358E" w:rsidP="002F358E">
            <w:pPr>
              <w:jc w:val="both"/>
              <w:rPr>
                <w:sz w:val="22"/>
              </w:rPr>
            </w:pPr>
          </w:p>
        </w:tc>
      </w:tr>
      <w:tr w:rsidR="002F358E" w:rsidRPr="00602011" w14:paraId="6EDC5232" w14:textId="77777777" w:rsidTr="002F358E">
        <w:tc>
          <w:tcPr>
            <w:tcW w:w="175" w:type="pct"/>
          </w:tcPr>
          <w:p w14:paraId="42E5351B" w14:textId="77777777" w:rsidR="002F358E" w:rsidRPr="00602011" w:rsidRDefault="002F358E" w:rsidP="002F358E">
            <w:pPr>
              <w:jc w:val="center"/>
              <w:rPr>
                <w:sz w:val="22"/>
              </w:rPr>
            </w:pPr>
            <w:r w:rsidRPr="00602011">
              <w:rPr>
                <w:sz w:val="22"/>
              </w:rPr>
              <w:t>1.</w:t>
            </w:r>
          </w:p>
        </w:tc>
        <w:tc>
          <w:tcPr>
            <w:tcW w:w="1578" w:type="pct"/>
          </w:tcPr>
          <w:p w14:paraId="6E332200" w14:textId="77777777" w:rsidR="002F358E" w:rsidRPr="00CF0F2C" w:rsidRDefault="002F358E" w:rsidP="002F358E">
            <w:pPr>
              <w:jc w:val="both"/>
              <w:rPr>
                <w:b/>
                <w:sz w:val="22"/>
              </w:rPr>
            </w:pPr>
            <w:r w:rsidRPr="00CF0F2C">
              <w:rPr>
                <w:b/>
                <w:sz w:val="22"/>
              </w:rPr>
              <w:t>TOTAL OPERATING REVENUES</w:t>
            </w:r>
          </w:p>
        </w:tc>
        <w:tc>
          <w:tcPr>
            <w:tcW w:w="584" w:type="pct"/>
          </w:tcPr>
          <w:p w14:paraId="3AAC47FF" w14:textId="77777777" w:rsidR="002F358E" w:rsidRPr="00602011" w:rsidRDefault="002F358E" w:rsidP="002F358E">
            <w:pPr>
              <w:jc w:val="right"/>
              <w:rPr>
                <w:sz w:val="22"/>
              </w:rPr>
            </w:pPr>
            <w:r w:rsidRPr="00602011">
              <w:rPr>
                <w:sz w:val="22"/>
              </w:rPr>
              <w:t>$190,996</w:t>
            </w:r>
          </w:p>
        </w:tc>
        <w:tc>
          <w:tcPr>
            <w:tcW w:w="508" w:type="pct"/>
          </w:tcPr>
          <w:p w14:paraId="7E52CDFC" w14:textId="77777777" w:rsidR="002F358E" w:rsidRPr="00602011" w:rsidRDefault="002F358E" w:rsidP="002F358E">
            <w:pPr>
              <w:jc w:val="right"/>
              <w:rPr>
                <w:sz w:val="22"/>
              </w:rPr>
            </w:pPr>
            <w:r>
              <w:rPr>
                <w:sz w:val="22"/>
              </w:rPr>
              <w:t>$8,731</w:t>
            </w:r>
          </w:p>
        </w:tc>
        <w:tc>
          <w:tcPr>
            <w:tcW w:w="640" w:type="pct"/>
          </w:tcPr>
          <w:p w14:paraId="49B54045" w14:textId="77777777" w:rsidR="002F358E" w:rsidRPr="00602011" w:rsidRDefault="002F358E" w:rsidP="002F358E">
            <w:pPr>
              <w:jc w:val="right"/>
              <w:rPr>
                <w:sz w:val="22"/>
              </w:rPr>
            </w:pPr>
            <w:r>
              <w:rPr>
                <w:sz w:val="22"/>
              </w:rPr>
              <w:t>$199,727</w:t>
            </w:r>
          </w:p>
        </w:tc>
        <w:tc>
          <w:tcPr>
            <w:tcW w:w="592" w:type="pct"/>
          </w:tcPr>
          <w:p w14:paraId="496F7D7E" w14:textId="77777777" w:rsidR="002F358E" w:rsidRPr="00602011" w:rsidRDefault="002F358E" w:rsidP="002F358E">
            <w:pPr>
              <w:jc w:val="right"/>
              <w:rPr>
                <w:sz w:val="22"/>
              </w:rPr>
            </w:pPr>
            <w:r>
              <w:rPr>
                <w:sz w:val="22"/>
              </w:rPr>
              <w:t>$26,545</w:t>
            </w:r>
          </w:p>
        </w:tc>
        <w:tc>
          <w:tcPr>
            <w:tcW w:w="822" w:type="pct"/>
          </w:tcPr>
          <w:p w14:paraId="552E303A" w14:textId="77777777" w:rsidR="002F358E" w:rsidRPr="00602011" w:rsidRDefault="002F358E" w:rsidP="002F358E">
            <w:pPr>
              <w:jc w:val="right"/>
              <w:rPr>
                <w:sz w:val="22"/>
              </w:rPr>
            </w:pPr>
            <w:r>
              <w:rPr>
                <w:sz w:val="22"/>
              </w:rPr>
              <w:t>$226,272</w:t>
            </w:r>
          </w:p>
        </w:tc>
        <w:tc>
          <w:tcPr>
            <w:tcW w:w="102" w:type="pct"/>
          </w:tcPr>
          <w:p w14:paraId="67FCF8A9" w14:textId="77777777" w:rsidR="002F358E" w:rsidRPr="00602011" w:rsidRDefault="002F358E" w:rsidP="002F358E">
            <w:pPr>
              <w:jc w:val="both"/>
              <w:rPr>
                <w:sz w:val="22"/>
              </w:rPr>
            </w:pPr>
          </w:p>
        </w:tc>
      </w:tr>
      <w:tr w:rsidR="002F358E" w:rsidRPr="00602011" w14:paraId="503DE7E7" w14:textId="77777777" w:rsidTr="002F358E">
        <w:tc>
          <w:tcPr>
            <w:tcW w:w="175" w:type="pct"/>
          </w:tcPr>
          <w:p w14:paraId="154A2A19" w14:textId="77777777" w:rsidR="002F358E" w:rsidRPr="00602011" w:rsidRDefault="002F358E" w:rsidP="002F358E">
            <w:pPr>
              <w:jc w:val="center"/>
              <w:rPr>
                <w:sz w:val="22"/>
              </w:rPr>
            </w:pPr>
          </w:p>
        </w:tc>
        <w:tc>
          <w:tcPr>
            <w:tcW w:w="1578" w:type="pct"/>
          </w:tcPr>
          <w:p w14:paraId="593DC424" w14:textId="77777777" w:rsidR="002F358E" w:rsidRPr="00602011" w:rsidRDefault="002F358E" w:rsidP="002F358E">
            <w:pPr>
              <w:jc w:val="both"/>
              <w:rPr>
                <w:sz w:val="22"/>
              </w:rPr>
            </w:pPr>
          </w:p>
        </w:tc>
        <w:tc>
          <w:tcPr>
            <w:tcW w:w="584" w:type="pct"/>
          </w:tcPr>
          <w:p w14:paraId="319A88B9" w14:textId="77777777" w:rsidR="002F358E" w:rsidRPr="00602011" w:rsidRDefault="002F358E" w:rsidP="002F358E">
            <w:pPr>
              <w:jc w:val="right"/>
              <w:rPr>
                <w:sz w:val="22"/>
              </w:rPr>
            </w:pPr>
          </w:p>
        </w:tc>
        <w:tc>
          <w:tcPr>
            <w:tcW w:w="508" w:type="pct"/>
          </w:tcPr>
          <w:p w14:paraId="107BED6A" w14:textId="77777777" w:rsidR="002F358E" w:rsidRPr="00602011" w:rsidRDefault="002F358E" w:rsidP="002F358E">
            <w:pPr>
              <w:jc w:val="right"/>
              <w:rPr>
                <w:sz w:val="22"/>
              </w:rPr>
            </w:pPr>
          </w:p>
        </w:tc>
        <w:tc>
          <w:tcPr>
            <w:tcW w:w="640" w:type="pct"/>
          </w:tcPr>
          <w:p w14:paraId="7D4FA491" w14:textId="77777777" w:rsidR="002F358E" w:rsidRPr="00602011" w:rsidRDefault="002F358E" w:rsidP="002F358E">
            <w:pPr>
              <w:jc w:val="right"/>
              <w:rPr>
                <w:sz w:val="22"/>
              </w:rPr>
            </w:pPr>
          </w:p>
        </w:tc>
        <w:tc>
          <w:tcPr>
            <w:tcW w:w="592" w:type="pct"/>
          </w:tcPr>
          <w:p w14:paraId="73693D31" w14:textId="77777777" w:rsidR="002F358E" w:rsidRPr="00602011" w:rsidRDefault="002F358E" w:rsidP="002F358E">
            <w:pPr>
              <w:jc w:val="right"/>
              <w:rPr>
                <w:sz w:val="22"/>
              </w:rPr>
            </w:pPr>
            <w:r>
              <w:rPr>
                <w:sz w:val="22"/>
              </w:rPr>
              <w:t>13.29</w:t>
            </w:r>
            <w:r w:rsidRPr="00602011">
              <w:rPr>
                <w:sz w:val="22"/>
              </w:rPr>
              <w:t>%</w:t>
            </w:r>
          </w:p>
        </w:tc>
        <w:tc>
          <w:tcPr>
            <w:tcW w:w="822" w:type="pct"/>
          </w:tcPr>
          <w:p w14:paraId="275D7E02" w14:textId="77777777" w:rsidR="002F358E" w:rsidRPr="00602011" w:rsidRDefault="002F358E" w:rsidP="002F358E">
            <w:pPr>
              <w:jc w:val="right"/>
              <w:rPr>
                <w:sz w:val="22"/>
              </w:rPr>
            </w:pPr>
          </w:p>
        </w:tc>
        <w:tc>
          <w:tcPr>
            <w:tcW w:w="102" w:type="pct"/>
          </w:tcPr>
          <w:p w14:paraId="48B7DA48" w14:textId="77777777" w:rsidR="002F358E" w:rsidRPr="00602011" w:rsidRDefault="002F358E" w:rsidP="002F358E">
            <w:pPr>
              <w:jc w:val="both"/>
              <w:rPr>
                <w:sz w:val="22"/>
              </w:rPr>
            </w:pPr>
          </w:p>
        </w:tc>
      </w:tr>
      <w:tr w:rsidR="002F358E" w:rsidRPr="00602011" w14:paraId="05C81FF7" w14:textId="77777777" w:rsidTr="002F358E">
        <w:tc>
          <w:tcPr>
            <w:tcW w:w="175" w:type="pct"/>
          </w:tcPr>
          <w:p w14:paraId="71F66A66" w14:textId="77777777" w:rsidR="002F358E" w:rsidRPr="00602011" w:rsidRDefault="002F358E" w:rsidP="002F358E">
            <w:pPr>
              <w:jc w:val="center"/>
              <w:rPr>
                <w:sz w:val="22"/>
              </w:rPr>
            </w:pPr>
          </w:p>
        </w:tc>
        <w:tc>
          <w:tcPr>
            <w:tcW w:w="1578" w:type="pct"/>
          </w:tcPr>
          <w:p w14:paraId="155CB0F6" w14:textId="77777777" w:rsidR="002F358E" w:rsidRPr="00602011" w:rsidRDefault="002F358E" w:rsidP="002F358E">
            <w:pPr>
              <w:jc w:val="both"/>
              <w:rPr>
                <w:sz w:val="22"/>
              </w:rPr>
            </w:pPr>
          </w:p>
        </w:tc>
        <w:tc>
          <w:tcPr>
            <w:tcW w:w="584" w:type="pct"/>
          </w:tcPr>
          <w:p w14:paraId="1FFD820B" w14:textId="77777777" w:rsidR="002F358E" w:rsidRPr="00602011" w:rsidRDefault="002F358E" w:rsidP="002F358E">
            <w:pPr>
              <w:jc w:val="right"/>
              <w:rPr>
                <w:sz w:val="22"/>
              </w:rPr>
            </w:pPr>
          </w:p>
        </w:tc>
        <w:tc>
          <w:tcPr>
            <w:tcW w:w="508" w:type="pct"/>
          </w:tcPr>
          <w:p w14:paraId="5B72AE12" w14:textId="77777777" w:rsidR="002F358E" w:rsidRPr="00602011" w:rsidRDefault="002F358E" w:rsidP="002F358E">
            <w:pPr>
              <w:jc w:val="right"/>
              <w:rPr>
                <w:sz w:val="22"/>
              </w:rPr>
            </w:pPr>
          </w:p>
        </w:tc>
        <w:tc>
          <w:tcPr>
            <w:tcW w:w="640" w:type="pct"/>
          </w:tcPr>
          <w:p w14:paraId="598CCCB8" w14:textId="77777777" w:rsidR="002F358E" w:rsidRPr="00602011" w:rsidRDefault="002F358E" w:rsidP="002F358E">
            <w:pPr>
              <w:jc w:val="right"/>
              <w:rPr>
                <w:sz w:val="22"/>
              </w:rPr>
            </w:pPr>
          </w:p>
        </w:tc>
        <w:tc>
          <w:tcPr>
            <w:tcW w:w="592" w:type="pct"/>
          </w:tcPr>
          <w:p w14:paraId="09968311" w14:textId="77777777" w:rsidR="002F358E" w:rsidRPr="00602011" w:rsidRDefault="002F358E" w:rsidP="002F358E">
            <w:pPr>
              <w:jc w:val="right"/>
              <w:rPr>
                <w:sz w:val="22"/>
              </w:rPr>
            </w:pPr>
          </w:p>
        </w:tc>
        <w:tc>
          <w:tcPr>
            <w:tcW w:w="822" w:type="pct"/>
          </w:tcPr>
          <w:p w14:paraId="6E2EDCF1" w14:textId="77777777" w:rsidR="002F358E" w:rsidRPr="00602011" w:rsidRDefault="002F358E" w:rsidP="002F358E">
            <w:pPr>
              <w:jc w:val="right"/>
              <w:rPr>
                <w:sz w:val="22"/>
              </w:rPr>
            </w:pPr>
          </w:p>
        </w:tc>
        <w:tc>
          <w:tcPr>
            <w:tcW w:w="102" w:type="pct"/>
          </w:tcPr>
          <w:p w14:paraId="16DF0B7B" w14:textId="77777777" w:rsidR="002F358E" w:rsidRPr="00602011" w:rsidRDefault="002F358E" w:rsidP="002F358E">
            <w:pPr>
              <w:jc w:val="both"/>
              <w:rPr>
                <w:sz w:val="22"/>
              </w:rPr>
            </w:pPr>
          </w:p>
        </w:tc>
      </w:tr>
      <w:tr w:rsidR="002F358E" w:rsidRPr="00602011" w14:paraId="034D1618" w14:textId="77777777" w:rsidTr="002F358E">
        <w:tc>
          <w:tcPr>
            <w:tcW w:w="175" w:type="pct"/>
          </w:tcPr>
          <w:p w14:paraId="697EF5A2" w14:textId="77777777" w:rsidR="002F358E" w:rsidRPr="00602011" w:rsidRDefault="002F358E" w:rsidP="002F358E">
            <w:pPr>
              <w:jc w:val="center"/>
              <w:rPr>
                <w:sz w:val="22"/>
              </w:rPr>
            </w:pPr>
          </w:p>
        </w:tc>
        <w:tc>
          <w:tcPr>
            <w:tcW w:w="1578" w:type="pct"/>
          </w:tcPr>
          <w:p w14:paraId="46A23CD1" w14:textId="77777777" w:rsidR="002F358E" w:rsidRPr="00CF0F2C" w:rsidRDefault="002F358E" w:rsidP="002F358E">
            <w:pPr>
              <w:jc w:val="both"/>
              <w:rPr>
                <w:b/>
                <w:sz w:val="22"/>
              </w:rPr>
            </w:pPr>
            <w:r w:rsidRPr="00CF0F2C">
              <w:rPr>
                <w:b/>
                <w:sz w:val="22"/>
              </w:rPr>
              <w:t>OPERATING EXPENSES:</w:t>
            </w:r>
          </w:p>
        </w:tc>
        <w:tc>
          <w:tcPr>
            <w:tcW w:w="584" w:type="pct"/>
          </w:tcPr>
          <w:p w14:paraId="5903E628" w14:textId="77777777" w:rsidR="002F358E" w:rsidRPr="00602011" w:rsidRDefault="002F358E" w:rsidP="002F358E">
            <w:pPr>
              <w:jc w:val="right"/>
              <w:rPr>
                <w:sz w:val="22"/>
              </w:rPr>
            </w:pPr>
          </w:p>
        </w:tc>
        <w:tc>
          <w:tcPr>
            <w:tcW w:w="508" w:type="pct"/>
          </w:tcPr>
          <w:p w14:paraId="05A16A45" w14:textId="77777777" w:rsidR="002F358E" w:rsidRPr="00602011" w:rsidRDefault="002F358E" w:rsidP="002F358E">
            <w:pPr>
              <w:jc w:val="right"/>
              <w:rPr>
                <w:sz w:val="22"/>
              </w:rPr>
            </w:pPr>
          </w:p>
        </w:tc>
        <w:tc>
          <w:tcPr>
            <w:tcW w:w="640" w:type="pct"/>
          </w:tcPr>
          <w:p w14:paraId="1C769576" w14:textId="77777777" w:rsidR="002F358E" w:rsidRPr="00602011" w:rsidRDefault="002F358E" w:rsidP="002F358E">
            <w:pPr>
              <w:jc w:val="right"/>
              <w:rPr>
                <w:sz w:val="22"/>
              </w:rPr>
            </w:pPr>
          </w:p>
        </w:tc>
        <w:tc>
          <w:tcPr>
            <w:tcW w:w="592" w:type="pct"/>
          </w:tcPr>
          <w:p w14:paraId="0C5092C8" w14:textId="77777777" w:rsidR="002F358E" w:rsidRPr="00602011" w:rsidRDefault="002F358E" w:rsidP="002F358E">
            <w:pPr>
              <w:jc w:val="right"/>
              <w:rPr>
                <w:sz w:val="22"/>
              </w:rPr>
            </w:pPr>
          </w:p>
        </w:tc>
        <w:tc>
          <w:tcPr>
            <w:tcW w:w="822" w:type="pct"/>
          </w:tcPr>
          <w:p w14:paraId="0A1BBE01" w14:textId="77777777" w:rsidR="002F358E" w:rsidRPr="00602011" w:rsidRDefault="002F358E" w:rsidP="002F358E">
            <w:pPr>
              <w:jc w:val="right"/>
              <w:rPr>
                <w:sz w:val="22"/>
              </w:rPr>
            </w:pPr>
          </w:p>
        </w:tc>
        <w:tc>
          <w:tcPr>
            <w:tcW w:w="102" w:type="pct"/>
          </w:tcPr>
          <w:p w14:paraId="6554DA71" w14:textId="77777777" w:rsidR="002F358E" w:rsidRPr="00602011" w:rsidRDefault="002F358E" w:rsidP="002F358E">
            <w:pPr>
              <w:jc w:val="both"/>
              <w:rPr>
                <w:sz w:val="22"/>
              </w:rPr>
            </w:pPr>
          </w:p>
        </w:tc>
      </w:tr>
      <w:tr w:rsidR="002F358E" w:rsidRPr="00602011" w14:paraId="290595FF" w14:textId="77777777" w:rsidTr="002F358E">
        <w:tc>
          <w:tcPr>
            <w:tcW w:w="175" w:type="pct"/>
          </w:tcPr>
          <w:p w14:paraId="3F553F8E" w14:textId="77777777" w:rsidR="002F358E" w:rsidRPr="00602011" w:rsidRDefault="002F358E" w:rsidP="002F358E">
            <w:pPr>
              <w:jc w:val="center"/>
              <w:rPr>
                <w:sz w:val="22"/>
              </w:rPr>
            </w:pPr>
            <w:r w:rsidRPr="00602011">
              <w:rPr>
                <w:sz w:val="22"/>
              </w:rPr>
              <w:t>2.</w:t>
            </w:r>
          </w:p>
        </w:tc>
        <w:tc>
          <w:tcPr>
            <w:tcW w:w="1578" w:type="pct"/>
          </w:tcPr>
          <w:p w14:paraId="44740434" w14:textId="77777777" w:rsidR="002F358E" w:rsidRPr="00602011" w:rsidRDefault="002F358E" w:rsidP="002F358E">
            <w:pPr>
              <w:jc w:val="both"/>
              <w:rPr>
                <w:sz w:val="22"/>
              </w:rPr>
            </w:pPr>
            <w:r w:rsidRPr="00602011">
              <w:rPr>
                <w:sz w:val="22"/>
              </w:rPr>
              <w:t>OPERATION &amp;</w:t>
            </w:r>
            <w:r>
              <w:rPr>
                <w:sz w:val="22"/>
              </w:rPr>
              <w:t xml:space="preserve"> MAINTENANCE</w:t>
            </w:r>
          </w:p>
        </w:tc>
        <w:tc>
          <w:tcPr>
            <w:tcW w:w="584" w:type="pct"/>
          </w:tcPr>
          <w:p w14:paraId="31D212A9" w14:textId="77777777" w:rsidR="002F358E" w:rsidRPr="00602011" w:rsidRDefault="002F358E" w:rsidP="002F358E">
            <w:pPr>
              <w:jc w:val="right"/>
              <w:rPr>
                <w:sz w:val="22"/>
              </w:rPr>
            </w:pPr>
            <w:r>
              <w:rPr>
                <w:sz w:val="22"/>
              </w:rPr>
              <w:t>$182,075</w:t>
            </w:r>
          </w:p>
        </w:tc>
        <w:tc>
          <w:tcPr>
            <w:tcW w:w="508" w:type="pct"/>
          </w:tcPr>
          <w:p w14:paraId="6322BA14" w14:textId="77777777" w:rsidR="002F358E" w:rsidRPr="00602011" w:rsidRDefault="002F358E" w:rsidP="002F358E">
            <w:pPr>
              <w:jc w:val="right"/>
              <w:rPr>
                <w:sz w:val="22"/>
              </w:rPr>
            </w:pPr>
            <w:r>
              <w:rPr>
                <w:sz w:val="22"/>
              </w:rPr>
              <w:t>($764)</w:t>
            </w:r>
          </w:p>
        </w:tc>
        <w:tc>
          <w:tcPr>
            <w:tcW w:w="640" w:type="pct"/>
          </w:tcPr>
          <w:p w14:paraId="4649858E" w14:textId="77777777" w:rsidR="002F358E" w:rsidRPr="00602011" w:rsidRDefault="002F358E" w:rsidP="002F358E">
            <w:pPr>
              <w:jc w:val="right"/>
              <w:rPr>
                <w:sz w:val="22"/>
              </w:rPr>
            </w:pPr>
            <w:r>
              <w:rPr>
                <w:sz w:val="22"/>
              </w:rPr>
              <w:t>$181,311</w:t>
            </w:r>
          </w:p>
        </w:tc>
        <w:tc>
          <w:tcPr>
            <w:tcW w:w="592" w:type="pct"/>
          </w:tcPr>
          <w:p w14:paraId="0D956ED5" w14:textId="77777777" w:rsidR="002F358E" w:rsidRPr="00602011" w:rsidRDefault="002F358E" w:rsidP="002F358E">
            <w:pPr>
              <w:jc w:val="right"/>
              <w:rPr>
                <w:sz w:val="22"/>
              </w:rPr>
            </w:pPr>
            <w:r>
              <w:rPr>
                <w:sz w:val="22"/>
              </w:rPr>
              <w:t>$0</w:t>
            </w:r>
          </w:p>
        </w:tc>
        <w:tc>
          <w:tcPr>
            <w:tcW w:w="822" w:type="pct"/>
          </w:tcPr>
          <w:p w14:paraId="38C9977A" w14:textId="77777777" w:rsidR="002F358E" w:rsidRPr="00602011" w:rsidRDefault="002F358E" w:rsidP="002F358E">
            <w:pPr>
              <w:jc w:val="right"/>
              <w:rPr>
                <w:sz w:val="22"/>
              </w:rPr>
            </w:pPr>
            <w:r>
              <w:rPr>
                <w:sz w:val="22"/>
              </w:rPr>
              <w:t>$181,311</w:t>
            </w:r>
          </w:p>
        </w:tc>
        <w:tc>
          <w:tcPr>
            <w:tcW w:w="102" w:type="pct"/>
          </w:tcPr>
          <w:p w14:paraId="28C502B5" w14:textId="77777777" w:rsidR="002F358E" w:rsidRPr="00602011" w:rsidRDefault="002F358E" w:rsidP="002F358E">
            <w:pPr>
              <w:jc w:val="both"/>
              <w:rPr>
                <w:sz w:val="22"/>
              </w:rPr>
            </w:pPr>
          </w:p>
        </w:tc>
      </w:tr>
      <w:tr w:rsidR="002F358E" w:rsidRPr="00602011" w14:paraId="627999E3" w14:textId="77777777" w:rsidTr="002F358E">
        <w:tc>
          <w:tcPr>
            <w:tcW w:w="175" w:type="pct"/>
          </w:tcPr>
          <w:p w14:paraId="565832F9" w14:textId="77777777" w:rsidR="002F358E" w:rsidRPr="00602011" w:rsidRDefault="002F358E" w:rsidP="002F358E">
            <w:pPr>
              <w:jc w:val="center"/>
              <w:rPr>
                <w:sz w:val="22"/>
              </w:rPr>
            </w:pPr>
          </w:p>
        </w:tc>
        <w:tc>
          <w:tcPr>
            <w:tcW w:w="1578" w:type="pct"/>
          </w:tcPr>
          <w:p w14:paraId="10A86469" w14:textId="77777777" w:rsidR="002F358E" w:rsidRPr="00602011" w:rsidRDefault="002F358E" w:rsidP="002F358E">
            <w:pPr>
              <w:jc w:val="both"/>
              <w:rPr>
                <w:sz w:val="22"/>
              </w:rPr>
            </w:pPr>
          </w:p>
        </w:tc>
        <w:tc>
          <w:tcPr>
            <w:tcW w:w="584" w:type="pct"/>
          </w:tcPr>
          <w:p w14:paraId="2720BD7A" w14:textId="77777777" w:rsidR="002F358E" w:rsidRDefault="002F358E" w:rsidP="002F358E">
            <w:pPr>
              <w:jc w:val="right"/>
              <w:rPr>
                <w:sz w:val="22"/>
              </w:rPr>
            </w:pPr>
          </w:p>
        </w:tc>
        <w:tc>
          <w:tcPr>
            <w:tcW w:w="508" w:type="pct"/>
          </w:tcPr>
          <w:p w14:paraId="2E11C70A" w14:textId="77777777" w:rsidR="002F358E" w:rsidRDefault="002F358E" w:rsidP="002F358E">
            <w:pPr>
              <w:jc w:val="right"/>
              <w:rPr>
                <w:sz w:val="22"/>
              </w:rPr>
            </w:pPr>
          </w:p>
        </w:tc>
        <w:tc>
          <w:tcPr>
            <w:tcW w:w="640" w:type="pct"/>
          </w:tcPr>
          <w:p w14:paraId="7B0D9CAD" w14:textId="77777777" w:rsidR="002F358E" w:rsidRDefault="002F358E" w:rsidP="002F358E">
            <w:pPr>
              <w:jc w:val="right"/>
              <w:rPr>
                <w:sz w:val="22"/>
              </w:rPr>
            </w:pPr>
          </w:p>
        </w:tc>
        <w:tc>
          <w:tcPr>
            <w:tcW w:w="592" w:type="pct"/>
          </w:tcPr>
          <w:p w14:paraId="54409514" w14:textId="77777777" w:rsidR="002F358E" w:rsidRDefault="002F358E" w:rsidP="002F358E">
            <w:pPr>
              <w:jc w:val="right"/>
              <w:rPr>
                <w:sz w:val="22"/>
              </w:rPr>
            </w:pPr>
          </w:p>
        </w:tc>
        <w:tc>
          <w:tcPr>
            <w:tcW w:w="822" w:type="pct"/>
          </w:tcPr>
          <w:p w14:paraId="4CA40066" w14:textId="77777777" w:rsidR="002F358E" w:rsidRDefault="002F358E" w:rsidP="002F358E">
            <w:pPr>
              <w:jc w:val="right"/>
              <w:rPr>
                <w:sz w:val="22"/>
              </w:rPr>
            </w:pPr>
          </w:p>
        </w:tc>
        <w:tc>
          <w:tcPr>
            <w:tcW w:w="102" w:type="pct"/>
          </w:tcPr>
          <w:p w14:paraId="4AB0249E" w14:textId="77777777" w:rsidR="002F358E" w:rsidRPr="00602011" w:rsidRDefault="002F358E" w:rsidP="002F358E">
            <w:pPr>
              <w:jc w:val="both"/>
              <w:rPr>
                <w:sz w:val="22"/>
              </w:rPr>
            </w:pPr>
          </w:p>
        </w:tc>
      </w:tr>
      <w:tr w:rsidR="002F358E" w:rsidRPr="00602011" w14:paraId="1BAAB910" w14:textId="77777777" w:rsidTr="002F358E">
        <w:tc>
          <w:tcPr>
            <w:tcW w:w="175" w:type="pct"/>
          </w:tcPr>
          <w:p w14:paraId="6E118728" w14:textId="77777777" w:rsidR="002F358E" w:rsidRPr="00602011" w:rsidRDefault="002F358E" w:rsidP="002F358E">
            <w:pPr>
              <w:jc w:val="center"/>
              <w:rPr>
                <w:sz w:val="22"/>
              </w:rPr>
            </w:pPr>
            <w:r>
              <w:rPr>
                <w:sz w:val="22"/>
              </w:rPr>
              <w:t>3.</w:t>
            </w:r>
          </w:p>
        </w:tc>
        <w:tc>
          <w:tcPr>
            <w:tcW w:w="1578" w:type="pct"/>
          </w:tcPr>
          <w:p w14:paraId="317B06BD" w14:textId="77777777" w:rsidR="002F358E" w:rsidRPr="00602011" w:rsidRDefault="002F358E" w:rsidP="002F358E">
            <w:pPr>
              <w:jc w:val="both"/>
              <w:rPr>
                <w:sz w:val="22"/>
              </w:rPr>
            </w:pPr>
            <w:r>
              <w:rPr>
                <w:sz w:val="22"/>
              </w:rPr>
              <w:t>DEPRECIATION</w:t>
            </w:r>
          </w:p>
        </w:tc>
        <w:tc>
          <w:tcPr>
            <w:tcW w:w="584" w:type="pct"/>
          </w:tcPr>
          <w:p w14:paraId="57BE4837" w14:textId="77777777" w:rsidR="002F358E" w:rsidRDefault="002F358E" w:rsidP="002F358E">
            <w:pPr>
              <w:jc w:val="right"/>
              <w:rPr>
                <w:sz w:val="22"/>
              </w:rPr>
            </w:pPr>
            <w:r>
              <w:rPr>
                <w:sz w:val="22"/>
              </w:rPr>
              <w:t>9,516</w:t>
            </w:r>
          </w:p>
        </w:tc>
        <w:tc>
          <w:tcPr>
            <w:tcW w:w="508" w:type="pct"/>
          </w:tcPr>
          <w:p w14:paraId="39E551BA" w14:textId="77777777" w:rsidR="002F358E" w:rsidRDefault="002F358E" w:rsidP="002F358E">
            <w:pPr>
              <w:jc w:val="right"/>
              <w:rPr>
                <w:sz w:val="22"/>
              </w:rPr>
            </w:pPr>
            <w:r>
              <w:rPr>
                <w:sz w:val="22"/>
              </w:rPr>
              <w:t>2,574</w:t>
            </w:r>
          </w:p>
        </w:tc>
        <w:tc>
          <w:tcPr>
            <w:tcW w:w="640" w:type="pct"/>
          </w:tcPr>
          <w:p w14:paraId="2D7D2E0E" w14:textId="77777777" w:rsidR="002F358E" w:rsidRDefault="002F358E" w:rsidP="002F358E">
            <w:pPr>
              <w:jc w:val="right"/>
              <w:rPr>
                <w:sz w:val="22"/>
              </w:rPr>
            </w:pPr>
            <w:r>
              <w:rPr>
                <w:sz w:val="22"/>
              </w:rPr>
              <w:t>12,090</w:t>
            </w:r>
          </w:p>
        </w:tc>
        <w:tc>
          <w:tcPr>
            <w:tcW w:w="592" w:type="pct"/>
          </w:tcPr>
          <w:p w14:paraId="365C8EA0" w14:textId="77777777" w:rsidR="002F358E" w:rsidRDefault="002F358E" w:rsidP="002F358E">
            <w:pPr>
              <w:jc w:val="right"/>
              <w:rPr>
                <w:sz w:val="22"/>
              </w:rPr>
            </w:pPr>
            <w:r>
              <w:rPr>
                <w:sz w:val="22"/>
              </w:rPr>
              <w:t>0</w:t>
            </w:r>
          </w:p>
        </w:tc>
        <w:tc>
          <w:tcPr>
            <w:tcW w:w="822" w:type="pct"/>
          </w:tcPr>
          <w:p w14:paraId="17D86B2A" w14:textId="77777777" w:rsidR="002F358E" w:rsidRDefault="002F358E" w:rsidP="002F358E">
            <w:pPr>
              <w:jc w:val="right"/>
              <w:rPr>
                <w:sz w:val="22"/>
              </w:rPr>
            </w:pPr>
            <w:r>
              <w:rPr>
                <w:sz w:val="22"/>
              </w:rPr>
              <w:t>12,090</w:t>
            </w:r>
          </w:p>
        </w:tc>
        <w:tc>
          <w:tcPr>
            <w:tcW w:w="102" w:type="pct"/>
          </w:tcPr>
          <w:p w14:paraId="6493F855" w14:textId="77777777" w:rsidR="002F358E" w:rsidRPr="00602011" w:rsidRDefault="002F358E" w:rsidP="002F358E">
            <w:pPr>
              <w:jc w:val="both"/>
              <w:rPr>
                <w:sz w:val="22"/>
              </w:rPr>
            </w:pPr>
          </w:p>
        </w:tc>
      </w:tr>
      <w:tr w:rsidR="002F358E" w:rsidRPr="00602011" w14:paraId="24122130" w14:textId="77777777" w:rsidTr="002F358E">
        <w:tc>
          <w:tcPr>
            <w:tcW w:w="175" w:type="pct"/>
          </w:tcPr>
          <w:p w14:paraId="7F8A48AA" w14:textId="77777777" w:rsidR="002F358E" w:rsidRDefault="002F358E" w:rsidP="002F358E">
            <w:pPr>
              <w:jc w:val="center"/>
              <w:rPr>
                <w:sz w:val="22"/>
              </w:rPr>
            </w:pPr>
          </w:p>
        </w:tc>
        <w:tc>
          <w:tcPr>
            <w:tcW w:w="1578" w:type="pct"/>
          </w:tcPr>
          <w:p w14:paraId="7712A840" w14:textId="77777777" w:rsidR="002F358E" w:rsidRDefault="002F358E" w:rsidP="002F358E">
            <w:pPr>
              <w:jc w:val="both"/>
              <w:rPr>
                <w:sz w:val="22"/>
              </w:rPr>
            </w:pPr>
          </w:p>
        </w:tc>
        <w:tc>
          <w:tcPr>
            <w:tcW w:w="584" w:type="pct"/>
          </w:tcPr>
          <w:p w14:paraId="21CDA141" w14:textId="77777777" w:rsidR="002F358E" w:rsidRDefault="002F358E" w:rsidP="002F358E">
            <w:pPr>
              <w:jc w:val="right"/>
              <w:rPr>
                <w:sz w:val="22"/>
              </w:rPr>
            </w:pPr>
          </w:p>
        </w:tc>
        <w:tc>
          <w:tcPr>
            <w:tcW w:w="508" w:type="pct"/>
          </w:tcPr>
          <w:p w14:paraId="68AFF3C8" w14:textId="77777777" w:rsidR="002F358E" w:rsidRDefault="002F358E" w:rsidP="002F358E">
            <w:pPr>
              <w:jc w:val="right"/>
              <w:rPr>
                <w:sz w:val="22"/>
              </w:rPr>
            </w:pPr>
          </w:p>
        </w:tc>
        <w:tc>
          <w:tcPr>
            <w:tcW w:w="640" w:type="pct"/>
          </w:tcPr>
          <w:p w14:paraId="41283033" w14:textId="77777777" w:rsidR="002F358E" w:rsidRDefault="002F358E" w:rsidP="002F358E">
            <w:pPr>
              <w:jc w:val="right"/>
              <w:rPr>
                <w:sz w:val="22"/>
              </w:rPr>
            </w:pPr>
          </w:p>
        </w:tc>
        <w:tc>
          <w:tcPr>
            <w:tcW w:w="592" w:type="pct"/>
          </w:tcPr>
          <w:p w14:paraId="3DCDE7A0" w14:textId="77777777" w:rsidR="002F358E" w:rsidRDefault="002F358E" w:rsidP="002F358E">
            <w:pPr>
              <w:jc w:val="right"/>
              <w:rPr>
                <w:sz w:val="22"/>
              </w:rPr>
            </w:pPr>
          </w:p>
        </w:tc>
        <w:tc>
          <w:tcPr>
            <w:tcW w:w="822" w:type="pct"/>
          </w:tcPr>
          <w:p w14:paraId="1F3BA976" w14:textId="77777777" w:rsidR="002F358E" w:rsidRDefault="002F358E" w:rsidP="002F358E">
            <w:pPr>
              <w:jc w:val="right"/>
              <w:rPr>
                <w:sz w:val="22"/>
              </w:rPr>
            </w:pPr>
          </w:p>
        </w:tc>
        <w:tc>
          <w:tcPr>
            <w:tcW w:w="102" w:type="pct"/>
          </w:tcPr>
          <w:p w14:paraId="4EE0E085" w14:textId="77777777" w:rsidR="002F358E" w:rsidRPr="00602011" w:rsidRDefault="002F358E" w:rsidP="002F358E">
            <w:pPr>
              <w:jc w:val="both"/>
              <w:rPr>
                <w:sz w:val="22"/>
              </w:rPr>
            </w:pPr>
          </w:p>
        </w:tc>
      </w:tr>
      <w:tr w:rsidR="002F358E" w:rsidRPr="00602011" w14:paraId="44F16ECC" w14:textId="77777777" w:rsidTr="002F358E">
        <w:tc>
          <w:tcPr>
            <w:tcW w:w="175" w:type="pct"/>
          </w:tcPr>
          <w:p w14:paraId="6690043A" w14:textId="77777777" w:rsidR="002F358E" w:rsidRDefault="002F358E" w:rsidP="002F358E">
            <w:pPr>
              <w:jc w:val="center"/>
              <w:rPr>
                <w:sz w:val="22"/>
              </w:rPr>
            </w:pPr>
            <w:r>
              <w:rPr>
                <w:sz w:val="22"/>
              </w:rPr>
              <w:t>4.</w:t>
            </w:r>
          </w:p>
        </w:tc>
        <w:tc>
          <w:tcPr>
            <w:tcW w:w="1578" w:type="pct"/>
          </w:tcPr>
          <w:p w14:paraId="3DFF2473" w14:textId="77777777" w:rsidR="002F358E" w:rsidRDefault="002F358E" w:rsidP="002F358E">
            <w:pPr>
              <w:jc w:val="both"/>
              <w:rPr>
                <w:sz w:val="22"/>
              </w:rPr>
            </w:pPr>
            <w:r>
              <w:rPr>
                <w:sz w:val="22"/>
              </w:rPr>
              <w:t>AMORTIZATION</w:t>
            </w:r>
          </w:p>
        </w:tc>
        <w:tc>
          <w:tcPr>
            <w:tcW w:w="584" w:type="pct"/>
          </w:tcPr>
          <w:p w14:paraId="00262187" w14:textId="77777777" w:rsidR="002F358E" w:rsidRDefault="002F358E" w:rsidP="002F358E">
            <w:pPr>
              <w:jc w:val="right"/>
              <w:rPr>
                <w:sz w:val="22"/>
              </w:rPr>
            </w:pPr>
            <w:r>
              <w:rPr>
                <w:sz w:val="22"/>
              </w:rPr>
              <w:t>3,200</w:t>
            </w:r>
          </w:p>
        </w:tc>
        <w:tc>
          <w:tcPr>
            <w:tcW w:w="508" w:type="pct"/>
          </w:tcPr>
          <w:p w14:paraId="51E0F209" w14:textId="77777777" w:rsidR="002F358E" w:rsidRDefault="002F358E" w:rsidP="002F358E">
            <w:pPr>
              <w:jc w:val="right"/>
              <w:rPr>
                <w:sz w:val="22"/>
              </w:rPr>
            </w:pPr>
            <w:r>
              <w:rPr>
                <w:sz w:val="22"/>
              </w:rPr>
              <w:t>0</w:t>
            </w:r>
          </w:p>
        </w:tc>
        <w:tc>
          <w:tcPr>
            <w:tcW w:w="640" w:type="pct"/>
          </w:tcPr>
          <w:p w14:paraId="3DB233BD" w14:textId="77777777" w:rsidR="002F358E" w:rsidRDefault="002F358E" w:rsidP="002F358E">
            <w:pPr>
              <w:jc w:val="right"/>
              <w:rPr>
                <w:sz w:val="22"/>
              </w:rPr>
            </w:pPr>
            <w:r>
              <w:rPr>
                <w:sz w:val="22"/>
              </w:rPr>
              <w:t>3,200</w:t>
            </w:r>
          </w:p>
        </w:tc>
        <w:tc>
          <w:tcPr>
            <w:tcW w:w="592" w:type="pct"/>
          </w:tcPr>
          <w:p w14:paraId="7877B42C" w14:textId="77777777" w:rsidR="002F358E" w:rsidRDefault="002F358E" w:rsidP="002F358E">
            <w:pPr>
              <w:jc w:val="right"/>
              <w:rPr>
                <w:sz w:val="22"/>
              </w:rPr>
            </w:pPr>
            <w:r>
              <w:rPr>
                <w:sz w:val="22"/>
              </w:rPr>
              <w:t>0</w:t>
            </w:r>
          </w:p>
        </w:tc>
        <w:tc>
          <w:tcPr>
            <w:tcW w:w="822" w:type="pct"/>
          </w:tcPr>
          <w:p w14:paraId="2347E603" w14:textId="77777777" w:rsidR="002F358E" w:rsidRDefault="002F358E" w:rsidP="002F358E">
            <w:pPr>
              <w:jc w:val="right"/>
              <w:rPr>
                <w:sz w:val="22"/>
              </w:rPr>
            </w:pPr>
            <w:r>
              <w:rPr>
                <w:sz w:val="22"/>
              </w:rPr>
              <w:t>3,200</w:t>
            </w:r>
          </w:p>
        </w:tc>
        <w:tc>
          <w:tcPr>
            <w:tcW w:w="102" w:type="pct"/>
          </w:tcPr>
          <w:p w14:paraId="184FB578" w14:textId="77777777" w:rsidR="002F358E" w:rsidRPr="00602011" w:rsidRDefault="002F358E" w:rsidP="002F358E">
            <w:pPr>
              <w:jc w:val="both"/>
              <w:rPr>
                <w:sz w:val="22"/>
              </w:rPr>
            </w:pPr>
          </w:p>
        </w:tc>
      </w:tr>
      <w:tr w:rsidR="002F358E" w:rsidRPr="00602011" w14:paraId="313D0954" w14:textId="77777777" w:rsidTr="002F358E">
        <w:tc>
          <w:tcPr>
            <w:tcW w:w="175" w:type="pct"/>
          </w:tcPr>
          <w:p w14:paraId="7D345668" w14:textId="77777777" w:rsidR="002F358E" w:rsidRDefault="002F358E" w:rsidP="002F358E">
            <w:pPr>
              <w:jc w:val="center"/>
              <w:rPr>
                <w:sz w:val="22"/>
              </w:rPr>
            </w:pPr>
          </w:p>
        </w:tc>
        <w:tc>
          <w:tcPr>
            <w:tcW w:w="1578" w:type="pct"/>
          </w:tcPr>
          <w:p w14:paraId="5BE3CCDD" w14:textId="77777777" w:rsidR="002F358E" w:rsidRDefault="002F358E" w:rsidP="002F358E">
            <w:pPr>
              <w:jc w:val="both"/>
              <w:rPr>
                <w:sz w:val="22"/>
              </w:rPr>
            </w:pPr>
          </w:p>
        </w:tc>
        <w:tc>
          <w:tcPr>
            <w:tcW w:w="584" w:type="pct"/>
          </w:tcPr>
          <w:p w14:paraId="4D372881" w14:textId="77777777" w:rsidR="002F358E" w:rsidRDefault="002F358E" w:rsidP="002F358E">
            <w:pPr>
              <w:jc w:val="right"/>
              <w:rPr>
                <w:sz w:val="22"/>
              </w:rPr>
            </w:pPr>
          </w:p>
        </w:tc>
        <w:tc>
          <w:tcPr>
            <w:tcW w:w="508" w:type="pct"/>
          </w:tcPr>
          <w:p w14:paraId="5819BE1E" w14:textId="77777777" w:rsidR="002F358E" w:rsidRDefault="002F358E" w:rsidP="002F358E">
            <w:pPr>
              <w:jc w:val="right"/>
              <w:rPr>
                <w:sz w:val="22"/>
              </w:rPr>
            </w:pPr>
          </w:p>
        </w:tc>
        <w:tc>
          <w:tcPr>
            <w:tcW w:w="640" w:type="pct"/>
          </w:tcPr>
          <w:p w14:paraId="6E9F7C42" w14:textId="77777777" w:rsidR="002F358E" w:rsidRDefault="002F358E" w:rsidP="002F358E">
            <w:pPr>
              <w:jc w:val="right"/>
              <w:rPr>
                <w:sz w:val="22"/>
              </w:rPr>
            </w:pPr>
          </w:p>
        </w:tc>
        <w:tc>
          <w:tcPr>
            <w:tcW w:w="592" w:type="pct"/>
          </w:tcPr>
          <w:p w14:paraId="776ED760" w14:textId="77777777" w:rsidR="002F358E" w:rsidRDefault="002F358E" w:rsidP="002F358E">
            <w:pPr>
              <w:jc w:val="right"/>
              <w:rPr>
                <w:sz w:val="22"/>
              </w:rPr>
            </w:pPr>
          </w:p>
        </w:tc>
        <w:tc>
          <w:tcPr>
            <w:tcW w:w="822" w:type="pct"/>
          </w:tcPr>
          <w:p w14:paraId="72497130" w14:textId="77777777" w:rsidR="002F358E" w:rsidRDefault="002F358E" w:rsidP="002F358E">
            <w:pPr>
              <w:jc w:val="right"/>
              <w:rPr>
                <w:sz w:val="22"/>
              </w:rPr>
            </w:pPr>
          </w:p>
        </w:tc>
        <w:tc>
          <w:tcPr>
            <w:tcW w:w="102" w:type="pct"/>
          </w:tcPr>
          <w:p w14:paraId="06882D43" w14:textId="77777777" w:rsidR="002F358E" w:rsidRPr="00602011" w:rsidRDefault="002F358E" w:rsidP="002F358E">
            <w:pPr>
              <w:jc w:val="both"/>
              <w:rPr>
                <w:sz w:val="22"/>
              </w:rPr>
            </w:pPr>
          </w:p>
        </w:tc>
      </w:tr>
      <w:tr w:rsidR="002F358E" w:rsidRPr="00602011" w14:paraId="56F714EA" w14:textId="77777777" w:rsidTr="002F358E">
        <w:tc>
          <w:tcPr>
            <w:tcW w:w="175" w:type="pct"/>
          </w:tcPr>
          <w:p w14:paraId="0D9BB8E1" w14:textId="77777777" w:rsidR="002F358E" w:rsidRDefault="002F358E" w:rsidP="002F358E">
            <w:pPr>
              <w:jc w:val="center"/>
              <w:rPr>
                <w:sz w:val="22"/>
              </w:rPr>
            </w:pPr>
            <w:r>
              <w:rPr>
                <w:sz w:val="22"/>
              </w:rPr>
              <w:t>5.</w:t>
            </w:r>
          </w:p>
        </w:tc>
        <w:tc>
          <w:tcPr>
            <w:tcW w:w="1578" w:type="pct"/>
          </w:tcPr>
          <w:p w14:paraId="2A104FA7" w14:textId="77777777" w:rsidR="002F358E" w:rsidRDefault="002F358E" w:rsidP="002F358E">
            <w:pPr>
              <w:jc w:val="both"/>
              <w:rPr>
                <w:sz w:val="22"/>
              </w:rPr>
            </w:pPr>
            <w:r>
              <w:rPr>
                <w:sz w:val="22"/>
              </w:rPr>
              <w:t>TAXES OTHER THAN INCOME</w:t>
            </w:r>
          </w:p>
        </w:tc>
        <w:tc>
          <w:tcPr>
            <w:tcW w:w="584" w:type="pct"/>
          </w:tcPr>
          <w:p w14:paraId="4ECC912F" w14:textId="77777777" w:rsidR="002F358E" w:rsidRPr="00CF0F2C" w:rsidRDefault="002F358E" w:rsidP="002F358E">
            <w:pPr>
              <w:jc w:val="right"/>
              <w:rPr>
                <w:sz w:val="22"/>
                <w:u w:val="single"/>
              </w:rPr>
            </w:pPr>
            <w:r w:rsidRPr="00CF0F2C">
              <w:rPr>
                <w:sz w:val="22"/>
                <w:u w:val="single"/>
              </w:rPr>
              <w:t>$12,461</w:t>
            </w:r>
          </w:p>
        </w:tc>
        <w:tc>
          <w:tcPr>
            <w:tcW w:w="508" w:type="pct"/>
          </w:tcPr>
          <w:p w14:paraId="18EA97E9" w14:textId="77777777" w:rsidR="002F358E" w:rsidRPr="00CF0F2C" w:rsidRDefault="002F358E" w:rsidP="002F358E">
            <w:pPr>
              <w:jc w:val="right"/>
              <w:rPr>
                <w:sz w:val="22"/>
                <w:u w:val="single"/>
              </w:rPr>
            </w:pPr>
            <w:r w:rsidRPr="00CF0F2C">
              <w:rPr>
                <w:sz w:val="22"/>
                <w:u w:val="single"/>
              </w:rPr>
              <w:t>$</w:t>
            </w:r>
            <w:r>
              <w:rPr>
                <w:sz w:val="22"/>
                <w:u w:val="single"/>
              </w:rPr>
              <w:t>1,016</w:t>
            </w:r>
          </w:p>
        </w:tc>
        <w:tc>
          <w:tcPr>
            <w:tcW w:w="640" w:type="pct"/>
          </w:tcPr>
          <w:p w14:paraId="7AD28555" w14:textId="77777777" w:rsidR="002F358E" w:rsidRPr="00CF0F2C" w:rsidRDefault="002F358E" w:rsidP="002F358E">
            <w:pPr>
              <w:jc w:val="right"/>
              <w:rPr>
                <w:sz w:val="22"/>
                <w:u w:val="single"/>
              </w:rPr>
            </w:pPr>
            <w:r w:rsidRPr="00CF0F2C">
              <w:rPr>
                <w:sz w:val="22"/>
                <w:u w:val="single"/>
              </w:rPr>
              <w:t>$</w:t>
            </w:r>
            <w:r>
              <w:rPr>
                <w:sz w:val="22"/>
                <w:u w:val="single"/>
              </w:rPr>
              <w:t>13,477</w:t>
            </w:r>
          </w:p>
        </w:tc>
        <w:tc>
          <w:tcPr>
            <w:tcW w:w="592" w:type="pct"/>
          </w:tcPr>
          <w:p w14:paraId="7951F6DA" w14:textId="77777777" w:rsidR="002F358E" w:rsidRPr="00CF0F2C" w:rsidRDefault="002F358E" w:rsidP="002F358E">
            <w:pPr>
              <w:jc w:val="right"/>
              <w:rPr>
                <w:sz w:val="22"/>
                <w:u w:val="single"/>
              </w:rPr>
            </w:pPr>
            <w:r w:rsidRPr="00CF0F2C">
              <w:rPr>
                <w:sz w:val="22"/>
                <w:u w:val="single"/>
              </w:rPr>
              <w:t>$</w:t>
            </w:r>
            <w:r>
              <w:rPr>
                <w:sz w:val="22"/>
                <w:u w:val="single"/>
              </w:rPr>
              <w:t>1,195</w:t>
            </w:r>
          </w:p>
        </w:tc>
        <w:tc>
          <w:tcPr>
            <w:tcW w:w="822" w:type="pct"/>
          </w:tcPr>
          <w:p w14:paraId="5877F577" w14:textId="77777777" w:rsidR="002F358E" w:rsidRPr="00CF0F2C" w:rsidRDefault="002F358E" w:rsidP="002F358E">
            <w:pPr>
              <w:jc w:val="right"/>
              <w:rPr>
                <w:sz w:val="22"/>
                <w:u w:val="single"/>
              </w:rPr>
            </w:pPr>
            <w:r w:rsidRPr="00CF0F2C">
              <w:rPr>
                <w:sz w:val="22"/>
                <w:u w:val="single"/>
              </w:rPr>
              <w:t>$</w:t>
            </w:r>
            <w:r>
              <w:rPr>
                <w:sz w:val="22"/>
                <w:u w:val="single"/>
              </w:rPr>
              <w:t>14,671</w:t>
            </w:r>
          </w:p>
        </w:tc>
        <w:tc>
          <w:tcPr>
            <w:tcW w:w="102" w:type="pct"/>
          </w:tcPr>
          <w:p w14:paraId="0D10C235" w14:textId="77777777" w:rsidR="002F358E" w:rsidRPr="00602011" w:rsidRDefault="002F358E" w:rsidP="002F358E">
            <w:pPr>
              <w:jc w:val="both"/>
              <w:rPr>
                <w:sz w:val="22"/>
              </w:rPr>
            </w:pPr>
          </w:p>
        </w:tc>
      </w:tr>
      <w:tr w:rsidR="002F358E" w:rsidRPr="00602011" w14:paraId="7F786A77" w14:textId="77777777" w:rsidTr="002F358E">
        <w:tc>
          <w:tcPr>
            <w:tcW w:w="175" w:type="pct"/>
          </w:tcPr>
          <w:p w14:paraId="5FEA2E8C" w14:textId="77777777" w:rsidR="002F358E" w:rsidRDefault="002F358E" w:rsidP="002F358E">
            <w:pPr>
              <w:jc w:val="center"/>
              <w:rPr>
                <w:sz w:val="22"/>
              </w:rPr>
            </w:pPr>
          </w:p>
        </w:tc>
        <w:tc>
          <w:tcPr>
            <w:tcW w:w="1578" w:type="pct"/>
          </w:tcPr>
          <w:p w14:paraId="36088D06" w14:textId="77777777" w:rsidR="002F358E" w:rsidRDefault="002F358E" w:rsidP="002F358E">
            <w:pPr>
              <w:jc w:val="both"/>
              <w:rPr>
                <w:sz w:val="22"/>
              </w:rPr>
            </w:pPr>
          </w:p>
        </w:tc>
        <w:tc>
          <w:tcPr>
            <w:tcW w:w="584" w:type="pct"/>
          </w:tcPr>
          <w:p w14:paraId="0116E2B2" w14:textId="77777777" w:rsidR="002F358E" w:rsidRDefault="002F358E" w:rsidP="002F358E">
            <w:pPr>
              <w:jc w:val="right"/>
              <w:rPr>
                <w:sz w:val="22"/>
              </w:rPr>
            </w:pPr>
          </w:p>
        </w:tc>
        <w:tc>
          <w:tcPr>
            <w:tcW w:w="508" w:type="pct"/>
          </w:tcPr>
          <w:p w14:paraId="66036D06" w14:textId="77777777" w:rsidR="002F358E" w:rsidRDefault="002F358E" w:rsidP="002F358E">
            <w:pPr>
              <w:jc w:val="right"/>
              <w:rPr>
                <w:sz w:val="22"/>
              </w:rPr>
            </w:pPr>
          </w:p>
        </w:tc>
        <w:tc>
          <w:tcPr>
            <w:tcW w:w="640" w:type="pct"/>
          </w:tcPr>
          <w:p w14:paraId="2C7A7F62" w14:textId="77777777" w:rsidR="002F358E" w:rsidRDefault="002F358E" w:rsidP="002F358E">
            <w:pPr>
              <w:jc w:val="right"/>
              <w:rPr>
                <w:sz w:val="22"/>
              </w:rPr>
            </w:pPr>
          </w:p>
        </w:tc>
        <w:tc>
          <w:tcPr>
            <w:tcW w:w="592" w:type="pct"/>
          </w:tcPr>
          <w:p w14:paraId="7275AFBC" w14:textId="77777777" w:rsidR="002F358E" w:rsidRDefault="002F358E" w:rsidP="002F358E">
            <w:pPr>
              <w:jc w:val="right"/>
              <w:rPr>
                <w:sz w:val="22"/>
              </w:rPr>
            </w:pPr>
          </w:p>
        </w:tc>
        <w:tc>
          <w:tcPr>
            <w:tcW w:w="822" w:type="pct"/>
          </w:tcPr>
          <w:p w14:paraId="27E3B709" w14:textId="77777777" w:rsidR="002F358E" w:rsidRDefault="002F358E" w:rsidP="002F358E">
            <w:pPr>
              <w:jc w:val="right"/>
              <w:rPr>
                <w:sz w:val="22"/>
              </w:rPr>
            </w:pPr>
          </w:p>
        </w:tc>
        <w:tc>
          <w:tcPr>
            <w:tcW w:w="102" w:type="pct"/>
          </w:tcPr>
          <w:p w14:paraId="65F191EF" w14:textId="77777777" w:rsidR="002F358E" w:rsidRPr="00602011" w:rsidRDefault="002F358E" w:rsidP="002F358E">
            <w:pPr>
              <w:jc w:val="both"/>
              <w:rPr>
                <w:sz w:val="22"/>
              </w:rPr>
            </w:pPr>
          </w:p>
        </w:tc>
      </w:tr>
      <w:tr w:rsidR="002F358E" w:rsidRPr="00602011" w14:paraId="1F93A4D4" w14:textId="77777777" w:rsidTr="002F358E">
        <w:tc>
          <w:tcPr>
            <w:tcW w:w="175" w:type="pct"/>
          </w:tcPr>
          <w:p w14:paraId="499965F8" w14:textId="77777777" w:rsidR="002F358E" w:rsidRDefault="002F358E" w:rsidP="002F358E">
            <w:pPr>
              <w:jc w:val="center"/>
              <w:rPr>
                <w:sz w:val="22"/>
              </w:rPr>
            </w:pPr>
          </w:p>
        </w:tc>
        <w:tc>
          <w:tcPr>
            <w:tcW w:w="1578" w:type="pct"/>
          </w:tcPr>
          <w:p w14:paraId="1CE9B5FC" w14:textId="77777777" w:rsidR="002F358E" w:rsidRPr="00CF0F2C" w:rsidRDefault="002F358E" w:rsidP="002F358E">
            <w:pPr>
              <w:jc w:val="both"/>
              <w:rPr>
                <w:b/>
                <w:sz w:val="22"/>
              </w:rPr>
            </w:pPr>
            <w:r w:rsidRPr="00CF0F2C">
              <w:rPr>
                <w:b/>
                <w:sz w:val="22"/>
              </w:rPr>
              <w:t>TOTAL OPERATING EXPENSES</w:t>
            </w:r>
          </w:p>
        </w:tc>
        <w:tc>
          <w:tcPr>
            <w:tcW w:w="584" w:type="pct"/>
          </w:tcPr>
          <w:p w14:paraId="4CF744AF" w14:textId="77777777" w:rsidR="002F358E" w:rsidRPr="00CF0F2C" w:rsidRDefault="002F358E" w:rsidP="002F358E">
            <w:pPr>
              <w:jc w:val="right"/>
              <w:rPr>
                <w:sz w:val="22"/>
                <w:u w:val="double"/>
              </w:rPr>
            </w:pPr>
            <w:r w:rsidRPr="00CF0F2C">
              <w:rPr>
                <w:sz w:val="22"/>
                <w:u w:val="double"/>
              </w:rPr>
              <w:t>$207,252</w:t>
            </w:r>
          </w:p>
        </w:tc>
        <w:tc>
          <w:tcPr>
            <w:tcW w:w="508" w:type="pct"/>
          </w:tcPr>
          <w:p w14:paraId="4512D9FF" w14:textId="77777777" w:rsidR="002F358E" w:rsidRPr="00CF0F2C" w:rsidRDefault="002F358E" w:rsidP="002F358E">
            <w:pPr>
              <w:jc w:val="right"/>
              <w:rPr>
                <w:sz w:val="22"/>
                <w:u w:val="double"/>
              </w:rPr>
            </w:pPr>
            <w:r>
              <w:rPr>
                <w:sz w:val="22"/>
                <w:u w:val="double"/>
              </w:rPr>
              <w:t>$2,826</w:t>
            </w:r>
          </w:p>
        </w:tc>
        <w:tc>
          <w:tcPr>
            <w:tcW w:w="640" w:type="pct"/>
          </w:tcPr>
          <w:p w14:paraId="7F41DF1A" w14:textId="77777777" w:rsidR="002F358E" w:rsidRPr="00CF0F2C" w:rsidRDefault="002F358E" w:rsidP="002F358E">
            <w:pPr>
              <w:jc w:val="right"/>
              <w:rPr>
                <w:sz w:val="22"/>
                <w:u w:val="double"/>
              </w:rPr>
            </w:pPr>
            <w:r>
              <w:rPr>
                <w:sz w:val="22"/>
                <w:u w:val="double"/>
              </w:rPr>
              <w:t>$210,078</w:t>
            </w:r>
          </w:p>
        </w:tc>
        <w:tc>
          <w:tcPr>
            <w:tcW w:w="592" w:type="pct"/>
          </w:tcPr>
          <w:p w14:paraId="1D18F5FD" w14:textId="77777777" w:rsidR="002F358E" w:rsidRPr="00CF0F2C" w:rsidRDefault="002F358E" w:rsidP="002F358E">
            <w:pPr>
              <w:jc w:val="right"/>
              <w:rPr>
                <w:sz w:val="22"/>
                <w:u w:val="double"/>
              </w:rPr>
            </w:pPr>
            <w:r>
              <w:rPr>
                <w:sz w:val="22"/>
                <w:u w:val="double"/>
              </w:rPr>
              <w:t>$1,195</w:t>
            </w:r>
          </w:p>
        </w:tc>
        <w:tc>
          <w:tcPr>
            <w:tcW w:w="822" w:type="pct"/>
          </w:tcPr>
          <w:p w14:paraId="61A1A308" w14:textId="77777777" w:rsidR="002F358E" w:rsidRPr="00CF0F2C" w:rsidRDefault="002F358E" w:rsidP="002F358E">
            <w:pPr>
              <w:jc w:val="right"/>
              <w:rPr>
                <w:sz w:val="22"/>
                <w:u w:val="double"/>
              </w:rPr>
            </w:pPr>
            <w:r>
              <w:rPr>
                <w:sz w:val="22"/>
                <w:u w:val="double"/>
              </w:rPr>
              <w:t>$211,272</w:t>
            </w:r>
          </w:p>
        </w:tc>
        <w:tc>
          <w:tcPr>
            <w:tcW w:w="102" w:type="pct"/>
          </w:tcPr>
          <w:p w14:paraId="10F8459F" w14:textId="77777777" w:rsidR="002F358E" w:rsidRPr="00602011" w:rsidRDefault="002F358E" w:rsidP="002F358E">
            <w:pPr>
              <w:jc w:val="both"/>
              <w:rPr>
                <w:sz w:val="22"/>
              </w:rPr>
            </w:pPr>
          </w:p>
        </w:tc>
      </w:tr>
      <w:tr w:rsidR="002F358E" w:rsidRPr="00602011" w14:paraId="4AB6CEEB" w14:textId="77777777" w:rsidTr="002F358E">
        <w:tc>
          <w:tcPr>
            <w:tcW w:w="175" w:type="pct"/>
          </w:tcPr>
          <w:p w14:paraId="7E27181A" w14:textId="77777777" w:rsidR="002F358E" w:rsidRDefault="002F358E" w:rsidP="002F358E">
            <w:pPr>
              <w:jc w:val="center"/>
              <w:rPr>
                <w:sz w:val="22"/>
              </w:rPr>
            </w:pPr>
          </w:p>
        </w:tc>
        <w:tc>
          <w:tcPr>
            <w:tcW w:w="1578" w:type="pct"/>
          </w:tcPr>
          <w:p w14:paraId="3CD49B66" w14:textId="77777777" w:rsidR="002F358E" w:rsidRPr="00CF0F2C" w:rsidRDefault="002F358E" w:rsidP="002F358E">
            <w:pPr>
              <w:jc w:val="both"/>
              <w:rPr>
                <w:b/>
                <w:sz w:val="22"/>
              </w:rPr>
            </w:pPr>
          </w:p>
        </w:tc>
        <w:tc>
          <w:tcPr>
            <w:tcW w:w="584" w:type="pct"/>
          </w:tcPr>
          <w:p w14:paraId="435A7EEE" w14:textId="77777777" w:rsidR="002F358E" w:rsidRDefault="002F358E" w:rsidP="002F358E">
            <w:pPr>
              <w:jc w:val="right"/>
              <w:rPr>
                <w:sz w:val="22"/>
              </w:rPr>
            </w:pPr>
          </w:p>
        </w:tc>
        <w:tc>
          <w:tcPr>
            <w:tcW w:w="508" w:type="pct"/>
          </w:tcPr>
          <w:p w14:paraId="01C4595D" w14:textId="77777777" w:rsidR="002F358E" w:rsidRDefault="002F358E" w:rsidP="002F358E">
            <w:pPr>
              <w:jc w:val="right"/>
              <w:rPr>
                <w:sz w:val="22"/>
              </w:rPr>
            </w:pPr>
          </w:p>
        </w:tc>
        <w:tc>
          <w:tcPr>
            <w:tcW w:w="640" w:type="pct"/>
          </w:tcPr>
          <w:p w14:paraId="64A503A6" w14:textId="77777777" w:rsidR="002F358E" w:rsidRDefault="002F358E" w:rsidP="002F358E">
            <w:pPr>
              <w:jc w:val="right"/>
              <w:rPr>
                <w:sz w:val="22"/>
              </w:rPr>
            </w:pPr>
          </w:p>
        </w:tc>
        <w:tc>
          <w:tcPr>
            <w:tcW w:w="592" w:type="pct"/>
          </w:tcPr>
          <w:p w14:paraId="2989E05C" w14:textId="77777777" w:rsidR="002F358E" w:rsidRDefault="002F358E" w:rsidP="002F358E">
            <w:pPr>
              <w:jc w:val="right"/>
              <w:rPr>
                <w:sz w:val="22"/>
              </w:rPr>
            </w:pPr>
          </w:p>
        </w:tc>
        <w:tc>
          <w:tcPr>
            <w:tcW w:w="822" w:type="pct"/>
          </w:tcPr>
          <w:p w14:paraId="2970E6DD" w14:textId="77777777" w:rsidR="002F358E" w:rsidRDefault="002F358E" w:rsidP="002F358E">
            <w:pPr>
              <w:jc w:val="right"/>
              <w:rPr>
                <w:sz w:val="22"/>
              </w:rPr>
            </w:pPr>
          </w:p>
        </w:tc>
        <w:tc>
          <w:tcPr>
            <w:tcW w:w="102" w:type="pct"/>
          </w:tcPr>
          <w:p w14:paraId="6B558406" w14:textId="77777777" w:rsidR="002F358E" w:rsidRPr="00602011" w:rsidRDefault="002F358E" w:rsidP="002F358E">
            <w:pPr>
              <w:jc w:val="both"/>
              <w:rPr>
                <w:sz w:val="22"/>
              </w:rPr>
            </w:pPr>
          </w:p>
        </w:tc>
      </w:tr>
      <w:tr w:rsidR="002F358E" w:rsidRPr="00602011" w14:paraId="438A004B" w14:textId="77777777" w:rsidTr="002F358E">
        <w:tc>
          <w:tcPr>
            <w:tcW w:w="175" w:type="pct"/>
          </w:tcPr>
          <w:p w14:paraId="622CE735" w14:textId="77777777" w:rsidR="002F358E" w:rsidRDefault="002F358E" w:rsidP="002F358E">
            <w:pPr>
              <w:jc w:val="center"/>
              <w:rPr>
                <w:sz w:val="22"/>
              </w:rPr>
            </w:pPr>
            <w:r>
              <w:rPr>
                <w:sz w:val="22"/>
              </w:rPr>
              <w:t>6.</w:t>
            </w:r>
          </w:p>
        </w:tc>
        <w:tc>
          <w:tcPr>
            <w:tcW w:w="1578" w:type="pct"/>
          </w:tcPr>
          <w:p w14:paraId="6FAED449" w14:textId="77777777" w:rsidR="002F358E" w:rsidRPr="00CF0F2C" w:rsidRDefault="002F358E" w:rsidP="002F358E">
            <w:pPr>
              <w:jc w:val="both"/>
              <w:rPr>
                <w:b/>
                <w:sz w:val="22"/>
              </w:rPr>
            </w:pPr>
            <w:r w:rsidRPr="00CF0F2C">
              <w:rPr>
                <w:b/>
                <w:sz w:val="22"/>
              </w:rPr>
              <w:t>OPERATING INCOME/(LOSS)</w:t>
            </w:r>
          </w:p>
        </w:tc>
        <w:tc>
          <w:tcPr>
            <w:tcW w:w="584" w:type="pct"/>
          </w:tcPr>
          <w:p w14:paraId="2112F446" w14:textId="77777777" w:rsidR="002F358E" w:rsidRDefault="002F358E" w:rsidP="002F358E">
            <w:pPr>
              <w:jc w:val="right"/>
              <w:rPr>
                <w:sz w:val="22"/>
              </w:rPr>
            </w:pPr>
            <w:r>
              <w:rPr>
                <w:sz w:val="22"/>
              </w:rPr>
              <w:t>($16,256)</w:t>
            </w:r>
          </w:p>
        </w:tc>
        <w:tc>
          <w:tcPr>
            <w:tcW w:w="508" w:type="pct"/>
          </w:tcPr>
          <w:p w14:paraId="6F31EFBA" w14:textId="77777777" w:rsidR="002F358E" w:rsidRDefault="002F358E" w:rsidP="002F358E">
            <w:pPr>
              <w:jc w:val="right"/>
              <w:rPr>
                <w:sz w:val="22"/>
              </w:rPr>
            </w:pPr>
          </w:p>
        </w:tc>
        <w:tc>
          <w:tcPr>
            <w:tcW w:w="640" w:type="pct"/>
          </w:tcPr>
          <w:p w14:paraId="69C6ABA7" w14:textId="77777777" w:rsidR="002F358E" w:rsidRDefault="002F358E" w:rsidP="002F358E">
            <w:pPr>
              <w:jc w:val="right"/>
              <w:rPr>
                <w:sz w:val="22"/>
              </w:rPr>
            </w:pPr>
            <w:r>
              <w:rPr>
                <w:sz w:val="22"/>
              </w:rPr>
              <w:t>($10,351)</w:t>
            </w:r>
          </w:p>
        </w:tc>
        <w:tc>
          <w:tcPr>
            <w:tcW w:w="592" w:type="pct"/>
          </w:tcPr>
          <w:p w14:paraId="05B413E4" w14:textId="77777777" w:rsidR="002F358E" w:rsidRDefault="002F358E" w:rsidP="002F358E">
            <w:pPr>
              <w:jc w:val="right"/>
              <w:rPr>
                <w:sz w:val="22"/>
              </w:rPr>
            </w:pPr>
          </w:p>
        </w:tc>
        <w:tc>
          <w:tcPr>
            <w:tcW w:w="822" w:type="pct"/>
          </w:tcPr>
          <w:p w14:paraId="686BCCB8" w14:textId="77777777" w:rsidR="002F358E" w:rsidRDefault="002F358E" w:rsidP="002F358E">
            <w:pPr>
              <w:jc w:val="right"/>
              <w:rPr>
                <w:sz w:val="22"/>
              </w:rPr>
            </w:pPr>
            <w:r>
              <w:rPr>
                <w:sz w:val="22"/>
              </w:rPr>
              <w:t>$15,000</w:t>
            </w:r>
          </w:p>
        </w:tc>
        <w:tc>
          <w:tcPr>
            <w:tcW w:w="102" w:type="pct"/>
          </w:tcPr>
          <w:p w14:paraId="0A99A635" w14:textId="77777777" w:rsidR="002F358E" w:rsidRPr="00602011" w:rsidRDefault="002F358E" w:rsidP="002F358E">
            <w:pPr>
              <w:jc w:val="both"/>
              <w:rPr>
                <w:sz w:val="22"/>
              </w:rPr>
            </w:pPr>
          </w:p>
        </w:tc>
      </w:tr>
      <w:tr w:rsidR="002F358E" w:rsidRPr="00602011" w14:paraId="50B576AE" w14:textId="77777777" w:rsidTr="002F358E">
        <w:tc>
          <w:tcPr>
            <w:tcW w:w="175" w:type="pct"/>
          </w:tcPr>
          <w:p w14:paraId="203A0A33" w14:textId="77777777" w:rsidR="002F358E" w:rsidRDefault="002F358E" w:rsidP="002F358E">
            <w:pPr>
              <w:jc w:val="center"/>
              <w:rPr>
                <w:sz w:val="22"/>
              </w:rPr>
            </w:pPr>
          </w:p>
        </w:tc>
        <w:tc>
          <w:tcPr>
            <w:tcW w:w="1578" w:type="pct"/>
          </w:tcPr>
          <w:p w14:paraId="6DA60EE8" w14:textId="77777777" w:rsidR="002F358E" w:rsidRPr="00CF0F2C" w:rsidRDefault="002F358E" w:rsidP="002F358E">
            <w:pPr>
              <w:jc w:val="both"/>
              <w:rPr>
                <w:b/>
                <w:sz w:val="22"/>
              </w:rPr>
            </w:pPr>
          </w:p>
        </w:tc>
        <w:tc>
          <w:tcPr>
            <w:tcW w:w="584" w:type="pct"/>
          </w:tcPr>
          <w:p w14:paraId="1696C5F5" w14:textId="77777777" w:rsidR="002F358E" w:rsidRDefault="002F358E" w:rsidP="002F358E">
            <w:pPr>
              <w:jc w:val="right"/>
              <w:rPr>
                <w:sz w:val="22"/>
              </w:rPr>
            </w:pPr>
          </w:p>
        </w:tc>
        <w:tc>
          <w:tcPr>
            <w:tcW w:w="508" w:type="pct"/>
          </w:tcPr>
          <w:p w14:paraId="3134FC3B" w14:textId="77777777" w:rsidR="002F358E" w:rsidRDefault="002F358E" w:rsidP="002F358E">
            <w:pPr>
              <w:jc w:val="right"/>
              <w:rPr>
                <w:sz w:val="22"/>
              </w:rPr>
            </w:pPr>
          </w:p>
        </w:tc>
        <w:tc>
          <w:tcPr>
            <w:tcW w:w="640" w:type="pct"/>
          </w:tcPr>
          <w:p w14:paraId="58BD2E10" w14:textId="77777777" w:rsidR="002F358E" w:rsidRDefault="002F358E" w:rsidP="002F358E">
            <w:pPr>
              <w:jc w:val="right"/>
              <w:rPr>
                <w:sz w:val="22"/>
              </w:rPr>
            </w:pPr>
          </w:p>
        </w:tc>
        <w:tc>
          <w:tcPr>
            <w:tcW w:w="592" w:type="pct"/>
          </w:tcPr>
          <w:p w14:paraId="6C9CF25A" w14:textId="77777777" w:rsidR="002F358E" w:rsidRDefault="002F358E" w:rsidP="002F358E">
            <w:pPr>
              <w:jc w:val="right"/>
              <w:rPr>
                <w:sz w:val="22"/>
              </w:rPr>
            </w:pPr>
          </w:p>
        </w:tc>
        <w:tc>
          <w:tcPr>
            <w:tcW w:w="822" w:type="pct"/>
          </w:tcPr>
          <w:p w14:paraId="5C0A5F07" w14:textId="77777777" w:rsidR="002F358E" w:rsidRDefault="002F358E" w:rsidP="002F358E">
            <w:pPr>
              <w:jc w:val="right"/>
              <w:rPr>
                <w:sz w:val="22"/>
              </w:rPr>
            </w:pPr>
          </w:p>
        </w:tc>
        <w:tc>
          <w:tcPr>
            <w:tcW w:w="102" w:type="pct"/>
          </w:tcPr>
          <w:p w14:paraId="14EC84F5" w14:textId="77777777" w:rsidR="002F358E" w:rsidRPr="00602011" w:rsidRDefault="002F358E" w:rsidP="002F358E">
            <w:pPr>
              <w:jc w:val="both"/>
              <w:rPr>
                <w:sz w:val="22"/>
              </w:rPr>
            </w:pPr>
          </w:p>
        </w:tc>
      </w:tr>
      <w:tr w:rsidR="002F358E" w:rsidRPr="00602011" w14:paraId="56EECC7E" w14:textId="77777777" w:rsidTr="002F358E">
        <w:tc>
          <w:tcPr>
            <w:tcW w:w="175" w:type="pct"/>
          </w:tcPr>
          <w:p w14:paraId="5C96DC95" w14:textId="77777777" w:rsidR="002F358E" w:rsidRDefault="002F358E" w:rsidP="002F358E">
            <w:pPr>
              <w:jc w:val="center"/>
              <w:rPr>
                <w:sz w:val="22"/>
              </w:rPr>
            </w:pPr>
            <w:r>
              <w:rPr>
                <w:sz w:val="22"/>
              </w:rPr>
              <w:t>7.</w:t>
            </w:r>
          </w:p>
        </w:tc>
        <w:tc>
          <w:tcPr>
            <w:tcW w:w="1578" w:type="pct"/>
          </w:tcPr>
          <w:p w14:paraId="22992522" w14:textId="77777777" w:rsidR="002F358E" w:rsidRPr="00CF0F2C" w:rsidRDefault="002F358E" w:rsidP="002F358E">
            <w:pPr>
              <w:jc w:val="both"/>
              <w:rPr>
                <w:b/>
                <w:sz w:val="22"/>
              </w:rPr>
            </w:pPr>
            <w:r w:rsidRPr="00CF0F2C">
              <w:rPr>
                <w:b/>
                <w:sz w:val="22"/>
              </w:rPr>
              <w:t>WASTEWATER RATE BASE</w:t>
            </w:r>
          </w:p>
        </w:tc>
        <w:tc>
          <w:tcPr>
            <w:tcW w:w="584" w:type="pct"/>
          </w:tcPr>
          <w:p w14:paraId="68325D7E" w14:textId="77777777" w:rsidR="002F358E" w:rsidRDefault="002F358E" w:rsidP="002F358E">
            <w:pPr>
              <w:jc w:val="right"/>
              <w:rPr>
                <w:sz w:val="22"/>
              </w:rPr>
            </w:pPr>
            <w:r>
              <w:rPr>
                <w:sz w:val="22"/>
              </w:rPr>
              <w:t>($19,093)</w:t>
            </w:r>
          </w:p>
        </w:tc>
        <w:tc>
          <w:tcPr>
            <w:tcW w:w="508" w:type="pct"/>
          </w:tcPr>
          <w:p w14:paraId="6F39AA4D" w14:textId="77777777" w:rsidR="002F358E" w:rsidRDefault="002F358E" w:rsidP="002F358E">
            <w:pPr>
              <w:jc w:val="right"/>
              <w:rPr>
                <w:sz w:val="22"/>
              </w:rPr>
            </w:pPr>
          </w:p>
        </w:tc>
        <w:tc>
          <w:tcPr>
            <w:tcW w:w="640" w:type="pct"/>
          </w:tcPr>
          <w:p w14:paraId="12472BA9" w14:textId="77777777" w:rsidR="002F358E" w:rsidRDefault="002F358E" w:rsidP="002F358E">
            <w:pPr>
              <w:jc w:val="right"/>
              <w:rPr>
                <w:sz w:val="22"/>
              </w:rPr>
            </w:pPr>
            <w:r>
              <w:rPr>
                <w:sz w:val="22"/>
              </w:rPr>
              <w:t>$29,954</w:t>
            </w:r>
          </w:p>
        </w:tc>
        <w:tc>
          <w:tcPr>
            <w:tcW w:w="592" w:type="pct"/>
          </w:tcPr>
          <w:p w14:paraId="4F62A439" w14:textId="77777777" w:rsidR="002F358E" w:rsidRDefault="002F358E" w:rsidP="002F358E">
            <w:pPr>
              <w:jc w:val="right"/>
              <w:rPr>
                <w:sz w:val="22"/>
              </w:rPr>
            </w:pPr>
          </w:p>
        </w:tc>
        <w:tc>
          <w:tcPr>
            <w:tcW w:w="822" w:type="pct"/>
          </w:tcPr>
          <w:p w14:paraId="1642F088" w14:textId="77777777" w:rsidR="002F358E" w:rsidRDefault="002F358E" w:rsidP="002F358E">
            <w:pPr>
              <w:jc w:val="right"/>
              <w:rPr>
                <w:sz w:val="22"/>
              </w:rPr>
            </w:pPr>
            <w:r>
              <w:rPr>
                <w:sz w:val="22"/>
              </w:rPr>
              <w:t>$10,861</w:t>
            </w:r>
          </w:p>
        </w:tc>
        <w:tc>
          <w:tcPr>
            <w:tcW w:w="102" w:type="pct"/>
          </w:tcPr>
          <w:p w14:paraId="2112525F" w14:textId="77777777" w:rsidR="002F358E" w:rsidRPr="00602011" w:rsidRDefault="002F358E" w:rsidP="002F358E">
            <w:pPr>
              <w:jc w:val="both"/>
              <w:rPr>
                <w:sz w:val="22"/>
              </w:rPr>
            </w:pPr>
          </w:p>
        </w:tc>
      </w:tr>
      <w:tr w:rsidR="002F358E" w:rsidRPr="00602011" w14:paraId="306D67C3" w14:textId="77777777" w:rsidTr="002F358E">
        <w:tc>
          <w:tcPr>
            <w:tcW w:w="175" w:type="pct"/>
          </w:tcPr>
          <w:p w14:paraId="2227F0A4" w14:textId="77777777" w:rsidR="002F358E" w:rsidRDefault="002F358E" w:rsidP="002F358E">
            <w:pPr>
              <w:jc w:val="center"/>
              <w:rPr>
                <w:sz w:val="22"/>
              </w:rPr>
            </w:pPr>
          </w:p>
        </w:tc>
        <w:tc>
          <w:tcPr>
            <w:tcW w:w="1578" w:type="pct"/>
          </w:tcPr>
          <w:p w14:paraId="71478882" w14:textId="77777777" w:rsidR="002F358E" w:rsidRPr="00CF0F2C" w:rsidRDefault="002F358E" w:rsidP="002F358E">
            <w:pPr>
              <w:jc w:val="both"/>
              <w:rPr>
                <w:b/>
                <w:sz w:val="22"/>
              </w:rPr>
            </w:pPr>
          </w:p>
        </w:tc>
        <w:tc>
          <w:tcPr>
            <w:tcW w:w="584" w:type="pct"/>
          </w:tcPr>
          <w:p w14:paraId="604CE7A0" w14:textId="77777777" w:rsidR="002F358E" w:rsidRDefault="002F358E" w:rsidP="002F358E">
            <w:pPr>
              <w:jc w:val="right"/>
              <w:rPr>
                <w:sz w:val="22"/>
              </w:rPr>
            </w:pPr>
          </w:p>
        </w:tc>
        <w:tc>
          <w:tcPr>
            <w:tcW w:w="508" w:type="pct"/>
          </w:tcPr>
          <w:p w14:paraId="015EBD78" w14:textId="77777777" w:rsidR="002F358E" w:rsidRDefault="002F358E" w:rsidP="002F358E">
            <w:pPr>
              <w:jc w:val="right"/>
              <w:rPr>
                <w:sz w:val="22"/>
              </w:rPr>
            </w:pPr>
          </w:p>
        </w:tc>
        <w:tc>
          <w:tcPr>
            <w:tcW w:w="640" w:type="pct"/>
          </w:tcPr>
          <w:p w14:paraId="2A975DFE" w14:textId="77777777" w:rsidR="002F358E" w:rsidRDefault="002F358E" w:rsidP="002F358E">
            <w:pPr>
              <w:jc w:val="right"/>
              <w:rPr>
                <w:sz w:val="22"/>
              </w:rPr>
            </w:pPr>
          </w:p>
        </w:tc>
        <w:tc>
          <w:tcPr>
            <w:tcW w:w="592" w:type="pct"/>
          </w:tcPr>
          <w:p w14:paraId="0BFD9200" w14:textId="77777777" w:rsidR="002F358E" w:rsidRDefault="002F358E" w:rsidP="002F358E">
            <w:pPr>
              <w:jc w:val="right"/>
              <w:rPr>
                <w:sz w:val="22"/>
              </w:rPr>
            </w:pPr>
          </w:p>
        </w:tc>
        <w:tc>
          <w:tcPr>
            <w:tcW w:w="822" w:type="pct"/>
          </w:tcPr>
          <w:p w14:paraId="19D6B5E0" w14:textId="77777777" w:rsidR="002F358E" w:rsidRDefault="002F358E" w:rsidP="002F358E">
            <w:pPr>
              <w:jc w:val="right"/>
              <w:rPr>
                <w:sz w:val="22"/>
              </w:rPr>
            </w:pPr>
          </w:p>
        </w:tc>
        <w:tc>
          <w:tcPr>
            <w:tcW w:w="102" w:type="pct"/>
          </w:tcPr>
          <w:p w14:paraId="5D0C001E" w14:textId="77777777" w:rsidR="002F358E" w:rsidRPr="00602011" w:rsidRDefault="002F358E" w:rsidP="002F358E">
            <w:pPr>
              <w:jc w:val="both"/>
              <w:rPr>
                <w:sz w:val="22"/>
              </w:rPr>
            </w:pPr>
          </w:p>
        </w:tc>
      </w:tr>
      <w:tr w:rsidR="002F358E" w:rsidRPr="00602011" w14:paraId="779DD389" w14:textId="77777777" w:rsidTr="002F358E">
        <w:tc>
          <w:tcPr>
            <w:tcW w:w="175" w:type="pct"/>
          </w:tcPr>
          <w:p w14:paraId="7032725D" w14:textId="77777777" w:rsidR="002F358E" w:rsidRDefault="002F358E" w:rsidP="002F358E">
            <w:pPr>
              <w:jc w:val="center"/>
              <w:rPr>
                <w:sz w:val="22"/>
              </w:rPr>
            </w:pPr>
            <w:r>
              <w:rPr>
                <w:sz w:val="22"/>
              </w:rPr>
              <w:t>8.</w:t>
            </w:r>
          </w:p>
        </w:tc>
        <w:tc>
          <w:tcPr>
            <w:tcW w:w="1578" w:type="pct"/>
          </w:tcPr>
          <w:p w14:paraId="5A5A4169" w14:textId="77777777" w:rsidR="002F358E" w:rsidRPr="00CF0F2C" w:rsidRDefault="002F358E" w:rsidP="002F358E">
            <w:pPr>
              <w:jc w:val="both"/>
              <w:rPr>
                <w:b/>
                <w:sz w:val="22"/>
              </w:rPr>
            </w:pPr>
            <w:r w:rsidRPr="00CF0F2C">
              <w:rPr>
                <w:b/>
                <w:sz w:val="22"/>
              </w:rPr>
              <w:t>OPERATING MARGIN</w:t>
            </w:r>
          </w:p>
        </w:tc>
        <w:tc>
          <w:tcPr>
            <w:tcW w:w="584" w:type="pct"/>
          </w:tcPr>
          <w:p w14:paraId="538C3B13" w14:textId="77777777" w:rsidR="002F358E" w:rsidRDefault="002F358E" w:rsidP="002F358E">
            <w:pPr>
              <w:jc w:val="right"/>
              <w:rPr>
                <w:sz w:val="22"/>
              </w:rPr>
            </w:pPr>
          </w:p>
        </w:tc>
        <w:tc>
          <w:tcPr>
            <w:tcW w:w="508" w:type="pct"/>
          </w:tcPr>
          <w:p w14:paraId="45C33140" w14:textId="77777777" w:rsidR="002F358E" w:rsidRDefault="002F358E" w:rsidP="002F358E">
            <w:pPr>
              <w:jc w:val="right"/>
              <w:rPr>
                <w:sz w:val="22"/>
              </w:rPr>
            </w:pPr>
          </w:p>
        </w:tc>
        <w:tc>
          <w:tcPr>
            <w:tcW w:w="640" w:type="pct"/>
          </w:tcPr>
          <w:p w14:paraId="6C454CEC" w14:textId="77777777" w:rsidR="002F358E" w:rsidRDefault="002F358E" w:rsidP="002F358E">
            <w:pPr>
              <w:jc w:val="right"/>
              <w:rPr>
                <w:sz w:val="22"/>
              </w:rPr>
            </w:pPr>
          </w:p>
        </w:tc>
        <w:tc>
          <w:tcPr>
            <w:tcW w:w="592" w:type="pct"/>
          </w:tcPr>
          <w:p w14:paraId="39A4F06C" w14:textId="77777777" w:rsidR="002F358E" w:rsidRDefault="002F358E" w:rsidP="002F358E">
            <w:pPr>
              <w:jc w:val="right"/>
              <w:rPr>
                <w:sz w:val="22"/>
              </w:rPr>
            </w:pPr>
          </w:p>
        </w:tc>
        <w:tc>
          <w:tcPr>
            <w:tcW w:w="822" w:type="pct"/>
          </w:tcPr>
          <w:p w14:paraId="07A82E4A" w14:textId="77777777" w:rsidR="002F358E" w:rsidRDefault="002F358E" w:rsidP="002F358E">
            <w:pPr>
              <w:jc w:val="right"/>
              <w:rPr>
                <w:sz w:val="22"/>
              </w:rPr>
            </w:pPr>
            <w:r>
              <w:rPr>
                <w:sz w:val="22"/>
              </w:rPr>
              <w:t>12.00%</w:t>
            </w:r>
          </w:p>
        </w:tc>
        <w:tc>
          <w:tcPr>
            <w:tcW w:w="102" w:type="pct"/>
          </w:tcPr>
          <w:p w14:paraId="5A047232" w14:textId="77777777" w:rsidR="002F358E" w:rsidRPr="00602011" w:rsidRDefault="002F358E" w:rsidP="002F358E">
            <w:pPr>
              <w:jc w:val="both"/>
              <w:rPr>
                <w:sz w:val="22"/>
              </w:rPr>
            </w:pPr>
          </w:p>
        </w:tc>
      </w:tr>
      <w:tr w:rsidR="002F358E" w:rsidRPr="00602011" w14:paraId="131F4E91" w14:textId="77777777" w:rsidTr="002F358E">
        <w:tc>
          <w:tcPr>
            <w:tcW w:w="175" w:type="pct"/>
          </w:tcPr>
          <w:p w14:paraId="7CC913C5" w14:textId="77777777" w:rsidR="002F358E" w:rsidRDefault="002F358E" w:rsidP="002F358E">
            <w:pPr>
              <w:jc w:val="center"/>
              <w:rPr>
                <w:sz w:val="22"/>
              </w:rPr>
            </w:pPr>
          </w:p>
        </w:tc>
        <w:tc>
          <w:tcPr>
            <w:tcW w:w="1578" w:type="pct"/>
          </w:tcPr>
          <w:p w14:paraId="49086713" w14:textId="77777777" w:rsidR="002F358E" w:rsidRDefault="002F358E" w:rsidP="002F358E">
            <w:pPr>
              <w:jc w:val="both"/>
              <w:rPr>
                <w:sz w:val="22"/>
              </w:rPr>
            </w:pPr>
          </w:p>
        </w:tc>
        <w:tc>
          <w:tcPr>
            <w:tcW w:w="584" w:type="pct"/>
          </w:tcPr>
          <w:p w14:paraId="62671D24" w14:textId="77777777" w:rsidR="002F358E" w:rsidRDefault="002F358E" w:rsidP="002F358E">
            <w:pPr>
              <w:jc w:val="both"/>
              <w:rPr>
                <w:sz w:val="22"/>
              </w:rPr>
            </w:pPr>
          </w:p>
        </w:tc>
        <w:tc>
          <w:tcPr>
            <w:tcW w:w="508" w:type="pct"/>
          </w:tcPr>
          <w:p w14:paraId="28D5D4BB" w14:textId="77777777" w:rsidR="002F358E" w:rsidRDefault="002F358E" w:rsidP="002F358E">
            <w:pPr>
              <w:jc w:val="both"/>
              <w:rPr>
                <w:sz w:val="22"/>
              </w:rPr>
            </w:pPr>
          </w:p>
        </w:tc>
        <w:tc>
          <w:tcPr>
            <w:tcW w:w="640" w:type="pct"/>
          </w:tcPr>
          <w:p w14:paraId="2E4EDDEE" w14:textId="77777777" w:rsidR="002F358E" w:rsidRDefault="002F358E" w:rsidP="002F358E">
            <w:pPr>
              <w:jc w:val="both"/>
              <w:rPr>
                <w:sz w:val="22"/>
              </w:rPr>
            </w:pPr>
          </w:p>
        </w:tc>
        <w:tc>
          <w:tcPr>
            <w:tcW w:w="592" w:type="pct"/>
          </w:tcPr>
          <w:p w14:paraId="22A4BEB1" w14:textId="77777777" w:rsidR="002F358E" w:rsidRDefault="002F358E" w:rsidP="002F358E">
            <w:pPr>
              <w:jc w:val="both"/>
              <w:rPr>
                <w:sz w:val="22"/>
              </w:rPr>
            </w:pPr>
          </w:p>
        </w:tc>
        <w:tc>
          <w:tcPr>
            <w:tcW w:w="822" w:type="pct"/>
          </w:tcPr>
          <w:p w14:paraId="25344DDD" w14:textId="77777777" w:rsidR="002F358E" w:rsidRDefault="002F358E" w:rsidP="002F358E">
            <w:pPr>
              <w:jc w:val="both"/>
              <w:rPr>
                <w:sz w:val="22"/>
              </w:rPr>
            </w:pPr>
          </w:p>
        </w:tc>
        <w:tc>
          <w:tcPr>
            <w:tcW w:w="102" w:type="pct"/>
          </w:tcPr>
          <w:p w14:paraId="629BEEA6" w14:textId="77777777" w:rsidR="002F358E" w:rsidRPr="00602011" w:rsidRDefault="002F358E" w:rsidP="002F358E">
            <w:pPr>
              <w:jc w:val="both"/>
              <w:rPr>
                <w:sz w:val="22"/>
              </w:rPr>
            </w:pPr>
          </w:p>
        </w:tc>
      </w:tr>
    </w:tbl>
    <w:p w14:paraId="3315D89C" w14:textId="77777777" w:rsidR="002F358E" w:rsidRDefault="002F358E" w:rsidP="00E275D8">
      <w:pPr>
        <w:pStyle w:val="BodyText"/>
      </w:pPr>
    </w:p>
    <w:p w14:paraId="68239A88" w14:textId="77777777" w:rsidR="002F358E" w:rsidRDefault="002F358E" w:rsidP="00E275D8">
      <w:pPr>
        <w:pStyle w:val="BodyText"/>
        <w:sectPr w:rsidR="002F358E" w:rsidSect="002F358E">
          <w:headerReference w:type="default" r:id="rId17"/>
          <w:pgSz w:w="15840" w:h="12240" w:orient="landscape" w:code="1"/>
          <w:pgMar w:top="1440" w:right="1584" w:bottom="1440" w:left="1440" w:header="720" w:footer="720" w:gutter="0"/>
          <w:cols w:space="720"/>
          <w:formProt w:val="0"/>
          <w:docGrid w:linePitch="360"/>
        </w:sectPr>
      </w:pPr>
    </w:p>
    <w:p w14:paraId="38EC46A6" w14:textId="77777777" w:rsidR="002F358E" w:rsidRDefault="002F358E"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4"/>
        <w:gridCol w:w="5558"/>
        <w:gridCol w:w="295"/>
        <w:gridCol w:w="2993"/>
        <w:gridCol w:w="226"/>
      </w:tblGrid>
      <w:tr w:rsidR="00BB412A" w:rsidRPr="00744286" w14:paraId="2078B59D" w14:textId="77777777" w:rsidTr="00B05A47">
        <w:tc>
          <w:tcPr>
            <w:tcW w:w="263" w:type="pct"/>
          </w:tcPr>
          <w:p w14:paraId="5B5F0FB7" w14:textId="77777777" w:rsidR="00BB412A" w:rsidRPr="00744286" w:rsidRDefault="00BB412A" w:rsidP="00E45ED1">
            <w:pPr>
              <w:jc w:val="both"/>
              <w:rPr>
                <w:b/>
                <w:sz w:val="22"/>
              </w:rPr>
            </w:pPr>
          </w:p>
        </w:tc>
        <w:tc>
          <w:tcPr>
            <w:tcW w:w="2902" w:type="pct"/>
          </w:tcPr>
          <w:p w14:paraId="68EACF45" w14:textId="7B852D61" w:rsidR="00BB412A" w:rsidRPr="00744286" w:rsidRDefault="00BB412A" w:rsidP="00E45ED1">
            <w:pPr>
              <w:jc w:val="both"/>
              <w:rPr>
                <w:b/>
                <w:sz w:val="22"/>
              </w:rPr>
            </w:pPr>
            <w:r w:rsidRPr="00744286">
              <w:rPr>
                <w:b/>
                <w:sz w:val="22"/>
              </w:rPr>
              <w:t>WEST LAKELAND WASTEWATER</w:t>
            </w:r>
            <w:r w:rsidR="00B05A47">
              <w:rPr>
                <w:b/>
                <w:sz w:val="22"/>
              </w:rPr>
              <w:t>, LLC</w:t>
            </w:r>
          </w:p>
        </w:tc>
        <w:tc>
          <w:tcPr>
            <w:tcW w:w="1717" w:type="pct"/>
            <w:gridSpan w:val="2"/>
          </w:tcPr>
          <w:p w14:paraId="131E8A92" w14:textId="77777777" w:rsidR="00BB412A" w:rsidRPr="00744286" w:rsidRDefault="00BB412A" w:rsidP="00E45ED1">
            <w:pPr>
              <w:jc w:val="right"/>
              <w:rPr>
                <w:b/>
                <w:sz w:val="22"/>
              </w:rPr>
            </w:pPr>
            <w:r w:rsidRPr="00744286">
              <w:rPr>
                <w:b/>
                <w:sz w:val="22"/>
              </w:rPr>
              <w:t>SCHEDULE 3-B</w:t>
            </w:r>
          </w:p>
        </w:tc>
        <w:tc>
          <w:tcPr>
            <w:tcW w:w="118" w:type="pct"/>
          </w:tcPr>
          <w:p w14:paraId="15B6CA39" w14:textId="77777777" w:rsidR="00BB412A" w:rsidRPr="00744286" w:rsidRDefault="00BB412A" w:rsidP="00E45ED1">
            <w:pPr>
              <w:jc w:val="both"/>
              <w:rPr>
                <w:b/>
                <w:sz w:val="22"/>
              </w:rPr>
            </w:pPr>
          </w:p>
        </w:tc>
      </w:tr>
      <w:tr w:rsidR="00BB412A" w:rsidRPr="00744286" w14:paraId="33DB83C2" w14:textId="77777777" w:rsidTr="00B05A47">
        <w:tc>
          <w:tcPr>
            <w:tcW w:w="263" w:type="pct"/>
            <w:tcBorders>
              <w:bottom w:val="nil"/>
            </w:tcBorders>
          </w:tcPr>
          <w:p w14:paraId="51DC17C2" w14:textId="77777777" w:rsidR="00BB412A" w:rsidRPr="00744286" w:rsidRDefault="00BB412A" w:rsidP="00E45ED1">
            <w:pPr>
              <w:jc w:val="both"/>
              <w:rPr>
                <w:b/>
                <w:sz w:val="22"/>
              </w:rPr>
            </w:pPr>
          </w:p>
        </w:tc>
        <w:tc>
          <w:tcPr>
            <w:tcW w:w="2902" w:type="pct"/>
            <w:tcBorders>
              <w:bottom w:val="nil"/>
            </w:tcBorders>
          </w:tcPr>
          <w:p w14:paraId="03885183" w14:textId="77777777" w:rsidR="00BB412A" w:rsidRPr="00744286" w:rsidRDefault="00BB412A" w:rsidP="00E45ED1">
            <w:pPr>
              <w:jc w:val="both"/>
              <w:rPr>
                <w:b/>
                <w:sz w:val="22"/>
              </w:rPr>
            </w:pPr>
            <w:r w:rsidRPr="00744286">
              <w:rPr>
                <w:b/>
                <w:sz w:val="22"/>
              </w:rPr>
              <w:t>TEST YEAR ENDED 6/30/2024</w:t>
            </w:r>
          </w:p>
        </w:tc>
        <w:tc>
          <w:tcPr>
            <w:tcW w:w="1717" w:type="pct"/>
            <w:gridSpan w:val="2"/>
            <w:tcBorders>
              <w:bottom w:val="nil"/>
            </w:tcBorders>
          </w:tcPr>
          <w:p w14:paraId="1FABAE83" w14:textId="77777777" w:rsidR="00BB412A" w:rsidRPr="00744286" w:rsidRDefault="00BB412A" w:rsidP="00E45ED1">
            <w:pPr>
              <w:jc w:val="right"/>
              <w:rPr>
                <w:b/>
                <w:sz w:val="22"/>
              </w:rPr>
            </w:pPr>
            <w:r w:rsidRPr="00744286">
              <w:rPr>
                <w:b/>
                <w:sz w:val="22"/>
              </w:rPr>
              <w:t>DOCKET NO. 20240105-SU</w:t>
            </w:r>
          </w:p>
        </w:tc>
        <w:tc>
          <w:tcPr>
            <w:tcW w:w="118" w:type="pct"/>
            <w:tcBorders>
              <w:bottom w:val="nil"/>
            </w:tcBorders>
          </w:tcPr>
          <w:p w14:paraId="1852999B" w14:textId="77777777" w:rsidR="00BB412A" w:rsidRPr="00744286" w:rsidRDefault="00BB412A" w:rsidP="00E45ED1">
            <w:pPr>
              <w:jc w:val="both"/>
              <w:rPr>
                <w:b/>
                <w:sz w:val="22"/>
              </w:rPr>
            </w:pPr>
          </w:p>
        </w:tc>
      </w:tr>
      <w:tr w:rsidR="00BB412A" w:rsidRPr="00744286" w14:paraId="2E6F0ADF" w14:textId="77777777" w:rsidTr="00B05A47">
        <w:tc>
          <w:tcPr>
            <w:tcW w:w="263" w:type="pct"/>
            <w:tcBorders>
              <w:top w:val="nil"/>
              <w:bottom w:val="single" w:sz="4" w:space="0" w:color="auto"/>
            </w:tcBorders>
          </w:tcPr>
          <w:p w14:paraId="075A8904" w14:textId="77777777" w:rsidR="00BB412A" w:rsidRPr="00744286" w:rsidRDefault="00BB412A" w:rsidP="00E45ED1">
            <w:pPr>
              <w:jc w:val="both"/>
              <w:rPr>
                <w:b/>
                <w:sz w:val="22"/>
              </w:rPr>
            </w:pPr>
          </w:p>
        </w:tc>
        <w:tc>
          <w:tcPr>
            <w:tcW w:w="2902" w:type="pct"/>
            <w:tcBorders>
              <w:top w:val="nil"/>
              <w:bottom w:val="single" w:sz="4" w:space="0" w:color="auto"/>
            </w:tcBorders>
          </w:tcPr>
          <w:p w14:paraId="37470245" w14:textId="77777777" w:rsidR="00BB412A" w:rsidRPr="00744286" w:rsidRDefault="00BB412A" w:rsidP="00E45ED1">
            <w:pPr>
              <w:jc w:val="both"/>
              <w:rPr>
                <w:b/>
                <w:sz w:val="22"/>
              </w:rPr>
            </w:pPr>
            <w:r w:rsidRPr="00744286">
              <w:rPr>
                <w:b/>
                <w:sz w:val="22"/>
              </w:rPr>
              <w:t>ADJUSTMENTS TO OPERATING INCOME</w:t>
            </w:r>
          </w:p>
        </w:tc>
        <w:tc>
          <w:tcPr>
            <w:tcW w:w="1717" w:type="pct"/>
            <w:gridSpan w:val="2"/>
            <w:tcBorders>
              <w:top w:val="nil"/>
              <w:bottom w:val="single" w:sz="4" w:space="0" w:color="auto"/>
            </w:tcBorders>
          </w:tcPr>
          <w:p w14:paraId="3A2EE42A" w14:textId="77777777" w:rsidR="00BB412A" w:rsidRPr="00744286" w:rsidRDefault="00BB412A" w:rsidP="00E45ED1">
            <w:pPr>
              <w:jc w:val="right"/>
              <w:rPr>
                <w:b/>
                <w:sz w:val="22"/>
              </w:rPr>
            </w:pPr>
            <w:r>
              <w:rPr>
                <w:b/>
                <w:sz w:val="22"/>
              </w:rPr>
              <w:t>PAGE 1 OF 2</w:t>
            </w:r>
          </w:p>
        </w:tc>
        <w:tc>
          <w:tcPr>
            <w:tcW w:w="118" w:type="pct"/>
            <w:tcBorders>
              <w:top w:val="nil"/>
              <w:bottom w:val="single" w:sz="4" w:space="0" w:color="auto"/>
            </w:tcBorders>
          </w:tcPr>
          <w:p w14:paraId="33F3E398" w14:textId="77777777" w:rsidR="00BB412A" w:rsidRPr="00744286" w:rsidRDefault="00BB412A" w:rsidP="00E45ED1">
            <w:pPr>
              <w:jc w:val="both"/>
              <w:rPr>
                <w:b/>
                <w:sz w:val="22"/>
              </w:rPr>
            </w:pPr>
          </w:p>
        </w:tc>
      </w:tr>
      <w:tr w:rsidR="00BB412A" w:rsidRPr="00744286" w14:paraId="410AA940" w14:textId="77777777" w:rsidTr="00B05A47">
        <w:tc>
          <w:tcPr>
            <w:tcW w:w="263" w:type="pct"/>
            <w:tcBorders>
              <w:top w:val="single" w:sz="4" w:space="0" w:color="auto"/>
            </w:tcBorders>
          </w:tcPr>
          <w:p w14:paraId="7500DFE1" w14:textId="77777777" w:rsidR="00BB412A" w:rsidRPr="00744286" w:rsidRDefault="00BB412A" w:rsidP="00E45ED1">
            <w:pPr>
              <w:jc w:val="both"/>
              <w:rPr>
                <w:b/>
                <w:sz w:val="22"/>
              </w:rPr>
            </w:pPr>
          </w:p>
        </w:tc>
        <w:tc>
          <w:tcPr>
            <w:tcW w:w="2902" w:type="pct"/>
            <w:tcBorders>
              <w:top w:val="single" w:sz="4" w:space="0" w:color="auto"/>
            </w:tcBorders>
          </w:tcPr>
          <w:p w14:paraId="3D99B6E5" w14:textId="77777777" w:rsidR="00BB412A" w:rsidRPr="00744286" w:rsidRDefault="00BB412A" w:rsidP="00E45ED1">
            <w:pPr>
              <w:jc w:val="both"/>
              <w:rPr>
                <w:b/>
                <w:sz w:val="22"/>
              </w:rPr>
            </w:pPr>
          </w:p>
        </w:tc>
        <w:tc>
          <w:tcPr>
            <w:tcW w:w="1717" w:type="pct"/>
            <w:gridSpan w:val="2"/>
            <w:tcBorders>
              <w:top w:val="single" w:sz="4" w:space="0" w:color="auto"/>
            </w:tcBorders>
          </w:tcPr>
          <w:p w14:paraId="4D0A4848" w14:textId="77777777" w:rsidR="00BB412A" w:rsidRPr="00744286" w:rsidRDefault="00BB412A" w:rsidP="00E45ED1">
            <w:pPr>
              <w:jc w:val="right"/>
              <w:rPr>
                <w:b/>
                <w:sz w:val="22"/>
              </w:rPr>
            </w:pPr>
            <w:r w:rsidRPr="00744286">
              <w:rPr>
                <w:b/>
                <w:sz w:val="22"/>
              </w:rPr>
              <w:t>WASTEWATER</w:t>
            </w:r>
          </w:p>
        </w:tc>
        <w:tc>
          <w:tcPr>
            <w:tcW w:w="118" w:type="pct"/>
            <w:tcBorders>
              <w:top w:val="single" w:sz="4" w:space="0" w:color="auto"/>
            </w:tcBorders>
          </w:tcPr>
          <w:p w14:paraId="1E83CAE0" w14:textId="77777777" w:rsidR="00BB412A" w:rsidRPr="00744286" w:rsidRDefault="00BB412A" w:rsidP="00E45ED1">
            <w:pPr>
              <w:jc w:val="both"/>
              <w:rPr>
                <w:b/>
                <w:sz w:val="22"/>
              </w:rPr>
            </w:pPr>
          </w:p>
        </w:tc>
      </w:tr>
      <w:tr w:rsidR="00BB412A" w:rsidRPr="00744286" w14:paraId="35B4E1D5" w14:textId="77777777" w:rsidTr="00B05A47">
        <w:tc>
          <w:tcPr>
            <w:tcW w:w="263" w:type="pct"/>
          </w:tcPr>
          <w:p w14:paraId="510BC6BA" w14:textId="77777777" w:rsidR="00BB412A" w:rsidRPr="00744286" w:rsidRDefault="00BB412A" w:rsidP="00E45ED1">
            <w:pPr>
              <w:jc w:val="both"/>
              <w:rPr>
                <w:sz w:val="22"/>
              </w:rPr>
            </w:pPr>
          </w:p>
        </w:tc>
        <w:tc>
          <w:tcPr>
            <w:tcW w:w="3056" w:type="pct"/>
            <w:gridSpan w:val="2"/>
          </w:tcPr>
          <w:p w14:paraId="4BD3BC8A" w14:textId="77777777" w:rsidR="00BB412A" w:rsidRPr="00BD61FA" w:rsidRDefault="00BB412A" w:rsidP="00E45ED1">
            <w:pPr>
              <w:jc w:val="both"/>
              <w:rPr>
                <w:b/>
                <w:sz w:val="22"/>
              </w:rPr>
            </w:pPr>
            <w:r w:rsidRPr="00BD61FA">
              <w:rPr>
                <w:b/>
                <w:sz w:val="22"/>
              </w:rPr>
              <w:t>OPERATING REVENUES</w:t>
            </w:r>
          </w:p>
        </w:tc>
        <w:tc>
          <w:tcPr>
            <w:tcW w:w="1563" w:type="pct"/>
          </w:tcPr>
          <w:p w14:paraId="14F4D459" w14:textId="77777777" w:rsidR="00BB412A" w:rsidRPr="00744286" w:rsidRDefault="00BB412A" w:rsidP="00E45ED1">
            <w:pPr>
              <w:jc w:val="both"/>
              <w:rPr>
                <w:sz w:val="22"/>
              </w:rPr>
            </w:pPr>
          </w:p>
        </w:tc>
        <w:tc>
          <w:tcPr>
            <w:tcW w:w="118" w:type="pct"/>
          </w:tcPr>
          <w:p w14:paraId="0F83287C" w14:textId="77777777" w:rsidR="00BB412A" w:rsidRPr="00744286" w:rsidRDefault="00BB412A" w:rsidP="00E45ED1">
            <w:pPr>
              <w:jc w:val="both"/>
              <w:rPr>
                <w:sz w:val="22"/>
              </w:rPr>
            </w:pPr>
          </w:p>
        </w:tc>
      </w:tr>
      <w:tr w:rsidR="0090629C" w:rsidRPr="00744286" w14:paraId="743DC872" w14:textId="77777777" w:rsidTr="00B05A47">
        <w:tc>
          <w:tcPr>
            <w:tcW w:w="263" w:type="pct"/>
          </w:tcPr>
          <w:p w14:paraId="77487879" w14:textId="197B70E1" w:rsidR="0090629C" w:rsidRPr="00744286" w:rsidRDefault="0090629C" w:rsidP="0090629C">
            <w:pPr>
              <w:jc w:val="both"/>
              <w:rPr>
                <w:sz w:val="22"/>
              </w:rPr>
            </w:pPr>
            <w:r>
              <w:rPr>
                <w:sz w:val="22"/>
              </w:rPr>
              <w:t>1.</w:t>
            </w:r>
          </w:p>
        </w:tc>
        <w:tc>
          <w:tcPr>
            <w:tcW w:w="3056" w:type="pct"/>
            <w:gridSpan w:val="2"/>
          </w:tcPr>
          <w:p w14:paraId="3242C0D4" w14:textId="1501210A" w:rsidR="0090629C" w:rsidRPr="00BD61FA" w:rsidRDefault="0090629C" w:rsidP="0090629C">
            <w:pPr>
              <w:jc w:val="both"/>
              <w:rPr>
                <w:sz w:val="22"/>
              </w:rPr>
            </w:pPr>
            <w:r w:rsidRPr="00BD61FA">
              <w:rPr>
                <w:sz w:val="22"/>
              </w:rPr>
              <w:t>To reflect an auditing adjustment to Service Revenues.</w:t>
            </w:r>
          </w:p>
        </w:tc>
        <w:tc>
          <w:tcPr>
            <w:tcW w:w="1563" w:type="pct"/>
          </w:tcPr>
          <w:p w14:paraId="45EC5D0E" w14:textId="77777777" w:rsidR="0090629C" w:rsidRPr="00BD61FA" w:rsidRDefault="0090629C" w:rsidP="0090629C">
            <w:pPr>
              <w:jc w:val="right"/>
              <w:rPr>
                <w:sz w:val="22"/>
              </w:rPr>
            </w:pPr>
            <w:r w:rsidRPr="00BD61FA">
              <w:rPr>
                <w:sz w:val="22"/>
              </w:rPr>
              <w:t>$8,642</w:t>
            </w:r>
          </w:p>
        </w:tc>
        <w:tc>
          <w:tcPr>
            <w:tcW w:w="118" w:type="pct"/>
          </w:tcPr>
          <w:p w14:paraId="17BACC56" w14:textId="77777777" w:rsidR="0090629C" w:rsidRPr="00744286" w:rsidRDefault="0090629C" w:rsidP="0090629C">
            <w:pPr>
              <w:jc w:val="both"/>
              <w:rPr>
                <w:sz w:val="22"/>
              </w:rPr>
            </w:pPr>
          </w:p>
        </w:tc>
      </w:tr>
      <w:tr w:rsidR="0090629C" w:rsidRPr="00744286" w14:paraId="005A7967" w14:textId="77777777" w:rsidTr="00B05A47">
        <w:tc>
          <w:tcPr>
            <w:tcW w:w="263" w:type="pct"/>
          </w:tcPr>
          <w:p w14:paraId="013FA904" w14:textId="675D3F04" w:rsidR="0090629C" w:rsidRPr="00744286" w:rsidRDefault="0090629C" w:rsidP="0090629C">
            <w:pPr>
              <w:jc w:val="both"/>
              <w:rPr>
                <w:sz w:val="22"/>
              </w:rPr>
            </w:pPr>
            <w:r>
              <w:rPr>
                <w:sz w:val="22"/>
              </w:rPr>
              <w:t>2.</w:t>
            </w:r>
          </w:p>
        </w:tc>
        <w:tc>
          <w:tcPr>
            <w:tcW w:w="3056" w:type="pct"/>
            <w:gridSpan w:val="2"/>
          </w:tcPr>
          <w:p w14:paraId="0243ABA4" w14:textId="74244F19" w:rsidR="0090629C" w:rsidRPr="00BD61FA" w:rsidRDefault="0090629C" w:rsidP="0090629C">
            <w:pPr>
              <w:jc w:val="both"/>
              <w:rPr>
                <w:sz w:val="22"/>
              </w:rPr>
            </w:pPr>
            <w:r>
              <w:rPr>
                <w:sz w:val="22"/>
              </w:rPr>
              <w:t>To reflect the appropriate test year Service Revenues.</w:t>
            </w:r>
          </w:p>
        </w:tc>
        <w:tc>
          <w:tcPr>
            <w:tcW w:w="1563" w:type="pct"/>
          </w:tcPr>
          <w:p w14:paraId="791C53FF" w14:textId="77777777" w:rsidR="0090629C" w:rsidRPr="00E034F3" w:rsidRDefault="0090629C" w:rsidP="0090629C">
            <w:pPr>
              <w:jc w:val="right"/>
              <w:rPr>
                <w:sz w:val="22"/>
              </w:rPr>
            </w:pPr>
            <w:r w:rsidRPr="00E034F3">
              <w:rPr>
                <w:sz w:val="22"/>
              </w:rPr>
              <w:t>(58)</w:t>
            </w:r>
          </w:p>
        </w:tc>
        <w:tc>
          <w:tcPr>
            <w:tcW w:w="118" w:type="pct"/>
          </w:tcPr>
          <w:p w14:paraId="4ECF436D" w14:textId="77777777" w:rsidR="0090629C" w:rsidRPr="00744286" w:rsidRDefault="0090629C" w:rsidP="0090629C">
            <w:pPr>
              <w:jc w:val="both"/>
              <w:rPr>
                <w:sz w:val="22"/>
              </w:rPr>
            </w:pPr>
          </w:p>
        </w:tc>
      </w:tr>
      <w:tr w:rsidR="0090629C" w:rsidRPr="00744286" w14:paraId="7B585BB8" w14:textId="77777777" w:rsidTr="00B05A47">
        <w:tc>
          <w:tcPr>
            <w:tcW w:w="263" w:type="pct"/>
          </w:tcPr>
          <w:p w14:paraId="29F01EDD" w14:textId="2FFB6480" w:rsidR="0090629C" w:rsidRPr="00744286" w:rsidRDefault="0090629C" w:rsidP="0090629C">
            <w:pPr>
              <w:jc w:val="both"/>
              <w:rPr>
                <w:sz w:val="22"/>
              </w:rPr>
            </w:pPr>
            <w:r>
              <w:rPr>
                <w:sz w:val="22"/>
              </w:rPr>
              <w:t>3.</w:t>
            </w:r>
          </w:p>
        </w:tc>
        <w:tc>
          <w:tcPr>
            <w:tcW w:w="3056" w:type="pct"/>
            <w:gridSpan w:val="2"/>
          </w:tcPr>
          <w:p w14:paraId="7BDCD1D6" w14:textId="147EF12F" w:rsidR="0090629C" w:rsidRPr="00BD61FA" w:rsidRDefault="0090629C" w:rsidP="0090629C">
            <w:pPr>
              <w:jc w:val="both"/>
              <w:rPr>
                <w:sz w:val="22"/>
              </w:rPr>
            </w:pPr>
            <w:r w:rsidRPr="00BD61FA">
              <w:rPr>
                <w:sz w:val="22"/>
              </w:rPr>
              <w:t>To reflect the appropriate test year Miscellaneous Revenues.</w:t>
            </w:r>
          </w:p>
        </w:tc>
        <w:tc>
          <w:tcPr>
            <w:tcW w:w="1563" w:type="pct"/>
          </w:tcPr>
          <w:p w14:paraId="616AE6E4" w14:textId="77777777" w:rsidR="0090629C" w:rsidRPr="009B4083" w:rsidRDefault="0090629C" w:rsidP="0090629C">
            <w:pPr>
              <w:jc w:val="right"/>
              <w:rPr>
                <w:sz w:val="22"/>
                <w:u w:val="single"/>
              </w:rPr>
            </w:pPr>
            <w:r w:rsidRPr="009B4083">
              <w:rPr>
                <w:sz w:val="22"/>
                <w:u w:val="single"/>
              </w:rPr>
              <w:t>147</w:t>
            </w:r>
          </w:p>
        </w:tc>
        <w:tc>
          <w:tcPr>
            <w:tcW w:w="118" w:type="pct"/>
          </w:tcPr>
          <w:p w14:paraId="5D28A53F" w14:textId="77777777" w:rsidR="0090629C" w:rsidRPr="00744286" w:rsidRDefault="0090629C" w:rsidP="0090629C">
            <w:pPr>
              <w:jc w:val="both"/>
              <w:rPr>
                <w:sz w:val="22"/>
              </w:rPr>
            </w:pPr>
          </w:p>
        </w:tc>
      </w:tr>
      <w:tr w:rsidR="00BB412A" w:rsidRPr="00744286" w14:paraId="7231C173" w14:textId="77777777" w:rsidTr="00B05A47">
        <w:tc>
          <w:tcPr>
            <w:tcW w:w="263" w:type="pct"/>
          </w:tcPr>
          <w:p w14:paraId="07C38906" w14:textId="77777777" w:rsidR="00BB412A" w:rsidRPr="00744286" w:rsidRDefault="00BB412A" w:rsidP="00E45ED1">
            <w:pPr>
              <w:jc w:val="both"/>
              <w:rPr>
                <w:sz w:val="22"/>
              </w:rPr>
            </w:pPr>
          </w:p>
        </w:tc>
        <w:tc>
          <w:tcPr>
            <w:tcW w:w="3056" w:type="pct"/>
            <w:gridSpan w:val="2"/>
          </w:tcPr>
          <w:p w14:paraId="736C634C" w14:textId="77777777" w:rsidR="00BB412A" w:rsidRPr="00BD61FA" w:rsidRDefault="00BB412A" w:rsidP="00E45ED1">
            <w:pPr>
              <w:jc w:val="both"/>
              <w:rPr>
                <w:sz w:val="22"/>
              </w:rPr>
            </w:pPr>
            <w:r w:rsidRPr="00BD61FA">
              <w:rPr>
                <w:sz w:val="22"/>
              </w:rPr>
              <w:t xml:space="preserve">   Total</w:t>
            </w:r>
          </w:p>
        </w:tc>
        <w:tc>
          <w:tcPr>
            <w:tcW w:w="1563" w:type="pct"/>
          </w:tcPr>
          <w:p w14:paraId="202A5CB0" w14:textId="77777777" w:rsidR="00BB412A" w:rsidRPr="009B4083" w:rsidRDefault="00BB412A" w:rsidP="00E45ED1">
            <w:pPr>
              <w:jc w:val="right"/>
              <w:rPr>
                <w:sz w:val="22"/>
                <w:u w:val="double"/>
              </w:rPr>
            </w:pPr>
            <w:r>
              <w:rPr>
                <w:sz w:val="22"/>
                <w:u w:val="double"/>
              </w:rPr>
              <w:t>$8,731</w:t>
            </w:r>
          </w:p>
        </w:tc>
        <w:tc>
          <w:tcPr>
            <w:tcW w:w="118" w:type="pct"/>
          </w:tcPr>
          <w:p w14:paraId="14328C01" w14:textId="77777777" w:rsidR="00BB412A" w:rsidRPr="00744286" w:rsidRDefault="00BB412A" w:rsidP="00E45ED1">
            <w:pPr>
              <w:jc w:val="both"/>
              <w:rPr>
                <w:sz w:val="22"/>
              </w:rPr>
            </w:pPr>
          </w:p>
        </w:tc>
      </w:tr>
      <w:tr w:rsidR="00BB412A" w:rsidRPr="00744286" w14:paraId="0D8A6DA5" w14:textId="77777777" w:rsidTr="00B05A47">
        <w:tc>
          <w:tcPr>
            <w:tcW w:w="263" w:type="pct"/>
          </w:tcPr>
          <w:p w14:paraId="79D756BB" w14:textId="77777777" w:rsidR="00BB412A" w:rsidRPr="00744286" w:rsidRDefault="00BB412A" w:rsidP="00E45ED1">
            <w:pPr>
              <w:jc w:val="both"/>
              <w:rPr>
                <w:sz w:val="22"/>
              </w:rPr>
            </w:pPr>
          </w:p>
        </w:tc>
        <w:tc>
          <w:tcPr>
            <w:tcW w:w="3056" w:type="pct"/>
            <w:gridSpan w:val="2"/>
          </w:tcPr>
          <w:p w14:paraId="55272ACF" w14:textId="77777777" w:rsidR="00BB412A" w:rsidRPr="00BD61FA" w:rsidRDefault="00BB412A" w:rsidP="00E45ED1">
            <w:pPr>
              <w:jc w:val="both"/>
              <w:rPr>
                <w:sz w:val="22"/>
              </w:rPr>
            </w:pPr>
          </w:p>
        </w:tc>
        <w:tc>
          <w:tcPr>
            <w:tcW w:w="1563" w:type="pct"/>
          </w:tcPr>
          <w:p w14:paraId="5AA2302C" w14:textId="77777777" w:rsidR="00BB412A" w:rsidRPr="00BD61FA" w:rsidRDefault="00BB412A" w:rsidP="00E45ED1">
            <w:pPr>
              <w:jc w:val="right"/>
              <w:rPr>
                <w:sz w:val="22"/>
              </w:rPr>
            </w:pPr>
          </w:p>
        </w:tc>
        <w:tc>
          <w:tcPr>
            <w:tcW w:w="118" w:type="pct"/>
          </w:tcPr>
          <w:p w14:paraId="1B1EF42F" w14:textId="77777777" w:rsidR="00BB412A" w:rsidRPr="00744286" w:rsidRDefault="00BB412A" w:rsidP="00E45ED1">
            <w:pPr>
              <w:jc w:val="both"/>
              <w:rPr>
                <w:sz w:val="22"/>
              </w:rPr>
            </w:pPr>
          </w:p>
        </w:tc>
      </w:tr>
      <w:tr w:rsidR="00BB412A" w:rsidRPr="009B4083" w14:paraId="2ACD6BC5" w14:textId="77777777" w:rsidTr="00B05A47">
        <w:tc>
          <w:tcPr>
            <w:tcW w:w="263" w:type="pct"/>
          </w:tcPr>
          <w:p w14:paraId="129CF9C2" w14:textId="77777777" w:rsidR="00BB412A" w:rsidRPr="009B4083" w:rsidRDefault="00BB412A" w:rsidP="00E45ED1">
            <w:pPr>
              <w:jc w:val="both"/>
              <w:rPr>
                <w:b/>
                <w:sz w:val="22"/>
              </w:rPr>
            </w:pPr>
          </w:p>
        </w:tc>
        <w:tc>
          <w:tcPr>
            <w:tcW w:w="3056" w:type="pct"/>
            <w:gridSpan w:val="2"/>
          </w:tcPr>
          <w:p w14:paraId="2B263E67" w14:textId="77777777" w:rsidR="00BB412A" w:rsidRPr="009B4083" w:rsidRDefault="00BB412A" w:rsidP="00E45ED1">
            <w:pPr>
              <w:jc w:val="both"/>
              <w:rPr>
                <w:b/>
                <w:sz w:val="22"/>
              </w:rPr>
            </w:pPr>
            <w:r w:rsidRPr="009B4083">
              <w:rPr>
                <w:b/>
                <w:sz w:val="22"/>
              </w:rPr>
              <w:t>OPERATION AND MAINTENANCE EXPENSES</w:t>
            </w:r>
          </w:p>
        </w:tc>
        <w:tc>
          <w:tcPr>
            <w:tcW w:w="1563" w:type="pct"/>
          </w:tcPr>
          <w:p w14:paraId="7534AE5C" w14:textId="77777777" w:rsidR="00BB412A" w:rsidRPr="009B4083" w:rsidRDefault="00BB412A" w:rsidP="00E45ED1">
            <w:pPr>
              <w:jc w:val="right"/>
              <w:rPr>
                <w:b/>
                <w:sz w:val="22"/>
              </w:rPr>
            </w:pPr>
          </w:p>
        </w:tc>
        <w:tc>
          <w:tcPr>
            <w:tcW w:w="118" w:type="pct"/>
          </w:tcPr>
          <w:p w14:paraId="0112016D" w14:textId="77777777" w:rsidR="00BB412A" w:rsidRPr="009B4083" w:rsidRDefault="00BB412A" w:rsidP="00E45ED1">
            <w:pPr>
              <w:jc w:val="both"/>
              <w:rPr>
                <w:b/>
                <w:sz w:val="22"/>
              </w:rPr>
            </w:pPr>
          </w:p>
        </w:tc>
      </w:tr>
      <w:tr w:rsidR="00BB412A" w:rsidRPr="00744286" w14:paraId="40FFECAC" w14:textId="77777777" w:rsidTr="00B05A47">
        <w:tc>
          <w:tcPr>
            <w:tcW w:w="263" w:type="pct"/>
          </w:tcPr>
          <w:p w14:paraId="25AC2EC0" w14:textId="77777777" w:rsidR="00BB412A" w:rsidRPr="00744286" w:rsidRDefault="00BB412A" w:rsidP="00E45ED1">
            <w:pPr>
              <w:jc w:val="both"/>
              <w:rPr>
                <w:sz w:val="22"/>
              </w:rPr>
            </w:pPr>
            <w:r>
              <w:rPr>
                <w:sz w:val="22"/>
              </w:rPr>
              <w:t>1.</w:t>
            </w:r>
          </w:p>
        </w:tc>
        <w:tc>
          <w:tcPr>
            <w:tcW w:w="3056" w:type="pct"/>
            <w:gridSpan w:val="2"/>
          </w:tcPr>
          <w:p w14:paraId="598A33FC" w14:textId="77777777" w:rsidR="00BB412A" w:rsidRPr="00BD61FA" w:rsidRDefault="00BB412A" w:rsidP="00E45ED1">
            <w:pPr>
              <w:jc w:val="both"/>
              <w:rPr>
                <w:sz w:val="22"/>
              </w:rPr>
            </w:pPr>
            <w:r>
              <w:rPr>
                <w:sz w:val="22"/>
              </w:rPr>
              <w:t>Salaries and Wages – Employees (701)</w:t>
            </w:r>
          </w:p>
        </w:tc>
        <w:tc>
          <w:tcPr>
            <w:tcW w:w="1563" w:type="pct"/>
          </w:tcPr>
          <w:p w14:paraId="25F91D88" w14:textId="77777777" w:rsidR="00BB412A" w:rsidRPr="00BD61FA" w:rsidRDefault="00BB412A" w:rsidP="00E45ED1">
            <w:pPr>
              <w:jc w:val="right"/>
              <w:rPr>
                <w:sz w:val="22"/>
              </w:rPr>
            </w:pPr>
          </w:p>
        </w:tc>
        <w:tc>
          <w:tcPr>
            <w:tcW w:w="118" w:type="pct"/>
          </w:tcPr>
          <w:p w14:paraId="60EEB76E" w14:textId="77777777" w:rsidR="00BB412A" w:rsidRPr="00744286" w:rsidRDefault="00BB412A" w:rsidP="00E45ED1">
            <w:pPr>
              <w:jc w:val="both"/>
              <w:rPr>
                <w:sz w:val="22"/>
              </w:rPr>
            </w:pPr>
          </w:p>
        </w:tc>
      </w:tr>
      <w:tr w:rsidR="00BB412A" w:rsidRPr="00744286" w14:paraId="14760810" w14:textId="77777777" w:rsidTr="00B05A47">
        <w:tc>
          <w:tcPr>
            <w:tcW w:w="263" w:type="pct"/>
          </w:tcPr>
          <w:p w14:paraId="35276A09" w14:textId="77777777" w:rsidR="00BB412A" w:rsidRPr="00744286" w:rsidRDefault="00BB412A" w:rsidP="00E45ED1">
            <w:pPr>
              <w:jc w:val="both"/>
              <w:rPr>
                <w:sz w:val="22"/>
              </w:rPr>
            </w:pPr>
          </w:p>
        </w:tc>
        <w:tc>
          <w:tcPr>
            <w:tcW w:w="3056" w:type="pct"/>
            <w:gridSpan w:val="2"/>
          </w:tcPr>
          <w:p w14:paraId="441BB628" w14:textId="77777777" w:rsidR="00BB412A" w:rsidRPr="00BD61FA" w:rsidRDefault="00BB412A" w:rsidP="00E45ED1">
            <w:pPr>
              <w:jc w:val="both"/>
              <w:rPr>
                <w:sz w:val="22"/>
              </w:rPr>
            </w:pPr>
            <w:r>
              <w:rPr>
                <w:sz w:val="22"/>
              </w:rPr>
              <w:t>To reflect pro forma additional maintenance position.</w:t>
            </w:r>
          </w:p>
        </w:tc>
        <w:tc>
          <w:tcPr>
            <w:tcW w:w="1563" w:type="pct"/>
          </w:tcPr>
          <w:p w14:paraId="76280308" w14:textId="77777777" w:rsidR="00BB412A" w:rsidRPr="00946146" w:rsidRDefault="00BB412A" w:rsidP="00E45ED1">
            <w:pPr>
              <w:jc w:val="right"/>
              <w:rPr>
                <w:sz w:val="22"/>
                <w:u w:val="double"/>
              </w:rPr>
            </w:pPr>
            <w:r w:rsidRPr="00946146">
              <w:rPr>
                <w:sz w:val="22"/>
                <w:u w:val="double"/>
              </w:rPr>
              <w:t>$4,732</w:t>
            </w:r>
          </w:p>
        </w:tc>
        <w:tc>
          <w:tcPr>
            <w:tcW w:w="118" w:type="pct"/>
          </w:tcPr>
          <w:p w14:paraId="78093653" w14:textId="77777777" w:rsidR="00BB412A" w:rsidRPr="00744286" w:rsidRDefault="00BB412A" w:rsidP="00E45ED1">
            <w:pPr>
              <w:jc w:val="both"/>
              <w:rPr>
                <w:sz w:val="22"/>
              </w:rPr>
            </w:pPr>
          </w:p>
        </w:tc>
      </w:tr>
      <w:tr w:rsidR="00BB412A" w:rsidRPr="00744286" w14:paraId="231EF67B" w14:textId="77777777" w:rsidTr="00B05A47">
        <w:tc>
          <w:tcPr>
            <w:tcW w:w="263" w:type="pct"/>
          </w:tcPr>
          <w:p w14:paraId="0F2015AC" w14:textId="77777777" w:rsidR="00BB412A" w:rsidRPr="00744286" w:rsidRDefault="00BB412A" w:rsidP="00E45ED1">
            <w:pPr>
              <w:jc w:val="both"/>
              <w:rPr>
                <w:sz w:val="22"/>
              </w:rPr>
            </w:pPr>
          </w:p>
        </w:tc>
        <w:tc>
          <w:tcPr>
            <w:tcW w:w="3056" w:type="pct"/>
            <w:gridSpan w:val="2"/>
          </w:tcPr>
          <w:p w14:paraId="5CEC2260" w14:textId="77777777" w:rsidR="00BB412A" w:rsidRPr="00BD61FA" w:rsidRDefault="00BB412A" w:rsidP="00E45ED1">
            <w:pPr>
              <w:jc w:val="both"/>
              <w:rPr>
                <w:sz w:val="22"/>
              </w:rPr>
            </w:pPr>
          </w:p>
        </w:tc>
        <w:tc>
          <w:tcPr>
            <w:tcW w:w="1563" w:type="pct"/>
          </w:tcPr>
          <w:p w14:paraId="69EFB43C" w14:textId="77777777" w:rsidR="00BB412A" w:rsidRPr="00946146" w:rsidRDefault="00BB412A" w:rsidP="00E45ED1">
            <w:pPr>
              <w:jc w:val="right"/>
              <w:rPr>
                <w:sz w:val="22"/>
                <w:u w:val="double"/>
              </w:rPr>
            </w:pPr>
          </w:p>
        </w:tc>
        <w:tc>
          <w:tcPr>
            <w:tcW w:w="118" w:type="pct"/>
          </w:tcPr>
          <w:p w14:paraId="2BE24933" w14:textId="77777777" w:rsidR="00BB412A" w:rsidRPr="00744286" w:rsidRDefault="00BB412A" w:rsidP="00E45ED1">
            <w:pPr>
              <w:jc w:val="both"/>
              <w:rPr>
                <w:sz w:val="22"/>
              </w:rPr>
            </w:pPr>
          </w:p>
        </w:tc>
      </w:tr>
      <w:tr w:rsidR="00BB412A" w:rsidRPr="00744286" w14:paraId="19009103" w14:textId="77777777" w:rsidTr="00B05A47">
        <w:tc>
          <w:tcPr>
            <w:tcW w:w="263" w:type="pct"/>
          </w:tcPr>
          <w:p w14:paraId="75E29510" w14:textId="77777777" w:rsidR="00BB412A" w:rsidRPr="00744286" w:rsidRDefault="00BB412A" w:rsidP="00E45ED1">
            <w:pPr>
              <w:jc w:val="both"/>
              <w:rPr>
                <w:sz w:val="22"/>
              </w:rPr>
            </w:pPr>
            <w:r>
              <w:rPr>
                <w:sz w:val="22"/>
              </w:rPr>
              <w:t>2.</w:t>
            </w:r>
          </w:p>
        </w:tc>
        <w:tc>
          <w:tcPr>
            <w:tcW w:w="3056" w:type="pct"/>
            <w:gridSpan w:val="2"/>
          </w:tcPr>
          <w:p w14:paraId="107D727D" w14:textId="77777777" w:rsidR="00BB412A" w:rsidRPr="00BD61FA" w:rsidRDefault="00BB412A" w:rsidP="00E45ED1">
            <w:pPr>
              <w:jc w:val="both"/>
              <w:rPr>
                <w:sz w:val="22"/>
              </w:rPr>
            </w:pPr>
            <w:r>
              <w:rPr>
                <w:sz w:val="22"/>
              </w:rPr>
              <w:t>Employee Pensions and Benefits (704)</w:t>
            </w:r>
          </w:p>
        </w:tc>
        <w:tc>
          <w:tcPr>
            <w:tcW w:w="1563" w:type="pct"/>
          </w:tcPr>
          <w:p w14:paraId="379DD9A3" w14:textId="77777777" w:rsidR="00BB412A" w:rsidRPr="00946146" w:rsidRDefault="00BB412A" w:rsidP="00E45ED1">
            <w:pPr>
              <w:jc w:val="right"/>
              <w:rPr>
                <w:sz w:val="22"/>
                <w:u w:val="double"/>
              </w:rPr>
            </w:pPr>
          </w:p>
        </w:tc>
        <w:tc>
          <w:tcPr>
            <w:tcW w:w="118" w:type="pct"/>
          </w:tcPr>
          <w:p w14:paraId="3DB30CD8" w14:textId="77777777" w:rsidR="00BB412A" w:rsidRPr="00744286" w:rsidRDefault="00BB412A" w:rsidP="00E45ED1">
            <w:pPr>
              <w:jc w:val="both"/>
              <w:rPr>
                <w:sz w:val="22"/>
              </w:rPr>
            </w:pPr>
          </w:p>
        </w:tc>
      </w:tr>
      <w:tr w:rsidR="00BB412A" w:rsidRPr="00744286" w14:paraId="5AEDC642" w14:textId="77777777" w:rsidTr="00B05A47">
        <w:tc>
          <w:tcPr>
            <w:tcW w:w="263" w:type="pct"/>
          </w:tcPr>
          <w:p w14:paraId="45C7F210" w14:textId="77777777" w:rsidR="00BB412A" w:rsidRPr="00744286" w:rsidRDefault="00BB412A" w:rsidP="00E45ED1">
            <w:pPr>
              <w:jc w:val="both"/>
              <w:rPr>
                <w:sz w:val="22"/>
              </w:rPr>
            </w:pPr>
          </w:p>
        </w:tc>
        <w:tc>
          <w:tcPr>
            <w:tcW w:w="3056" w:type="pct"/>
            <w:gridSpan w:val="2"/>
          </w:tcPr>
          <w:p w14:paraId="229E1EB7" w14:textId="77777777" w:rsidR="00BB412A" w:rsidRPr="00BD61FA" w:rsidRDefault="00BB412A" w:rsidP="00E45ED1">
            <w:pPr>
              <w:jc w:val="both"/>
              <w:rPr>
                <w:sz w:val="22"/>
              </w:rPr>
            </w:pPr>
            <w:r>
              <w:rPr>
                <w:sz w:val="22"/>
              </w:rPr>
              <w:t>To reflect removal of non-utility related expense.</w:t>
            </w:r>
          </w:p>
        </w:tc>
        <w:tc>
          <w:tcPr>
            <w:tcW w:w="1563" w:type="pct"/>
          </w:tcPr>
          <w:p w14:paraId="270D1039" w14:textId="77777777" w:rsidR="00BB412A" w:rsidRPr="00946146" w:rsidRDefault="00BB412A" w:rsidP="00E45ED1">
            <w:pPr>
              <w:jc w:val="right"/>
              <w:rPr>
                <w:sz w:val="22"/>
                <w:u w:val="double"/>
              </w:rPr>
            </w:pPr>
            <w:r w:rsidRPr="00946146">
              <w:rPr>
                <w:sz w:val="22"/>
                <w:u w:val="double"/>
              </w:rPr>
              <w:t>($5)</w:t>
            </w:r>
          </w:p>
        </w:tc>
        <w:tc>
          <w:tcPr>
            <w:tcW w:w="118" w:type="pct"/>
          </w:tcPr>
          <w:p w14:paraId="3B3427F5" w14:textId="77777777" w:rsidR="00BB412A" w:rsidRPr="00744286" w:rsidRDefault="00BB412A" w:rsidP="00E45ED1">
            <w:pPr>
              <w:jc w:val="both"/>
              <w:rPr>
                <w:sz w:val="22"/>
              </w:rPr>
            </w:pPr>
          </w:p>
        </w:tc>
      </w:tr>
      <w:tr w:rsidR="00BB412A" w:rsidRPr="00744286" w14:paraId="75BEAFD6" w14:textId="77777777" w:rsidTr="00B05A47">
        <w:tc>
          <w:tcPr>
            <w:tcW w:w="263" w:type="pct"/>
          </w:tcPr>
          <w:p w14:paraId="6EDBAD29" w14:textId="77777777" w:rsidR="00BB412A" w:rsidRPr="00744286" w:rsidRDefault="00BB412A" w:rsidP="00E45ED1">
            <w:pPr>
              <w:jc w:val="both"/>
              <w:rPr>
                <w:sz w:val="22"/>
              </w:rPr>
            </w:pPr>
          </w:p>
        </w:tc>
        <w:tc>
          <w:tcPr>
            <w:tcW w:w="3056" w:type="pct"/>
            <w:gridSpan w:val="2"/>
          </w:tcPr>
          <w:p w14:paraId="7C8F0044" w14:textId="77777777" w:rsidR="00BB412A" w:rsidRPr="00BD61FA" w:rsidRDefault="00BB412A" w:rsidP="00E45ED1">
            <w:pPr>
              <w:jc w:val="both"/>
              <w:rPr>
                <w:sz w:val="22"/>
              </w:rPr>
            </w:pPr>
          </w:p>
        </w:tc>
        <w:tc>
          <w:tcPr>
            <w:tcW w:w="1563" w:type="pct"/>
          </w:tcPr>
          <w:p w14:paraId="150A3302" w14:textId="77777777" w:rsidR="00BB412A" w:rsidRPr="00946146" w:rsidRDefault="00BB412A" w:rsidP="00E45ED1">
            <w:pPr>
              <w:jc w:val="right"/>
              <w:rPr>
                <w:sz w:val="22"/>
                <w:u w:val="double"/>
              </w:rPr>
            </w:pPr>
          </w:p>
        </w:tc>
        <w:tc>
          <w:tcPr>
            <w:tcW w:w="118" w:type="pct"/>
          </w:tcPr>
          <w:p w14:paraId="43538268" w14:textId="77777777" w:rsidR="00BB412A" w:rsidRPr="00744286" w:rsidRDefault="00BB412A" w:rsidP="00E45ED1">
            <w:pPr>
              <w:jc w:val="both"/>
              <w:rPr>
                <w:sz w:val="22"/>
              </w:rPr>
            </w:pPr>
          </w:p>
        </w:tc>
      </w:tr>
      <w:tr w:rsidR="00BB412A" w:rsidRPr="00744286" w14:paraId="08F5C2B8" w14:textId="77777777" w:rsidTr="00B05A47">
        <w:tc>
          <w:tcPr>
            <w:tcW w:w="263" w:type="pct"/>
          </w:tcPr>
          <w:p w14:paraId="2F6C9FB3" w14:textId="77777777" w:rsidR="00BB412A" w:rsidRPr="00744286" w:rsidRDefault="00BB412A" w:rsidP="00E45ED1">
            <w:pPr>
              <w:jc w:val="both"/>
              <w:rPr>
                <w:sz w:val="22"/>
              </w:rPr>
            </w:pPr>
            <w:r>
              <w:rPr>
                <w:sz w:val="22"/>
              </w:rPr>
              <w:t>3.</w:t>
            </w:r>
          </w:p>
        </w:tc>
        <w:tc>
          <w:tcPr>
            <w:tcW w:w="3056" w:type="pct"/>
            <w:gridSpan w:val="2"/>
          </w:tcPr>
          <w:p w14:paraId="753772B6" w14:textId="77777777" w:rsidR="00BB412A" w:rsidRPr="00BD61FA" w:rsidRDefault="00BB412A" w:rsidP="00E45ED1">
            <w:pPr>
              <w:jc w:val="both"/>
              <w:rPr>
                <w:sz w:val="22"/>
              </w:rPr>
            </w:pPr>
            <w:r>
              <w:rPr>
                <w:sz w:val="22"/>
              </w:rPr>
              <w:t>Purchased Sewage (710)</w:t>
            </w:r>
          </w:p>
        </w:tc>
        <w:tc>
          <w:tcPr>
            <w:tcW w:w="1563" w:type="pct"/>
          </w:tcPr>
          <w:p w14:paraId="6B38A467" w14:textId="77777777" w:rsidR="00BB412A" w:rsidRPr="00946146" w:rsidRDefault="00BB412A" w:rsidP="00E45ED1">
            <w:pPr>
              <w:jc w:val="right"/>
              <w:rPr>
                <w:sz w:val="22"/>
                <w:u w:val="double"/>
              </w:rPr>
            </w:pPr>
          </w:p>
        </w:tc>
        <w:tc>
          <w:tcPr>
            <w:tcW w:w="118" w:type="pct"/>
          </w:tcPr>
          <w:p w14:paraId="77080005" w14:textId="77777777" w:rsidR="00BB412A" w:rsidRPr="00744286" w:rsidRDefault="00BB412A" w:rsidP="00E45ED1">
            <w:pPr>
              <w:jc w:val="both"/>
              <w:rPr>
                <w:sz w:val="22"/>
              </w:rPr>
            </w:pPr>
          </w:p>
        </w:tc>
      </w:tr>
      <w:tr w:rsidR="00BB412A" w:rsidRPr="00744286" w14:paraId="1F4AA5A3" w14:textId="77777777" w:rsidTr="00B05A47">
        <w:tc>
          <w:tcPr>
            <w:tcW w:w="263" w:type="pct"/>
          </w:tcPr>
          <w:p w14:paraId="573BCCE8" w14:textId="77777777" w:rsidR="00BB412A" w:rsidRPr="00744286" w:rsidRDefault="00BB412A" w:rsidP="00E45ED1">
            <w:pPr>
              <w:jc w:val="both"/>
              <w:rPr>
                <w:sz w:val="22"/>
              </w:rPr>
            </w:pPr>
          </w:p>
        </w:tc>
        <w:tc>
          <w:tcPr>
            <w:tcW w:w="3056" w:type="pct"/>
            <w:gridSpan w:val="2"/>
          </w:tcPr>
          <w:p w14:paraId="2C30C5BC" w14:textId="77777777" w:rsidR="00BB412A" w:rsidRPr="00BD61FA" w:rsidRDefault="00BB412A" w:rsidP="00E45ED1">
            <w:pPr>
              <w:jc w:val="both"/>
              <w:rPr>
                <w:sz w:val="22"/>
              </w:rPr>
            </w:pPr>
            <w:r>
              <w:rPr>
                <w:sz w:val="22"/>
              </w:rPr>
              <w:t>To reflect an audit adjustment.</w:t>
            </w:r>
          </w:p>
        </w:tc>
        <w:tc>
          <w:tcPr>
            <w:tcW w:w="1563" w:type="pct"/>
          </w:tcPr>
          <w:p w14:paraId="661E94E3" w14:textId="77777777" w:rsidR="00BB412A" w:rsidRPr="00946146" w:rsidRDefault="00BB412A" w:rsidP="00E45ED1">
            <w:pPr>
              <w:jc w:val="right"/>
              <w:rPr>
                <w:sz w:val="22"/>
                <w:u w:val="double"/>
              </w:rPr>
            </w:pPr>
            <w:r w:rsidRPr="00946146">
              <w:rPr>
                <w:sz w:val="22"/>
                <w:u w:val="double"/>
              </w:rPr>
              <w:t>($3)</w:t>
            </w:r>
          </w:p>
        </w:tc>
        <w:tc>
          <w:tcPr>
            <w:tcW w:w="118" w:type="pct"/>
          </w:tcPr>
          <w:p w14:paraId="3E42AF44" w14:textId="77777777" w:rsidR="00BB412A" w:rsidRPr="00744286" w:rsidRDefault="00BB412A" w:rsidP="00E45ED1">
            <w:pPr>
              <w:jc w:val="both"/>
              <w:rPr>
                <w:sz w:val="22"/>
              </w:rPr>
            </w:pPr>
          </w:p>
        </w:tc>
      </w:tr>
      <w:tr w:rsidR="00BB412A" w:rsidRPr="00744286" w14:paraId="0BC01CAA" w14:textId="77777777" w:rsidTr="00B05A47">
        <w:tc>
          <w:tcPr>
            <w:tcW w:w="263" w:type="pct"/>
          </w:tcPr>
          <w:p w14:paraId="0DC12134" w14:textId="77777777" w:rsidR="00BB412A" w:rsidRPr="00744286" w:rsidRDefault="00BB412A" w:rsidP="00E45ED1">
            <w:pPr>
              <w:jc w:val="both"/>
              <w:rPr>
                <w:sz w:val="22"/>
              </w:rPr>
            </w:pPr>
          </w:p>
        </w:tc>
        <w:tc>
          <w:tcPr>
            <w:tcW w:w="3056" w:type="pct"/>
            <w:gridSpan w:val="2"/>
          </w:tcPr>
          <w:p w14:paraId="45238A34" w14:textId="77777777" w:rsidR="00BB412A" w:rsidRPr="00BD61FA" w:rsidRDefault="00BB412A" w:rsidP="00E45ED1">
            <w:pPr>
              <w:jc w:val="both"/>
              <w:rPr>
                <w:sz w:val="22"/>
              </w:rPr>
            </w:pPr>
          </w:p>
        </w:tc>
        <w:tc>
          <w:tcPr>
            <w:tcW w:w="1563" w:type="pct"/>
          </w:tcPr>
          <w:p w14:paraId="7F79BD36" w14:textId="77777777" w:rsidR="00BB412A" w:rsidRPr="00946146" w:rsidRDefault="00BB412A" w:rsidP="00E45ED1">
            <w:pPr>
              <w:jc w:val="right"/>
              <w:rPr>
                <w:sz w:val="22"/>
                <w:u w:val="double"/>
              </w:rPr>
            </w:pPr>
          </w:p>
        </w:tc>
        <w:tc>
          <w:tcPr>
            <w:tcW w:w="118" w:type="pct"/>
          </w:tcPr>
          <w:p w14:paraId="7C5CB607" w14:textId="77777777" w:rsidR="00BB412A" w:rsidRPr="00744286" w:rsidRDefault="00BB412A" w:rsidP="00E45ED1">
            <w:pPr>
              <w:jc w:val="both"/>
              <w:rPr>
                <w:sz w:val="22"/>
              </w:rPr>
            </w:pPr>
          </w:p>
        </w:tc>
      </w:tr>
      <w:tr w:rsidR="00BB412A" w:rsidRPr="00744286" w14:paraId="460180C9" w14:textId="77777777" w:rsidTr="00B05A47">
        <w:tc>
          <w:tcPr>
            <w:tcW w:w="263" w:type="pct"/>
          </w:tcPr>
          <w:p w14:paraId="64184B72" w14:textId="77777777" w:rsidR="00BB412A" w:rsidRPr="00744286" w:rsidRDefault="00BB412A" w:rsidP="00E45ED1">
            <w:pPr>
              <w:jc w:val="both"/>
              <w:rPr>
                <w:sz w:val="22"/>
              </w:rPr>
            </w:pPr>
            <w:r>
              <w:rPr>
                <w:sz w:val="22"/>
              </w:rPr>
              <w:t>4.</w:t>
            </w:r>
          </w:p>
        </w:tc>
        <w:tc>
          <w:tcPr>
            <w:tcW w:w="3056" w:type="pct"/>
            <w:gridSpan w:val="2"/>
          </w:tcPr>
          <w:p w14:paraId="13133C45" w14:textId="77777777" w:rsidR="00BB412A" w:rsidRPr="00BD61FA" w:rsidRDefault="00BB412A" w:rsidP="00E45ED1">
            <w:pPr>
              <w:jc w:val="both"/>
              <w:rPr>
                <w:sz w:val="22"/>
              </w:rPr>
            </w:pPr>
            <w:r>
              <w:rPr>
                <w:sz w:val="22"/>
              </w:rPr>
              <w:t>Sludge Removal Expense (711)</w:t>
            </w:r>
          </w:p>
        </w:tc>
        <w:tc>
          <w:tcPr>
            <w:tcW w:w="1563" w:type="pct"/>
          </w:tcPr>
          <w:p w14:paraId="63FBCD19" w14:textId="77777777" w:rsidR="00BB412A" w:rsidRPr="00946146" w:rsidRDefault="00BB412A" w:rsidP="00E45ED1">
            <w:pPr>
              <w:jc w:val="right"/>
              <w:rPr>
                <w:sz w:val="22"/>
                <w:u w:val="double"/>
              </w:rPr>
            </w:pPr>
          </w:p>
        </w:tc>
        <w:tc>
          <w:tcPr>
            <w:tcW w:w="118" w:type="pct"/>
          </w:tcPr>
          <w:p w14:paraId="4DF83476" w14:textId="77777777" w:rsidR="00BB412A" w:rsidRPr="00744286" w:rsidRDefault="00BB412A" w:rsidP="00E45ED1">
            <w:pPr>
              <w:jc w:val="both"/>
              <w:rPr>
                <w:sz w:val="22"/>
              </w:rPr>
            </w:pPr>
          </w:p>
        </w:tc>
      </w:tr>
      <w:tr w:rsidR="00BB412A" w:rsidRPr="00744286" w14:paraId="5B968F7F" w14:textId="77777777" w:rsidTr="00B05A47">
        <w:tc>
          <w:tcPr>
            <w:tcW w:w="263" w:type="pct"/>
          </w:tcPr>
          <w:p w14:paraId="42B68AC4" w14:textId="77777777" w:rsidR="00BB412A" w:rsidRPr="00744286" w:rsidRDefault="00BB412A" w:rsidP="00E45ED1">
            <w:pPr>
              <w:jc w:val="both"/>
              <w:rPr>
                <w:sz w:val="22"/>
              </w:rPr>
            </w:pPr>
          </w:p>
        </w:tc>
        <w:tc>
          <w:tcPr>
            <w:tcW w:w="3056" w:type="pct"/>
            <w:gridSpan w:val="2"/>
          </w:tcPr>
          <w:p w14:paraId="6FF662AF" w14:textId="77777777" w:rsidR="00BB412A" w:rsidRPr="00BD61FA" w:rsidRDefault="00BB412A" w:rsidP="00E45ED1">
            <w:pPr>
              <w:jc w:val="both"/>
              <w:rPr>
                <w:sz w:val="22"/>
              </w:rPr>
            </w:pPr>
            <w:r>
              <w:rPr>
                <w:sz w:val="22"/>
              </w:rPr>
              <w:t>To reflect audit adjustments.</w:t>
            </w:r>
          </w:p>
        </w:tc>
        <w:tc>
          <w:tcPr>
            <w:tcW w:w="1563" w:type="pct"/>
          </w:tcPr>
          <w:p w14:paraId="5A34B97A" w14:textId="77777777" w:rsidR="00BB412A" w:rsidRPr="00946146" w:rsidRDefault="00BB412A" w:rsidP="00E45ED1">
            <w:pPr>
              <w:jc w:val="right"/>
              <w:rPr>
                <w:sz w:val="22"/>
                <w:u w:val="double"/>
              </w:rPr>
            </w:pPr>
            <w:r w:rsidRPr="00946146">
              <w:rPr>
                <w:sz w:val="22"/>
                <w:u w:val="double"/>
              </w:rPr>
              <w:t>($443)</w:t>
            </w:r>
          </w:p>
        </w:tc>
        <w:tc>
          <w:tcPr>
            <w:tcW w:w="118" w:type="pct"/>
          </w:tcPr>
          <w:p w14:paraId="33BC585C" w14:textId="77777777" w:rsidR="00BB412A" w:rsidRPr="00744286" w:rsidRDefault="00BB412A" w:rsidP="00E45ED1">
            <w:pPr>
              <w:jc w:val="both"/>
              <w:rPr>
                <w:sz w:val="22"/>
              </w:rPr>
            </w:pPr>
          </w:p>
        </w:tc>
      </w:tr>
      <w:tr w:rsidR="00BB412A" w:rsidRPr="00744286" w14:paraId="65A4BD97" w14:textId="77777777" w:rsidTr="00B05A47">
        <w:tc>
          <w:tcPr>
            <w:tcW w:w="263" w:type="pct"/>
          </w:tcPr>
          <w:p w14:paraId="3A0BDF51" w14:textId="77777777" w:rsidR="00BB412A" w:rsidRPr="00744286" w:rsidRDefault="00BB412A" w:rsidP="00E45ED1">
            <w:pPr>
              <w:jc w:val="both"/>
              <w:rPr>
                <w:sz w:val="22"/>
              </w:rPr>
            </w:pPr>
          </w:p>
        </w:tc>
        <w:tc>
          <w:tcPr>
            <w:tcW w:w="3056" w:type="pct"/>
            <w:gridSpan w:val="2"/>
          </w:tcPr>
          <w:p w14:paraId="7482FAA4" w14:textId="77777777" w:rsidR="00BB412A" w:rsidRPr="00BD61FA" w:rsidRDefault="00BB412A" w:rsidP="00E45ED1">
            <w:pPr>
              <w:jc w:val="both"/>
              <w:rPr>
                <w:sz w:val="22"/>
              </w:rPr>
            </w:pPr>
          </w:p>
        </w:tc>
        <w:tc>
          <w:tcPr>
            <w:tcW w:w="1563" w:type="pct"/>
          </w:tcPr>
          <w:p w14:paraId="5FD66C13" w14:textId="77777777" w:rsidR="00BB412A" w:rsidRPr="00BD61FA" w:rsidRDefault="00BB412A" w:rsidP="00E45ED1">
            <w:pPr>
              <w:jc w:val="right"/>
              <w:rPr>
                <w:sz w:val="22"/>
              </w:rPr>
            </w:pPr>
          </w:p>
        </w:tc>
        <w:tc>
          <w:tcPr>
            <w:tcW w:w="118" w:type="pct"/>
          </w:tcPr>
          <w:p w14:paraId="3FFCF08A" w14:textId="77777777" w:rsidR="00BB412A" w:rsidRPr="00744286" w:rsidRDefault="00BB412A" w:rsidP="00E45ED1">
            <w:pPr>
              <w:jc w:val="both"/>
              <w:rPr>
                <w:sz w:val="22"/>
              </w:rPr>
            </w:pPr>
          </w:p>
        </w:tc>
      </w:tr>
      <w:tr w:rsidR="00BB412A" w:rsidRPr="00744286" w14:paraId="6828BC81" w14:textId="77777777" w:rsidTr="00B05A47">
        <w:tc>
          <w:tcPr>
            <w:tcW w:w="263" w:type="pct"/>
          </w:tcPr>
          <w:p w14:paraId="7C0A336D" w14:textId="77777777" w:rsidR="00BB412A" w:rsidRPr="00744286" w:rsidRDefault="00BB412A" w:rsidP="00E45ED1">
            <w:pPr>
              <w:jc w:val="both"/>
              <w:rPr>
                <w:sz w:val="22"/>
              </w:rPr>
            </w:pPr>
            <w:r>
              <w:rPr>
                <w:sz w:val="22"/>
              </w:rPr>
              <w:t>5.</w:t>
            </w:r>
          </w:p>
        </w:tc>
        <w:tc>
          <w:tcPr>
            <w:tcW w:w="3056" w:type="pct"/>
            <w:gridSpan w:val="2"/>
          </w:tcPr>
          <w:p w14:paraId="2E63DA2E" w14:textId="77777777" w:rsidR="00BB412A" w:rsidRPr="00BD61FA" w:rsidRDefault="00BB412A" w:rsidP="00E45ED1">
            <w:pPr>
              <w:jc w:val="both"/>
              <w:rPr>
                <w:sz w:val="22"/>
              </w:rPr>
            </w:pPr>
            <w:r>
              <w:rPr>
                <w:sz w:val="22"/>
              </w:rPr>
              <w:t>Materials and Supplies (720)</w:t>
            </w:r>
          </w:p>
        </w:tc>
        <w:tc>
          <w:tcPr>
            <w:tcW w:w="1563" w:type="pct"/>
          </w:tcPr>
          <w:p w14:paraId="47B5DAAC" w14:textId="77777777" w:rsidR="00BB412A" w:rsidRPr="00BD61FA" w:rsidRDefault="00BB412A" w:rsidP="00E45ED1">
            <w:pPr>
              <w:jc w:val="right"/>
              <w:rPr>
                <w:sz w:val="22"/>
              </w:rPr>
            </w:pPr>
          </w:p>
        </w:tc>
        <w:tc>
          <w:tcPr>
            <w:tcW w:w="118" w:type="pct"/>
          </w:tcPr>
          <w:p w14:paraId="2692C8A9" w14:textId="77777777" w:rsidR="00BB412A" w:rsidRPr="00744286" w:rsidRDefault="00BB412A" w:rsidP="00E45ED1">
            <w:pPr>
              <w:jc w:val="both"/>
              <w:rPr>
                <w:sz w:val="22"/>
              </w:rPr>
            </w:pPr>
          </w:p>
        </w:tc>
      </w:tr>
      <w:tr w:rsidR="00BB412A" w:rsidRPr="00744286" w14:paraId="0CFD9852" w14:textId="77777777" w:rsidTr="00B05A47">
        <w:tc>
          <w:tcPr>
            <w:tcW w:w="263" w:type="pct"/>
          </w:tcPr>
          <w:p w14:paraId="7DD49B25" w14:textId="77777777" w:rsidR="00BB412A" w:rsidRPr="00744286" w:rsidRDefault="00BB412A" w:rsidP="00E45ED1">
            <w:pPr>
              <w:jc w:val="both"/>
              <w:rPr>
                <w:sz w:val="22"/>
              </w:rPr>
            </w:pPr>
          </w:p>
        </w:tc>
        <w:tc>
          <w:tcPr>
            <w:tcW w:w="3056" w:type="pct"/>
            <w:gridSpan w:val="2"/>
          </w:tcPr>
          <w:p w14:paraId="6050C510" w14:textId="77777777" w:rsidR="00BB412A" w:rsidRPr="00BD61FA" w:rsidRDefault="00BB412A" w:rsidP="00E45ED1">
            <w:pPr>
              <w:jc w:val="both"/>
              <w:rPr>
                <w:sz w:val="22"/>
              </w:rPr>
            </w:pPr>
            <w:r w:rsidRPr="00BD61FA">
              <w:rPr>
                <w:sz w:val="22"/>
              </w:rPr>
              <w:t>a.</w:t>
            </w:r>
            <w:r>
              <w:rPr>
                <w:sz w:val="22"/>
              </w:rPr>
              <w:t xml:space="preserve"> To reflect an audit adjustment.</w:t>
            </w:r>
          </w:p>
        </w:tc>
        <w:tc>
          <w:tcPr>
            <w:tcW w:w="1563" w:type="pct"/>
          </w:tcPr>
          <w:p w14:paraId="15A4E2F0" w14:textId="77777777" w:rsidR="00BB412A" w:rsidRPr="00BD61FA" w:rsidRDefault="00BB412A" w:rsidP="00E45ED1">
            <w:pPr>
              <w:jc w:val="right"/>
              <w:rPr>
                <w:sz w:val="22"/>
              </w:rPr>
            </w:pPr>
            <w:r>
              <w:rPr>
                <w:sz w:val="22"/>
              </w:rPr>
              <w:t>($863)</w:t>
            </w:r>
          </w:p>
        </w:tc>
        <w:tc>
          <w:tcPr>
            <w:tcW w:w="118" w:type="pct"/>
          </w:tcPr>
          <w:p w14:paraId="71A2C8C8" w14:textId="77777777" w:rsidR="00BB412A" w:rsidRPr="00744286" w:rsidRDefault="00BB412A" w:rsidP="00E45ED1">
            <w:pPr>
              <w:jc w:val="both"/>
              <w:rPr>
                <w:sz w:val="22"/>
              </w:rPr>
            </w:pPr>
          </w:p>
        </w:tc>
      </w:tr>
      <w:tr w:rsidR="00BB412A" w:rsidRPr="00744286" w14:paraId="20ED5C96" w14:textId="77777777" w:rsidTr="00B05A47">
        <w:tc>
          <w:tcPr>
            <w:tcW w:w="263" w:type="pct"/>
          </w:tcPr>
          <w:p w14:paraId="77C93869" w14:textId="77777777" w:rsidR="00BB412A" w:rsidRPr="00744286" w:rsidRDefault="00BB412A" w:rsidP="00E45ED1">
            <w:pPr>
              <w:jc w:val="both"/>
              <w:rPr>
                <w:sz w:val="22"/>
              </w:rPr>
            </w:pPr>
          </w:p>
        </w:tc>
        <w:tc>
          <w:tcPr>
            <w:tcW w:w="3056" w:type="pct"/>
            <w:gridSpan w:val="2"/>
          </w:tcPr>
          <w:p w14:paraId="7D85FDF1" w14:textId="77777777" w:rsidR="00BB412A" w:rsidRPr="00BD61FA" w:rsidRDefault="00BB412A" w:rsidP="00E45ED1">
            <w:pPr>
              <w:jc w:val="both"/>
              <w:rPr>
                <w:sz w:val="22"/>
              </w:rPr>
            </w:pPr>
            <w:r>
              <w:rPr>
                <w:sz w:val="22"/>
              </w:rPr>
              <w:t>b. To reflect removal of non-utility related expense.</w:t>
            </w:r>
          </w:p>
        </w:tc>
        <w:tc>
          <w:tcPr>
            <w:tcW w:w="1563" w:type="pct"/>
          </w:tcPr>
          <w:p w14:paraId="186BF2AD" w14:textId="77777777" w:rsidR="00BB412A" w:rsidRPr="009B4083" w:rsidRDefault="00BB412A" w:rsidP="00E45ED1">
            <w:pPr>
              <w:jc w:val="right"/>
              <w:rPr>
                <w:sz w:val="22"/>
                <w:u w:val="single"/>
              </w:rPr>
            </w:pPr>
            <w:r w:rsidRPr="009B4083">
              <w:rPr>
                <w:sz w:val="22"/>
                <w:u w:val="single"/>
              </w:rPr>
              <w:t>(12)</w:t>
            </w:r>
          </w:p>
        </w:tc>
        <w:tc>
          <w:tcPr>
            <w:tcW w:w="118" w:type="pct"/>
          </w:tcPr>
          <w:p w14:paraId="00498E86" w14:textId="77777777" w:rsidR="00BB412A" w:rsidRPr="00744286" w:rsidRDefault="00BB412A" w:rsidP="00E45ED1">
            <w:pPr>
              <w:jc w:val="both"/>
              <w:rPr>
                <w:sz w:val="22"/>
              </w:rPr>
            </w:pPr>
          </w:p>
        </w:tc>
      </w:tr>
      <w:tr w:rsidR="00BB412A" w:rsidRPr="00744286" w14:paraId="5A4D09CD" w14:textId="77777777" w:rsidTr="00B05A47">
        <w:tc>
          <w:tcPr>
            <w:tcW w:w="263" w:type="pct"/>
          </w:tcPr>
          <w:p w14:paraId="4D0598EC" w14:textId="77777777" w:rsidR="00BB412A" w:rsidRPr="00744286" w:rsidRDefault="00BB412A" w:rsidP="00E45ED1">
            <w:pPr>
              <w:jc w:val="both"/>
              <w:rPr>
                <w:sz w:val="22"/>
              </w:rPr>
            </w:pPr>
          </w:p>
        </w:tc>
        <w:tc>
          <w:tcPr>
            <w:tcW w:w="3056" w:type="pct"/>
            <w:gridSpan w:val="2"/>
          </w:tcPr>
          <w:p w14:paraId="6AC860F6" w14:textId="77777777" w:rsidR="00BB412A" w:rsidRDefault="00BB412A" w:rsidP="00E45ED1">
            <w:pPr>
              <w:jc w:val="both"/>
              <w:rPr>
                <w:sz w:val="22"/>
              </w:rPr>
            </w:pPr>
            <w:r>
              <w:rPr>
                <w:sz w:val="22"/>
              </w:rPr>
              <w:t xml:space="preserve">   Total</w:t>
            </w:r>
          </w:p>
        </w:tc>
        <w:tc>
          <w:tcPr>
            <w:tcW w:w="1563" w:type="pct"/>
          </w:tcPr>
          <w:p w14:paraId="243CA54B" w14:textId="77777777" w:rsidR="00BB412A" w:rsidRPr="009B4083" w:rsidRDefault="00BB412A" w:rsidP="00E45ED1">
            <w:pPr>
              <w:jc w:val="right"/>
              <w:rPr>
                <w:sz w:val="22"/>
                <w:u w:val="double"/>
              </w:rPr>
            </w:pPr>
            <w:r w:rsidRPr="009B4083">
              <w:rPr>
                <w:sz w:val="22"/>
                <w:u w:val="double"/>
              </w:rPr>
              <w:t>($875)</w:t>
            </w:r>
          </w:p>
        </w:tc>
        <w:tc>
          <w:tcPr>
            <w:tcW w:w="118" w:type="pct"/>
          </w:tcPr>
          <w:p w14:paraId="459E05B0" w14:textId="77777777" w:rsidR="00BB412A" w:rsidRPr="00744286" w:rsidRDefault="00BB412A" w:rsidP="00E45ED1">
            <w:pPr>
              <w:jc w:val="both"/>
              <w:rPr>
                <w:sz w:val="22"/>
              </w:rPr>
            </w:pPr>
          </w:p>
        </w:tc>
      </w:tr>
      <w:tr w:rsidR="00BB412A" w:rsidRPr="00744286" w14:paraId="37AC8D53" w14:textId="77777777" w:rsidTr="00B05A47">
        <w:tc>
          <w:tcPr>
            <w:tcW w:w="263" w:type="pct"/>
          </w:tcPr>
          <w:p w14:paraId="587DE7A5" w14:textId="77777777" w:rsidR="00BB412A" w:rsidRPr="00744286" w:rsidRDefault="00BB412A" w:rsidP="00E45ED1">
            <w:pPr>
              <w:jc w:val="both"/>
              <w:rPr>
                <w:sz w:val="22"/>
              </w:rPr>
            </w:pPr>
          </w:p>
        </w:tc>
        <w:tc>
          <w:tcPr>
            <w:tcW w:w="3056" w:type="pct"/>
            <w:gridSpan w:val="2"/>
          </w:tcPr>
          <w:p w14:paraId="712C8D8A" w14:textId="77777777" w:rsidR="00BB412A" w:rsidRDefault="00BB412A" w:rsidP="00E45ED1">
            <w:pPr>
              <w:jc w:val="both"/>
              <w:rPr>
                <w:sz w:val="22"/>
              </w:rPr>
            </w:pPr>
          </w:p>
        </w:tc>
        <w:tc>
          <w:tcPr>
            <w:tcW w:w="1563" w:type="pct"/>
          </w:tcPr>
          <w:p w14:paraId="553ED6DA" w14:textId="77777777" w:rsidR="00BB412A" w:rsidRDefault="00BB412A" w:rsidP="00E45ED1">
            <w:pPr>
              <w:jc w:val="right"/>
              <w:rPr>
                <w:sz w:val="22"/>
              </w:rPr>
            </w:pPr>
          </w:p>
        </w:tc>
        <w:tc>
          <w:tcPr>
            <w:tcW w:w="118" w:type="pct"/>
          </w:tcPr>
          <w:p w14:paraId="66C53C70" w14:textId="77777777" w:rsidR="00BB412A" w:rsidRPr="00744286" w:rsidRDefault="00BB412A" w:rsidP="00E45ED1">
            <w:pPr>
              <w:jc w:val="both"/>
              <w:rPr>
                <w:sz w:val="22"/>
              </w:rPr>
            </w:pPr>
          </w:p>
        </w:tc>
      </w:tr>
      <w:tr w:rsidR="00BB412A" w:rsidRPr="00744286" w14:paraId="2C1BB668" w14:textId="77777777" w:rsidTr="00B05A47">
        <w:tc>
          <w:tcPr>
            <w:tcW w:w="263" w:type="pct"/>
          </w:tcPr>
          <w:p w14:paraId="71B66D8F" w14:textId="77777777" w:rsidR="00BB412A" w:rsidRPr="00744286" w:rsidRDefault="00BB412A" w:rsidP="00E45ED1">
            <w:pPr>
              <w:jc w:val="both"/>
              <w:rPr>
                <w:sz w:val="22"/>
              </w:rPr>
            </w:pPr>
            <w:r>
              <w:rPr>
                <w:sz w:val="22"/>
              </w:rPr>
              <w:t>6.</w:t>
            </w:r>
          </w:p>
        </w:tc>
        <w:tc>
          <w:tcPr>
            <w:tcW w:w="3056" w:type="pct"/>
            <w:gridSpan w:val="2"/>
          </w:tcPr>
          <w:p w14:paraId="7E9600EE" w14:textId="77777777" w:rsidR="00BB412A" w:rsidRDefault="00BB412A" w:rsidP="00E45ED1">
            <w:pPr>
              <w:jc w:val="both"/>
              <w:rPr>
                <w:sz w:val="22"/>
              </w:rPr>
            </w:pPr>
            <w:r>
              <w:rPr>
                <w:sz w:val="22"/>
              </w:rPr>
              <w:t>Contractual Services – Other (736)</w:t>
            </w:r>
          </w:p>
        </w:tc>
        <w:tc>
          <w:tcPr>
            <w:tcW w:w="1563" w:type="pct"/>
          </w:tcPr>
          <w:p w14:paraId="5BAE9F93" w14:textId="77777777" w:rsidR="00BB412A" w:rsidRDefault="00BB412A" w:rsidP="00E45ED1">
            <w:pPr>
              <w:jc w:val="right"/>
              <w:rPr>
                <w:sz w:val="22"/>
              </w:rPr>
            </w:pPr>
          </w:p>
        </w:tc>
        <w:tc>
          <w:tcPr>
            <w:tcW w:w="118" w:type="pct"/>
          </w:tcPr>
          <w:p w14:paraId="552CA0A5" w14:textId="77777777" w:rsidR="00BB412A" w:rsidRPr="00744286" w:rsidRDefault="00BB412A" w:rsidP="00E45ED1">
            <w:pPr>
              <w:jc w:val="both"/>
              <w:rPr>
                <w:sz w:val="22"/>
              </w:rPr>
            </w:pPr>
          </w:p>
        </w:tc>
      </w:tr>
      <w:tr w:rsidR="00BB412A" w:rsidRPr="00744286" w14:paraId="6AF36AE2" w14:textId="77777777" w:rsidTr="00B05A47">
        <w:tc>
          <w:tcPr>
            <w:tcW w:w="263" w:type="pct"/>
          </w:tcPr>
          <w:p w14:paraId="3E316CCD" w14:textId="77777777" w:rsidR="00BB412A" w:rsidRDefault="00BB412A" w:rsidP="00E45ED1">
            <w:pPr>
              <w:jc w:val="both"/>
              <w:rPr>
                <w:sz w:val="22"/>
              </w:rPr>
            </w:pPr>
          </w:p>
        </w:tc>
        <w:tc>
          <w:tcPr>
            <w:tcW w:w="3056" w:type="pct"/>
            <w:gridSpan w:val="2"/>
          </w:tcPr>
          <w:p w14:paraId="0927D715" w14:textId="77777777" w:rsidR="00BB412A" w:rsidRDefault="00BB412A" w:rsidP="00E45ED1">
            <w:pPr>
              <w:jc w:val="both"/>
              <w:rPr>
                <w:sz w:val="22"/>
              </w:rPr>
            </w:pPr>
            <w:r>
              <w:rPr>
                <w:sz w:val="22"/>
              </w:rPr>
              <w:t>a. To reflect audit adjustments.</w:t>
            </w:r>
          </w:p>
        </w:tc>
        <w:tc>
          <w:tcPr>
            <w:tcW w:w="1563" w:type="pct"/>
          </w:tcPr>
          <w:p w14:paraId="5872F59A" w14:textId="77777777" w:rsidR="00BB412A" w:rsidRDefault="00BB412A" w:rsidP="00E45ED1">
            <w:pPr>
              <w:jc w:val="right"/>
              <w:rPr>
                <w:sz w:val="22"/>
              </w:rPr>
            </w:pPr>
            <w:r>
              <w:rPr>
                <w:sz w:val="22"/>
              </w:rPr>
              <w:t>($807)</w:t>
            </w:r>
          </w:p>
        </w:tc>
        <w:tc>
          <w:tcPr>
            <w:tcW w:w="118" w:type="pct"/>
          </w:tcPr>
          <w:p w14:paraId="4D44FEE5" w14:textId="77777777" w:rsidR="00BB412A" w:rsidRPr="00744286" w:rsidRDefault="00BB412A" w:rsidP="00E45ED1">
            <w:pPr>
              <w:jc w:val="both"/>
              <w:rPr>
                <w:sz w:val="22"/>
              </w:rPr>
            </w:pPr>
          </w:p>
        </w:tc>
      </w:tr>
      <w:tr w:rsidR="00BB412A" w:rsidRPr="00744286" w14:paraId="526C0B15" w14:textId="77777777" w:rsidTr="00B05A47">
        <w:tc>
          <w:tcPr>
            <w:tcW w:w="263" w:type="pct"/>
          </w:tcPr>
          <w:p w14:paraId="17585C30" w14:textId="77777777" w:rsidR="00BB412A" w:rsidRDefault="00BB412A" w:rsidP="00E45ED1">
            <w:pPr>
              <w:jc w:val="both"/>
              <w:rPr>
                <w:sz w:val="22"/>
              </w:rPr>
            </w:pPr>
          </w:p>
        </w:tc>
        <w:tc>
          <w:tcPr>
            <w:tcW w:w="3056" w:type="pct"/>
            <w:gridSpan w:val="2"/>
          </w:tcPr>
          <w:p w14:paraId="33D5491F" w14:textId="77777777" w:rsidR="00BB412A" w:rsidRDefault="00BB412A" w:rsidP="00E45ED1">
            <w:pPr>
              <w:jc w:val="both"/>
              <w:rPr>
                <w:sz w:val="22"/>
              </w:rPr>
            </w:pPr>
            <w:r>
              <w:rPr>
                <w:sz w:val="22"/>
              </w:rPr>
              <w:t xml:space="preserve">b. To reflect increase in </w:t>
            </w:r>
            <w:proofErr w:type="spellStart"/>
            <w:r>
              <w:rPr>
                <w:sz w:val="22"/>
              </w:rPr>
              <w:t>Consta</w:t>
            </w:r>
            <w:proofErr w:type="spellEnd"/>
            <w:r>
              <w:rPr>
                <w:sz w:val="22"/>
              </w:rPr>
              <w:t xml:space="preserve"> Flow contract.</w:t>
            </w:r>
          </w:p>
        </w:tc>
        <w:tc>
          <w:tcPr>
            <w:tcW w:w="1563" w:type="pct"/>
          </w:tcPr>
          <w:p w14:paraId="18630022" w14:textId="77777777" w:rsidR="00BB412A" w:rsidRPr="00BB554A" w:rsidRDefault="00BB412A" w:rsidP="00E45ED1">
            <w:pPr>
              <w:jc w:val="right"/>
              <w:rPr>
                <w:sz w:val="22"/>
                <w:u w:val="single"/>
              </w:rPr>
            </w:pPr>
            <w:r w:rsidRPr="00BB554A">
              <w:rPr>
                <w:sz w:val="22"/>
                <w:u w:val="single"/>
              </w:rPr>
              <w:t>1,164</w:t>
            </w:r>
          </w:p>
        </w:tc>
        <w:tc>
          <w:tcPr>
            <w:tcW w:w="118" w:type="pct"/>
          </w:tcPr>
          <w:p w14:paraId="2908D1F9" w14:textId="77777777" w:rsidR="00BB412A" w:rsidRPr="00744286" w:rsidRDefault="00BB412A" w:rsidP="00E45ED1">
            <w:pPr>
              <w:jc w:val="both"/>
              <w:rPr>
                <w:sz w:val="22"/>
              </w:rPr>
            </w:pPr>
          </w:p>
        </w:tc>
      </w:tr>
      <w:tr w:rsidR="00BB412A" w:rsidRPr="00744286" w14:paraId="1514C81E" w14:textId="77777777" w:rsidTr="00B05A47">
        <w:tc>
          <w:tcPr>
            <w:tcW w:w="263" w:type="pct"/>
          </w:tcPr>
          <w:p w14:paraId="15F2055D" w14:textId="77777777" w:rsidR="00BB412A" w:rsidRDefault="00BB412A" w:rsidP="00E45ED1">
            <w:pPr>
              <w:jc w:val="both"/>
              <w:rPr>
                <w:sz w:val="22"/>
              </w:rPr>
            </w:pPr>
          </w:p>
        </w:tc>
        <w:tc>
          <w:tcPr>
            <w:tcW w:w="3056" w:type="pct"/>
            <w:gridSpan w:val="2"/>
          </w:tcPr>
          <w:p w14:paraId="00C4875F" w14:textId="77777777" w:rsidR="00BB412A" w:rsidRDefault="00BB412A" w:rsidP="00E45ED1">
            <w:pPr>
              <w:jc w:val="both"/>
              <w:rPr>
                <w:sz w:val="22"/>
              </w:rPr>
            </w:pPr>
            <w:r>
              <w:rPr>
                <w:sz w:val="22"/>
              </w:rPr>
              <w:t xml:space="preserve">   Total</w:t>
            </w:r>
          </w:p>
        </w:tc>
        <w:tc>
          <w:tcPr>
            <w:tcW w:w="1563" w:type="pct"/>
          </w:tcPr>
          <w:p w14:paraId="0E89FF09" w14:textId="77777777" w:rsidR="00BB412A" w:rsidRPr="00BB554A" w:rsidRDefault="00BB412A" w:rsidP="00E45ED1">
            <w:pPr>
              <w:jc w:val="right"/>
              <w:rPr>
                <w:sz w:val="22"/>
                <w:u w:val="double"/>
              </w:rPr>
            </w:pPr>
            <w:r w:rsidRPr="00BB554A">
              <w:rPr>
                <w:sz w:val="22"/>
                <w:u w:val="double"/>
              </w:rPr>
              <w:t>$357</w:t>
            </w:r>
          </w:p>
        </w:tc>
        <w:tc>
          <w:tcPr>
            <w:tcW w:w="118" w:type="pct"/>
          </w:tcPr>
          <w:p w14:paraId="5F09C699" w14:textId="77777777" w:rsidR="00BB412A" w:rsidRPr="00744286" w:rsidRDefault="00BB412A" w:rsidP="00E45ED1">
            <w:pPr>
              <w:jc w:val="both"/>
              <w:rPr>
                <w:sz w:val="22"/>
              </w:rPr>
            </w:pPr>
          </w:p>
        </w:tc>
      </w:tr>
      <w:tr w:rsidR="00BB412A" w:rsidRPr="00744286" w14:paraId="6525DAD4" w14:textId="77777777" w:rsidTr="00B05A47">
        <w:tc>
          <w:tcPr>
            <w:tcW w:w="263" w:type="pct"/>
          </w:tcPr>
          <w:p w14:paraId="594DF1AD" w14:textId="77777777" w:rsidR="00BB412A" w:rsidRDefault="00BB412A" w:rsidP="00E45ED1">
            <w:pPr>
              <w:jc w:val="both"/>
              <w:rPr>
                <w:sz w:val="22"/>
              </w:rPr>
            </w:pPr>
          </w:p>
        </w:tc>
        <w:tc>
          <w:tcPr>
            <w:tcW w:w="3056" w:type="pct"/>
            <w:gridSpan w:val="2"/>
          </w:tcPr>
          <w:p w14:paraId="1E3D5E54" w14:textId="77777777" w:rsidR="00BB412A" w:rsidRDefault="00BB412A" w:rsidP="00E45ED1">
            <w:pPr>
              <w:jc w:val="both"/>
              <w:rPr>
                <w:sz w:val="22"/>
              </w:rPr>
            </w:pPr>
          </w:p>
        </w:tc>
        <w:tc>
          <w:tcPr>
            <w:tcW w:w="1563" w:type="pct"/>
          </w:tcPr>
          <w:p w14:paraId="3358863F" w14:textId="77777777" w:rsidR="00BB412A" w:rsidRDefault="00BB412A" w:rsidP="00E45ED1">
            <w:pPr>
              <w:jc w:val="right"/>
              <w:rPr>
                <w:sz w:val="22"/>
              </w:rPr>
            </w:pPr>
          </w:p>
        </w:tc>
        <w:tc>
          <w:tcPr>
            <w:tcW w:w="118" w:type="pct"/>
          </w:tcPr>
          <w:p w14:paraId="6622EE89" w14:textId="77777777" w:rsidR="00BB412A" w:rsidRPr="00744286" w:rsidRDefault="00BB412A" w:rsidP="00E45ED1">
            <w:pPr>
              <w:jc w:val="both"/>
              <w:rPr>
                <w:sz w:val="22"/>
              </w:rPr>
            </w:pPr>
          </w:p>
        </w:tc>
      </w:tr>
      <w:tr w:rsidR="00BB412A" w:rsidRPr="00744286" w14:paraId="1CF05D8E" w14:textId="77777777" w:rsidTr="00B05A47">
        <w:tc>
          <w:tcPr>
            <w:tcW w:w="263" w:type="pct"/>
          </w:tcPr>
          <w:p w14:paraId="7848E7C8" w14:textId="77777777" w:rsidR="00BB412A" w:rsidRDefault="00BB412A" w:rsidP="00E45ED1">
            <w:pPr>
              <w:jc w:val="both"/>
              <w:rPr>
                <w:sz w:val="22"/>
              </w:rPr>
            </w:pPr>
            <w:r>
              <w:rPr>
                <w:sz w:val="22"/>
              </w:rPr>
              <w:t>7.</w:t>
            </w:r>
          </w:p>
        </w:tc>
        <w:tc>
          <w:tcPr>
            <w:tcW w:w="3056" w:type="pct"/>
            <w:gridSpan w:val="2"/>
          </w:tcPr>
          <w:p w14:paraId="1FF0CBA9" w14:textId="77777777" w:rsidR="00BB412A" w:rsidRDefault="00BB412A" w:rsidP="00E45ED1">
            <w:pPr>
              <w:jc w:val="both"/>
              <w:rPr>
                <w:sz w:val="22"/>
              </w:rPr>
            </w:pPr>
            <w:r>
              <w:rPr>
                <w:sz w:val="22"/>
              </w:rPr>
              <w:t>Rental Expense (740)</w:t>
            </w:r>
          </w:p>
        </w:tc>
        <w:tc>
          <w:tcPr>
            <w:tcW w:w="1563" w:type="pct"/>
          </w:tcPr>
          <w:p w14:paraId="73C1CA5D" w14:textId="77777777" w:rsidR="00BB412A" w:rsidRDefault="00BB412A" w:rsidP="00E45ED1">
            <w:pPr>
              <w:jc w:val="right"/>
              <w:rPr>
                <w:sz w:val="22"/>
              </w:rPr>
            </w:pPr>
          </w:p>
        </w:tc>
        <w:tc>
          <w:tcPr>
            <w:tcW w:w="118" w:type="pct"/>
          </w:tcPr>
          <w:p w14:paraId="6C7D45EC" w14:textId="77777777" w:rsidR="00BB412A" w:rsidRPr="00744286" w:rsidRDefault="00BB412A" w:rsidP="00E45ED1">
            <w:pPr>
              <w:jc w:val="both"/>
              <w:rPr>
                <w:sz w:val="22"/>
              </w:rPr>
            </w:pPr>
          </w:p>
        </w:tc>
      </w:tr>
      <w:tr w:rsidR="00BB412A" w:rsidRPr="00744286" w14:paraId="7A7F1E43" w14:textId="77777777" w:rsidTr="00B05A47">
        <w:tc>
          <w:tcPr>
            <w:tcW w:w="263" w:type="pct"/>
          </w:tcPr>
          <w:p w14:paraId="4C41DCF0" w14:textId="77777777" w:rsidR="00BB412A" w:rsidRDefault="00BB412A" w:rsidP="00E45ED1">
            <w:pPr>
              <w:jc w:val="both"/>
              <w:rPr>
                <w:sz w:val="22"/>
              </w:rPr>
            </w:pPr>
          </w:p>
        </w:tc>
        <w:tc>
          <w:tcPr>
            <w:tcW w:w="3056" w:type="pct"/>
            <w:gridSpan w:val="2"/>
          </w:tcPr>
          <w:p w14:paraId="15C5C08D" w14:textId="77777777" w:rsidR="00BB412A" w:rsidRDefault="00BB412A" w:rsidP="00E45ED1">
            <w:pPr>
              <w:jc w:val="both"/>
              <w:rPr>
                <w:sz w:val="22"/>
              </w:rPr>
            </w:pPr>
            <w:r>
              <w:rPr>
                <w:sz w:val="22"/>
              </w:rPr>
              <w:t>To reflect an audit adjustment.</w:t>
            </w:r>
          </w:p>
        </w:tc>
        <w:tc>
          <w:tcPr>
            <w:tcW w:w="1563" w:type="pct"/>
          </w:tcPr>
          <w:p w14:paraId="5E78A123" w14:textId="77777777" w:rsidR="00BB412A" w:rsidRPr="00946146" w:rsidRDefault="00BB412A" w:rsidP="00E45ED1">
            <w:pPr>
              <w:jc w:val="right"/>
              <w:rPr>
                <w:sz w:val="22"/>
                <w:u w:val="double"/>
              </w:rPr>
            </w:pPr>
            <w:r w:rsidRPr="00946146">
              <w:rPr>
                <w:sz w:val="22"/>
                <w:u w:val="double"/>
              </w:rPr>
              <w:t>($2,659)</w:t>
            </w:r>
          </w:p>
        </w:tc>
        <w:tc>
          <w:tcPr>
            <w:tcW w:w="118" w:type="pct"/>
          </w:tcPr>
          <w:p w14:paraId="54CA933B" w14:textId="77777777" w:rsidR="00BB412A" w:rsidRPr="00744286" w:rsidRDefault="00BB412A" w:rsidP="00E45ED1">
            <w:pPr>
              <w:jc w:val="both"/>
              <w:rPr>
                <w:sz w:val="22"/>
              </w:rPr>
            </w:pPr>
          </w:p>
        </w:tc>
      </w:tr>
      <w:tr w:rsidR="00BB412A" w:rsidRPr="00744286" w14:paraId="7540C89E" w14:textId="77777777" w:rsidTr="00B05A47">
        <w:tc>
          <w:tcPr>
            <w:tcW w:w="263" w:type="pct"/>
          </w:tcPr>
          <w:p w14:paraId="79B8FCC1" w14:textId="77777777" w:rsidR="00BB412A" w:rsidRDefault="00BB412A" w:rsidP="00E45ED1">
            <w:pPr>
              <w:jc w:val="both"/>
              <w:rPr>
                <w:sz w:val="22"/>
              </w:rPr>
            </w:pPr>
          </w:p>
        </w:tc>
        <w:tc>
          <w:tcPr>
            <w:tcW w:w="3056" w:type="pct"/>
            <w:gridSpan w:val="2"/>
          </w:tcPr>
          <w:p w14:paraId="48C5613D" w14:textId="77777777" w:rsidR="00BB412A" w:rsidRDefault="00BB412A" w:rsidP="00E45ED1">
            <w:pPr>
              <w:jc w:val="both"/>
              <w:rPr>
                <w:sz w:val="22"/>
              </w:rPr>
            </w:pPr>
          </w:p>
        </w:tc>
        <w:tc>
          <w:tcPr>
            <w:tcW w:w="1563" w:type="pct"/>
          </w:tcPr>
          <w:p w14:paraId="57303501" w14:textId="77777777" w:rsidR="00BB412A" w:rsidRPr="00946146" w:rsidRDefault="00BB412A" w:rsidP="00E45ED1">
            <w:pPr>
              <w:jc w:val="right"/>
              <w:rPr>
                <w:sz w:val="22"/>
                <w:u w:val="double"/>
              </w:rPr>
            </w:pPr>
          </w:p>
        </w:tc>
        <w:tc>
          <w:tcPr>
            <w:tcW w:w="118" w:type="pct"/>
          </w:tcPr>
          <w:p w14:paraId="6F6E4B04" w14:textId="77777777" w:rsidR="00BB412A" w:rsidRPr="00744286" w:rsidRDefault="00BB412A" w:rsidP="00E45ED1">
            <w:pPr>
              <w:jc w:val="both"/>
              <w:rPr>
                <w:sz w:val="22"/>
              </w:rPr>
            </w:pPr>
          </w:p>
        </w:tc>
      </w:tr>
      <w:tr w:rsidR="00BB412A" w:rsidRPr="00744286" w14:paraId="78212220" w14:textId="77777777" w:rsidTr="00B05A47">
        <w:tc>
          <w:tcPr>
            <w:tcW w:w="263" w:type="pct"/>
          </w:tcPr>
          <w:p w14:paraId="515D5274" w14:textId="77777777" w:rsidR="00BB412A" w:rsidRDefault="00BB412A" w:rsidP="00E45ED1">
            <w:pPr>
              <w:jc w:val="both"/>
              <w:rPr>
                <w:sz w:val="22"/>
              </w:rPr>
            </w:pPr>
            <w:r>
              <w:rPr>
                <w:sz w:val="22"/>
              </w:rPr>
              <w:t>8.</w:t>
            </w:r>
          </w:p>
        </w:tc>
        <w:tc>
          <w:tcPr>
            <w:tcW w:w="3056" w:type="pct"/>
            <w:gridSpan w:val="2"/>
          </w:tcPr>
          <w:p w14:paraId="04310C21" w14:textId="77777777" w:rsidR="00BB412A" w:rsidRDefault="00BB412A" w:rsidP="00E45ED1">
            <w:pPr>
              <w:jc w:val="both"/>
              <w:rPr>
                <w:sz w:val="22"/>
              </w:rPr>
            </w:pPr>
            <w:r>
              <w:rPr>
                <w:sz w:val="22"/>
              </w:rPr>
              <w:t>Rate Case Expense (765)</w:t>
            </w:r>
          </w:p>
        </w:tc>
        <w:tc>
          <w:tcPr>
            <w:tcW w:w="1563" w:type="pct"/>
          </w:tcPr>
          <w:p w14:paraId="68AAF540" w14:textId="77777777" w:rsidR="00BB412A" w:rsidRPr="00946146" w:rsidRDefault="00BB412A" w:rsidP="00E45ED1">
            <w:pPr>
              <w:jc w:val="right"/>
              <w:rPr>
                <w:sz w:val="22"/>
                <w:u w:val="double"/>
              </w:rPr>
            </w:pPr>
          </w:p>
        </w:tc>
        <w:tc>
          <w:tcPr>
            <w:tcW w:w="118" w:type="pct"/>
          </w:tcPr>
          <w:p w14:paraId="018F78FD" w14:textId="77777777" w:rsidR="00BB412A" w:rsidRPr="00744286" w:rsidRDefault="00BB412A" w:rsidP="00E45ED1">
            <w:pPr>
              <w:jc w:val="both"/>
              <w:rPr>
                <w:sz w:val="22"/>
              </w:rPr>
            </w:pPr>
          </w:p>
        </w:tc>
      </w:tr>
      <w:tr w:rsidR="00BB412A" w:rsidRPr="00744286" w14:paraId="34247A35" w14:textId="77777777" w:rsidTr="00B05A47">
        <w:tc>
          <w:tcPr>
            <w:tcW w:w="263" w:type="pct"/>
          </w:tcPr>
          <w:p w14:paraId="2A2729E0" w14:textId="77777777" w:rsidR="00BB412A" w:rsidRDefault="00BB412A" w:rsidP="00E45ED1">
            <w:pPr>
              <w:jc w:val="both"/>
              <w:rPr>
                <w:sz w:val="22"/>
              </w:rPr>
            </w:pPr>
          </w:p>
        </w:tc>
        <w:tc>
          <w:tcPr>
            <w:tcW w:w="3056" w:type="pct"/>
            <w:gridSpan w:val="2"/>
          </w:tcPr>
          <w:p w14:paraId="3B7E4C51" w14:textId="77777777" w:rsidR="00BB412A" w:rsidRDefault="00BB412A" w:rsidP="00E45ED1">
            <w:pPr>
              <w:jc w:val="both"/>
              <w:rPr>
                <w:sz w:val="22"/>
              </w:rPr>
            </w:pPr>
            <w:r>
              <w:rPr>
                <w:sz w:val="22"/>
              </w:rPr>
              <w:t>To reflect 1/4 rate case expense.</w:t>
            </w:r>
          </w:p>
        </w:tc>
        <w:tc>
          <w:tcPr>
            <w:tcW w:w="1563" w:type="pct"/>
          </w:tcPr>
          <w:p w14:paraId="7742A660" w14:textId="77777777" w:rsidR="00BB412A" w:rsidRPr="00946146" w:rsidRDefault="00BB412A" w:rsidP="00E45ED1">
            <w:pPr>
              <w:jc w:val="right"/>
              <w:rPr>
                <w:sz w:val="22"/>
                <w:u w:val="double"/>
              </w:rPr>
            </w:pPr>
            <w:r>
              <w:rPr>
                <w:sz w:val="22"/>
                <w:u w:val="double"/>
              </w:rPr>
              <w:t>$718</w:t>
            </w:r>
          </w:p>
        </w:tc>
        <w:tc>
          <w:tcPr>
            <w:tcW w:w="118" w:type="pct"/>
          </w:tcPr>
          <w:p w14:paraId="52F5A0BE" w14:textId="77777777" w:rsidR="00BB412A" w:rsidRPr="00744286" w:rsidRDefault="00BB412A" w:rsidP="00E45ED1">
            <w:pPr>
              <w:jc w:val="both"/>
              <w:rPr>
                <w:sz w:val="22"/>
              </w:rPr>
            </w:pPr>
          </w:p>
        </w:tc>
      </w:tr>
      <w:tr w:rsidR="00BB412A" w:rsidRPr="00744286" w14:paraId="3C169E53" w14:textId="77777777" w:rsidTr="00B05A47">
        <w:tc>
          <w:tcPr>
            <w:tcW w:w="263" w:type="pct"/>
          </w:tcPr>
          <w:p w14:paraId="76710D48" w14:textId="77777777" w:rsidR="00BB412A" w:rsidRDefault="00BB412A" w:rsidP="00E45ED1">
            <w:pPr>
              <w:jc w:val="both"/>
              <w:rPr>
                <w:sz w:val="22"/>
              </w:rPr>
            </w:pPr>
          </w:p>
        </w:tc>
        <w:tc>
          <w:tcPr>
            <w:tcW w:w="3056" w:type="pct"/>
            <w:gridSpan w:val="2"/>
          </w:tcPr>
          <w:p w14:paraId="6A176EAD" w14:textId="77777777" w:rsidR="00BB412A" w:rsidRDefault="00BB412A" w:rsidP="00E45ED1">
            <w:pPr>
              <w:jc w:val="both"/>
              <w:rPr>
                <w:sz w:val="22"/>
              </w:rPr>
            </w:pPr>
          </w:p>
        </w:tc>
        <w:tc>
          <w:tcPr>
            <w:tcW w:w="1563" w:type="pct"/>
          </w:tcPr>
          <w:p w14:paraId="1FFDD5DD" w14:textId="77777777" w:rsidR="00BB412A" w:rsidRPr="00946146" w:rsidRDefault="00BB412A" w:rsidP="00E45ED1">
            <w:pPr>
              <w:jc w:val="right"/>
              <w:rPr>
                <w:sz w:val="22"/>
                <w:u w:val="double"/>
              </w:rPr>
            </w:pPr>
          </w:p>
        </w:tc>
        <w:tc>
          <w:tcPr>
            <w:tcW w:w="118" w:type="pct"/>
          </w:tcPr>
          <w:p w14:paraId="68025227" w14:textId="77777777" w:rsidR="00BB412A" w:rsidRPr="00744286" w:rsidRDefault="00BB412A" w:rsidP="00E45ED1">
            <w:pPr>
              <w:jc w:val="both"/>
              <w:rPr>
                <w:sz w:val="22"/>
              </w:rPr>
            </w:pPr>
          </w:p>
        </w:tc>
      </w:tr>
      <w:tr w:rsidR="00BB412A" w:rsidRPr="00744286" w14:paraId="5393ADBF" w14:textId="77777777" w:rsidTr="00B05A47">
        <w:tc>
          <w:tcPr>
            <w:tcW w:w="263" w:type="pct"/>
          </w:tcPr>
          <w:p w14:paraId="4AC4AF2B" w14:textId="77777777" w:rsidR="00BB412A" w:rsidRDefault="00BB412A" w:rsidP="00E45ED1">
            <w:pPr>
              <w:jc w:val="both"/>
              <w:rPr>
                <w:sz w:val="22"/>
              </w:rPr>
            </w:pPr>
            <w:r>
              <w:rPr>
                <w:sz w:val="22"/>
              </w:rPr>
              <w:t>9.</w:t>
            </w:r>
          </w:p>
        </w:tc>
        <w:tc>
          <w:tcPr>
            <w:tcW w:w="3056" w:type="pct"/>
            <w:gridSpan w:val="2"/>
          </w:tcPr>
          <w:p w14:paraId="7680D65D" w14:textId="77777777" w:rsidR="00BB412A" w:rsidRDefault="00BB412A" w:rsidP="00E45ED1">
            <w:pPr>
              <w:jc w:val="both"/>
              <w:rPr>
                <w:sz w:val="22"/>
              </w:rPr>
            </w:pPr>
            <w:r>
              <w:rPr>
                <w:sz w:val="22"/>
              </w:rPr>
              <w:t>Bad Debt Expense (770)</w:t>
            </w:r>
          </w:p>
        </w:tc>
        <w:tc>
          <w:tcPr>
            <w:tcW w:w="1563" w:type="pct"/>
          </w:tcPr>
          <w:p w14:paraId="47ACB482" w14:textId="77777777" w:rsidR="00BB412A" w:rsidRPr="00946146" w:rsidRDefault="00BB412A" w:rsidP="00E45ED1">
            <w:pPr>
              <w:jc w:val="right"/>
              <w:rPr>
                <w:sz w:val="22"/>
                <w:u w:val="double"/>
              </w:rPr>
            </w:pPr>
          </w:p>
        </w:tc>
        <w:tc>
          <w:tcPr>
            <w:tcW w:w="118" w:type="pct"/>
          </w:tcPr>
          <w:p w14:paraId="4795A97B" w14:textId="77777777" w:rsidR="00BB412A" w:rsidRPr="00744286" w:rsidRDefault="00BB412A" w:rsidP="00E45ED1">
            <w:pPr>
              <w:jc w:val="both"/>
              <w:rPr>
                <w:sz w:val="22"/>
              </w:rPr>
            </w:pPr>
          </w:p>
        </w:tc>
      </w:tr>
      <w:tr w:rsidR="00BB412A" w:rsidRPr="00744286" w14:paraId="00C8CAC8" w14:textId="77777777" w:rsidTr="00B05A47">
        <w:tc>
          <w:tcPr>
            <w:tcW w:w="263" w:type="pct"/>
          </w:tcPr>
          <w:p w14:paraId="637D5EF6" w14:textId="77777777" w:rsidR="00BB412A" w:rsidRDefault="00BB412A" w:rsidP="00E45ED1">
            <w:pPr>
              <w:jc w:val="both"/>
              <w:rPr>
                <w:sz w:val="22"/>
              </w:rPr>
            </w:pPr>
          </w:p>
        </w:tc>
        <w:tc>
          <w:tcPr>
            <w:tcW w:w="3056" w:type="pct"/>
            <w:gridSpan w:val="2"/>
          </w:tcPr>
          <w:p w14:paraId="5BB0F6C1" w14:textId="7FDBE83C" w:rsidR="00BB412A" w:rsidRDefault="0090629C" w:rsidP="00E45ED1">
            <w:pPr>
              <w:jc w:val="both"/>
              <w:rPr>
                <w:sz w:val="22"/>
              </w:rPr>
            </w:pPr>
            <w:r>
              <w:rPr>
                <w:sz w:val="22"/>
              </w:rPr>
              <w:t>To reflect three-year average of bad debt expense</w:t>
            </w:r>
            <w:r w:rsidR="00BB412A">
              <w:rPr>
                <w:sz w:val="22"/>
              </w:rPr>
              <w:t>.</w:t>
            </w:r>
          </w:p>
        </w:tc>
        <w:tc>
          <w:tcPr>
            <w:tcW w:w="1563" w:type="pct"/>
          </w:tcPr>
          <w:p w14:paraId="2EF73FD4" w14:textId="77777777" w:rsidR="00BB412A" w:rsidRPr="00946146" w:rsidRDefault="00BB412A" w:rsidP="00E45ED1">
            <w:pPr>
              <w:jc w:val="right"/>
              <w:rPr>
                <w:sz w:val="22"/>
                <w:u w:val="double"/>
              </w:rPr>
            </w:pPr>
            <w:r w:rsidRPr="00946146">
              <w:rPr>
                <w:sz w:val="22"/>
                <w:u w:val="double"/>
              </w:rPr>
              <w:t>($2,096)</w:t>
            </w:r>
          </w:p>
        </w:tc>
        <w:tc>
          <w:tcPr>
            <w:tcW w:w="118" w:type="pct"/>
          </w:tcPr>
          <w:p w14:paraId="5E586934" w14:textId="77777777" w:rsidR="00BB412A" w:rsidRPr="00744286" w:rsidRDefault="00BB412A" w:rsidP="00E45ED1">
            <w:pPr>
              <w:jc w:val="both"/>
              <w:rPr>
                <w:sz w:val="22"/>
              </w:rPr>
            </w:pPr>
          </w:p>
        </w:tc>
      </w:tr>
      <w:tr w:rsidR="00BB412A" w:rsidRPr="00744286" w14:paraId="384CC219" w14:textId="77777777" w:rsidTr="00B05A47">
        <w:tc>
          <w:tcPr>
            <w:tcW w:w="263" w:type="pct"/>
          </w:tcPr>
          <w:p w14:paraId="32181ACC" w14:textId="77777777" w:rsidR="00BB412A" w:rsidRDefault="00BB412A" w:rsidP="00E45ED1">
            <w:pPr>
              <w:jc w:val="both"/>
              <w:rPr>
                <w:sz w:val="22"/>
              </w:rPr>
            </w:pPr>
          </w:p>
        </w:tc>
        <w:tc>
          <w:tcPr>
            <w:tcW w:w="3056" w:type="pct"/>
            <w:gridSpan w:val="2"/>
          </w:tcPr>
          <w:p w14:paraId="61C8CA2B" w14:textId="77777777" w:rsidR="00BB412A" w:rsidRDefault="00BB412A" w:rsidP="00E45ED1">
            <w:pPr>
              <w:jc w:val="both"/>
              <w:rPr>
                <w:sz w:val="22"/>
              </w:rPr>
            </w:pPr>
          </w:p>
        </w:tc>
        <w:tc>
          <w:tcPr>
            <w:tcW w:w="1563" w:type="pct"/>
          </w:tcPr>
          <w:p w14:paraId="6F00B297" w14:textId="77777777" w:rsidR="00BB412A" w:rsidRDefault="00BB412A" w:rsidP="00E45ED1">
            <w:pPr>
              <w:jc w:val="right"/>
              <w:rPr>
                <w:sz w:val="22"/>
              </w:rPr>
            </w:pPr>
          </w:p>
        </w:tc>
        <w:tc>
          <w:tcPr>
            <w:tcW w:w="118" w:type="pct"/>
          </w:tcPr>
          <w:p w14:paraId="08D040A5" w14:textId="77777777" w:rsidR="00BB412A" w:rsidRPr="00744286" w:rsidRDefault="00BB412A" w:rsidP="00E45ED1">
            <w:pPr>
              <w:jc w:val="both"/>
              <w:rPr>
                <w:sz w:val="22"/>
              </w:rPr>
            </w:pPr>
          </w:p>
        </w:tc>
      </w:tr>
      <w:tr w:rsidR="00BB412A" w:rsidRPr="00744286" w14:paraId="51F3A121" w14:textId="77777777" w:rsidTr="00B05A47">
        <w:tc>
          <w:tcPr>
            <w:tcW w:w="263" w:type="pct"/>
          </w:tcPr>
          <w:p w14:paraId="73BF0FD9" w14:textId="77777777" w:rsidR="00BB412A" w:rsidRDefault="00BB412A" w:rsidP="00E45ED1">
            <w:pPr>
              <w:jc w:val="both"/>
              <w:rPr>
                <w:sz w:val="22"/>
              </w:rPr>
            </w:pPr>
            <w:r>
              <w:rPr>
                <w:sz w:val="22"/>
              </w:rPr>
              <w:t>10.</w:t>
            </w:r>
          </w:p>
        </w:tc>
        <w:tc>
          <w:tcPr>
            <w:tcW w:w="3056" w:type="pct"/>
            <w:gridSpan w:val="2"/>
          </w:tcPr>
          <w:p w14:paraId="03CFDEB6" w14:textId="77777777" w:rsidR="00BB412A" w:rsidRDefault="00BB412A" w:rsidP="00E45ED1">
            <w:pPr>
              <w:jc w:val="both"/>
              <w:rPr>
                <w:sz w:val="22"/>
              </w:rPr>
            </w:pPr>
            <w:r>
              <w:rPr>
                <w:sz w:val="22"/>
              </w:rPr>
              <w:t>Miscellaneous Expense (775)</w:t>
            </w:r>
          </w:p>
        </w:tc>
        <w:tc>
          <w:tcPr>
            <w:tcW w:w="1563" w:type="pct"/>
          </w:tcPr>
          <w:p w14:paraId="589FAEBA" w14:textId="77777777" w:rsidR="00BB412A" w:rsidRDefault="00BB412A" w:rsidP="00E45ED1">
            <w:pPr>
              <w:jc w:val="right"/>
              <w:rPr>
                <w:sz w:val="22"/>
              </w:rPr>
            </w:pPr>
          </w:p>
        </w:tc>
        <w:tc>
          <w:tcPr>
            <w:tcW w:w="118" w:type="pct"/>
          </w:tcPr>
          <w:p w14:paraId="00FF01C5" w14:textId="77777777" w:rsidR="00BB412A" w:rsidRPr="00744286" w:rsidRDefault="00BB412A" w:rsidP="00E45ED1">
            <w:pPr>
              <w:jc w:val="both"/>
              <w:rPr>
                <w:sz w:val="22"/>
              </w:rPr>
            </w:pPr>
          </w:p>
        </w:tc>
      </w:tr>
      <w:tr w:rsidR="00BB412A" w:rsidRPr="00744286" w14:paraId="38456E3C" w14:textId="77777777" w:rsidTr="00B05A47">
        <w:tc>
          <w:tcPr>
            <w:tcW w:w="263" w:type="pct"/>
          </w:tcPr>
          <w:p w14:paraId="0A796288" w14:textId="77777777" w:rsidR="00BB412A" w:rsidRDefault="00BB412A" w:rsidP="00E45ED1">
            <w:pPr>
              <w:jc w:val="both"/>
              <w:rPr>
                <w:sz w:val="22"/>
              </w:rPr>
            </w:pPr>
          </w:p>
        </w:tc>
        <w:tc>
          <w:tcPr>
            <w:tcW w:w="3056" w:type="pct"/>
            <w:gridSpan w:val="2"/>
          </w:tcPr>
          <w:p w14:paraId="6DC5BDCA" w14:textId="77777777" w:rsidR="00BB412A" w:rsidRDefault="00BB412A" w:rsidP="00E45ED1">
            <w:pPr>
              <w:jc w:val="both"/>
              <w:rPr>
                <w:sz w:val="22"/>
              </w:rPr>
            </w:pPr>
            <w:r>
              <w:rPr>
                <w:sz w:val="22"/>
              </w:rPr>
              <w:t>a. To reflect audit adjustments.</w:t>
            </w:r>
          </w:p>
        </w:tc>
        <w:tc>
          <w:tcPr>
            <w:tcW w:w="1563" w:type="pct"/>
          </w:tcPr>
          <w:p w14:paraId="560EEC09" w14:textId="77777777" w:rsidR="00BB412A" w:rsidRDefault="00BB412A" w:rsidP="00E45ED1">
            <w:pPr>
              <w:jc w:val="right"/>
              <w:rPr>
                <w:sz w:val="22"/>
              </w:rPr>
            </w:pPr>
            <w:r>
              <w:rPr>
                <w:sz w:val="22"/>
              </w:rPr>
              <w:t>($467)</w:t>
            </w:r>
          </w:p>
        </w:tc>
        <w:tc>
          <w:tcPr>
            <w:tcW w:w="118" w:type="pct"/>
          </w:tcPr>
          <w:p w14:paraId="158206A4" w14:textId="77777777" w:rsidR="00BB412A" w:rsidRPr="00744286" w:rsidRDefault="00BB412A" w:rsidP="00E45ED1">
            <w:pPr>
              <w:jc w:val="both"/>
              <w:rPr>
                <w:sz w:val="22"/>
              </w:rPr>
            </w:pPr>
          </w:p>
        </w:tc>
      </w:tr>
      <w:tr w:rsidR="00BB412A" w:rsidRPr="00744286" w14:paraId="58C9D27A" w14:textId="77777777" w:rsidTr="00B05A47">
        <w:tc>
          <w:tcPr>
            <w:tcW w:w="263" w:type="pct"/>
          </w:tcPr>
          <w:p w14:paraId="5AA2D786" w14:textId="77777777" w:rsidR="00BB412A" w:rsidRDefault="00BB412A" w:rsidP="00E45ED1">
            <w:pPr>
              <w:jc w:val="both"/>
              <w:rPr>
                <w:sz w:val="22"/>
              </w:rPr>
            </w:pPr>
          </w:p>
        </w:tc>
        <w:tc>
          <w:tcPr>
            <w:tcW w:w="3056" w:type="pct"/>
            <w:gridSpan w:val="2"/>
          </w:tcPr>
          <w:p w14:paraId="343326D1" w14:textId="77777777" w:rsidR="00BB412A" w:rsidRDefault="00BB412A" w:rsidP="00E45ED1">
            <w:pPr>
              <w:jc w:val="both"/>
              <w:rPr>
                <w:sz w:val="22"/>
              </w:rPr>
            </w:pPr>
            <w:r>
              <w:rPr>
                <w:sz w:val="22"/>
              </w:rPr>
              <w:t>b. To reflect removal of allocated cost due to lack of support.</w:t>
            </w:r>
          </w:p>
        </w:tc>
        <w:tc>
          <w:tcPr>
            <w:tcW w:w="1563" w:type="pct"/>
          </w:tcPr>
          <w:p w14:paraId="2964F26C" w14:textId="77777777" w:rsidR="00BB412A" w:rsidRPr="00946146" w:rsidRDefault="00BB412A" w:rsidP="00E45ED1">
            <w:pPr>
              <w:jc w:val="right"/>
              <w:rPr>
                <w:sz w:val="22"/>
                <w:u w:val="single"/>
              </w:rPr>
            </w:pPr>
            <w:r w:rsidRPr="00946146">
              <w:rPr>
                <w:sz w:val="22"/>
                <w:u w:val="single"/>
              </w:rPr>
              <w:t>(23)</w:t>
            </w:r>
          </w:p>
        </w:tc>
        <w:tc>
          <w:tcPr>
            <w:tcW w:w="118" w:type="pct"/>
          </w:tcPr>
          <w:p w14:paraId="20B4F28D" w14:textId="77777777" w:rsidR="00BB412A" w:rsidRPr="00744286" w:rsidRDefault="00BB412A" w:rsidP="00E45ED1">
            <w:pPr>
              <w:jc w:val="both"/>
              <w:rPr>
                <w:sz w:val="22"/>
              </w:rPr>
            </w:pPr>
          </w:p>
        </w:tc>
      </w:tr>
      <w:tr w:rsidR="00BB412A" w:rsidRPr="00744286" w14:paraId="724BF404" w14:textId="77777777" w:rsidTr="00B05A47">
        <w:tc>
          <w:tcPr>
            <w:tcW w:w="263" w:type="pct"/>
          </w:tcPr>
          <w:p w14:paraId="519C888E" w14:textId="77777777" w:rsidR="00BB412A" w:rsidRDefault="00BB412A" w:rsidP="00E45ED1">
            <w:pPr>
              <w:jc w:val="both"/>
              <w:rPr>
                <w:sz w:val="22"/>
              </w:rPr>
            </w:pPr>
          </w:p>
        </w:tc>
        <w:tc>
          <w:tcPr>
            <w:tcW w:w="3056" w:type="pct"/>
            <w:gridSpan w:val="2"/>
          </w:tcPr>
          <w:p w14:paraId="7D2FA18C" w14:textId="77777777" w:rsidR="00BB412A" w:rsidRDefault="00BB412A" w:rsidP="00E45ED1">
            <w:pPr>
              <w:jc w:val="both"/>
              <w:rPr>
                <w:sz w:val="22"/>
              </w:rPr>
            </w:pPr>
            <w:r>
              <w:rPr>
                <w:sz w:val="22"/>
              </w:rPr>
              <w:t xml:space="preserve">   Total</w:t>
            </w:r>
          </w:p>
        </w:tc>
        <w:tc>
          <w:tcPr>
            <w:tcW w:w="1563" w:type="pct"/>
          </w:tcPr>
          <w:p w14:paraId="275582A1" w14:textId="77777777" w:rsidR="00BB412A" w:rsidRPr="00946146" w:rsidRDefault="00BB412A" w:rsidP="00E45ED1">
            <w:pPr>
              <w:jc w:val="right"/>
              <w:rPr>
                <w:sz w:val="22"/>
                <w:u w:val="double"/>
              </w:rPr>
            </w:pPr>
            <w:r w:rsidRPr="00946146">
              <w:rPr>
                <w:sz w:val="22"/>
                <w:u w:val="double"/>
              </w:rPr>
              <w:t>($490)</w:t>
            </w:r>
          </w:p>
        </w:tc>
        <w:tc>
          <w:tcPr>
            <w:tcW w:w="118" w:type="pct"/>
          </w:tcPr>
          <w:p w14:paraId="16811D41" w14:textId="77777777" w:rsidR="00BB412A" w:rsidRPr="00744286" w:rsidRDefault="00BB412A" w:rsidP="00E45ED1">
            <w:pPr>
              <w:jc w:val="both"/>
              <w:rPr>
                <w:sz w:val="22"/>
              </w:rPr>
            </w:pPr>
          </w:p>
        </w:tc>
      </w:tr>
      <w:tr w:rsidR="00BB412A" w:rsidRPr="00744286" w14:paraId="66EE8514" w14:textId="77777777" w:rsidTr="00B05A47">
        <w:tc>
          <w:tcPr>
            <w:tcW w:w="263" w:type="pct"/>
          </w:tcPr>
          <w:p w14:paraId="66DD4080" w14:textId="77777777" w:rsidR="00BB412A" w:rsidRDefault="00BB412A" w:rsidP="00E45ED1">
            <w:pPr>
              <w:jc w:val="both"/>
              <w:rPr>
                <w:sz w:val="22"/>
              </w:rPr>
            </w:pPr>
          </w:p>
        </w:tc>
        <w:tc>
          <w:tcPr>
            <w:tcW w:w="3056" w:type="pct"/>
            <w:gridSpan w:val="2"/>
          </w:tcPr>
          <w:p w14:paraId="510062DD" w14:textId="77777777" w:rsidR="00BB412A" w:rsidRDefault="00BB412A" w:rsidP="00E45ED1">
            <w:pPr>
              <w:jc w:val="both"/>
              <w:rPr>
                <w:sz w:val="22"/>
              </w:rPr>
            </w:pPr>
          </w:p>
        </w:tc>
        <w:tc>
          <w:tcPr>
            <w:tcW w:w="1563" w:type="pct"/>
          </w:tcPr>
          <w:p w14:paraId="16DD9580" w14:textId="77777777" w:rsidR="00BB412A" w:rsidRDefault="00BB412A" w:rsidP="00E45ED1">
            <w:pPr>
              <w:jc w:val="right"/>
              <w:rPr>
                <w:sz w:val="22"/>
              </w:rPr>
            </w:pPr>
          </w:p>
        </w:tc>
        <w:tc>
          <w:tcPr>
            <w:tcW w:w="118" w:type="pct"/>
          </w:tcPr>
          <w:p w14:paraId="4DBD017A" w14:textId="77777777" w:rsidR="00BB412A" w:rsidRPr="00744286" w:rsidRDefault="00BB412A" w:rsidP="00E45ED1">
            <w:pPr>
              <w:jc w:val="both"/>
              <w:rPr>
                <w:sz w:val="22"/>
              </w:rPr>
            </w:pPr>
          </w:p>
        </w:tc>
      </w:tr>
      <w:tr w:rsidR="00BB412A" w:rsidRPr="00744286" w14:paraId="7BF94F83" w14:textId="77777777" w:rsidTr="00B05A47">
        <w:tc>
          <w:tcPr>
            <w:tcW w:w="263" w:type="pct"/>
          </w:tcPr>
          <w:p w14:paraId="67742F59" w14:textId="77777777" w:rsidR="00BB412A" w:rsidRDefault="00BB412A" w:rsidP="00E45ED1">
            <w:pPr>
              <w:jc w:val="both"/>
              <w:rPr>
                <w:sz w:val="22"/>
              </w:rPr>
            </w:pPr>
          </w:p>
        </w:tc>
        <w:tc>
          <w:tcPr>
            <w:tcW w:w="3056" w:type="pct"/>
            <w:gridSpan w:val="2"/>
          </w:tcPr>
          <w:p w14:paraId="6F49566D" w14:textId="77777777" w:rsidR="00BB412A" w:rsidRPr="009B4083" w:rsidRDefault="00BB412A" w:rsidP="00E45ED1">
            <w:pPr>
              <w:jc w:val="both"/>
              <w:rPr>
                <w:b/>
                <w:sz w:val="22"/>
              </w:rPr>
            </w:pPr>
            <w:r w:rsidRPr="009B4083">
              <w:rPr>
                <w:b/>
                <w:sz w:val="22"/>
              </w:rPr>
              <w:t>TOTAL O&amp;M ADJUSTMENT</w:t>
            </w:r>
          </w:p>
        </w:tc>
        <w:tc>
          <w:tcPr>
            <w:tcW w:w="1563" w:type="pct"/>
          </w:tcPr>
          <w:p w14:paraId="6B857F6B" w14:textId="77777777" w:rsidR="00BB412A" w:rsidRPr="009B4083" w:rsidRDefault="00BB412A" w:rsidP="00E45ED1">
            <w:pPr>
              <w:jc w:val="right"/>
              <w:rPr>
                <w:sz w:val="22"/>
                <w:u w:val="double"/>
              </w:rPr>
            </w:pPr>
            <w:r w:rsidRPr="009B4083">
              <w:rPr>
                <w:sz w:val="22"/>
                <w:u w:val="double"/>
              </w:rPr>
              <w:t>($</w:t>
            </w:r>
            <w:r>
              <w:rPr>
                <w:sz w:val="22"/>
                <w:u w:val="double"/>
              </w:rPr>
              <w:t>764</w:t>
            </w:r>
            <w:r w:rsidRPr="009B4083">
              <w:rPr>
                <w:sz w:val="22"/>
                <w:u w:val="double"/>
              </w:rPr>
              <w:t>)</w:t>
            </w:r>
          </w:p>
        </w:tc>
        <w:tc>
          <w:tcPr>
            <w:tcW w:w="118" w:type="pct"/>
          </w:tcPr>
          <w:p w14:paraId="7B761465" w14:textId="77777777" w:rsidR="00BB412A" w:rsidRPr="00744286" w:rsidRDefault="00BB412A" w:rsidP="00E45ED1">
            <w:pPr>
              <w:jc w:val="both"/>
              <w:rPr>
                <w:sz w:val="22"/>
              </w:rPr>
            </w:pPr>
          </w:p>
        </w:tc>
      </w:tr>
      <w:tr w:rsidR="00BB412A" w:rsidRPr="009B4083" w14:paraId="3131F181" w14:textId="77777777" w:rsidTr="00B05A47">
        <w:tc>
          <w:tcPr>
            <w:tcW w:w="263" w:type="pct"/>
          </w:tcPr>
          <w:p w14:paraId="60400480" w14:textId="77777777" w:rsidR="00BB412A" w:rsidRPr="009B4083" w:rsidRDefault="00BB412A" w:rsidP="00E45ED1">
            <w:pPr>
              <w:jc w:val="both"/>
              <w:rPr>
                <w:b/>
                <w:sz w:val="22"/>
              </w:rPr>
            </w:pPr>
          </w:p>
        </w:tc>
        <w:tc>
          <w:tcPr>
            <w:tcW w:w="3056" w:type="pct"/>
            <w:gridSpan w:val="2"/>
          </w:tcPr>
          <w:p w14:paraId="12F97C6B" w14:textId="77777777" w:rsidR="00BB412A" w:rsidRPr="009B4083" w:rsidRDefault="00BB412A" w:rsidP="00E45ED1">
            <w:pPr>
              <w:jc w:val="both"/>
              <w:rPr>
                <w:b/>
                <w:sz w:val="22"/>
              </w:rPr>
            </w:pPr>
            <w:r w:rsidRPr="009B4083">
              <w:rPr>
                <w:b/>
                <w:sz w:val="22"/>
              </w:rPr>
              <w:t>WEST LAKELAND WASTEWATER, LLC.</w:t>
            </w:r>
          </w:p>
        </w:tc>
        <w:tc>
          <w:tcPr>
            <w:tcW w:w="1563" w:type="pct"/>
          </w:tcPr>
          <w:p w14:paraId="0826C727" w14:textId="77777777" w:rsidR="00BB412A" w:rsidRPr="009B4083" w:rsidRDefault="00BB412A" w:rsidP="00E45ED1">
            <w:pPr>
              <w:jc w:val="right"/>
              <w:rPr>
                <w:b/>
                <w:sz w:val="22"/>
              </w:rPr>
            </w:pPr>
            <w:r w:rsidRPr="009B4083">
              <w:rPr>
                <w:b/>
                <w:sz w:val="22"/>
              </w:rPr>
              <w:t>SCHEDULE 3-B</w:t>
            </w:r>
          </w:p>
        </w:tc>
        <w:tc>
          <w:tcPr>
            <w:tcW w:w="118" w:type="pct"/>
          </w:tcPr>
          <w:p w14:paraId="52B2D213" w14:textId="77777777" w:rsidR="00BB412A" w:rsidRPr="009B4083" w:rsidRDefault="00BB412A" w:rsidP="00E45ED1">
            <w:pPr>
              <w:jc w:val="both"/>
              <w:rPr>
                <w:b/>
                <w:sz w:val="22"/>
              </w:rPr>
            </w:pPr>
          </w:p>
        </w:tc>
      </w:tr>
      <w:tr w:rsidR="00BB412A" w:rsidRPr="009B4083" w14:paraId="397744F0" w14:textId="77777777" w:rsidTr="00B05A47">
        <w:tc>
          <w:tcPr>
            <w:tcW w:w="263" w:type="pct"/>
            <w:tcBorders>
              <w:bottom w:val="nil"/>
            </w:tcBorders>
          </w:tcPr>
          <w:p w14:paraId="640AAA18" w14:textId="77777777" w:rsidR="00BB412A" w:rsidRPr="009B4083" w:rsidRDefault="00BB412A" w:rsidP="00E45ED1">
            <w:pPr>
              <w:jc w:val="both"/>
              <w:rPr>
                <w:b/>
                <w:sz w:val="22"/>
              </w:rPr>
            </w:pPr>
          </w:p>
        </w:tc>
        <w:tc>
          <w:tcPr>
            <w:tcW w:w="3056" w:type="pct"/>
            <w:gridSpan w:val="2"/>
            <w:tcBorders>
              <w:bottom w:val="nil"/>
            </w:tcBorders>
          </w:tcPr>
          <w:p w14:paraId="082C3875" w14:textId="77777777" w:rsidR="00BB412A" w:rsidRPr="009B4083" w:rsidRDefault="00BB412A" w:rsidP="00E45ED1">
            <w:pPr>
              <w:jc w:val="both"/>
              <w:rPr>
                <w:b/>
                <w:sz w:val="22"/>
              </w:rPr>
            </w:pPr>
            <w:r w:rsidRPr="009B4083">
              <w:rPr>
                <w:b/>
                <w:sz w:val="22"/>
              </w:rPr>
              <w:t>TEST YEAR ENDED 6/30/2024</w:t>
            </w:r>
          </w:p>
        </w:tc>
        <w:tc>
          <w:tcPr>
            <w:tcW w:w="1563" w:type="pct"/>
            <w:tcBorders>
              <w:bottom w:val="nil"/>
            </w:tcBorders>
          </w:tcPr>
          <w:p w14:paraId="237E9CE6" w14:textId="77777777" w:rsidR="00BB412A" w:rsidRPr="009B4083" w:rsidRDefault="00BB412A" w:rsidP="00E45ED1">
            <w:pPr>
              <w:jc w:val="right"/>
              <w:rPr>
                <w:b/>
                <w:sz w:val="22"/>
              </w:rPr>
            </w:pPr>
            <w:r w:rsidRPr="009B4083">
              <w:rPr>
                <w:b/>
                <w:sz w:val="22"/>
              </w:rPr>
              <w:t>DOCKET NO. 20240105-SU</w:t>
            </w:r>
          </w:p>
        </w:tc>
        <w:tc>
          <w:tcPr>
            <w:tcW w:w="118" w:type="pct"/>
            <w:tcBorders>
              <w:bottom w:val="nil"/>
            </w:tcBorders>
          </w:tcPr>
          <w:p w14:paraId="4B55E677" w14:textId="77777777" w:rsidR="00BB412A" w:rsidRPr="009B4083" w:rsidRDefault="00BB412A" w:rsidP="00E45ED1">
            <w:pPr>
              <w:jc w:val="both"/>
              <w:rPr>
                <w:b/>
                <w:sz w:val="22"/>
              </w:rPr>
            </w:pPr>
          </w:p>
        </w:tc>
      </w:tr>
      <w:tr w:rsidR="00BB412A" w:rsidRPr="009B4083" w14:paraId="67C627D8" w14:textId="77777777" w:rsidTr="00B05A47">
        <w:tc>
          <w:tcPr>
            <w:tcW w:w="263" w:type="pct"/>
            <w:tcBorders>
              <w:top w:val="nil"/>
              <w:bottom w:val="single" w:sz="4" w:space="0" w:color="auto"/>
            </w:tcBorders>
          </w:tcPr>
          <w:p w14:paraId="2F9C7FA2" w14:textId="77777777" w:rsidR="00BB412A" w:rsidRPr="009B4083" w:rsidRDefault="00BB412A" w:rsidP="00E45ED1">
            <w:pPr>
              <w:jc w:val="both"/>
              <w:rPr>
                <w:b/>
                <w:sz w:val="22"/>
              </w:rPr>
            </w:pPr>
          </w:p>
        </w:tc>
        <w:tc>
          <w:tcPr>
            <w:tcW w:w="3056" w:type="pct"/>
            <w:gridSpan w:val="2"/>
            <w:tcBorders>
              <w:top w:val="nil"/>
              <w:bottom w:val="single" w:sz="4" w:space="0" w:color="auto"/>
            </w:tcBorders>
          </w:tcPr>
          <w:p w14:paraId="21D93887" w14:textId="77777777" w:rsidR="00BB412A" w:rsidRPr="009B4083" w:rsidRDefault="00BB412A" w:rsidP="00E45ED1">
            <w:pPr>
              <w:jc w:val="both"/>
              <w:rPr>
                <w:b/>
                <w:sz w:val="22"/>
              </w:rPr>
            </w:pPr>
            <w:r w:rsidRPr="009B4083">
              <w:rPr>
                <w:b/>
                <w:sz w:val="22"/>
              </w:rPr>
              <w:t>ADJUSTMENTS TO OPERATING INCOME</w:t>
            </w:r>
          </w:p>
        </w:tc>
        <w:tc>
          <w:tcPr>
            <w:tcW w:w="1563" w:type="pct"/>
            <w:tcBorders>
              <w:top w:val="nil"/>
              <w:bottom w:val="single" w:sz="4" w:space="0" w:color="auto"/>
            </w:tcBorders>
          </w:tcPr>
          <w:p w14:paraId="255A623E" w14:textId="77777777" w:rsidR="00BB412A" w:rsidRPr="009B4083" w:rsidRDefault="00BB412A" w:rsidP="00E45ED1">
            <w:pPr>
              <w:jc w:val="right"/>
              <w:rPr>
                <w:b/>
                <w:sz w:val="22"/>
              </w:rPr>
            </w:pPr>
            <w:r w:rsidRPr="009B4083">
              <w:rPr>
                <w:b/>
                <w:sz w:val="22"/>
              </w:rPr>
              <w:t>PAGE 2 OF 2</w:t>
            </w:r>
          </w:p>
        </w:tc>
        <w:tc>
          <w:tcPr>
            <w:tcW w:w="118" w:type="pct"/>
            <w:tcBorders>
              <w:top w:val="nil"/>
              <w:bottom w:val="single" w:sz="4" w:space="0" w:color="auto"/>
            </w:tcBorders>
          </w:tcPr>
          <w:p w14:paraId="1777BE24" w14:textId="77777777" w:rsidR="00BB412A" w:rsidRPr="009B4083" w:rsidRDefault="00BB412A" w:rsidP="00E45ED1">
            <w:pPr>
              <w:jc w:val="both"/>
              <w:rPr>
                <w:b/>
                <w:sz w:val="22"/>
              </w:rPr>
            </w:pPr>
          </w:p>
        </w:tc>
      </w:tr>
      <w:tr w:rsidR="00BB412A" w:rsidRPr="009B4083" w14:paraId="5242EEDD" w14:textId="77777777" w:rsidTr="00B05A47">
        <w:tc>
          <w:tcPr>
            <w:tcW w:w="263" w:type="pct"/>
            <w:tcBorders>
              <w:top w:val="single" w:sz="4" w:space="0" w:color="auto"/>
            </w:tcBorders>
          </w:tcPr>
          <w:p w14:paraId="37F36F39" w14:textId="77777777" w:rsidR="00BB412A" w:rsidRPr="009B4083" w:rsidRDefault="00BB412A" w:rsidP="00E45ED1">
            <w:pPr>
              <w:jc w:val="both"/>
              <w:rPr>
                <w:b/>
                <w:sz w:val="22"/>
              </w:rPr>
            </w:pPr>
          </w:p>
        </w:tc>
        <w:tc>
          <w:tcPr>
            <w:tcW w:w="3056" w:type="pct"/>
            <w:gridSpan w:val="2"/>
            <w:tcBorders>
              <w:top w:val="single" w:sz="4" w:space="0" w:color="auto"/>
            </w:tcBorders>
          </w:tcPr>
          <w:p w14:paraId="10FEAAD0" w14:textId="77777777" w:rsidR="00BB412A" w:rsidRPr="009B4083" w:rsidRDefault="00BB412A" w:rsidP="00E45ED1">
            <w:pPr>
              <w:jc w:val="both"/>
              <w:rPr>
                <w:b/>
                <w:sz w:val="22"/>
              </w:rPr>
            </w:pPr>
          </w:p>
        </w:tc>
        <w:tc>
          <w:tcPr>
            <w:tcW w:w="1563" w:type="pct"/>
            <w:tcBorders>
              <w:top w:val="single" w:sz="4" w:space="0" w:color="auto"/>
            </w:tcBorders>
          </w:tcPr>
          <w:p w14:paraId="14EB9D85" w14:textId="77777777" w:rsidR="00BB412A" w:rsidRPr="009B4083" w:rsidRDefault="00BB412A" w:rsidP="00E45ED1">
            <w:pPr>
              <w:jc w:val="right"/>
              <w:rPr>
                <w:b/>
                <w:sz w:val="22"/>
              </w:rPr>
            </w:pPr>
            <w:r w:rsidRPr="009B4083">
              <w:rPr>
                <w:b/>
                <w:sz w:val="22"/>
              </w:rPr>
              <w:t>WASTEWATER</w:t>
            </w:r>
          </w:p>
        </w:tc>
        <w:tc>
          <w:tcPr>
            <w:tcW w:w="118" w:type="pct"/>
            <w:tcBorders>
              <w:top w:val="single" w:sz="4" w:space="0" w:color="auto"/>
            </w:tcBorders>
          </w:tcPr>
          <w:p w14:paraId="2E06B462" w14:textId="77777777" w:rsidR="00BB412A" w:rsidRPr="009B4083" w:rsidRDefault="00BB412A" w:rsidP="00E45ED1">
            <w:pPr>
              <w:jc w:val="both"/>
              <w:rPr>
                <w:b/>
                <w:sz w:val="22"/>
              </w:rPr>
            </w:pPr>
          </w:p>
        </w:tc>
      </w:tr>
      <w:tr w:rsidR="00BB412A" w:rsidRPr="00744286" w14:paraId="1F15B9FE" w14:textId="77777777" w:rsidTr="00B05A47">
        <w:tc>
          <w:tcPr>
            <w:tcW w:w="263" w:type="pct"/>
          </w:tcPr>
          <w:p w14:paraId="6CD27743" w14:textId="77777777" w:rsidR="00BB412A" w:rsidRDefault="00BB412A" w:rsidP="00E45ED1">
            <w:pPr>
              <w:jc w:val="both"/>
              <w:rPr>
                <w:sz w:val="22"/>
              </w:rPr>
            </w:pPr>
          </w:p>
        </w:tc>
        <w:tc>
          <w:tcPr>
            <w:tcW w:w="3056" w:type="pct"/>
            <w:gridSpan w:val="2"/>
          </w:tcPr>
          <w:p w14:paraId="61364384" w14:textId="77777777" w:rsidR="00BB412A" w:rsidRPr="009B4083" w:rsidRDefault="00BB412A" w:rsidP="00E45ED1">
            <w:pPr>
              <w:jc w:val="both"/>
              <w:rPr>
                <w:b/>
                <w:sz w:val="22"/>
              </w:rPr>
            </w:pPr>
            <w:r>
              <w:rPr>
                <w:b/>
                <w:sz w:val="22"/>
              </w:rPr>
              <w:t>DEPRECIATION EXPENSE</w:t>
            </w:r>
          </w:p>
        </w:tc>
        <w:tc>
          <w:tcPr>
            <w:tcW w:w="1563" w:type="pct"/>
          </w:tcPr>
          <w:p w14:paraId="79C91AA8" w14:textId="77777777" w:rsidR="00BB412A" w:rsidRDefault="00BB412A" w:rsidP="00E45ED1">
            <w:pPr>
              <w:jc w:val="right"/>
              <w:rPr>
                <w:sz w:val="22"/>
              </w:rPr>
            </w:pPr>
          </w:p>
        </w:tc>
        <w:tc>
          <w:tcPr>
            <w:tcW w:w="118" w:type="pct"/>
          </w:tcPr>
          <w:p w14:paraId="33109AF7" w14:textId="77777777" w:rsidR="00BB412A" w:rsidRPr="00744286" w:rsidRDefault="00BB412A" w:rsidP="00E45ED1">
            <w:pPr>
              <w:jc w:val="both"/>
              <w:rPr>
                <w:sz w:val="22"/>
              </w:rPr>
            </w:pPr>
          </w:p>
        </w:tc>
      </w:tr>
      <w:tr w:rsidR="00BB412A" w:rsidRPr="00744286" w14:paraId="5D2D1D9D" w14:textId="77777777" w:rsidTr="00B05A47">
        <w:tc>
          <w:tcPr>
            <w:tcW w:w="263" w:type="pct"/>
          </w:tcPr>
          <w:p w14:paraId="1F8D0AF6" w14:textId="77777777" w:rsidR="00BB412A" w:rsidRPr="00946146" w:rsidRDefault="00BB412A" w:rsidP="00E45ED1">
            <w:pPr>
              <w:jc w:val="both"/>
              <w:rPr>
                <w:sz w:val="22"/>
              </w:rPr>
            </w:pPr>
            <w:r w:rsidRPr="00946146">
              <w:rPr>
                <w:sz w:val="22"/>
              </w:rPr>
              <w:t>1.</w:t>
            </w:r>
          </w:p>
        </w:tc>
        <w:tc>
          <w:tcPr>
            <w:tcW w:w="3056" w:type="pct"/>
            <w:gridSpan w:val="2"/>
          </w:tcPr>
          <w:p w14:paraId="00EA3000" w14:textId="77777777" w:rsidR="00BB412A" w:rsidRPr="00946146" w:rsidRDefault="00BB412A" w:rsidP="00E45ED1">
            <w:pPr>
              <w:jc w:val="both"/>
              <w:rPr>
                <w:sz w:val="22"/>
              </w:rPr>
            </w:pPr>
            <w:r>
              <w:rPr>
                <w:sz w:val="22"/>
              </w:rPr>
              <w:t>To reflect appropriate test year depreciation expense.</w:t>
            </w:r>
          </w:p>
        </w:tc>
        <w:tc>
          <w:tcPr>
            <w:tcW w:w="1563" w:type="pct"/>
          </w:tcPr>
          <w:p w14:paraId="33401F0E" w14:textId="77777777" w:rsidR="00BB412A" w:rsidRDefault="00BB412A" w:rsidP="00E45ED1">
            <w:pPr>
              <w:jc w:val="right"/>
              <w:rPr>
                <w:sz w:val="22"/>
              </w:rPr>
            </w:pPr>
            <w:r>
              <w:rPr>
                <w:sz w:val="22"/>
              </w:rPr>
              <w:t>$1,757</w:t>
            </w:r>
          </w:p>
        </w:tc>
        <w:tc>
          <w:tcPr>
            <w:tcW w:w="118" w:type="pct"/>
          </w:tcPr>
          <w:p w14:paraId="3DF438A0" w14:textId="77777777" w:rsidR="00BB412A" w:rsidRPr="00744286" w:rsidRDefault="00BB412A" w:rsidP="00E45ED1">
            <w:pPr>
              <w:jc w:val="both"/>
              <w:rPr>
                <w:sz w:val="22"/>
              </w:rPr>
            </w:pPr>
          </w:p>
        </w:tc>
      </w:tr>
      <w:tr w:rsidR="00BB412A" w:rsidRPr="00744286" w14:paraId="398F5426" w14:textId="77777777" w:rsidTr="00B05A47">
        <w:tc>
          <w:tcPr>
            <w:tcW w:w="263" w:type="pct"/>
          </w:tcPr>
          <w:p w14:paraId="26D5FD22" w14:textId="77777777" w:rsidR="00BB412A" w:rsidRDefault="00BB412A" w:rsidP="00E45ED1">
            <w:pPr>
              <w:jc w:val="both"/>
              <w:rPr>
                <w:sz w:val="22"/>
              </w:rPr>
            </w:pPr>
            <w:r>
              <w:rPr>
                <w:sz w:val="22"/>
              </w:rPr>
              <w:t>2.</w:t>
            </w:r>
          </w:p>
        </w:tc>
        <w:tc>
          <w:tcPr>
            <w:tcW w:w="3056" w:type="pct"/>
            <w:gridSpan w:val="2"/>
          </w:tcPr>
          <w:p w14:paraId="7A5CC6CF" w14:textId="77777777" w:rsidR="00BB412A" w:rsidRPr="00946146" w:rsidRDefault="00BB412A" w:rsidP="00E45ED1">
            <w:pPr>
              <w:jc w:val="both"/>
              <w:rPr>
                <w:sz w:val="22"/>
              </w:rPr>
            </w:pPr>
            <w:r>
              <w:rPr>
                <w:sz w:val="22"/>
              </w:rPr>
              <w:t>To reflect pro forma additions.</w:t>
            </w:r>
          </w:p>
        </w:tc>
        <w:tc>
          <w:tcPr>
            <w:tcW w:w="1563" w:type="pct"/>
          </w:tcPr>
          <w:p w14:paraId="5443DBA6" w14:textId="77777777" w:rsidR="00BB412A" w:rsidRPr="00946146" w:rsidRDefault="00BB412A" w:rsidP="00E45ED1">
            <w:pPr>
              <w:jc w:val="right"/>
              <w:rPr>
                <w:sz w:val="22"/>
                <w:u w:val="single"/>
              </w:rPr>
            </w:pPr>
            <w:r w:rsidRPr="00946146">
              <w:rPr>
                <w:sz w:val="22"/>
                <w:u w:val="single"/>
              </w:rPr>
              <w:t>817</w:t>
            </w:r>
          </w:p>
        </w:tc>
        <w:tc>
          <w:tcPr>
            <w:tcW w:w="118" w:type="pct"/>
          </w:tcPr>
          <w:p w14:paraId="4A4E513C" w14:textId="77777777" w:rsidR="00BB412A" w:rsidRPr="00744286" w:rsidRDefault="00BB412A" w:rsidP="00E45ED1">
            <w:pPr>
              <w:jc w:val="both"/>
              <w:rPr>
                <w:sz w:val="22"/>
              </w:rPr>
            </w:pPr>
          </w:p>
        </w:tc>
      </w:tr>
      <w:tr w:rsidR="00BB412A" w:rsidRPr="00744286" w14:paraId="71E04D8A" w14:textId="77777777" w:rsidTr="00B05A47">
        <w:tc>
          <w:tcPr>
            <w:tcW w:w="263" w:type="pct"/>
          </w:tcPr>
          <w:p w14:paraId="4A9BF81E" w14:textId="77777777" w:rsidR="00BB412A" w:rsidRDefault="00BB412A" w:rsidP="00E45ED1">
            <w:pPr>
              <w:jc w:val="both"/>
              <w:rPr>
                <w:sz w:val="22"/>
              </w:rPr>
            </w:pPr>
          </w:p>
        </w:tc>
        <w:tc>
          <w:tcPr>
            <w:tcW w:w="3056" w:type="pct"/>
            <w:gridSpan w:val="2"/>
          </w:tcPr>
          <w:p w14:paraId="5C8A6738" w14:textId="77777777" w:rsidR="00BB412A" w:rsidRPr="00946146" w:rsidRDefault="00BB412A" w:rsidP="00E45ED1">
            <w:pPr>
              <w:jc w:val="both"/>
              <w:rPr>
                <w:sz w:val="22"/>
              </w:rPr>
            </w:pPr>
            <w:r>
              <w:rPr>
                <w:b/>
                <w:sz w:val="22"/>
              </w:rPr>
              <w:t xml:space="preserve">   </w:t>
            </w:r>
            <w:r>
              <w:rPr>
                <w:sz w:val="22"/>
              </w:rPr>
              <w:t>Total</w:t>
            </w:r>
          </w:p>
        </w:tc>
        <w:tc>
          <w:tcPr>
            <w:tcW w:w="1563" w:type="pct"/>
          </w:tcPr>
          <w:p w14:paraId="44A6C4C2" w14:textId="77777777" w:rsidR="00BB412A" w:rsidRPr="00946146" w:rsidRDefault="00BB412A" w:rsidP="00E45ED1">
            <w:pPr>
              <w:jc w:val="right"/>
              <w:rPr>
                <w:sz w:val="22"/>
                <w:u w:val="double"/>
              </w:rPr>
            </w:pPr>
            <w:r>
              <w:rPr>
                <w:sz w:val="22"/>
                <w:u w:val="double"/>
              </w:rPr>
              <w:t>$2,574</w:t>
            </w:r>
          </w:p>
        </w:tc>
        <w:tc>
          <w:tcPr>
            <w:tcW w:w="118" w:type="pct"/>
          </w:tcPr>
          <w:p w14:paraId="4CD71227" w14:textId="77777777" w:rsidR="00BB412A" w:rsidRPr="00744286" w:rsidRDefault="00BB412A" w:rsidP="00E45ED1">
            <w:pPr>
              <w:jc w:val="both"/>
              <w:rPr>
                <w:sz w:val="22"/>
              </w:rPr>
            </w:pPr>
          </w:p>
        </w:tc>
      </w:tr>
      <w:tr w:rsidR="00BB412A" w:rsidRPr="00744286" w14:paraId="6EDA22F6" w14:textId="77777777" w:rsidTr="00B05A47">
        <w:tc>
          <w:tcPr>
            <w:tcW w:w="263" w:type="pct"/>
          </w:tcPr>
          <w:p w14:paraId="450B8C23" w14:textId="77777777" w:rsidR="00BB412A" w:rsidRDefault="00BB412A" w:rsidP="00E45ED1">
            <w:pPr>
              <w:jc w:val="both"/>
              <w:rPr>
                <w:sz w:val="22"/>
              </w:rPr>
            </w:pPr>
          </w:p>
        </w:tc>
        <w:tc>
          <w:tcPr>
            <w:tcW w:w="3056" w:type="pct"/>
            <w:gridSpan w:val="2"/>
          </w:tcPr>
          <w:p w14:paraId="670BEEDB" w14:textId="77777777" w:rsidR="00BB412A" w:rsidRPr="009B4083" w:rsidRDefault="00BB412A" w:rsidP="00E45ED1">
            <w:pPr>
              <w:jc w:val="both"/>
              <w:rPr>
                <w:b/>
                <w:sz w:val="22"/>
              </w:rPr>
            </w:pPr>
          </w:p>
        </w:tc>
        <w:tc>
          <w:tcPr>
            <w:tcW w:w="1563" w:type="pct"/>
          </w:tcPr>
          <w:p w14:paraId="4FD74716" w14:textId="77777777" w:rsidR="00BB412A" w:rsidRDefault="00BB412A" w:rsidP="00E45ED1">
            <w:pPr>
              <w:jc w:val="right"/>
              <w:rPr>
                <w:sz w:val="22"/>
              </w:rPr>
            </w:pPr>
          </w:p>
        </w:tc>
        <w:tc>
          <w:tcPr>
            <w:tcW w:w="118" w:type="pct"/>
          </w:tcPr>
          <w:p w14:paraId="10CEF6AE" w14:textId="77777777" w:rsidR="00BB412A" w:rsidRPr="00744286" w:rsidRDefault="00BB412A" w:rsidP="00E45ED1">
            <w:pPr>
              <w:jc w:val="both"/>
              <w:rPr>
                <w:sz w:val="22"/>
              </w:rPr>
            </w:pPr>
          </w:p>
        </w:tc>
      </w:tr>
      <w:tr w:rsidR="00BB412A" w:rsidRPr="00744286" w14:paraId="51FD794C" w14:textId="77777777" w:rsidTr="00B05A47">
        <w:tc>
          <w:tcPr>
            <w:tcW w:w="263" w:type="pct"/>
          </w:tcPr>
          <w:p w14:paraId="417C2896" w14:textId="77777777" w:rsidR="00BB412A" w:rsidRDefault="00BB412A" w:rsidP="00E45ED1">
            <w:pPr>
              <w:jc w:val="both"/>
              <w:rPr>
                <w:sz w:val="22"/>
              </w:rPr>
            </w:pPr>
          </w:p>
        </w:tc>
        <w:tc>
          <w:tcPr>
            <w:tcW w:w="3056" w:type="pct"/>
            <w:gridSpan w:val="2"/>
          </w:tcPr>
          <w:p w14:paraId="532DC7A6" w14:textId="77777777" w:rsidR="00BB412A" w:rsidRPr="009B4083" w:rsidRDefault="00BB412A" w:rsidP="00E45ED1">
            <w:pPr>
              <w:jc w:val="both"/>
              <w:rPr>
                <w:b/>
                <w:sz w:val="22"/>
              </w:rPr>
            </w:pPr>
            <w:r w:rsidRPr="009B4083">
              <w:rPr>
                <w:b/>
                <w:sz w:val="22"/>
              </w:rPr>
              <w:t>TAXES OTHER THAN INCOME</w:t>
            </w:r>
          </w:p>
        </w:tc>
        <w:tc>
          <w:tcPr>
            <w:tcW w:w="1563" w:type="pct"/>
          </w:tcPr>
          <w:p w14:paraId="1E511E3F" w14:textId="77777777" w:rsidR="00BB412A" w:rsidRDefault="00BB412A" w:rsidP="00E45ED1">
            <w:pPr>
              <w:jc w:val="right"/>
              <w:rPr>
                <w:sz w:val="22"/>
              </w:rPr>
            </w:pPr>
          </w:p>
        </w:tc>
        <w:tc>
          <w:tcPr>
            <w:tcW w:w="118" w:type="pct"/>
          </w:tcPr>
          <w:p w14:paraId="290222CA" w14:textId="77777777" w:rsidR="00BB412A" w:rsidRPr="00744286" w:rsidRDefault="00BB412A" w:rsidP="00E45ED1">
            <w:pPr>
              <w:jc w:val="both"/>
              <w:rPr>
                <w:sz w:val="22"/>
              </w:rPr>
            </w:pPr>
          </w:p>
        </w:tc>
      </w:tr>
      <w:tr w:rsidR="00BB412A" w:rsidRPr="00744286" w14:paraId="102F4DAF" w14:textId="77777777" w:rsidTr="00B05A47">
        <w:tc>
          <w:tcPr>
            <w:tcW w:w="263" w:type="pct"/>
          </w:tcPr>
          <w:p w14:paraId="04233141" w14:textId="77777777" w:rsidR="00BB412A" w:rsidRDefault="00BB412A" w:rsidP="00E45ED1">
            <w:pPr>
              <w:jc w:val="both"/>
              <w:rPr>
                <w:sz w:val="22"/>
              </w:rPr>
            </w:pPr>
            <w:r>
              <w:rPr>
                <w:sz w:val="22"/>
              </w:rPr>
              <w:t>1.</w:t>
            </w:r>
          </w:p>
        </w:tc>
        <w:tc>
          <w:tcPr>
            <w:tcW w:w="3056" w:type="pct"/>
            <w:gridSpan w:val="2"/>
          </w:tcPr>
          <w:p w14:paraId="55253984" w14:textId="77777777" w:rsidR="00BB412A" w:rsidRDefault="00BB412A" w:rsidP="00E45ED1">
            <w:pPr>
              <w:jc w:val="both"/>
              <w:rPr>
                <w:sz w:val="22"/>
              </w:rPr>
            </w:pPr>
            <w:r>
              <w:rPr>
                <w:sz w:val="22"/>
              </w:rPr>
              <w:t>To reflect an auditing adjustment for RAFs.</w:t>
            </w:r>
          </w:p>
        </w:tc>
        <w:tc>
          <w:tcPr>
            <w:tcW w:w="1563" w:type="pct"/>
          </w:tcPr>
          <w:p w14:paraId="101C71EB" w14:textId="77777777" w:rsidR="00BB412A" w:rsidRDefault="00BB412A" w:rsidP="00E45ED1">
            <w:pPr>
              <w:jc w:val="right"/>
              <w:rPr>
                <w:sz w:val="22"/>
              </w:rPr>
            </w:pPr>
            <w:r>
              <w:rPr>
                <w:sz w:val="22"/>
              </w:rPr>
              <w:t>$389</w:t>
            </w:r>
          </w:p>
        </w:tc>
        <w:tc>
          <w:tcPr>
            <w:tcW w:w="118" w:type="pct"/>
          </w:tcPr>
          <w:p w14:paraId="2E4B0C9A" w14:textId="77777777" w:rsidR="00BB412A" w:rsidRPr="00744286" w:rsidRDefault="00BB412A" w:rsidP="00E45ED1">
            <w:pPr>
              <w:jc w:val="both"/>
              <w:rPr>
                <w:sz w:val="22"/>
              </w:rPr>
            </w:pPr>
          </w:p>
        </w:tc>
      </w:tr>
      <w:tr w:rsidR="00BB412A" w:rsidRPr="00744286" w14:paraId="7B28EF84" w14:textId="77777777" w:rsidTr="00B05A47">
        <w:tc>
          <w:tcPr>
            <w:tcW w:w="263" w:type="pct"/>
          </w:tcPr>
          <w:p w14:paraId="01C3EEF8" w14:textId="77777777" w:rsidR="00BB412A" w:rsidRDefault="00BB412A" w:rsidP="00E45ED1">
            <w:pPr>
              <w:jc w:val="both"/>
              <w:rPr>
                <w:sz w:val="22"/>
              </w:rPr>
            </w:pPr>
            <w:r>
              <w:rPr>
                <w:sz w:val="22"/>
              </w:rPr>
              <w:t>2.</w:t>
            </w:r>
          </w:p>
        </w:tc>
        <w:tc>
          <w:tcPr>
            <w:tcW w:w="3056" w:type="pct"/>
            <w:gridSpan w:val="2"/>
          </w:tcPr>
          <w:p w14:paraId="54B36301" w14:textId="77777777" w:rsidR="00BB412A" w:rsidRDefault="00BB412A" w:rsidP="00E45ED1">
            <w:pPr>
              <w:jc w:val="both"/>
              <w:rPr>
                <w:sz w:val="22"/>
              </w:rPr>
            </w:pPr>
            <w:r>
              <w:rPr>
                <w:sz w:val="22"/>
              </w:rPr>
              <w:t>To reflect appropriate test year RAFs</w:t>
            </w:r>
          </w:p>
        </w:tc>
        <w:tc>
          <w:tcPr>
            <w:tcW w:w="1563" w:type="pct"/>
          </w:tcPr>
          <w:p w14:paraId="00E9FF14" w14:textId="77777777" w:rsidR="00BB412A" w:rsidRDefault="00BB412A" w:rsidP="00E45ED1">
            <w:pPr>
              <w:jc w:val="right"/>
              <w:rPr>
                <w:sz w:val="22"/>
              </w:rPr>
            </w:pPr>
            <w:r>
              <w:rPr>
                <w:sz w:val="22"/>
              </w:rPr>
              <w:t>4</w:t>
            </w:r>
          </w:p>
        </w:tc>
        <w:tc>
          <w:tcPr>
            <w:tcW w:w="118" w:type="pct"/>
          </w:tcPr>
          <w:p w14:paraId="2BEB40FD" w14:textId="77777777" w:rsidR="00BB412A" w:rsidRPr="00744286" w:rsidRDefault="00BB412A" w:rsidP="00E45ED1">
            <w:pPr>
              <w:jc w:val="both"/>
              <w:rPr>
                <w:sz w:val="22"/>
              </w:rPr>
            </w:pPr>
          </w:p>
        </w:tc>
      </w:tr>
      <w:tr w:rsidR="00BB412A" w:rsidRPr="00744286" w14:paraId="1B189227" w14:textId="77777777" w:rsidTr="00B05A47">
        <w:tc>
          <w:tcPr>
            <w:tcW w:w="263" w:type="pct"/>
          </w:tcPr>
          <w:p w14:paraId="6C799CD7" w14:textId="77777777" w:rsidR="00BB412A" w:rsidRDefault="00BB412A" w:rsidP="00E45ED1">
            <w:pPr>
              <w:jc w:val="both"/>
              <w:rPr>
                <w:sz w:val="22"/>
              </w:rPr>
            </w:pPr>
            <w:r>
              <w:rPr>
                <w:sz w:val="22"/>
              </w:rPr>
              <w:t>3.</w:t>
            </w:r>
          </w:p>
        </w:tc>
        <w:tc>
          <w:tcPr>
            <w:tcW w:w="3056" w:type="pct"/>
            <w:gridSpan w:val="2"/>
          </w:tcPr>
          <w:p w14:paraId="1082CC55" w14:textId="77777777" w:rsidR="00BB412A" w:rsidRDefault="00BB412A" w:rsidP="00E45ED1">
            <w:pPr>
              <w:jc w:val="both"/>
              <w:rPr>
                <w:sz w:val="22"/>
              </w:rPr>
            </w:pPr>
            <w:r>
              <w:rPr>
                <w:sz w:val="22"/>
              </w:rPr>
              <w:t>To reflect appropriate property taxes.</w:t>
            </w:r>
          </w:p>
        </w:tc>
        <w:tc>
          <w:tcPr>
            <w:tcW w:w="1563" w:type="pct"/>
          </w:tcPr>
          <w:p w14:paraId="04E5A5D6" w14:textId="77777777" w:rsidR="00BB412A" w:rsidRDefault="00BB412A" w:rsidP="00E45ED1">
            <w:pPr>
              <w:jc w:val="right"/>
              <w:rPr>
                <w:sz w:val="22"/>
              </w:rPr>
            </w:pPr>
            <w:r>
              <w:rPr>
                <w:sz w:val="22"/>
              </w:rPr>
              <w:t>(58)</w:t>
            </w:r>
          </w:p>
        </w:tc>
        <w:tc>
          <w:tcPr>
            <w:tcW w:w="118" w:type="pct"/>
          </w:tcPr>
          <w:p w14:paraId="7917A4C2" w14:textId="77777777" w:rsidR="00BB412A" w:rsidRPr="00744286" w:rsidRDefault="00BB412A" w:rsidP="00E45ED1">
            <w:pPr>
              <w:jc w:val="both"/>
              <w:rPr>
                <w:sz w:val="22"/>
              </w:rPr>
            </w:pPr>
          </w:p>
        </w:tc>
      </w:tr>
      <w:tr w:rsidR="00BB412A" w:rsidRPr="00744286" w14:paraId="0F074719" w14:textId="77777777" w:rsidTr="00B05A47">
        <w:tc>
          <w:tcPr>
            <w:tcW w:w="263" w:type="pct"/>
          </w:tcPr>
          <w:p w14:paraId="18AB9665" w14:textId="77777777" w:rsidR="00BB412A" w:rsidRDefault="00BB412A" w:rsidP="00E45ED1">
            <w:pPr>
              <w:jc w:val="both"/>
              <w:rPr>
                <w:sz w:val="22"/>
              </w:rPr>
            </w:pPr>
            <w:r>
              <w:rPr>
                <w:sz w:val="22"/>
              </w:rPr>
              <w:t>4.</w:t>
            </w:r>
          </w:p>
        </w:tc>
        <w:tc>
          <w:tcPr>
            <w:tcW w:w="3056" w:type="pct"/>
            <w:gridSpan w:val="2"/>
          </w:tcPr>
          <w:p w14:paraId="09B56B53" w14:textId="77777777" w:rsidR="00BB412A" w:rsidRDefault="00BB412A" w:rsidP="00E45ED1">
            <w:pPr>
              <w:jc w:val="both"/>
              <w:rPr>
                <w:sz w:val="22"/>
              </w:rPr>
            </w:pPr>
            <w:r>
              <w:rPr>
                <w:sz w:val="22"/>
              </w:rPr>
              <w:t>To reflect appropriate test year payroll taxes.</w:t>
            </w:r>
          </w:p>
        </w:tc>
        <w:tc>
          <w:tcPr>
            <w:tcW w:w="1563" w:type="pct"/>
          </w:tcPr>
          <w:p w14:paraId="0FE2FF56" w14:textId="77777777" w:rsidR="00BB412A" w:rsidRPr="00946146" w:rsidRDefault="00BB412A" w:rsidP="00E45ED1">
            <w:pPr>
              <w:jc w:val="right"/>
              <w:rPr>
                <w:sz w:val="22"/>
              </w:rPr>
            </w:pPr>
            <w:r>
              <w:rPr>
                <w:sz w:val="22"/>
              </w:rPr>
              <w:t>210</w:t>
            </w:r>
          </w:p>
        </w:tc>
        <w:tc>
          <w:tcPr>
            <w:tcW w:w="118" w:type="pct"/>
          </w:tcPr>
          <w:p w14:paraId="126A31DB" w14:textId="77777777" w:rsidR="00BB412A" w:rsidRPr="00744286" w:rsidRDefault="00BB412A" w:rsidP="00E45ED1">
            <w:pPr>
              <w:jc w:val="both"/>
              <w:rPr>
                <w:sz w:val="22"/>
              </w:rPr>
            </w:pPr>
          </w:p>
        </w:tc>
      </w:tr>
      <w:tr w:rsidR="00BB412A" w:rsidRPr="00744286" w14:paraId="682D5AFF" w14:textId="77777777" w:rsidTr="00B05A47">
        <w:tc>
          <w:tcPr>
            <w:tcW w:w="263" w:type="pct"/>
          </w:tcPr>
          <w:p w14:paraId="253F47D3" w14:textId="77777777" w:rsidR="00BB412A" w:rsidRDefault="00BB412A" w:rsidP="00E45ED1">
            <w:pPr>
              <w:jc w:val="both"/>
              <w:rPr>
                <w:sz w:val="22"/>
              </w:rPr>
            </w:pPr>
            <w:r>
              <w:rPr>
                <w:sz w:val="22"/>
              </w:rPr>
              <w:t>5.</w:t>
            </w:r>
          </w:p>
        </w:tc>
        <w:tc>
          <w:tcPr>
            <w:tcW w:w="3056" w:type="pct"/>
            <w:gridSpan w:val="2"/>
          </w:tcPr>
          <w:p w14:paraId="07B336E8" w14:textId="77777777" w:rsidR="00BB412A" w:rsidRDefault="00BB412A" w:rsidP="00E45ED1">
            <w:pPr>
              <w:jc w:val="both"/>
              <w:rPr>
                <w:sz w:val="22"/>
              </w:rPr>
            </w:pPr>
            <w:r>
              <w:rPr>
                <w:sz w:val="22"/>
              </w:rPr>
              <w:t>To reflect pro forma payroll taxes.</w:t>
            </w:r>
          </w:p>
        </w:tc>
        <w:tc>
          <w:tcPr>
            <w:tcW w:w="1563" w:type="pct"/>
          </w:tcPr>
          <w:p w14:paraId="014E202D" w14:textId="77777777" w:rsidR="00BB412A" w:rsidRPr="00B62939" w:rsidRDefault="00BB412A" w:rsidP="00E45ED1">
            <w:pPr>
              <w:jc w:val="right"/>
              <w:rPr>
                <w:sz w:val="22"/>
              </w:rPr>
            </w:pPr>
            <w:r w:rsidRPr="00B62939">
              <w:rPr>
                <w:sz w:val="22"/>
              </w:rPr>
              <w:t>369</w:t>
            </w:r>
          </w:p>
        </w:tc>
        <w:tc>
          <w:tcPr>
            <w:tcW w:w="118" w:type="pct"/>
          </w:tcPr>
          <w:p w14:paraId="2D35132C" w14:textId="77777777" w:rsidR="00BB412A" w:rsidRPr="00744286" w:rsidRDefault="00BB412A" w:rsidP="00E45ED1">
            <w:pPr>
              <w:jc w:val="both"/>
              <w:rPr>
                <w:sz w:val="22"/>
              </w:rPr>
            </w:pPr>
          </w:p>
        </w:tc>
      </w:tr>
      <w:tr w:rsidR="00BB412A" w:rsidRPr="00744286" w14:paraId="7DA91242" w14:textId="77777777" w:rsidTr="00B05A47">
        <w:tc>
          <w:tcPr>
            <w:tcW w:w="263" w:type="pct"/>
          </w:tcPr>
          <w:p w14:paraId="2F08D014" w14:textId="77777777" w:rsidR="00BB412A" w:rsidRDefault="00BB412A" w:rsidP="00E45ED1">
            <w:pPr>
              <w:jc w:val="both"/>
              <w:rPr>
                <w:sz w:val="22"/>
              </w:rPr>
            </w:pPr>
            <w:r>
              <w:rPr>
                <w:sz w:val="22"/>
              </w:rPr>
              <w:t>6.</w:t>
            </w:r>
          </w:p>
        </w:tc>
        <w:tc>
          <w:tcPr>
            <w:tcW w:w="3056" w:type="pct"/>
            <w:gridSpan w:val="2"/>
          </w:tcPr>
          <w:p w14:paraId="00234C90" w14:textId="77777777" w:rsidR="00BB412A" w:rsidRDefault="00BB412A" w:rsidP="00E45ED1">
            <w:pPr>
              <w:jc w:val="both"/>
              <w:rPr>
                <w:sz w:val="22"/>
              </w:rPr>
            </w:pPr>
            <w:r>
              <w:rPr>
                <w:sz w:val="22"/>
              </w:rPr>
              <w:t>To reflect property taxes associated with pro forma additions.</w:t>
            </w:r>
          </w:p>
        </w:tc>
        <w:tc>
          <w:tcPr>
            <w:tcW w:w="1563" w:type="pct"/>
          </w:tcPr>
          <w:p w14:paraId="653CD3C0" w14:textId="77777777" w:rsidR="00BB412A" w:rsidRPr="00946146" w:rsidRDefault="00BB412A" w:rsidP="00E45ED1">
            <w:pPr>
              <w:jc w:val="right"/>
              <w:rPr>
                <w:sz w:val="22"/>
                <w:u w:val="single"/>
              </w:rPr>
            </w:pPr>
            <w:r w:rsidRPr="00946146">
              <w:rPr>
                <w:sz w:val="22"/>
                <w:u w:val="single"/>
              </w:rPr>
              <w:t>102</w:t>
            </w:r>
          </w:p>
        </w:tc>
        <w:tc>
          <w:tcPr>
            <w:tcW w:w="118" w:type="pct"/>
          </w:tcPr>
          <w:p w14:paraId="699469BB" w14:textId="77777777" w:rsidR="00BB412A" w:rsidRPr="00744286" w:rsidRDefault="00BB412A" w:rsidP="00E45ED1">
            <w:pPr>
              <w:jc w:val="both"/>
              <w:rPr>
                <w:sz w:val="22"/>
              </w:rPr>
            </w:pPr>
          </w:p>
        </w:tc>
      </w:tr>
      <w:tr w:rsidR="00BB412A" w:rsidRPr="00744286" w14:paraId="456A73E0" w14:textId="77777777" w:rsidTr="00B05A47">
        <w:tc>
          <w:tcPr>
            <w:tcW w:w="263" w:type="pct"/>
          </w:tcPr>
          <w:p w14:paraId="5A2E5A52" w14:textId="77777777" w:rsidR="00BB412A" w:rsidRDefault="00BB412A" w:rsidP="00E45ED1">
            <w:pPr>
              <w:jc w:val="both"/>
              <w:rPr>
                <w:sz w:val="22"/>
              </w:rPr>
            </w:pPr>
          </w:p>
        </w:tc>
        <w:tc>
          <w:tcPr>
            <w:tcW w:w="3056" w:type="pct"/>
            <w:gridSpan w:val="2"/>
          </w:tcPr>
          <w:p w14:paraId="3F4BEECE" w14:textId="77777777" w:rsidR="00BB412A" w:rsidRDefault="00BB412A" w:rsidP="00E45ED1">
            <w:pPr>
              <w:jc w:val="both"/>
              <w:rPr>
                <w:sz w:val="22"/>
              </w:rPr>
            </w:pPr>
            <w:r>
              <w:rPr>
                <w:sz w:val="22"/>
              </w:rPr>
              <w:t xml:space="preserve">   Total</w:t>
            </w:r>
          </w:p>
        </w:tc>
        <w:tc>
          <w:tcPr>
            <w:tcW w:w="1563" w:type="pct"/>
          </w:tcPr>
          <w:p w14:paraId="5F1527B4" w14:textId="77777777" w:rsidR="00BB412A" w:rsidRPr="009B4083" w:rsidRDefault="00BB412A" w:rsidP="00E45ED1">
            <w:pPr>
              <w:jc w:val="right"/>
              <w:rPr>
                <w:sz w:val="22"/>
                <w:u w:val="double"/>
              </w:rPr>
            </w:pPr>
            <w:r>
              <w:rPr>
                <w:sz w:val="22"/>
                <w:u w:val="double"/>
              </w:rPr>
              <w:t>$1,016</w:t>
            </w:r>
          </w:p>
        </w:tc>
        <w:tc>
          <w:tcPr>
            <w:tcW w:w="118" w:type="pct"/>
          </w:tcPr>
          <w:p w14:paraId="49A1208C" w14:textId="77777777" w:rsidR="00BB412A" w:rsidRPr="00744286" w:rsidRDefault="00BB412A" w:rsidP="00E45ED1">
            <w:pPr>
              <w:jc w:val="both"/>
              <w:rPr>
                <w:sz w:val="22"/>
              </w:rPr>
            </w:pPr>
          </w:p>
        </w:tc>
      </w:tr>
      <w:tr w:rsidR="00BB412A" w:rsidRPr="00744286" w14:paraId="76E292BF" w14:textId="77777777" w:rsidTr="00B05A47">
        <w:tc>
          <w:tcPr>
            <w:tcW w:w="263" w:type="pct"/>
          </w:tcPr>
          <w:p w14:paraId="1FEC2A20" w14:textId="77777777" w:rsidR="00BB412A" w:rsidRDefault="00BB412A" w:rsidP="00E45ED1">
            <w:pPr>
              <w:jc w:val="both"/>
              <w:rPr>
                <w:sz w:val="22"/>
              </w:rPr>
            </w:pPr>
          </w:p>
        </w:tc>
        <w:tc>
          <w:tcPr>
            <w:tcW w:w="3056" w:type="pct"/>
            <w:gridSpan w:val="2"/>
          </w:tcPr>
          <w:p w14:paraId="4218C79F" w14:textId="77777777" w:rsidR="00BB412A" w:rsidRDefault="00BB412A" w:rsidP="00E45ED1">
            <w:pPr>
              <w:jc w:val="both"/>
              <w:rPr>
                <w:sz w:val="22"/>
              </w:rPr>
            </w:pPr>
          </w:p>
        </w:tc>
        <w:tc>
          <w:tcPr>
            <w:tcW w:w="1563" w:type="pct"/>
          </w:tcPr>
          <w:p w14:paraId="4BAEE8DE" w14:textId="77777777" w:rsidR="00BB412A" w:rsidRDefault="00BB412A" w:rsidP="00E45ED1">
            <w:pPr>
              <w:jc w:val="right"/>
              <w:rPr>
                <w:sz w:val="22"/>
              </w:rPr>
            </w:pPr>
          </w:p>
        </w:tc>
        <w:tc>
          <w:tcPr>
            <w:tcW w:w="118" w:type="pct"/>
          </w:tcPr>
          <w:p w14:paraId="102858C7" w14:textId="77777777" w:rsidR="00BB412A" w:rsidRPr="00744286" w:rsidRDefault="00BB412A" w:rsidP="00E45ED1">
            <w:pPr>
              <w:jc w:val="both"/>
              <w:rPr>
                <w:sz w:val="22"/>
              </w:rPr>
            </w:pPr>
          </w:p>
        </w:tc>
      </w:tr>
      <w:tr w:rsidR="00BB412A" w:rsidRPr="00744286" w14:paraId="6705487B" w14:textId="77777777" w:rsidTr="00B05A47">
        <w:tc>
          <w:tcPr>
            <w:tcW w:w="263" w:type="pct"/>
          </w:tcPr>
          <w:p w14:paraId="6D249C06" w14:textId="77777777" w:rsidR="00BB412A" w:rsidRDefault="00BB412A" w:rsidP="00E45ED1">
            <w:pPr>
              <w:jc w:val="both"/>
              <w:rPr>
                <w:sz w:val="22"/>
              </w:rPr>
            </w:pPr>
          </w:p>
        </w:tc>
        <w:tc>
          <w:tcPr>
            <w:tcW w:w="3056" w:type="pct"/>
            <w:gridSpan w:val="2"/>
          </w:tcPr>
          <w:p w14:paraId="30828F16" w14:textId="77777777" w:rsidR="00BB412A" w:rsidRPr="009B4083" w:rsidRDefault="00BB412A" w:rsidP="00E45ED1">
            <w:pPr>
              <w:jc w:val="both"/>
              <w:rPr>
                <w:b/>
                <w:sz w:val="22"/>
              </w:rPr>
            </w:pPr>
            <w:r w:rsidRPr="009B4083">
              <w:rPr>
                <w:b/>
                <w:sz w:val="22"/>
              </w:rPr>
              <w:t>TOTAL OPERATING EXPENSE ADJUSTMENTS</w:t>
            </w:r>
          </w:p>
        </w:tc>
        <w:tc>
          <w:tcPr>
            <w:tcW w:w="1563" w:type="pct"/>
          </w:tcPr>
          <w:p w14:paraId="1BB8110B" w14:textId="77777777" w:rsidR="00BB412A" w:rsidRPr="009B4083" w:rsidRDefault="00BB412A" w:rsidP="00E45ED1">
            <w:pPr>
              <w:jc w:val="right"/>
              <w:rPr>
                <w:sz w:val="22"/>
                <w:u w:val="double"/>
              </w:rPr>
            </w:pPr>
            <w:r>
              <w:rPr>
                <w:sz w:val="22"/>
                <w:u w:val="double"/>
              </w:rPr>
              <w:t>$2,826</w:t>
            </w:r>
          </w:p>
        </w:tc>
        <w:tc>
          <w:tcPr>
            <w:tcW w:w="118" w:type="pct"/>
          </w:tcPr>
          <w:p w14:paraId="7F72827F" w14:textId="77777777" w:rsidR="00BB412A" w:rsidRPr="00744286" w:rsidRDefault="00BB412A" w:rsidP="00E45ED1">
            <w:pPr>
              <w:jc w:val="both"/>
              <w:rPr>
                <w:sz w:val="22"/>
              </w:rPr>
            </w:pPr>
          </w:p>
        </w:tc>
      </w:tr>
      <w:tr w:rsidR="00BB412A" w:rsidRPr="00744286" w14:paraId="7F76893E" w14:textId="77777777" w:rsidTr="00B05A47">
        <w:tc>
          <w:tcPr>
            <w:tcW w:w="263" w:type="pct"/>
          </w:tcPr>
          <w:p w14:paraId="50BA8ABF" w14:textId="77777777" w:rsidR="00BB412A" w:rsidRDefault="00BB412A" w:rsidP="00E45ED1">
            <w:pPr>
              <w:jc w:val="both"/>
              <w:rPr>
                <w:sz w:val="22"/>
              </w:rPr>
            </w:pPr>
          </w:p>
        </w:tc>
        <w:tc>
          <w:tcPr>
            <w:tcW w:w="3056" w:type="pct"/>
            <w:gridSpan w:val="2"/>
          </w:tcPr>
          <w:p w14:paraId="1F69A917" w14:textId="77777777" w:rsidR="00BB412A" w:rsidRPr="009B4083" w:rsidRDefault="00BB412A" w:rsidP="00E45ED1">
            <w:pPr>
              <w:jc w:val="both"/>
              <w:rPr>
                <w:b/>
                <w:sz w:val="22"/>
              </w:rPr>
            </w:pPr>
          </w:p>
        </w:tc>
        <w:tc>
          <w:tcPr>
            <w:tcW w:w="1563" w:type="pct"/>
          </w:tcPr>
          <w:p w14:paraId="338899D1" w14:textId="77777777" w:rsidR="00BB412A" w:rsidRPr="009B4083" w:rsidRDefault="00BB412A" w:rsidP="00E45ED1">
            <w:pPr>
              <w:jc w:val="right"/>
              <w:rPr>
                <w:sz w:val="22"/>
                <w:u w:val="double"/>
              </w:rPr>
            </w:pPr>
          </w:p>
        </w:tc>
        <w:tc>
          <w:tcPr>
            <w:tcW w:w="118" w:type="pct"/>
          </w:tcPr>
          <w:p w14:paraId="1A81C530" w14:textId="77777777" w:rsidR="00BB412A" w:rsidRPr="00744286" w:rsidRDefault="00BB412A" w:rsidP="00E45ED1">
            <w:pPr>
              <w:jc w:val="both"/>
              <w:rPr>
                <w:sz w:val="22"/>
              </w:rPr>
            </w:pPr>
          </w:p>
        </w:tc>
      </w:tr>
    </w:tbl>
    <w:p w14:paraId="017C0251" w14:textId="77777777" w:rsidR="00BB412A" w:rsidRDefault="00BB412A" w:rsidP="00E275D8">
      <w:pPr>
        <w:pStyle w:val="BodyText"/>
      </w:pPr>
    </w:p>
    <w:p w14:paraId="0D719B65" w14:textId="77777777" w:rsidR="00BB412A" w:rsidRDefault="00BB412A" w:rsidP="00E275D8">
      <w:pPr>
        <w:pStyle w:val="BodyText"/>
        <w:sectPr w:rsidR="00BB412A" w:rsidSect="002F358E">
          <w:headerReference w:type="default" r:id="rId18"/>
          <w:pgSz w:w="12240" w:h="15840" w:code="1"/>
          <w:pgMar w:top="1584" w:right="1440" w:bottom="1440" w:left="1440" w:header="720" w:footer="720" w:gutter="0"/>
          <w:cols w:space="720"/>
          <w:formProt w:val="0"/>
          <w:docGrid w:linePitch="360"/>
        </w:sectPr>
      </w:pPr>
    </w:p>
    <w:p w14:paraId="5A632D7C" w14:textId="77777777" w:rsidR="00BB412A" w:rsidRDefault="00BB412A"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49"/>
        <w:gridCol w:w="1128"/>
        <w:gridCol w:w="4210"/>
        <w:gridCol w:w="1287"/>
        <w:gridCol w:w="1285"/>
        <w:gridCol w:w="1168"/>
        <w:gridCol w:w="249"/>
      </w:tblGrid>
      <w:tr w:rsidR="00BB412A" w:rsidRPr="00A252E9" w14:paraId="28193FAC" w14:textId="77777777" w:rsidTr="00E45ED1">
        <w:tc>
          <w:tcPr>
            <w:tcW w:w="130" w:type="pct"/>
          </w:tcPr>
          <w:p w14:paraId="29D4D171" w14:textId="77777777" w:rsidR="00BB412A" w:rsidRPr="00A252E9" w:rsidRDefault="00BB412A" w:rsidP="00E45ED1">
            <w:pPr>
              <w:jc w:val="both"/>
              <w:rPr>
                <w:b/>
                <w:sz w:val="22"/>
              </w:rPr>
            </w:pPr>
          </w:p>
        </w:tc>
        <w:tc>
          <w:tcPr>
            <w:tcW w:w="2787" w:type="pct"/>
            <w:gridSpan w:val="2"/>
          </w:tcPr>
          <w:p w14:paraId="6473A0AF" w14:textId="22231209" w:rsidR="00BB412A" w:rsidRPr="00A252E9" w:rsidRDefault="00BB412A" w:rsidP="00E45ED1">
            <w:pPr>
              <w:jc w:val="both"/>
              <w:rPr>
                <w:b/>
                <w:sz w:val="22"/>
              </w:rPr>
            </w:pPr>
            <w:r w:rsidRPr="00A252E9">
              <w:rPr>
                <w:b/>
                <w:sz w:val="22"/>
              </w:rPr>
              <w:t>WEST LAKELAND WASTEWATER</w:t>
            </w:r>
            <w:r w:rsidR="00B05A47">
              <w:rPr>
                <w:b/>
                <w:sz w:val="22"/>
              </w:rPr>
              <w:t>, LLC</w:t>
            </w:r>
          </w:p>
        </w:tc>
        <w:tc>
          <w:tcPr>
            <w:tcW w:w="1953" w:type="pct"/>
            <w:gridSpan w:val="3"/>
          </w:tcPr>
          <w:p w14:paraId="42E84219" w14:textId="77777777" w:rsidR="00BB412A" w:rsidRPr="00A252E9" w:rsidRDefault="00BB412A" w:rsidP="00E45ED1">
            <w:pPr>
              <w:jc w:val="right"/>
              <w:rPr>
                <w:b/>
                <w:sz w:val="22"/>
              </w:rPr>
            </w:pPr>
            <w:r w:rsidRPr="00A252E9">
              <w:rPr>
                <w:b/>
                <w:sz w:val="22"/>
              </w:rPr>
              <w:t>SCHEDULE NO. 3-C</w:t>
            </w:r>
          </w:p>
        </w:tc>
        <w:tc>
          <w:tcPr>
            <w:tcW w:w="130" w:type="pct"/>
          </w:tcPr>
          <w:p w14:paraId="633CA1D4" w14:textId="77777777" w:rsidR="00BB412A" w:rsidRPr="00A252E9" w:rsidRDefault="00BB412A" w:rsidP="00E45ED1">
            <w:pPr>
              <w:jc w:val="both"/>
              <w:rPr>
                <w:b/>
                <w:sz w:val="22"/>
              </w:rPr>
            </w:pPr>
          </w:p>
        </w:tc>
      </w:tr>
      <w:tr w:rsidR="00BB412A" w:rsidRPr="00A252E9" w14:paraId="1420E9EC" w14:textId="77777777" w:rsidTr="00E45ED1">
        <w:tc>
          <w:tcPr>
            <w:tcW w:w="130" w:type="pct"/>
            <w:tcBorders>
              <w:bottom w:val="nil"/>
            </w:tcBorders>
          </w:tcPr>
          <w:p w14:paraId="6BAC7469" w14:textId="77777777" w:rsidR="00BB412A" w:rsidRPr="00A252E9" w:rsidRDefault="00BB412A" w:rsidP="00E45ED1">
            <w:pPr>
              <w:jc w:val="both"/>
              <w:rPr>
                <w:b/>
                <w:sz w:val="22"/>
              </w:rPr>
            </w:pPr>
          </w:p>
        </w:tc>
        <w:tc>
          <w:tcPr>
            <w:tcW w:w="2787" w:type="pct"/>
            <w:gridSpan w:val="2"/>
            <w:tcBorders>
              <w:bottom w:val="nil"/>
            </w:tcBorders>
          </w:tcPr>
          <w:p w14:paraId="51FAD28F" w14:textId="77777777" w:rsidR="00BB412A" w:rsidRPr="00A252E9" w:rsidRDefault="00BB412A" w:rsidP="00E45ED1">
            <w:pPr>
              <w:jc w:val="both"/>
              <w:rPr>
                <w:b/>
                <w:sz w:val="22"/>
              </w:rPr>
            </w:pPr>
            <w:r w:rsidRPr="00A252E9">
              <w:rPr>
                <w:b/>
                <w:sz w:val="22"/>
              </w:rPr>
              <w:t>TEST YEAR ENDED 6/30/2024</w:t>
            </w:r>
          </w:p>
        </w:tc>
        <w:tc>
          <w:tcPr>
            <w:tcW w:w="1953" w:type="pct"/>
            <w:gridSpan w:val="3"/>
            <w:tcBorders>
              <w:bottom w:val="nil"/>
            </w:tcBorders>
          </w:tcPr>
          <w:p w14:paraId="1E6C9FE1" w14:textId="77777777" w:rsidR="00BB412A" w:rsidRPr="00A252E9" w:rsidRDefault="00BB412A" w:rsidP="00E45ED1">
            <w:pPr>
              <w:jc w:val="right"/>
              <w:rPr>
                <w:b/>
                <w:sz w:val="22"/>
              </w:rPr>
            </w:pPr>
            <w:r w:rsidRPr="00A252E9">
              <w:rPr>
                <w:b/>
                <w:sz w:val="22"/>
              </w:rPr>
              <w:t>DOCKET NO. 20240105-SU</w:t>
            </w:r>
          </w:p>
        </w:tc>
        <w:tc>
          <w:tcPr>
            <w:tcW w:w="130" w:type="pct"/>
            <w:tcBorders>
              <w:bottom w:val="nil"/>
            </w:tcBorders>
          </w:tcPr>
          <w:p w14:paraId="483E2BBE" w14:textId="77777777" w:rsidR="00BB412A" w:rsidRPr="00A252E9" w:rsidRDefault="00BB412A" w:rsidP="00E45ED1">
            <w:pPr>
              <w:jc w:val="both"/>
              <w:rPr>
                <w:b/>
                <w:sz w:val="22"/>
              </w:rPr>
            </w:pPr>
          </w:p>
        </w:tc>
      </w:tr>
      <w:tr w:rsidR="00BB412A" w:rsidRPr="00A252E9" w14:paraId="34C7A675" w14:textId="77777777" w:rsidTr="00E45ED1">
        <w:tc>
          <w:tcPr>
            <w:tcW w:w="130" w:type="pct"/>
            <w:tcBorders>
              <w:top w:val="nil"/>
              <w:bottom w:val="single" w:sz="4" w:space="0" w:color="auto"/>
            </w:tcBorders>
          </w:tcPr>
          <w:p w14:paraId="4DBACAAA" w14:textId="77777777" w:rsidR="00BB412A" w:rsidRPr="00A252E9" w:rsidRDefault="00BB412A" w:rsidP="00E45ED1">
            <w:pPr>
              <w:jc w:val="both"/>
              <w:rPr>
                <w:b/>
                <w:sz w:val="22"/>
              </w:rPr>
            </w:pPr>
          </w:p>
        </w:tc>
        <w:tc>
          <w:tcPr>
            <w:tcW w:w="3458" w:type="pct"/>
            <w:gridSpan w:val="3"/>
            <w:tcBorders>
              <w:top w:val="nil"/>
              <w:bottom w:val="single" w:sz="4" w:space="0" w:color="auto"/>
            </w:tcBorders>
          </w:tcPr>
          <w:p w14:paraId="11FDC3FC" w14:textId="77777777" w:rsidR="00BB412A" w:rsidRPr="00A252E9" w:rsidRDefault="00BB412A" w:rsidP="00E45ED1">
            <w:pPr>
              <w:jc w:val="both"/>
              <w:rPr>
                <w:b/>
                <w:sz w:val="22"/>
              </w:rPr>
            </w:pPr>
            <w:r w:rsidRPr="00A252E9">
              <w:rPr>
                <w:b/>
                <w:sz w:val="22"/>
              </w:rPr>
              <w:t>ANALYSIS OF WASTEWATER O&amp;M EXPENSE</w:t>
            </w:r>
          </w:p>
        </w:tc>
        <w:tc>
          <w:tcPr>
            <w:tcW w:w="671" w:type="pct"/>
            <w:tcBorders>
              <w:top w:val="nil"/>
              <w:bottom w:val="single" w:sz="4" w:space="0" w:color="auto"/>
            </w:tcBorders>
          </w:tcPr>
          <w:p w14:paraId="4F54676C" w14:textId="77777777" w:rsidR="00BB412A" w:rsidRPr="00A252E9" w:rsidRDefault="00BB412A" w:rsidP="00E45ED1">
            <w:pPr>
              <w:jc w:val="both"/>
              <w:rPr>
                <w:b/>
                <w:sz w:val="22"/>
              </w:rPr>
            </w:pPr>
          </w:p>
        </w:tc>
        <w:tc>
          <w:tcPr>
            <w:tcW w:w="610" w:type="pct"/>
            <w:tcBorders>
              <w:top w:val="nil"/>
              <w:bottom w:val="single" w:sz="4" w:space="0" w:color="auto"/>
            </w:tcBorders>
          </w:tcPr>
          <w:p w14:paraId="74108202" w14:textId="77777777" w:rsidR="00BB412A" w:rsidRPr="00A252E9" w:rsidRDefault="00BB412A" w:rsidP="00E45ED1">
            <w:pPr>
              <w:jc w:val="both"/>
              <w:rPr>
                <w:b/>
                <w:sz w:val="22"/>
              </w:rPr>
            </w:pPr>
          </w:p>
        </w:tc>
        <w:tc>
          <w:tcPr>
            <w:tcW w:w="130" w:type="pct"/>
            <w:tcBorders>
              <w:top w:val="nil"/>
              <w:bottom w:val="single" w:sz="4" w:space="0" w:color="auto"/>
            </w:tcBorders>
          </w:tcPr>
          <w:p w14:paraId="38587685" w14:textId="77777777" w:rsidR="00BB412A" w:rsidRPr="00A252E9" w:rsidRDefault="00BB412A" w:rsidP="00E45ED1">
            <w:pPr>
              <w:jc w:val="both"/>
              <w:rPr>
                <w:b/>
                <w:sz w:val="22"/>
              </w:rPr>
            </w:pPr>
          </w:p>
        </w:tc>
      </w:tr>
      <w:tr w:rsidR="00BB412A" w:rsidRPr="00A252E9" w14:paraId="11279AC6" w14:textId="77777777" w:rsidTr="00E45ED1">
        <w:tc>
          <w:tcPr>
            <w:tcW w:w="130" w:type="pct"/>
            <w:tcBorders>
              <w:top w:val="single" w:sz="4" w:space="0" w:color="auto"/>
            </w:tcBorders>
          </w:tcPr>
          <w:p w14:paraId="6A499DAF" w14:textId="77777777" w:rsidR="00BB412A" w:rsidRPr="00A252E9" w:rsidRDefault="00BB412A" w:rsidP="00E45ED1">
            <w:pPr>
              <w:jc w:val="both"/>
              <w:rPr>
                <w:b/>
                <w:sz w:val="22"/>
              </w:rPr>
            </w:pPr>
          </w:p>
        </w:tc>
        <w:tc>
          <w:tcPr>
            <w:tcW w:w="589" w:type="pct"/>
            <w:tcBorders>
              <w:top w:val="single" w:sz="4" w:space="0" w:color="auto"/>
            </w:tcBorders>
          </w:tcPr>
          <w:p w14:paraId="253331D8" w14:textId="77777777" w:rsidR="00BB412A" w:rsidRPr="00A252E9" w:rsidRDefault="00BB412A" w:rsidP="00E45ED1">
            <w:pPr>
              <w:jc w:val="both"/>
              <w:rPr>
                <w:b/>
                <w:sz w:val="22"/>
              </w:rPr>
            </w:pPr>
          </w:p>
        </w:tc>
        <w:tc>
          <w:tcPr>
            <w:tcW w:w="2198" w:type="pct"/>
            <w:tcBorders>
              <w:top w:val="single" w:sz="4" w:space="0" w:color="auto"/>
            </w:tcBorders>
          </w:tcPr>
          <w:p w14:paraId="380BFB31" w14:textId="77777777" w:rsidR="00BB412A" w:rsidRPr="00A252E9" w:rsidRDefault="00BB412A" w:rsidP="00E45ED1">
            <w:pPr>
              <w:jc w:val="both"/>
              <w:rPr>
                <w:b/>
                <w:sz w:val="22"/>
              </w:rPr>
            </w:pPr>
          </w:p>
        </w:tc>
        <w:tc>
          <w:tcPr>
            <w:tcW w:w="672" w:type="pct"/>
            <w:tcBorders>
              <w:top w:val="single" w:sz="4" w:space="0" w:color="auto"/>
            </w:tcBorders>
          </w:tcPr>
          <w:p w14:paraId="3EB06AD5" w14:textId="77777777" w:rsidR="00BB412A" w:rsidRPr="00A252E9" w:rsidRDefault="00BB412A" w:rsidP="00E45ED1">
            <w:pPr>
              <w:jc w:val="center"/>
              <w:rPr>
                <w:b/>
                <w:sz w:val="22"/>
              </w:rPr>
            </w:pPr>
            <w:r w:rsidRPr="00A252E9">
              <w:rPr>
                <w:b/>
                <w:sz w:val="22"/>
              </w:rPr>
              <w:t>TOTAL</w:t>
            </w:r>
          </w:p>
        </w:tc>
        <w:tc>
          <w:tcPr>
            <w:tcW w:w="671" w:type="pct"/>
            <w:tcBorders>
              <w:top w:val="single" w:sz="4" w:space="0" w:color="auto"/>
            </w:tcBorders>
          </w:tcPr>
          <w:p w14:paraId="10FF33AA" w14:textId="77777777" w:rsidR="00BB412A" w:rsidRPr="00A252E9" w:rsidRDefault="00BB412A" w:rsidP="00E45ED1">
            <w:pPr>
              <w:jc w:val="center"/>
              <w:rPr>
                <w:b/>
                <w:sz w:val="22"/>
              </w:rPr>
            </w:pPr>
            <w:r w:rsidRPr="00A252E9">
              <w:rPr>
                <w:b/>
                <w:sz w:val="22"/>
              </w:rPr>
              <w:t>STAFF</w:t>
            </w:r>
          </w:p>
        </w:tc>
        <w:tc>
          <w:tcPr>
            <w:tcW w:w="610" w:type="pct"/>
            <w:tcBorders>
              <w:top w:val="single" w:sz="4" w:space="0" w:color="auto"/>
            </w:tcBorders>
          </w:tcPr>
          <w:p w14:paraId="296DC2C5" w14:textId="77777777" w:rsidR="00BB412A" w:rsidRPr="00A252E9" w:rsidRDefault="00BB412A" w:rsidP="00E45ED1">
            <w:pPr>
              <w:jc w:val="center"/>
              <w:rPr>
                <w:b/>
                <w:sz w:val="22"/>
              </w:rPr>
            </w:pPr>
            <w:r w:rsidRPr="00A252E9">
              <w:rPr>
                <w:b/>
                <w:sz w:val="22"/>
              </w:rPr>
              <w:t>TOTAL</w:t>
            </w:r>
          </w:p>
        </w:tc>
        <w:tc>
          <w:tcPr>
            <w:tcW w:w="130" w:type="pct"/>
            <w:tcBorders>
              <w:top w:val="single" w:sz="4" w:space="0" w:color="auto"/>
            </w:tcBorders>
          </w:tcPr>
          <w:p w14:paraId="72D5DA60" w14:textId="77777777" w:rsidR="00BB412A" w:rsidRPr="00A252E9" w:rsidRDefault="00BB412A" w:rsidP="00E45ED1">
            <w:pPr>
              <w:jc w:val="both"/>
              <w:rPr>
                <w:b/>
                <w:sz w:val="22"/>
              </w:rPr>
            </w:pPr>
          </w:p>
        </w:tc>
      </w:tr>
      <w:tr w:rsidR="00BB412A" w:rsidRPr="00A252E9" w14:paraId="64504B8F" w14:textId="77777777" w:rsidTr="00E45ED1">
        <w:tc>
          <w:tcPr>
            <w:tcW w:w="130" w:type="pct"/>
          </w:tcPr>
          <w:p w14:paraId="3769682F" w14:textId="77777777" w:rsidR="00BB412A" w:rsidRPr="00A252E9" w:rsidRDefault="00BB412A" w:rsidP="00E45ED1">
            <w:pPr>
              <w:jc w:val="both"/>
              <w:rPr>
                <w:b/>
                <w:sz w:val="22"/>
              </w:rPr>
            </w:pPr>
          </w:p>
        </w:tc>
        <w:tc>
          <w:tcPr>
            <w:tcW w:w="589" w:type="pct"/>
          </w:tcPr>
          <w:p w14:paraId="61CEAD23" w14:textId="77777777" w:rsidR="00BB412A" w:rsidRPr="00A252E9" w:rsidRDefault="00BB412A" w:rsidP="00E45ED1">
            <w:pPr>
              <w:jc w:val="both"/>
              <w:rPr>
                <w:b/>
                <w:sz w:val="22"/>
              </w:rPr>
            </w:pPr>
          </w:p>
        </w:tc>
        <w:tc>
          <w:tcPr>
            <w:tcW w:w="2198" w:type="pct"/>
          </w:tcPr>
          <w:p w14:paraId="50D4FE4A" w14:textId="77777777" w:rsidR="00BB412A" w:rsidRPr="00A252E9" w:rsidRDefault="00BB412A" w:rsidP="00E45ED1">
            <w:pPr>
              <w:jc w:val="both"/>
              <w:rPr>
                <w:b/>
                <w:sz w:val="22"/>
              </w:rPr>
            </w:pPr>
          </w:p>
        </w:tc>
        <w:tc>
          <w:tcPr>
            <w:tcW w:w="672" w:type="pct"/>
          </w:tcPr>
          <w:p w14:paraId="162C5046" w14:textId="77777777" w:rsidR="00BB412A" w:rsidRPr="00A252E9" w:rsidRDefault="00BB412A" w:rsidP="00E45ED1">
            <w:pPr>
              <w:jc w:val="center"/>
              <w:rPr>
                <w:b/>
                <w:sz w:val="22"/>
              </w:rPr>
            </w:pPr>
            <w:r w:rsidRPr="00A252E9">
              <w:rPr>
                <w:b/>
                <w:sz w:val="22"/>
              </w:rPr>
              <w:t>PER</w:t>
            </w:r>
          </w:p>
        </w:tc>
        <w:tc>
          <w:tcPr>
            <w:tcW w:w="671" w:type="pct"/>
          </w:tcPr>
          <w:p w14:paraId="3D105CC7" w14:textId="77777777" w:rsidR="00BB412A" w:rsidRPr="00A252E9" w:rsidRDefault="00BB412A" w:rsidP="00E45ED1">
            <w:pPr>
              <w:jc w:val="center"/>
              <w:rPr>
                <w:b/>
                <w:sz w:val="22"/>
              </w:rPr>
            </w:pPr>
            <w:r w:rsidRPr="00A252E9">
              <w:rPr>
                <w:b/>
                <w:sz w:val="22"/>
              </w:rPr>
              <w:t>ADJUST-</w:t>
            </w:r>
          </w:p>
        </w:tc>
        <w:tc>
          <w:tcPr>
            <w:tcW w:w="610" w:type="pct"/>
          </w:tcPr>
          <w:p w14:paraId="37C425D8" w14:textId="77777777" w:rsidR="00BB412A" w:rsidRPr="00A252E9" w:rsidRDefault="00BB412A" w:rsidP="00E45ED1">
            <w:pPr>
              <w:jc w:val="center"/>
              <w:rPr>
                <w:b/>
                <w:sz w:val="22"/>
              </w:rPr>
            </w:pPr>
            <w:r w:rsidRPr="00A252E9">
              <w:rPr>
                <w:b/>
                <w:sz w:val="22"/>
              </w:rPr>
              <w:t>PER</w:t>
            </w:r>
          </w:p>
        </w:tc>
        <w:tc>
          <w:tcPr>
            <w:tcW w:w="130" w:type="pct"/>
          </w:tcPr>
          <w:p w14:paraId="7AECAA5A" w14:textId="77777777" w:rsidR="00BB412A" w:rsidRPr="00A252E9" w:rsidRDefault="00BB412A" w:rsidP="00E45ED1">
            <w:pPr>
              <w:jc w:val="both"/>
              <w:rPr>
                <w:b/>
                <w:sz w:val="22"/>
              </w:rPr>
            </w:pPr>
          </w:p>
        </w:tc>
      </w:tr>
      <w:tr w:rsidR="00BB412A" w:rsidRPr="00A252E9" w14:paraId="17AA9CB9" w14:textId="77777777" w:rsidTr="00E45ED1">
        <w:tc>
          <w:tcPr>
            <w:tcW w:w="130" w:type="pct"/>
          </w:tcPr>
          <w:p w14:paraId="776F995E" w14:textId="77777777" w:rsidR="00BB412A" w:rsidRPr="00A252E9" w:rsidRDefault="00BB412A" w:rsidP="00E45ED1">
            <w:pPr>
              <w:jc w:val="both"/>
              <w:rPr>
                <w:b/>
                <w:sz w:val="22"/>
                <w:u w:val="single"/>
              </w:rPr>
            </w:pPr>
          </w:p>
        </w:tc>
        <w:tc>
          <w:tcPr>
            <w:tcW w:w="589" w:type="pct"/>
          </w:tcPr>
          <w:p w14:paraId="0F5BA4FC" w14:textId="77777777" w:rsidR="00BB412A" w:rsidRPr="00A252E9" w:rsidRDefault="00BB412A" w:rsidP="00E45ED1">
            <w:pPr>
              <w:jc w:val="center"/>
              <w:rPr>
                <w:b/>
                <w:sz w:val="22"/>
                <w:u w:val="single"/>
              </w:rPr>
            </w:pPr>
            <w:r w:rsidRPr="00A252E9">
              <w:rPr>
                <w:b/>
                <w:sz w:val="22"/>
                <w:u w:val="single"/>
              </w:rPr>
              <w:t>ACCT.#</w:t>
            </w:r>
          </w:p>
        </w:tc>
        <w:tc>
          <w:tcPr>
            <w:tcW w:w="2198" w:type="pct"/>
          </w:tcPr>
          <w:p w14:paraId="49D51882" w14:textId="77777777" w:rsidR="00BB412A" w:rsidRPr="00A252E9" w:rsidRDefault="00BB412A" w:rsidP="00E45ED1">
            <w:pPr>
              <w:jc w:val="center"/>
              <w:rPr>
                <w:b/>
                <w:sz w:val="22"/>
                <w:u w:val="single"/>
              </w:rPr>
            </w:pPr>
            <w:r w:rsidRPr="00A252E9">
              <w:rPr>
                <w:b/>
                <w:sz w:val="22"/>
                <w:u w:val="single"/>
              </w:rPr>
              <w:t>DESCRIPTION</w:t>
            </w:r>
          </w:p>
        </w:tc>
        <w:tc>
          <w:tcPr>
            <w:tcW w:w="672" w:type="pct"/>
          </w:tcPr>
          <w:p w14:paraId="0F1A1F94" w14:textId="77777777" w:rsidR="00BB412A" w:rsidRPr="00A252E9" w:rsidRDefault="00BB412A" w:rsidP="00E45ED1">
            <w:pPr>
              <w:jc w:val="center"/>
              <w:rPr>
                <w:b/>
                <w:sz w:val="22"/>
                <w:u w:val="single"/>
              </w:rPr>
            </w:pPr>
            <w:r w:rsidRPr="00A252E9">
              <w:rPr>
                <w:b/>
                <w:sz w:val="22"/>
                <w:u w:val="single"/>
              </w:rPr>
              <w:t>UTILITY</w:t>
            </w:r>
          </w:p>
        </w:tc>
        <w:tc>
          <w:tcPr>
            <w:tcW w:w="671" w:type="pct"/>
          </w:tcPr>
          <w:p w14:paraId="783A16E7" w14:textId="77777777" w:rsidR="00BB412A" w:rsidRPr="00A252E9" w:rsidRDefault="00BB412A" w:rsidP="00E45ED1">
            <w:pPr>
              <w:jc w:val="center"/>
              <w:rPr>
                <w:b/>
                <w:sz w:val="22"/>
                <w:u w:val="single"/>
              </w:rPr>
            </w:pPr>
            <w:r w:rsidRPr="00A252E9">
              <w:rPr>
                <w:b/>
                <w:sz w:val="22"/>
                <w:u w:val="single"/>
              </w:rPr>
              <w:t>MENT</w:t>
            </w:r>
          </w:p>
        </w:tc>
        <w:tc>
          <w:tcPr>
            <w:tcW w:w="610" w:type="pct"/>
          </w:tcPr>
          <w:p w14:paraId="678D8737" w14:textId="77777777" w:rsidR="00BB412A" w:rsidRPr="00A252E9" w:rsidRDefault="00BB412A" w:rsidP="00E45ED1">
            <w:pPr>
              <w:jc w:val="center"/>
              <w:rPr>
                <w:b/>
                <w:sz w:val="22"/>
                <w:u w:val="single"/>
              </w:rPr>
            </w:pPr>
            <w:r w:rsidRPr="00A252E9">
              <w:rPr>
                <w:b/>
                <w:sz w:val="22"/>
                <w:u w:val="single"/>
              </w:rPr>
              <w:t>STAFF</w:t>
            </w:r>
          </w:p>
        </w:tc>
        <w:tc>
          <w:tcPr>
            <w:tcW w:w="130" w:type="pct"/>
          </w:tcPr>
          <w:p w14:paraId="3B892704" w14:textId="77777777" w:rsidR="00BB412A" w:rsidRPr="00A252E9" w:rsidRDefault="00BB412A" w:rsidP="00E45ED1">
            <w:pPr>
              <w:jc w:val="both"/>
              <w:rPr>
                <w:b/>
                <w:sz w:val="22"/>
                <w:u w:val="single"/>
              </w:rPr>
            </w:pPr>
          </w:p>
        </w:tc>
      </w:tr>
      <w:tr w:rsidR="00BB412A" w:rsidRPr="00FE6098" w14:paraId="635BBFD6" w14:textId="77777777" w:rsidTr="00E45ED1">
        <w:tc>
          <w:tcPr>
            <w:tcW w:w="130" w:type="pct"/>
          </w:tcPr>
          <w:p w14:paraId="074B17A3" w14:textId="77777777" w:rsidR="00BB412A" w:rsidRPr="00FE6098" w:rsidRDefault="00BB412A" w:rsidP="00E45ED1">
            <w:pPr>
              <w:jc w:val="both"/>
              <w:rPr>
                <w:sz w:val="22"/>
              </w:rPr>
            </w:pPr>
          </w:p>
        </w:tc>
        <w:tc>
          <w:tcPr>
            <w:tcW w:w="589" w:type="pct"/>
          </w:tcPr>
          <w:p w14:paraId="66D6850E" w14:textId="77777777" w:rsidR="00BB412A" w:rsidRDefault="00BB412A" w:rsidP="00E45ED1">
            <w:pPr>
              <w:jc w:val="both"/>
              <w:rPr>
                <w:sz w:val="22"/>
              </w:rPr>
            </w:pPr>
          </w:p>
        </w:tc>
        <w:tc>
          <w:tcPr>
            <w:tcW w:w="2198" w:type="pct"/>
          </w:tcPr>
          <w:p w14:paraId="4EBB56CE" w14:textId="77777777" w:rsidR="00BB412A" w:rsidRDefault="00BB412A" w:rsidP="00E45ED1">
            <w:pPr>
              <w:jc w:val="both"/>
              <w:rPr>
                <w:sz w:val="22"/>
              </w:rPr>
            </w:pPr>
          </w:p>
        </w:tc>
        <w:tc>
          <w:tcPr>
            <w:tcW w:w="672" w:type="pct"/>
          </w:tcPr>
          <w:p w14:paraId="03FE0C2F" w14:textId="77777777" w:rsidR="00BB412A" w:rsidRDefault="00BB412A" w:rsidP="00E45ED1">
            <w:pPr>
              <w:jc w:val="both"/>
              <w:rPr>
                <w:sz w:val="22"/>
              </w:rPr>
            </w:pPr>
          </w:p>
        </w:tc>
        <w:tc>
          <w:tcPr>
            <w:tcW w:w="671" w:type="pct"/>
          </w:tcPr>
          <w:p w14:paraId="44261767" w14:textId="77777777" w:rsidR="00BB412A" w:rsidRDefault="00BB412A" w:rsidP="00E45ED1">
            <w:pPr>
              <w:jc w:val="both"/>
              <w:rPr>
                <w:sz w:val="22"/>
              </w:rPr>
            </w:pPr>
          </w:p>
        </w:tc>
        <w:tc>
          <w:tcPr>
            <w:tcW w:w="610" w:type="pct"/>
          </w:tcPr>
          <w:p w14:paraId="045CAA55" w14:textId="77777777" w:rsidR="00BB412A" w:rsidRDefault="00BB412A" w:rsidP="00E45ED1">
            <w:pPr>
              <w:jc w:val="both"/>
              <w:rPr>
                <w:sz w:val="22"/>
              </w:rPr>
            </w:pPr>
          </w:p>
        </w:tc>
        <w:tc>
          <w:tcPr>
            <w:tcW w:w="130" w:type="pct"/>
          </w:tcPr>
          <w:p w14:paraId="71FF1F2C" w14:textId="77777777" w:rsidR="00BB412A" w:rsidRPr="00FE6098" w:rsidRDefault="00BB412A" w:rsidP="00E45ED1">
            <w:pPr>
              <w:jc w:val="both"/>
              <w:rPr>
                <w:sz w:val="22"/>
              </w:rPr>
            </w:pPr>
          </w:p>
        </w:tc>
      </w:tr>
      <w:tr w:rsidR="00BB412A" w:rsidRPr="00FE6098" w14:paraId="491BD340" w14:textId="77777777" w:rsidTr="00E45ED1">
        <w:tc>
          <w:tcPr>
            <w:tcW w:w="130" w:type="pct"/>
          </w:tcPr>
          <w:p w14:paraId="51DB6176" w14:textId="77777777" w:rsidR="00BB412A" w:rsidRPr="00FE6098" w:rsidRDefault="00BB412A" w:rsidP="00E45ED1">
            <w:pPr>
              <w:jc w:val="both"/>
              <w:rPr>
                <w:sz w:val="22"/>
              </w:rPr>
            </w:pPr>
          </w:p>
        </w:tc>
        <w:tc>
          <w:tcPr>
            <w:tcW w:w="589" w:type="pct"/>
          </w:tcPr>
          <w:p w14:paraId="6836DB35" w14:textId="77777777" w:rsidR="00BB412A" w:rsidRDefault="00BB412A" w:rsidP="00E45ED1">
            <w:pPr>
              <w:jc w:val="center"/>
              <w:rPr>
                <w:sz w:val="22"/>
              </w:rPr>
            </w:pPr>
            <w:r>
              <w:rPr>
                <w:sz w:val="22"/>
              </w:rPr>
              <w:t>701</w:t>
            </w:r>
          </w:p>
        </w:tc>
        <w:tc>
          <w:tcPr>
            <w:tcW w:w="2198" w:type="pct"/>
          </w:tcPr>
          <w:p w14:paraId="1B847D50" w14:textId="77777777" w:rsidR="00BB412A" w:rsidRDefault="00BB412A" w:rsidP="00E45ED1">
            <w:pPr>
              <w:jc w:val="both"/>
              <w:rPr>
                <w:sz w:val="22"/>
              </w:rPr>
            </w:pPr>
            <w:r>
              <w:rPr>
                <w:sz w:val="22"/>
              </w:rPr>
              <w:t>Salaries and Wages – Employees</w:t>
            </w:r>
          </w:p>
        </w:tc>
        <w:tc>
          <w:tcPr>
            <w:tcW w:w="672" w:type="pct"/>
          </w:tcPr>
          <w:p w14:paraId="44C81F9C" w14:textId="77777777" w:rsidR="00BB412A" w:rsidRDefault="00BB412A" w:rsidP="00E45ED1">
            <w:pPr>
              <w:jc w:val="right"/>
              <w:rPr>
                <w:sz w:val="22"/>
              </w:rPr>
            </w:pPr>
            <w:r>
              <w:rPr>
                <w:sz w:val="22"/>
              </w:rPr>
              <w:t>$42,711</w:t>
            </w:r>
          </w:p>
        </w:tc>
        <w:tc>
          <w:tcPr>
            <w:tcW w:w="671" w:type="pct"/>
          </w:tcPr>
          <w:p w14:paraId="4C716A54" w14:textId="77777777" w:rsidR="00BB412A" w:rsidRDefault="00BB412A" w:rsidP="00E45ED1">
            <w:pPr>
              <w:jc w:val="right"/>
              <w:rPr>
                <w:sz w:val="22"/>
              </w:rPr>
            </w:pPr>
            <w:r>
              <w:rPr>
                <w:sz w:val="22"/>
              </w:rPr>
              <w:t>$4,732</w:t>
            </w:r>
          </w:p>
        </w:tc>
        <w:tc>
          <w:tcPr>
            <w:tcW w:w="610" w:type="pct"/>
          </w:tcPr>
          <w:p w14:paraId="3608FD5F" w14:textId="77777777" w:rsidR="00BB412A" w:rsidRDefault="00BB412A" w:rsidP="00E45ED1">
            <w:pPr>
              <w:jc w:val="right"/>
              <w:rPr>
                <w:sz w:val="22"/>
              </w:rPr>
            </w:pPr>
            <w:r>
              <w:rPr>
                <w:sz w:val="22"/>
              </w:rPr>
              <w:t>$47,443</w:t>
            </w:r>
          </w:p>
        </w:tc>
        <w:tc>
          <w:tcPr>
            <w:tcW w:w="130" w:type="pct"/>
          </w:tcPr>
          <w:p w14:paraId="11ECEBB9" w14:textId="77777777" w:rsidR="00BB412A" w:rsidRPr="00FE6098" w:rsidRDefault="00BB412A" w:rsidP="00E45ED1">
            <w:pPr>
              <w:jc w:val="both"/>
              <w:rPr>
                <w:sz w:val="22"/>
              </w:rPr>
            </w:pPr>
          </w:p>
        </w:tc>
      </w:tr>
      <w:tr w:rsidR="00BB412A" w:rsidRPr="00FE6098" w14:paraId="79DF2F0F" w14:textId="77777777" w:rsidTr="00E45ED1">
        <w:tc>
          <w:tcPr>
            <w:tcW w:w="130" w:type="pct"/>
          </w:tcPr>
          <w:p w14:paraId="4B841D2F" w14:textId="77777777" w:rsidR="00BB412A" w:rsidRPr="00FE6098" w:rsidRDefault="00BB412A" w:rsidP="00E45ED1">
            <w:pPr>
              <w:jc w:val="both"/>
              <w:rPr>
                <w:sz w:val="22"/>
              </w:rPr>
            </w:pPr>
          </w:p>
        </w:tc>
        <w:tc>
          <w:tcPr>
            <w:tcW w:w="589" w:type="pct"/>
          </w:tcPr>
          <w:p w14:paraId="2660733C" w14:textId="77777777" w:rsidR="00BB412A" w:rsidRDefault="00BB412A" w:rsidP="00E45ED1">
            <w:pPr>
              <w:jc w:val="center"/>
              <w:rPr>
                <w:sz w:val="22"/>
              </w:rPr>
            </w:pPr>
            <w:r>
              <w:rPr>
                <w:sz w:val="22"/>
              </w:rPr>
              <w:t>703</w:t>
            </w:r>
          </w:p>
        </w:tc>
        <w:tc>
          <w:tcPr>
            <w:tcW w:w="2198" w:type="pct"/>
          </w:tcPr>
          <w:p w14:paraId="5D31927F" w14:textId="77777777" w:rsidR="00BB412A" w:rsidRDefault="00BB412A" w:rsidP="00E45ED1">
            <w:pPr>
              <w:jc w:val="both"/>
              <w:rPr>
                <w:sz w:val="22"/>
              </w:rPr>
            </w:pPr>
            <w:r>
              <w:rPr>
                <w:sz w:val="22"/>
              </w:rPr>
              <w:t>Salaries and Wages – Officers</w:t>
            </w:r>
          </w:p>
        </w:tc>
        <w:tc>
          <w:tcPr>
            <w:tcW w:w="672" w:type="pct"/>
          </w:tcPr>
          <w:p w14:paraId="51CDF9D6" w14:textId="77777777" w:rsidR="00BB412A" w:rsidRDefault="00BB412A" w:rsidP="00E45ED1">
            <w:pPr>
              <w:jc w:val="right"/>
              <w:rPr>
                <w:sz w:val="22"/>
              </w:rPr>
            </w:pPr>
            <w:r>
              <w:rPr>
                <w:sz w:val="22"/>
              </w:rPr>
              <w:t>7,197</w:t>
            </w:r>
          </w:p>
        </w:tc>
        <w:tc>
          <w:tcPr>
            <w:tcW w:w="671" w:type="pct"/>
          </w:tcPr>
          <w:p w14:paraId="65F66F91" w14:textId="77777777" w:rsidR="00BB412A" w:rsidRDefault="00BB412A" w:rsidP="00E45ED1">
            <w:pPr>
              <w:jc w:val="right"/>
              <w:rPr>
                <w:sz w:val="22"/>
              </w:rPr>
            </w:pPr>
            <w:r>
              <w:rPr>
                <w:sz w:val="22"/>
              </w:rPr>
              <w:t>0</w:t>
            </w:r>
          </w:p>
        </w:tc>
        <w:tc>
          <w:tcPr>
            <w:tcW w:w="610" w:type="pct"/>
          </w:tcPr>
          <w:p w14:paraId="3A22EBF0" w14:textId="77777777" w:rsidR="00BB412A" w:rsidRDefault="00BB412A" w:rsidP="00E45ED1">
            <w:pPr>
              <w:jc w:val="right"/>
              <w:rPr>
                <w:sz w:val="22"/>
              </w:rPr>
            </w:pPr>
            <w:r>
              <w:rPr>
                <w:sz w:val="22"/>
              </w:rPr>
              <w:t>7,197</w:t>
            </w:r>
          </w:p>
        </w:tc>
        <w:tc>
          <w:tcPr>
            <w:tcW w:w="130" w:type="pct"/>
          </w:tcPr>
          <w:p w14:paraId="68C21CFE" w14:textId="77777777" w:rsidR="00BB412A" w:rsidRPr="00FE6098" w:rsidRDefault="00BB412A" w:rsidP="00E45ED1">
            <w:pPr>
              <w:jc w:val="both"/>
              <w:rPr>
                <w:sz w:val="22"/>
              </w:rPr>
            </w:pPr>
          </w:p>
        </w:tc>
      </w:tr>
      <w:tr w:rsidR="00BB412A" w:rsidRPr="00FE6098" w14:paraId="0E297FAB" w14:textId="77777777" w:rsidTr="00E45ED1">
        <w:tc>
          <w:tcPr>
            <w:tcW w:w="130" w:type="pct"/>
          </w:tcPr>
          <w:p w14:paraId="021D5D25" w14:textId="77777777" w:rsidR="00BB412A" w:rsidRPr="00FE6098" w:rsidRDefault="00BB412A" w:rsidP="00E45ED1">
            <w:pPr>
              <w:jc w:val="both"/>
              <w:rPr>
                <w:sz w:val="22"/>
              </w:rPr>
            </w:pPr>
          </w:p>
        </w:tc>
        <w:tc>
          <w:tcPr>
            <w:tcW w:w="589" w:type="pct"/>
          </w:tcPr>
          <w:p w14:paraId="3B8B104F" w14:textId="77777777" w:rsidR="00BB412A" w:rsidRDefault="00BB412A" w:rsidP="00E45ED1">
            <w:pPr>
              <w:jc w:val="center"/>
              <w:rPr>
                <w:sz w:val="22"/>
              </w:rPr>
            </w:pPr>
            <w:r>
              <w:rPr>
                <w:sz w:val="22"/>
              </w:rPr>
              <w:t>704</w:t>
            </w:r>
          </w:p>
        </w:tc>
        <w:tc>
          <w:tcPr>
            <w:tcW w:w="2198" w:type="pct"/>
          </w:tcPr>
          <w:p w14:paraId="60FD858F" w14:textId="77777777" w:rsidR="00BB412A" w:rsidRDefault="00BB412A" w:rsidP="00E45ED1">
            <w:pPr>
              <w:jc w:val="both"/>
              <w:rPr>
                <w:sz w:val="22"/>
              </w:rPr>
            </w:pPr>
            <w:r>
              <w:rPr>
                <w:sz w:val="22"/>
              </w:rPr>
              <w:t>Employee Pensions and Benefits</w:t>
            </w:r>
          </w:p>
        </w:tc>
        <w:tc>
          <w:tcPr>
            <w:tcW w:w="672" w:type="pct"/>
          </w:tcPr>
          <w:p w14:paraId="78F9AE24" w14:textId="77777777" w:rsidR="00BB412A" w:rsidRDefault="00BB412A" w:rsidP="00E45ED1">
            <w:pPr>
              <w:jc w:val="right"/>
              <w:rPr>
                <w:sz w:val="22"/>
              </w:rPr>
            </w:pPr>
            <w:r>
              <w:rPr>
                <w:sz w:val="22"/>
              </w:rPr>
              <w:t>5</w:t>
            </w:r>
          </w:p>
        </w:tc>
        <w:tc>
          <w:tcPr>
            <w:tcW w:w="671" w:type="pct"/>
          </w:tcPr>
          <w:p w14:paraId="1D9A8A33" w14:textId="77777777" w:rsidR="00BB412A" w:rsidRDefault="00BB412A" w:rsidP="00E45ED1">
            <w:pPr>
              <w:jc w:val="right"/>
              <w:rPr>
                <w:sz w:val="22"/>
              </w:rPr>
            </w:pPr>
            <w:r>
              <w:rPr>
                <w:sz w:val="22"/>
              </w:rPr>
              <w:t>(5)</w:t>
            </w:r>
          </w:p>
        </w:tc>
        <w:tc>
          <w:tcPr>
            <w:tcW w:w="610" w:type="pct"/>
          </w:tcPr>
          <w:p w14:paraId="4CB48864" w14:textId="77777777" w:rsidR="00BB412A" w:rsidRDefault="00BB412A" w:rsidP="00E45ED1">
            <w:pPr>
              <w:jc w:val="right"/>
              <w:rPr>
                <w:sz w:val="22"/>
              </w:rPr>
            </w:pPr>
            <w:r>
              <w:rPr>
                <w:sz w:val="22"/>
              </w:rPr>
              <w:t>0</w:t>
            </w:r>
          </w:p>
        </w:tc>
        <w:tc>
          <w:tcPr>
            <w:tcW w:w="130" w:type="pct"/>
          </w:tcPr>
          <w:p w14:paraId="44E13134" w14:textId="77777777" w:rsidR="00BB412A" w:rsidRPr="00FE6098" w:rsidRDefault="00BB412A" w:rsidP="00E45ED1">
            <w:pPr>
              <w:jc w:val="both"/>
              <w:rPr>
                <w:sz w:val="22"/>
              </w:rPr>
            </w:pPr>
          </w:p>
        </w:tc>
      </w:tr>
      <w:tr w:rsidR="00BB412A" w:rsidRPr="00FE6098" w14:paraId="3093096D" w14:textId="77777777" w:rsidTr="00E45ED1">
        <w:tc>
          <w:tcPr>
            <w:tcW w:w="130" w:type="pct"/>
          </w:tcPr>
          <w:p w14:paraId="69138C8C" w14:textId="77777777" w:rsidR="00BB412A" w:rsidRPr="00FE6098" w:rsidRDefault="00BB412A" w:rsidP="00E45ED1">
            <w:pPr>
              <w:jc w:val="both"/>
              <w:rPr>
                <w:sz w:val="22"/>
              </w:rPr>
            </w:pPr>
          </w:p>
        </w:tc>
        <w:tc>
          <w:tcPr>
            <w:tcW w:w="589" w:type="pct"/>
          </w:tcPr>
          <w:p w14:paraId="2E03D75D" w14:textId="77777777" w:rsidR="00BB412A" w:rsidRDefault="00BB412A" w:rsidP="00E45ED1">
            <w:pPr>
              <w:jc w:val="center"/>
              <w:rPr>
                <w:sz w:val="22"/>
              </w:rPr>
            </w:pPr>
            <w:r>
              <w:rPr>
                <w:sz w:val="22"/>
              </w:rPr>
              <w:t>710</w:t>
            </w:r>
          </w:p>
        </w:tc>
        <w:tc>
          <w:tcPr>
            <w:tcW w:w="2198" w:type="pct"/>
          </w:tcPr>
          <w:p w14:paraId="6469D1F7" w14:textId="77777777" w:rsidR="00BB412A" w:rsidRDefault="00BB412A" w:rsidP="00E45ED1">
            <w:pPr>
              <w:jc w:val="both"/>
              <w:rPr>
                <w:sz w:val="22"/>
              </w:rPr>
            </w:pPr>
            <w:r>
              <w:rPr>
                <w:sz w:val="22"/>
              </w:rPr>
              <w:t>Purchased Wastewater Treatment</w:t>
            </w:r>
          </w:p>
        </w:tc>
        <w:tc>
          <w:tcPr>
            <w:tcW w:w="672" w:type="pct"/>
          </w:tcPr>
          <w:p w14:paraId="4AA8E000" w14:textId="77777777" w:rsidR="00BB412A" w:rsidRDefault="00BB412A" w:rsidP="00E45ED1">
            <w:pPr>
              <w:jc w:val="right"/>
              <w:rPr>
                <w:sz w:val="22"/>
              </w:rPr>
            </w:pPr>
            <w:r>
              <w:rPr>
                <w:sz w:val="22"/>
              </w:rPr>
              <w:t>560</w:t>
            </w:r>
          </w:p>
        </w:tc>
        <w:tc>
          <w:tcPr>
            <w:tcW w:w="671" w:type="pct"/>
          </w:tcPr>
          <w:p w14:paraId="4BA62FB9" w14:textId="77777777" w:rsidR="00BB412A" w:rsidRDefault="00BB412A" w:rsidP="00E45ED1">
            <w:pPr>
              <w:jc w:val="right"/>
              <w:rPr>
                <w:sz w:val="22"/>
              </w:rPr>
            </w:pPr>
            <w:r>
              <w:rPr>
                <w:sz w:val="22"/>
              </w:rPr>
              <w:t>(3)</w:t>
            </w:r>
          </w:p>
        </w:tc>
        <w:tc>
          <w:tcPr>
            <w:tcW w:w="610" w:type="pct"/>
          </w:tcPr>
          <w:p w14:paraId="4181B03D" w14:textId="77777777" w:rsidR="00BB412A" w:rsidRDefault="00BB412A" w:rsidP="00E45ED1">
            <w:pPr>
              <w:jc w:val="right"/>
              <w:rPr>
                <w:sz w:val="22"/>
              </w:rPr>
            </w:pPr>
            <w:r>
              <w:rPr>
                <w:sz w:val="22"/>
              </w:rPr>
              <w:t>557</w:t>
            </w:r>
          </w:p>
        </w:tc>
        <w:tc>
          <w:tcPr>
            <w:tcW w:w="130" w:type="pct"/>
          </w:tcPr>
          <w:p w14:paraId="2752DA72" w14:textId="77777777" w:rsidR="00BB412A" w:rsidRPr="00FE6098" w:rsidRDefault="00BB412A" w:rsidP="00E45ED1">
            <w:pPr>
              <w:jc w:val="both"/>
              <w:rPr>
                <w:sz w:val="22"/>
              </w:rPr>
            </w:pPr>
          </w:p>
        </w:tc>
      </w:tr>
      <w:tr w:rsidR="00BB412A" w:rsidRPr="00FE6098" w14:paraId="49D51298" w14:textId="77777777" w:rsidTr="00E45ED1">
        <w:tc>
          <w:tcPr>
            <w:tcW w:w="130" w:type="pct"/>
          </w:tcPr>
          <w:p w14:paraId="13DD756A" w14:textId="77777777" w:rsidR="00BB412A" w:rsidRPr="00FE6098" w:rsidRDefault="00BB412A" w:rsidP="00E45ED1">
            <w:pPr>
              <w:jc w:val="both"/>
              <w:rPr>
                <w:sz w:val="22"/>
              </w:rPr>
            </w:pPr>
          </w:p>
        </w:tc>
        <w:tc>
          <w:tcPr>
            <w:tcW w:w="589" w:type="pct"/>
          </w:tcPr>
          <w:p w14:paraId="31EE1CAE" w14:textId="77777777" w:rsidR="00BB412A" w:rsidRDefault="00BB412A" w:rsidP="00E45ED1">
            <w:pPr>
              <w:jc w:val="center"/>
              <w:rPr>
                <w:sz w:val="22"/>
              </w:rPr>
            </w:pPr>
            <w:r>
              <w:rPr>
                <w:sz w:val="22"/>
              </w:rPr>
              <w:t>711</w:t>
            </w:r>
          </w:p>
        </w:tc>
        <w:tc>
          <w:tcPr>
            <w:tcW w:w="2198" w:type="pct"/>
          </w:tcPr>
          <w:p w14:paraId="16CF0965" w14:textId="77777777" w:rsidR="00BB412A" w:rsidRDefault="00BB412A" w:rsidP="00E45ED1">
            <w:pPr>
              <w:jc w:val="both"/>
              <w:rPr>
                <w:sz w:val="22"/>
              </w:rPr>
            </w:pPr>
            <w:r>
              <w:rPr>
                <w:sz w:val="22"/>
              </w:rPr>
              <w:t>Sludge Removal Expense</w:t>
            </w:r>
          </w:p>
        </w:tc>
        <w:tc>
          <w:tcPr>
            <w:tcW w:w="672" w:type="pct"/>
          </w:tcPr>
          <w:p w14:paraId="1FA8146D" w14:textId="77777777" w:rsidR="00BB412A" w:rsidRDefault="00BB412A" w:rsidP="00E45ED1">
            <w:pPr>
              <w:jc w:val="right"/>
              <w:rPr>
                <w:sz w:val="22"/>
              </w:rPr>
            </w:pPr>
            <w:r>
              <w:rPr>
                <w:sz w:val="22"/>
              </w:rPr>
              <w:t>33,918</w:t>
            </w:r>
          </w:p>
        </w:tc>
        <w:tc>
          <w:tcPr>
            <w:tcW w:w="671" w:type="pct"/>
          </w:tcPr>
          <w:p w14:paraId="0E245DF0" w14:textId="77777777" w:rsidR="00BB412A" w:rsidRDefault="00BB412A" w:rsidP="00E45ED1">
            <w:pPr>
              <w:jc w:val="right"/>
              <w:rPr>
                <w:sz w:val="22"/>
              </w:rPr>
            </w:pPr>
            <w:r>
              <w:rPr>
                <w:sz w:val="22"/>
              </w:rPr>
              <w:t>(443)</w:t>
            </w:r>
          </w:p>
        </w:tc>
        <w:tc>
          <w:tcPr>
            <w:tcW w:w="610" w:type="pct"/>
          </w:tcPr>
          <w:p w14:paraId="2434667A" w14:textId="77777777" w:rsidR="00BB412A" w:rsidRDefault="00BB412A" w:rsidP="00E45ED1">
            <w:pPr>
              <w:jc w:val="right"/>
              <w:rPr>
                <w:sz w:val="22"/>
              </w:rPr>
            </w:pPr>
            <w:r>
              <w:rPr>
                <w:sz w:val="22"/>
              </w:rPr>
              <w:t>33,475</w:t>
            </w:r>
          </w:p>
        </w:tc>
        <w:tc>
          <w:tcPr>
            <w:tcW w:w="130" w:type="pct"/>
          </w:tcPr>
          <w:p w14:paraId="094C2932" w14:textId="77777777" w:rsidR="00BB412A" w:rsidRPr="00FE6098" w:rsidRDefault="00BB412A" w:rsidP="00E45ED1">
            <w:pPr>
              <w:jc w:val="both"/>
              <w:rPr>
                <w:sz w:val="22"/>
              </w:rPr>
            </w:pPr>
          </w:p>
        </w:tc>
      </w:tr>
      <w:tr w:rsidR="00BB412A" w:rsidRPr="00FE6098" w14:paraId="4CD87717" w14:textId="77777777" w:rsidTr="00E45ED1">
        <w:tc>
          <w:tcPr>
            <w:tcW w:w="130" w:type="pct"/>
          </w:tcPr>
          <w:p w14:paraId="0E372A3D" w14:textId="77777777" w:rsidR="00BB412A" w:rsidRPr="00FE6098" w:rsidRDefault="00BB412A" w:rsidP="00E45ED1">
            <w:pPr>
              <w:jc w:val="both"/>
              <w:rPr>
                <w:sz w:val="22"/>
              </w:rPr>
            </w:pPr>
          </w:p>
        </w:tc>
        <w:tc>
          <w:tcPr>
            <w:tcW w:w="589" w:type="pct"/>
          </w:tcPr>
          <w:p w14:paraId="755C118A" w14:textId="77777777" w:rsidR="00BB412A" w:rsidRDefault="00BB412A" w:rsidP="00E45ED1">
            <w:pPr>
              <w:jc w:val="center"/>
              <w:rPr>
                <w:sz w:val="22"/>
              </w:rPr>
            </w:pPr>
            <w:r>
              <w:rPr>
                <w:sz w:val="22"/>
              </w:rPr>
              <w:t>715</w:t>
            </w:r>
          </w:p>
        </w:tc>
        <w:tc>
          <w:tcPr>
            <w:tcW w:w="2198" w:type="pct"/>
          </w:tcPr>
          <w:p w14:paraId="6819E1DA" w14:textId="77777777" w:rsidR="00BB412A" w:rsidRDefault="00BB412A" w:rsidP="00E45ED1">
            <w:pPr>
              <w:jc w:val="both"/>
              <w:rPr>
                <w:sz w:val="22"/>
              </w:rPr>
            </w:pPr>
            <w:r>
              <w:rPr>
                <w:sz w:val="22"/>
              </w:rPr>
              <w:t>Purchased Power</w:t>
            </w:r>
          </w:p>
        </w:tc>
        <w:tc>
          <w:tcPr>
            <w:tcW w:w="672" w:type="pct"/>
          </w:tcPr>
          <w:p w14:paraId="43FA58D0" w14:textId="77777777" w:rsidR="00BB412A" w:rsidRDefault="00BB412A" w:rsidP="00E45ED1">
            <w:pPr>
              <w:jc w:val="right"/>
              <w:rPr>
                <w:sz w:val="22"/>
              </w:rPr>
            </w:pPr>
            <w:r>
              <w:rPr>
                <w:sz w:val="22"/>
              </w:rPr>
              <w:t>13,338</w:t>
            </w:r>
          </w:p>
        </w:tc>
        <w:tc>
          <w:tcPr>
            <w:tcW w:w="671" w:type="pct"/>
          </w:tcPr>
          <w:p w14:paraId="762DFDA0" w14:textId="77777777" w:rsidR="00BB412A" w:rsidRDefault="00BB412A" w:rsidP="00E45ED1">
            <w:pPr>
              <w:jc w:val="right"/>
              <w:rPr>
                <w:sz w:val="22"/>
              </w:rPr>
            </w:pPr>
            <w:r>
              <w:rPr>
                <w:sz w:val="22"/>
              </w:rPr>
              <w:t>0</w:t>
            </w:r>
          </w:p>
        </w:tc>
        <w:tc>
          <w:tcPr>
            <w:tcW w:w="610" w:type="pct"/>
          </w:tcPr>
          <w:p w14:paraId="5D67C9B3" w14:textId="77777777" w:rsidR="00BB412A" w:rsidRDefault="00BB412A" w:rsidP="00E45ED1">
            <w:pPr>
              <w:jc w:val="right"/>
              <w:rPr>
                <w:sz w:val="22"/>
              </w:rPr>
            </w:pPr>
            <w:r>
              <w:rPr>
                <w:sz w:val="22"/>
              </w:rPr>
              <w:t>13,338</w:t>
            </w:r>
          </w:p>
        </w:tc>
        <w:tc>
          <w:tcPr>
            <w:tcW w:w="130" w:type="pct"/>
          </w:tcPr>
          <w:p w14:paraId="71B1CB7D" w14:textId="77777777" w:rsidR="00BB412A" w:rsidRPr="00FE6098" w:rsidRDefault="00BB412A" w:rsidP="00E45ED1">
            <w:pPr>
              <w:jc w:val="both"/>
              <w:rPr>
                <w:sz w:val="22"/>
              </w:rPr>
            </w:pPr>
          </w:p>
        </w:tc>
      </w:tr>
      <w:tr w:rsidR="00BB412A" w:rsidRPr="00FE6098" w14:paraId="142B28AB" w14:textId="77777777" w:rsidTr="00E45ED1">
        <w:tc>
          <w:tcPr>
            <w:tcW w:w="130" w:type="pct"/>
          </w:tcPr>
          <w:p w14:paraId="275D90CA" w14:textId="77777777" w:rsidR="00BB412A" w:rsidRPr="00FE6098" w:rsidRDefault="00BB412A" w:rsidP="00E45ED1">
            <w:pPr>
              <w:jc w:val="both"/>
              <w:rPr>
                <w:sz w:val="22"/>
              </w:rPr>
            </w:pPr>
          </w:p>
        </w:tc>
        <w:tc>
          <w:tcPr>
            <w:tcW w:w="589" w:type="pct"/>
          </w:tcPr>
          <w:p w14:paraId="4B884A48" w14:textId="77777777" w:rsidR="00BB412A" w:rsidRDefault="00BB412A" w:rsidP="00E45ED1">
            <w:pPr>
              <w:jc w:val="center"/>
              <w:rPr>
                <w:sz w:val="22"/>
              </w:rPr>
            </w:pPr>
            <w:r>
              <w:rPr>
                <w:sz w:val="22"/>
              </w:rPr>
              <w:t>718</w:t>
            </w:r>
          </w:p>
        </w:tc>
        <w:tc>
          <w:tcPr>
            <w:tcW w:w="2198" w:type="pct"/>
          </w:tcPr>
          <w:p w14:paraId="46968F23" w14:textId="77777777" w:rsidR="00BB412A" w:rsidRDefault="00BB412A" w:rsidP="00E45ED1">
            <w:pPr>
              <w:jc w:val="both"/>
              <w:rPr>
                <w:sz w:val="22"/>
              </w:rPr>
            </w:pPr>
            <w:r>
              <w:rPr>
                <w:sz w:val="22"/>
              </w:rPr>
              <w:t>Chemicals</w:t>
            </w:r>
          </w:p>
        </w:tc>
        <w:tc>
          <w:tcPr>
            <w:tcW w:w="672" w:type="pct"/>
          </w:tcPr>
          <w:p w14:paraId="18FE0989" w14:textId="77777777" w:rsidR="00BB412A" w:rsidRDefault="00BB412A" w:rsidP="00E45ED1">
            <w:pPr>
              <w:jc w:val="right"/>
              <w:rPr>
                <w:sz w:val="22"/>
              </w:rPr>
            </w:pPr>
            <w:r>
              <w:rPr>
                <w:sz w:val="22"/>
              </w:rPr>
              <w:t>2,715</w:t>
            </w:r>
          </w:p>
        </w:tc>
        <w:tc>
          <w:tcPr>
            <w:tcW w:w="671" w:type="pct"/>
          </w:tcPr>
          <w:p w14:paraId="64C07BBF" w14:textId="77777777" w:rsidR="00BB412A" w:rsidRDefault="00BB412A" w:rsidP="00E45ED1">
            <w:pPr>
              <w:jc w:val="right"/>
              <w:rPr>
                <w:sz w:val="22"/>
              </w:rPr>
            </w:pPr>
            <w:r>
              <w:rPr>
                <w:sz w:val="22"/>
              </w:rPr>
              <w:t>0</w:t>
            </w:r>
          </w:p>
        </w:tc>
        <w:tc>
          <w:tcPr>
            <w:tcW w:w="610" w:type="pct"/>
          </w:tcPr>
          <w:p w14:paraId="47584A51" w14:textId="77777777" w:rsidR="00BB412A" w:rsidRDefault="00BB412A" w:rsidP="00E45ED1">
            <w:pPr>
              <w:jc w:val="right"/>
              <w:rPr>
                <w:sz w:val="22"/>
              </w:rPr>
            </w:pPr>
            <w:r>
              <w:rPr>
                <w:sz w:val="22"/>
              </w:rPr>
              <w:t>2,715</w:t>
            </w:r>
          </w:p>
        </w:tc>
        <w:tc>
          <w:tcPr>
            <w:tcW w:w="130" w:type="pct"/>
          </w:tcPr>
          <w:p w14:paraId="2127EFE7" w14:textId="77777777" w:rsidR="00BB412A" w:rsidRPr="00FE6098" w:rsidRDefault="00BB412A" w:rsidP="00E45ED1">
            <w:pPr>
              <w:jc w:val="both"/>
              <w:rPr>
                <w:sz w:val="22"/>
              </w:rPr>
            </w:pPr>
          </w:p>
        </w:tc>
      </w:tr>
      <w:tr w:rsidR="00BB412A" w:rsidRPr="00FE6098" w14:paraId="52AE0A7F" w14:textId="77777777" w:rsidTr="00E45ED1">
        <w:tc>
          <w:tcPr>
            <w:tcW w:w="130" w:type="pct"/>
          </w:tcPr>
          <w:p w14:paraId="56C3E0FE" w14:textId="77777777" w:rsidR="00BB412A" w:rsidRPr="00FE6098" w:rsidRDefault="00BB412A" w:rsidP="00E45ED1">
            <w:pPr>
              <w:jc w:val="both"/>
              <w:rPr>
                <w:sz w:val="22"/>
              </w:rPr>
            </w:pPr>
          </w:p>
        </w:tc>
        <w:tc>
          <w:tcPr>
            <w:tcW w:w="589" w:type="pct"/>
          </w:tcPr>
          <w:p w14:paraId="339B44F2" w14:textId="77777777" w:rsidR="00BB412A" w:rsidRDefault="00BB412A" w:rsidP="00E45ED1">
            <w:pPr>
              <w:jc w:val="center"/>
              <w:rPr>
                <w:sz w:val="22"/>
              </w:rPr>
            </w:pPr>
            <w:r>
              <w:rPr>
                <w:sz w:val="22"/>
              </w:rPr>
              <w:t>720</w:t>
            </w:r>
          </w:p>
        </w:tc>
        <w:tc>
          <w:tcPr>
            <w:tcW w:w="2198" w:type="pct"/>
          </w:tcPr>
          <w:p w14:paraId="66B0B521" w14:textId="77777777" w:rsidR="00BB412A" w:rsidRDefault="00BB412A" w:rsidP="00E45ED1">
            <w:pPr>
              <w:jc w:val="both"/>
              <w:rPr>
                <w:sz w:val="22"/>
              </w:rPr>
            </w:pPr>
            <w:r>
              <w:rPr>
                <w:sz w:val="22"/>
              </w:rPr>
              <w:t>Materials and Supplies</w:t>
            </w:r>
          </w:p>
        </w:tc>
        <w:tc>
          <w:tcPr>
            <w:tcW w:w="672" w:type="pct"/>
          </w:tcPr>
          <w:p w14:paraId="24219C31" w14:textId="77777777" w:rsidR="00BB412A" w:rsidRDefault="00BB412A" w:rsidP="00E45ED1">
            <w:pPr>
              <w:jc w:val="right"/>
              <w:rPr>
                <w:sz w:val="22"/>
              </w:rPr>
            </w:pPr>
            <w:r>
              <w:rPr>
                <w:sz w:val="22"/>
              </w:rPr>
              <w:t>8,000</w:t>
            </w:r>
          </w:p>
        </w:tc>
        <w:tc>
          <w:tcPr>
            <w:tcW w:w="671" w:type="pct"/>
          </w:tcPr>
          <w:p w14:paraId="3871B82D" w14:textId="77777777" w:rsidR="00BB412A" w:rsidRDefault="00BB412A" w:rsidP="00E45ED1">
            <w:pPr>
              <w:jc w:val="right"/>
              <w:rPr>
                <w:sz w:val="22"/>
              </w:rPr>
            </w:pPr>
            <w:r>
              <w:rPr>
                <w:sz w:val="22"/>
              </w:rPr>
              <w:t>(875)</w:t>
            </w:r>
          </w:p>
        </w:tc>
        <w:tc>
          <w:tcPr>
            <w:tcW w:w="610" w:type="pct"/>
          </w:tcPr>
          <w:p w14:paraId="7DB36EE9" w14:textId="77777777" w:rsidR="00BB412A" w:rsidRDefault="00BB412A" w:rsidP="00E45ED1">
            <w:pPr>
              <w:jc w:val="right"/>
              <w:rPr>
                <w:sz w:val="22"/>
              </w:rPr>
            </w:pPr>
            <w:r>
              <w:rPr>
                <w:sz w:val="22"/>
              </w:rPr>
              <w:t>7,125</w:t>
            </w:r>
          </w:p>
        </w:tc>
        <w:tc>
          <w:tcPr>
            <w:tcW w:w="130" w:type="pct"/>
          </w:tcPr>
          <w:p w14:paraId="67B2D54E" w14:textId="77777777" w:rsidR="00BB412A" w:rsidRPr="00FE6098" w:rsidRDefault="00BB412A" w:rsidP="00E45ED1">
            <w:pPr>
              <w:jc w:val="both"/>
              <w:rPr>
                <w:sz w:val="22"/>
              </w:rPr>
            </w:pPr>
          </w:p>
        </w:tc>
      </w:tr>
      <w:tr w:rsidR="00BB412A" w:rsidRPr="00FE6098" w14:paraId="71941E1F" w14:textId="77777777" w:rsidTr="00E45ED1">
        <w:tc>
          <w:tcPr>
            <w:tcW w:w="130" w:type="pct"/>
          </w:tcPr>
          <w:p w14:paraId="79D578F5" w14:textId="77777777" w:rsidR="00BB412A" w:rsidRPr="00FE6098" w:rsidRDefault="00BB412A" w:rsidP="00E45ED1">
            <w:pPr>
              <w:jc w:val="both"/>
              <w:rPr>
                <w:sz w:val="22"/>
              </w:rPr>
            </w:pPr>
          </w:p>
        </w:tc>
        <w:tc>
          <w:tcPr>
            <w:tcW w:w="589" w:type="pct"/>
          </w:tcPr>
          <w:p w14:paraId="0D8E5282" w14:textId="77777777" w:rsidR="00BB412A" w:rsidRDefault="00BB412A" w:rsidP="00E45ED1">
            <w:pPr>
              <w:jc w:val="center"/>
              <w:rPr>
                <w:sz w:val="22"/>
              </w:rPr>
            </w:pPr>
            <w:r>
              <w:rPr>
                <w:sz w:val="22"/>
              </w:rPr>
              <w:t>731</w:t>
            </w:r>
          </w:p>
        </w:tc>
        <w:tc>
          <w:tcPr>
            <w:tcW w:w="2198" w:type="pct"/>
          </w:tcPr>
          <w:p w14:paraId="27FFF050" w14:textId="77777777" w:rsidR="00BB412A" w:rsidRDefault="00BB412A" w:rsidP="00E45ED1">
            <w:pPr>
              <w:jc w:val="both"/>
              <w:rPr>
                <w:sz w:val="22"/>
              </w:rPr>
            </w:pPr>
            <w:r>
              <w:rPr>
                <w:sz w:val="22"/>
              </w:rPr>
              <w:t>Contractual Services – Professional</w:t>
            </w:r>
          </w:p>
        </w:tc>
        <w:tc>
          <w:tcPr>
            <w:tcW w:w="672" w:type="pct"/>
          </w:tcPr>
          <w:p w14:paraId="20B2F18D" w14:textId="77777777" w:rsidR="00BB412A" w:rsidRDefault="00BB412A" w:rsidP="00E45ED1">
            <w:pPr>
              <w:jc w:val="right"/>
              <w:rPr>
                <w:sz w:val="22"/>
              </w:rPr>
            </w:pPr>
            <w:r>
              <w:rPr>
                <w:sz w:val="22"/>
              </w:rPr>
              <w:t>1,092</w:t>
            </w:r>
          </w:p>
        </w:tc>
        <w:tc>
          <w:tcPr>
            <w:tcW w:w="671" w:type="pct"/>
          </w:tcPr>
          <w:p w14:paraId="0BE96274" w14:textId="77777777" w:rsidR="00BB412A" w:rsidRDefault="00BB412A" w:rsidP="00E45ED1">
            <w:pPr>
              <w:jc w:val="right"/>
              <w:rPr>
                <w:sz w:val="22"/>
              </w:rPr>
            </w:pPr>
            <w:r>
              <w:rPr>
                <w:sz w:val="22"/>
              </w:rPr>
              <w:t>0</w:t>
            </w:r>
          </w:p>
        </w:tc>
        <w:tc>
          <w:tcPr>
            <w:tcW w:w="610" w:type="pct"/>
          </w:tcPr>
          <w:p w14:paraId="1372A069" w14:textId="77777777" w:rsidR="00BB412A" w:rsidRDefault="00BB412A" w:rsidP="00E45ED1">
            <w:pPr>
              <w:jc w:val="right"/>
              <w:rPr>
                <w:sz w:val="22"/>
              </w:rPr>
            </w:pPr>
            <w:r>
              <w:rPr>
                <w:sz w:val="22"/>
              </w:rPr>
              <w:t>1,092</w:t>
            </w:r>
          </w:p>
        </w:tc>
        <w:tc>
          <w:tcPr>
            <w:tcW w:w="130" w:type="pct"/>
          </w:tcPr>
          <w:p w14:paraId="2F808C53" w14:textId="77777777" w:rsidR="00BB412A" w:rsidRPr="00FE6098" w:rsidRDefault="00BB412A" w:rsidP="00E45ED1">
            <w:pPr>
              <w:jc w:val="both"/>
              <w:rPr>
                <w:sz w:val="22"/>
              </w:rPr>
            </w:pPr>
          </w:p>
        </w:tc>
      </w:tr>
      <w:tr w:rsidR="00BB412A" w:rsidRPr="00FE6098" w14:paraId="5090586B" w14:textId="77777777" w:rsidTr="00E45ED1">
        <w:tc>
          <w:tcPr>
            <w:tcW w:w="130" w:type="pct"/>
          </w:tcPr>
          <w:p w14:paraId="5A548086" w14:textId="77777777" w:rsidR="00BB412A" w:rsidRPr="00FE6098" w:rsidRDefault="00BB412A" w:rsidP="00E45ED1">
            <w:pPr>
              <w:jc w:val="both"/>
              <w:rPr>
                <w:sz w:val="22"/>
              </w:rPr>
            </w:pPr>
          </w:p>
        </w:tc>
        <w:tc>
          <w:tcPr>
            <w:tcW w:w="589" w:type="pct"/>
          </w:tcPr>
          <w:p w14:paraId="76D378DB" w14:textId="77777777" w:rsidR="00BB412A" w:rsidRDefault="00BB412A" w:rsidP="00E45ED1">
            <w:pPr>
              <w:jc w:val="center"/>
              <w:rPr>
                <w:sz w:val="22"/>
              </w:rPr>
            </w:pPr>
            <w:r>
              <w:rPr>
                <w:sz w:val="22"/>
              </w:rPr>
              <w:t>735</w:t>
            </w:r>
          </w:p>
        </w:tc>
        <w:tc>
          <w:tcPr>
            <w:tcW w:w="2198" w:type="pct"/>
          </w:tcPr>
          <w:p w14:paraId="29D06425" w14:textId="77777777" w:rsidR="00BB412A" w:rsidRDefault="00BB412A" w:rsidP="00E45ED1">
            <w:pPr>
              <w:jc w:val="both"/>
              <w:rPr>
                <w:sz w:val="22"/>
              </w:rPr>
            </w:pPr>
            <w:r>
              <w:rPr>
                <w:sz w:val="22"/>
              </w:rPr>
              <w:t>Contractual Services – Testing</w:t>
            </w:r>
          </w:p>
        </w:tc>
        <w:tc>
          <w:tcPr>
            <w:tcW w:w="672" w:type="pct"/>
          </w:tcPr>
          <w:p w14:paraId="3A9E9936" w14:textId="77777777" w:rsidR="00BB412A" w:rsidRDefault="00BB412A" w:rsidP="00E45ED1">
            <w:pPr>
              <w:jc w:val="right"/>
              <w:rPr>
                <w:sz w:val="22"/>
              </w:rPr>
            </w:pPr>
            <w:r>
              <w:rPr>
                <w:sz w:val="22"/>
              </w:rPr>
              <w:t>1,240</w:t>
            </w:r>
          </w:p>
        </w:tc>
        <w:tc>
          <w:tcPr>
            <w:tcW w:w="671" w:type="pct"/>
          </w:tcPr>
          <w:p w14:paraId="7168882D" w14:textId="77777777" w:rsidR="00BB412A" w:rsidRDefault="00BB412A" w:rsidP="00E45ED1">
            <w:pPr>
              <w:jc w:val="right"/>
              <w:rPr>
                <w:sz w:val="22"/>
              </w:rPr>
            </w:pPr>
            <w:r>
              <w:rPr>
                <w:sz w:val="22"/>
              </w:rPr>
              <w:t>0</w:t>
            </w:r>
          </w:p>
        </w:tc>
        <w:tc>
          <w:tcPr>
            <w:tcW w:w="610" w:type="pct"/>
          </w:tcPr>
          <w:p w14:paraId="523D2533" w14:textId="77777777" w:rsidR="00BB412A" w:rsidRDefault="00BB412A" w:rsidP="00E45ED1">
            <w:pPr>
              <w:jc w:val="right"/>
              <w:rPr>
                <w:sz w:val="22"/>
              </w:rPr>
            </w:pPr>
            <w:r>
              <w:rPr>
                <w:sz w:val="22"/>
              </w:rPr>
              <w:t>1,240</w:t>
            </w:r>
          </w:p>
        </w:tc>
        <w:tc>
          <w:tcPr>
            <w:tcW w:w="130" w:type="pct"/>
          </w:tcPr>
          <w:p w14:paraId="0EC9034D" w14:textId="77777777" w:rsidR="00BB412A" w:rsidRPr="00FE6098" w:rsidRDefault="00BB412A" w:rsidP="00E45ED1">
            <w:pPr>
              <w:jc w:val="both"/>
              <w:rPr>
                <w:sz w:val="22"/>
              </w:rPr>
            </w:pPr>
          </w:p>
        </w:tc>
      </w:tr>
      <w:tr w:rsidR="00BB412A" w:rsidRPr="00FE6098" w14:paraId="34477C09" w14:textId="77777777" w:rsidTr="00E45ED1">
        <w:tc>
          <w:tcPr>
            <w:tcW w:w="130" w:type="pct"/>
          </w:tcPr>
          <w:p w14:paraId="4C9CEA98" w14:textId="77777777" w:rsidR="00BB412A" w:rsidRPr="00FE6098" w:rsidRDefault="00BB412A" w:rsidP="00E45ED1">
            <w:pPr>
              <w:jc w:val="both"/>
              <w:rPr>
                <w:sz w:val="22"/>
              </w:rPr>
            </w:pPr>
          </w:p>
        </w:tc>
        <w:tc>
          <w:tcPr>
            <w:tcW w:w="589" w:type="pct"/>
          </w:tcPr>
          <w:p w14:paraId="3AE0AE5F" w14:textId="77777777" w:rsidR="00BB412A" w:rsidRDefault="00BB412A" w:rsidP="00E45ED1">
            <w:pPr>
              <w:jc w:val="center"/>
              <w:rPr>
                <w:sz w:val="22"/>
              </w:rPr>
            </w:pPr>
            <w:r>
              <w:rPr>
                <w:sz w:val="22"/>
              </w:rPr>
              <w:t>736</w:t>
            </w:r>
          </w:p>
        </w:tc>
        <w:tc>
          <w:tcPr>
            <w:tcW w:w="2198" w:type="pct"/>
          </w:tcPr>
          <w:p w14:paraId="588E5497" w14:textId="77777777" w:rsidR="00BB412A" w:rsidRDefault="00BB412A" w:rsidP="00E45ED1">
            <w:pPr>
              <w:jc w:val="both"/>
              <w:rPr>
                <w:sz w:val="22"/>
              </w:rPr>
            </w:pPr>
            <w:r>
              <w:rPr>
                <w:sz w:val="22"/>
              </w:rPr>
              <w:t>Contractual Services – Other</w:t>
            </w:r>
          </w:p>
        </w:tc>
        <w:tc>
          <w:tcPr>
            <w:tcW w:w="672" w:type="pct"/>
          </w:tcPr>
          <w:p w14:paraId="67501C24" w14:textId="77777777" w:rsidR="00BB412A" w:rsidRDefault="00BB412A" w:rsidP="00E45ED1">
            <w:pPr>
              <w:jc w:val="right"/>
              <w:rPr>
                <w:sz w:val="22"/>
              </w:rPr>
            </w:pPr>
            <w:r>
              <w:rPr>
                <w:sz w:val="22"/>
              </w:rPr>
              <w:t>30,148</w:t>
            </w:r>
          </w:p>
        </w:tc>
        <w:tc>
          <w:tcPr>
            <w:tcW w:w="671" w:type="pct"/>
          </w:tcPr>
          <w:p w14:paraId="07547184" w14:textId="77777777" w:rsidR="00BB412A" w:rsidRDefault="00BB412A" w:rsidP="00E45ED1">
            <w:pPr>
              <w:jc w:val="right"/>
              <w:rPr>
                <w:sz w:val="22"/>
              </w:rPr>
            </w:pPr>
            <w:r>
              <w:rPr>
                <w:sz w:val="22"/>
              </w:rPr>
              <w:t>357</w:t>
            </w:r>
          </w:p>
        </w:tc>
        <w:tc>
          <w:tcPr>
            <w:tcW w:w="610" w:type="pct"/>
          </w:tcPr>
          <w:p w14:paraId="4D937FA9" w14:textId="77777777" w:rsidR="00BB412A" w:rsidRDefault="00BB412A" w:rsidP="00E45ED1">
            <w:pPr>
              <w:jc w:val="right"/>
              <w:rPr>
                <w:sz w:val="22"/>
              </w:rPr>
            </w:pPr>
            <w:r>
              <w:rPr>
                <w:sz w:val="22"/>
              </w:rPr>
              <w:t>30,505</w:t>
            </w:r>
          </w:p>
        </w:tc>
        <w:tc>
          <w:tcPr>
            <w:tcW w:w="130" w:type="pct"/>
          </w:tcPr>
          <w:p w14:paraId="2E9564C4" w14:textId="77777777" w:rsidR="00BB412A" w:rsidRPr="00FE6098" w:rsidRDefault="00BB412A" w:rsidP="00E45ED1">
            <w:pPr>
              <w:jc w:val="both"/>
              <w:rPr>
                <w:sz w:val="22"/>
              </w:rPr>
            </w:pPr>
          </w:p>
        </w:tc>
      </w:tr>
      <w:tr w:rsidR="00BB412A" w:rsidRPr="00FE6098" w14:paraId="717EFC3C" w14:textId="77777777" w:rsidTr="00E45ED1">
        <w:tc>
          <w:tcPr>
            <w:tcW w:w="130" w:type="pct"/>
          </w:tcPr>
          <w:p w14:paraId="356E2E07" w14:textId="77777777" w:rsidR="00BB412A" w:rsidRPr="00FE6098" w:rsidRDefault="00BB412A" w:rsidP="00E45ED1">
            <w:pPr>
              <w:jc w:val="both"/>
              <w:rPr>
                <w:sz w:val="22"/>
              </w:rPr>
            </w:pPr>
          </w:p>
        </w:tc>
        <w:tc>
          <w:tcPr>
            <w:tcW w:w="589" w:type="pct"/>
          </w:tcPr>
          <w:p w14:paraId="5EE88454" w14:textId="77777777" w:rsidR="00BB412A" w:rsidRDefault="00BB412A" w:rsidP="00E45ED1">
            <w:pPr>
              <w:jc w:val="center"/>
              <w:rPr>
                <w:sz w:val="22"/>
              </w:rPr>
            </w:pPr>
            <w:r>
              <w:rPr>
                <w:sz w:val="22"/>
              </w:rPr>
              <w:t>740</w:t>
            </w:r>
          </w:p>
        </w:tc>
        <w:tc>
          <w:tcPr>
            <w:tcW w:w="2198" w:type="pct"/>
          </w:tcPr>
          <w:p w14:paraId="192976CA" w14:textId="77777777" w:rsidR="00BB412A" w:rsidRDefault="00BB412A" w:rsidP="00E45ED1">
            <w:pPr>
              <w:jc w:val="both"/>
              <w:rPr>
                <w:sz w:val="22"/>
              </w:rPr>
            </w:pPr>
            <w:r>
              <w:rPr>
                <w:sz w:val="22"/>
              </w:rPr>
              <w:t>Rents</w:t>
            </w:r>
          </w:p>
        </w:tc>
        <w:tc>
          <w:tcPr>
            <w:tcW w:w="672" w:type="pct"/>
          </w:tcPr>
          <w:p w14:paraId="66BEE8EA" w14:textId="77777777" w:rsidR="00BB412A" w:rsidRDefault="00BB412A" w:rsidP="00E45ED1">
            <w:pPr>
              <w:jc w:val="right"/>
              <w:rPr>
                <w:sz w:val="22"/>
              </w:rPr>
            </w:pPr>
            <w:r>
              <w:rPr>
                <w:sz w:val="22"/>
              </w:rPr>
              <w:t>9,591</w:t>
            </w:r>
          </w:p>
        </w:tc>
        <w:tc>
          <w:tcPr>
            <w:tcW w:w="671" w:type="pct"/>
          </w:tcPr>
          <w:p w14:paraId="44FA486D" w14:textId="77777777" w:rsidR="00BB412A" w:rsidRDefault="00BB412A" w:rsidP="00E45ED1">
            <w:pPr>
              <w:jc w:val="right"/>
              <w:rPr>
                <w:sz w:val="22"/>
              </w:rPr>
            </w:pPr>
            <w:r>
              <w:rPr>
                <w:sz w:val="22"/>
              </w:rPr>
              <w:t>(2,659)</w:t>
            </w:r>
          </w:p>
        </w:tc>
        <w:tc>
          <w:tcPr>
            <w:tcW w:w="610" w:type="pct"/>
          </w:tcPr>
          <w:p w14:paraId="50B95B42" w14:textId="77777777" w:rsidR="00BB412A" w:rsidRDefault="00BB412A" w:rsidP="00E45ED1">
            <w:pPr>
              <w:jc w:val="right"/>
              <w:rPr>
                <w:sz w:val="22"/>
              </w:rPr>
            </w:pPr>
            <w:r>
              <w:rPr>
                <w:sz w:val="22"/>
              </w:rPr>
              <w:t>6,932</w:t>
            </w:r>
          </w:p>
        </w:tc>
        <w:tc>
          <w:tcPr>
            <w:tcW w:w="130" w:type="pct"/>
          </w:tcPr>
          <w:p w14:paraId="71EECEC3" w14:textId="77777777" w:rsidR="00BB412A" w:rsidRPr="00FE6098" w:rsidRDefault="00BB412A" w:rsidP="00E45ED1">
            <w:pPr>
              <w:jc w:val="both"/>
              <w:rPr>
                <w:sz w:val="22"/>
              </w:rPr>
            </w:pPr>
          </w:p>
        </w:tc>
      </w:tr>
      <w:tr w:rsidR="00BB412A" w:rsidRPr="00FE6098" w14:paraId="2EC34385" w14:textId="77777777" w:rsidTr="00E45ED1">
        <w:tc>
          <w:tcPr>
            <w:tcW w:w="130" w:type="pct"/>
          </w:tcPr>
          <w:p w14:paraId="2F9F6B21" w14:textId="77777777" w:rsidR="00BB412A" w:rsidRPr="00FE6098" w:rsidRDefault="00BB412A" w:rsidP="00E45ED1">
            <w:pPr>
              <w:jc w:val="both"/>
              <w:rPr>
                <w:sz w:val="22"/>
              </w:rPr>
            </w:pPr>
          </w:p>
        </w:tc>
        <w:tc>
          <w:tcPr>
            <w:tcW w:w="589" w:type="pct"/>
          </w:tcPr>
          <w:p w14:paraId="11DDA908" w14:textId="77777777" w:rsidR="00BB412A" w:rsidRDefault="00BB412A" w:rsidP="00E45ED1">
            <w:pPr>
              <w:jc w:val="center"/>
              <w:rPr>
                <w:sz w:val="22"/>
              </w:rPr>
            </w:pPr>
            <w:r>
              <w:rPr>
                <w:sz w:val="22"/>
              </w:rPr>
              <w:t>750</w:t>
            </w:r>
          </w:p>
        </w:tc>
        <w:tc>
          <w:tcPr>
            <w:tcW w:w="2198" w:type="pct"/>
          </w:tcPr>
          <w:p w14:paraId="7FAA5BCA" w14:textId="77777777" w:rsidR="00BB412A" w:rsidRDefault="00BB412A" w:rsidP="00E45ED1">
            <w:pPr>
              <w:jc w:val="both"/>
              <w:rPr>
                <w:sz w:val="22"/>
              </w:rPr>
            </w:pPr>
            <w:r>
              <w:rPr>
                <w:sz w:val="22"/>
              </w:rPr>
              <w:t>Transportation Expense</w:t>
            </w:r>
          </w:p>
        </w:tc>
        <w:tc>
          <w:tcPr>
            <w:tcW w:w="672" w:type="pct"/>
          </w:tcPr>
          <w:p w14:paraId="459043F3" w14:textId="77777777" w:rsidR="00BB412A" w:rsidRDefault="00BB412A" w:rsidP="00E45ED1">
            <w:pPr>
              <w:jc w:val="right"/>
              <w:rPr>
                <w:sz w:val="22"/>
              </w:rPr>
            </w:pPr>
            <w:r>
              <w:rPr>
                <w:sz w:val="22"/>
              </w:rPr>
              <w:t>7,985</w:t>
            </w:r>
          </w:p>
        </w:tc>
        <w:tc>
          <w:tcPr>
            <w:tcW w:w="671" w:type="pct"/>
          </w:tcPr>
          <w:p w14:paraId="4A8BACF3" w14:textId="77777777" w:rsidR="00BB412A" w:rsidRDefault="00BB412A" w:rsidP="00E45ED1">
            <w:pPr>
              <w:jc w:val="right"/>
              <w:rPr>
                <w:sz w:val="22"/>
              </w:rPr>
            </w:pPr>
            <w:r>
              <w:rPr>
                <w:sz w:val="22"/>
              </w:rPr>
              <w:t>0</w:t>
            </w:r>
          </w:p>
        </w:tc>
        <w:tc>
          <w:tcPr>
            <w:tcW w:w="610" w:type="pct"/>
          </w:tcPr>
          <w:p w14:paraId="6B76C0CA" w14:textId="77777777" w:rsidR="00BB412A" w:rsidRDefault="00BB412A" w:rsidP="00E45ED1">
            <w:pPr>
              <w:jc w:val="right"/>
              <w:rPr>
                <w:sz w:val="22"/>
              </w:rPr>
            </w:pPr>
            <w:r>
              <w:rPr>
                <w:sz w:val="22"/>
              </w:rPr>
              <w:t>7,985</w:t>
            </w:r>
          </w:p>
        </w:tc>
        <w:tc>
          <w:tcPr>
            <w:tcW w:w="130" w:type="pct"/>
          </w:tcPr>
          <w:p w14:paraId="45CEEF68" w14:textId="77777777" w:rsidR="00BB412A" w:rsidRPr="00FE6098" w:rsidRDefault="00BB412A" w:rsidP="00E45ED1">
            <w:pPr>
              <w:jc w:val="both"/>
              <w:rPr>
                <w:sz w:val="22"/>
              </w:rPr>
            </w:pPr>
          </w:p>
        </w:tc>
      </w:tr>
      <w:tr w:rsidR="00BB412A" w:rsidRPr="00FE6098" w14:paraId="25AF97FF" w14:textId="77777777" w:rsidTr="00E45ED1">
        <w:tc>
          <w:tcPr>
            <w:tcW w:w="130" w:type="pct"/>
          </w:tcPr>
          <w:p w14:paraId="14021DE2" w14:textId="77777777" w:rsidR="00BB412A" w:rsidRPr="00FE6098" w:rsidRDefault="00BB412A" w:rsidP="00E45ED1">
            <w:pPr>
              <w:jc w:val="both"/>
              <w:rPr>
                <w:sz w:val="22"/>
              </w:rPr>
            </w:pPr>
          </w:p>
        </w:tc>
        <w:tc>
          <w:tcPr>
            <w:tcW w:w="589" w:type="pct"/>
          </w:tcPr>
          <w:p w14:paraId="30413567" w14:textId="77777777" w:rsidR="00BB412A" w:rsidRDefault="00BB412A" w:rsidP="00E45ED1">
            <w:pPr>
              <w:jc w:val="center"/>
              <w:rPr>
                <w:sz w:val="22"/>
              </w:rPr>
            </w:pPr>
            <w:r>
              <w:rPr>
                <w:sz w:val="22"/>
              </w:rPr>
              <w:t>755</w:t>
            </w:r>
          </w:p>
        </w:tc>
        <w:tc>
          <w:tcPr>
            <w:tcW w:w="2198" w:type="pct"/>
          </w:tcPr>
          <w:p w14:paraId="50AA8323" w14:textId="77777777" w:rsidR="00BB412A" w:rsidRDefault="00BB412A" w:rsidP="00E45ED1">
            <w:pPr>
              <w:jc w:val="both"/>
              <w:rPr>
                <w:sz w:val="22"/>
              </w:rPr>
            </w:pPr>
            <w:r>
              <w:rPr>
                <w:sz w:val="22"/>
              </w:rPr>
              <w:t>Insurance Expense</w:t>
            </w:r>
          </w:p>
        </w:tc>
        <w:tc>
          <w:tcPr>
            <w:tcW w:w="672" w:type="pct"/>
          </w:tcPr>
          <w:p w14:paraId="3875C3EF" w14:textId="77777777" w:rsidR="00BB412A" w:rsidRDefault="00BB412A" w:rsidP="00E45ED1">
            <w:pPr>
              <w:jc w:val="right"/>
              <w:rPr>
                <w:sz w:val="22"/>
              </w:rPr>
            </w:pPr>
            <w:r>
              <w:rPr>
                <w:sz w:val="22"/>
              </w:rPr>
              <w:t>8,506</w:t>
            </w:r>
          </w:p>
        </w:tc>
        <w:tc>
          <w:tcPr>
            <w:tcW w:w="671" w:type="pct"/>
          </w:tcPr>
          <w:p w14:paraId="18EA8915" w14:textId="77777777" w:rsidR="00BB412A" w:rsidRDefault="00BB412A" w:rsidP="00E45ED1">
            <w:pPr>
              <w:jc w:val="right"/>
              <w:rPr>
                <w:sz w:val="22"/>
              </w:rPr>
            </w:pPr>
            <w:r>
              <w:rPr>
                <w:sz w:val="22"/>
              </w:rPr>
              <w:t>0</w:t>
            </w:r>
          </w:p>
        </w:tc>
        <w:tc>
          <w:tcPr>
            <w:tcW w:w="610" w:type="pct"/>
          </w:tcPr>
          <w:p w14:paraId="7899BBA0" w14:textId="77777777" w:rsidR="00BB412A" w:rsidRDefault="00BB412A" w:rsidP="00E45ED1">
            <w:pPr>
              <w:jc w:val="right"/>
              <w:rPr>
                <w:sz w:val="22"/>
              </w:rPr>
            </w:pPr>
            <w:r>
              <w:rPr>
                <w:sz w:val="22"/>
              </w:rPr>
              <w:t>8,506</w:t>
            </w:r>
          </w:p>
        </w:tc>
        <w:tc>
          <w:tcPr>
            <w:tcW w:w="130" w:type="pct"/>
          </w:tcPr>
          <w:p w14:paraId="3CBFD087" w14:textId="77777777" w:rsidR="00BB412A" w:rsidRPr="00FE6098" w:rsidRDefault="00BB412A" w:rsidP="00E45ED1">
            <w:pPr>
              <w:jc w:val="both"/>
              <w:rPr>
                <w:sz w:val="22"/>
              </w:rPr>
            </w:pPr>
          </w:p>
        </w:tc>
      </w:tr>
      <w:tr w:rsidR="00BB412A" w:rsidRPr="00FE6098" w14:paraId="26C7C155" w14:textId="77777777" w:rsidTr="00E45ED1">
        <w:tc>
          <w:tcPr>
            <w:tcW w:w="130" w:type="pct"/>
          </w:tcPr>
          <w:p w14:paraId="5C66DA04" w14:textId="77777777" w:rsidR="00BB412A" w:rsidRPr="00FE6098" w:rsidRDefault="00BB412A" w:rsidP="00E45ED1">
            <w:pPr>
              <w:jc w:val="both"/>
              <w:rPr>
                <w:sz w:val="22"/>
              </w:rPr>
            </w:pPr>
          </w:p>
        </w:tc>
        <w:tc>
          <w:tcPr>
            <w:tcW w:w="589" w:type="pct"/>
          </w:tcPr>
          <w:p w14:paraId="70C6B71F" w14:textId="77777777" w:rsidR="00BB412A" w:rsidRDefault="00BB412A" w:rsidP="00E45ED1">
            <w:pPr>
              <w:jc w:val="center"/>
              <w:rPr>
                <w:sz w:val="22"/>
              </w:rPr>
            </w:pPr>
            <w:r>
              <w:rPr>
                <w:sz w:val="22"/>
              </w:rPr>
              <w:t>765</w:t>
            </w:r>
          </w:p>
        </w:tc>
        <w:tc>
          <w:tcPr>
            <w:tcW w:w="2198" w:type="pct"/>
          </w:tcPr>
          <w:p w14:paraId="126C2124" w14:textId="77777777" w:rsidR="00BB412A" w:rsidRDefault="00BB412A" w:rsidP="00E45ED1">
            <w:pPr>
              <w:jc w:val="both"/>
              <w:rPr>
                <w:sz w:val="22"/>
              </w:rPr>
            </w:pPr>
            <w:r>
              <w:rPr>
                <w:sz w:val="22"/>
              </w:rPr>
              <w:t>Rate Case Expense</w:t>
            </w:r>
          </w:p>
        </w:tc>
        <w:tc>
          <w:tcPr>
            <w:tcW w:w="672" w:type="pct"/>
          </w:tcPr>
          <w:p w14:paraId="594025BD" w14:textId="77777777" w:rsidR="00BB412A" w:rsidRDefault="00BB412A" w:rsidP="00E45ED1">
            <w:pPr>
              <w:jc w:val="right"/>
              <w:rPr>
                <w:sz w:val="22"/>
              </w:rPr>
            </w:pPr>
            <w:r>
              <w:rPr>
                <w:sz w:val="22"/>
              </w:rPr>
              <w:t>0</w:t>
            </w:r>
          </w:p>
        </w:tc>
        <w:tc>
          <w:tcPr>
            <w:tcW w:w="671" w:type="pct"/>
          </w:tcPr>
          <w:p w14:paraId="0CF49E54" w14:textId="77777777" w:rsidR="00BB412A" w:rsidRDefault="00BB412A" w:rsidP="00E45ED1">
            <w:pPr>
              <w:jc w:val="right"/>
              <w:rPr>
                <w:sz w:val="22"/>
              </w:rPr>
            </w:pPr>
            <w:r>
              <w:rPr>
                <w:sz w:val="22"/>
              </w:rPr>
              <w:t>718</w:t>
            </w:r>
          </w:p>
        </w:tc>
        <w:tc>
          <w:tcPr>
            <w:tcW w:w="610" w:type="pct"/>
          </w:tcPr>
          <w:p w14:paraId="1F6AA7C0" w14:textId="77777777" w:rsidR="00BB412A" w:rsidRDefault="00BB412A" w:rsidP="00E45ED1">
            <w:pPr>
              <w:jc w:val="right"/>
              <w:rPr>
                <w:sz w:val="22"/>
              </w:rPr>
            </w:pPr>
            <w:r>
              <w:rPr>
                <w:sz w:val="22"/>
              </w:rPr>
              <w:t>718</w:t>
            </w:r>
          </w:p>
        </w:tc>
        <w:tc>
          <w:tcPr>
            <w:tcW w:w="130" w:type="pct"/>
          </w:tcPr>
          <w:p w14:paraId="59B2432B" w14:textId="77777777" w:rsidR="00BB412A" w:rsidRPr="00FE6098" w:rsidRDefault="00BB412A" w:rsidP="00E45ED1">
            <w:pPr>
              <w:jc w:val="both"/>
              <w:rPr>
                <w:sz w:val="22"/>
              </w:rPr>
            </w:pPr>
          </w:p>
        </w:tc>
      </w:tr>
      <w:tr w:rsidR="00BB412A" w:rsidRPr="00FE6098" w14:paraId="3D335557" w14:textId="77777777" w:rsidTr="00E45ED1">
        <w:tc>
          <w:tcPr>
            <w:tcW w:w="130" w:type="pct"/>
          </w:tcPr>
          <w:p w14:paraId="5850A541" w14:textId="77777777" w:rsidR="00BB412A" w:rsidRPr="00FE6098" w:rsidRDefault="00BB412A" w:rsidP="00E45ED1">
            <w:pPr>
              <w:jc w:val="both"/>
              <w:rPr>
                <w:sz w:val="22"/>
              </w:rPr>
            </w:pPr>
          </w:p>
        </w:tc>
        <w:tc>
          <w:tcPr>
            <w:tcW w:w="589" w:type="pct"/>
          </w:tcPr>
          <w:p w14:paraId="28E0A47A" w14:textId="77777777" w:rsidR="00BB412A" w:rsidRDefault="00BB412A" w:rsidP="00E45ED1">
            <w:pPr>
              <w:jc w:val="center"/>
              <w:rPr>
                <w:sz w:val="22"/>
              </w:rPr>
            </w:pPr>
            <w:r>
              <w:rPr>
                <w:sz w:val="22"/>
              </w:rPr>
              <w:t>770</w:t>
            </w:r>
          </w:p>
        </w:tc>
        <w:tc>
          <w:tcPr>
            <w:tcW w:w="2198" w:type="pct"/>
          </w:tcPr>
          <w:p w14:paraId="4D12AB72" w14:textId="77777777" w:rsidR="00BB412A" w:rsidRDefault="00BB412A" w:rsidP="00E45ED1">
            <w:pPr>
              <w:jc w:val="both"/>
              <w:rPr>
                <w:sz w:val="22"/>
              </w:rPr>
            </w:pPr>
            <w:r>
              <w:rPr>
                <w:sz w:val="22"/>
              </w:rPr>
              <w:t>Bad Debt Expense</w:t>
            </w:r>
          </w:p>
        </w:tc>
        <w:tc>
          <w:tcPr>
            <w:tcW w:w="672" w:type="pct"/>
          </w:tcPr>
          <w:p w14:paraId="6048070F" w14:textId="77777777" w:rsidR="00BB412A" w:rsidRDefault="00BB412A" w:rsidP="00E45ED1">
            <w:pPr>
              <w:jc w:val="right"/>
              <w:rPr>
                <w:sz w:val="22"/>
              </w:rPr>
            </w:pPr>
            <w:r>
              <w:rPr>
                <w:sz w:val="22"/>
              </w:rPr>
              <w:t>4,506</w:t>
            </w:r>
          </w:p>
        </w:tc>
        <w:tc>
          <w:tcPr>
            <w:tcW w:w="671" w:type="pct"/>
          </w:tcPr>
          <w:p w14:paraId="4643B1B3" w14:textId="77777777" w:rsidR="00BB412A" w:rsidRDefault="00BB412A" w:rsidP="00E45ED1">
            <w:pPr>
              <w:jc w:val="right"/>
              <w:rPr>
                <w:sz w:val="22"/>
              </w:rPr>
            </w:pPr>
            <w:r>
              <w:rPr>
                <w:sz w:val="22"/>
              </w:rPr>
              <w:t>(2,096)</w:t>
            </w:r>
          </w:p>
        </w:tc>
        <w:tc>
          <w:tcPr>
            <w:tcW w:w="610" w:type="pct"/>
          </w:tcPr>
          <w:p w14:paraId="2E050568" w14:textId="77777777" w:rsidR="00BB412A" w:rsidRDefault="00BB412A" w:rsidP="00E45ED1">
            <w:pPr>
              <w:jc w:val="right"/>
              <w:rPr>
                <w:sz w:val="22"/>
              </w:rPr>
            </w:pPr>
            <w:r>
              <w:rPr>
                <w:sz w:val="22"/>
              </w:rPr>
              <w:t>2,410</w:t>
            </w:r>
          </w:p>
        </w:tc>
        <w:tc>
          <w:tcPr>
            <w:tcW w:w="130" w:type="pct"/>
          </w:tcPr>
          <w:p w14:paraId="11AD3768" w14:textId="77777777" w:rsidR="00BB412A" w:rsidRPr="00FE6098" w:rsidRDefault="00BB412A" w:rsidP="00E45ED1">
            <w:pPr>
              <w:jc w:val="both"/>
              <w:rPr>
                <w:sz w:val="22"/>
              </w:rPr>
            </w:pPr>
          </w:p>
        </w:tc>
      </w:tr>
      <w:tr w:rsidR="00BB412A" w:rsidRPr="00FE6098" w14:paraId="4F3BB8C9" w14:textId="77777777" w:rsidTr="00E45ED1">
        <w:tc>
          <w:tcPr>
            <w:tcW w:w="130" w:type="pct"/>
          </w:tcPr>
          <w:p w14:paraId="755DCC29" w14:textId="77777777" w:rsidR="00BB412A" w:rsidRPr="00FE6098" w:rsidRDefault="00BB412A" w:rsidP="00E45ED1">
            <w:pPr>
              <w:jc w:val="both"/>
              <w:rPr>
                <w:sz w:val="22"/>
              </w:rPr>
            </w:pPr>
          </w:p>
        </w:tc>
        <w:tc>
          <w:tcPr>
            <w:tcW w:w="589" w:type="pct"/>
          </w:tcPr>
          <w:p w14:paraId="2A6E2DC4" w14:textId="77777777" w:rsidR="00BB412A" w:rsidRDefault="00BB412A" w:rsidP="00E45ED1">
            <w:pPr>
              <w:jc w:val="center"/>
              <w:rPr>
                <w:sz w:val="22"/>
              </w:rPr>
            </w:pPr>
            <w:r>
              <w:rPr>
                <w:sz w:val="22"/>
              </w:rPr>
              <w:t>775</w:t>
            </w:r>
          </w:p>
        </w:tc>
        <w:tc>
          <w:tcPr>
            <w:tcW w:w="2198" w:type="pct"/>
          </w:tcPr>
          <w:p w14:paraId="5FDE8F31" w14:textId="77777777" w:rsidR="00BB412A" w:rsidRDefault="00BB412A" w:rsidP="00E45ED1">
            <w:pPr>
              <w:jc w:val="both"/>
              <w:rPr>
                <w:sz w:val="22"/>
              </w:rPr>
            </w:pPr>
            <w:r>
              <w:rPr>
                <w:sz w:val="22"/>
              </w:rPr>
              <w:t>Miscellaneous Expenses</w:t>
            </w:r>
          </w:p>
        </w:tc>
        <w:tc>
          <w:tcPr>
            <w:tcW w:w="672" w:type="pct"/>
          </w:tcPr>
          <w:p w14:paraId="78284694" w14:textId="77777777" w:rsidR="00BB412A" w:rsidRPr="00A252E9" w:rsidRDefault="00BB412A" w:rsidP="00E45ED1">
            <w:pPr>
              <w:jc w:val="right"/>
              <w:rPr>
                <w:sz w:val="22"/>
                <w:u w:val="single"/>
              </w:rPr>
            </w:pPr>
            <w:r w:rsidRPr="00A252E9">
              <w:rPr>
                <w:sz w:val="22"/>
                <w:u w:val="single"/>
              </w:rPr>
              <w:t>$10,563</w:t>
            </w:r>
          </w:p>
        </w:tc>
        <w:tc>
          <w:tcPr>
            <w:tcW w:w="671" w:type="pct"/>
          </w:tcPr>
          <w:p w14:paraId="3C289EAA" w14:textId="77777777" w:rsidR="00BB412A" w:rsidRPr="00A252E9" w:rsidRDefault="00BB412A" w:rsidP="00E45ED1">
            <w:pPr>
              <w:jc w:val="right"/>
              <w:rPr>
                <w:sz w:val="22"/>
                <w:u w:val="single"/>
              </w:rPr>
            </w:pPr>
            <w:r>
              <w:rPr>
                <w:sz w:val="22"/>
                <w:u w:val="single"/>
              </w:rPr>
              <w:t>($490)</w:t>
            </w:r>
          </w:p>
        </w:tc>
        <w:tc>
          <w:tcPr>
            <w:tcW w:w="610" w:type="pct"/>
          </w:tcPr>
          <w:p w14:paraId="7D5BC62E" w14:textId="77777777" w:rsidR="00BB412A" w:rsidRPr="00A252E9" w:rsidRDefault="00BB412A" w:rsidP="00E45ED1">
            <w:pPr>
              <w:jc w:val="right"/>
              <w:rPr>
                <w:sz w:val="22"/>
                <w:u w:val="single"/>
              </w:rPr>
            </w:pPr>
            <w:r w:rsidRPr="00A252E9">
              <w:rPr>
                <w:sz w:val="22"/>
                <w:u w:val="single"/>
              </w:rPr>
              <w:t>$10,</w:t>
            </w:r>
            <w:r>
              <w:rPr>
                <w:sz w:val="22"/>
                <w:u w:val="single"/>
              </w:rPr>
              <w:t>073</w:t>
            </w:r>
          </w:p>
        </w:tc>
        <w:tc>
          <w:tcPr>
            <w:tcW w:w="130" w:type="pct"/>
          </w:tcPr>
          <w:p w14:paraId="44CEDE87" w14:textId="77777777" w:rsidR="00BB412A" w:rsidRPr="00FE6098" w:rsidRDefault="00BB412A" w:rsidP="00E45ED1">
            <w:pPr>
              <w:jc w:val="both"/>
              <w:rPr>
                <w:sz w:val="22"/>
              </w:rPr>
            </w:pPr>
          </w:p>
        </w:tc>
      </w:tr>
      <w:tr w:rsidR="00BB412A" w:rsidRPr="00FE6098" w14:paraId="54B2DA38" w14:textId="77777777" w:rsidTr="00E45ED1">
        <w:tc>
          <w:tcPr>
            <w:tcW w:w="130" w:type="pct"/>
          </w:tcPr>
          <w:p w14:paraId="412CC565" w14:textId="77777777" w:rsidR="00BB412A" w:rsidRPr="00FE6098" w:rsidRDefault="00BB412A" w:rsidP="00E45ED1">
            <w:pPr>
              <w:jc w:val="both"/>
              <w:rPr>
                <w:sz w:val="22"/>
              </w:rPr>
            </w:pPr>
          </w:p>
        </w:tc>
        <w:tc>
          <w:tcPr>
            <w:tcW w:w="589" w:type="pct"/>
          </w:tcPr>
          <w:p w14:paraId="6D9D8D61" w14:textId="77777777" w:rsidR="00BB412A" w:rsidRDefault="00BB412A" w:rsidP="00E45ED1">
            <w:pPr>
              <w:jc w:val="both"/>
              <w:rPr>
                <w:sz w:val="22"/>
              </w:rPr>
            </w:pPr>
          </w:p>
        </w:tc>
        <w:tc>
          <w:tcPr>
            <w:tcW w:w="2198" w:type="pct"/>
          </w:tcPr>
          <w:p w14:paraId="5045AC56" w14:textId="77777777" w:rsidR="00BB412A" w:rsidRDefault="00BB412A" w:rsidP="00E45ED1">
            <w:pPr>
              <w:jc w:val="both"/>
              <w:rPr>
                <w:sz w:val="22"/>
              </w:rPr>
            </w:pPr>
          </w:p>
        </w:tc>
        <w:tc>
          <w:tcPr>
            <w:tcW w:w="672" w:type="pct"/>
          </w:tcPr>
          <w:p w14:paraId="1BF140E0" w14:textId="77777777" w:rsidR="00BB412A" w:rsidRDefault="00BB412A" w:rsidP="00E45ED1">
            <w:pPr>
              <w:jc w:val="right"/>
              <w:rPr>
                <w:sz w:val="22"/>
              </w:rPr>
            </w:pPr>
          </w:p>
        </w:tc>
        <w:tc>
          <w:tcPr>
            <w:tcW w:w="671" w:type="pct"/>
          </w:tcPr>
          <w:p w14:paraId="11529EDB" w14:textId="77777777" w:rsidR="00BB412A" w:rsidRDefault="00BB412A" w:rsidP="00E45ED1">
            <w:pPr>
              <w:jc w:val="right"/>
              <w:rPr>
                <w:sz w:val="22"/>
              </w:rPr>
            </w:pPr>
          </w:p>
        </w:tc>
        <w:tc>
          <w:tcPr>
            <w:tcW w:w="610" w:type="pct"/>
          </w:tcPr>
          <w:p w14:paraId="29A4E3FE" w14:textId="77777777" w:rsidR="00BB412A" w:rsidRDefault="00BB412A" w:rsidP="00E45ED1">
            <w:pPr>
              <w:jc w:val="right"/>
              <w:rPr>
                <w:sz w:val="22"/>
              </w:rPr>
            </w:pPr>
          </w:p>
        </w:tc>
        <w:tc>
          <w:tcPr>
            <w:tcW w:w="130" w:type="pct"/>
          </w:tcPr>
          <w:p w14:paraId="35CB5619" w14:textId="77777777" w:rsidR="00BB412A" w:rsidRPr="00FE6098" w:rsidRDefault="00BB412A" w:rsidP="00E45ED1">
            <w:pPr>
              <w:jc w:val="both"/>
              <w:rPr>
                <w:sz w:val="22"/>
              </w:rPr>
            </w:pPr>
          </w:p>
        </w:tc>
      </w:tr>
      <w:tr w:rsidR="00BB412A" w:rsidRPr="00FE6098" w14:paraId="5C4A9099" w14:textId="77777777" w:rsidTr="00E45ED1">
        <w:tc>
          <w:tcPr>
            <w:tcW w:w="130" w:type="pct"/>
          </w:tcPr>
          <w:p w14:paraId="6C6A67B7" w14:textId="77777777" w:rsidR="00BB412A" w:rsidRPr="00FE6098" w:rsidRDefault="00BB412A" w:rsidP="00E45ED1">
            <w:pPr>
              <w:jc w:val="both"/>
              <w:rPr>
                <w:sz w:val="22"/>
              </w:rPr>
            </w:pPr>
          </w:p>
        </w:tc>
        <w:tc>
          <w:tcPr>
            <w:tcW w:w="589" w:type="pct"/>
          </w:tcPr>
          <w:p w14:paraId="4919BB5C" w14:textId="77777777" w:rsidR="00BB412A" w:rsidRDefault="00BB412A" w:rsidP="00E45ED1">
            <w:pPr>
              <w:jc w:val="both"/>
              <w:rPr>
                <w:sz w:val="22"/>
              </w:rPr>
            </w:pPr>
          </w:p>
        </w:tc>
        <w:tc>
          <w:tcPr>
            <w:tcW w:w="2198" w:type="pct"/>
          </w:tcPr>
          <w:p w14:paraId="7B359734" w14:textId="77777777" w:rsidR="00BB412A" w:rsidRDefault="00BB412A" w:rsidP="00E45ED1">
            <w:pPr>
              <w:jc w:val="both"/>
              <w:rPr>
                <w:sz w:val="22"/>
              </w:rPr>
            </w:pPr>
            <w:r>
              <w:rPr>
                <w:sz w:val="22"/>
              </w:rPr>
              <w:t>Total O&amp;M Expense</w:t>
            </w:r>
          </w:p>
        </w:tc>
        <w:tc>
          <w:tcPr>
            <w:tcW w:w="672" w:type="pct"/>
          </w:tcPr>
          <w:p w14:paraId="51F69D7A" w14:textId="77777777" w:rsidR="00BB412A" w:rsidRPr="00A252E9" w:rsidRDefault="00BB412A" w:rsidP="00E45ED1">
            <w:pPr>
              <w:jc w:val="right"/>
              <w:rPr>
                <w:sz w:val="22"/>
                <w:u w:val="double"/>
              </w:rPr>
            </w:pPr>
            <w:r w:rsidRPr="00A252E9">
              <w:rPr>
                <w:sz w:val="22"/>
                <w:u w:val="double"/>
              </w:rPr>
              <w:t>$182,075</w:t>
            </w:r>
          </w:p>
        </w:tc>
        <w:tc>
          <w:tcPr>
            <w:tcW w:w="671" w:type="pct"/>
          </w:tcPr>
          <w:p w14:paraId="7D042742" w14:textId="77777777" w:rsidR="00BB412A" w:rsidRPr="00A252E9" w:rsidRDefault="00BB412A" w:rsidP="00E45ED1">
            <w:pPr>
              <w:jc w:val="right"/>
              <w:rPr>
                <w:sz w:val="22"/>
                <w:u w:val="double"/>
              </w:rPr>
            </w:pPr>
            <w:r w:rsidRPr="00A252E9">
              <w:rPr>
                <w:sz w:val="22"/>
                <w:u w:val="double"/>
              </w:rPr>
              <w:t>($</w:t>
            </w:r>
            <w:r>
              <w:rPr>
                <w:sz w:val="22"/>
                <w:u w:val="double"/>
              </w:rPr>
              <w:t>764</w:t>
            </w:r>
            <w:r w:rsidRPr="00A252E9">
              <w:rPr>
                <w:sz w:val="22"/>
                <w:u w:val="double"/>
              </w:rPr>
              <w:t>)</w:t>
            </w:r>
          </w:p>
        </w:tc>
        <w:tc>
          <w:tcPr>
            <w:tcW w:w="610" w:type="pct"/>
          </w:tcPr>
          <w:p w14:paraId="23631C4B" w14:textId="77777777" w:rsidR="00BB412A" w:rsidRPr="00A252E9" w:rsidRDefault="00BB412A" w:rsidP="00E45ED1">
            <w:pPr>
              <w:jc w:val="right"/>
              <w:rPr>
                <w:sz w:val="22"/>
                <w:u w:val="double"/>
              </w:rPr>
            </w:pPr>
            <w:r w:rsidRPr="00A252E9">
              <w:rPr>
                <w:sz w:val="22"/>
                <w:u w:val="double"/>
              </w:rPr>
              <w:t>$</w:t>
            </w:r>
            <w:r>
              <w:rPr>
                <w:sz w:val="22"/>
                <w:u w:val="double"/>
              </w:rPr>
              <w:t>181,311</w:t>
            </w:r>
          </w:p>
        </w:tc>
        <w:tc>
          <w:tcPr>
            <w:tcW w:w="130" w:type="pct"/>
          </w:tcPr>
          <w:p w14:paraId="2C4132E7" w14:textId="77777777" w:rsidR="00BB412A" w:rsidRPr="00FE6098" w:rsidRDefault="00BB412A" w:rsidP="00E45ED1">
            <w:pPr>
              <w:jc w:val="both"/>
              <w:rPr>
                <w:sz w:val="22"/>
              </w:rPr>
            </w:pPr>
          </w:p>
        </w:tc>
      </w:tr>
      <w:tr w:rsidR="00BB412A" w:rsidRPr="00FE6098" w14:paraId="60CE9FBA" w14:textId="77777777" w:rsidTr="00E45ED1">
        <w:tc>
          <w:tcPr>
            <w:tcW w:w="130" w:type="pct"/>
          </w:tcPr>
          <w:p w14:paraId="339A1EC4" w14:textId="77777777" w:rsidR="00BB412A" w:rsidRPr="00FE6098" w:rsidRDefault="00BB412A" w:rsidP="00E45ED1">
            <w:pPr>
              <w:jc w:val="both"/>
              <w:rPr>
                <w:sz w:val="22"/>
              </w:rPr>
            </w:pPr>
          </w:p>
        </w:tc>
        <w:tc>
          <w:tcPr>
            <w:tcW w:w="589" w:type="pct"/>
          </w:tcPr>
          <w:p w14:paraId="3A9B0F3C" w14:textId="77777777" w:rsidR="00BB412A" w:rsidRDefault="00BB412A" w:rsidP="00E45ED1">
            <w:pPr>
              <w:jc w:val="both"/>
              <w:rPr>
                <w:sz w:val="22"/>
              </w:rPr>
            </w:pPr>
          </w:p>
        </w:tc>
        <w:tc>
          <w:tcPr>
            <w:tcW w:w="2198" w:type="pct"/>
          </w:tcPr>
          <w:p w14:paraId="69A435F4" w14:textId="77777777" w:rsidR="00BB412A" w:rsidRDefault="00BB412A" w:rsidP="00E45ED1">
            <w:pPr>
              <w:jc w:val="both"/>
              <w:rPr>
                <w:sz w:val="22"/>
              </w:rPr>
            </w:pPr>
          </w:p>
        </w:tc>
        <w:tc>
          <w:tcPr>
            <w:tcW w:w="672" w:type="pct"/>
          </w:tcPr>
          <w:p w14:paraId="5BB6C494" w14:textId="77777777" w:rsidR="00BB412A" w:rsidRDefault="00BB412A" w:rsidP="00E45ED1">
            <w:pPr>
              <w:jc w:val="right"/>
              <w:rPr>
                <w:sz w:val="22"/>
              </w:rPr>
            </w:pPr>
          </w:p>
        </w:tc>
        <w:tc>
          <w:tcPr>
            <w:tcW w:w="671" w:type="pct"/>
          </w:tcPr>
          <w:p w14:paraId="0DA05409" w14:textId="77777777" w:rsidR="00BB412A" w:rsidRDefault="00BB412A" w:rsidP="00E45ED1">
            <w:pPr>
              <w:jc w:val="right"/>
              <w:rPr>
                <w:sz w:val="22"/>
              </w:rPr>
            </w:pPr>
          </w:p>
        </w:tc>
        <w:tc>
          <w:tcPr>
            <w:tcW w:w="610" w:type="pct"/>
          </w:tcPr>
          <w:p w14:paraId="5AC490D2" w14:textId="77777777" w:rsidR="00BB412A" w:rsidRDefault="00BB412A" w:rsidP="00E45ED1">
            <w:pPr>
              <w:jc w:val="right"/>
              <w:rPr>
                <w:sz w:val="22"/>
              </w:rPr>
            </w:pPr>
          </w:p>
        </w:tc>
        <w:tc>
          <w:tcPr>
            <w:tcW w:w="130" w:type="pct"/>
          </w:tcPr>
          <w:p w14:paraId="41F4A0EE" w14:textId="77777777" w:rsidR="00BB412A" w:rsidRPr="00FE6098" w:rsidRDefault="00BB412A" w:rsidP="00E45ED1">
            <w:pPr>
              <w:jc w:val="both"/>
              <w:rPr>
                <w:sz w:val="22"/>
              </w:rPr>
            </w:pPr>
          </w:p>
        </w:tc>
      </w:tr>
      <w:tr w:rsidR="00BB412A" w:rsidRPr="00FE6098" w14:paraId="4E434F2F" w14:textId="77777777" w:rsidTr="00E45ED1">
        <w:tc>
          <w:tcPr>
            <w:tcW w:w="130" w:type="pct"/>
          </w:tcPr>
          <w:p w14:paraId="71D29788" w14:textId="77777777" w:rsidR="00BB412A" w:rsidRPr="00FE6098" w:rsidRDefault="00BB412A" w:rsidP="00E45ED1">
            <w:pPr>
              <w:jc w:val="both"/>
              <w:rPr>
                <w:sz w:val="22"/>
              </w:rPr>
            </w:pPr>
          </w:p>
        </w:tc>
        <w:tc>
          <w:tcPr>
            <w:tcW w:w="589" w:type="pct"/>
          </w:tcPr>
          <w:p w14:paraId="370C2B00" w14:textId="77777777" w:rsidR="00BB412A" w:rsidRDefault="00BB412A" w:rsidP="00E45ED1">
            <w:pPr>
              <w:jc w:val="both"/>
              <w:rPr>
                <w:sz w:val="22"/>
              </w:rPr>
            </w:pPr>
          </w:p>
        </w:tc>
        <w:tc>
          <w:tcPr>
            <w:tcW w:w="2198" w:type="pct"/>
          </w:tcPr>
          <w:p w14:paraId="68DA7CBC" w14:textId="77777777" w:rsidR="00BB412A" w:rsidRDefault="00BB412A" w:rsidP="00E45ED1">
            <w:pPr>
              <w:jc w:val="both"/>
              <w:rPr>
                <w:sz w:val="22"/>
              </w:rPr>
            </w:pPr>
            <w:r>
              <w:rPr>
                <w:sz w:val="22"/>
              </w:rPr>
              <w:t>Working Capital is 1/8 O&amp;M Less RCE</w:t>
            </w:r>
          </w:p>
        </w:tc>
        <w:tc>
          <w:tcPr>
            <w:tcW w:w="672" w:type="pct"/>
          </w:tcPr>
          <w:p w14:paraId="20F01B0E" w14:textId="77777777" w:rsidR="00BB412A" w:rsidRDefault="00BB412A" w:rsidP="00E45ED1">
            <w:pPr>
              <w:jc w:val="right"/>
              <w:rPr>
                <w:sz w:val="22"/>
              </w:rPr>
            </w:pPr>
          </w:p>
        </w:tc>
        <w:tc>
          <w:tcPr>
            <w:tcW w:w="671" w:type="pct"/>
          </w:tcPr>
          <w:p w14:paraId="364AAAFF" w14:textId="77777777" w:rsidR="00BB412A" w:rsidRDefault="00BB412A" w:rsidP="00E45ED1">
            <w:pPr>
              <w:jc w:val="right"/>
              <w:rPr>
                <w:sz w:val="22"/>
              </w:rPr>
            </w:pPr>
          </w:p>
        </w:tc>
        <w:tc>
          <w:tcPr>
            <w:tcW w:w="610" w:type="pct"/>
          </w:tcPr>
          <w:p w14:paraId="698EDA57" w14:textId="77777777" w:rsidR="00BB412A" w:rsidRDefault="00BB412A" w:rsidP="00E45ED1">
            <w:pPr>
              <w:jc w:val="right"/>
              <w:rPr>
                <w:sz w:val="22"/>
              </w:rPr>
            </w:pPr>
            <w:r>
              <w:rPr>
                <w:sz w:val="22"/>
              </w:rPr>
              <w:t>$22,574</w:t>
            </w:r>
          </w:p>
        </w:tc>
        <w:tc>
          <w:tcPr>
            <w:tcW w:w="130" w:type="pct"/>
          </w:tcPr>
          <w:p w14:paraId="285B366A" w14:textId="77777777" w:rsidR="00BB412A" w:rsidRPr="00FE6098" w:rsidRDefault="00BB412A" w:rsidP="00E45ED1">
            <w:pPr>
              <w:jc w:val="both"/>
              <w:rPr>
                <w:sz w:val="22"/>
              </w:rPr>
            </w:pPr>
          </w:p>
        </w:tc>
      </w:tr>
      <w:tr w:rsidR="00BB412A" w:rsidRPr="00FE6098" w14:paraId="0321C5E5" w14:textId="77777777" w:rsidTr="00E45ED1">
        <w:tc>
          <w:tcPr>
            <w:tcW w:w="130" w:type="pct"/>
          </w:tcPr>
          <w:p w14:paraId="07418D47" w14:textId="77777777" w:rsidR="00BB412A" w:rsidRPr="00FE6098" w:rsidRDefault="00BB412A" w:rsidP="00E45ED1">
            <w:pPr>
              <w:jc w:val="both"/>
              <w:rPr>
                <w:sz w:val="22"/>
              </w:rPr>
            </w:pPr>
          </w:p>
        </w:tc>
        <w:tc>
          <w:tcPr>
            <w:tcW w:w="589" w:type="pct"/>
          </w:tcPr>
          <w:p w14:paraId="78D5900A" w14:textId="77777777" w:rsidR="00BB412A" w:rsidRDefault="00BB412A" w:rsidP="00E45ED1">
            <w:pPr>
              <w:jc w:val="both"/>
              <w:rPr>
                <w:sz w:val="22"/>
              </w:rPr>
            </w:pPr>
          </w:p>
        </w:tc>
        <w:tc>
          <w:tcPr>
            <w:tcW w:w="2198" w:type="pct"/>
          </w:tcPr>
          <w:p w14:paraId="3403D921" w14:textId="77777777" w:rsidR="00BB412A" w:rsidRDefault="00BB412A" w:rsidP="00E45ED1">
            <w:pPr>
              <w:jc w:val="both"/>
              <w:rPr>
                <w:sz w:val="22"/>
              </w:rPr>
            </w:pPr>
          </w:p>
        </w:tc>
        <w:tc>
          <w:tcPr>
            <w:tcW w:w="672" w:type="pct"/>
          </w:tcPr>
          <w:p w14:paraId="12AD8675" w14:textId="77777777" w:rsidR="00BB412A" w:rsidRDefault="00BB412A" w:rsidP="00E45ED1">
            <w:pPr>
              <w:jc w:val="right"/>
              <w:rPr>
                <w:sz w:val="22"/>
              </w:rPr>
            </w:pPr>
          </w:p>
        </w:tc>
        <w:tc>
          <w:tcPr>
            <w:tcW w:w="671" w:type="pct"/>
          </w:tcPr>
          <w:p w14:paraId="260BE436" w14:textId="77777777" w:rsidR="00BB412A" w:rsidRDefault="00BB412A" w:rsidP="00E45ED1">
            <w:pPr>
              <w:jc w:val="right"/>
              <w:rPr>
                <w:sz w:val="22"/>
              </w:rPr>
            </w:pPr>
          </w:p>
        </w:tc>
        <w:tc>
          <w:tcPr>
            <w:tcW w:w="610" w:type="pct"/>
          </w:tcPr>
          <w:p w14:paraId="313EBDD1" w14:textId="77777777" w:rsidR="00BB412A" w:rsidRDefault="00BB412A" w:rsidP="00E45ED1">
            <w:pPr>
              <w:jc w:val="right"/>
              <w:rPr>
                <w:sz w:val="22"/>
              </w:rPr>
            </w:pPr>
          </w:p>
        </w:tc>
        <w:tc>
          <w:tcPr>
            <w:tcW w:w="130" w:type="pct"/>
          </w:tcPr>
          <w:p w14:paraId="4F04B85E" w14:textId="77777777" w:rsidR="00BB412A" w:rsidRPr="00FE6098" w:rsidRDefault="00BB412A" w:rsidP="00E45ED1">
            <w:pPr>
              <w:jc w:val="both"/>
              <w:rPr>
                <w:sz w:val="22"/>
              </w:rPr>
            </w:pPr>
          </w:p>
        </w:tc>
      </w:tr>
    </w:tbl>
    <w:p w14:paraId="41B18A34" w14:textId="77777777" w:rsidR="00BB412A" w:rsidRDefault="00BB412A" w:rsidP="00E275D8">
      <w:pPr>
        <w:pStyle w:val="BodyText"/>
      </w:pPr>
    </w:p>
    <w:p w14:paraId="143C41F3" w14:textId="77777777" w:rsidR="003D71BA" w:rsidRDefault="003D71BA" w:rsidP="00E275D8">
      <w:pPr>
        <w:pStyle w:val="BodyText"/>
        <w:sectPr w:rsidR="003D71BA" w:rsidSect="002F358E">
          <w:headerReference w:type="default" r:id="rId19"/>
          <w:pgSz w:w="12240" w:h="15840" w:code="1"/>
          <w:pgMar w:top="1584" w:right="1440" w:bottom="1440" w:left="1440" w:header="720" w:footer="720" w:gutter="0"/>
          <w:cols w:space="720"/>
          <w:formProt w:val="0"/>
          <w:docGrid w:linePitch="360"/>
        </w:sectPr>
      </w:pPr>
    </w:p>
    <w:p w14:paraId="5516557C" w14:textId="54A5DCFE" w:rsidR="003D71BA" w:rsidRPr="003D71BA" w:rsidRDefault="003D71BA" w:rsidP="00E275D8">
      <w:pPr>
        <w:pStyle w:val="BodyText"/>
        <w:rPr>
          <w:sz w:val="22"/>
        </w:rPr>
      </w:pPr>
    </w:p>
    <w:tbl>
      <w:tblPr>
        <w:tblW w:w="11430" w:type="dxa"/>
        <w:jc w:val="center"/>
        <w:tblLook w:val="04A0" w:firstRow="1" w:lastRow="0" w:firstColumn="1" w:lastColumn="0" w:noHBand="0" w:noVBand="1"/>
      </w:tblPr>
      <w:tblGrid>
        <w:gridCol w:w="5008"/>
        <w:gridCol w:w="1769"/>
        <w:gridCol w:w="1980"/>
        <w:gridCol w:w="2673"/>
      </w:tblGrid>
      <w:tr w:rsidR="003D71BA" w:rsidRPr="0007713B" w14:paraId="5871DBEB" w14:textId="77777777" w:rsidTr="00B05A47">
        <w:trPr>
          <w:trHeight w:val="309"/>
          <w:jc w:val="center"/>
        </w:trPr>
        <w:tc>
          <w:tcPr>
            <w:tcW w:w="5008" w:type="dxa"/>
            <w:tcBorders>
              <w:top w:val="single" w:sz="8" w:space="0" w:color="000000"/>
              <w:left w:val="single" w:sz="8" w:space="0" w:color="000000"/>
              <w:bottom w:val="nil"/>
              <w:right w:val="nil"/>
            </w:tcBorders>
            <w:shd w:val="clear" w:color="auto" w:fill="auto"/>
            <w:noWrap/>
            <w:vAlign w:val="bottom"/>
            <w:hideMark/>
          </w:tcPr>
          <w:p w14:paraId="521F4D7C" w14:textId="2DC10C64" w:rsidR="003D71BA" w:rsidRPr="0007713B" w:rsidRDefault="00B05A47" w:rsidP="00B261AC">
            <w:pPr>
              <w:rPr>
                <w:b/>
                <w:bCs/>
                <w:color w:val="000000"/>
                <w:sz w:val="20"/>
                <w:szCs w:val="20"/>
              </w:rPr>
            </w:pPr>
            <w:r w:rsidRPr="0007713B">
              <w:rPr>
                <w:b/>
                <w:bCs/>
                <w:color w:val="000000"/>
                <w:sz w:val="20"/>
                <w:szCs w:val="20"/>
              </w:rPr>
              <w:t>WEST LAKELAND</w:t>
            </w:r>
            <w:r>
              <w:rPr>
                <w:b/>
                <w:bCs/>
                <w:color w:val="000000"/>
                <w:sz w:val="20"/>
                <w:szCs w:val="20"/>
              </w:rPr>
              <w:t xml:space="preserve"> WASTEWATER, LLC</w:t>
            </w:r>
          </w:p>
        </w:tc>
        <w:tc>
          <w:tcPr>
            <w:tcW w:w="1769" w:type="dxa"/>
            <w:tcBorders>
              <w:top w:val="single" w:sz="8" w:space="0" w:color="000000"/>
              <w:left w:val="nil"/>
              <w:bottom w:val="nil"/>
              <w:right w:val="nil"/>
            </w:tcBorders>
            <w:shd w:val="clear" w:color="auto" w:fill="auto"/>
            <w:noWrap/>
            <w:vAlign w:val="bottom"/>
            <w:hideMark/>
          </w:tcPr>
          <w:p w14:paraId="15EC7FDE" w14:textId="77777777" w:rsidR="003D71BA" w:rsidRPr="0007713B" w:rsidRDefault="003D71BA" w:rsidP="00B261AC">
            <w:r w:rsidRPr="0007713B">
              <w:t> </w:t>
            </w:r>
          </w:p>
        </w:tc>
        <w:tc>
          <w:tcPr>
            <w:tcW w:w="1980" w:type="dxa"/>
            <w:tcBorders>
              <w:top w:val="single" w:sz="8" w:space="0" w:color="000000"/>
              <w:left w:val="nil"/>
              <w:bottom w:val="nil"/>
              <w:right w:val="nil"/>
            </w:tcBorders>
            <w:shd w:val="clear" w:color="auto" w:fill="auto"/>
            <w:noWrap/>
            <w:vAlign w:val="bottom"/>
            <w:hideMark/>
          </w:tcPr>
          <w:p w14:paraId="2CF217C1" w14:textId="77777777" w:rsidR="003D71BA" w:rsidRPr="0007713B" w:rsidRDefault="003D71BA" w:rsidP="00B261AC">
            <w:r w:rsidRPr="0007713B">
              <w:t> </w:t>
            </w:r>
          </w:p>
        </w:tc>
        <w:tc>
          <w:tcPr>
            <w:tcW w:w="2673" w:type="dxa"/>
            <w:tcBorders>
              <w:top w:val="single" w:sz="8" w:space="0" w:color="000000"/>
              <w:left w:val="nil"/>
              <w:bottom w:val="nil"/>
              <w:right w:val="single" w:sz="8" w:space="0" w:color="000000"/>
            </w:tcBorders>
            <w:shd w:val="clear" w:color="auto" w:fill="auto"/>
            <w:noWrap/>
            <w:vAlign w:val="bottom"/>
            <w:hideMark/>
          </w:tcPr>
          <w:p w14:paraId="5E86121D" w14:textId="77777777" w:rsidR="003D71BA" w:rsidRPr="0007713B" w:rsidRDefault="003D71BA" w:rsidP="00B261AC">
            <w:pPr>
              <w:jc w:val="right"/>
              <w:rPr>
                <w:b/>
                <w:bCs/>
                <w:sz w:val="20"/>
                <w:szCs w:val="20"/>
              </w:rPr>
            </w:pPr>
            <w:r w:rsidRPr="0007713B">
              <w:rPr>
                <w:b/>
                <w:bCs/>
                <w:sz w:val="20"/>
                <w:szCs w:val="20"/>
              </w:rPr>
              <w:t>SCHEDULE NO. 4</w:t>
            </w:r>
          </w:p>
        </w:tc>
      </w:tr>
      <w:tr w:rsidR="003D71BA" w:rsidRPr="0007713B" w14:paraId="3E69E17E"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230EAA1A" w14:textId="06ED9F19" w:rsidR="003D71BA" w:rsidRPr="0007713B" w:rsidRDefault="00B05A47" w:rsidP="00B261AC">
            <w:pPr>
              <w:rPr>
                <w:b/>
                <w:bCs/>
                <w:color w:val="000000"/>
                <w:sz w:val="20"/>
                <w:szCs w:val="20"/>
              </w:rPr>
            </w:pPr>
            <w:r w:rsidRPr="0007713B">
              <w:rPr>
                <w:b/>
                <w:bCs/>
                <w:color w:val="000000"/>
                <w:sz w:val="20"/>
                <w:szCs w:val="20"/>
              </w:rPr>
              <w:t xml:space="preserve">TEST YEAR ENDED </w:t>
            </w:r>
            <w:r>
              <w:rPr>
                <w:b/>
                <w:bCs/>
                <w:color w:val="000000"/>
                <w:sz w:val="20"/>
                <w:szCs w:val="20"/>
              </w:rPr>
              <w:t>6/30/24</w:t>
            </w:r>
          </w:p>
        </w:tc>
        <w:tc>
          <w:tcPr>
            <w:tcW w:w="1769" w:type="dxa"/>
            <w:tcBorders>
              <w:top w:val="nil"/>
              <w:left w:val="nil"/>
              <w:bottom w:val="nil"/>
              <w:right w:val="nil"/>
            </w:tcBorders>
            <w:shd w:val="clear" w:color="auto" w:fill="auto"/>
            <w:noWrap/>
            <w:vAlign w:val="bottom"/>
            <w:hideMark/>
          </w:tcPr>
          <w:p w14:paraId="04A07839" w14:textId="77777777" w:rsidR="003D71BA" w:rsidRPr="0007713B" w:rsidRDefault="003D71BA" w:rsidP="00B261AC">
            <w:pPr>
              <w:rPr>
                <w:b/>
                <w:bCs/>
                <w:color w:val="000000"/>
                <w:sz w:val="20"/>
                <w:szCs w:val="20"/>
              </w:rPr>
            </w:pPr>
          </w:p>
        </w:tc>
        <w:tc>
          <w:tcPr>
            <w:tcW w:w="1980" w:type="dxa"/>
            <w:tcBorders>
              <w:top w:val="nil"/>
              <w:left w:val="nil"/>
              <w:bottom w:val="nil"/>
              <w:right w:val="nil"/>
            </w:tcBorders>
            <w:shd w:val="clear" w:color="auto" w:fill="auto"/>
            <w:noWrap/>
            <w:vAlign w:val="bottom"/>
            <w:hideMark/>
          </w:tcPr>
          <w:p w14:paraId="1B30CED8" w14:textId="77777777" w:rsidR="003D71BA" w:rsidRPr="0007713B" w:rsidRDefault="003D71BA" w:rsidP="00B261AC">
            <w:pPr>
              <w:rPr>
                <w:sz w:val="20"/>
                <w:szCs w:val="20"/>
              </w:rPr>
            </w:pPr>
          </w:p>
        </w:tc>
        <w:tc>
          <w:tcPr>
            <w:tcW w:w="2673" w:type="dxa"/>
            <w:tcBorders>
              <w:top w:val="nil"/>
              <w:left w:val="nil"/>
              <w:bottom w:val="nil"/>
              <w:right w:val="single" w:sz="8" w:space="0" w:color="auto"/>
            </w:tcBorders>
            <w:shd w:val="clear" w:color="auto" w:fill="auto"/>
            <w:noWrap/>
            <w:vAlign w:val="bottom"/>
            <w:hideMark/>
          </w:tcPr>
          <w:p w14:paraId="3A7BE76C" w14:textId="6A78590F" w:rsidR="003D71BA" w:rsidRPr="0007713B" w:rsidRDefault="003D71BA" w:rsidP="00B05A47">
            <w:pPr>
              <w:jc w:val="right"/>
              <w:rPr>
                <w:b/>
                <w:bCs/>
                <w:color w:val="000000"/>
                <w:sz w:val="20"/>
                <w:szCs w:val="20"/>
              </w:rPr>
            </w:pPr>
            <w:r w:rsidRPr="0007713B">
              <w:rPr>
                <w:b/>
                <w:bCs/>
                <w:color w:val="000000"/>
                <w:sz w:val="20"/>
                <w:szCs w:val="20"/>
              </w:rPr>
              <w:t>D</w:t>
            </w:r>
            <w:r w:rsidR="00B05A47">
              <w:rPr>
                <w:b/>
                <w:bCs/>
                <w:color w:val="000000"/>
                <w:sz w:val="20"/>
                <w:szCs w:val="20"/>
              </w:rPr>
              <w:t>OCKET NO</w:t>
            </w:r>
            <w:r w:rsidRPr="0007713B">
              <w:rPr>
                <w:b/>
                <w:bCs/>
                <w:color w:val="000000"/>
                <w:sz w:val="20"/>
                <w:szCs w:val="20"/>
              </w:rPr>
              <w:t>. 20240105-SU</w:t>
            </w:r>
          </w:p>
        </w:tc>
      </w:tr>
      <w:tr w:rsidR="003D71BA" w:rsidRPr="0007713B" w14:paraId="77D077AF" w14:textId="77777777" w:rsidTr="00B05A47">
        <w:trPr>
          <w:trHeight w:val="309"/>
          <w:jc w:val="center"/>
        </w:trPr>
        <w:tc>
          <w:tcPr>
            <w:tcW w:w="5008" w:type="dxa"/>
            <w:tcBorders>
              <w:top w:val="nil"/>
              <w:left w:val="single" w:sz="8" w:space="0" w:color="000000"/>
              <w:bottom w:val="nil"/>
              <w:right w:val="nil"/>
            </w:tcBorders>
            <w:shd w:val="clear" w:color="auto" w:fill="auto"/>
            <w:noWrap/>
            <w:vAlign w:val="bottom"/>
            <w:hideMark/>
          </w:tcPr>
          <w:p w14:paraId="7EFC6EA5" w14:textId="77777777" w:rsidR="003D71BA" w:rsidRPr="0007713B" w:rsidRDefault="003D71BA" w:rsidP="00B261AC">
            <w:pPr>
              <w:rPr>
                <w:b/>
                <w:bCs/>
                <w:color w:val="000000"/>
                <w:sz w:val="20"/>
                <w:szCs w:val="20"/>
              </w:rPr>
            </w:pPr>
            <w:r w:rsidRPr="0007713B">
              <w:rPr>
                <w:b/>
                <w:bCs/>
                <w:color w:val="000000"/>
                <w:sz w:val="20"/>
                <w:szCs w:val="20"/>
              </w:rPr>
              <w:t>MONTHLY WASTEWATER RATES</w:t>
            </w:r>
          </w:p>
        </w:tc>
        <w:tc>
          <w:tcPr>
            <w:tcW w:w="1769" w:type="dxa"/>
            <w:tcBorders>
              <w:top w:val="nil"/>
              <w:left w:val="nil"/>
              <w:bottom w:val="single" w:sz="8" w:space="0" w:color="auto"/>
              <w:right w:val="nil"/>
            </w:tcBorders>
            <w:shd w:val="clear" w:color="auto" w:fill="auto"/>
            <w:noWrap/>
            <w:vAlign w:val="bottom"/>
            <w:hideMark/>
          </w:tcPr>
          <w:p w14:paraId="352DA1E9" w14:textId="77777777" w:rsidR="003D71BA" w:rsidRPr="0007713B" w:rsidRDefault="003D71BA" w:rsidP="00B261AC">
            <w:pPr>
              <w:rPr>
                <w:b/>
                <w:bCs/>
                <w:color w:val="000000"/>
                <w:sz w:val="20"/>
                <w:szCs w:val="20"/>
              </w:rPr>
            </w:pPr>
            <w:r w:rsidRPr="0007713B">
              <w:rPr>
                <w:b/>
                <w:bCs/>
                <w:color w:val="000000"/>
                <w:sz w:val="20"/>
                <w:szCs w:val="20"/>
              </w:rPr>
              <w:t> </w:t>
            </w:r>
          </w:p>
        </w:tc>
        <w:tc>
          <w:tcPr>
            <w:tcW w:w="1980" w:type="dxa"/>
            <w:tcBorders>
              <w:top w:val="nil"/>
              <w:left w:val="nil"/>
              <w:bottom w:val="single" w:sz="8" w:space="0" w:color="auto"/>
              <w:right w:val="nil"/>
            </w:tcBorders>
            <w:shd w:val="clear" w:color="auto" w:fill="auto"/>
            <w:noWrap/>
            <w:vAlign w:val="bottom"/>
            <w:hideMark/>
          </w:tcPr>
          <w:p w14:paraId="32A925C3" w14:textId="77777777" w:rsidR="003D71BA" w:rsidRPr="0007713B" w:rsidRDefault="003D71BA" w:rsidP="00B261AC">
            <w:pPr>
              <w:jc w:val="right"/>
              <w:rPr>
                <w:b/>
                <w:bCs/>
                <w:color w:val="000000"/>
                <w:sz w:val="20"/>
                <w:szCs w:val="20"/>
              </w:rPr>
            </w:pPr>
            <w:r w:rsidRPr="0007713B">
              <w:rPr>
                <w:b/>
                <w:bCs/>
                <w:color w:val="000000"/>
                <w:sz w:val="20"/>
                <w:szCs w:val="20"/>
              </w:rPr>
              <w:t> </w:t>
            </w:r>
          </w:p>
        </w:tc>
        <w:tc>
          <w:tcPr>
            <w:tcW w:w="2673" w:type="dxa"/>
            <w:tcBorders>
              <w:top w:val="nil"/>
              <w:left w:val="nil"/>
              <w:bottom w:val="single" w:sz="8" w:space="0" w:color="auto"/>
              <w:right w:val="single" w:sz="8" w:space="0" w:color="auto"/>
            </w:tcBorders>
            <w:shd w:val="clear" w:color="auto" w:fill="auto"/>
            <w:noWrap/>
            <w:vAlign w:val="bottom"/>
            <w:hideMark/>
          </w:tcPr>
          <w:p w14:paraId="1E1A7392" w14:textId="77777777" w:rsidR="003D71BA" w:rsidRPr="0007713B" w:rsidRDefault="003D71BA" w:rsidP="00B261AC">
            <w:pPr>
              <w:jc w:val="right"/>
              <w:rPr>
                <w:b/>
                <w:bCs/>
                <w:color w:val="000000"/>
                <w:sz w:val="20"/>
                <w:szCs w:val="20"/>
              </w:rPr>
            </w:pPr>
            <w:r w:rsidRPr="0007713B">
              <w:rPr>
                <w:b/>
                <w:bCs/>
                <w:color w:val="000000"/>
                <w:sz w:val="20"/>
                <w:szCs w:val="20"/>
              </w:rPr>
              <w:t> </w:t>
            </w:r>
          </w:p>
        </w:tc>
      </w:tr>
      <w:tr w:rsidR="003D71BA" w:rsidRPr="0007713B" w14:paraId="60F8836F" w14:textId="77777777" w:rsidTr="00B05A47">
        <w:trPr>
          <w:trHeight w:val="309"/>
          <w:jc w:val="center"/>
        </w:trPr>
        <w:tc>
          <w:tcPr>
            <w:tcW w:w="5008" w:type="dxa"/>
            <w:tcBorders>
              <w:top w:val="single" w:sz="8" w:space="0" w:color="000000"/>
              <w:left w:val="single" w:sz="8" w:space="0" w:color="000000"/>
              <w:bottom w:val="nil"/>
              <w:right w:val="nil"/>
            </w:tcBorders>
            <w:shd w:val="clear" w:color="auto" w:fill="auto"/>
            <w:noWrap/>
            <w:vAlign w:val="bottom"/>
            <w:hideMark/>
          </w:tcPr>
          <w:p w14:paraId="138C7800" w14:textId="77777777" w:rsidR="003D71BA" w:rsidRPr="0007713B" w:rsidRDefault="003D71BA" w:rsidP="00B261AC">
            <w:pPr>
              <w:rPr>
                <w:b/>
                <w:bCs/>
                <w:sz w:val="20"/>
                <w:szCs w:val="20"/>
              </w:rPr>
            </w:pPr>
            <w:r w:rsidRPr="0007713B">
              <w:rPr>
                <w:b/>
                <w:bCs/>
                <w:sz w:val="20"/>
                <w:szCs w:val="20"/>
              </w:rPr>
              <w:t> </w:t>
            </w:r>
          </w:p>
        </w:tc>
        <w:tc>
          <w:tcPr>
            <w:tcW w:w="1769" w:type="dxa"/>
            <w:tcBorders>
              <w:top w:val="nil"/>
              <w:left w:val="nil"/>
              <w:bottom w:val="nil"/>
              <w:right w:val="nil"/>
            </w:tcBorders>
            <w:shd w:val="clear" w:color="auto" w:fill="auto"/>
            <w:noWrap/>
            <w:vAlign w:val="bottom"/>
            <w:hideMark/>
          </w:tcPr>
          <w:p w14:paraId="0EE4628F" w14:textId="77777777" w:rsidR="003D71BA" w:rsidRPr="0007713B" w:rsidRDefault="003D71BA" w:rsidP="00B261AC">
            <w:pPr>
              <w:rPr>
                <w:b/>
                <w:bCs/>
                <w:sz w:val="20"/>
                <w:szCs w:val="20"/>
              </w:rPr>
            </w:pPr>
          </w:p>
        </w:tc>
        <w:tc>
          <w:tcPr>
            <w:tcW w:w="1980" w:type="dxa"/>
            <w:tcBorders>
              <w:top w:val="nil"/>
              <w:left w:val="nil"/>
              <w:bottom w:val="nil"/>
              <w:right w:val="nil"/>
            </w:tcBorders>
            <w:shd w:val="clear" w:color="auto" w:fill="auto"/>
            <w:noWrap/>
            <w:vAlign w:val="bottom"/>
            <w:hideMark/>
          </w:tcPr>
          <w:p w14:paraId="6AA5B128" w14:textId="77777777" w:rsidR="003D71BA" w:rsidRPr="0007713B" w:rsidRDefault="003D71BA" w:rsidP="00B261AC">
            <w:pPr>
              <w:jc w:val="center"/>
              <w:rPr>
                <w:b/>
                <w:bCs/>
                <w:color w:val="000000"/>
                <w:sz w:val="20"/>
                <w:szCs w:val="20"/>
              </w:rPr>
            </w:pPr>
            <w:r w:rsidRPr="0007713B">
              <w:rPr>
                <w:b/>
                <w:bCs/>
                <w:color w:val="000000"/>
                <w:sz w:val="20"/>
                <w:szCs w:val="20"/>
              </w:rPr>
              <w:t> </w:t>
            </w:r>
          </w:p>
        </w:tc>
        <w:tc>
          <w:tcPr>
            <w:tcW w:w="2673" w:type="dxa"/>
            <w:tcBorders>
              <w:top w:val="nil"/>
              <w:left w:val="nil"/>
              <w:bottom w:val="nil"/>
              <w:right w:val="single" w:sz="8" w:space="0" w:color="auto"/>
            </w:tcBorders>
            <w:shd w:val="clear" w:color="auto" w:fill="auto"/>
            <w:noWrap/>
            <w:vAlign w:val="bottom"/>
            <w:hideMark/>
          </w:tcPr>
          <w:p w14:paraId="718A47FC" w14:textId="77777777" w:rsidR="003D71BA" w:rsidRPr="0007713B" w:rsidRDefault="003D71BA" w:rsidP="00B261AC">
            <w:pPr>
              <w:jc w:val="center"/>
              <w:rPr>
                <w:b/>
                <w:bCs/>
                <w:sz w:val="20"/>
                <w:szCs w:val="20"/>
              </w:rPr>
            </w:pPr>
            <w:r w:rsidRPr="0007713B">
              <w:rPr>
                <w:b/>
                <w:bCs/>
                <w:sz w:val="20"/>
                <w:szCs w:val="20"/>
              </w:rPr>
              <w:t> </w:t>
            </w:r>
          </w:p>
        </w:tc>
      </w:tr>
      <w:tr w:rsidR="003D71BA" w:rsidRPr="0007713B" w14:paraId="3E7BA5E2"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38D720F3" w14:textId="77777777" w:rsidR="003D71BA" w:rsidRPr="0007713B" w:rsidRDefault="003D71BA" w:rsidP="00B261AC">
            <w:pPr>
              <w:rPr>
                <w:b/>
                <w:bCs/>
                <w:sz w:val="20"/>
                <w:szCs w:val="20"/>
              </w:rPr>
            </w:pPr>
            <w:r w:rsidRPr="0007713B">
              <w:rPr>
                <w:b/>
                <w:bCs/>
                <w:sz w:val="20"/>
                <w:szCs w:val="20"/>
              </w:rPr>
              <w:t> </w:t>
            </w:r>
          </w:p>
        </w:tc>
        <w:tc>
          <w:tcPr>
            <w:tcW w:w="1769" w:type="dxa"/>
            <w:tcBorders>
              <w:top w:val="nil"/>
              <w:left w:val="nil"/>
              <w:bottom w:val="nil"/>
              <w:right w:val="nil"/>
            </w:tcBorders>
            <w:shd w:val="clear" w:color="auto" w:fill="auto"/>
            <w:noWrap/>
            <w:vAlign w:val="bottom"/>
            <w:hideMark/>
          </w:tcPr>
          <w:p w14:paraId="3017EC23" w14:textId="77777777" w:rsidR="003D71BA" w:rsidRPr="0007713B" w:rsidRDefault="003D71BA" w:rsidP="00B261AC">
            <w:pPr>
              <w:jc w:val="center"/>
              <w:rPr>
                <w:b/>
                <w:bCs/>
                <w:color w:val="000000"/>
                <w:sz w:val="20"/>
                <w:szCs w:val="20"/>
              </w:rPr>
            </w:pPr>
            <w:r w:rsidRPr="0007713B">
              <w:rPr>
                <w:b/>
                <w:bCs/>
                <w:color w:val="000000"/>
                <w:sz w:val="20"/>
                <w:szCs w:val="20"/>
              </w:rPr>
              <w:t>UTILITY'S</w:t>
            </w:r>
          </w:p>
        </w:tc>
        <w:tc>
          <w:tcPr>
            <w:tcW w:w="1980" w:type="dxa"/>
            <w:tcBorders>
              <w:top w:val="nil"/>
              <w:left w:val="nil"/>
              <w:bottom w:val="nil"/>
              <w:right w:val="nil"/>
            </w:tcBorders>
            <w:shd w:val="clear" w:color="auto" w:fill="auto"/>
            <w:noWrap/>
            <w:vAlign w:val="bottom"/>
            <w:hideMark/>
          </w:tcPr>
          <w:p w14:paraId="20CAB6BC" w14:textId="77777777" w:rsidR="003D71BA" w:rsidRPr="0007713B" w:rsidRDefault="003D71BA" w:rsidP="00B261AC">
            <w:pPr>
              <w:jc w:val="center"/>
              <w:rPr>
                <w:b/>
                <w:bCs/>
                <w:color w:val="000000"/>
                <w:sz w:val="20"/>
                <w:szCs w:val="20"/>
              </w:rPr>
            </w:pPr>
            <w:r w:rsidRPr="0007713B">
              <w:rPr>
                <w:b/>
                <w:bCs/>
                <w:color w:val="000000"/>
                <w:sz w:val="20"/>
                <w:szCs w:val="20"/>
              </w:rPr>
              <w:t>STAFF</w:t>
            </w:r>
          </w:p>
        </w:tc>
        <w:tc>
          <w:tcPr>
            <w:tcW w:w="2673" w:type="dxa"/>
            <w:tcBorders>
              <w:top w:val="nil"/>
              <w:left w:val="nil"/>
              <w:bottom w:val="nil"/>
              <w:right w:val="single" w:sz="8" w:space="0" w:color="auto"/>
            </w:tcBorders>
            <w:shd w:val="clear" w:color="auto" w:fill="auto"/>
            <w:noWrap/>
            <w:vAlign w:val="bottom"/>
            <w:hideMark/>
          </w:tcPr>
          <w:p w14:paraId="1BD110BB" w14:textId="77777777" w:rsidR="003D71BA" w:rsidRPr="0007713B" w:rsidRDefault="003D71BA" w:rsidP="00B261AC">
            <w:pPr>
              <w:jc w:val="center"/>
              <w:rPr>
                <w:b/>
                <w:bCs/>
                <w:sz w:val="20"/>
                <w:szCs w:val="20"/>
              </w:rPr>
            </w:pPr>
            <w:r w:rsidRPr="0007713B">
              <w:rPr>
                <w:b/>
                <w:bCs/>
                <w:sz w:val="20"/>
                <w:szCs w:val="20"/>
              </w:rPr>
              <w:t>4 YEAR</w:t>
            </w:r>
          </w:p>
        </w:tc>
      </w:tr>
      <w:tr w:rsidR="003D71BA" w:rsidRPr="0007713B" w14:paraId="74CC97A8"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2897A1AD" w14:textId="77777777" w:rsidR="003D71BA" w:rsidRPr="0007713B" w:rsidRDefault="003D71BA" w:rsidP="00B261AC">
            <w:pPr>
              <w:rPr>
                <w:b/>
                <w:bCs/>
                <w:sz w:val="20"/>
                <w:szCs w:val="20"/>
                <w:u w:val="single"/>
              </w:rPr>
            </w:pPr>
          </w:p>
        </w:tc>
        <w:tc>
          <w:tcPr>
            <w:tcW w:w="1769" w:type="dxa"/>
            <w:tcBorders>
              <w:top w:val="nil"/>
              <w:left w:val="nil"/>
              <w:bottom w:val="nil"/>
              <w:right w:val="nil"/>
            </w:tcBorders>
            <w:shd w:val="clear" w:color="auto" w:fill="auto"/>
            <w:noWrap/>
            <w:vAlign w:val="bottom"/>
            <w:hideMark/>
          </w:tcPr>
          <w:p w14:paraId="5C2223C4" w14:textId="77777777" w:rsidR="003D71BA" w:rsidRPr="0007713B" w:rsidRDefault="003D71BA" w:rsidP="00B261AC">
            <w:pPr>
              <w:jc w:val="center"/>
              <w:rPr>
                <w:b/>
                <w:bCs/>
                <w:color w:val="000000"/>
                <w:sz w:val="20"/>
                <w:szCs w:val="20"/>
              </w:rPr>
            </w:pPr>
            <w:r w:rsidRPr="0007713B">
              <w:rPr>
                <w:b/>
                <w:bCs/>
                <w:color w:val="000000"/>
                <w:sz w:val="20"/>
                <w:szCs w:val="20"/>
              </w:rPr>
              <w:t>CURRENT</w:t>
            </w:r>
          </w:p>
        </w:tc>
        <w:tc>
          <w:tcPr>
            <w:tcW w:w="1980" w:type="dxa"/>
            <w:tcBorders>
              <w:top w:val="nil"/>
              <w:left w:val="nil"/>
              <w:bottom w:val="nil"/>
              <w:right w:val="nil"/>
            </w:tcBorders>
            <w:shd w:val="clear" w:color="auto" w:fill="auto"/>
            <w:noWrap/>
            <w:vAlign w:val="bottom"/>
            <w:hideMark/>
          </w:tcPr>
          <w:p w14:paraId="24C2FFB4" w14:textId="77777777" w:rsidR="003D71BA" w:rsidRPr="0007713B" w:rsidRDefault="003D71BA" w:rsidP="00B261AC">
            <w:pPr>
              <w:jc w:val="center"/>
              <w:rPr>
                <w:b/>
                <w:bCs/>
                <w:color w:val="000000"/>
                <w:sz w:val="20"/>
                <w:szCs w:val="20"/>
              </w:rPr>
            </w:pPr>
            <w:r w:rsidRPr="0007713B">
              <w:rPr>
                <w:b/>
                <w:bCs/>
                <w:color w:val="000000"/>
                <w:sz w:val="20"/>
                <w:szCs w:val="20"/>
              </w:rPr>
              <w:t>RECOMMENDED</w:t>
            </w:r>
          </w:p>
        </w:tc>
        <w:tc>
          <w:tcPr>
            <w:tcW w:w="2673" w:type="dxa"/>
            <w:tcBorders>
              <w:top w:val="nil"/>
              <w:left w:val="nil"/>
              <w:bottom w:val="nil"/>
              <w:right w:val="single" w:sz="8" w:space="0" w:color="auto"/>
            </w:tcBorders>
            <w:shd w:val="clear" w:color="auto" w:fill="auto"/>
            <w:noWrap/>
            <w:vAlign w:val="bottom"/>
            <w:hideMark/>
          </w:tcPr>
          <w:p w14:paraId="67D86CA3" w14:textId="77777777" w:rsidR="003D71BA" w:rsidRPr="0007713B" w:rsidRDefault="003D71BA" w:rsidP="00B261AC">
            <w:pPr>
              <w:jc w:val="center"/>
              <w:rPr>
                <w:b/>
                <w:bCs/>
                <w:sz w:val="20"/>
                <w:szCs w:val="20"/>
              </w:rPr>
            </w:pPr>
            <w:r w:rsidRPr="0007713B">
              <w:rPr>
                <w:b/>
                <w:bCs/>
                <w:sz w:val="20"/>
                <w:szCs w:val="20"/>
              </w:rPr>
              <w:t>RATE</w:t>
            </w:r>
          </w:p>
        </w:tc>
      </w:tr>
      <w:tr w:rsidR="003D71BA" w:rsidRPr="0007713B" w14:paraId="1999C071" w14:textId="77777777" w:rsidTr="00B05A47">
        <w:trPr>
          <w:trHeight w:val="309"/>
          <w:jc w:val="center"/>
        </w:trPr>
        <w:tc>
          <w:tcPr>
            <w:tcW w:w="5008" w:type="dxa"/>
            <w:tcBorders>
              <w:top w:val="nil"/>
              <w:left w:val="single" w:sz="8" w:space="0" w:color="000000"/>
              <w:bottom w:val="single" w:sz="8" w:space="0" w:color="000000"/>
              <w:right w:val="nil"/>
            </w:tcBorders>
            <w:shd w:val="clear" w:color="auto" w:fill="auto"/>
            <w:noWrap/>
            <w:vAlign w:val="bottom"/>
            <w:hideMark/>
          </w:tcPr>
          <w:p w14:paraId="67E2FE31" w14:textId="77777777" w:rsidR="003D71BA" w:rsidRPr="0007713B" w:rsidRDefault="003D71BA" w:rsidP="00B261AC">
            <w:pPr>
              <w:rPr>
                <w:b/>
                <w:bCs/>
                <w:sz w:val="20"/>
                <w:szCs w:val="20"/>
                <w:u w:val="single"/>
              </w:rPr>
            </w:pPr>
          </w:p>
        </w:tc>
        <w:tc>
          <w:tcPr>
            <w:tcW w:w="1769" w:type="dxa"/>
            <w:tcBorders>
              <w:top w:val="nil"/>
              <w:left w:val="nil"/>
              <w:bottom w:val="single" w:sz="8" w:space="0" w:color="000000"/>
              <w:right w:val="nil"/>
            </w:tcBorders>
            <w:shd w:val="clear" w:color="auto" w:fill="auto"/>
            <w:noWrap/>
            <w:vAlign w:val="bottom"/>
            <w:hideMark/>
          </w:tcPr>
          <w:p w14:paraId="0A3E88E0" w14:textId="77777777" w:rsidR="003D71BA" w:rsidRPr="0007713B" w:rsidRDefault="003D71BA" w:rsidP="00B261AC">
            <w:pPr>
              <w:jc w:val="center"/>
              <w:rPr>
                <w:b/>
                <w:bCs/>
                <w:color w:val="000000"/>
                <w:sz w:val="20"/>
                <w:szCs w:val="20"/>
              </w:rPr>
            </w:pPr>
            <w:r w:rsidRPr="0007713B">
              <w:rPr>
                <w:b/>
                <w:bCs/>
                <w:color w:val="000000"/>
                <w:sz w:val="20"/>
                <w:szCs w:val="20"/>
              </w:rPr>
              <w:t>RATES</w:t>
            </w:r>
          </w:p>
        </w:tc>
        <w:tc>
          <w:tcPr>
            <w:tcW w:w="1980" w:type="dxa"/>
            <w:tcBorders>
              <w:top w:val="nil"/>
              <w:left w:val="nil"/>
              <w:bottom w:val="single" w:sz="8" w:space="0" w:color="000000"/>
              <w:right w:val="nil"/>
            </w:tcBorders>
            <w:shd w:val="clear" w:color="auto" w:fill="auto"/>
            <w:noWrap/>
            <w:vAlign w:val="bottom"/>
            <w:hideMark/>
          </w:tcPr>
          <w:p w14:paraId="1C15C282" w14:textId="77777777" w:rsidR="003D71BA" w:rsidRPr="0007713B" w:rsidRDefault="003D71BA" w:rsidP="00B261AC">
            <w:pPr>
              <w:jc w:val="center"/>
              <w:rPr>
                <w:b/>
                <w:bCs/>
                <w:color w:val="000000"/>
                <w:sz w:val="20"/>
                <w:szCs w:val="20"/>
              </w:rPr>
            </w:pPr>
            <w:r w:rsidRPr="0007713B">
              <w:rPr>
                <w:b/>
                <w:bCs/>
                <w:color w:val="000000"/>
                <w:sz w:val="20"/>
                <w:szCs w:val="20"/>
              </w:rPr>
              <w:t>RATES</w:t>
            </w:r>
          </w:p>
        </w:tc>
        <w:tc>
          <w:tcPr>
            <w:tcW w:w="2673" w:type="dxa"/>
            <w:tcBorders>
              <w:top w:val="nil"/>
              <w:left w:val="nil"/>
              <w:bottom w:val="single" w:sz="8" w:space="0" w:color="auto"/>
              <w:right w:val="single" w:sz="8" w:space="0" w:color="auto"/>
            </w:tcBorders>
            <w:shd w:val="clear" w:color="auto" w:fill="auto"/>
            <w:noWrap/>
            <w:vAlign w:val="bottom"/>
            <w:hideMark/>
          </w:tcPr>
          <w:p w14:paraId="09D3B37F" w14:textId="77777777" w:rsidR="003D71BA" w:rsidRPr="0007713B" w:rsidRDefault="003D71BA" w:rsidP="00B261AC">
            <w:pPr>
              <w:jc w:val="center"/>
              <w:rPr>
                <w:b/>
                <w:bCs/>
                <w:sz w:val="20"/>
                <w:szCs w:val="20"/>
              </w:rPr>
            </w:pPr>
            <w:r w:rsidRPr="0007713B">
              <w:rPr>
                <w:b/>
                <w:bCs/>
                <w:sz w:val="20"/>
                <w:szCs w:val="20"/>
              </w:rPr>
              <w:t>REDUCTION</w:t>
            </w:r>
          </w:p>
        </w:tc>
      </w:tr>
      <w:tr w:rsidR="003D71BA" w:rsidRPr="0007713B" w14:paraId="6BC0D810"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3A787675" w14:textId="77777777" w:rsidR="003D71BA" w:rsidRPr="0007713B" w:rsidRDefault="003D71BA" w:rsidP="00B261AC">
            <w:pPr>
              <w:rPr>
                <w:b/>
                <w:bCs/>
                <w:sz w:val="20"/>
                <w:szCs w:val="20"/>
                <w:u w:val="single"/>
              </w:rPr>
            </w:pPr>
            <w:r w:rsidRPr="0007713B">
              <w:rPr>
                <w:b/>
                <w:bCs/>
                <w:sz w:val="20"/>
                <w:szCs w:val="20"/>
                <w:u w:val="single"/>
              </w:rPr>
              <w:t>Residential</w:t>
            </w:r>
          </w:p>
        </w:tc>
        <w:tc>
          <w:tcPr>
            <w:tcW w:w="1769" w:type="dxa"/>
            <w:tcBorders>
              <w:top w:val="nil"/>
              <w:left w:val="nil"/>
              <w:bottom w:val="nil"/>
              <w:right w:val="nil"/>
            </w:tcBorders>
            <w:shd w:val="clear" w:color="auto" w:fill="auto"/>
            <w:noWrap/>
            <w:vAlign w:val="bottom"/>
            <w:hideMark/>
          </w:tcPr>
          <w:p w14:paraId="3A654451" w14:textId="77777777" w:rsidR="003D71BA" w:rsidRPr="0007713B" w:rsidRDefault="003D71BA" w:rsidP="00B261AC">
            <w:pPr>
              <w:rPr>
                <w:b/>
                <w:bCs/>
                <w:sz w:val="20"/>
                <w:szCs w:val="20"/>
                <w:u w:val="single"/>
              </w:rPr>
            </w:pPr>
          </w:p>
        </w:tc>
        <w:tc>
          <w:tcPr>
            <w:tcW w:w="1980" w:type="dxa"/>
            <w:tcBorders>
              <w:top w:val="nil"/>
              <w:left w:val="nil"/>
              <w:bottom w:val="nil"/>
              <w:right w:val="nil"/>
            </w:tcBorders>
            <w:shd w:val="clear" w:color="auto" w:fill="auto"/>
            <w:noWrap/>
            <w:vAlign w:val="bottom"/>
            <w:hideMark/>
          </w:tcPr>
          <w:p w14:paraId="59FA9AC9" w14:textId="77777777" w:rsidR="003D71BA" w:rsidRPr="0007713B" w:rsidRDefault="003D71BA" w:rsidP="00B261AC">
            <w:pPr>
              <w:jc w:val="center"/>
              <w:rPr>
                <w:b/>
                <w:bCs/>
                <w:color w:val="000000"/>
                <w:sz w:val="20"/>
                <w:szCs w:val="20"/>
              </w:rPr>
            </w:pPr>
            <w:r w:rsidRPr="0007713B">
              <w:rPr>
                <w:b/>
                <w:bCs/>
                <w:color w:val="000000"/>
                <w:sz w:val="20"/>
                <w:szCs w:val="20"/>
              </w:rPr>
              <w:t> </w:t>
            </w:r>
          </w:p>
        </w:tc>
        <w:tc>
          <w:tcPr>
            <w:tcW w:w="2673" w:type="dxa"/>
            <w:tcBorders>
              <w:top w:val="nil"/>
              <w:left w:val="nil"/>
              <w:bottom w:val="nil"/>
              <w:right w:val="single" w:sz="8" w:space="0" w:color="auto"/>
            </w:tcBorders>
            <w:shd w:val="clear" w:color="auto" w:fill="auto"/>
            <w:noWrap/>
            <w:vAlign w:val="bottom"/>
            <w:hideMark/>
          </w:tcPr>
          <w:p w14:paraId="7E10F62B" w14:textId="77777777" w:rsidR="003D71BA" w:rsidRPr="0007713B" w:rsidRDefault="003D71BA" w:rsidP="00B261AC">
            <w:pPr>
              <w:rPr>
                <w:sz w:val="20"/>
                <w:szCs w:val="20"/>
              </w:rPr>
            </w:pPr>
            <w:r w:rsidRPr="0007713B">
              <w:rPr>
                <w:sz w:val="20"/>
                <w:szCs w:val="20"/>
              </w:rPr>
              <w:t> </w:t>
            </w:r>
          </w:p>
        </w:tc>
      </w:tr>
      <w:tr w:rsidR="003D71BA" w:rsidRPr="0007713B" w14:paraId="31C336A0"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602DD52C" w14:textId="77777777" w:rsidR="003D71BA" w:rsidRPr="0007713B" w:rsidRDefault="003D71BA" w:rsidP="00B261AC">
            <w:pPr>
              <w:rPr>
                <w:sz w:val="20"/>
                <w:szCs w:val="20"/>
              </w:rPr>
            </w:pPr>
            <w:r w:rsidRPr="0007713B">
              <w:rPr>
                <w:sz w:val="20"/>
                <w:szCs w:val="20"/>
              </w:rPr>
              <w:t>Base Facility Charge - All Meter Sizes</w:t>
            </w:r>
          </w:p>
        </w:tc>
        <w:tc>
          <w:tcPr>
            <w:tcW w:w="1769" w:type="dxa"/>
            <w:tcBorders>
              <w:top w:val="nil"/>
              <w:left w:val="nil"/>
              <w:bottom w:val="nil"/>
              <w:right w:val="nil"/>
            </w:tcBorders>
            <w:shd w:val="clear" w:color="auto" w:fill="auto"/>
            <w:noWrap/>
            <w:vAlign w:val="bottom"/>
            <w:hideMark/>
          </w:tcPr>
          <w:p w14:paraId="5957E076" w14:textId="77777777" w:rsidR="003D71BA" w:rsidRPr="0007713B" w:rsidRDefault="003D71BA" w:rsidP="00B261AC">
            <w:pPr>
              <w:jc w:val="right"/>
              <w:rPr>
                <w:color w:val="000000"/>
                <w:sz w:val="20"/>
                <w:szCs w:val="20"/>
              </w:rPr>
            </w:pPr>
            <w:r w:rsidRPr="0007713B">
              <w:rPr>
                <w:color w:val="000000"/>
                <w:sz w:val="20"/>
                <w:szCs w:val="20"/>
              </w:rPr>
              <w:t xml:space="preserve">$22.61 </w:t>
            </w:r>
          </w:p>
        </w:tc>
        <w:tc>
          <w:tcPr>
            <w:tcW w:w="1980" w:type="dxa"/>
            <w:tcBorders>
              <w:top w:val="nil"/>
              <w:left w:val="nil"/>
              <w:bottom w:val="nil"/>
              <w:right w:val="nil"/>
            </w:tcBorders>
            <w:shd w:val="clear" w:color="auto" w:fill="auto"/>
            <w:noWrap/>
            <w:vAlign w:val="bottom"/>
            <w:hideMark/>
          </w:tcPr>
          <w:p w14:paraId="1B4AE2CA" w14:textId="77777777" w:rsidR="003D71BA" w:rsidRPr="0007713B" w:rsidRDefault="003D71BA" w:rsidP="00B261AC">
            <w:pPr>
              <w:jc w:val="right"/>
              <w:rPr>
                <w:color w:val="000000"/>
                <w:sz w:val="20"/>
                <w:szCs w:val="20"/>
              </w:rPr>
            </w:pPr>
            <w:r w:rsidRPr="0007713B">
              <w:rPr>
                <w:color w:val="000000"/>
                <w:sz w:val="20"/>
                <w:szCs w:val="20"/>
              </w:rPr>
              <w:t>$28.75</w:t>
            </w:r>
          </w:p>
        </w:tc>
        <w:tc>
          <w:tcPr>
            <w:tcW w:w="2673" w:type="dxa"/>
            <w:tcBorders>
              <w:top w:val="nil"/>
              <w:left w:val="nil"/>
              <w:bottom w:val="nil"/>
              <w:right w:val="single" w:sz="8" w:space="0" w:color="auto"/>
            </w:tcBorders>
            <w:shd w:val="clear" w:color="auto" w:fill="auto"/>
            <w:noWrap/>
            <w:vAlign w:val="bottom"/>
            <w:hideMark/>
          </w:tcPr>
          <w:p w14:paraId="22EB23A5" w14:textId="77777777" w:rsidR="003D71BA" w:rsidRPr="0007713B" w:rsidRDefault="003D71BA" w:rsidP="00B261AC">
            <w:pPr>
              <w:jc w:val="right"/>
              <w:rPr>
                <w:sz w:val="20"/>
                <w:szCs w:val="20"/>
              </w:rPr>
            </w:pPr>
            <w:r w:rsidRPr="0007713B">
              <w:rPr>
                <w:sz w:val="20"/>
                <w:szCs w:val="20"/>
              </w:rPr>
              <w:t>$0.09</w:t>
            </w:r>
          </w:p>
        </w:tc>
      </w:tr>
      <w:tr w:rsidR="003D71BA" w:rsidRPr="0007713B" w14:paraId="628EC27A"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29136F1E" w14:textId="77777777" w:rsidR="003D71BA" w:rsidRPr="0007713B" w:rsidRDefault="003D71BA" w:rsidP="00B261AC">
            <w:pPr>
              <w:rPr>
                <w:sz w:val="20"/>
                <w:szCs w:val="20"/>
              </w:rPr>
            </w:pPr>
            <w:r w:rsidRPr="0007713B">
              <w:rPr>
                <w:sz w:val="20"/>
                <w:szCs w:val="20"/>
              </w:rPr>
              <w:t> </w:t>
            </w:r>
          </w:p>
        </w:tc>
        <w:tc>
          <w:tcPr>
            <w:tcW w:w="1769" w:type="dxa"/>
            <w:tcBorders>
              <w:top w:val="nil"/>
              <w:left w:val="nil"/>
              <w:bottom w:val="nil"/>
              <w:right w:val="nil"/>
            </w:tcBorders>
            <w:shd w:val="clear" w:color="auto" w:fill="auto"/>
            <w:noWrap/>
            <w:vAlign w:val="bottom"/>
            <w:hideMark/>
          </w:tcPr>
          <w:p w14:paraId="699AA751" w14:textId="77777777" w:rsidR="003D71BA" w:rsidRPr="0007713B" w:rsidRDefault="003D71BA" w:rsidP="00B261AC">
            <w:pPr>
              <w:rPr>
                <w:sz w:val="20"/>
                <w:szCs w:val="20"/>
              </w:rPr>
            </w:pPr>
          </w:p>
        </w:tc>
        <w:tc>
          <w:tcPr>
            <w:tcW w:w="1980" w:type="dxa"/>
            <w:tcBorders>
              <w:top w:val="nil"/>
              <w:left w:val="nil"/>
              <w:bottom w:val="nil"/>
              <w:right w:val="nil"/>
            </w:tcBorders>
            <w:shd w:val="clear" w:color="auto" w:fill="auto"/>
            <w:noWrap/>
            <w:vAlign w:val="bottom"/>
            <w:hideMark/>
          </w:tcPr>
          <w:p w14:paraId="6D11AAF6" w14:textId="77777777" w:rsidR="003D71BA" w:rsidRPr="0007713B" w:rsidRDefault="003D71BA" w:rsidP="00B261AC">
            <w:pPr>
              <w:jc w:val="center"/>
              <w:rPr>
                <w:sz w:val="20"/>
                <w:szCs w:val="20"/>
              </w:rPr>
            </w:pPr>
          </w:p>
        </w:tc>
        <w:tc>
          <w:tcPr>
            <w:tcW w:w="2673" w:type="dxa"/>
            <w:tcBorders>
              <w:top w:val="nil"/>
              <w:left w:val="nil"/>
              <w:bottom w:val="nil"/>
              <w:right w:val="single" w:sz="8" w:space="0" w:color="auto"/>
            </w:tcBorders>
            <w:shd w:val="clear" w:color="auto" w:fill="auto"/>
            <w:noWrap/>
            <w:vAlign w:val="bottom"/>
            <w:hideMark/>
          </w:tcPr>
          <w:p w14:paraId="59D885B8" w14:textId="77777777" w:rsidR="003D71BA" w:rsidRPr="0007713B" w:rsidRDefault="003D71BA" w:rsidP="00B261AC">
            <w:pPr>
              <w:rPr>
                <w:sz w:val="20"/>
                <w:szCs w:val="20"/>
              </w:rPr>
            </w:pPr>
            <w:r w:rsidRPr="0007713B">
              <w:rPr>
                <w:sz w:val="20"/>
                <w:szCs w:val="20"/>
              </w:rPr>
              <w:t> </w:t>
            </w:r>
          </w:p>
        </w:tc>
      </w:tr>
      <w:tr w:rsidR="003D71BA" w:rsidRPr="0007713B" w14:paraId="6450CE07"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19C7ABF9" w14:textId="77777777" w:rsidR="003D71BA" w:rsidRPr="0007713B" w:rsidRDefault="003D71BA" w:rsidP="00B261AC">
            <w:pPr>
              <w:rPr>
                <w:sz w:val="20"/>
                <w:szCs w:val="20"/>
              </w:rPr>
            </w:pPr>
            <w:r w:rsidRPr="0007713B">
              <w:rPr>
                <w:sz w:val="20"/>
                <w:szCs w:val="20"/>
              </w:rPr>
              <w:t>Charge per 1,000 gallons (6,000 gallon cap)</w:t>
            </w:r>
          </w:p>
        </w:tc>
        <w:tc>
          <w:tcPr>
            <w:tcW w:w="1769" w:type="dxa"/>
            <w:tcBorders>
              <w:top w:val="nil"/>
              <w:left w:val="nil"/>
              <w:bottom w:val="nil"/>
              <w:right w:val="nil"/>
            </w:tcBorders>
            <w:shd w:val="clear" w:color="auto" w:fill="auto"/>
            <w:noWrap/>
            <w:vAlign w:val="bottom"/>
            <w:hideMark/>
          </w:tcPr>
          <w:p w14:paraId="1C1D2748" w14:textId="77777777" w:rsidR="003D71BA" w:rsidRPr="0007713B" w:rsidRDefault="003D71BA" w:rsidP="00B261AC">
            <w:pPr>
              <w:jc w:val="right"/>
              <w:rPr>
                <w:color w:val="000000"/>
                <w:sz w:val="20"/>
                <w:szCs w:val="20"/>
              </w:rPr>
            </w:pPr>
            <w:r w:rsidRPr="0007713B">
              <w:rPr>
                <w:color w:val="000000"/>
                <w:sz w:val="20"/>
                <w:szCs w:val="20"/>
              </w:rPr>
              <w:t xml:space="preserve">$8.41 </w:t>
            </w:r>
          </w:p>
        </w:tc>
        <w:tc>
          <w:tcPr>
            <w:tcW w:w="1980" w:type="dxa"/>
            <w:tcBorders>
              <w:top w:val="nil"/>
              <w:left w:val="nil"/>
              <w:bottom w:val="nil"/>
              <w:right w:val="nil"/>
            </w:tcBorders>
            <w:shd w:val="clear" w:color="auto" w:fill="auto"/>
            <w:noWrap/>
            <w:vAlign w:val="bottom"/>
            <w:hideMark/>
          </w:tcPr>
          <w:p w14:paraId="2578B4FF" w14:textId="77777777" w:rsidR="003D71BA" w:rsidRPr="0007713B" w:rsidRDefault="003D71BA" w:rsidP="00B261AC">
            <w:pPr>
              <w:jc w:val="right"/>
              <w:rPr>
                <w:color w:val="000000"/>
                <w:sz w:val="20"/>
                <w:szCs w:val="20"/>
              </w:rPr>
            </w:pPr>
            <w:r w:rsidRPr="0007713B">
              <w:rPr>
                <w:color w:val="000000"/>
                <w:sz w:val="20"/>
                <w:szCs w:val="20"/>
              </w:rPr>
              <w:t>$8.66</w:t>
            </w:r>
          </w:p>
        </w:tc>
        <w:tc>
          <w:tcPr>
            <w:tcW w:w="2673" w:type="dxa"/>
            <w:tcBorders>
              <w:top w:val="nil"/>
              <w:left w:val="nil"/>
              <w:bottom w:val="nil"/>
              <w:right w:val="single" w:sz="8" w:space="0" w:color="auto"/>
            </w:tcBorders>
            <w:shd w:val="clear" w:color="auto" w:fill="auto"/>
            <w:noWrap/>
            <w:vAlign w:val="bottom"/>
            <w:hideMark/>
          </w:tcPr>
          <w:p w14:paraId="22C46B30" w14:textId="77777777" w:rsidR="003D71BA" w:rsidRPr="0007713B" w:rsidRDefault="003D71BA" w:rsidP="00B261AC">
            <w:pPr>
              <w:jc w:val="right"/>
              <w:rPr>
                <w:sz w:val="20"/>
                <w:szCs w:val="20"/>
              </w:rPr>
            </w:pPr>
            <w:r w:rsidRPr="0007713B">
              <w:rPr>
                <w:sz w:val="20"/>
                <w:szCs w:val="20"/>
              </w:rPr>
              <w:t>$0.03</w:t>
            </w:r>
          </w:p>
        </w:tc>
      </w:tr>
      <w:tr w:rsidR="003D71BA" w:rsidRPr="0007713B" w14:paraId="4CFA7502"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0AFCC839" w14:textId="77777777" w:rsidR="003D71BA" w:rsidRPr="0007713B" w:rsidRDefault="003D71BA" w:rsidP="00B261AC">
            <w:pPr>
              <w:rPr>
                <w:color w:val="000000"/>
                <w:sz w:val="20"/>
                <w:szCs w:val="20"/>
                <w:u w:val="single"/>
              </w:rPr>
            </w:pPr>
            <w:r w:rsidRPr="0007713B">
              <w:rPr>
                <w:color w:val="000000"/>
                <w:sz w:val="20"/>
                <w:szCs w:val="20"/>
                <w:u w:val="single"/>
              </w:rPr>
              <w:t> </w:t>
            </w:r>
          </w:p>
        </w:tc>
        <w:tc>
          <w:tcPr>
            <w:tcW w:w="1769" w:type="dxa"/>
            <w:tcBorders>
              <w:top w:val="nil"/>
              <w:left w:val="nil"/>
              <w:bottom w:val="nil"/>
              <w:right w:val="nil"/>
            </w:tcBorders>
            <w:shd w:val="clear" w:color="auto" w:fill="auto"/>
            <w:noWrap/>
            <w:vAlign w:val="bottom"/>
            <w:hideMark/>
          </w:tcPr>
          <w:p w14:paraId="1E99F8D8" w14:textId="77777777" w:rsidR="003D71BA" w:rsidRPr="0007713B" w:rsidRDefault="003D71BA" w:rsidP="00B261AC">
            <w:pPr>
              <w:rPr>
                <w:color w:val="000000"/>
                <w:sz w:val="20"/>
                <w:szCs w:val="20"/>
                <w:u w:val="single"/>
              </w:rPr>
            </w:pPr>
          </w:p>
        </w:tc>
        <w:tc>
          <w:tcPr>
            <w:tcW w:w="1980" w:type="dxa"/>
            <w:tcBorders>
              <w:top w:val="nil"/>
              <w:left w:val="nil"/>
              <w:bottom w:val="nil"/>
              <w:right w:val="nil"/>
            </w:tcBorders>
            <w:shd w:val="clear" w:color="auto" w:fill="auto"/>
            <w:noWrap/>
            <w:vAlign w:val="bottom"/>
            <w:hideMark/>
          </w:tcPr>
          <w:p w14:paraId="13EC2A8C" w14:textId="77777777" w:rsidR="003D71BA" w:rsidRPr="0007713B" w:rsidRDefault="003D71BA" w:rsidP="00B261AC">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6628F98D" w14:textId="77777777" w:rsidR="003D71BA" w:rsidRPr="0007713B" w:rsidRDefault="003D71BA" w:rsidP="00B261AC">
            <w:pPr>
              <w:rPr>
                <w:sz w:val="20"/>
                <w:szCs w:val="20"/>
              </w:rPr>
            </w:pPr>
            <w:r w:rsidRPr="0007713B">
              <w:rPr>
                <w:sz w:val="20"/>
                <w:szCs w:val="20"/>
              </w:rPr>
              <w:t> </w:t>
            </w:r>
          </w:p>
        </w:tc>
      </w:tr>
      <w:tr w:rsidR="003D71BA" w:rsidRPr="0007713B" w14:paraId="70BEB3B7"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3F679EF3" w14:textId="77777777" w:rsidR="003D71BA" w:rsidRPr="0007713B" w:rsidRDefault="003D71BA" w:rsidP="00B261AC">
            <w:pPr>
              <w:rPr>
                <w:b/>
                <w:bCs/>
                <w:color w:val="000000"/>
                <w:sz w:val="20"/>
                <w:szCs w:val="20"/>
                <w:u w:val="single"/>
              </w:rPr>
            </w:pPr>
            <w:r w:rsidRPr="0007713B">
              <w:rPr>
                <w:b/>
                <w:bCs/>
                <w:color w:val="000000"/>
                <w:sz w:val="20"/>
                <w:szCs w:val="20"/>
                <w:u w:val="single"/>
              </w:rPr>
              <w:t>General Service</w:t>
            </w:r>
          </w:p>
        </w:tc>
        <w:tc>
          <w:tcPr>
            <w:tcW w:w="1769" w:type="dxa"/>
            <w:tcBorders>
              <w:top w:val="nil"/>
              <w:left w:val="nil"/>
              <w:bottom w:val="nil"/>
              <w:right w:val="nil"/>
            </w:tcBorders>
            <w:shd w:val="clear" w:color="auto" w:fill="auto"/>
            <w:noWrap/>
            <w:vAlign w:val="bottom"/>
            <w:hideMark/>
          </w:tcPr>
          <w:p w14:paraId="0549A639" w14:textId="77777777" w:rsidR="003D71BA" w:rsidRPr="0007713B" w:rsidRDefault="003D71BA" w:rsidP="00B261AC">
            <w:pPr>
              <w:rPr>
                <w:b/>
                <w:bCs/>
                <w:color w:val="000000"/>
                <w:sz w:val="20"/>
                <w:szCs w:val="20"/>
                <w:u w:val="single"/>
              </w:rPr>
            </w:pPr>
          </w:p>
        </w:tc>
        <w:tc>
          <w:tcPr>
            <w:tcW w:w="1980" w:type="dxa"/>
            <w:tcBorders>
              <w:top w:val="nil"/>
              <w:left w:val="nil"/>
              <w:bottom w:val="nil"/>
              <w:right w:val="nil"/>
            </w:tcBorders>
            <w:shd w:val="clear" w:color="auto" w:fill="auto"/>
            <w:noWrap/>
            <w:vAlign w:val="bottom"/>
            <w:hideMark/>
          </w:tcPr>
          <w:p w14:paraId="757A994B" w14:textId="77777777" w:rsidR="003D71BA" w:rsidRPr="0007713B" w:rsidRDefault="003D71BA" w:rsidP="00B261AC">
            <w:pPr>
              <w:jc w:val="center"/>
              <w:rPr>
                <w:sz w:val="20"/>
                <w:szCs w:val="20"/>
              </w:rPr>
            </w:pPr>
          </w:p>
        </w:tc>
        <w:tc>
          <w:tcPr>
            <w:tcW w:w="2673" w:type="dxa"/>
            <w:tcBorders>
              <w:top w:val="nil"/>
              <w:left w:val="nil"/>
              <w:bottom w:val="nil"/>
              <w:right w:val="single" w:sz="8" w:space="0" w:color="auto"/>
            </w:tcBorders>
            <w:shd w:val="clear" w:color="auto" w:fill="auto"/>
            <w:noWrap/>
            <w:vAlign w:val="bottom"/>
            <w:hideMark/>
          </w:tcPr>
          <w:p w14:paraId="7B57C21C" w14:textId="77777777" w:rsidR="003D71BA" w:rsidRPr="0007713B" w:rsidRDefault="003D71BA" w:rsidP="00B261AC">
            <w:pPr>
              <w:rPr>
                <w:sz w:val="20"/>
                <w:szCs w:val="20"/>
              </w:rPr>
            </w:pPr>
            <w:r w:rsidRPr="0007713B">
              <w:rPr>
                <w:sz w:val="20"/>
                <w:szCs w:val="20"/>
              </w:rPr>
              <w:t> </w:t>
            </w:r>
          </w:p>
        </w:tc>
      </w:tr>
      <w:tr w:rsidR="003D71BA" w:rsidRPr="0007713B" w14:paraId="0ECACE49"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5F0163F2" w14:textId="77777777" w:rsidR="003D71BA" w:rsidRPr="0007713B" w:rsidRDefault="003D71BA" w:rsidP="00B261AC">
            <w:pPr>
              <w:rPr>
                <w:color w:val="000000"/>
                <w:sz w:val="20"/>
                <w:szCs w:val="20"/>
              </w:rPr>
            </w:pPr>
            <w:r w:rsidRPr="0007713B">
              <w:rPr>
                <w:color w:val="000000"/>
                <w:sz w:val="20"/>
                <w:szCs w:val="20"/>
              </w:rPr>
              <w:t>Base Facility Charge by Meter Size</w:t>
            </w:r>
          </w:p>
        </w:tc>
        <w:tc>
          <w:tcPr>
            <w:tcW w:w="1769" w:type="dxa"/>
            <w:tcBorders>
              <w:top w:val="nil"/>
              <w:left w:val="nil"/>
              <w:bottom w:val="nil"/>
              <w:right w:val="nil"/>
            </w:tcBorders>
            <w:shd w:val="clear" w:color="auto" w:fill="auto"/>
            <w:noWrap/>
            <w:vAlign w:val="bottom"/>
            <w:hideMark/>
          </w:tcPr>
          <w:p w14:paraId="53642D7B" w14:textId="77777777" w:rsidR="003D71BA" w:rsidRPr="0007713B" w:rsidRDefault="003D71BA" w:rsidP="00B261AC">
            <w:pPr>
              <w:rPr>
                <w:color w:val="000000"/>
                <w:sz w:val="20"/>
                <w:szCs w:val="20"/>
              </w:rPr>
            </w:pPr>
          </w:p>
        </w:tc>
        <w:tc>
          <w:tcPr>
            <w:tcW w:w="1980" w:type="dxa"/>
            <w:tcBorders>
              <w:top w:val="nil"/>
              <w:left w:val="nil"/>
              <w:bottom w:val="nil"/>
              <w:right w:val="nil"/>
            </w:tcBorders>
            <w:shd w:val="clear" w:color="auto" w:fill="auto"/>
            <w:noWrap/>
            <w:vAlign w:val="bottom"/>
            <w:hideMark/>
          </w:tcPr>
          <w:p w14:paraId="4531971C" w14:textId="77777777" w:rsidR="003D71BA" w:rsidRPr="0007713B" w:rsidRDefault="003D71BA" w:rsidP="00B261AC">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1A7ED555" w14:textId="77777777" w:rsidR="003D71BA" w:rsidRPr="0007713B" w:rsidRDefault="003D71BA" w:rsidP="00B261AC">
            <w:pPr>
              <w:rPr>
                <w:sz w:val="20"/>
                <w:szCs w:val="20"/>
              </w:rPr>
            </w:pPr>
            <w:r w:rsidRPr="0007713B">
              <w:rPr>
                <w:sz w:val="20"/>
                <w:szCs w:val="20"/>
              </w:rPr>
              <w:t> </w:t>
            </w:r>
          </w:p>
        </w:tc>
      </w:tr>
      <w:tr w:rsidR="003D71BA" w:rsidRPr="0007713B" w14:paraId="4F57F179"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15588709" w14:textId="77777777" w:rsidR="003D71BA" w:rsidRPr="0007713B" w:rsidRDefault="003D71BA" w:rsidP="00B261AC">
            <w:pPr>
              <w:rPr>
                <w:color w:val="000000"/>
                <w:sz w:val="20"/>
                <w:szCs w:val="20"/>
              </w:rPr>
            </w:pPr>
            <w:r w:rsidRPr="0007713B">
              <w:rPr>
                <w:color w:val="000000"/>
                <w:sz w:val="20"/>
                <w:szCs w:val="20"/>
              </w:rPr>
              <w:t>5/8" x 3/4"</w:t>
            </w:r>
          </w:p>
        </w:tc>
        <w:tc>
          <w:tcPr>
            <w:tcW w:w="1769" w:type="dxa"/>
            <w:tcBorders>
              <w:top w:val="nil"/>
              <w:left w:val="nil"/>
              <w:bottom w:val="nil"/>
              <w:right w:val="nil"/>
            </w:tcBorders>
            <w:shd w:val="clear" w:color="auto" w:fill="auto"/>
            <w:noWrap/>
            <w:vAlign w:val="bottom"/>
            <w:hideMark/>
          </w:tcPr>
          <w:p w14:paraId="004126CF" w14:textId="77777777" w:rsidR="003D71BA" w:rsidRPr="0007713B" w:rsidRDefault="003D71BA" w:rsidP="00B261AC">
            <w:pPr>
              <w:jc w:val="right"/>
              <w:rPr>
                <w:color w:val="000000"/>
                <w:sz w:val="20"/>
                <w:szCs w:val="20"/>
              </w:rPr>
            </w:pPr>
            <w:r w:rsidRPr="0007713B">
              <w:rPr>
                <w:color w:val="000000"/>
                <w:sz w:val="20"/>
                <w:szCs w:val="20"/>
              </w:rPr>
              <w:t>$22.61</w:t>
            </w:r>
          </w:p>
        </w:tc>
        <w:tc>
          <w:tcPr>
            <w:tcW w:w="1980" w:type="dxa"/>
            <w:tcBorders>
              <w:top w:val="nil"/>
              <w:left w:val="nil"/>
              <w:bottom w:val="nil"/>
              <w:right w:val="nil"/>
            </w:tcBorders>
            <w:shd w:val="clear" w:color="auto" w:fill="auto"/>
            <w:noWrap/>
            <w:vAlign w:val="bottom"/>
            <w:hideMark/>
          </w:tcPr>
          <w:p w14:paraId="5E7A9210" w14:textId="77777777" w:rsidR="003D71BA" w:rsidRPr="0007713B" w:rsidRDefault="003D71BA" w:rsidP="00B261AC">
            <w:pPr>
              <w:jc w:val="right"/>
              <w:rPr>
                <w:color w:val="000000"/>
                <w:sz w:val="20"/>
                <w:szCs w:val="20"/>
              </w:rPr>
            </w:pPr>
            <w:r w:rsidRPr="0007713B">
              <w:rPr>
                <w:color w:val="000000"/>
                <w:sz w:val="20"/>
                <w:szCs w:val="20"/>
              </w:rPr>
              <w:t>$28.75</w:t>
            </w:r>
          </w:p>
        </w:tc>
        <w:tc>
          <w:tcPr>
            <w:tcW w:w="2673" w:type="dxa"/>
            <w:tcBorders>
              <w:top w:val="nil"/>
              <w:left w:val="nil"/>
              <w:bottom w:val="nil"/>
              <w:right w:val="single" w:sz="8" w:space="0" w:color="auto"/>
            </w:tcBorders>
            <w:shd w:val="clear" w:color="auto" w:fill="auto"/>
            <w:noWrap/>
            <w:vAlign w:val="bottom"/>
            <w:hideMark/>
          </w:tcPr>
          <w:p w14:paraId="1F4258DE" w14:textId="77777777" w:rsidR="003D71BA" w:rsidRPr="0007713B" w:rsidRDefault="003D71BA" w:rsidP="00B261AC">
            <w:pPr>
              <w:jc w:val="right"/>
              <w:rPr>
                <w:sz w:val="20"/>
                <w:szCs w:val="20"/>
              </w:rPr>
            </w:pPr>
            <w:r w:rsidRPr="0007713B">
              <w:rPr>
                <w:sz w:val="20"/>
                <w:szCs w:val="20"/>
              </w:rPr>
              <w:t>$0.09</w:t>
            </w:r>
          </w:p>
        </w:tc>
      </w:tr>
      <w:tr w:rsidR="003D71BA" w:rsidRPr="0007713B" w14:paraId="4153E0D6"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7BD78AF7" w14:textId="77777777" w:rsidR="003D71BA" w:rsidRPr="0007713B" w:rsidRDefault="003D71BA" w:rsidP="00B261AC">
            <w:pPr>
              <w:rPr>
                <w:color w:val="000000"/>
                <w:sz w:val="20"/>
                <w:szCs w:val="20"/>
              </w:rPr>
            </w:pPr>
            <w:r w:rsidRPr="0007713B">
              <w:rPr>
                <w:color w:val="000000"/>
                <w:sz w:val="20"/>
                <w:szCs w:val="20"/>
              </w:rPr>
              <w:t>3/4"</w:t>
            </w:r>
          </w:p>
        </w:tc>
        <w:tc>
          <w:tcPr>
            <w:tcW w:w="1769" w:type="dxa"/>
            <w:tcBorders>
              <w:top w:val="nil"/>
              <w:left w:val="nil"/>
              <w:bottom w:val="nil"/>
              <w:right w:val="nil"/>
            </w:tcBorders>
            <w:shd w:val="clear" w:color="auto" w:fill="auto"/>
            <w:noWrap/>
            <w:vAlign w:val="bottom"/>
            <w:hideMark/>
          </w:tcPr>
          <w:p w14:paraId="16FB2809" w14:textId="77777777" w:rsidR="003D71BA" w:rsidRPr="0007713B" w:rsidRDefault="003D71BA" w:rsidP="00B261AC">
            <w:pPr>
              <w:jc w:val="right"/>
              <w:rPr>
                <w:color w:val="000000"/>
                <w:sz w:val="20"/>
                <w:szCs w:val="20"/>
              </w:rPr>
            </w:pPr>
            <w:r w:rsidRPr="0007713B">
              <w:rPr>
                <w:color w:val="000000"/>
                <w:sz w:val="20"/>
                <w:szCs w:val="20"/>
              </w:rPr>
              <w:t>$33.92</w:t>
            </w:r>
          </w:p>
        </w:tc>
        <w:tc>
          <w:tcPr>
            <w:tcW w:w="1980" w:type="dxa"/>
            <w:tcBorders>
              <w:top w:val="nil"/>
              <w:left w:val="nil"/>
              <w:bottom w:val="nil"/>
              <w:right w:val="nil"/>
            </w:tcBorders>
            <w:shd w:val="clear" w:color="auto" w:fill="auto"/>
            <w:noWrap/>
            <w:vAlign w:val="bottom"/>
            <w:hideMark/>
          </w:tcPr>
          <w:p w14:paraId="3C3B8FF3" w14:textId="77777777" w:rsidR="003D71BA" w:rsidRPr="0007713B" w:rsidRDefault="003D71BA" w:rsidP="00B261AC">
            <w:pPr>
              <w:jc w:val="right"/>
              <w:rPr>
                <w:color w:val="000000"/>
                <w:sz w:val="20"/>
                <w:szCs w:val="20"/>
              </w:rPr>
            </w:pPr>
            <w:r w:rsidRPr="0007713B">
              <w:rPr>
                <w:color w:val="000000"/>
                <w:sz w:val="20"/>
                <w:szCs w:val="20"/>
              </w:rPr>
              <w:t>$43.13</w:t>
            </w:r>
          </w:p>
        </w:tc>
        <w:tc>
          <w:tcPr>
            <w:tcW w:w="2673" w:type="dxa"/>
            <w:tcBorders>
              <w:top w:val="nil"/>
              <w:left w:val="nil"/>
              <w:bottom w:val="nil"/>
              <w:right w:val="single" w:sz="8" w:space="0" w:color="auto"/>
            </w:tcBorders>
            <w:shd w:val="clear" w:color="auto" w:fill="auto"/>
            <w:noWrap/>
            <w:vAlign w:val="bottom"/>
            <w:hideMark/>
          </w:tcPr>
          <w:p w14:paraId="540E3D56" w14:textId="77777777" w:rsidR="003D71BA" w:rsidRPr="0007713B" w:rsidRDefault="003D71BA" w:rsidP="00B261AC">
            <w:pPr>
              <w:jc w:val="right"/>
              <w:rPr>
                <w:sz w:val="20"/>
                <w:szCs w:val="20"/>
              </w:rPr>
            </w:pPr>
            <w:r w:rsidRPr="0007713B">
              <w:rPr>
                <w:sz w:val="20"/>
                <w:szCs w:val="20"/>
              </w:rPr>
              <w:t>$0.14</w:t>
            </w:r>
          </w:p>
        </w:tc>
      </w:tr>
      <w:tr w:rsidR="003D71BA" w:rsidRPr="0007713B" w14:paraId="6054D6BC"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49E54E5A" w14:textId="77777777" w:rsidR="003D71BA" w:rsidRPr="0007713B" w:rsidRDefault="003D71BA" w:rsidP="00B261AC">
            <w:pPr>
              <w:rPr>
                <w:color w:val="000000"/>
                <w:sz w:val="20"/>
                <w:szCs w:val="20"/>
              </w:rPr>
            </w:pPr>
            <w:r w:rsidRPr="0007713B">
              <w:rPr>
                <w:color w:val="000000"/>
                <w:sz w:val="20"/>
                <w:szCs w:val="20"/>
              </w:rPr>
              <w:t>1"</w:t>
            </w:r>
          </w:p>
        </w:tc>
        <w:tc>
          <w:tcPr>
            <w:tcW w:w="1769" w:type="dxa"/>
            <w:tcBorders>
              <w:top w:val="nil"/>
              <w:left w:val="nil"/>
              <w:bottom w:val="nil"/>
              <w:right w:val="nil"/>
            </w:tcBorders>
            <w:shd w:val="clear" w:color="auto" w:fill="auto"/>
            <w:noWrap/>
            <w:vAlign w:val="bottom"/>
            <w:hideMark/>
          </w:tcPr>
          <w:p w14:paraId="7CFBC003" w14:textId="77777777" w:rsidR="003D71BA" w:rsidRPr="0007713B" w:rsidRDefault="003D71BA" w:rsidP="00B261AC">
            <w:pPr>
              <w:jc w:val="right"/>
              <w:rPr>
                <w:color w:val="000000"/>
                <w:sz w:val="20"/>
                <w:szCs w:val="20"/>
              </w:rPr>
            </w:pPr>
            <w:r w:rsidRPr="0007713B">
              <w:rPr>
                <w:color w:val="000000"/>
                <w:sz w:val="20"/>
                <w:szCs w:val="20"/>
              </w:rPr>
              <w:t>$56.53</w:t>
            </w:r>
          </w:p>
        </w:tc>
        <w:tc>
          <w:tcPr>
            <w:tcW w:w="1980" w:type="dxa"/>
            <w:tcBorders>
              <w:top w:val="nil"/>
              <w:left w:val="nil"/>
              <w:bottom w:val="nil"/>
              <w:right w:val="nil"/>
            </w:tcBorders>
            <w:shd w:val="clear" w:color="auto" w:fill="auto"/>
            <w:noWrap/>
            <w:vAlign w:val="bottom"/>
            <w:hideMark/>
          </w:tcPr>
          <w:p w14:paraId="610233D1" w14:textId="77777777" w:rsidR="003D71BA" w:rsidRPr="0007713B" w:rsidRDefault="003D71BA" w:rsidP="00B261AC">
            <w:pPr>
              <w:jc w:val="right"/>
              <w:rPr>
                <w:color w:val="000000"/>
                <w:sz w:val="20"/>
                <w:szCs w:val="20"/>
              </w:rPr>
            </w:pPr>
            <w:r w:rsidRPr="0007713B">
              <w:rPr>
                <w:color w:val="000000"/>
                <w:sz w:val="20"/>
                <w:szCs w:val="20"/>
              </w:rPr>
              <w:t>$71.88</w:t>
            </w:r>
          </w:p>
        </w:tc>
        <w:tc>
          <w:tcPr>
            <w:tcW w:w="2673" w:type="dxa"/>
            <w:tcBorders>
              <w:top w:val="nil"/>
              <w:left w:val="nil"/>
              <w:bottom w:val="nil"/>
              <w:right w:val="single" w:sz="8" w:space="0" w:color="auto"/>
            </w:tcBorders>
            <w:shd w:val="clear" w:color="auto" w:fill="auto"/>
            <w:noWrap/>
            <w:vAlign w:val="bottom"/>
            <w:hideMark/>
          </w:tcPr>
          <w:p w14:paraId="2C8AB52A" w14:textId="77777777" w:rsidR="003D71BA" w:rsidRPr="0007713B" w:rsidRDefault="003D71BA" w:rsidP="00B261AC">
            <w:pPr>
              <w:jc w:val="right"/>
              <w:rPr>
                <w:sz w:val="20"/>
                <w:szCs w:val="20"/>
              </w:rPr>
            </w:pPr>
            <w:r w:rsidRPr="0007713B">
              <w:rPr>
                <w:sz w:val="20"/>
                <w:szCs w:val="20"/>
              </w:rPr>
              <w:t>$0.23</w:t>
            </w:r>
          </w:p>
        </w:tc>
      </w:tr>
      <w:tr w:rsidR="003D71BA" w:rsidRPr="0007713B" w14:paraId="2909CDCB"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31BED944" w14:textId="77777777" w:rsidR="003D71BA" w:rsidRPr="0007713B" w:rsidRDefault="003D71BA" w:rsidP="00B261AC">
            <w:pPr>
              <w:rPr>
                <w:color w:val="000000"/>
                <w:sz w:val="20"/>
                <w:szCs w:val="20"/>
              </w:rPr>
            </w:pPr>
            <w:r w:rsidRPr="0007713B">
              <w:rPr>
                <w:color w:val="000000"/>
                <w:sz w:val="20"/>
                <w:szCs w:val="20"/>
              </w:rPr>
              <w:t>1-1/2"</w:t>
            </w:r>
          </w:p>
        </w:tc>
        <w:tc>
          <w:tcPr>
            <w:tcW w:w="1769" w:type="dxa"/>
            <w:tcBorders>
              <w:top w:val="nil"/>
              <w:left w:val="nil"/>
              <w:bottom w:val="nil"/>
              <w:right w:val="nil"/>
            </w:tcBorders>
            <w:shd w:val="clear" w:color="auto" w:fill="auto"/>
            <w:noWrap/>
            <w:vAlign w:val="bottom"/>
            <w:hideMark/>
          </w:tcPr>
          <w:p w14:paraId="01A1DFEC" w14:textId="77777777" w:rsidR="003D71BA" w:rsidRPr="0007713B" w:rsidRDefault="003D71BA" w:rsidP="00B261AC">
            <w:pPr>
              <w:jc w:val="right"/>
              <w:rPr>
                <w:color w:val="000000"/>
                <w:sz w:val="20"/>
                <w:szCs w:val="20"/>
              </w:rPr>
            </w:pPr>
            <w:r w:rsidRPr="0007713B">
              <w:rPr>
                <w:color w:val="000000"/>
                <w:sz w:val="20"/>
                <w:szCs w:val="20"/>
              </w:rPr>
              <w:t>$113.05</w:t>
            </w:r>
          </w:p>
        </w:tc>
        <w:tc>
          <w:tcPr>
            <w:tcW w:w="1980" w:type="dxa"/>
            <w:tcBorders>
              <w:top w:val="nil"/>
              <w:left w:val="nil"/>
              <w:bottom w:val="nil"/>
              <w:right w:val="nil"/>
            </w:tcBorders>
            <w:shd w:val="clear" w:color="auto" w:fill="auto"/>
            <w:noWrap/>
            <w:vAlign w:val="bottom"/>
            <w:hideMark/>
          </w:tcPr>
          <w:p w14:paraId="3A180886" w14:textId="77777777" w:rsidR="003D71BA" w:rsidRPr="0007713B" w:rsidRDefault="003D71BA" w:rsidP="00B261AC">
            <w:pPr>
              <w:jc w:val="right"/>
              <w:rPr>
                <w:color w:val="000000"/>
                <w:sz w:val="20"/>
                <w:szCs w:val="20"/>
              </w:rPr>
            </w:pPr>
            <w:r w:rsidRPr="0007713B">
              <w:rPr>
                <w:color w:val="000000"/>
                <w:sz w:val="20"/>
                <w:szCs w:val="20"/>
              </w:rPr>
              <w:t>$143.75</w:t>
            </w:r>
          </w:p>
        </w:tc>
        <w:tc>
          <w:tcPr>
            <w:tcW w:w="2673" w:type="dxa"/>
            <w:tcBorders>
              <w:top w:val="nil"/>
              <w:left w:val="nil"/>
              <w:bottom w:val="nil"/>
              <w:right w:val="single" w:sz="8" w:space="0" w:color="auto"/>
            </w:tcBorders>
            <w:shd w:val="clear" w:color="auto" w:fill="auto"/>
            <w:noWrap/>
            <w:vAlign w:val="bottom"/>
            <w:hideMark/>
          </w:tcPr>
          <w:p w14:paraId="470BC177" w14:textId="77777777" w:rsidR="003D71BA" w:rsidRPr="0007713B" w:rsidRDefault="003D71BA" w:rsidP="00B261AC">
            <w:pPr>
              <w:jc w:val="right"/>
              <w:rPr>
                <w:sz w:val="20"/>
                <w:szCs w:val="20"/>
              </w:rPr>
            </w:pPr>
            <w:r w:rsidRPr="0007713B">
              <w:rPr>
                <w:sz w:val="20"/>
                <w:szCs w:val="20"/>
              </w:rPr>
              <w:t>$0.45</w:t>
            </w:r>
          </w:p>
        </w:tc>
      </w:tr>
      <w:tr w:rsidR="003D71BA" w:rsidRPr="0007713B" w14:paraId="54B71C84"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7828BD3C" w14:textId="77777777" w:rsidR="003D71BA" w:rsidRPr="0007713B" w:rsidRDefault="003D71BA" w:rsidP="00B261AC">
            <w:pPr>
              <w:rPr>
                <w:color w:val="000000"/>
                <w:sz w:val="20"/>
                <w:szCs w:val="20"/>
              </w:rPr>
            </w:pPr>
            <w:r w:rsidRPr="0007713B">
              <w:rPr>
                <w:color w:val="000000"/>
                <w:sz w:val="20"/>
                <w:szCs w:val="20"/>
              </w:rPr>
              <w:t>2"</w:t>
            </w:r>
          </w:p>
        </w:tc>
        <w:tc>
          <w:tcPr>
            <w:tcW w:w="1769" w:type="dxa"/>
            <w:tcBorders>
              <w:top w:val="nil"/>
              <w:left w:val="nil"/>
              <w:bottom w:val="nil"/>
              <w:right w:val="nil"/>
            </w:tcBorders>
            <w:shd w:val="clear" w:color="auto" w:fill="auto"/>
            <w:noWrap/>
            <w:vAlign w:val="bottom"/>
            <w:hideMark/>
          </w:tcPr>
          <w:p w14:paraId="4DF0947E" w14:textId="77777777" w:rsidR="003D71BA" w:rsidRPr="0007713B" w:rsidRDefault="003D71BA" w:rsidP="00B261AC">
            <w:pPr>
              <w:jc w:val="right"/>
              <w:rPr>
                <w:color w:val="000000"/>
                <w:sz w:val="20"/>
                <w:szCs w:val="20"/>
              </w:rPr>
            </w:pPr>
            <w:r w:rsidRPr="0007713B">
              <w:rPr>
                <w:color w:val="000000"/>
                <w:sz w:val="20"/>
                <w:szCs w:val="20"/>
              </w:rPr>
              <w:t>$180.88</w:t>
            </w:r>
          </w:p>
        </w:tc>
        <w:tc>
          <w:tcPr>
            <w:tcW w:w="1980" w:type="dxa"/>
            <w:tcBorders>
              <w:top w:val="nil"/>
              <w:left w:val="nil"/>
              <w:bottom w:val="nil"/>
              <w:right w:val="nil"/>
            </w:tcBorders>
            <w:shd w:val="clear" w:color="auto" w:fill="auto"/>
            <w:noWrap/>
            <w:vAlign w:val="bottom"/>
            <w:hideMark/>
          </w:tcPr>
          <w:p w14:paraId="217D7C9E" w14:textId="77777777" w:rsidR="003D71BA" w:rsidRPr="0007713B" w:rsidRDefault="003D71BA" w:rsidP="00B261AC">
            <w:pPr>
              <w:jc w:val="right"/>
              <w:rPr>
                <w:color w:val="000000"/>
                <w:sz w:val="20"/>
                <w:szCs w:val="20"/>
              </w:rPr>
            </w:pPr>
            <w:r w:rsidRPr="0007713B">
              <w:rPr>
                <w:color w:val="000000"/>
                <w:sz w:val="20"/>
                <w:szCs w:val="20"/>
              </w:rPr>
              <w:t>$230.00</w:t>
            </w:r>
          </w:p>
        </w:tc>
        <w:tc>
          <w:tcPr>
            <w:tcW w:w="2673" w:type="dxa"/>
            <w:tcBorders>
              <w:top w:val="nil"/>
              <w:left w:val="nil"/>
              <w:bottom w:val="nil"/>
              <w:right w:val="single" w:sz="8" w:space="0" w:color="auto"/>
            </w:tcBorders>
            <w:shd w:val="clear" w:color="auto" w:fill="auto"/>
            <w:noWrap/>
            <w:vAlign w:val="bottom"/>
            <w:hideMark/>
          </w:tcPr>
          <w:p w14:paraId="662280E1" w14:textId="77777777" w:rsidR="003D71BA" w:rsidRPr="0007713B" w:rsidRDefault="003D71BA" w:rsidP="00B261AC">
            <w:pPr>
              <w:jc w:val="right"/>
              <w:rPr>
                <w:sz w:val="20"/>
                <w:szCs w:val="20"/>
              </w:rPr>
            </w:pPr>
            <w:r w:rsidRPr="0007713B">
              <w:rPr>
                <w:sz w:val="20"/>
                <w:szCs w:val="20"/>
              </w:rPr>
              <w:t>$0.72</w:t>
            </w:r>
          </w:p>
        </w:tc>
      </w:tr>
      <w:tr w:rsidR="003D71BA" w:rsidRPr="0007713B" w14:paraId="0CAA135D"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0FCDD98F" w14:textId="77777777" w:rsidR="003D71BA" w:rsidRPr="0007713B" w:rsidRDefault="003D71BA" w:rsidP="00B261AC">
            <w:pPr>
              <w:rPr>
                <w:color w:val="000000"/>
                <w:sz w:val="20"/>
                <w:szCs w:val="20"/>
              </w:rPr>
            </w:pPr>
            <w:r w:rsidRPr="0007713B">
              <w:rPr>
                <w:color w:val="000000"/>
                <w:sz w:val="20"/>
                <w:szCs w:val="20"/>
              </w:rPr>
              <w:t>3"</w:t>
            </w:r>
          </w:p>
        </w:tc>
        <w:tc>
          <w:tcPr>
            <w:tcW w:w="1769" w:type="dxa"/>
            <w:tcBorders>
              <w:top w:val="nil"/>
              <w:left w:val="nil"/>
              <w:bottom w:val="nil"/>
              <w:right w:val="nil"/>
            </w:tcBorders>
            <w:shd w:val="clear" w:color="auto" w:fill="auto"/>
            <w:noWrap/>
            <w:vAlign w:val="bottom"/>
            <w:hideMark/>
          </w:tcPr>
          <w:p w14:paraId="6720021D" w14:textId="77777777" w:rsidR="003D71BA" w:rsidRPr="0007713B" w:rsidRDefault="003D71BA" w:rsidP="00B261AC">
            <w:pPr>
              <w:jc w:val="right"/>
              <w:rPr>
                <w:color w:val="000000"/>
                <w:sz w:val="20"/>
                <w:szCs w:val="20"/>
              </w:rPr>
            </w:pPr>
            <w:r w:rsidRPr="0007713B">
              <w:rPr>
                <w:color w:val="000000"/>
                <w:sz w:val="20"/>
                <w:szCs w:val="20"/>
              </w:rPr>
              <w:t>$361.76</w:t>
            </w:r>
          </w:p>
        </w:tc>
        <w:tc>
          <w:tcPr>
            <w:tcW w:w="1980" w:type="dxa"/>
            <w:tcBorders>
              <w:top w:val="nil"/>
              <w:left w:val="nil"/>
              <w:bottom w:val="nil"/>
              <w:right w:val="nil"/>
            </w:tcBorders>
            <w:shd w:val="clear" w:color="auto" w:fill="auto"/>
            <w:noWrap/>
            <w:vAlign w:val="bottom"/>
            <w:hideMark/>
          </w:tcPr>
          <w:p w14:paraId="51FDF118" w14:textId="77777777" w:rsidR="003D71BA" w:rsidRPr="0007713B" w:rsidRDefault="003D71BA" w:rsidP="00B261AC">
            <w:pPr>
              <w:jc w:val="right"/>
              <w:rPr>
                <w:color w:val="000000"/>
                <w:sz w:val="20"/>
                <w:szCs w:val="20"/>
              </w:rPr>
            </w:pPr>
            <w:r w:rsidRPr="0007713B">
              <w:rPr>
                <w:color w:val="000000"/>
                <w:sz w:val="20"/>
                <w:szCs w:val="20"/>
              </w:rPr>
              <w:t>$460.00</w:t>
            </w:r>
          </w:p>
        </w:tc>
        <w:tc>
          <w:tcPr>
            <w:tcW w:w="2673" w:type="dxa"/>
            <w:tcBorders>
              <w:top w:val="nil"/>
              <w:left w:val="nil"/>
              <w:bottom w:val="nil"/>
              <w:right w:val="single" w:sz="8" w:space="0" w:color="auto"/>
            </w:tcBorders>
            <w:shd w:val="clear" w:color="auto" w:fill="auto"/>
            <w:noWrap/>
            <w:vAlign w:val="bottom"/>
            <w:hideMark/>
          </w:tcPr>
          <w:p w14:paraId="16170867" w14:textId="77777777" w:rsidR="003D71BA" w:rsidRPr="0007713B" w:rsidRDefault="003D71BA" w:rsidP="00B261AC">
            <w:pPr>
              <w:jc w:val="right"/>
              <w:rPr>
                <w:sz w:val="20"/>
                <w:szCs w:val="20"/>
              </w:rPr>
            </w:pPr>
            <w:r w:rsidRPr="0007713B">
              <w:rPr>
                <w:sz w:val="20"/>
                <w:szCs w:val="20"/>
              </w:rPr>
              <w:t>$1.44</w:t>
            </w:r>
          </w:p>
        </w:tc>
      </w:tr>
      <w:tr w:rsidR="003D71BA" w:rsidRPr="0007713B" w14:paraId="551E9337"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73B5963F" w14:textId="77777777" w:rsidR="003D71BA" w:rsidRPr="0007713B" w:rsidRDefault="003D71BA" w:rsidP="00B261AC">
            <w:pPr>
              <w:rPr>
                <w:color w:val="000000"/>
                <w:sz w:val="20"/>
                <w:szCs w:val="20"/>
              </w:rPr>
            </w:pPr>
            <w:r w:rsidRPr="0007713B">
              <w:rPr>
                <w:color w:val="000000"/>
                <w:sz w:val="20"/>
                <w:szCs w:val="20"/>
              </w:rPr>
              <w:t>4"</w:t>
            </w:r>
          </w:p>
        </w:tc>
        <w:tc>
          <w:tcPr>
            <w:tcW w:w="1769" w:type="dxa"/>
            <w:tcBorders>
              <w:top w:val="nil"/>
              <w:left w:val="nil"/>
              <w:bottom w:val="nil"/>
              <w:right w:val="nil"/>
            </w:tcBorders>
            <w:shd w:val="clear" w:color="auto" w:fill="auto"/>
            <w:noWrap/>
            <w:vAlign w:val="bottom"/>
            <w:hideMark/>
          </w:tcPr>
          <w:p w14:paraId="1851E953" w14:textId="77777777" w:rsidR="003D71BA" w:rsidRPr="0007713B" w:rsidRDefault="003D71BA" w:rsidP="00B261AC">
            <w:pPr>
              <w:jc w:val="right"/>
              <w:rPr>
                <w:color w:val="000000"/>
                <w:sz w:val="20"/>
                <w:szCs w:val="20"/>
              </w:rPr>
            </w:pPr>
            <w:r w:rsidRPr="0007713B">
              <w:rPr>
                <w:color w:val="000000"/>
                <w:sz w:val="20"/>
                <w:szCs w:val="20"/>
              </w:rPr>
              <w:t>$565.25</w:t>
            </w:r>
          </w:p>
        </w:tc>
        <w:tc>
          <w:tcPr>
            <w:tcW w:w="1980" w:type="dxa"/>
            <w:tcBorders>
              <w:top w:val="nil"/>
              <w:left w:val="nil"/>
              <w:bottom w:val="nil"/>
              <w:right w:val="nil"/>
            </w:tcBorders>
            <w:shd w:val="clear" w:color="auto" w:fill="auto"/>
            <w:noWrap/>
            <w:vAlign w:val="bottom"/>
            <w:hideMark/>
          </w:tcPr>
          <w:p w14:paraId="1970C123" w14:textId="77777777" w:rsidR="003D71BA" w:rsidRPr="0007713B" w:rsidRDefault="003D71BA" w:rsidP="00B261AC">
            <w:pPr>
              <w:jc w:val="right"/>
              <w:rPr>
                <w:color w:val="000000"/>
                <w:sz w:val="20"/>
                <w:szCs w:val="20"/>
              </w:rPr>
            </w:pPr>
            <w:r w:rsidRPr="0007713B">
              <w:rPr>
                <w:color w:val="000000"/>
                <w:sz w:val="20"/>
                <w:szCs w:val="20"/>
              </w:rPr>
              <w:t>$718.75</w:t>
            </w:r>
          </w:p>
        </w:tc>
        <w:tc>
          <w:tcPr>
            <w:tcW w:w="2673" w:type="dxa"/>
            <w:tcBorders>
              <w:top w:val="nil"/>
              <w:left w:val="nil"/>
              <w:bottom w:val="nil"/>
              <w:right w:val="single" w:sz="8" w:space="0" w:color="auto"/>
            </w:tcBorders>
            <w:shd w:val="clear" w:color="auto" w:fill="auto"/>
            <w:noWrap/>
            <w:vAlign w:val="bottom"/>
            <w:hideMark/>
          </w:tcPr>
          <w:p w14:paraId="15AE2718" w14:textId="77777777" w:rsidR="003D71BA" w:rsidRPr="0007713B" w:rsidRDefault="003D71BA" w:rsidP="00B261AC">
            <w:pPr>
              <w:jc w:val="right"/>
              <w:rPr>
                <w:sz w:val="20"/>
                <w:szCs w:val="20"/>
              </w:rPr>
            </w:pPr>
            <w:r w:rsidRPr="0007713B">
              <w:rPr>
                <w:sz w:val="20"/>
                <w:szCs w:val="20"/>
              </w:rPr>
              <w:t>$2.25</w:t>
            </w:r>
          </w:p>
        </w:tc>
      </w:tr>
      <w:tr w:rsidR="003D71BA" w:rsidRPr="0007713B" w14:paraId="057AC54E"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11029A79" w14:textId="77777777" w:rsidR="003D71BA" w:rsidRPr="0007713B" w:rsidRDefault="003D71BA" w:rsidP="00B261AC">
            <w:pPr>
              <w:rPr>
                <w:color w:val="000000"/>
                <w:sz w:val="20"/>
                <w:szCs w:val="20"/>
              </w:rPr>
            </w:pPr>
            <w:r w:rsidRPr="0007713B">
              <w:rPr>
                <w:color w:val="000000"/>
                <w:sz w:val="20"/>
                <w:szCs w:val="20"/>
              </w:rPr>
              <w:t>6"</w:t>
            </w:r>
          </w:p>
        </w:tc>
        <w:tc>
          <w:tcPr>
            <w:tcW w:w="1769" w:type="dxa"/>
            <w:tcBorders>
              <w:top w:val="nil"/>
              <w:left w:val="nil"/>
              <w:bottom w:val="nil"/>
              <w:right w:val="nil"/>
            </w:tcBorders>
            <w:shd w:val="clear" w:color="auto" w:fill="auto"/>
            <w:noWrap/>
            <w:vAlign w:val="bottom"/>
            <w:hideMark/>
          </w:tcPr>
          <w:p w14:paraId="2BECC03E" w14:textId="77777777" w:rsidR="003D71BA" w:rsidRPr="0007713B" w:rsidRDefault="003D71BA" w:rsidP="00B261AC">
            <w:pPr>
              <w:jc w:val="right"/>
              <w:rPr>
                <w:color w:val="000000"/>
                <w:sz w:val="20"/>
                <w:szCs w:val="20"/>
              </w:rPr>
            </w:pPr>
            <w:r w:rsidRPr="0007713B">
              <w:rPr>
                <w:color w:val="000000"/>
                <w:sz w:val="20"/>
                <w:szCs w:val="20"/>
              </w:rPr>
              <w:t>$1,130.50</w:t>
            </w:r>
          </w:p>
        </w:tc>
        <w:tc>
          <w:tcPr>
            <w:tcW w:w="1980" w:type="dxa"/>
            <w:tcBorders>
              <w:top w:val="nil"/>
              <w:left w:val="nil"/>
              <w:bottom w:val="nil"/>
              <w:right w:val="nil"/>
            </w:tcBorders>
            <w:shd w:val="clear" w:color="auto" w:fill="auto"/>
            <w:noWrap/>
            <w:vAlign w:val="bottom"/>
            <w:hideMark/>
          </w:tcPr>
          <w:p w14:paraId="3497CB6A" w14:textId="77777777" w:rsidR="003D71BA" w:rsidRPr="0007713B" w:rsidRDefault="003D71BA" w:rsidP="00B261AC">
            <w:pPr>
              <w:jc w:val="right"/>
              <w:rPr>
                <w:color w:val="000000"/>
                <w:sz w:val="20"/>
                <w:szCs w:val="20"/>
              </w:rPr>
            </w:pPr>
            <w:r w:rsidRPr="0007713B">
              <w:rPr>
                <w:color w:val="000000"/>
                <w:sz w:val="20"/>
                <w:szCs w:val="20"/>
              </w:rPr>
              <w:t>$1,437.50</w:t>
            </w:r>
          </w:p>
        </w:tc>
        <w:tc>
          <w:tcPr>
            <w:tcW w:w="2673" w:type="dxa"/>
            <w:tcBorders>
              <w:top w:val="nil"/>
              <w:left w:val="nil"/>
              <w:bottom w:val="nil"/>
              <w:right w:val="single" w:sz="8" w:space="0" w:color="auto"/>
            </w:tcBorders>
            <w:shd w:val="clear" w:color="auto" w:fill="auto"/>
            <w:noWrap/>
            <w:vAlign w:val="bottom"/>
            <w:hideMark/>
          </w:tcPr>
          <w:p w14:paraId="3E636086" w14:textId="77777777" w:rsidR="003D71BA" w:rsidRPr="0007713B" w:rsidRDefault="003D71BA" w:rsidP="00B261AC">
            <w:pPr>
              <w:jc w:val="right"/>
              <w:rPr>
                <w:sz w:val="20"/>
                <w:szCs w:val="20"/>
              </w:rPr>
            </w:pPr>
            <w:r w:rsidRPr="0007713B">
              <w:rPr>
                <w:sz w:val="20"/>
                <w:szCs w:val="20"/>
              </w:rPr>
              <w:t>$4.50</w:t>
            </w:r>
          </w:p>
        </w:tc>
      </w:tr>
      <w:tr w:rsidR="003D71BA" w:rsidRPr="0007713B" w14:paraId="79FABB06"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51F005E5" w14:textId="77777777" w:rsidR="003D71BA" w:rsidRPr="0007713B" w:rsidRDefault="003D71BA" w:rsidP="00B261AC">
            <w:pPr>
              <w:rPr>
                <w:color w:val="000000"/>
                <w:sz w:val="20"/>
                <w:szCs w:val="20"/>
              </w:rPr>
            </w:pPr>
            <w:r w:rsidRPr="0007713B">
              <w:rPr>
                <w:color w:val="000000"/>
                <w:sz w:val="20"/>
                <w:szCs w:val="20"/>
              </w:rPr>
              <w:t>8"</w:t>
            </w:r>
          </w:p>
        </w:tc>
        <w:tc>
          <w:tcPr>
            <w:tcW w:w="1769" w:type="dxa"/>
            <w:tcBorders>
              <w:top w:val="nil"/>
              <w:left w:val="nil"/>
              <w:bottom w:val="nil"/>
              <w:right w:val="nil"/>
            </w:tcBorders>
            <w:shd w:val="clear" w:color="auto" w:fill="auto"/>
            <w:noWrap/>
            <w:vAlign w:val="bottom"/>
            <w:hideMark/>
          </w:tcPr>
          <w:p w14:paraId="001F03C1" w14:textId="77777777" w:rsidR="003D71BA" w:rsidRPr="0007713B" w:rsidRDefault="003D71BA" w:rsidP="00B261AC">
            <w:pPr>
              <w:jc w:val="right"/>
              <w:rPr>
                <w:color w:val="000000"/>
                <w:sz w:val="20"/>
                <w:szCs w:val="20"/>
              </w:rPr>
            </w:pPr>
            <w:r w:rsidRPr="0007713B">
              <w:rPr>
                <w:color w:val="000000"/>
                <w:sz w:val="20"/>
                <w:szCs w:val="20"/>
              </w:rPr>
              <w:t>$1,808.80</w:t>
            </w:r>
          </w:p>
        </w:tc>
        <w:tc>
          <w:tcPr>
            <w:tcW w:w="1980" w:type="dxa"/>
            <w:tcBorders>
              <w:top w:val="nil"/>
              <w:left w:val="nil"/>
              <w:bottom w:val="nil"/>
              <w:right w:val="nil"/>
            </w:tcBorders>
            <w:shd w:val="clear" w:color="auto" w:fill="auto"/>
            <w:noWrap/>
            <w:vAlign w:val="bottom"/>
            <w:hideMark/>
          </w:tcPr>
          <w:p w14:paraId="40DFA342" w14:textId="77777777" w:rsidR="003D71BA" w:rsidRPr="0007713B" w:rsidRDefault="003D71BA" w:rsidP="00B261AC">
            <w:pPr>
              <w:jc w:val="right"/>
              <w:rPr>
                <w:color w:val="000000"/>
                <w:sz w:val="20"/>
                <w:szCs w:val="20"/>
              </w:rPr>
            </w:pPr>
            <w:r w:rsidRPr="0007713B">
              <w:rPr>
                <w:color w:val="000000"/>
                <w:sz w:val="20"/>
                <w:szCs w:val="20"/>
              </w:rPr>
              <w:t>$2,300.00</w:t>
            </w:r>
          </w:p>
        </w:tc>
        <w:tc>
          <w:tcPr>
            <w:tcW w:w="2673" w:type="dxa"/>
            <w:tcBorders>
              <w:top w:val="nil"/>
              <w:left w:val="nil"/>
              <w:bottom w:val="nil"/>
              <w:right w:val="single" w:sz="8" w:space="0" w:color="auto"/>
            </w:tcBorders>
            <w:shd w:val="clear" w:color="auto" w:fill="auto"/>
            <w:noWrap/>
            <w:vAlign w:val="bottom"/>
            <w:hideMark/>
          </w:tcPr>
          <w:p w14:paraId="5E86F1E5" w14:textId="77777777" w:rsidR="003D71BA" w:rsidRPr="0007713B" w:rsidRDefault="003D71BA" w:rsidP="00B261AC">
            <w:pPr>
              <w:jc w:val="right"/>
              <w:rPr>
                <w:sz w:val="20"/>
                <w:szCs w:val="20"/>
              </w:rPr>
            </w:pPr>
            <w:r w:rsidRPr="0007713B">
              <w:rPr>
                <w:sz w:val="20"/>
                <w:szCs w:val="20"/>
              </w:rPr>
              <w:t>$7.20</w:t>
            </w:r>
          </w:p>
        </w:tc>
      </w:tr>
      <w:tr w:rsidR="003D71BA" w:rsidRPr="0007713B" w14:paraId="5DA14913"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22E5D768" w14:textId="77777777" w:rsidR="003D71BA" w:rsidRPr="0007713B" w:rsidRDefault="003D71BA" w:rsidP="00B261AC">
            <w:pPr>
              <w:rPr>
                <w:color w:val="000000"/>
                <w:sz w:val="20"/>
                <w:szCs w:val="20"/>
              </w:rPr>
            </w:pPr>
            <w:r w:rsidRPr="0007713B">
              <w:rPr>
                <w:color w:val="000000"/>
                <w:sz w:val="20"/>
                <w:szCs w:val="20"/>
              </w:rPr>
              <w:t> </w:t>
            </w:r>
          </w:p>
        </w:tc>
        <w:tc>
          <w:tcPr>
            <w:tcW w:w="1769" w:type="dxa"/>
            <w:tcBorders>
              <w:top w:val="nil"/>
              <w:left w:val="nil"/>
              <w:bottom w:val="nil"/>
              <w:right w:val="nil"/>
            </w:tcBorders>
            <w:shd w:val="clear" w:color="auto" w:fill="auto"/>
            <w:noWrap/>
            <w:vAlign w:val="bottom"/>
            <w:hideMark/>
          </w:tcPr>
          <w:p w14:paraId="66857EEE" w14:textId="77777777" w:rsidR="003D71BA" w:rsidRPr="0007713B" w:rsidRDefault="003D71BA" w:rsidP="00B261AC">
            <w:pPr>
              <w:rPr>
                <w:color w:val="000000"/>
                <w:sz w:val="20"/>
                <w:szCs w:val="20"/>
              </w:rPr>
            </w:pPr>
          </w:p>
        </w:tc>
        <w:tc>
          <w:tcPr>
            <w:tcW w:w="1980" w:type="dxa"/>
            <w:tcBorders>
              <w:top w:val="nil"/>
              <w:left w:val="nil"/>
              <w:bottom w:val="nil"/>
              <w:right w:val="nil"/>
            </w:tcBorders>
            <w:shd w:val="clear" w:color="auto" w:fill="auto"/>
            <w:noWrap/>
            <w:vAlign w:val="bottom"/>
            <w:hideMark/>
          </w:tcPr>
          <w:p w14:paraId="2A635B9C" w14:textId="77777777" w:rsidR="003D71BA" w:rsidRPr="0007713B" w:rsidRDefault="003D71BA" w:rsidP="00B261AC">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40BE3FC5" w14:textId="77777777" w:rsidR="003D71BA" w:rsidRPr="0007713B" w:rsidRDefault="003D71BA" w:rsidP="00B261AC">
            <w:pPr>
              <w:rPr>
                <w:sz w:val="20"/>
                <w:szCs w:val="20"/>
              </w:rPr>
            </w:pPr>
            <w:r w:rsidRPr="0007713B">
              <w:rPr>
                <w:sz w:val="20"/>
                <w:szCs w:val="20"/>
              </w:rPr>
              <w:t> </w:t>
            </w:r>
          </w:p>
        </w:tc>
      </w:tr>
      <w:tr w:rsidR="003D71BA" w:rsidRPr="0007713B" w14:paraId="2EA811F6" w14:textId="77777777" w:rsidTr="00B05A47">
        <w:trPr>
          <w:trHeight w:val="300"/>
          <w:jc w:val="center"/>
        </w:trPr>
        <w:tc>
          <w:tcPr>
            <w:tcW w:w="5008" w:type="dxa"/>
            <w:tcBorders>
              <w:top w:val="nil"/>
              <w:left w:val="single" w:sz="8" w:space="0" w:color="000000"/>
              <w:bottom w:val="nil"/>
              <w:right w:val="nil"/>
            </w:tcBorders>
            <w:shd w:val="clear" w:color="auto" w:fill="auto"/>
            <w:noWrap/>
            <w:vAlign w:val="bottom"/>
            <w:hideMark/>
          </w:tcPr>
          <w:p w14:paraId="0F7D35F2" w14:textId="77777777" w:rsidR="003D71BA" w:rsidRPr="0007713B" w:rsidRDefault="003D71BA" w:rsidP="00B261AC">
            <w:pPr>
              <w:rPr>
                <w:sz w:val="20"/>
                <w:szCs w:val="20"/>
              </w:rPr>
            </w:pPr>
            <w:r w:rsidRPr="0007713B">
              <w:rPr>
                <w:sz w:val="20"/>
                <w:szCs w:val="20"/>
              </w:rPr>
              <w:t xml:space="preserve">Charge per 1,000 gallons </w:t>
            </w:r>
          </w:p>
        </w:tc>
        <w:tc>
          <w:tcPr>
            <w:tcW w:w="1769" w:type="dxa"/>
            <w:tcBorders>
              <w:top w:val="nil"/>
              <w:left w:val="nil"/>
              <w:bottom w:val="nil"/>
              <w:right w:val="nil"/>
            </w:tcBorders>
            <w:shd w:val="clear" w:color="auto" w:fill="auto"/>
            <w:noWrap/>
            <w:vAlign w:val="bottom"/>
            <w:hideMark/>
          </w:tcPr>
          <w:p w14:paraId="518B48CC" w14:textId="77777777" w:rsidR="003D71BA" w:rsidRPr="0007713B" w:rsidRDefault="003D71BA" w:rsidP="00B261AC">
            <w:pPr>
              <w:jc w:val="right"/>
              <w:rPr>
                <w:color w:val="000000"/>
                <w:sz w:val="20"/>
                <w:szCs w:val="20"/>
              </w:rPr>
            </w:pPr>
            <w:r w:rsidRPr="0007713B">
              <w:rPr>
                <w:color w:val="000000"/>
                <w:sz w:val="20"/>
                <w:szCs w:val="20"/>
              </w:rPr>
              <w:t>$10.09</w:t>
            </w:r>
          </w:p>
        </w:tc>
        <w:tc>
          <w:tcPr>
            <w:tcW w:w="1980" w:type="dxa"/>
            <w:tcBorders>
              <w:top w:val="nil"/>
              <w:left w:val="nil"/>
              <w:bottom w:val="nil"/>
              <w:right w:val="nil"/>
            </w:tcBorders>
            <w:shd w:val="clear" w:color="auto" w:fill="auto"/>
            <w:noWrap/>
            <w:vAlign w:val="bottom"/>
            <w:hideMark/>
          </w:tcPr>
          <w:p w14:paraId="6774A9AD" w14:textId="77777777" w:rsidR="003D71BA" w:rsidRPr="0007713B" w:rsidRDefault="003D71BA" w:rsidP="00B261AC">
            <w:pPr>
              <w:jc w:val="right"/>
              <w:rPr>
                <w:color w:val="000000"/>
                <w:sz w:val="20"/>
                <w:szCs w:val="20"/>
              </w:rPr>
            </w:pPr>
            <w:r w:rsidRPr="0007713B">
              <w:rPr>
                <w:color w:val="000000"/>
                <w:sz w:val="20"/>
                <w:szCs w:val="20"/>
              </w:rPr>
              <w:t>$10.40</w:t>
            </w:r>
          </w:p>
        </w:tc>
        <w:tc>
          <w:tcPr>
            <w:tcW w:w="2673" w:type="dxa"/>
            <w:tcBorders>
              <w:top w:val="nil"/>
              <w:left w:val="nil"/>
              <w:bottom w:val="nil"/>
              <w:right w:val="single" w:sz="8" w:space="0" w:color="auto"/>
            </w:tcBorders>
            <w:shd w:val="clear" w:color="auto" w:fill="auto"/>
            <w:noWrap/>
            <w:vAlign w:val="bottom"/>
            <w:hideMark/>
          </w:tcPr>
          <w:p w14:paraId="019E3D73" w14:textId="77777777" w:rsidR="003D71BA" w:rsidRPr="0007713B" w:rsidRDefault="003D71BA" w:rsidP="00B261AC">
            <w:pPr>
              <w:jc w:val="right"/>
              <w:rPr>
                <w:sz w:val="20"/>
                <w:szCs w:val="20"/>
              </w:rPr>
            </w:pPr>
            <w:r w:rsidRPr="0007713B">
              <w:rPr>
                <w:sz w:val="20"/>
                <w:szCs w:val="20"/>
              </w:rPr>
              <w:t>$0.03</w:t>
            </w:r>
          </w:p>
        </w:tc>
      </w:tr>
      <w:tr w:rsidR="003D71BA" w:rsidRPr="0007713B" w14:paraId="7865844F"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00C5D227" w14:textId="77777777" w:rsidR="003D71BA" w:rsidRPr="0007713B" w:rsidRDefault="003D71BA" w:rsidP="00B261AC">
            <w:pPr>
              <w:rPr>
                <w:sz w:val="20"/>
                <w:szCs w:val="20"/>
              </w:rPr>
            </w:pPr>
            <w:r w:rsidRPr="0007713B">
              <w:rPr>
                <w:sz w:val="20"/>
                <w:szCs w:val="20"/>
              </w:rPr>
              <w:t> </w:t>
            </w:r>
          </w:p>
        </w:tc>
        <w:tc>
          <w:tcPr>
            <w:tcW w:w="1769" w:type="dxa"/>
            <w:tcBorders>
              <w:top w:val="nil"/>
              <w:left w:val="nil"/>
              <w:bottom w:val="nil"/>
              <w:right w:val="nil"/>
            </w:tcBorders>
            <w:shd w:val="clear" w:color="auto" w:fill="auto"/>
            <w:noWrap/>
            <w:vAlign w:val="bottom"/>
            <w:hideMark/>
          </w:tcPr>
          <w:p w14:paraId="401BE198" w14:textId="77777777" w:rsidR="003D71BA" w:rsidRPr="0007713B" w:rsidRDefault="003D71BA" w:rsidP="00B261AC">
            <w:pPr>
              <w:rPr>
                <w:sz w:val="20"/>
                <w:szCs w:val="20"/>
              </w:rPr>
            </w:pPr>
          </w:p>
        </w:tc>
        <w:tc>
          <w:tcPr>
            <w:tcW w:w="1980" w:type="dxa"/>
            <w:tcBorders>
              <w:top w:val="nil"/>
              <w:left w:val="nil"/>
              <w:bottom w:val="nil"/>
              <w:right w:val="nil"/>
            </w:tcBorders>
            <w:shd w:val="clear" w:color="auto" w:fill="auto"/>
            <w:noWrap/>
            <w:vAlign w:val="bottom"/>
            <w:hideMark/>
          </w:tcPr>
          <w:p w14:paraId="08AA67FE" w14:textId="77777777" w:rsidR="003D71BA" w:rsidRPr="0007713B" w:rsidRDefault="003D71BA" w:rsidP="00B261AC">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0C64217E" w14:textId="77777777" w:rsidR="003D71BA" w:rsidRPr="0007713B" w:rsidRDefault="003D71BA" w:rsidP="00B261AC">
            <w:pPr>
              <w:rPr>
                <w:sz w:val="20"/>
                <w:szCs w:val="20"/>
              </w:rPr>
            </w:pPr>
            <w:r w:rsidRPr="0007713B">
              <w:rPr>
                <w:sz w:val="20"/>
                <w:szCs w:val="20"/>
              </w:rPr>
              <w:t> </w:t>
            </w:r>
          </w:p>
        </w:tc>
      </w:tr>
      <w:tr w:rsidR="003D71BA" w:rsidRPr="0007713B" w14:paraId="77FEBDA7"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6991CAF9" w14:textId="77777777" w:rsidR="003D71BA" w:rsidRPr="0007713B" w:rsidRDefault="003D71BA" w:rsidP="00B261AC">
            <w:pPr>
              <w:rPr>
                <w:b/>
                <w:bCs/>
                <w:color w:val="000000"/>
                <w:sz w:val="20"/>
                <w:szCs w:val="20"/>
                <w:u w:val="single"/>
              </w:rPr>
            </w:pPr>
            <w:r w:rsidRPr="0007713B">
              <w:rPr>
                <w:b/>
                <w:bCs/>
                <w:color w:val="000000"/>
                <w:sz w:val="20"/>
                <w:szCs w:val="20"/>
                <w:u w:val="single"/>
              </w:rPr>
              <w:t>Typical Residential 5/8" x 3/4" Meter Bill Comparison</w:t>
            </w:r>
          </w:p>
        </w:tc>
        <w:tc>
          <w:tcPr>
            <w:tcW w:w="1769" w:type="dxa"/>
            <w:tcBorders>
              <w:top w:val="nil"/>
              <w:left w:val="nil"/>
              <w:bottom w:val="nil"/>
              <w:right w:val="nil"/>
            </w:tcBorders>
            <w:shd w:val="clear" w:color="auto" w:fill="auto"/>
            <w:noWrap/>
            <w:vAlign w:val="bottom"/>
            <w:hideMark/>
          </w:tcPr>
          <w:p w14:paraId="1924B177" w14:textId="77777777" w:rsidR="003D71BA" w:rsidRPr="0007713B" w:rsidRDefault="003D71BA" w:rsidP="00B261AC">
            <w:pPr>
              <w:rPr>
                <w:b/>
                <w:bCs/>
                <w:color w:val="000000"/>
                <w:sz w:val="20"/>
                <w:szCs w:val="20"/>
                <w:u w:val="single"/>
              </w:rPr>
            </w:pPr>
          </w:p>
        </w:tc>
        <w:tc>
          <w:tcPr>
            <w:tcW w:w="1980" w:type="dxa"/>
            <w:tcBorders>
              <w:top w:val="nil"/>
              <w:left w:val="nil"/>
              <w:bottom w:val="nil"/>
              <w:right w:val="nil"/>
            </w:tcBorders>
            <w:shd w:val="clear" w:color="auto" w:fill="auto"/>
            <w:noWrap/>
            <w:vAlign w:val="bottom"/>
            <w:hideMark/>
          </w:tcPr>
          <w:p w14:paraId="2FB8D123" w14:textId="77777777" w:rsidR="003D71BA" w:rsidRPr="0007713B" w:rsidRDefault="003D71BA" w:rsidP="00B261AC">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603BFA50" w14:textId="77777777" w:rsidR="003D71BA" w:rsidRPr="0007713B" w:rsidRDefault="003D71BA" w:rsidP="00B261AC">
            <w:pPr>
              <w:rPr>
                <w:sz w:val="20"/>
                <w:szCs w:val="20"/>
              </w:rPr>
            </w:pPr>
            <w:r w:rsidRPr="0007713B">
              <w:rPr>
                <w:sz w:val="20"/>
                <w:szCs w:val="20"/>
              </w:rPr>
              <w:t> </w:t>
            </w:r>
          </w:p>
        </w:tc>
      </w:tr>
      <w:tr w:rsidR="003D71BA" w:rsidRPr="0007713B" w14:paraId="498F2472"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02BEB3C5" w14:textId="77777777" w:rsidR="003D71BA" w:rsidRPr="0007713B" w:rsidRDefault="003D71BA" w:rsidP="00B261AC">
            <w:pPr>
              <w:rPr>
                <w:color w:val="000000"/>
                <w:sz w:val="20"/>
                <w:szCs w:val="20"/>
              </w:rPr>
            </w:pPr>
            <w:r w:rsidRPr="0007713B">
              <w:rPr>
                <w:color w:val="000000"/>
                <w:sz w:val="20"/>
                <w:szCs w:val="20"/>
              </w:rPr>
              <w:t>3,000 Gallons</w:t>
            </w:r>
          </w:p>
        </w:tc>
        <w:tc>
          <w:tcPr>
            <w:tcW w:w="1769" w:type="dxa"/>
            <w:tcBorders>
              <w:top w:val="nil"/>
              <w:left w:val="nil"/>
              <w:bottom w:val="nil"/>
              <w:right w:val="nil"/>
            </w:tcBorders>
            <w:shd w:val="clear" w:color="auto" w:fill="auto"/>
            <w:noWrap/>
            <w:vAlign w:val="bottom"/>
            <w:hideMark/>
          </w:tcPr>
          <w:p w14:paraId="69034908" w14:textId="77777777" w:rsidR="003D71BA" w:rsidRPr="0007713B" w:rsidRDefault="003D71BA" w:rsidP="00B261AC">
            <w:pPr>
              <w:jc w:val="right"/>
              <w:rPr>
                <w:color w:val="000000"/>
                <w:sz w:val="20"/>
                <w:szCs w:val="20"/>
              </w:rPr>
            </w:pPr>
            <w:r w:rsidRPr="0007713B">
              <w:rPr>
                <w:color w:val="000000"/>
                <w:sz w:val="20"/>
                <w:szCs w:val="20"/>
              </w:rPr>
              <w:t xml:space="preserve">$47.84 </w:t>
            </w:r>
          </w:p>
        </w:tc>
        <w:tc>
          <w:tcPr>
            <w:tcW w:w="1980" w:type="dxa"/>
            <w:tcBorders>
              <w:top w:val="nil"/>
              <w:left w:val="nil"/>
              <w:bottom w:val="nil"/>
              <w:right w:val="nil"/>
            </w:tcBorders>
            <w:shd w:val="clear" w:color="auto" w:fill="auto"/>
            <w:noWrap/>
            <w:vAlign w:val="bottom"/>
            <w:hideMark/>
          </w:tcPr>
          <w:p w14:paraId="3E15A827" w14:textId="77777777" w:rsidR="003D71BA" w:rsidRPr="0007713B" w:rsidRDefault="003D71BA" w:rsidP="00B261AC">
            <w:pPr>
              <w:jc w:val="right"/>
              <w:rPr>
                <w:color w:val="000000"/>
                <w:sz w:val="20"/>
                <w:szCs w:val="20"/>
              </w:rPr>
            </w:pPr>
            <w:r w:rsidRPr="0007713B">
              <w:rPr>
                <w:color w:val="000000"/>
                <w:sz w:val="20"/>
                <w:szCs w:val="20"/>
              </w:rPr>
              <w:t xml:space="preserve">$54.73 </w:t>
            </w:r>
          </w:p>
        </w:tc>
        <w:tc>
          <w:tcPr>
            <w:tcW w:w="2673" w:type="dxa"/>
            <w:tcBorders>
              <w:top w:val="nil"/>
              <w:left w:val="nil"/>
              <w:bottom w:val="nil"/>
              <w:right w:val="single" w:sz="8" w:space="0" w:color="auto"/>
            </w:tcBorders>
            <w:shd w:val="clear" w:color="auto" w:fill="auto"/>
            <w:noWrap/>
            <w:vAlign w:val="bottom"/>
            <w:hideMark/>
          </w:tcPr>
          <w:p w14:paraId="5FE0AE64" w14:textId="77777777" w:rsidR="003D71BA" w:rsidRPr="0007713B" w:rsidRDefault="003D71BA" w:rsidP="00B261AC">
            <w:pPr>
              <w:jc w:val="right"/>
              <w:rPr>
                <w:color w:val="000000"/>
                <w:sz w:val="20"/>
                <w:szCs w:val="20"/>
              </w:rPr>
            </w:pPr>
            <w:r w:rsidRPr="0007713B">
              <w:rPr>
                <w:color w:val="000000"/>
                <w:sz w:val="20"/>
                <w:szCs w:val="20"/>
              </w:rPr>
              <w:t> </w:t>
            </w:r>
          </w:p>
        </w:tc>
      </w:tr>
      <w:tr w:rsidR="003D71BA" w:rsidRPr="0007713B" w14:paraId="55607A80" w14:textId="77777777" w:rsidTr="00B05A47">
        <w:trPr>
          <w:trHeight w:val="258"/>
          <w:jc w:val="center"/>
        </w:trPr>
        <w:tc>
          <w:tcPr>
            <w:tcW w:w="5008" w:type="dxa"/>
            <w:tcBorders>
              <w:top w:val="nil"/>
              <w:left w:val="single" w:sz="8" w:space="0" w:color="000000"/>
              <w:bottom w:val="nil"/>
              <w:right w:val="nil"/>
            </w:tcBorders>
            <w:shd w:val="clear" w:color="auto" w:fill="auto"/>
            <w:noWrap/>
            <w:vAlign w:val="bottom"/>
            <w:hideMark/>
          </w:tcPr>
          <w:p w14:paraId="1375F565" w14:textId="77777777" w:rsidR="003D71BA" w:rsidRPr="0007713B" w:rsidRDefault="003D71BA" w:rsidP="00B261AC">
            <w:pPr>
              <w:rPr>
                <w:color w:val="000000"/>
                <w:sz w:val="20"/>
                <w:szCs w:val="20"/>
              </w:rPr>
            </w:pPr>
            <w:r w:rsidRPr="0007713B">
              <w:rPr>
                <w:color w:val="000000"/>
                <w:sz w:val="20"/>
                <w:szCs w:val="20"/>
              </w:rPr>
              <w:t>6,000 Gallons</w:t>
            </w:r>
          </w:p>
        </w:tc>
        <w:tc>
          <w:tcPr>
            <w:tcW w:w="1769" w:type="dxa"/>
            <w:tcBorders>
              <w:top w:val="nil"/>
              <w:left w:val="nil"/>
              <w:bottom w:val="nil"/>
              <w:right w:val="nil"/>
            </w:tcBorders>
            <w:shd w:val="clear" w:color="auto" w:fill="auto"/>
            <w:noWrap/>
            <w:vAlign w:val="bottom"/>
            <w:hideMark/>
          </w:tcPr>
          <w:p w14:paraId="2F53DE36" w14:textId="77777777" w:rsidR="003D71BA" w:rsidRPr="0007713B" w:rsidRDefault="003D71BA" w:rsidP="00B261AC">
            <w:pPr>
              <w:jc w:val="right"/>
              <w:rPr>
                <w:color w:val="000000"/>
                <w:sz w:val="20"/>
                <w:szCs w:val="20"/>
              </w:rPr>
            </w:pPr>
            <w:r w:rsidRPr="0007713B">
              <w:rPr>
                <w:color w:val="000000"/>
                <w:sz w:val="20"/>
                <w:szCs w:val="20"/>
              </w:rPr>
              <w:t xml:space="preserve">$73.07 </w:t>
            </w:r>
          </w:p>
        </w:tc>
        <w:tc>
          <w:tcPr>
            <w:tcW w:w="1980" w:type="dxa"/>
            <w:tcBorders>
              <w:top w:val="nil"/>
              <w:left w:val="nil"/>
              <w:bottom w:val="nil"/>
              <w:right w:val="nil"/>
            </w:tcBorders>
            <w:shd w:val="clear" w:color="auto" w:fill="auto"/>
            <w:noWrap/>
            <w:vAlign w:val="bottom"/>
            <w:hideMark/>
          </w:tcPr>
          <w:p w14:paraId="3F809223" w14:textId="77777777" w:rsidR="003D71BA" w:rsidRPr="0007713B" w:rsidRDefault="003D71BA" w:rsidP="00B261AC">
            <w:pPr>
              <w:jc w:val="right"/>
              <w:rPr>
                <w:color w:val="000000"/>
                <w:sz w:val="20"/>
                <w:szCs w:val="20"/>
              </w:rPr>
            </w:pPr>
            <w:r w:rsidRPr="0007713B">
              <w:rPr>
                <w:color w:val="000000"/>
                <w:sz w:val="20"/>
                <w:szCs w:val="20"/>
              </w:rPr>
              <w:t xml:space="preserve">$80.71 </w:t>
            </w:r>
          </w:p>
        </w:tc>
        <w:tc>
          <w:tcPr>
            <w:tcW w:w="2673" w:type="dxa"/>
            <w:tcBorders>
              <w:top w:val="nil"/>
              <w:left w:val="nil"/>
              <w:bottom w:val="nil"/>
              <w:right w:val="single" w:sz="8" w:space="0" w:color="auto"/>
            </w:tcBorders>
            <w:shd w:val="clear" w:color="auto" w:fill="auto"/>
            <w:noWrap/>
            <w:vAlign w:val="bottom"/>
            <w:hideMark/>
          </w:tcPr>
          <w:p w14:paraId="42731E5C" w14:textId="77777777" w:rsidR="003D71BA" w:rsidRPr="0007713B" w:rsidRDefault="003D71BA" w:rsidP="00B261AC">
            <w:pPr>
              <w:jc w:val="right"/>
              <w:rPr>
                <w:color w:val="000000"/>
                <w:sz w:val="20"/>
                <w:szCs w:val="20"/>
              </w:rPr>
            </w:pPr>
            <w:r w:rsidRPr="0007713B">
              <w:rPr>
                <w:color w:val="000000"/>
                <w:sz w:val="20"/>
                <w:szCs w:val="20"/>
              </w:rPr>
              <w:t> </w:t>
            </w:r>
          </w:p>
        </w:tc>
      </w:tr>
      <w:tr w:rsidR="003D71BA" w:rsidRPr="0007713B" w14:paraId="64639F55" w14:textId="77777777" w:rsidTr="00B05A47">
        <w:trPr>
          <w:trHeight w:val="266"/>
          <w:jc w:val="center"/>
        </w:trPr>
        <w:tc>
          <w:tcPr>
            <w:tcW w:w="5008" w:type="dxa"/>
            <w:tcBorders>
              <w:top w:val="nil"/>
              <w:left w:val="single" w:sz="8" w:space="0" w:color="000000"/>
              <w:bottom w:val="single" w:sz="8" w:space="0" w:color="000000"/>
              <w:right w:val="nil"/>
            </w:tcBorders>
            <w:shd w:val="clear" w:color="auto" w:fill="auto"/>
            <w:noWrap/>
            <w:vAlign w:val="bottom"/>
            <w:hideMark/>
          </w:tcPr>
          <w:p w14:paraId="71485A7C" w14:textId="77777777" w:rsidR="003D71BA" w:rsidRPr="0007713B" w:rsidRDefault="003D71BA" w:rsidP="00B261AC">
            <w:pPr>
              <w:rPr>
                <w:color w:val="000000"/>
                <w:sz w:val="20"/>
                <w:szCs w:val="20"/>
              </w:rPr>
            </w:pPr>
            <w:r w:rsidRPr="0007713B">
              <w:rPr>
                <w:color w:val="000000"/>
                <w:sz w:val="20"/>
                <w:szCs w:val="20"/>
              </w:rPr>
              <w:t>8,000 Gallons</w:t>
            </w:r>
          </w:p>
        </w:tc>
        <w:tc>
          <w:tcPr>
            <w:tcW w:w="1769" w:type="dxa"/>
            <w:tcBorders>
              <w:top w:val="nil"/>
              <w:left w:val="nil"/>
              <w:bottom w:val="single" w:sz="8" w:space="0" w:color="000000"/>
              <w:right w:val="nil"/>
            </w:tcBorders>
            <w:shd w:val="clear" w:color="auto" w:fill="auto"/>
            <w:noWrap/>
            <w:vAlign w:val="bottom"/>
            <w:hideMark/>
          </w:tcPr>
          <w:p w14:paraId="7FC44D04" w14:textId="77777777" w:rsidR="003D71BA" w:rsidRPr="0007713B" w:rsidRDefault="003D71BA" w:rsidP="00B261AC">
            <w:pPr>
              <w:jc w:val="right"/>
              <w:rPr>
                <w:color w:val="000000"/>
                <w:sz w:val="20"/>
                <w:szCs w:val="20"/>
              </w:rPr>
            </w:pPr>
            <w:r w:rsidRPr="0007713B">
              <w:rPr>
                <w:color w:val="000000"/>
                <w:sz w:val="20"/>
                <w:szCs w:val="20"/>
              </w:rPr>
              <w:t xml:space="preserve">$73.07 </w:t>
            </w:r>
          </w:p>
        </w:tc>
        <w:tc>
          <w:tcPr>
            <w:tcW w:w="1980" w:type="dxa"/>
            <w:tcBorders>
              <w:top w:val="nil"/>
              <w:left w:val="nil"/>
              <w:bottom w:val="single" w:sz="8" w:space="0" w:color="000000"/>
              <w:right w:val="nil"/>
            </w:tcBorders>
            <w:shd w:val="clear" w:color="auto" w:fill="auto"/>
            <w:noWrap/>
            <w:vAlign w:val="bottom"/>
            <w:hideMark/>
          </w:tcPr>
          <w:p w14:paraId="28CB89F7" w14:textId="77777777" w:rsidR="003D71BA" w:rsidRPr="0007713B" w:rsidRDefault="003D71BA" w:rsidP="00B261AC">
            <w:pPr>
              <w:jc w:val="right"/>
              <w:rPr>
                <w:color w:val="000000"/>
                <w:sz w:val="20"/>
                <w:szCs w:val="20"/>
              </w:rPr>
            </w:pPr>
            <w:r w:rsidRPr="0007713B">
              <w:rPr>
                <w:color w:val="000000"/>
                <w:sz w:val="20"/>
                <w:szCs w:val="20"/>
              </w:rPr>
              <w:t xml:space="preserve">$80.71 </w:t>
            </w:r>
          </w:p>
        </w:tc>
        <w:tc>
          <w:tcPr>
            <w:tcW w:w="2673" w:type="dxa"/>
            <w:tcBorders>
              <w:top w:val="nil"/>
              <w:left w:val="nil"/>
              <w:bottom w:val="single" w:sz="8" w:space="0" w:color="000000"/>
              <w:right w:val="single" w:sz="8" w:space="0" w:color="auto"/>
            </w:tcBorders>
            <w:shd w:val="clear" w:color="auto" w:fill="auto"/>
            <w:noWrap/>
            <w:vAlign w:val="bottom"/>
            <w:hideMark/>
          </w:tcPr>
          <w:p w14:paraId="237897C8" w14:textId="77777777" w:rsidR="003D71BA" w:rsidRPr="0007713B" w:rsidRDefault="003D71BA" w:rsidP="00B261AC">
            <w:pPr>
              <w:jc w:val="right"/>
              <w:rPr>
                <w:color w:val="000000"/>
                <w:sz w:val="20"/>
                <w:szCs w:val="20"/>
              </w:rPr>
            </w:pPr>
            <w:r w:rsidRPr="0007713B">
              <w:rPr>
                <w:color w:val="000000"/>
                <w:sz w:val="20"/>
                <w:szCs w:val="20"/>
              </w:rPr>
              <w:t> </w:t>
            </w:r>
          </w:p>
        </w:tc>
      </w:tr>
    </w:tbl>
    <w:p w14:paraId="7A1BE76B" w14:textId="77777777" w:rsidR="003D71BA" w:rsidRDefault="003D71BA" w:rsidP="00E275D8">
      <w:pPr>
        <w:pStyle w:val="BodyText"/>
      </w:pPr>
    </w:p>
    <w:sectPr w:rsidR="003D71BA" w:rsidSect="003D71BA">
      <w:headerReference w:type="default" r:id="rId20"/>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4ECF" w14:textId="77777777" w:rsidR="00181BB1" w:rsidRDefault="00181BB1">
      <w:r>
        <w:separator/>
      </w:r>
    </w:p>
  </w:endnote>
  <w:endnote w:type="continuationSeparator" w:id="0">
    <w:p w14:paraId="2F9FE656" w14:textId="77777777" w:rsidR="00181BB1" w:rsidRDefault="0018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8AE4" w14:textId="580B92D4" w:rsidR="00181BB1" w:rsidRDefault="00181BB1" w:rsidP="002F358E">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8059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AE09" w14:textId="77777777" w:rsidR="00181BB1" w:rsidRDefault="0018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A3AA7" w14:textId="77777777" w:rsidR="00181BB1" w:rsidRDefault="00181BB1">
      <w:r>
        <w:separator/>
      </w:r>
    </w:p>
  </w:footnote>
  <w:footnote w:type="continuationSeparator" w:id="0">
    <w:p w14:paraId="09AE8597" w14:textId="77777777" w:rsidR="00181BB1" w:rsidRDefault="00181BB1">
      <w:r>
        <w:continuationSeparator/>
      </w:r>
    </w:p>
  </w:footnote>
  <w:footnote w:id="1">
    <w:p w14:paraId="75CCB378" w14:textId="77777777" w:rsidR="00181BB1" w:rsidRDefault="00181BB1" w:rsidP="007A13DE">
      <w:pPr>
        <w:pStyle w:val="FootnoteText"/>
      </w:pPr>
      <w:r>
        <w:rPr>
          <w:rStyle w:val="FootnoteReference"/>
        </w:rPr>
        <w:footnoteRef/>
      </w:r>
      <w:r>
        <w:t xml:space="preserve"> Order No. PSC-2019-0503-PAA-SU, issued November 25, 2019, in Docket No. 20180202-SU, </w:t>
      </w:r>
      <w:r w:rsidRPr="00192317">
        <w:rPr>
          <w:i/>
        </w:rPr>
        <w:t>In re: Application for staff-assisted rate case in Polk County by West Lakeland Wastewater, LLC.</w:t>
      </w:r>
    </w:p>
  </w:footnote>
  <w:footnote w:id="2">
    <w:p w14:paraId="490DF83B" w14:textId="77777777" w:rsidR="00181BB1" w:rsidRDefault="00181BB1" w:rsidP="007A13DE">
      <w:pPr>
        <w:pStyle w:val="FootnoteText"/>
      </w:pPr>
      <w:r>
        <w:rPr>
          <w:rStyle w:val="FootnoteReference"/>
        </w:rPr>
        <w:footnoteRef/>
      </w:r>
      <w:r>
        <w:t xml:space="preserve"> Order No. PSC-2023-0192-PAA-WS, issued June 30, 2023, in Docket No. 20220185-WS, </w:t>
      </w:r>
      <w:r w:rsidRPr="00EC56A9">
        <w:rPr>
          <w:i/>
        </w:rPr>
        <w:t xml:space="preserve">In re: Application for limited alternative rate increase in Hardee, Manatee, Marion, Polk, and Pasco Counties, by Charlie Creek Utilities, LLC, </w:t>
      </w:r>
      <w:proofErr w:type="spellStart"/>
      <w:r w:rsidRPr="00EC56A9">
        <w:rPr>
          <w:i/>
        </w:rPr>
        <w:t>Crestridge</w:t>
      </w:r>
      <w:proofErr w:type="spellEnd"/>
      <w:r w:rsidRPr="00EC56A9">
        <w:rPr>
          <w:i/>
        </w:rPr>
        <w:t xml:space="preserve"> Utilities, LLC, East Marion Utilities, LLC, Heather Hills Utilities, LCC, Holiday Gardens Utilities, LLC, Lake Yale Utilities, LLC, McLeod Garden Utilities, LLC, Orange Land Utilities, LLC, Sunny Shores Utilities, LLC, Sunrise Water, LLC and West Lakeland Wastewater, LLC.</w:t>
      </w:r>
    </w:p>
  </w:footnote>
  <w:footnote w:id="3">
    <w:p w14:paraId="3C32779E" w14:textId="77777777" w:rsidR="00181BB1" w:rsidRPr="00592986" w:rsidRDefault="00181BB1" w:rsidP="0003246A">
      <w:pPr>
        <w:pStyle w:val="FootnoteText"/>
        <w:rPr>
          <w:i/>
        </w:rPr>
      </w:pPr>
      <w:r>
        <w:rPr>
          <w:rStyle w:val="FootnoteReference"/>
        </w:rPr>
        <w:footnoteRef/>
      </w:r>
      <w:r>
        <w:t xml:space="preserve"> Order Nos. PSC-98-0752-FOF-SU, issued June 1, 1998, in Docket No. 19971531-SU, </w:t>
      </w:r>
      <w:r w:rsidRPr="00FA033C">
        <w:rPr>
          <w:i/>
        </w:rPr>
        <w:t>In re: Application for grandfather certificate to operate wastewater utility in Polk County by ABCA, Inc.</w:t>
      </w:r>
      <w:r>
        <w:rPr>
          <w:i/>
        </w:rPr>
        <w:t xml:space="preserve"> </w:t>
      </w:r>
      <w:r>
        <w:t>and PSC-01-1271-PAA-SU, issued June 6, 2001, in Docket No. 20010382-SU</w:t>
      </w:r>
      <w:r w:rsidRPr="00592986">
        <w:rPr>
          <w:i/>
        </w:rPr>
        <w:t>, In re: Application for transfer of Certificate No. 515-S in Polk County from ABCA, Inc. to West Lakeland Wastewater</w:t>
      </w:r>
      <w:r>
        <w:rPr>
          <w:i/>
        </w:rPr>
        <w:t>,</w:t>
      </w:r>
      <w:r w:rsidRPr="00592986">
        <w:rPr>
          <w:i/>
        </w:rPr>
        <w:t xml:space="preserve"> Inc.</w:t>
      </w:r>
    </w:p>
  </w:footnote>
  <w:footnote w:id="4">
    <w:p w14:paraId="7723BF50" w14:textId="77777777" w:rsidR="00181BB1" w:rsidRDefault="00181BB1" w:rsidP="0003246A">
      <w:pPr>
        <w:pStyle w:val="FootnoteText"/>
      </w:pPr>
      <w:r>
        <w:rPr>
          <w:rStyle w:val="FootnoteReference"/>
        </w:rPr>
        <w:footnoteRef/>
      </w:r>
      <w:r>
        <w:t xml:space="preserve"> Order No. PSC-09-0607-FOF-SU,</w:t>
      </w:r>
      <w:r w:rsidRPr="00FA033C">
        <w:t xml:space="preserve"> </w:t>
      </w:r>
      <w:r>
        <w:t xml:space="preserve">as amended by PSC-09-0607A-FOF-SU, issued February 16, 2010, in Docket No. 20090154-SU, </w:t>
      </w:r>
      <w:r w:rsidRPr="00592986">
        <w:rPr>
          <w:i/>
        </w:rPr>
        <w:t>In re: Notice of abandonment of wastewater system for</w:t>
      </w:r>
      <w:r>
        <w:rPr>
          <w:i/>
        </w:rPr>
        <w:t xml:space="preserve"> The Village of Lakeland Mobile</w:t>
      </w:r>
      <w:r w:rsidRPr="00592986">
        <w:rPr>
          <w:i/>
        </w:rPr>
        <w:t xml:space="preserve"> Home Park in Polk County, by West Lakeland Wastewater, Inc.</w:t>
      </w:r>
    </w:p>
  </w:footnote>
  <w:footnote w:id="5">
    <w:p w14:paraId="316F6057" w14:textId="77777777" w:rsidR="00181BB1" w:rsidRDefault="00181BB1" w:rsidP="0003246A">
      <w:pPr>
        <w:pStyle w:val="FootnoteText"/>
      </w:pPr>
      <w:r>
        <w:rPr>
          <w:rStyle w:val="FootnoteReference"/>
        </w:rPr>
        <w:footnoteRef/>
      </w:r>
      <w:r>
        <w:t xml:space="preserve"> Order No. PSC-2018-0377-PAA-SU, issued July 30, 2018, in Docket No. 20170246-SU, </w:t>
      </w:r>
      <w:r w:rsidRPr="00917364">
        <w:rPr>
          <w:i/>
        </w:rPr>
        <w:t>In re: Application for authority to transfer facilities and certificate No. 515-S in Polk County from West Lakeland Wastewater, Inc. to West Lakeland Wastewater, LLC.</w:t>
      </w:r>
    </w:p>
  </w:footnote>
  <w:footnote w:id="6">
    <w:p w14:paraId="2766ACA0" w14:textId="77777777" w:rsidR="00181BB1" w:rsidRDefault="00181BB1" w:rsidP="007A13DE">
      <w:pPr>
        <w:pStyle w:val="FootnoteText"/>
      </w:pPr>
      <w:r>
        <w:rPr>
          <w:rStyle w:val="FootnoteReference"/>
        </w:rPr>
        <w:footnoteRef/>
      </w:r>
      <w:r>
        <w:t xml:space="preserve"> This is a separate incident than the one addressed in Issue 1.</w:t>
      </w:r>
    </w:p>
  </w:footnote>
  <w:footnote w:id="7">
    <w:p w14:paraId="28F930CC" w14:textId="64B4E443" w:rsidR="00181BB1" w:rsidRDefault="00181BB1" w:rsidP="007A13DE">
      <w:pPr>
        <w:pStyle w:val="FootnoteText"/>
      </w:pPr>
      <w:r>
        <w:rPr>
          <w:rStyle w:val="FootnoteReference"/>
        </w:rPr>
        <w:footnoteRef/>
      </w:r>
      <w:r>
        <w:t xml:space="preserve"> Document No. 00479-2025, filed January 27, 2025.</w:t>
      </w:r>
    </w:p>
  </w:footnote>
  <w:footnote w:id="8">
    <w:p w14:paraId="7AD1BE33" w14:textId="77777777" w:rsidR="00181BB1" w:rsidRDefault="00181BB1" w:rsidP="007A13DE">
      <w:pPr>
        <w:pStyle w:val="FootnoteText"/>
      </w:pPr>
      <w:r>
        <w:rPr>
          <w:rStyle w:val="FootnoteReference"/>
        </w:rPr>
        <w:footnoteRef/>
      </w:r>
      <w:r>
        <w:t xml:space="preserve"> Order No. PSC-2019-0503-PAA-SU, issued November 25, 2019, in Docket No. 20180202-SU, </w:t>
      </w:r>
      <w:r w:rsidRPr="00192317">
        <w:rPr>
          <w:i/>
        </w:rPr>
        <w:t>In re: Application for staff-assisted rate case in Polk County by West Lakeland Wastewater, LLC.</w:t>
      </w:r>
    </w:p>
  </w:footnote>
  <w:footnote w:id="9">
    <w:p w14:paraId="3D9DDE41" w14:textId="1A515DC6" w:rsidR="00181BB1" w:rsidRDefault="00181BB1" w:rsidP="00C47AD0">
      <w:pPr>
        <w:pStyle w:val="FootnoteText"/>
      </w:pPr>
      <w:r>
        <w:rPr>
          <w:rStyle w:val="FootnoteReference"/>
        </w:rPr>
        <w:footnoteRef/>
      </w:r>
      <w:r>
        <w:t xml:space="preserve"> Document No. 02110-2025, filed March 25, 2025. </w:t>
      </w:r>
    </w:p>
  </w:footnote>
  <w:footnote w:id="10">
    <w:p w14:paraId="5DBFDD31" w14:textId="77777777" w:rsidR="00181BB1" w:rsidRDefault="00181BB1" w:rsidP="007E5DF5">
      <w:pPr>
        <w:pStyle w:val="FootnoteText"/>
      </w:pPr>
      <w:r>
        <w:rPr>
          <w:rStyle w:val="FootnoteReference"/>
        </w:rPr>
        <w:footnoteRef/>
      </w:r>
      <w:r>
        <w:t xml:space="preserve"> Document No. 02110-2025, filed March 25, 2025.</w:t>
      </w:r>
    </w:p>
  </w:footnote>
  <w:footnote w:id="11">
    <w:p w14:paraId="400FDEB8" w14:textId="2077DC2D" w:rsidR="00181BB1" w:rsidRDefault="00181BB1" w:rsidP="006A644F">
      <w:pPr>
        <w:pStyle w:val="FootnoteText"/>
      </w:pPr>
      <w:r>
        <w:rPr>
          <w:rStyle w:val="FootnoteReference"/>
        </w:rPr>
        <w:footnoteRef/>
      </w:r>
      <w:r>
        <w:t xml:space="preserve"> Order No. PSC-2024-0165-PAA-WS, issued May 22, 2024, in Docket No. 20240006-WS, </w:t>
      </w:r>
      <w:r w:rsidRPr="00D33D32">
        <w:rPr>
          <w:i/>
        </w:rPr>
        <w:t>In re: Water and wastewater industry annual reestablishment of authorized range of return on common equity for water and wastewater utilities pursuant to Section 367.081(4</w:t>
      </w:r>
      <w:proofErr w:type="gramStart"/>
      <w:r w:rsidRPr="00D33D32">
        <w:rPr>
          <w:i/>
        </w:rPr>
        <w:t>)(</w:t>
      </w:r>
      <w:proofErr w:type="gramEnd"/>
      <w:r w:rsidRPr="00D33D32">
        <w:rPr>
          <w:i/>
        </w:rPr>
        <w:t>f), F.S.</w:t>
      </w:r>
      <w:r>
        <w:t xml:space="preserve"> </w:t>
      </w:r>
    </w:p>
  </w:footnote>
  <w:footnote w:id="12">
    <w:p w14:paraId="41C1B77A" w14:textId="67690C22" w:rsidR="00181BB1" w:rsidRDefault="00181BB1" w:rsidP="00C47AD0">
      <w:pPr>
        <w:pStyle w:val="FootnoteText"/>
      </w:pPr>
      <w:r>
        <w:rPr>
          <w:rStyle w:val="FootnoteReference"/>
        </w:rPr>
        <w:footnoteRef/>
      </w:r>
      <w:r w:rsidR="007F0733">
        <w:t xml:space="preserve"> </w:t>
      </w:r>
      <w:r>
        <w:t>Document No. 03158-2025, filed April 23, 2025.</w:t>
      </w:r>
    </w:p>
  </w:footnote>
  <w:footnote w:id="13">
    <w:p w14:paraId="3FA89EA9" w14:textId="5121619F" w:rsidR="00181BB1" w:rsidRDefault="00181BB1" w:rsidP="00C47AD0">
      <w:pPr>
        <w:pStyle w:val="FootnoteText"/>
      </w:pPr>
      <w:r>
        <w:rPr>
          <w:rStyle w:val="FootnoteReference"/>
        </w:rPr>
        <w:footnoteRef/>
      </w:r>
      <w:r w:rsidR="007F0733">
        <w:t xml:space="preserve"> </w:t>
      </w:r>
      <w:r>
        <w:t>Document No. 10119-2024, filed December 2, 2024.</w:t>
      </w:r>
    </w:p>
  </w:footnote>
  <w:footnote w:id="14">
    <w:p w14:paraId="42DB7CFB" w14:textId="1D5E0050" w:rsidR="00181BB1" w:rsidRDefault="00181BB1" w:rsidP="00C47AD0">
      <w:pPr>
        <w:pStyle w:val="FootnoteText"/>
      </w:pPr>
      <w:r>
        <w:rPr>
          <w:rStyle w:val="FootnoteReference"/>
        </w:rPr>
        <w:footnoteRef/>
      </w:r>
      <w:r w:rsidR="007F0733">
        <w:t xml:space="preserve"> </w:t>
      </w:r>
      <w:r>
        <w:t xml:space="preserve">Document No. 00478-2025, filed January 27, 2025. </w:t>
      </w:r>
    </w:p>
  </w:footnote>
  <w:footnote w:id="15">
    <w:p w14:paraId="759E4DC5" w14:textId="61F76782" w:rsidR="00181BB1" w:rsidRDefault="00181BB1" w:rsidP="002F358E">
      <w:pPr>
        <w:pStyle w:val="FootnoteText"/>
      </w:pPr>
      <w:r>
        <w:rPr>
          <w:rStyle w:val="FootnoteReference"/>
        </w:rPr>
        <w:footnoteRef/>
      </w:r>
      <w:r>
        <w:t xml:space="preserve"> Document No. 10119-2024, filed December 6, 2024. </w:t>
      </w:r>
    </w:p>
  </w:footnote>
  <w:footnote w:id="16">
    <w:p w14:paraId="551A82AA" w14:textId="4DF79C4A" w:rsidR="00181BB1" w:rsidRDefault="00181BB1" w:rsidP="002F358E">
      <w:pPr>
        <w:pStyle w:val="FootnoteText"/>
      </w:pPr>
      <w:r>
        <w:rPr>
          <w:rStyle w:val="FootnoteReference"/>
        </w:rPr>
        <w:footnoteRef/>
      </w:r>
      <w:r>
        <w:t xml:space="preserve"> </w:t>
      </w:r>
      <w:r w:rsidRPr="00D33D32">
        <w:t>https://www.irs.gov/tax-professionals/standard-mileage-rates</w:t>
      </w:r>
      <w:r>
        <w:t xml:space="preserve"> </w:t>
      </w:r>
    </w:p>
  </w:footnote>
  <w:footnote w:id="17">
    <w:p w14:paraId="75139696" w14:textId="33BE8FCE" w:rsidR="00181BB1" w:rsidRDefault="00181BB1" w:rsidP="002F358E">
      <w:pPr>
        <w:pStyle w:val="FootnoteText"/>
      </w:pPr>
      <w:r>
        <w:rPr>
          <w:rStyle w:val="FootnoteReference"/>
        </w:rPr>
        <w:footnoteRef/>
      </w:r>
      <w:r>
        <w:t xml:space="preserve"> Alturas Water, LLC, as Docket No. 20240119-WU, is currently scheduled for the same Commission Conference. </w:t>
      </w:r>
    </w:p>
  </w:footnote>
  <w:footnote w:id="18">
    <w:p w14:paraId="0B84E8BD" w14:textId="1C1B038C" w:rsidR="00181BB1" w:rsidRDefault="00181BB1" w:rsidP="002F358E">
      <w:pPr>
        <w:pStyle w:val="FootnoteText"/>
      </w:pPr>
      <w:r>
        <w:rPr>
          <w:rStyle w:val="FootnoteReference"/>
        </w:rPr>
        <w:footnoteRef/>
      </w:r>
      <w:r>
        <w:t xml:space="preserve"> Document No. 09132-2024, filed September 20, 2024. </w:t>
      </w:r>
    </w:p>
  </w:footnote>
  <w:footnote w:id="19">
    <w:p w14:paraId="04E15209" w14:textId="46E3F1F0" w:rsidR="00181BB1" w:rsidRDefault="00181BB1" w:rsidP="002F358E">
      <w:pPr>
        <w:pStyle w:val="FootnoteText"/>
      </w:pPr>
      <w:r>
        <w:rPr>
          <w:rStyle w:val="FootnoteReference"/>
        </w:rPr>
        <w:footnoteRef/>
      </w:r>
      <w:r>
        <w:t xml:space="preserve"> Document No. 03852-2025, filed May 22, 2025. </w:t>
      </w:r>
    </w:p>
  </w:footnote>
  <w:footnote w:id="20">
    <w:p w14:paraId="5314DFA9" w14:textId="12D158B8" w:rsidR="00181BB1" w:rsidRDefault="00181BB1" w:rsidP="002F358E">
      <w:pPr>
        <w:pStyle w:val="FootnoteText"/>
      </w:pPr>
      <w:r>
        <w:rPr>
          <w:rStyle w:val="FootnoteReference"/>
        </w:rPr>
        <w:footnoteRef/>
      </w:r>
      <w:r>
        <w:t xml:space="preserve"> Tangible property tax calculated at $587 and real estate property tax calculated at $110. </w:t>
      </w:r>
    </w:p>
  </w:footnote>
  <w:footnote w:id="21">
    <w:p w14:paraId="62D53FAB" w14:textId="31439965" w:rsidR="00181BB1" w:rsidRDefault="00181BB1" w:rsidP="002F358E">
      <w:pPr>
        <w:pStyle w:val="FootnoteText"/>
      </w:pPr>
      <w:r>
        <w:rPr>
          <w:rStyle w:val="FootnoteReference"/>
        </w:rPr>
        <w:footnoteRef/>
      </w:r>
      <w:r>
        <w:t xml:space="preserve"> Document No. 00955-2025, filed February 13, 2025. </w:t>
      </w:r>
    </w:p>
  </w:footnote>
  <w:footnote w:id="22">
    <w:p w14:paraId="29F864D4" w14:textId="55506026" w:rsidR="00181BB1" w:rsidRDefault="00181BB1" w:rsidP="002F358E">
      <w:pPr>
        <w:pStyle w:val="FootnoteText"/>
      </w:pPr>
      <w:r>
        <w:rPr>
          <w:rStyle w:val="FootnoteReference"/>
        </w:rPr>
        <w:footnoteRef/>
      </w:r>
      <w:r>
        <w:t xml:space="preserve"> Document No. 00478-2025, filed January 27, 2025. </w:t>
      </w:r>
    </w:p>
  </w:footnote>
  <w:footnote w:id="23">
    <w:p w14:paraId="627BA662" w14:textId="6FDD932A" w:rsidR="00181BB1" w:rsidRPr="00DB010A" w:rsidRDefault="00181BB1" w:rsidP="00EF3657">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 w:id="24">
    <w:p w14:paraId="63D2902F" w14:textId="77777777" w:rsidR="00181BB1" w:rsidRPr="00B12BFD" w:rsidRDefault="00181BB1" w:rsidP="0079428A">
      <w:pPr>
        <w:pStyle w:val="FootnoteText"/>
        <w:rPr>
          <w:i/>
          <w:iCs/>
        </w:rPr>
      </w:pPr>
      <w:r>
        <w:rPr>
          <w:rStyle w:val="FootnoteReference"/>
        </w:rPr>
        <w:footnoteRef/>
      </w:r>
      <w:r>
        <w:t xml:space="preserve"> O</w:t>
      </w:r>
      <w:r w:rsidRPr="00E779D9">
        <w:t>rder No.</w:t>
      </w:r>
      <w:r>
        <w:t xml:space="preserve"> PSC-98-0752-FOF-SU, issued June 1</w:t>
      </w:r>
      <w:r w:rsidRPr="00E779D9">
        <w:t xml:space="preserve">, </w:t>
      </w:r>
      <w:r>
        <w:t>1998</w:t>
      </w:r>
      <w:r w:rsidRPr="00E779D9">
        <w:t xml:space="preserve">, in Docket No. </w:t>
      </w:r>
      <w:r>
        <w:t>19971531-SU</w:t>
      </w:r>
      <w:r w:rsidRPr="00E779D9">
        <w:t xml:space="preserve">, </w:t>
      </w:r>
      <w:r w:rsidRPr="00E779D9">
        <w:rPr>
          <w:i/>
          <w:iCs/>
        </w:rPr>
        <w:t>In re: Application for</w:t>
      </w:r>
      <w:r>
        <w:rPr>
          <w:i/>
          <w:iCs/>
        </w:rPr>
        <w:t xml:space="preserve"> grandfather certificate to operate wastewater Utility in Polk County by ABCA, Inc</w:t>
      </w:r>
      <w:r w:rsidRPr="00E779D9">
        <w:rPr>
          <w:i/>
          <w:iCs/>
        </w:rPr>
        <w:t>.</w:t>
      </w:r>
    </w:p>
  </w:footnote>
  <w:footnote w:id="25">
    <w:p w14:paraId="1FF255BC" w14:textId="77777777" w:rsidR="00181BB1" w:rsidRDefault="00181BB1" w:rsidP="0079428A">
      <w:pPr>
        <w:pStyle w:val="FootnoteText"/>
      </w:pPr>
      <w:r>
        <w:rPr>
          <w:rStyle w:val="FootnoteReference"/>
        </w:rPr>
        <w:footnoteRef/>
      </w:r>
      <w:r>
        <w:t xml:space="preserve"> O</w:t>
      </w:r>
      <w:r w:rsidRPr="00E779D9">
        <w:t>rder No.</w:t>
      </w:r>
      <w:r>
        <w:t xml:space="preserve"> PSC-11-0204-TRF-SU, issued April 25</w:t>
      </w:r>
      <w:r w:rsidRPr="00E779D9">
        <w:t xml:space="preserve">, </w:t>
      </w:r>
      <w:r>
        <w:t>2011</w:t>
      </w:r>
      <w:r w:rsidRPr="00E779D9">
        <w:t xml:space="preserve">, in Docket No. </w:t>
      </w:r>
      <w:r>
        <w:t>20100413-SU</w:t>
      </w:r>
      <w:r w:rsidRPr="00E779D9">
        <w:t xml:space="preserve">, </w:t>
      </w:r>
      <w:r w:rsidRPr="00E779D9">
        <w:rPr>
          <w:i/>
          <w:iCs/>
        </w:rPr>
        <w:t xml:space="preserve">In re: </w:t>
      </w:r>
      <w:r>
        <w:rPr>
          <w:i/>
          <w:iCs/>
        </w:rPr>
        <w:t>Request for approval of tariff amendment to include a late fee of $14.00 in Polk County by West Lakeland Wastewater.</w:t>
      </w:r>
    </w:p>
  </w:footnote>
  <w:footnote w:id="26">
    <w:p w14:paraId="2ECFCE09" w14:textId="77777777" w:rsidR="00181BB1" w:rsidRDefault="00181BB1" w:rsidP="0079428A">
      <w:pPr>
        <w:pStyle w:val="FootnoteText"/>
      </w:pPr>
      <w:r>
        <w:rPr>
          <w:rStyle w:val="FootnoteReference"/>
        </w:rPr>
        <w:footnoteRef/>
      </w:r>
      <w:r>
        <w:t xml:space="preserve"> O</w:t>
      </w:r>
      <w:r w:rsidRPr="00E779D9">
        <w:t>rder No.</w:t>
      </w:r>
      <w:r>
        <w:t xml:space="preserve"> PSC-13-0426-TRF-SU, issued September 19</w:t>
      </w:r>
      <w:r w:rsidRPr="00E779D9">
        <w:t xml:space="preserve">, </w:t>
      </w:r>
      <w:r>
        <w:t>2013</w:t>
      </w:r>
      <w:r w:rsidRPr="00E779D9">
        <w:t xml:space="preserve">, in Docket No. </w:t>
      </w:r>
      <w:r>
        <w:t>20120289-SU</w:t>
      </w:r>
      <w:r w:rsidRPr="00E779D9">
        <w:t xml:space="preserve">, </w:t>
      </w:r>
      <w:r w:rsidRPr="00E779D9">
        <w:rPr>
          <w:i/>
          <w:iCs/>
        </w:rPr>
        <w:t xml:space="preserve">In re: </w:t>
      </w:r>
      <w:r>
        <w:rPr>
          <w:i/>
          <w:iCs/>
        </w:rPr>
        <w:t>Request for approval of tariff sheets for miscellaneous service charges in Polk County by West Lakeland Wastewater LLC</w:t>
      </w:r>
      <w:r w:rsidRPr="00E779D9">
        <w:rPr>
          <w:i/>
          <w:iCs/>
        </w:rPr>
        <w:t>.</w:t>
      </w:r>
    </w:p>
  </w:footnote>
  <w:footnote w:id="27">
    <w:p w14:paraId="7D17EA88" w14:textId="3D697E3F" w:rsidR="00181BB1" w:rsidRPr="001D49AC" w:rsidRDefault="00181BB1" w:rsidP="00C47AD0">
      <w:pPr>
        <w:autoSpaceDE w:val="0"/>
        <w:autoSpaceDN w:val="0"/>
        <w:adjustRightInd w:val="0"/>
        <w:jc w:val="both"/>
      </w:pPr>
      <w:r>
        <w:rPr>
          <w:rStyle w:val="FootnoteReference"/>
        </w:rPr>
        <w:footnoteRef/>
      </w:r>
      <w:r>
        <w:rPr>
          <w:sz w:val="20"/>
          <w:szCs w:val="20"/>
        </w:rPr>
        <w:t xml:space="preserve"> </w:t>
      </w:r>
      <w:r w:rsidRPr="001D49AC">
        <w:rPr>
          <w:sz w:val="20"/>
          <w:szCs w:val="20"/>
        </w:rPr>
        <w:t xml:space="preserve">Order Nos. PSC-16-0041-TRF-WU, issued January 25, 2016, in Docket No. 20150215-WU, </w:t>
      </w:r>
      <w:r w:rsidRPr="001D49AC">
        <w:rPr>
          <w:i/>
          <w:iCs/>
          <w:sz w:val="20"/>
          <w:szCs w:val="20"/>
        </w:rPr>
        <w:t>In re: Request for</w:t>
      </w:r>
      <w:r>
        <w:rPr>
          <w:i/>
          <w:iCs/>
          <w:sz w:val="20"/>
          <w:szCs w:val="20"/>
        </w:rPr>
        <w:t xml:space="preserve"> </w:t>
      </w:r>
      <w:r w:rsidRPr="001D49AC">
        <w:rPr>
          <w:i/>
          <w:iCs/>
          <w:sz w:val="20"/>
          <w:szCs w:val="20"/>
        </w:rPr>
        <w:t>approval of tariff amendment to include miscellaneous service charges for the Earlene and Ray Keen Subdivisions,</w:t>
      </w:r>
      <w:r>
        <w:rPr>
          <w:i/>
          <w:iCs/>
          <w:sz w:val="20"/>
          <w:szCs w:val="20"/>
        </w:rPr>
        <w:t xml:space="preserve"> </w:t>
      </w:r>
      <w:r w:rsidRPr="001D49AC">
        <w:rPr>
          <w:i/>
          <w:iCs/>
          <w:sz w:val="20"/>
          <w:szCs w:val="20"/>
        </w:rPr>
        <w:t>the Ellison Park Subdivision and the Lake Region Paradise Island Subdivision in Polk County, by Keen Sales, and</w:t>
      </w:r>
      <w:r>
        <w:rPr>
          <w:i/>
          <w:iCs/>
          <w:sz w:val="20"/>
          <w:szCs w:val="20"/>
        </w:rPr>
        <w:t xml:space="preserve"> </w:t>
      </w:r>
      <w:r w:rsidRPr="001D49AC">
        <w:rPr>
          <w:i/>
          <w:iCs/>
          <w:sz w:val="20"/>
          <w:szCs w:val="20"/>
        </w:rPr>
        <w:t xml:space="preserve">Utilities, Inc. </w:t>
      </w:r>
      <w:r w:rsidRPr="001D49AC">
        <w:rPr>
          <w:sz w:val="20"/>
          <w:szCs w:val="20"/>
        </w:rPr>
        <w:t xml:space="preserve">and PSC-15-0569-PAA-WS, issued December 16, 2015, in Docket No. 20140239-WS, </w:t>
      </w:r>
      <w:r w:rsidRPr="001D49AC">
        <w:rPr>
          <w:i/>
          <w:iCs/>
          <w:sz w:val="20"/>
          <w:szCs w:val="20"/>
        </w:rPr>
        <w:t>In re:</w:t>
      </w:r>
      <w:r>
        <w:rPr>
          <w:i/>
          <w:iCs/>
          <w:sz w:val="20"/>
          <w:szCs w:val="20"/>
        </w:rPr>
        <w:t xml:space="preserve"> </w:t>
      </w:r>
      <w:r w:rsidRPr="00C47AD0">
        <w:rPr>
          <w:i/>
          <w:iCs/>
          <w:sz w:val="20"/>
          <w:szCs w:val="20"/>
        </w:rPr>
        <w:t>Application for staff-assisted rate case in Polk County by Orchid Springs Development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99BC" w14:textId="77777777" w:rsidR="00181BB1" w:rsidRDefault="00181BB1"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20240105-SU</w:t>
    </w:r>
    <w:bookmarkEnd w:id="14"/>
  </w:p>
  <w:p w14:paraId="7DBFAB51" w14:textId="37FB41B5"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19F6" w14:textId="200B0855" w:rsidR="00181BB1" w:rsidRDefault="00181BB1" w:rsidP="003D71BA">
    <w:pPr>
      <w:pStyle w:val="Header"/>
      <w:tabs>
        <w:tab w:val="clear" w:pos="4320"/>
        <w:tab w:val="clear" w:pos="8640"/>
        <w:tab w:val="left" w:pos="7560"/>
        <w:tab w:val="left" w:pos="1098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r>
    <w:r>
      <w:tab/>
      <w:t>Schedule No. 4</w:t>
    </w:r>
  </w:p>
  <w:p w14:paraId="2659CBE9" w14:textId="77777777"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6C3" w14:textId="0E5DBF88" w:rsidR="00181BB1" w:rsidRDefault="00181BB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 xml:space="preserve">Issue </w:t>
    </w:r>
    <w:r w:rsidR="0085289A">
      <w:fldChar w:fldCharType="begin"/>
    </w:r>
    <w:r w:rsidR="0085289A">
      <w:instrText xml:space="preserve"> Seq Issue \c \* Arabic </w:instrText>
    </w:r>
    <w:r w:rsidR="0085289A">
      <w:fldChar w:fldCharType="separate"/>
    </w:r>
    <w:r w:rsidR="0028059B">
      <w:rPr>
        <w:noProof/>
      </w:rPr>
      <w:t>3</w:t>
    </w:r>
    <w:r w:rsidR="0085289A">
      <w:rPr>
        <w:noProof/>
      </w:rPr>
      <w:fldChar w:fldCharType="end"/>
    </w:r>
  </w:p>
  <w:p w14:paraId="6F576AFD" w14:textId="4DFD1A85"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8C91" w14:textId="77777777" w:rsidR="00181BB1" w:rsidRDefault="00181B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D2EA" w14:textId="673FA0F6" w:rsidR="00181BB1" w:rsidRDefault="00181BB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1-A</w:t>
    </w:r>
  </w:p>
  <w:p w14:paraId="035E3C45" w14:textId="266EF753"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336D" w14:textId="77164A57" w:rsidR="00181BB1" w:rsidRDefault="00181BB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1-B</w:t>
    </w:r>
  </w:p>
  <w:p w14:paraId="01ABCFEB" w14:textId="26EAAB17"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1DA4" w14:textId="33FA60F6" w:rsidR="00181BB1" w:rsidRDefault="00181BB1" w:rsidP="002F358E">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2</w:t>
    </w:r>
  </w:p>
  <w:p w14:paraId="04B9E7BC" w14:textId="439C1603"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350" w14:textId="2D4B0C3C" w:rsidR="00181BB1" w:rsidRDefault="00181BB1" w:rsidP="002F358E">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3-A</w:t>
    </w:r>
  </w:p>
  <w:p w14:paraId="4E163C06" w14:textId="61CD2C74"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DA4A" w14:textId="17A18F2E" w:rsidR="00181BB1" w:rsidRDefault="00181BB1" w:rsidP="00BB412A">
    <w:pPr>
      <w:pStyle w:val="Header"/>
      <w:tabs>
        <w:tab w:val="clear" w:pos="4320"/>
        <w:tab w:val="clear" w:pos="8640"/>
        <w:tab w:val="left" w:pos="756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3-B</w:t>
    </w:r>
  </w:p>
  <w:p w14:paraId="4B333AA0" w14:textId="286E9591"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17FE" w14:textId="5EEE2E76" w:rsidR="00181BB1" w:rsidRDefault="00181BB1" w:rsidP="00BB412A">
    <w:pPr>
      <w:pStyle w:val="Header"/>
      <w:tabs>
        <w:tab w:val="clear" w:pos="4320"/>
        <w:tab w:val="clear" w:pos="8640"/>
        <w:tab w:val="left" w:pos="756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20240105-SU</w:t>
    </w:r>
    <w:r>
      <w:fldChar w:fldCharType="end"/>
    </w:r>
    <w:r>
      <w:tab/>
      <w:t>Schedule No. 3-C</w:t>
    </w:r>
  </w:p>
  <w:p w14:paraId="046D35AE" w14:textId="1430976A" w:rsidR="00181BB1" w:rsidRDefault="00181BB1">
    <w:pPr>
      <w:pStyle w:val="Header"/>
    </w:pPr>
    <w:r>
      <w:t xml:space="preserve">Date: </w:t>
    </w:r>
    <w:r w:rsidR="0085289A">
      <w:fldChar w:fldCharType="begin"/>
    </w:r>
    <w:r w:rsidR="0085289A">
      <w:instrText xml:space="preserve"> REF FilingDate </w:instrText>
    </w:r>
    <w:r w:rsidR="0085289A">
      <w:fldChar w:fldCharType="separate"/>
    </w:r>
    <w:r>
      <w:t>June 19, 2025</w:t>
    </w:r>
    <w:r w:rsidR="0085289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A644F"/>
    <w:rsid w:val="000043D5"/>
    <w:rsid w:val="00006170"/>
    <w:rsid w:val="00010E37"/>
    <w:rsid w:val="000172DA"/>
    <w:rsid w:val="00022337"/>
    <w:rsid w:val="00023A0E"/>
    <w:rsid w:val="000247C5"/>
    <w:rsid w:val="000277C2"/>
    <w:rsid w:val="0003246A"/>
    <w:rsid w:val="00035B48"/>
    <w:rsid w:val="00036CE2"/>
    <w:rsid w:val="000437FE"/>
    <w:rsid w:val="000513BE"/>
    <w:rsid w:val="00051573"/>
    <w:rsid w:val="000521C6"/>
    <w:rsid w:val="0005451B"/>
    <w:rsid w:val="00065A06"/>
    <w:rsid w:val="000666F3"/>
    <w:rsid w:val="00070DCB"/>
    <w:rsid w:val="00072CCA"/>
    <w:rsid w:val="00073120"/>
    <w:rsid w:val="000764D0"/>
    <w:rsid w:val="000828D3"/>
    <w:rsid w:val="00084D4B"/>
    <w:rsid w:val="000A2B57"/>
    <w:rsid w:val="000A418B"/>
    <w:rsid w:val="000B0ACE"/>
    <w:rsid w:val="000C40BD"/>
    <w:rsid w:val="000C4431"/>
    <w:rsid w:val="000C6607"/>
    <w:rsid w:val="000D1C06"/>
    <w:rsid w:val="000D3043"/>
    <w:rsid w:val="000D4319"/>
    <w:rsid w:val="000E24FA"/>
    <w:rsid w:val="000E338A"/>
    <w:rsid w:val="000E4392"/>
    <w:rsid w:val="000F10D7"/>
    <w:rsid w:val="000F374A"/>
    <w:rsid w:val="000F4DAF"/>
    <w:rsid w:val="00105BA1"/>
    <w:rsid w:val="001076AF"/>
    <w:rsid w:val="001109F6"/>
    <w:rsid w:val="00115CC3"/>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1BB1"/>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5B33"/>
    <w:rsid w:val="001E7FF4"/>
    <w:rsid w:val="001F2245"/>
    <w:rsid w:val="001F2C63"/>
    <w:rsid w:val="001F48C7"/>
    <w:rsid w:val="001F6DA1"/>
    <w:rsid w:val="001F73B8"/>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45EC"/>
    <w:rsid w:val="0028059B"/>
    <w:rsid w:val="00281EB4"/>
    <w:rsid w:val="00292D82"/>
    <w:rsid w:val="00292DA6"/>
    <w:rsid w:val="00293EE7"/>
    <w:rsid w:val="002963CB"/>
    <w:rsid w:val="002B2DAC"/>
    <w:rsid w:val="002B4A01"/>
    <w:rsid w:val="002C291B"/>
    <w:rsid w:val="002C746A"/>
    <w:rsid w:val="002C7E4E"/>
    <w:rsid w:val="002D226D"/>
    <w:rsid w:val="002D74E3"/>
    <w:rsid w:val="002F358E"/>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1FF"/>
    <w:rsid w:val="003445B0"/>
    <w:rsid w:val="00353B66"/>
    <w:rsid w:val="00355934"/>
    <w:rsid w:val="00357928"/>
    <w:rsid w:val="003632FD"/>
    <w:rsid w:val="00370F78"/>
    <w:rsid w:val="00372805"/>
    <w:rsid w:val="00373180"/>
    <w:rsid w:val="00375AB9"/>
    <w:rsid w:val="0037691E"/>
    <w:rsid w:val="003821A0"/>
    <w:rsid w:val="00385B04"/>
    <w:rsid w:val="003864CF"/>
    <w:rsid w:val="00393D7C"/>
    <w:rsid w:val="003948AE"/>
    <w:rsid w:val="003A08C0"/>
    <w:rsid w:val="003A22A6"/>
    <w:rsid w:val="003A32EB"/>
    <w:rsid w:val="003A4DE0"/>
    <w:rsid w:val="003A5494"/>
    <w:rsid w:val="003B201F"/>
    <w:rsid w:val="003B2510"/>
    <w:rsid w:val="003B4355"/>
    <w:rsid w:val="003C2CC4"/>
    <w:rsid w:val="003C3710"/>
    <w:rsid w:val="003C42A3"/>
    <w:rsid w:val="003C48F7"/>
    <w:rsid w:val="003D71BA"/>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666F"/>
    <w:rsid w:val="004403E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3578"/>
    <w:rsid w:val="005050A2"/>
    <w:rsid w:val="00506030"/>
    <w:rsid w:val="0050652D"/>
    <w:rsid w:val="00506C03"/>
    <w:rsid w:val="00511A11"/>
    <w:rsid w:val="00514DE3"/>
    <w:rsid w:val="00516496"/>
    <w:rsid w:val="0052090C"/>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18FC"/>
    <w:rsid w:val="005B34B6"/>
    <w:rsid w:val="005B606A"/>
    <w:rsid w:val="005B6C8F"/>
    <w:rsid w:val="005B6EC3"/>
    <w:rsid w:val="005C17D7"/>
    <w:rsid w:val="005C1D4B"/>
    <w:rsid w:val="005C33CE"/>
    <w:rsid w:val="005D0F74"/>
    <w:rsid w:val="005D2E7D"/>
    <w:rsid w:val="005D4A8F"/>
    <w:rsid w:val="005D561B"/>
    <w:rsid w:val="005D578F"/>
    <w:rsid w:val="005D5ECF"/>
    <w:rsid w:val="005F468D"/>
    <w:rsid w:val="005F5217"/>
    <w:rsid w:val="005F69A3"/>
    <w:rsid w:val="00604CC7"/>
    <w:rsid w:val="00610023"/>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178D"/>
    <w:rsid w:val="00673BDB"/>
    <w:rsid w:val="00674341"/>
    <w:rsid w:val="006771B8"/>
    <w:rsid w:val="006817E2"/>
    <w:rsid w:val="00682631"/>
    <w:rsid w:val="00683A89"/>
    <w:rsid w:val="006843B6"/>
    <w:rsid w:val="0068481F"/>
    <w:rsid w:val="00693EA1"/>
    <w:rsid w:val="0069636F"/>
    <w:rsid w:val="00696F5D"/>
    <w:rsid w:val="00697249"/>
    <w:rsid w:val="006A06F3"/>
    <w:rsid w:val="006A1A67"/>
    <w:rsid w:val="006A644F"/>
    <w:rsid w:val="006B09C4"/>
    <w:rsid w:val="006B3947"/>
    <w:rsid w:val="006B4293"/>
    <w:rsid w:val="006B624F"/>
    <w:rsid w:val="006C0C95"/>
    <w:rsid w:val="006C31E3"/>
    <w:rsid w:val="006D18D3"/>
    <w:rsid w:val="006D1EE9"/>
    <w:rsid w:val="006D3BD1"/>
    <w:rsid w:val="006D5698"/>
    <w:rsid w:val="006E010E"/>
    <w:rsid w:val="006E08CB"/>
    <w:rsid w:val="006E598D"/>
    <w:rsid w:val="0070437D"/>
    <w:rsid w:val="00704CF1"/>
    <w:rsid w:val="00705B04"/>
    <w:rsid w:val="0071040E"/>
    <w:rsid w:val="00717EE9"/>
    <w:rsid w:val="00724992"/>
    <w:rsid w:val="00724F64"/>
    <w:rsid w:val="00727F90"/>
    <w:rsid w:val="0073454F"/>
    <w:rsid w:val="00734820"/>
    <w:rsid w:val="007349DC"/>
    <w:rsid w:val="0074365E"/>
    <w:rsid w:val="00744B55"/>
    <w:rsid w:val="007515FD"/>
    <w:rsid w:val="00760D80"/>
    <w:rsid w:val="00761CB4"/>
    <w:rsid w:val="00771D0D"/>
    <w:rsid w:val="00780C09"/>
    <w:rsid w:val="00780DDF"/>
    <w:rsid w:val="007834E9"/>
    <w:rsid w:val="00787DBC"/>
    <w:rsid w:val="0079019A"/>
    <w:rsid w:val="00792935"/>
    <w:rsid w:val="0079428A"/>
    <w:rsid w:val="007A04A1"/>
    <w:rsid w:val="007A13DE"/>
    <w:rsid w:val="007A1840"/>
    <w:rsid w:val="007B730C"/>
    <w:rsid w:val="007C0528"/>
    <w:rsid w:val="007C08EA"/>
    <w:rsid w:val="007C3D38"/>
    <w:rsid w:val="007C5246"/>
    <w:rsid w:val="007D0F35"/>
    <w:rsid w:val="007D1783"/>
    <w:rsid w:val="007D4546"/>
    <w:rsid w:val="007D4FEB"/>
    <w:rsid w:val="007D6146"/>
    <w:rsid w:val="007E0CE7"/>
    <w:rsid w:val="007E5DF5"/>
    <w:rsid w:val="007F0733"/>
    <w:rsid w:val="007F1193"/>
    <w:rsid w:val="007F1EDD"/>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64A0"/>
    <w:rsid w:val="00877703"/>
    <w:rsid w:val="00882155"/>
    <w:rsid w:val="0088233B"/>
    <w:rsid w:val="0088599E"/>
    <w:rsid w:val="00886C37"/>
    <w:rsid w:val="008915FC"/>
    <w:rsid w:val="00892D99"/>
    <w:rsid w:val="00893315"/>
    <w:rsid w:val="00894C09"/>
    <w:rsid w:val="008A1034"/>
    <w:rsid w:val="008B5C68"/>
    <w:rsid w:val="008B5DF4"/>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629C"/>
    <w:rsid w:val="009070D6"/>
    <w:rsid w:val="009076C6"/>
    <w:rsid w:val="0091019E"/>
    <w:rsid w:val="009106F1"/>
    <w:rsid w:val="00912404"/>
    <w:rsid w:val="009145D6"/>
    <w:rsid w:val="00914AB5"/>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7642E"/>
    <w:rsid w:val="009863B0"/>
    <w:rsid w:val="00987DE1"/>
    <w:rsid w:val="00990571"/>
    <w:rsid w:val="00991905"/>
    <w:rsid w:val="009926B2"/>
    <w:rsid w:val="0099673A"/>
    <w:rsid w:val="009A3291"/>
    <w:rsid w:val="009A3330"/>
    <w:rsid w:val="009A548F"/>
    <w:rsid w:val="009A7C96"/>
    <w:rsid w:val="009B61BF"/>
    <w:rsid w:val="009C3253"/>
    <w:rsid w:val="009C3C82"/>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543A"/>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A7E9B"/>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A47"/>
    <w:rsid w:val="00B05B51"/>
    <w:rsid w:val="00B0621A"/>
    <w:rsid w:val="00B14E5A"/>
    <w:rsid w:val="00B15370"/>
    <w:rsid w:val="00B16DA4"/>
    <w:rsid w:val="00B17BEB"/>
    <w:rsid w:val="00B21A3C"/>
    <w:rsid w:val="00B223C0"/>
    <w:rsid w:val="00B22F2D"/>
    <w:rsid w:val="00B234ED"/>
    <w:rsid w:val="00B249B2"/>
    <w:rsid w:val="00B25CA3"/>
    <w:rsid w:val="00B261AC"/>
    <w:rsid w:val="00B2765A"/>
    <w:rsid w:val="00B3109A"/>
    <w:rsid w:val="00B32D37"/>
    <w:rsid w:val="00B41AA8"/>
    <w:rsid w:val="00B42B45"/>
    <w:rsid w:val="00B516ED"/>
    <w:rsid w:val="00B565DA"/>
    <w:rsid w:val="00B57A6A"/>
    <w:rsid w:val="00B62D0D"/>
    <w:rsid w:val="00B65B79"/>
    <w:rsid w:val="00B71616"/>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412A"/>
    <w:rsid w:val="00BB6E4C"/>
    <w:rsid w:val="00BB7468"/>
    <w:rsid w:val="00BC0514"/>
    <w:rsid w:val="00BC188A"/>
    <w:rsid w:val="00BC402E"/>
    <w:rsid w:val="00BC70C6"/>
    <w:rsid w:val="00BD0F48"/>
    <w:rsid w:val="00BD14E5"/>
    <w:rsid w:val="00BD3D21"/>
    <w:rsid w:val="00BE0E50"/>
    <w:rsid w:val="00BE6DDB"/>
    <w:rsid w:val="00BF03E0"/>
    <w:rsid w:val="00BF5010"/>
    <w:rsid w:val="00C03009"/>
    <w:rsid w:val="00C03D5F"/>
    <w:rsid w:val="00C0602F"/>
    <w:rsid w:val="00C13791"/>
    <w:rsid w:val="00C210BD"/>
    <w:rsid w:val="00C2575A"/>
    <w:rsid w:val="00C31BB3"/>
    <w:rsid w:val="00C36977"/>
    <w:rsid w:val="00C46628"/>
    <w:rsid w:val="00C467DA"/>
    <w:rsid w:val="00C477D9"/>
    <w:rsid w:val="00C47AD0"/>
    <w:rsid w:val="00C57869"/>
    <w:rsid w:val="00C60BA3"/>
    <w:rsid w:val="00C623F7"/>
    <w:rsid w:val="00C62A81"/>
    <w:rsid w:val="00C63ADF"/>
    <w:rsid w:val="00C67CD7"/>
    <w:rsid w:val="00C71E00"/>
    <w:rsid w:val="00C75BC5"/>
    <w:rsid w:val="00C80E2F"/>
    <w:rsid w:val="00C81670"/>
    <w:rsid w:val="00C81773"/>
    <w:rsid w:val="00C82357"/>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4AA1"/>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A5E0F"/>
    <w:rsid w:val="00DB0260"/>
    <w:rsid w:val="00DB1C78"/>
    <w:rsid w:val="00DB7D96"/>
    <w:rsid w:val="00DC23FE"/>
    <w:rsid w:val="00DC59E6"/>
    <w:rsid w:val="00DD150B"/>
    <w:rsid w:val="00DD3356"/>
    <w:rsid w:val="00DD5025"/>
    <w:rsid w:val="00DD5464"/>
    <w:rsid w:val="00DD6F85"/>
    <w:rsid w:val="00DE254E"/>
    <w:rsid w:val="00DE32C0"/>
    <w:rsid w:val="00DE76A7"/>
    <w:rsid w:val="00DF0AB6"/>
    <w:rsid w:val="00DF1510"/>
    <w:rsid w:val="00E02F1F"/>
    <w:rsid w:val="00E05082"/>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5ED1"/>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657"/>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0769"/>
    <w:rsid w:val="00F45CB2"/>
    <w:rsid w:val="00F462DE"/>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3713"/>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827136"/>
  <w15:docId w15:val="{1F420FFC-8BCF-44CC-AA03-E35D70C8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A644F"/>
  </w:style>
  <w:style w:type="character" w:styleId="FootnoteReference">
    <w:name w:val="footnote reference"/>
    <w:basedOn w:val="DefaultParagraphFont"/>
    <w:uiPriority w:val="99"/>
    <w:unhideWhenUsed/>
    <w:rsid w:val="006A644F"/>
    <w:rPr>
      <w:vertAlign w:val="superscript"/>
    </w:rPr>
  </w:style>
  <w:style w:type="character" w:styleId="CommentReference">
    <w:name w:val="annotation reference"/>
    <w:basedOn w:val="DefaultParagraphFont"/>
    <w:semiHidden/>
    <w:unhideWhenUsed/>
    <w:rsid w:val="000F10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4991">
      <w:bodyDiv w:val="1"/>
      <w:marLeft w:val="0"/>
      <w:marRight w:val="0"/>
      <w:marTop w:val="0"/>
      <w:marBottom w:val="0"/>
      <w:divBdr>
        <w:top w:val="none" w:sz="0" w:space="0" w:color="auto"/>
        <w:left w:val="none" w:sz="0" w:space="0" w:color="auto"/>
        <w:bottom w:val="none" w:sz="0" w:space="0" w:color="auto"/>
        <w:right w:val="none" w:sz="0" w:space="0" w:color="auto"/>
      </w:divBdr>
    </w:div>
    <w:div w:id="15625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B4BB-6670-47B7-A50C-E1391EF4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37</Pages>
  <Words>9214</Words>
  <Characters>53775</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2025-06-19T12:24:00Z</dcterms:created>
  <dcterms:modified xsi:type="dcterms:W3CDTF">2025-06-19T12:24:00Z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20240105-SU</vt:lpwstr>
  </property>
  <property fmtid="{D5CDD505-2E9C-101B-9397-08002B2CF9AE}" pid="3" name="MasterDocument">
    <vt:bool>false</vt:bool>
  </property>
</Properties>
</file>