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E2F350" w14:textId="77777777" w:rsidR="00CB5276" w:rsidRDefault="00402CE2" w:rsidP="00402CE2">
      <w:pPr>
        <w:pStyle w:val="OrderHeading"/>
      </w:pPr>
      <w:r>
        <w:t>BEFORE THE FLORIDA PUBLIC SERVICE COMMISSION</w:t>
      </w:r>
    </w:p>
    <w:p w14:paraId="019D16B6" w14:textId="77777777" w:rsidR="00402CE2" w:rsidRDefault="00402CE2" w:rsidP="00402CE2">
      <w:pPr>
        <w:pStyle w:val="OrderBody"/>
      </w:pPr>
    </w:p>
    <w:p w14:paraId="027D0502" w14:textId="77777777" w:rsidR="00402CE2" w:rsidRDefault="00402CE2" w:rsidP="00402CE2">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402CE2" w:rsidRPr="00C63FCF" w14:paraId="6D813FBB" w14:textId="77777777" w:rsidTr="00BE0735">
        <w:trPr>
          <w:trHeight w:val="828"/>
        </w:trPr>
        <w:tc>
          <w:tcPr>
            <w:tcW w:w="4788" w:type="dxa"/>
            <w:tcBorders>
              <w:bottom w:val="single" w:sz="8" w:space="0" w:color="auto"/>
              <w:right w:val="double" w:sz="6" w:space="0" w:color="auto"/>
            </w:tcBorders>
            <w:shd w:val="clear" w:color="auto" w:fill="auto"/>
          </w:tcPr>
          <w:p w14:paraId="1135DCBF" w14:textId="77777777" w:rsidR="00402CE2" w:rsidRDefault="00402CE2" w:rsidP="00BE0735">
            <w:pPr>
              <w:pStyle w:val="OrderBody"/>
              <w:tabs>
                <w:tab w:val="center" w:pos="4320"/>
                <w:tab w:val="right" w:pos="8640"/>
              </w:tabs>
              <w:jc w:val="left"/>
            </w:pPr>
            <w:r>
              <w:t xml:space="preserve">In re: </w:t>
            </w:r>
            <w:bookmarkStart w:id="0" w:name="SSInRe"/>
            <w:bookmarkEnd w:id="0"/>
            <w:r>
              <w:t>Petition to revise tariffs for Florida Public Utilities Company, Florida Public Utilities Company - Indiantown Division, Florida Public Utilities Company - Fort Meade, Florida Division of Chesapeake Utilities Corporation, and Peninsula Pipeline Company to update the description of gas quality and character of service.</w:t>
            </w:r>
          </w:p>
        </w:tc>
        <w:tc>
          <w:tcPr>
            <w:tcW w:w="4788" w:type="dxa"/>
            <w:tcBorders>
              <w:left w:val="double" w:sz="6" w:space="0" w:color="auto"/>
            </w:tcBorders>
            <w:shd w:val="clear" w:color="auto" w:fill="auto"/>
          </w:tcPr>
          <w:p w14:paraId="5A624125" w14:textId="77777777" w:rsidR="00402CE2" w:rsidRDefault="00402CE2" w:rsidP="00402CE2">
            <w:pPr>
              <w:pStyle w:val="OrderBody"/>
            </w:pPr>
            <w:r>
              <w:t xml:space="preserve">DOCKET NO. </w:t>
            </w:r>
            <w:bookmarkStart w:id="1" w:name="SSDocketNo"/>
            <w:bookmarkEnd w:id="1"/>
            <w:r>
              <w:t>20200046-GU</w:t>
            </w:r>
          </w:p>
          <w:p w14:paraId="066A0B03" w14:textId="0175AE20" w:rsidR="00402CE2" w:rsidRPr="00410634" w:rsidRDefault="00402CE2" w:rsidP="00BE0735">
            <w:pPr>
              <w:pStyle w:val="OrderBody"/>
              <w:tabs>
                <w:tab w:val="center" w:pos="4320"/>
                <w:tab w:val="right" w:pos="8640"/>
              </w:tabs>
              <w:jc w:val="left"/>
              <w:rPr>
                <w:strike/>
              </w:rPr>
            </w:pPr>
            <w:r>
              <w:t xml:space="preserve">ORDER NO. </w:t>
            </w:r>
            <w:bookmarkStart w:id="2" w:name="OrderNo0113"/>
            <w:r w:rsidR="0056143A">
              <w:t>PSC-2020-0113-TRF-</w:t>
            </w:r>
            <w:bookmarkEnd w:id="2"/>
            <w:r w:rsidR="00981B8A">
              <w:t>GU</w:t>
            </w:r>
          </w:p>
          <w:p w14:paraId="2D3536BA" w14:textId="574F0EEB" w:rsidR="00402CE2" w:rsidRPr="00410634" w:rsidRDefault="00402CE2" w:rsidP="00287267">
            <w:pPr>
              <w:pStyle w:val="OrderBody"/>
              <w:tabs>
                <w:tab w:val="center" w:pos="4320"/>
                <w:tab w:val="right" w:pos="8640"/>
              </w:tabs>
              <w:jc w:val="left"/>
            </w:pPr>
            <w:r>
              <w:t xml:space="preserve">ISSUED: </w:t>
            </w:r>
            <w:r w:rsidR="0056143A">
              <w:t>April 20, 2020</w:t>
            </w:r>
          </w:p>
        </w:tc>
      </w:tr>
    </w:tbl>
    <w:p w14:paraId="1276D1B0" w14:textId="77777777" w:rsidR="00402CE2" w:rsidRDefault="00402CE2" w:rsidP="00402CE2"/>
    <w:p w14:paraId="7356FE03" w14:textId="77777777" w:rsidR="00402CE2" w:rsidRDefault="00402CE2" w:rsidP="00402CE2"/>
    <w:p w14:paraId="6B5BB851" w14:textId="77777777" w:rsidR="00402CE2" w:rsidRDefault="00402CE2" w:rsidP="00B67A43">
      <w:pPr>
        <w:ind w:firstLine="720"/>
        <w:jc w:val="both"/>
      </w:pPr>
      <w:bookmarkStart w:id="3" w:name="Commissioners"/>
      <w:bookmarkEnd w:id="3"/>
      <w:r>
        <w:t>The following Commissioners participated in the disposition of this matter:</w:t>
      </w:r>
    </w:p>
    <w:p w14:paraId="38BAE5C0" w14:textId="77777777" w:rsidR="00402CE2" w:rsidRDefault="00402CE2" w:rsidP="00B67A43"/>
    <w:p w14:paraId="750CC6FF" w14:textId="77777777" w:rsidR="00402CE2" w:rsidRDefault="00402CE2" w:rsidP="00B67A43">
      <w:pPr>
        <w:jc w:val="center"/>
      </w:pPr>
      <w:r>
        <w:t>GARY F. CLARK, Chairman</w:t>
      </w:r>
    </w:p>
    <w:p w14:paraId="063B1316" w14:textId="77777777" w:rsidR="00402CE2" w:rsidRDefault="00402CE2" w:rsidP="00B67A43">
      <w:pPr>
        <w:jc w:val="center"/>
      </w:pPr>
      <w:r>
        <w:t>ART GRAHAM</w:t>
      </w:r>
    </w:p>
    <w:p w14:paraId="2357DC94" w14:textId="77777777" w:rsidR="00402CE2" w:rsidRDefault="00402CE2" w:rsidP="00B67A43">
      <w:pPr>
        <w:jc w:val="center"/>
      </w:pPr>
      <w:r>
        <w:t>JULIE I. BROWN</w:t>
      </w:r>
    </w:p>
    <w:p w14:paraId="7CB5EC55" w14:textId="77777777" w:rsidR="00402CE2" w:rsidRDefault="00402CE2" w:rsidP="00B67A43">
      <w:pPr>
        <w:jc w:val="center"/>
      </w:pPr>
      <w:r>
        <w:t>DONALD J. POLMANN</w:t>
      </w:r>
    </w:p>
    <w:p w14:paraId="6A387F86" w14:textId="77777777" w:rsidR="00402CE2" w:rsidRDefault="00402CE2" w:rsidP="00B67A43">
      <w:pPr>
        <w:jc w:val="center"/>
      </w:pPr>
      <w:r>
        <w:t>ANDREW GILES FAY</w:t>
      </w:r>
    </w:p>
    <w:p w14:paraId="14812142" w14:textId="77777777" w:rsidR="00402CE2" w:rsidRDefault="00402CE2" w:rsidP="00B67A43"/>
    <w:p w14:paraId="38E591D5" w14:textId="77777777" w:rsidR="00CB5276" w:rsidRDefault="00CB5276">
      <w:pPr>
        <w:pStyle w:val="OrderBody"/>
      </w:pPr>
    </w:p>
    <w:p w14:paraId="5A185C56" w14:textId="77F4E775" w:rsidR="00402CE2" w:rsidRDefault="00402CE2" w:rsidP="00402CE2">
      <w:pPr>
        <w:pStyle w:val="CenterUnderline"/>
      </w:pPr>
      <w:r>
        <w:t>ORDER</w:t>
      </w:r>
      <w:r w:rsidR="00033326">
        <w:t xml:space="preserve"> APPROVING TARIFF REVISIONS TO UPDATE THE</w:t>
      </w:r>
      <w:r w:rsidR="00EB2E46">
        <w:t xml:space="preserve"> DESCRIPTION</w:t>
      </w:r>
    </w:p>
    <w:p w14:paraId="739B45C7" w14:textId="4928E4E6" w:rsidR="00287267" w:rsidRPr="00410634" w:rsidRDefault="00033326" w:rsidP="00287267">
      <w:pPr>
        <w:pStyle w:val="CenterUnderline"/>
        <w:rPr>
          <w:caps/>
          <w:strike/>
        </w:rPr>
      </w:pPr>
      <w:r>
        <w:t>OF GAS QUALITY AND CHARACTER OF SERVICE</w:t>
      </w:r>
    </w:p>
    <w:p w14:paraId="26D0CAC5" w14:textId="3C1E5C62" w:rsidR="00402CE2" w:rsidRPr="00410634" w:rsidRDefault="00402CE2" w:rsidP="00402CE2">
      <w:pPr>
        <w:pStyle w:val="CenterUnderline"/>
        <w:rPr>
          <w:caps/>
          <w:strike/>
        </w:rPr>
      </w:pPr>
    </w:p>
    <w:p w14:paraId="1C2CA64F" w14:textId="77777777" w:rsidR="00EB2E46" w:rsidRDefault="00EB2E46" w:rsidP="00402CE2">
      <w:pPr>
        <w:pStyle w:val="CenterUnderline"/>
      </w:pPr>
    </w:p>
    <w:p w14:paraId="32FFBB90" w14:textId="77777777" w:rsidR="00402CE2" w:rsidRDefault="00402CE2" w:rsidP="00402CE2">
      <w:pPr>
        <w:pStyle w:val="OrderBody"/>
      </w:pPr>
      <w:r>
        <w:t>BY THE COMMISSION:</w:t>
      </w:r>
    </w:p>
    <w:p w14:paraId="17CB4E8B" w14:textId="77777777" w:rsidR="00402CE2" w:rsidRDefault="00402CE2" w:rsidP="00402CE2">
      <w:pPr>
        <w:pStyle w:val="OrderBody"/>
      </w:pPr>
    </w:p>
    <w:p w14:paraId="6D90EC0E" w14:textId="77777777" w:rsidR="00402CE2" w:rsidRPr="00402CE2" w:rsidRDefault="00481DFB" w:rsidP="00402CE2">
      <w:pPr>
        <w:keepNext/>
        <w:spacing w:after="240"/>
        <w:jc w:val="center"/>
        <w:outlineLvl w:val="0"/>
        <w:rPr>
          <w:rFonts w:ascii="Arial" w:hAnsi="Arial" w:cs="Arial"/>
          <w:b/>
          <w:bCs/>
          <w:kern w:val="32"/>
          <w:szCs w:val="32"/>
        </w:rPr>
      </w:pPr>
      <w:bookmarkStart w:id="4" w:name="OrderText"/>
      <w:bookmarkStart w:id="5" w:name="CaseBackground"/>
      <w:bookmarkEnd w:id="4"/>
      <w:r>
        <w:rPr>
          <w:bCs/>
          <w:kern w:val="32"/>
          <w:szCs w:val="32"/>
          <w:u w:val="single"/>
        </w:rPr>
        <w:t>Background</w:t>
      </w:r>
      <w:r w:rsidR="00402CE2" w:rsidRPr="00402CE2">
        <w:rPr>
          <w:rFonts w:ascii="Arial" w:hAnsi="Arial" w:cs="Arial"/>
          <w:b/>
          <w:bCs/>
          <w:kern w:val="32"/>
          <w:szCs w:val="32"/>
        </w:rPr>
        <w:fldChar w:fldCharType="begin"/>
      </w:r>
      <w:r w:rsidR="00402CE2" w:rsidRPr="00402CE2">
        <w:rPr>
          <w:rFonts w:ascii="Arial" w:hAnsi="Arial" w:cs="Arial"/>
          <w:b/>
          <w:bCs/>
          <w:kern w:val="32"/>
          <w:szCs w:val="32"/>
        </w:rPr>
        <w:instrText xml:space="preserve"> TC  "</w:instrText>
      </w:r>
      <w:r w:rsidR="00402CE2" w:rsidRPr="00402CE2">
        <w:rPr>
          <w:rFonts w:ascii="Arial" w:hAnsi="Arial" w:cs="Arial"/>
          <w:b/>
          <w:bCs/>
          <w:kern w:val="32"/>
          <w:szCs w:val="32"/>
        </w:rPr>
        <w:tab/>
      </w:r>
      <w:bookmarkStart w:id="6" w:name="_Toc94516455"/>
      <w:r w:rsidR="00402CE2" w:rsidRPr="00402CE2">
        <w:rPr>
          <w:rFonts w:ascii="Arial" w:hAnsi="Arial" w:cs="Arial"/>
          <w:b/>
          <w:bCs/>
          <w:kern w:val="32"/>
          <w:szCs w:val="32"/>
        </w:rPr>
        <w:instrText>Case Background</w:instrText>
      </w:r>
      <w:bookmarkEnd w:id="6"/>
      <w:r w:rsidR="00402CE2" w:rsidRPr="00402CE2">
        <w:rPr>
          <w:rFonts w:ascii="Arial" w:hAnsi="Arial" w:cs="Arial"/>
          <w:b/>
          <w:bCs/>
          <w:kern w:val="32"/>
          <w:szCs w:val="32"/>
        </w:rPr>
        <w:instrText xml:space="preserve">" \l 1 </w:instrText>
      </w:r>
      <w:r w:rsidR="00402CE2" w:rsidRPr="00402CE2">
        <w:rPr>
          <w:rFonts w:ascii="Arial" w:hAnsi="Arial" w:cs="Arial"/>
          <w:b/>
          <w:bCs/>
          <w:kern w:val="32"/>
          <w:szCs w:val="32"/>
        </w:rPr>
        <w:fldChar w:fldCharType="end"/>
      </w:r>
    </w:p>
    <w:p w14:paraId="6BBCD2D0" w14:textId="77777777" w:rsidR="00402CE2" w:rsidRPr="00402CE2" w:rsidRDefault="00402CE2" w:rsidP="00402CE2">
      <w:pPr>
        <w:spacing w:after="240"/>
        <w:jc w:val="both"/>
      </w:pPr>
      <w:r>
        <w:tab/>
      </w:r>
      <w:r w:rsidR="00CE418E">
        <w:t xml:space="preserve">On January 16, 2020, </w:t>
      </w:r>
      <w:r w:rsidRPr="00402CE2">
        <w:t>Florida Public Utilities Company (FPUC), Florida Public Utilities Company - Indiantown Division (Indiantown), Florida Public Utilities Company - Fort Meade (Fort Meade), Florida Division of Chesapeake Utilities Corporation (Chesapeake), and Peninsula Pipeline Company (Peninsula) (jointly, Companies)</w:t>
      </w:r>
      <w:r w:rsidR="00CE418E">
        <w:t>,</w:t>
      </w:r>
      <w:r w:rsidRPr="00402CE2">
        <w:t xml:space="preserve"> </w:t>
      </w:r>
      <w:r w:rsidR="00CE418E">
        <w:t xml:space="preserve">filed </w:t>
      </w:r>
      <w:r w:rsidRPr="00402CE2">
        <w:t>proposed tariff revisions related to the description of gas quality and character of service.</w:t>
      </w:r>
      <w:r w:rsidR="00B810EE">
        <w:t xml:space="preserve"> </w:t>
      </w:r>
      <w:r w:rsidRPr="00402CE2">
        <w:t>The purpose of the proposed tariff revisions is to require the quality of natural gas entering the system to be consistent with the standards used by interstate pipelines. The revisions do not impact rates, rate structure, or terms and conditions of service; nor do they preclude the receipt of renewable natural gas.</w:t>
      </w:r>
      <w:r w:rsidR="007801AF" w:rsidRPr="007801AF">
        <w:t xml:space="preserve"> </w:t>
      </w:r>
      <w:r w:rsidR="007801AF" w:rsidRPr="00402CE2">
        <w:t xml:space="preserve">The Companies’ revised tariff sheets are </w:t>
      </w:r>
      <w:r w:rsidR="007801AF">
        <w:t xml:space="preserve">found </w:t>
      </w:r>
      <w:r w:rsidR="007801AF" w:rsidRPr="00402CE2">
        <w:t>in Attachments 1 through 5</w:t>
      </w:r>
      <w:r w:rsidR="007801AF">
        <w:t xml:space="preserve"> to this Order</w:t>
      </w:r>
      <w:r w:rsidR="007801AF" w:rsidRPr="00402CE2">
        <w:t>.</w:t>
      </w:r>
    </w:p>
    <w:p w14:paraId="45F06DF9" w14:textId="3BF8DE5B" w:rsidR="00402CE2" w:rsidRPr="00402CE2" w:rsidRDefault="00402CE2" w:rsidP="00402CE2">
      <w:pPr>
        <w:spacing w:after="240"/>
        <w:jc w:val="both"/>
      </w:pPr>
      <w:r>
        <w:tab/>
      </w:r>
      <w:r w:rsidR="00CF2F89">
        <w:t>T</w:t>
      </w:r>
      <w:r w:rsidRPr="00402CE2">
        <w:t xml:space="preserve">he Companies </w:t>
      </w:r>
      <w:r w:rsidR="00CF2F89">
        <w:t xml:space="preserve">initially </w:t>
      </w:r>
      <w:r w:rsidRPr="00402CE2">
        <w:t>requested that the</w:t>
      </w:r>
      <w:r w:rsidR="00CF2F89">
        <w:t xml:space="preserve"> </w:t>
      </w:r>
      <w:r w:rsidR="00B4430E">
        <w:t xml:space="preserve">revised </w:t>
      </w:r>
      <w:r w:rsidR="00CF2F89">
        <w:t>tariffs</w:t>
      </w:r>
      <w:r w:rsidRPr="00402CE2">
        <w:t xml:space="preserve"> be approved administratively by </w:t>
      </w:r>
      <w:r w:rsidR="000B708A" w:rsidRPr="00287267">
        <w:t>Commission</w:t>
      </w:r>
      <w:r w:rsidR="000B708A" w:rsidRPr="000B708A">
        <w:t xml:space="preserve"> </w:t>
      </w:r>
      <w:r w:rsidRPr="00402CE2">
        <w:t xml:space="preserve">staff. </w:t>
      </w:r>
      <w:r w:rsidR="00B4430E">
        <w:t>S</w:t>
      </w:r>
      <w:r w:rsidRPr="00402CE2">
        <w:t xml:space="preserve">taff </w:t>
      </w:r>
      <w:bookmarkEnd w:id="5"/>
      <w:r w:rsidRPr="00402CE2">
        <w:t xml:space="preserve">determined that some </w:t>
      </w:r>
      <w:r w:rsidR="00B4430E">
        <w:t xml:space="preserve">revised </w:t>
      </w:r>
      <w:r w:rsidRPr="00402CE2">
        <w:t xml:space="preserve">tariffs did not meet the requirements </w:t>
      </w:r>
      <w:r w:rsidR="00B4430E">
        <w:t xml:space="preserve">for </w:t>
      </w:r>
      <w:r w:rsidR="00B4430E">
        <w:lastRenderedPageBreak/>
        <w:t>administrative approval</w:t>
      </w:r>
      <w:r w:rsidR="00B4430E">
        <w:rPr>
          <w:rStyle w:val="FootnoteReference"/>
        </w:rPr>
        <w:footnoteReference w:id="1"/>
      </w:r>
      <w:r w:rsidRPr="00402CE2">
        <w:t xml:space="preserve"> </w:t>
      </w:r>
      <w:r w:rsidR="00B810EE">
        <w:t>and</w:t>
      </w:r>
      <w:r w:rsidR="00CF2F89">
        <w:t xml:space="preserve">, </w:t>
      </w:r>
      <w:r w:rsidR="00B4430E">
        <w:t>on February 3, 2020</w:t>
      </w:r>
      <w:r w:rsidRPr="00402CE2">
        <w:t>, established this docket for Commission review.</w:t>
      </w:r>
    </w:p>
    <w:p w14:paraId="33B7BF67" w14:textId="40E22D56" w:rsidR="00481DFB" w:rsidRDefault="00402CE2" w:rsidP="00402CE2">
      <w:pPr>
        <w:pStyle w:val="OrderBody"/>
      </w:pPr>
      <w:r>
        <w:tab/>
      </w:r>
      <w:r w:rsidR="000B708A" w:rsidRPr="00287267">
        <w:t>Commission</w:t>
      </w:r>
      <w:r w:rsidRPr="00287267">
        <w:t xml:space="preserve"> </w:t>
      </w:r>
      <w:r w:rsidR="000B708A" w:rsidRPr="00287267">
        <w:t>s</w:t>
      </w:r>
      <w:r w:rsidRPr="00402CE2">
        <w:t>taff issued one data request to the Companies on February 10, 2020, to which responses were filed on February 24, 2020.</w:t>
      </w:r>
      <w:r w:rsidRPr="00402CE2">
        <w:rPr>
          <w:vertAlign w:val="superscript"/>
        </w:rPr>
        <w:footnoteReference w:id="2"/>
      </w:r>
    </w:p>
    <w:p w14:paraId="2B369302" w14:textId="77777777" w:rsidR="00481DFB" w:rsidRDefault="00481DFB" w:rsidP="00402CE2">
      <w:pPr>
        <w:pStyle w:val="OrderBody"/>
      </w:pPr>
    </w:p>
    <w:p w14:paraId="67B27D3B" w14:textId="3FF217A8" w:rsidR="00CB5276" w:rsidRDefault="000B708A" w:rsidP="00E86D60">
      <w:pPr>
        <w:pStyle w:val="OrderBody"/>
        <w:ind w:firstLine="720"/>
      </w:pPr>
      <w:r w:rsidRPr="00287267">
        <w:t>We have</w:t>
      </w:r>
      <w:r>
        <w:t xml:space="preserve"> </w:t>
      </w:r>
      <w:r w:rsidR="00402CE2" w:rsidRPr="00402CE2">
        <w:t xml:space="preserve">jurisdiction over this matter pursuant to Sections 366.05, 366.06, and 368.05, 368.104, </w:t>
      </w:r>
      <w:r w:rsidRPr="00287267">
        <w:t>Florida Statutes (</w:t>
      </w:r>
      <w:r w:rsidR="00402CE2" w:rsidRPr="00287267">
        <w:t>F.S.</w:t>
      </w:r>
      <w:r w:rsidRPr="00287267">
        <w:t>).</w:t>
      </w:r>
    </w:p>
    <w:p w14:paraId="457B218A" w14:textId="77777777" w:rsidR="00481DFB" w:rsidRDefault="00481DFB" w:rsidP="00481DFB">
      <w:pPr>
        <w:pStyle w:val="OrderBody"/>
      </w:pPr>
    </w:p>
    <w:p w14:paraId="1FC2948F" w14:textId="77777777" w:rsidR="00481DFB" w:rsidRPr="00E86D60" w:rsidRDefault="00481DFB" w:rsidP="00E86D60">
      <w:pPr>
        <w:pStyle w:val="OrderBody"/>
        <w:jc w:val="center"/>
        <w:rPr>
          <w:u w:val="single"/>
        </w:rPr>
      </w:pPr>
      <w:r>
        <w:rPr>
          <w:u w:val="single"/>
        </w:rPr>
        <w:t>Decision</w:t>
      </w:r>
    </w:p>
    <w:p w14:paraId="06C9FB3C" w14:textId="77777777" w:rsidR="00402CE2" w:rsidRDefault="00402CE2" w:rsidP="00402CE2">
      <w:pPr>
        <w:pStyle w:val="OrderBody"/>
      </w:pPr>
    </w:p>
    <w:p w14:paraId="0DB7D2A4" w14:textId="77777777" w:rsidR="00402CE2" w:rsidRPr="00E86D60" w:rsidRDefault="009D2A52" w:rsidP="00402CE2">
      <w:pPr>
        <w:spacing w:after="240"/>
        <w:jc w:val="both"/>
        <w:rPr>
          <w:u w:val="single"/>
        </w:rPr>
      </w:pPr>
      <w:r>
        <w:rPr>
          <w:u w:val="single"/>
        </w:rPr>
        <w:t>The Proposed</w:t>
      </w:r>
      <w:r w:rsidR="00481DFB">
        <w:rPr>
          <w:u w:val="single"/>
        </w:rPr>
        <w:t xml:space="preserve"> Revise</w:t>
      </w:r>
      <w:r>
        <w:rPr>
          <w:u w:val="single"/>
        </w:rPr>
        <w:t>d</w:t>
      </w:r>
      <w:r w:rsidR="00481DFB">
        <w:rPr>
          <w:u w:val="single"/>
        </w:rPr>
        <w:t xml:space="preserve"> Tariff</w:t>
      </w:r>
      <w:r w:rsidR="00402CE2" w:rsidRPr="00E86D60">
        <w:rPr>
          <w:u w:val="single"/>
        </w:rPr>
        <w:t>s</w:t>
      </w:r>
    </w:p>
    <w:p w14:paraId="601886A3" w14:textId="2BB9A645" w:rsidR="00CE418E" w:rsidRDefault="00CE418E" w:rsidP="00E86D60">
      <w:pPr>
        <w:spacing w:after="240"/>
        <w:ind w:firstLine="720"/>
        <w:jc w:val="both"/>
      </w:pPr>
      <w:r w:rsidRPr="00402CE2">
        <w:t xml:space="preserve">FPUC, Indiantown, Fort Meade, and Chesapeake are local distribution companies (LDCs) which own and operate natural gas distribution facilities to serve retail customers and are subject to </w:t>
      </w:r>
      <w:r w:rsidR="000B708A" w:rsidRPr="00287267">
        <w:t>our</w:t>
      </w:r>
      <w:r w:rsidRPr="00402CE2">
        <w:t xml:space="preserve"> regulatory jurisdiction under Chapter 366, </w:t>
      </w:r>
      <w:r w:rsidRPr="00287267">
        <w:t>F.S.</w:t>
      </w:r>
      <w:r w:rsidRPr="00402CE2">
        <w:t xml:space="preserve"> Peninsula operates as an intrastate natural gas transmission company as defined in Section 368.103, F.S., and only transports natural gas.  The Companies are affiliates or subsidiaries of Chesapeake Utilities Corporation.</w:t>
      </w:r>
    </w:p>
    <w:p w14:paraId="27F209BC" w14:textId="77777777" w:rsidR="00402CE2" w:rsidRPr="00402CE2" w:rsidRDefault="00402CE2" w:rsidP="00E86D60">
      <w:pPr>
        <w:spacing w:after="240"/>
        <w:ind w:firstLine="720"/>
        <w:jc w:val="both"/>
      </w:pPr>
      <w:r w:rsidRPr="00402CE2">
        <w:t xml:space="preserve">Currently, the Companies accept natural gas that conforms to the quality standards set by the specific pipeline companies which deliver gas to the Companies’ system. Under these revisions, natural gas that is delivered from an interconnected pipeline will continue to be accepted at the standards set by that specific pipeline. In addition, the Companies have now proposed to establish gas quality standards, in each of their own tariffs, for any gas entering the Companies’ system that does not come from an interconnected pipeline. </w:t>
      </w:r>
    </w:p>
    <w:p w14:paraId="0B6C4811" w14:textId="77777777" w:rsidR="00402CE2" w:rsidRPr="00402CE2" w:rsidRDefault="00402CE2" w:rsidP="00402CE2">
      <w:pPr>
        <w:spacing w:after="240"/>
        <w:jc w:val="both"/>
      </w:pPr>
      <w:r>
        <w:tab/>
      </w:r>
      <w:r w:rsidRPr="00402CE2">
        <w:t xml:space="preserve">The primary purpose of this change is to allow for the receipt of a broader range of natural gas, while maintaining the integrity of the distribution system and acceptable standards for customers. The proposed Quality of Gas section includes a list of standards for gas that is not delivered by interconnected pipelines, allowing the Companies to diversify their natural gas supply mix. Gas not delivered by interconnected pipelines can come from various sources, such as compressed, liquid, or renewable natural gas. The same standards have been proposed for each Company to ensure consistency. </w:t>
      </w:r>
    </w:p>
    <w:p w14:paraId="541574B0" w14:textId="77777777" w:rsidR="00402CE2" w:rsidRPr="00402CE2" w:rsidRDefault="00402CE2" w:rsidP="00402CE2">
      <w:pPr>
        <w:spacing w:after="240"/>
        <w:jc w:val="both"/>
      </w:pPr>
      <w:r>
        <w:tab/>
      </w:r>
      <w:r w:rsidRPr="00402CE2">
        <w:t>The proposed Quality of Gas chart specifies the maximum allowable amount of various containments that could possibly be found in natural gas.</w:t>
      </w:r>
      <w:r w:rsidRPr="00402CE2">
        <w:rPr>
          <w:vertAlign w:val="superscript"/>
        </w:rPr>
        <w:footnoteReference w:id="3"/>
      </w:r>
      <w:r w:rsidRPr="00402CE2">
        <w:t xml:space="preserve"> The chart also defines ranges for specific natural gas properties, such as heating value. Finally, there is an additional requirement that gas should be commercially free of hazardous waste, solid or liquid matter, dust, gums, or any other substance that may impact the merchantability of the gas or impact any facilities the gas flows through. </w:t>
      </w:r>
    </w:p>
    <w:p w14:paraId="562A6CD6" w14:textId="77777777" w:rsidR="00402CE2" w:rsidRPr="00402CE2" w:rsidRDefault="00402CE2" w:rsidP="00402CE2">
      <w:pPr>
        <w:spacing w:after="240"/>
        <w:jc w:val="both"/>
      </w:pPr>
      <w:r>
        <w:tab/>
      </w:r>
      <w:r w:rsidR="009D2A52">
        <w:t>T</w:t>
      </w:r>
      <w:r w:rsidRPr="00402CE2">
        <w:t>he proposed Quality of Gas section is comparable to the standards set by interstate pipelines transporting gas to Florida, such as Florida Gas Transmission and Southern Natural Gas Company. Additionally, these standards are similar to what is currently contained in Peoples Gas System’s tariff.</w:t>
      </w:r>
      <w:r w:rsidRPr="00402CE2">
        <w:rPr>
          <w:vertAlign w:val="superscript"/>
        </w:rPr>
        <w:footnoteReference w:id="4"/>
      </w:r>
    </w:p>
    <w:p w14:paraId="349E32F9" w14:textId="77777777" w:rsidR="00402CE2" w:rsidRPr="009C0672" w:rsidRDefault="00402CE2" w:rsidP="00402CE2">
      <w:pPr>
        <w:spacing w:after="240"/>
        <w:jc w:val="both"/>
      </w:pPr>
      <w:r>
        <w:tab/>
      </w:r>
      <w:r w:rsidRPr="00402CE2">
        <w:t xml:space="preserve">In addition to the revisions discussed above, the LDC’s have also requested to revise certain Character of Service sections. These revisions are designed to reference the newly proposed Quality of Gas tariffs and </w:t>
      </w:r>
      <w:r w:rsidRPr="009C0672">
        <w:t>include a definition for transportation service.</w:t>
      </w:r>
      <w:r w:rsidRPr="009C0672">
        <w:rPr>
          <w:vertAlign w:val="superscript"/>
        </w:rPr>
        <w:footnoteReference w:id="5"/>
      </w:r>
      <w:r w:rsidRPr="009C0672">
        <w:t xml:space="preserve"> These revisions do not alter service, but seek to reorganize and clarify the tariffs. </w:t>
      </w:r>
    </w:p>
    <w:p w14:paraId="34163D25" w14:textId="77777777" w:rsidR="00402CE2" w:rsidRPr="00E86D60" w:rsidRDefault="00402CE2" w:rsidP="00402CE2">
      <w:pPr>
        <w:jc w:val="both"/>
        <w:outlineLvl w:val="2"/>
        <w:rPr>
          <w:bCs/>
          <w:iCs/>
          <w:szCs w:val="28"/>
          <w:u w:val="single"/>
        </w:rPr>
      </w:pPr>
      <w:r w:rsidRPr="00E86D60">
        <w:rPr>
          <w:bCs/>
          <w:iCs/>
          <w:szCs w:val="28"/>
          <w:u w:val="single"/>
        </w:rPr>
        <w:t>Conclusion</w:t>
      </w:r>
    </w:p>
    <w:p w14:paraId="5434813E" w14:textId="77777777" w:rsidR="009D2A52" w:rsidRPr="00E86D60" w:rsidRDefault="009D2A52" w:rsidP="00402CE2">
      <w:pPr>
        <w:jc w:val="both"/>
        <w:outlineLvl w:val="2"/>
        <w:rPr>
          <w:b/>
          <w:bCs/>
          <w:iCs/>
          <w:szCs w:val="28"/>
        </w:rPr>
      </w:pPr>
    </w:p>
    <w:p w14:paraId="7D4F0854" w14:textId="205B4F7C" w:rsidR="00D57E57" w:rsidRPr="009C0672" w:rsidRDefault="00402CE2" w:rsidP="00E86D60">
      <w:pPr>
        <w:jc w:val="both"/>
      </w:pPr>
      <w:r w:rsidRPr="009C0672">
        <w:tab/>
      </w:r>
      <w:r w:rsidR="009D2A52" w:rsidRPr="009C0672">
        <w:t>Based on</w:t>
      </w:r>
      <w:r w:rsidR="00EB2E46">
        <w:t xml:space="preserve"> the above</w:t>
      </w:r>
      <w:r w:rsidR="009D2A52" w:rsidRPr="009C0672">
        <w:t xml:space="preserve">, we find the proposed tariff </w:t>
      </w:r>
      <w:r w:rsidRPr="009C0672">
        <w:t xml:space="preserve">revisions </w:t>
      </w:r>
      <w:r w:rsidR="009C0672" w:rsidRPr="009C0672">
        <w:t>to be</w:t>
      </w:r>
      <w:r w:rsidRPr="009C0672">
        <w:t xml:space="preserve"> reasonable</w:t>
      </w:r>
      <w:r w:rsidR="009D2A52" w:rsidRPr="009C0672">
        <w:t>. The revisions</w:t>
      </w:r>
      <w:r w:rsidRPr="009C0672">
        <w:t xml:space="preserve"> do not impact customer rates</w:t>
      </w:r>
      <w:r w:rsidR="009D2A52" w:rsidRPr="009C0672">
        <w:t>, rate structure,</w:t>
      </w:r>
      <w:r w:rsidRPr="009C0672">
        <w:t xml:space="preserve"> or the terms and conditions of service. </w:t>
      </w:r>
      <w:r w:rsidR="009C0672" w:rsidRPr="009C0672">
        <w:t xml:space="preserve"> We also find t</w:t>
      </w:r>
      <w:r w:rsidRPr="009C0672">
        <w:t xml:space="preserve">he quality of gas standards requested by the Companies </w:t>
      </w:r>
      <w:r w:rsidR="009C0672" w:rsidRPr="009C0672">
        <w:t>to be</w:t>
      </w:r>
      <w:r w:rsidRPr="009C0672">
        <w:t xml:space="preserve"> reasonable</w:t>
      </w:r>
      <w:r w:rsidR="009C0672" w:rsidRPr="009C0672">
        <w:t>. Those standards are</w:t>
      </w:r>
      <w:r w:rsidRPr="009C0672">
        <w:t xml:space="preserve"> comparable to standards previously approved by</w:t>
      </w:r>
      <w:r w:rsidR="00253EFD" w:rsidRPr="00253EFD">
        <w:t xml:space="preserve"> </w:t>
      </w:r>
      <w:r w:rsidR="00253EFD" w:rsidRPr="00287267">
        <w:t>this</w:t>
      </w:r>
      <w:r w:rsidRPr="009C0672">
        <w:t xml:space="preserve"> Commission.</w:t>
      </w:r>
      <w:r w:rsidR="00253EFD">
        <w:t xml:space="preserve"> </w:t>
      </w:r>
      <w:r w:rsidR="00253EFD" w:rsidRPr="00287267">
        <w:t>Therefore, we approve the proposed tariff revisions, effective March 31, 2020.</w:t>
      </w:r>
    </w:p>
    <w:p w14:paraId="5BFF726E" w14:textId="77777777" w:rsidR="00402CE2" w:rsidRPr="00E86D60" w:rsidRDefault="00402CE2" w:rsidP="00402CE2"/>
    <w:p w14:paraId="71D5BFCC" w14:textId="77777777" w:rsidR="00402CE2" w:rsidRPr="009C0672" w:rsidRDefault="00402CE2" w:rsidP="00402CE2">
      <w:pPr>
        <w:pStyle w:val="OrderBody"/>
      </w:pPr>
      <w:r w:rsidRPr="009C0672">
        <w:tab/>
        <w:t>Based on the foregoing, it is</w:t>
      </w:r>
    </w:p>
    <w:p w14:paraId="302BED25" w14:textId="77777777" w:rsidR="00402CE2" w:rsidRPr="00E86D60" w:rsidRDefault="00402CE2" w:rsidP="00402CE2">
      <w:pPr>
        <w:pStyle w:val="OrderBody"/>
      </w:pPr>
    </w:p>
    <w:p w14:paraId="20357DFC" w14:textId="6A05038A" w:rsidR="00402CE2" w:rsidRDefault="00402CE2" w:rsidP="00402CE2">
      <w:pPr>
        <w:pStyle w:val="OrderBody"/>
      </w:pPr>
      <w:r w:rsidRPr="00E86D60">
        <w:tab/>
        <w:t>ORDERED by the Florida Public Service Commission that</w:t>
      </w:r>
      <w:r w:rsidR="009C0672">
        <w:t xml:space="preserve"> the revised tariffs proposed by </w:t>
      </w:r>
      <w:r w:rsidR="009C0672" w:rsidRPr="00402CE2">
        <w:t>Florida Public Utilities Company, Florida Public Utilities Company - Indiantown Division, Florida Public Utilities Company - Fort Meade, Florida Division of Chesapeake Utilities Corporation, and Peninsula Pipeline Company</w:t>
      </w:r>
      <w:r w:rsidR="009C0672">
        <w:t xml:space="preserve">, as shown on Attachments 1 through 5 of this Order are approved. The proposed tariffs are effective </w:t>
      </w:r>
      <w:r w:rsidR="00253EFD" w:rsidRPr="00287267">
        <w:t xml:space="preserve">March 31, </w:t>
      </w:r>
      <w:r w:rsidR="009C0672" w:rsidRPr="00287267">
        <w:t>2020</w:t>
      </w:r>
      <w:r w:rsidR="009C0672">
        <w:t>.</w:t>
      </w:r>
    </w:p>
    <w:p w14:paraId="3F2EE259" w14:textId="77777777" w:rsidR="009C0672" w:rsidRPr="009C0672" w:rsidRDefault="009C0672" w:rsidP="00402CE2">
      <w:pPr>
        <w:pStyle w:val="OrderBody"/>
      </w:pPr>
    </w:p>
    <w:p w14:paraId="04AE33D9" w14:textId="5D65A783" w:rsidR="00402CE2" w:rsidRPr="00253EFD" w:rsidRDefault="00402CE2" w:rsidP="00253EFD">
      <w:pPr>
        <w:jc w:val="both"/>
        <w:rPr>
          <w:i/>
        </w:rPr>
      </w:pPr>
      <w:r w:rsidRPr="00E86D60">
        <w:tab/>
        <w:t>ORDERED that if a protest is filed within 21 days of issuance of the Order, the tariff shall remain in effect with any charges held subject to refund pending resolution of the protest.  It is further</w:t>
      </w:r>
    </w:p>
    <w:p w14:paraId="2A07B232" w14:textId="77777777" w:rsidR="00402CE2" w:rsidRPr="00E86D60" w:rsidRDefault="00402CE2" w:rsidP="00402CE2"/>
    <w:p w14:paraId="044C0202" w14:textId="77777777" w:rsidR="00402CE2" w:rsidRPr="00E86D60" w:rsidRDefault="00402CE2" w:rsidP="00402CE2">
      <w:r w:rsidRPr="00E86D60">
        <w:tab/>
        <w:t>ORDERED that if no timely protest is filed, this docket shall be closed upon the issuance of a Consummating Order.</w:t>
      </w:r>
    </w:p>
    <w:p w14:paraId="72F5B208" w14:textId="77777777" w:rsidR="00402CE2" w:rsidRPr="00E86D60" w:rsidRDefault="00402CE2" w:rsidP="00402CE2"/>
    <w:p w14:paraId="000D0DB3" w14:textId="50706E37" w:rsidR="00402CE2" w:rsidRDefault="00402CE2" w:rsidP="00402CE2">
      <w:pPr>
        <w:keepNext/>
        <w:keepLines/>
        <w:jc w:val="both"/>
      </w:pPr>
      <w:r w:rsidRPr="00E86D60">
        <w:tab/>
        <w:t xml:space="preserve">By ORDER of the Florida Public Service Commission this </w:t>
      </w:r>
      <w:bookmarkStart w:id="7" w:name="replaceDate"/>
      <w:bookmarkEnd w:id="7"/>
      <w:r w:rsidR="0056143A">
        <w:rPr>
          <w:u w:val="single"/>
        </w:rPr>
        <w:t>20th</w:t>
      </w:r>
      <w:r w:rsidR="0056143A">
        <w:t xml:space="preserve"> day of </w:t>
      </w:r>
      <w:r w:rsidR="0056143A">
        <w:rPr>
          <w:u w:val="single"/>
        </w:rPr>
        <w:t>April</w:t>
      </w:r>
      <w:r w:rsidR="0056143A">
        <w:t xml:space="preserve">, </w:t>
      </w:r>
      <w:r w:rsidR="0056143A">
        <w:rPr>
          <w:u w:val="single"/>
        </w:rPr>
        <w:t>2020</w:t>
      </w:r>
      <w:r w:rsidR="0056143A">
        <w:t>.</w:t>
      </w:r>
    </w:p>
    <w:p w14:paraId="0441232E" w14:textId="77777777" w:rsidR="0056143A" w:rsidRPr="0056143A" w:rsidRDefault="0056143A" w:rsidP="00402CE2">
      <w:pPr>
        <w:keepNext/>
        <w:keepLines/>
        <w:jc w:val="both"/>
      </w:pPr>
    </w:p>
    <w:p w14:paraId="0FD33863" w14:textId="77777777" w:rsidR="00402CE2" w:rsidRPr="00E86D60" w:rsidRDefault="00402CE2" w:rsidP="00402CE2">
      <w:pPr>
        <w:keepNext/>
        <w:keepLines/>
        <w:jc w:val="both"/>
      </w:pPr>
    </w:p>
    <w:p w14:paraId="3526F5D3" w14:textId="77777777" w:rsidR="00402CE2" w:rsidRPr="00E86D60" w:rsidRDefault="00402CE2" w:rsidP="00402CE2">
      <w:pPr>
        <w:keepNext/>
        <w:keepLines/>
        <w:jc w:val="both"/>
      </w:pPr>
    </w:p>
    <w:p w14:paraId="32B16834" w14:textId="77777777" w:rsidR="00402CE2" w:rsidRPr="00E86D60" w:rsidRDefault="00402CE2" w:rsidP="00402CE2">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402CE2" w:rsidRPr="00E86D60" w14:paraId="10CE25CE" w14:textId="77777777" w:rsidTr="00402CE2">
        <w:tc>
          <w:tcPr>
            <w:tcW w:w="720" w:type="dxa"/>
            <w:shd w:val="clear" w:color="auto" w:fill="auto"/>
          </w:tcPr>
          <w:p w14:paraId="5AF75E44" w14:textId="77777777" w:rsidR="00402CE2" w:rsidRPr="00E86D60" w:rsidRDefault="00402CE2" w:rsidP="00402CE2">
            <w:pPr>
              <w:keepNext/>
              <w:keepLines/>
              <w:jc w:val="both"/>
            </w:pPr>
            <w:bookmarkStart w:id="8" w:name="bkmrkSignature" w:colFirst="0" w:colLast="0"/>
          </w:p>
        </w:tc>
        <w:tc>
          <w:tcPr>
            <w:tcW w:w="4320" w:type="dxa"/>
            <w:tcBorders>
              <w:bottom w:val="single" w:sz="4" w:space="0" w:color="auto"/>
            </w:tcBorders>
            <w:shd w:val="clear" w:color="auto" w:fill="auto"/>
          </w:tcPr>
          <w:p w14:paraId="5EE84C90" w14:textId="53A8A49F" w:rsidR="00402CE2" w:rsidRPr="00E86D60" w:rsidRDefault="0042177A" w:rsidP="00402CE2">
            <w:pPr>
              <w:keepNext/>
              <w:keepLines/>
              <w:jc w:val="both"/>
            </w:pPr>
            <w:r>
              <w:t>/s/ Adam J. Teitzman</w:t>
            </w:r>
            <w:bookmarkStart w:id="9" w:name="_GoBack"/>
            <w:bookmarkEnd w:id="9"/>
          </w:p>
        </w:tc>
      </w:tr>
      <w:bookmarkEnd w:id="8"/>
      <w:tr w:rsidR="00402CE2" w:rsidRPr="00E86D60" w14:paraId="4CD6B8C6" w14:textId="77777777" w:rsidTr="00402CE2">
        <w:tc>
          <w:tcPr>
            <w:tcW w:w="720" w:type="dxa"/>
            <w:shd w:val="clear" w:color="auto" w:fill="auto"/>
          </w:tcPr>
          <w:p w14:paraId="4F8CFC1E" w14:textId="77777777" w:rsidR="00402CE2" w:rsidRPr="00E86D60" w:rsidRDefault="00402CE2" w:rsidP="00402CE2">
            <w:pPr>
              <w:keepNext/>
              <w:keepLines/>
              <w:jc w:val="both"/>
            </w:pPr>
          </w:p>
        </w:tc>
        <w:tc>
          <w:tcPr>
            <w:tcW w:w="4320" w:type="dxa"/>
            <w:tcBorders>
              <w:top w:val="single" w:sz="4" w:space="0" w:color="auto"/>
            </w:tcBorders>
            <w:shd w:val="clear" w:color="auto" w:fill="auto"/>
          </w:tcPr>
          <w:p w14:paraId="6EB0F226" w14:textId="77777777" w:rsidR="00402CE2" w:rsidRPr="00E86D60" w:rsidRDefault="00402CE2" w:rsidP="00402CE2">
            <w:pPr>
              <w:keepNext/>
              <w:keepLines/>
              <w:jc w:val="both"/>
            </w:pPr>
            <w:r w:rsidRPr="00E86D60">
              <w:t>ADAM J. TEITZMAN</w:t>
            </w:r>
          </w:p>
          <w:p w14:paraId="15468130" w14:textId="77777777" w:rsidR="00402CE2" w:rsidRPr="00E86D60" w:rsidRDefault="00402CE2" w:rsidP="00402CE2">
            <w:pPr>
              <w:keepNext/>
              <w:keepLines/>
              <w:jc w:val="both"/>
            </w:pPr>
            <w:r w:rsidRPr="00E86D60">
              <w:t>Commission Clerk</w:t>
            </w:r>
          </w:p>
        </w:tc>
      </w:tr>
    </w:tbl>
    <w:p w14:paraId="647B4F75" w14:textId="77777777" w:rsidR="00402CE2" w:rsidRPr="00E86D60" w:rsidRDefault="00402CE2" w:rsidP="00402CE2">
      <w:pPr>
        <w:pStyle w:val="OrderSigInfo"/>
        <w:keepNext/>
        <w:keepLines/>
      </w:pPr>
      <w:r w:rsidRPr="00E86D60">
        <w:t>Florida Public Service Commission</w:t>
      </w:r>
    </w:p>
    <w:p w14:paraId="69A418F0" w14:textId="77777777" w:rsidR="00402CE2" w:rsidRPr="00E86D60" w:rsidRDefault="00402CE2" w:rsidP="00402CE2">
      <w:pPr>
        <w:pStyle w:val="OrderSigInfo"/>
        <w:keepNext/>
        <w:keepLines/>
      </w:pPr>
      <w:r w:rsidRPr="00E86D60">
        <w:t>2540 Shumard Oak Boulevard</w:t>
      </w:r>
    </w:p>
    <w:p w14:paraId="575D9C6F" w14:textId="77777777" w:rsidR="00402CE2" w:rsidRPr="00E86D60" w:rsidRDefault="00402CE2" w:rsidP="00402CE2">
      <w:pPr>
        <w:pStyle w:val="OrderSigInfo"/>
        <w:keepNext/>
        <w:keepLines/>
      </w:pPr>
      <w:r w:rsidRPr="00E86D60">
        <w:t>Tallahassee, Florida 32399</w:t>
      </w:r>
    </w:p>
    <w:p w14:paraId="3D4721B8" w14:textId="77777777" w:rsidR="00402CE2" w:rsidRPr="00E86D60" w:rsidRDefault="00402CE2" w:rsidP="00402CE2">
      <w:pPr>
        <w:pStyle w:val="OrderSigInfo"/>
        <w:keepNext/>
        <w:keepLines/>
      </w:pPr>
      <w:r w:rsidRPr="00E86D60">
        <w:t>(850) 413</w:t>
      </w:r>
      <w:r w:rsidRPr="00E86D60">
        <w:noBreakHyphen/>
        <w:t>6770</w:t>
      </w:r>
    </w:p>
    <w:p w14:paraId="6CE5700D" w14:textId="77777777" w:rsidR="00402CE2" w:rsidRPr="00E86D60" w:rsidRDefault="00402CE2" w:rsidP="00402CE2">
      <w:pPr>
        <w:pStyle w:val="OrderSigInfo"/>
        <w:keepNext/>
        <w:keepLines/>
      </w:pPr>
      <w:r w:rsidRPr="00E86D60">
        <w:t>www.floridapsc.com</w:t>
      </w:r>
    </w:p>
    <w:p w14:paraId="39088541" w14:textId="77777777" w:rsidR="00402CE2" w:rsidRPr="00E86D60" w:rsidRDefault="00402CE2" w:rsidP="00402CE2">
      <w:pPr>
        <w:pStyle w:val="OrderSigInfo"/>
        <w:keepNext/>
        <w:keepLines/>
      </w:pPr>
    </w:p>
    <w:p w14:paraId="16ECE30F" w14:textId="77777777" w:rsidR="00402CE2" w:rsidRPr="00E86D60" w:rsidRDefault="00402CE2" w:rsidP="00402CE2">
      <w:pPr>
        <w:pStyle w:val="OrderSigInfo"/>
        <w:keepNext/>
        <w:keepLines/>
      </w:pPr>
      <w:r w:rsidRPr="00E86D60">
        <w:t>Copies furnished:  A copy of this document is provided to the parties of record at the time of issuance and, if applicable, interested persons.</w:t>
      </w:r>
    </w:p>
    <w:p w14:paraId="18CF8520" w14:textId="77777777" w:rsidR="00402CE2" w:rsidRPr="00E86D60" w:rsidRDefault="00402CE2" w:rsidP="00402CE2">
      <w:pPr>
        <w:pStyle w:val="OrderBody"/>
        <w:keepNext/>
        <w:keepLines/>
      </w:pPr>
    </w:p>
    <w:p w14:paraId="6C32EBD2" w14:textId="77777777" w:rsidR="00402CE2" w:rsidRPr="00E86D60" w:rsidRDefault="00402CE2" w:rsidP="00402CE2">
      <w:pPr>
        <w:keepNext/>
        <w:keepLines/>
        <w:jc w:val="both"/>
      </w:pPr>
    </w:p>
    <w:p w14:paraId="788DD743" w14:textId="77777777" w:rsidR="00402CE2" w:rsidRPr="00E86D60" w:rsidRDefault="00402CE2" w:rsidP="00402CE2">
      <w:pPr>
        <w:keepNext/>
        <w:keepLines/>
        <w:jc w:val="both"/>
      </w:pPr>
      <w:r w:rsidRPr="00E86D60">
        <w:t>SPS</w:t>
      </w:r>
    </w:p>
    <w:p w14:paraId="74882ED5" w14:textId="77777777" w:rsidR="00402CE2" w:rsidRDefault="00402CE2" w:rsidP="00402CE2">
      <w:pPr>
        <w:jc w:val="both"/>
      </w:pPr>
    </w:p>
    <w:p w14:paraId="27798735" w14:textId="77777777" w:rsidR="00402CE2" w:rsidRDefault="00402CE2" w:rsidP="00402CE2">
      <w:pPr>
        <w:pStyle w:val="CenterUnderline"/>
      </w:pPr>
      <w:r>
        <w:t>NOTICE OF FURTHER PROCEEDINGS</w:t>
      </w:r>
    </w:p>
    <w:p w14:paraId="7C44D065" w14:textId="77777777" w:rsidR="00402CE2" w:rsidRDefault="00402CE2" w:rsidP="00402CE2">
      <w:pPr>
        <w:pStyle w:val="CenterUnderline"/>
      </w:pPr>
    </w:p>
    <w:p w14:paraId="76FBB237" w14:textId="77777777" w:rsidR="00402CE2" w:rsidRDefault="00402CE2" w:rsidP="00402CE2">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30F0EE2E" w14:textId="77777777" w:rsidR="00402CE2" w:rsidRDefault="00402CE2" w:rsidP="00402CE2">
      <w:pPr>
        <w:pStyle w:val="OrderBody"/>
      </w:pPr>
    </w:p>
    <w:p w14:paraId="25EE1A7A" w14:textId="77777777" w:rsidR="00402CE2" w:rsidRDefault="00402CE2" w:rsidP="00402CE2">
      <w:pPr>
        <w:pStyle w:val="OrderBody"/>
      </w:pPr>
      <w:r>
        <w:tab/>
        <w:t>Mediation may be available on a case-by-case basis.  If mediation is conducted, it does not affect a substantially interested person's right to a hearing.</w:t>
      </w:r>
    </w:p>
    <w:p w14:paraId="3A7A83E7" w14:textId="77777777" w:rsidR="00402CE2" w:rsidRDefault="00402CE2" w:rsidP="00402CE2">
      <w:pPr>
        <w:pStyle w:val="OrderBody"/>
      </w:pPr>
    </w:p>
    <w:p w14:paraId="0922F6A2" w14:textId="2EC90452" w:rsidR="00402CE2" w:rsidRDefault="00402CE2" w:rsidP="00402CE2">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56143A">
        <w:rPr>
          <w:u w:val="single"/>
        </w:rPr>
        <w:t>May 11, 2020</w:t>
      </w:r>
      <w:r>
        <w:t xml:space="preserve">. </w:t>
      </w:r>
    </w:p>
    <w:p w14:paraId="1D5C63CB" w14:textId="77777777" w:rsidR="00402CE2" w:rsidRDefault="00402CE2" w:rsidP="00402CE2">
      <w:pPr>
        <w:pStyle w:val="OrderBody"/>
      </w:pPr>
    </w:p>
    <w:p w14:paraId="7C6D2C66" w14:textId="77777777" w:rsidR="00402CE2" w:rsidRDefault="00402CE2" w:rsidP="00402CE2">
      <w:pPr>
        <w:pStyle w:val="OrderBody"/>
      </w:pPr>
      <w:r>
        <w:tab/>
        <w:t>In the absence of such a petition, this Order shall become final and effective upon the issuance of a Consummating Order.</w:t>
      </w:r>
    </w:p>
    <w:p w14:paraId="034D341A" w14:textId="77777777" w:rsidR="00402CE2" w:rsidRDefault="00402CE2" w:rsidP="00402CE2">
      <w:pPr>
        <w:pStyle w:val="OrderBody"/>
      </w:pPr>
    </w:p>
    <w:p w14:paraId="5B7A523D" w14:textId="4A76F783" w:rsidR="00402CE2" w:rsidRDefault="00402CE2" w:rsidP="00402CE2">
      <w:pPr>
        <w:pStyle w:val="OrderBody"/>
      </w:pPr>
      <w:r>
        <w:tab/>
        <w:t>Any objection or protest filed in this docket before the issuance date of this order is considered abandoned unless it satisfies the foregoing conditions and is renewed within the specified protest period.</w:t>
      </w:r>
    </w:p>
    <w:p w14:paraId="7EB1D8C8" w14:textId="77777777" w:rsidR="00402CE2" w:rsidRDefault="00402CE2" w:rsidP="00402CE2">
      <w:pPr>
        <w:pStyle w:val="OrderBody"/>
        <w:sectPr w:rsidR="00402CE2">
          <w:headerReference w:type="default" r:id="rId7"/>
          <w:footerReference w:type="first" r:id="rId8"/>
          <w:pgSz w:w="12240" w:h="15840" w:code="1"/>
          <w:pgMar w:top="1440" w:right="1440" w:bottom="1440" w:left="1440" w:header="720" w:footer="720" w:gutter="0"/>
          <w:cols w:space="720"/>
          <w:titlePg/>
          <w:docGrid w:linePitch="360"/>
        </w:sectPr>
      </w:pPr>
    </w:p>
    <w:p w14:paraId="07D65CB5" w14:textId="77777777" w:rsidR="00402CE2" w:rsidRPr="00402CE2" w:rsidRDefault="00402CE2" w:rsidP="00402CE2">
      <w:pPr>
        <w:spacing w:line="276" w:lineRule="auto"/>
        <w:rPr>
          <w:b/>
          <w:sz w:val="22"/>
        </w:rPr>
      </w:pPr>
      <w:r w:rsidRPr="00402CE2">
        <w:rPr>
          <w:rFonts w:ascii="Arial" w:hAnsi="Arial" w:cs="Arial"/>
          <w:b/>
        </w:rPr>
        <w:t>Attachment 1</w:t>
      </w:r>
      <w:r w:rsidRPr="00402CE2">
        <w:rPr>
          <w:rFonts w:ascii="Arial" w:hAnsi="Arial" w:cs="Arial"/>
          <w:b/>
          <w:sz w:val="28"/>
        </w:rPr>
        <w:t>:</w:t>
      </w:r>
      <w:r w:rsidRPr="00402CE2">
        <w:rPr>
          <w:rFonts w:ascii="Arial" w:hAnsi="Arial" w:cs="Arial"/>
          <w:sz w:val="28"/>
        </w:rPr>
        <w:t xml:space="preserve"> </w:t>
      </w:r>
      <w:r w:rsidRPr="00402CE2">
        <w:rPr>
          <w:rFonts w:ascii="Arial" w:hAnsi="Arial" w:cs="Arial"/>
          <w:b/>
        </w:rPr>
        <w:t>Florida Public Utilities Company</w:t>
      </w:r>
    </w:p>
    <w:p w14:paraId="45AF3C88" w14:textId="77777777" w:rsidR="00402CE2" w:rsidRPr="00402CE2" w:rsidRDefault="00402CE2" w:rsidP="00402CE2">
      <w:pPr>
        <w:tabs>
          <w:tab w:val="left" w:leader="dot" w:pos="4320"/>
          <w:tab w:val="left" w:leader="dot" w:pos="8640"/>
        </w:tabs>
        <w:spacing w:line="276" w:lineRule="auto"/>
        <w:ind w:left="720"/>
        <w:contextualSpacing/>
      </w:pPr>
      <w:r w:rsidRPr="00402CE2">
        <w:t>Fourth Revised Sheet No. 11</w:t>
      </w:r>
    </w:p>
    <w:p w14:paraId="6EB210C2" w14:textId="77777777" w:rsidR="00402CE2" w:rsidRPr="00402CE2" w:rsidRDefault="00402CE2" w:rsidP="00402CE2">
      <w:pPr>
        <w:tabs>
          <w:tab w:val="left" w:leader="dot" w:pos="8640"/>
        </w:tabs>
        <w:spacing w:line="276" w:lineRule="auto"/>
        <w:ind w:left="720"/>
        <w:contextualSpacing/>
      </w:pPr>
      <w:r w:rsidRPr="00402CE2">
        <w:t>Original Sheet No. 22.4</w:t>
      </w:r>
    </w:p>
    <w:p w14:paraId="4039DD22" w14:textId="77777777" w:rsidR="00402CE2" w:rsidRPr="00402CE2" w:rsidRDefault="00402CE2" w:rsidP="00402CE2">
      <w:pPr>
        <w:tabs>
          <w:tab w:val="left" w:leader="dot" w:pos="8640"/>
        </w:tabs>
        <w:spacing w:line="276" w:lineRule="auto"/>
        <w:ind w:left="720"/>
        <w:contextualSpacing/>
      </w:pPr>
      <w:r w:rsidRPr="00402CE2">
        <w:t>Nineteenth Revised Sheet No. 24</w:t>
      </w:r>
    </w:p>
    <w:p w14:paraId="06E54888" w14:textId="77777777" w:rsidR="00402CE2" w:rsidRPr="00402CE2" w:rsidRDefault="00402CE2" w:rsidP="00402CE2">
      <w:pPr>
        <w:tabs>
          <w:tab w:val="left" w:leader="dot" w:pos="8640"/>
        </w:tabs>
        <w:spacing w:line="276" w:lineRule="auto"/>
        <w:ind w:left="720"/>
        <w:contextualSpacing/>
      </w:pPr>
      <w:r w:rsidRPr="00402CE2">
        <w:t>Sixth Revised Sheet No. 24.1</w:t>
      </w:r>
    </w:p>
    <w:p w14:paraId="251C4174" w14:textId="77777777" w:rsidR="00402CE2" w:rsidRPr="00402CE2" w:rsidRDefault="00402CE2" w:rsidP="00402CE2">
      <w:pPr>
        <w:tabs>
          <w:tab w:val="left" w:leader="dot" w:pos="8640"/>
        </w:tabs>
        <w:spacing w:line="276" w:lineRule="auto"/>
        <w:ind w:left="720"/>
        <w:contextualSpacing/>
      </w:pPr>
      <w:r w:rsidRPr="00402CE2">
        <w:t>Fourteenth Revised Sheet No. 25</w:t>
      </w:r>
    </w:p>
    <w:p w14:paraId="4807D3E2" w14:textId="77777777" w:rsidR="00402CE2" w:rsidRPr="00402CE2" w:rsidRDefault="00402CE2" w:rsidP="00402CE2">
      <w:pPr>
        <w:tabs>
          <w:tab w:val="left" w:leader="dot" w:pos="8640"/>
        </w:tabs>
        <w:spacing w:line="276" w:lineRule="auto"/>
        <w:ind w:left="720"/>
        <w:contextualSpacing/>
      </w:pPr>
      <w:r w:rsidRPr="00402CE2">
        <w:t>Twenty-first Revised Sheet No. 26</w:t>
      </w:r>
    </w:p>
    <w:p w14:paraId="6F586FA6" w14:textId="77777777" w:rsidR="00402CE2" w:rsidRPr="00402CE2" w:rsidRDefault="00402CE2" w:rsidP="00402CE2">
      <w:pPr>
        <w:tabs>
          <w:tab w:val="left" w:leader="dot" w:pos="8640"/>
        </w:tabs>
        <w:spacing w:line="276" w:lineRule="auto"/>
        <w:ind w:left="720"/>
        <w:contextualSpacing/>
      </w:pPr>
      <w:r w:rsidRPr="00402CE2">
        <w:t>Seventh Revised Sheet No. 26.1</w:t>
      </w:r>
    </w:p>
    <w:p w14:paraId="2EC01862" w14:textId="77777777" w:rsidR="00402CE2" w:rsidRPr="00402CE2" w:rsidRDefault="00402CE2" w:rsidP="00402CE2">
      <w:pPr>
        <w:tabs>
          <w:tab w:val="left" w:leader="dot" w:pos="8640"/>
        </w:tabs>
        <w:spacing w:line="276" w:lineRule="auto"/>
        <w:ind w:left="720"/>
        <w:contextualSpacing/>
      </w:pPr>
      <w:r w:rsidRPr="00402CE2">
        <w:t>Nineteenth Revised Sheet No. 28</w:t>
      </w:r>
    </w:p>
    <w:p w14:paraId="1A7442CB" w14:textId="77777777" w:rsidR="00402CE2" w:rsidRPr="00402CE2" w:rsidRDefault="00402CE2" w:rsidP="00402CE2">
      <w:pPr>
        <w:tabs>
          <w:tab w:val="left" w:leader="dot" w:pos="8640"/>
        </w:tabs>
        <w:spacing w:line="276" w:lineRule="auto"/>
        <w:ind w:left="720"/>
        <w:contextualSpacing/>
      </w:pPr>
      <w:r w:rsidRPr="00402CE2">
        <w:t>Twenty-second Revised Sheet No. 29</w:t>
      </w:r>
    </w:p>
    <w:p w14:paraId="79331B64" w14:textId="77777777" w:rsidR="00402CE2" w:rsidRPr="00402CE2" w:rsidRDefault="00402CE2" w:rsidP="00402CE2">
      <w:pPr>
        <w:tabs>
          <w:tab w:val="left" w:leader="dot" w:pos="8640"/>
        </w:tabs>
        <w:spacing w:line="276" w:lineRule="auto"/>
        <w:ind w:left="720"/>
        <w:contextualSpacing/>
      </w:pPr>
      <w:r w:rsidRPr="00402CE2">
        <w:t>Eighteenth Revised Sheet No. 31</w:t>
      </w:r>
    </w:p>
    <w:p w14:paraId="38AECDA1" w14:textId="77777777" w:rsidR="00402CE2" w:rsidRPr="00402CE2" w:rsidRDefault="00402CE2" w:rsidP="00402CE2">
      <w:pPr>
        <w:tabs>
          <w:tab w:val="left" w:leader="dot" w:pos="8640"/>
        </w:tabs>
        <w:spacing w:line="276" w:lineRule="auto"/>
        <w:ind w:left="720"/>
        <w:contextualSpacing/>
      </w:pPr>
      <w:r w:rsidRPr="00402CE2">
        <w:t>First Revised Sheet No. 33.3</w:t>
      </w:r>
    </w:p>
    <w:p w14:paraId="25136E89" w14:textId="77777777" w:rsidR="00402CE2" w:rsidRPr="00402CE2" w:rsidRDefault="00402CE2" w:rsidP="00402CE2">
      <w:pPr>
        <w:spacing w:line="276" w:lineRule="auto"/>
        <w:rPr>
          <w:u w:val="single"/>
        </w:rPr>
      </w:pPr>
    </w:p>
    <w:p w14:paraId="75843776" w14:textId="77777777" w:rsidR="00402CE2" w:rsidRPr="00402CE2" w:rsidRDefault="00402CE2" w:rsidP="00402CE2">
      <w:pPr>
        <w:spacing w:line="276" w:lineRule="auto"/>
        <w:rPr>
          <w:rFonts w:ascii="Arial" w:hAnsi="Arial" w:cs="Arial"/>
          <w:b/>
        </w:rPr>
      </w:pPr>
      <w:r w:rsidRPr="00402CE2">
        <w:rPr>
          <w:rFonts w:ascii="Arial" w:hAnsi="Arial" w:cs="Arial"/>
          <w:b/>
        </w:rPr>
        <w:t>Attachment 2: Florida Public Utilities Company- Fort Meade</w:t>
      </w:r>
    </w:p>
    <w:p w14:paraId="6C50A4D2" w14:textId="77777777" w:rsidR="00402CE2" w:rsidRPr="00402CE2" w:rsidRDefault="00402CE2" w:rsidP="00402CE2">
      <w:pPr>
        <w:tabs>
          <w:tab w:val="left" w:leader="dot" w:pos="8640"/>
        </w:tabs>
        <w:spacing w:line="276" w:lineRule="auto"/>
        <w:ind w:left="720"/>
      </w:pPr>
      <w:r w:rsidRPr="00402CE2">
        <w:t>First Revised Sheet No. 9</w:t>
      </w:r>
    </w:p>
    <w:p w14:paraId="6CD00F56" w14:textId="77777777" w:rsidR="00402CE2" w:rsidRPr="00402CE2" w:rsidRDefault="00402CE2" w:rsidP="00402CE2">
      <w:pPr>
        <w:spacing w:line="276" w:lineRule="auto"/>
        <w:ind w:left="720"/>
      </w:pPr>
      <w:r w:rsidRPr="00402CE2">
        <w:t>First Revised Sheet No. 31</w:t>
      </w:r>
    </w:p>
    <w:p w14:paraId="04E94A9C" w14:textId="77777777" w:rsidR="00402CE2" w:rsidRPr="00402CE2" w:rsidRDefault="00402CE2" w:rsidP="00402CE2">
      <w:pPr>
        <w:spacing w:line="276" w:lineRule="auto"/>
        <w:ind w:left="720"/>
      </w:pPr>
      <w:r w:rsidRPr="00402CE2">
        <w:t>First Revised Sheet No. 34</w:t>
      </w:r>
    </w:p>
    <w:p w14:paraId="04DFF999" w14:textId="77777777" w:rsidR="00402CE2" w:rsidRPr="00402CE2" w:rsidRDefault="00402CE2" w:rsidP="00402CE2">
      <w:pPr>
        <w:spacing w:line="276" w:lineRule="auto"/>
        <w:ind w:left="720"/>
      </w:pPr>
      <w:r w:rsidRPr="00402CE2">
        <w:t>First Revised Sheet No. 35</w:t>
      </w:r>
    </w:p>
    <w:p w14:paraId="1F771B88" w14:textId="77777777" w:rsidR="00402CE2" w:rsidRPr="00402CE2" w:rsidRDefault="00402CE2" w:rsidP="00402CE2">
      <w:pPr>
        <w:spacing w:line="276" w:lineRule="auto"/>
        <w:ind w:left="720"/>
      </w:pPr>
      <w:r w:rsidRPr="00402CE2">
        <w:t>First Revised Sheet No. 39</w:t>
      </w:r>
    </w:p>
    <w:p w14:paraId="3767E5AE" w14:textId="77777777" w:rsidR="00402CE2" w:rsidRPr="00402CE2" w:rsidRDefault="00402CE2" w:rsidP="00402CE2">
      <w:pPr>
        <w:spacing w:line="276" w:lineRule="auto"/>
        <w:ind w:left="720"/>
      </w:pPr>
      <w:r w:rsidRPr="00402CE2">
        <w:t>Second Revised Sheet No.45</w:t>
      </w:r>
    </w:p>
    <w:p w14:paraId="27E323AC" w14:textId="77777777" w:rsidR="00402CE2" w:rsidRPr="00402CE2" w:rsidRDefault="00402CE2" w:rsidP="00402CE2">
      <w:pPr>
        <w:spacing w:line="276" w:lineRule="auto"/>
        <w:ind w:left="720"/>
      </w:pPr>
      <w:r w:rsidRPr="00402CE2">
        <w:t>Second Revised Sheet No. 53</w:t>
      </w:r>
    </w:p>
    <w:p w14:paraId="4FDC40B2" w14:textId="77777777" w:rsidR="00402CE2" w:rsidRPr="00402CE2" w:rsidRDefault="00402CE2" w:rsidP="00402CE2">
      <w:pPr>
        <w:spacing w:line="276" w:lineRule="auto"/>
        <w:ind w:left="720"/>
      </w:pPr>
    </w:p>
    <w:p w14:paraId="4FAAC3E1" w14:textId="77777777" w:rsidR="00402CE2" w:rsidRPr="00402CE2" w:rsidRDefault="00402CE2" w:rsidP="00402CE2">
      <w:pPr>
        <w:spacing w:line="276" w:lineRule="auto"/>
        <w:rPr>
          <w:rFonts w:ascii="Arial" w:hAnsi="Arial" w:cs="Arial"/>
          <w:b/>
        </w:rPr>
      </w:pPr>
      <w:r w:rsidRPr="00402CE2">
        <w:rPr>
          <w:rFonts w:ascii="Arial" w:hAnsi="Arial" w:cs="Arial"/>
          <w:b/>
        </w:rPr>
        <w:t>Attachment 3: Florida Public Utilities- Indiantown Division</w:t>
      </w:r>
    </w:p>
    <w:p w14:paraId="6529790F" w14:textId="77777777" w:rsidR="00402CE2" w:rsidRPr="00402CE2" w:rsidRDefault="00402CE2" w:rsidP="00402CE2">
      <w:pPr>
        <w:spacing w:line="276" w:lineRule="auto"/>
        <w:ind w:left="720"/>
      </w:pPr>
      <w:r w:rsidRPr="00402CE2">
        <w:t>Third Revised Sheet No. 21</w:t>
      </w:r>
    </w:p>
    <w:p w14:paraId="03162AFD" w14:textId="77777777" w:rsidR="00402CE2" w:rsidRPr="00402CE2" w:rsidRDefault="00402CE2" w:rsidP="00402CE2">
      <w:pPr>
        <w:spacing w:line="276" w:lineRule="auto"/>
        <w:ind w:left="720"/>
      </w:pPr>
      <w:r w:rsidRPr="00402CE2">
        <w:t>Third Revised Sheet No. 22</w:t>
      </w:r>
    </w:p>
    <w:p w14:paraId="047BED07" w14:textId="77777777" w:rsidR="00402CE2" w:rsidRPr="00402CE2" w:rsidRDefault="00402CE2" w:rsidP="00402CE2">
      <w:pPr>
        <w:spacing w:line="276" w:lineRule="auto"/>
        <w:ind w:left="720"/>
      </w:pPr>
      <w:r w:rsidRPr="00402CE2">
        <w:t>Third Revised Sheet No. 23</w:t>
      </w:r>
    </w:p>
    <w:p w14:paraId="2140D31B" w14:textId="77777777" w:rsidR="00402CE2" w:rsidRPr="00402CE2" w:rsidRDefault="00402CE2" w:rsidP="00402CE2">
      <w:pPr>
        <w:spacing w:line="276" w:lineRule="auto"/>
        <w:ind w:left="720"/>
      </w:pPr>
      <w:r w:rsidRPr="00402CE2">
        <w:t>Third Revised Sheet No. 25</w:t>
      </w:r>
    </w:p>
    <w:p w14:paraId="4EEF67B3" w14:textId="77777777" w:rsidR="00402CE2" w:rsidRPr="00402CE2" w:rsidRDefault="00402CE2" w:rsidP="00402CE2">
      <w:pPr>
        <w:spacing w:line="276" w:lineRule="auto"/>
        <w:ind w:left="720"/>
      </w:pPr>
      <w:r w:rsidRPr="00402CE2">
        <w:t>Second Revised Sheet No. 37</w:t>
      </w:r>
    </w:p>
    <w:p w14:paraId="516A11C2" w14:textId="77777777" w:rsidR="00402CE2" w:rsidRPr="00402CE2" w:rsidRDefault="00402CE2" w:rsidP="00402CE2">
      <w:pPr>
        <w:spacing w:line="276" w:lineRule="auto"/>
        <w:ind w:left="720"/>
      </w:pPr>
      <w:r w:rsidRPr="00402CE2">
        <w:t>Second Revised Sheet No. 53</w:t>
      </w:r>
    </w:p>
    <w:p w14:paraId="6D382BD2" w14:textId="77777777" w:rsidR="00402CE2" w:rsidRPr="00402CE2" w:rsidRDefault="00402CE2" w:rsidP="00402CE2">
      <w:pPr>
        <w:spacing w:line="276" w:lineRule="auto"/>
        <w:ind w:left="720"/>
      </w:pPr>
      <w:r w:rsidRPr="00402CE2">
        <w:t>Original Sheet No. 53.1</w:t>
      </w:r>
    </w:p>
    <w:p w14:paraId="1EF60A28" w14:textId="77777777" w:rsidR="00402CE2" w:rsidRPr="00402CE2" w:rsidRDefault="00402CE2" w:rsidP="00402CE2">
      <w:pPr>
        <w:spacing w:line="276" w:lineRule="auto"/>
      </w:pPr>
    </w:p>
    <w:p w14:paraId="5FF0658A" w14:textId="77777777" w:rsidR="00402CE2" w:rsidRPr="00402CE2" w:rsidRDefault="00402CE2" w:rsidP="00402CE2">
      <w:pPr>
        <w:spacing w:line="276" w:lineRule="auto"/>
        <w:rPr>
          <w:rFonts w:ascii="Arial" w:hAnsi="Arial" w:cs="Arial"/>
          <w:b/>
        </w:rPr>
      </w:pPr>
      <w:r w:rsidRPr="00402CE2">
        <w:rPr>
          <w:rFonts w:ascii="Arial" w:hAnsi="Arial" w:cs="Arial"/>
          <w:b/>
        </w:rPr>
        <w:t>Attachment 4: Florida Division of Chesapeake Utilities Corporation</w:t>
      </w:r>
    </w:p>
    <w:p w14:paraId="24744423" w14:textId="77777777" w:rsidR="00402CE2" w:rsidRPr="00402CE2" w:rsidRDefault="00402CE2" w:rsidP="00402CE2">
      <w:pPr>
        <w:spacing w:line="276" w:lineRule="auto"/>
        <w:ind w:left="720"/>
      </w:pPr>
      <w:r w:rsidRPr="00402CE2">
        <w:t>Second Revised Sheet No. 15</w:t>
      </w:r>
    </w:p>
    <w:p w14:paraId="1B66C6DD" w14:textId="77777777" w:rsidR="00402CE2" w:rsidRPr="00402CE2" w:rsidRDefault="00402CE2" w:rsidP="00402CE2">
      <w:pPr>
        <w:spacing w:line="276" w:lineRule="auto"/>
        <w:ind w:left="720"/>
      </w:pPr>
      <w:r w:rsidRPr="00402CE2">
        <w:t>Second Revised Sheet No. 61</w:t>
      </w:r>
    </w:p>
    <w:p w14:paraId="50E7BF16" w14:textId="77777777" w:rsidR="00402CE2" w:rsidRPr="00402CE2" w:rsidRDefault="00402CE2" w:rsidP="00402CE2">
      <w:pPr>
        <w:spacing w:line="276" w:lineRule="auto"/>
        <w:ind w:left="720"/>
      </w:pPr>
      <w:r w:rsidRPr="00402CE2">
        <w:t>Original Sheet No. 61.1</w:t>
      </w:r>
    </w:p>
    <w:p w14:paraId="659A8EAC" w14:textId="77777777" w:rsidR="00402CE2" w:rsidRPr="00402CE2" w:rsidRDefault="00402CE2" w:rsidP="00402CE2">
      <w:pPr>
        <w:spacing w:line="276" w:lineRule="auto"/>
        <w:ind w:left="720"/>
      </w:pPr>
      <w:r w:rsidRPr="00402CE2">
        <w:t>Second Revised Sheet No. 71</w:t>
      </w:r>
    </w:p>
    <w:p w14:paraId="75605AF6" w14:textId="77777777" w:rsidR="00402CE2" w:rsidRPr="00402CE2" w:rsidRDefault="00402CE2" w:rsidP="00402CE2">
      <w:pPr>
        <w:spacing w:line="276" w:lineRule="auto"/>
        <w:ind w:left="720"/>
      </w:pPr>
      <w:r w:rsidRPr="00402CE2">
        <w:t>Second Revised Sheet No. 72</w:t>
      </w:r>
    </w:p>
    <w:p w14:paraId="0C8E8096" w14:textId="77777777" w:rsidR="00402CE2" w:rsidRPr="00402CE2" w:rsidRDefault="00402CE2" w:rsidP="00402CE2">
      <w:pPr>
        <w:spacing w:line="276" w:lineRule="auto"/>
        <w:ind w:left="720"/>
      </w:pPr>
      <w:r w:rsidRPr="00402CE2">
        <w:t>Second Revised Sheet No. 73</w:t>
      </w:r>
    </w:p>
    <w:p w14:paraId="51E7BFA6" w14:textId="77777777" w:rsidR="00402CE2" w:rsidRPr="00402CE2" w:rsidRDefault="00402CE2" w:rsidP="00402CE2">
      <w:pPr>
        <w:spacing w:line="276" w:lineRule="auto"/>
        <w:ind w:left="720"/>
      </w:pPr>
      <w:r w:rsidRPr="00402CE2">
        <w:t>Second Revised Sheet No. 74</w:t>
      </w:r>
    </w:p>
    <w:p w14:paraId="42B0363F" w14:textId="77777777" w:rsidR="00402CE2" w:rsidRPr="00402CE2" w:rsidRDefault="00402CE2" w:rsidP="00402CE2">
      <w:pPr>
        <w:spacing w:line="276" w:lineRule="auto"/>
        <w:ind w:left="720"/>
      </w:pPr>
      <w:r w:rsidRPr="00402CE2">
        <w:t>Second Revised Sheet No. 75</w:t>
      </w:r>
    </w:p>
    <w:p w14:paraId="7D1DDAC9" w14:textId="77777777" w:rsidR="00402CE2" w:rsidRPr="00402CE2" w:rsidRDefault="00402CE2" w:rsidP="00402CE2">
      <w:pPr>
        <w:spacing w:line="276" w:lineRule="auto"/>
        <w:ind w:left="720"/>
      </w:pPr>
      <w:r w:rsidRPr="00402CE2">
        <w:t>Second Revised Sheet No. 76</w:t>
      </w:r>
    </w:p>
    <w:p w14:paraId="7D5F514B" w14:textId="77777777" w:rsidR="00402CE2" w:rsidRPr="00402CE2" w:rsidRDefault="00402CE2" w:rsidP="00402CE2">
      <w:pPr>
        <w:spacing w:line="276" w:lineRule="auto"/>
        <w:ind w:left="720"/>
      </w:pPr>
      <w:r w:rsidRPr="00402CE2">
        <w:t>First Revised Sheet No. 77</w:t>
      </w:r>
    </w:p>
    <w:p w14:paraId="4CBEA940" w14:textId="77777777" w:rsidR="00402CE2" w:rsidRPr="00402CE2" w:rsidRDefault="00402CE2" w:rsidP="00402CE2">
      <w:pPr>
        <w:spacing w:line="276" w:lineRule="auto"/>
        <w:ind w:left="720"/>
      </w:pPr>
      <w:r w:rsidRPr="00402CE2">
        <w:t>Second Revised Sheet No. 78</w:t>
      </w:r>
    </w:p>
    <w:p w14:paraId="496FD198" w14:textId="77777777" w:rsidR="00402CE2" w:rsidRPr="00402CE2" w:rsidRDefault="00402CE2" w:rsidP="00402CE2">
      <w:pPr>
        <w:spacing w:line="276" w:lineRule="auto"/>
        <w:ind w:left="720"/>
      </w:pPr>
      <w:r w:rsidRPr="00402CE2">
        <w:t>First Revised Sheet No. 78.1</w:t>
      </w:r>
    </w:p>
    <w:p w14:paraId="61C889C9" w14:textId="77777777" w:rsidR="00402CE2" w:rsidRPr="00402CE2" w:rsidRDefault="00402CE2" w:rsidP="00402CE2">
      <w:pPr>
        <w:spacing w:line="276" w:lineRule="auto"/>
        <w:ind w:left="720"/>
      </w:pPr>
      <w:r w:rsidRPr="00402CE2">
        <w:t>First Revised Sheet No. 78.2</w:t>
      </w:r>
    </w:p>
    <w:p w14:paraId="655ACE7E" w14:textId="77777777" w:rsidR="00402CE2" w:rsidRPr="00402CE2" w:rsidRDefault="00402CE2" w:rsidP="00402CE2">
      <w:pPr>
        <w:spacing w:line="276" w:lineRule="auto"/>
        <w:ind w:left="720"/>
      </w:pPr>
      <w:r w:rsidRPr="00402CE2">
        <w:t>Second Revised Sheet No. 79</w:t>
      </w:r>
    </w:p>
    <w:p w14:paraId="67B095E2" w14:textId="77777777" w:rsidR="00402CE2" w:rsidRPr="00402CE2" w:rsidRDefault="00402CE2" w:rsidP="00402CE2">
      <w:pPr>
        <w:spacing w:line="276" w:lineRule="auto"/>
        <w:ind w:left="720"/>
      </w:pPr>
      <w:r w:rsidRPr="00402CE2">
        <w:t>Second Revised Sheet No. 80</w:t>
      </w:r>
    </w:p>
    <w:p w14:paraId="7C72DE55" w14:textId="77777777" w:rsidR="00402CE2" w:rsidRPr="00402CE2" w:rsidRDefault="00402CE2" w:rsidP="00402CE2">
      <w:pPr>
        <w:spacing w:line="276" w:lineRule="auto"/>
        <w:ind w:left="720"/>
      </w:pPr>
      <w:r w:rsidRPr="00402CE2">
        <w:t>First Revised Sheet No. 80.1</w:t>
      </w:r>
    </w:p>
    <w:p w14:paraId="5DC85DE9" w14:textId="77777777" w:rsidR="00402CE2" w:rsidRPr="00402CE2" w:rsidRDefault="00402CE2" w:rsidP="00402CE2">
      <w:pPr>
        <w:spacing w:line="276" w:lineRule="auto"/>
        <w:ind w:left="720"/>
      </w:pPr>
      <w:r w:rsidRPr="00402CE2">
        <w:t>First Revised Sheet No. 80.2</w:t>
      </w:r>
    </w:p>
    <w:p w14:paraId="6AC7975F" w14:textId="77777777" w:rsidR="00402CE2" w:rsidRPr="00402CE2" w:rsidRDefault="00402CE2" w:rsidP="00402CE2">
      <w:pPr>
        <w:spacing w:line="276" w:lineRule="auto"/>
        <w:ind w:left="720"/>
      </w:pPr>
      <w:r w:rsidRPr="00402CE2">
        <w:t>Second Revised Sheet No. 81</w:t>
      </w:r>
    </w:p>
    <w:p w14:paraId="06070EA7" w14:textId="77777777" w:rsidR="00402CE2" w:rsidRPr="00402CE2" w:rsidRDefault="00402CE2" w:rsidP="00402CE2">
      <w:pPr>
        <w:spacing w:line="276" w:lineRule="auto"/>
        <w:ind w:left="720"/>
      </w:pPr>
      <w:r w:rsidRPr="00402CE2">
        <w:t>Second Revised Sheet No. 82</w:t>
      </w:r>
    </w:p>
    <w:p w14:paraId="57C9C8F3" w14:textId="77777777" w:rsidR="00402CE2" w:rsidRPr="00402CE2" w:rsidRDefault="00402CE2" w:rsidP="00402CE2">
      <w:pPr>
        <w:spacing w:line="276" w:lineRule="auto"/>
        <w:ind w:left="720"/>
      </w:pPr>
      <w:r w:rsidRPr="00402CE2">
        <w:t>Second Revised Sheet No. 83</w:t>
      </w:r>
    </w:p>
    <w:p w14:paraId="732EF987" w14:textId="77777777" w:rsidR="00402CE2" w:rsidRPr="00402CE2" w:rsidRDefault="00402CE2" w:rsidP="00402CE2">
      <w:pPr>
        <w:spacing w:line="276" w:lineRule="auto"/>
        <w:ind w:left="720"/>
      </w:pPr>
      <w:r w:rsidRPr="00402CE2">
        <w:t>Second Revised Sheet No. 84</w:t>
      </w:r>
    </w:p>
    <w:p w14:paraId="6C27956B" w14:textId="77777777" w:rsidR="00402CE2" w:rsidRPr="00402CE2" w:rsidRDefault="00402CE2" w:rsidP="00402CE2">
      <w:pPr>
        <w:spacing w:line="276" w:lineRule="auto"/>
        <w:ind w:left="720"/>
      </w:pPr>
      <w:r w:rsidRPr="00402CE2">
        <w:t>Third Revised Sheet No. 85</w:t>
      </w:r>
    </w:p>
    <w:p w14:paraId="459C20EF" w14:textId="77777777" w:rsidR="00402CE2" w:rsidRPr="00402CE2" w:rsidRDefault="00402CE2" w:rsidP="00402CE2">
      <w:pPr>
        <w:spacing w:line="276" w:lineRule="auto"/>
        <w:ind w:left="720"/>
      </w:pPr>
      <w:r w:rsidRPr="00402CE2">
        <w:t>Third Revised Sheet No. 86</w:t>
      </w:r>
    </w:p>
    <w:p w14:paraId="11A83C6E" w14:textId="77777777" w:rsidR="00402CE2" w:rsidRPr="00402CE2" w:rsidRDefault="00402CE2" w:rsidP="00402CE2">
      <w:pPr>
        <w:spacing w:line="276" w:lineRule="auto"/>
        <w:ind w:left="720"/>
      </w:pPr>
      <w:r w:rsidRPr="00402CE2">
        <w:t>Third Revised Sheet No. 87</w:t>
      </w:r>
    </w:p>
    <w:p w14:paraId="7E230600" w14:textId="77777777" w:rsidR="00402CE2" w:rsidRPr="00402CE2" w:rsidRDefault="00402CE2" w:rsidP="00402CE2">
      <w:pPr>
        <w:spacing w:line="276" w:lineRule="auto"/>
        <w:ind w:left="720"/>
      </w:pPr>
      <w:r w:rsidRPr="00402CE2">
        <w:t>Third Revised Sheet No. 88</w:t>
      </w:r>
    </w:p>
    <w:p w14:paraId="20AA1720" w14:textId="77777777" w:rsidR="00402CE2" w:rsidRPr="00402CE2" w:rsidRDefault="00402CE2" w:rsidP="00402CE2">
      <w:pPr>
        <w:spacing w:line="276" w:lineRule="auto"/>
        <w:ind w:left="720"/>
      </w:pPr>
      <w:r w:rsidRPr="00402CE2">
        <w:t>Third Revised Sheet No. 89</w:t>
      </w:r>
    </w:p>
    <w:p w14:paraId="3845FA78" w14:textId="77777777" w:rsidR="00402CE2" w:rsidRPr="00402CE2" w:rsidRDefault="00402CE2" w:rsidP="00402CE2">
      <w:pPr>
        <w:spacing w:line="276" w:lineRule="auto"/>
        <w:ind w:left="720"/>
      </w:pPr>
      <w:r w:rsidRPr="00402CE2">
        <w:t>Second Revised Sheet No. 90.1</w:t>
      </w:r>
    </w:p>
    <w:p w14:paraId="6FA6B13F" w14:textId="77777777" w:rsidR="00402CE2" w:rsidRPr="00402CE2" w:rsidRDefault="00402CE2" w:rsidP="00402CE2">
      <w:pPr>
        <w:spacing w:line="276" w:lineRule="auto"/>
      </w:pPr>
    </w:p>
    <w:p w14:paraId="68EAAE0D" w14:textId="77777777" w:rsidR="00402CE2" w:rsidRPr="00402CE2" w:rsidRDefault="00402CE2" w:rsidP="00402CE2">
      <w:pPr>
        <w:spacing w:line="276" w:lineRule="auto"/>
        <w:rPr>
          <w:rFonts w:ascii="Arial" w:hAnsi="Arial" w:cs="Arial"/>
          <w:b/>
        </w:rPr>
      </w:pPr>
      <w:r w:rsidRPr="00402CE2">
        <w:rPr>
          <w:rFonts w:ascii="Arial" w:hAnsi="Arial" w:cs="Arial"/>
          <w:b/>
        </w:rPr>
        <w:t>Attachment 5: Peninsula Pipeline Company</w:t>
      </w:r>
    </w:p>
    <w:p w14:paraId="0E2425C8" w14:textId="77777777" w:rsidR="00402CE2" w:rsidRPr="00402CE2" w:rsidRDefault="00402CE2" w:rsidP="00402CE2">
      <w:pPr>
        <w:spacing w:line="276" w:lineRule="auto"/>
        <w:ind w:left="720"/>
      </w:pPr>
      <w:r w:rsidRPr="00402CE2">
        <w:t>First Revised Sheet No. 9</w:t>
      </w:r>
    </w:p>
    <w:p w14:paraId="1BCA2334" w14:textId="77777777" w:rsidR="00402CE2" w:rsidRPr="00402CE2" w:rsidRDefault="00402CE2" w:rsidP="00402CE2">
      <w:pPr>
        <w:spacing w:line="276" w:lineRule="auto"/>
        <w:ind w:left="720"/>
      </w:pPr>
      <w:r w:rsidRPr="00402CE2">
        <w:t>First Revised Sheet No. 18</w:t>
      </w:r>
    </w:p>
    <w:p w14:paraId="34B5488D" w14:textId="77777777" w:rsidR="00402CE2" w:rsidRDefault="00402CE2" w:rsidP="00E86D60">
      <w:pPr>
        <w:pStyle w:val="OrderBody"/>
        <w:ind w:firstLine="720"/>
      </w:pPr>
      <w:r w:rsidRPr="00402CE2">
        <w:t>Original Sheet No. 18.1</w:t>
      </w:r>
    </w:p>
    <w:p w14:paraId="041D3BAE" w14:textId="77777777" w:rsidR="006D344D" w:rsidRDefault="006D344D" w:rsidP="00E86D60">
      <w:pPr>
        <w:pStyle w:val="OrderBody"/>
        <w:ind w:firstLine="720"/>
      </w:pPr>
    </w:p>
    <w:p w14:paraId="1696C773" w14:textId="77777777" w:rsidR="006D344D" w:rsidRDefault="006D344D" w:rsidP="00E86D60">
      <w:pPr>
        <w:pStyle w:val="OrderBody"/>
        <w:ind w:firstLine="720"/>
        <w:sectPr w:rsidR="006D344D">
          <w:headerReference w:type="first" r:id="rId9"/>
          <w:pgSz w:w="12240" w:h="15840" w:code="1"/>
          <w:pgMar w:top="1440" w:right="1440" w:bottom="1440" w:left="1440" w:header="720" w:footer="720" w:gutter="0"/>
          <w:cols w:space="720"/>
          <w:titlePg/>
          <w:docGrid w:linePitch="360"/>
        </w:sectPr>
      </w:pPr>
    </w:p>
    <w:p w14:paraId="708723C7" w14:textId="61C8B2B2" w:rsidR="006D344D" w:rsidRDefault="006D344D" w:rsidP="00E86D60">
      <w:pPr>
        <w:pStyle w:val="OrderBody"/>
        <w:ind w:firstLine="720"/>
      </w:pPr>
      <w:r>
        <w:rPr>
          <w:noProof/>
        </w:rPr>
        <w:drawing>
          <wp:inline distT="0" distB="0" distL="0" distR="0" wp14:anchorId="29FBBA58" wp14:editId="724BD21E">
            <wp:extent cx="5937885" cy="768159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7681595"/>
                    </a:xfrm>
                    <a:prstGeom prst="rect">
                      <a:avLst/>
                    </a:prstGeom>
                    <a:noFill/>
                  </pic:spPr>
                </pic:pic>
              </a:graphicData>
            </a:graphic>
          </wp:inline>
        </w:drawing>
      </w:r>
    </w:p>
    <w:p w14:paraId="1F700F3E" w14:textId="77777777" w:rsidR="006D344D" w:rsidRDefault="006D344D" w:rsidP="00E86D60">
      <w:pPr>
        <w:pStyle w:val="OrderBody"/>
        <w:ind w:firstLine="720"/>
        <w:sectPr w:rsidR="006D344D">
          <w:headerReference w:type="first" r:id="rId11"/>
          <w:pgSz w:w="12240" w:h="15840" w:code="1"/>
          <w:pgMar w:top="1440" w:right="1440" w:bottom="1440" w:left="1440" w:header="720" w:footer="720" w:gutter="0"/>
          <w:cols w:space="720"/>
          <w:titlePg/>
          <w:docGrid w:linePitch="360"/>
        </w:sectPr>
      </w:pPr>
    </w:p>
    <w:p w14:paraId="5B83432E" w14:textId="13AAB1CA" w:rsidR="006D344D" w:rsidRDefault="006D344D" w:rsidP="00E86D60">
      <w:pPr>
        <w:pStyle w:val="OrderBody"/>
        <w:ind w:firstLine="720"/>
      </w:pPr>
      <w:r>
        <w:rPr>
          <w:noProof/>
        </w:rPr>
        <w:drawing>
          <wp:inline distT="0" distB="0" distL="0" distR="0" wp14:anchorId="7E6F3E6F" wp14:editId="6A0D19FB">
            <wp:extent cx="5944235" cy="76752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6D4F0B91" w14:textId="77777777" w:rsidR="006D344D" w:rsidRDefault="006D344D" w:rsidP="00E86D60">
      <w:pPr>
        <w:pStyle w:val="OrderBody"/>
        <w:ind w:firstLine="720"/>
        <w:sectPr w:rsidR="006D344D">
          <w:headerReference w:type="first" r:id="rId13"/>
          <w:pgSz w:w="12240" w:h="15840" w:code="1"/>
          <w:pgMar w:top="1440" w:right="1440" w:bottom="1440" w:left="1440" w:header="720" w:footer="720" w:gutter="0"/>
          <w:cols w:space="720"/>
          <w:titlePg/>
          <w:docGrid w:linePitch="360"/>
        </w:sectPr>
      </w:pPr>
    </w:p>
    <w:p w14:paraId="6137647A" w14:textId="0B3A4A0A" w:rsidR="006D344D" w:rsidRDefault="006D344D" w:rsidP="00E86D60">
      <w:pPr>
        <w:pStyle w:val="OrderBody"/>
        <w:ind w:firstLine="720"/>
      </w:pPr>
      <w:r>
        <w:rPr>
          <w:noProof/>
        </w:rPr>
        <w:drawing>
          <wp:inline distT="0" distB="0" distL="0" distR="0" wp14:anchorId="379B42F0" wp14:editId="7123F350">
            <wp:extent cx="5932170" cy="76879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53E2DA0" w14:textId="77777777" w:rsidR="006D344D" w:rsidRDefault="006D344D" w:rsidP="00E86D60">
      <w:pPr>
        <w:pStyle w:val="OrderBody"/>
        <w:ind w:firstLine="720"/>
        <w:sectPr w:rsidR="006D344D">
          <w:headerReference w:type="first" r:id="rId15"/>
          <w:pgSz w:w="12240" w:h="15840" w:code="1"/>
          <w:pgMar w:top="1440" w:right="1440" w:bottom="1440" w:left="1440" w:header="720" w:footer="720" w:gutter="0"/>
          <w:cols w:space="720"/>
          <w:titlePg/>
          <w:docGrid w:linePitch="360"/>
        </w:sectPr>
      </w:pPr>
    </w:p>
    <w:p w14:paraId="18E433D9" w14:textId="51E5FD59" w:rsidR="006D344D" w:rsidRDefault="006D344D" w:rsidP="00E86D60">
      <w:pPr>
        <w:pStyle w:val="OrderBody"/>
        <w:ind w:firstLine="720"/>
      </w:pPr>
      <w:r>
        <w:rPr>
          <w:noProof/>
        </w:rPr>
        <w:drawing>
          <wp:inline distT="0" distB="0" distL="0" distR="0" wp14:anchorId="2E97935A" wp14:editId="0D88BDCC">
            <wp:extent cx="5944235" cy="76752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07DCC8FD" w14:textId="77777777" w:rsidR="006D344D" w:rsidRDefault="006D344D" w:rsidP="00E86D60">
      <w:pPr>
        <w:pStyle w:val="OrderBody"/>
        <w:ind w:firstLine="720"/>
        <w:sectPr w:rsidR="006D344D">
          <w:headerReference w:type="first" r:id="rId17"/>
          <w:pgSz w:w="12240" w:h="15840" w:code="1"/>
          <w:pgMar w:top="1440" w:right="1440" w:bottom="1440" w:left="1440" w:header="720" w:footer="720" w:gutter="0"/>
          <w:cols w:space="720"/>
          <w:titlePg/>
          <w:docGrid w:linePitch="360"/>
        </w:sectPr>
      </w:pPr>
    </w:p>
    <w:p w14:paraId="7F351FB0" w14:textId="23D4B133" w:rsidR="006D344D" w:rsidRDefault="006D344D" w:rsidP="00E86D60">
      <w:pPr>
        <w:pStyle w:val="OrderBody"/>
        <w:ind w:firstLine="720"/>
      </w:pPr>
      <w:r>
        <w:rPr>
          <w:noProof/>
        </w:rPr>
        <w:drawing>
          <wp:inline distT="0" distB="0" distL="0" distR="0" wp14:anchorId="1466CBC6" wp14:editId="21CBD5C5">
            <wp:extent cx="5944235" cy="76752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74268AD2" w14:textId="77777777" w:rsidR="006D344D" w:rsidRDefault="006D344D" w:rsidP="00E86D60">
      <w:pPr>
        <w:pStyle w:val="OrderBody"/>
        <w:ind w:firstLine="720"/>
        <w:sectPr w:rsidR="006D344D">
          <w:headerReference w:type="first" r:id="rId19"/>
          <w:pgSz w:w="12240" w:h="15840" w:code="1"/>
          <w:pgMar w:top="1440" w:right="1440" w:bottom="1440" w:left="1440" w:header="720" w:footer="720" w:gutter="0"/>
          <w:cols w:space="720"/>
          <w:titlePg/>
          <w:docGrid w:linePitch="360"/>
        </w:sectPr>
      </w:pPr>
    </w:p>
    <w:p w14:paraId="2F67AAE0" w14:textId="7493CD0D" w:rsidR="006D344D" w:rsidRDefault="006D344D" w:rsidP="00E86D60">
      <w:pPr>
        <w:pStyle w:val="OrderBody"/>
        <w:ind w:firstLine="720"/>
      </w:pPr>
      <w:r>
        <w:rPr>
          <w:noProof/>
        </w:rPr>
        <w:drawing>
          <wp:inline distT="0" distB="0" distL="0" distR="0" wp14:anchorId="053798DC" wp14:editId="5304A752">
            <wp:extent cx="5944235" cy="76752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2BF1585C" w14:textId="77777777" w:rsidR="006D344D" w:rsidRDefault="006D344D" w:rsidP="00E86D60">
      <w:pPr>
        <w:pStyle w:val="OrderBody"/>
        <w:ind w:firstLine="720"/>
        <w:sectPr w:rsidR="006D344D">
          <w:headerReference w:type="first" r:id="rId21"/>
          <w:pgSz w:w="12240" w:h="15840" w:code="1"/>
          <w:pgMar w:top="1440" w:right="1440" w:bottom="1440" w:left="1440" w:header="720" w:footer="720" w:gutter="0"/>
          <w:cols w:space="720"/>
          <w:titlePg/>
          <w:docGrid w:linePitch="360"/>
        </w:sectPr>
      </w:pPr>
    </w:p>
    <w:p w14:paraId="652E6AE0" w14:textId="20BF37D9" w:rsidR="006D344D" w:rsidRDefault="006D344D" w:rsidP="00E86D60">
      <w:pPr>
        <w:pStyle w:val="OrderBody"/>
        <w:ind w:firstLine="720"/>
      </w:pPr>
      <w:r>
        <w:rPr>
          <w:noProof/>
        </w:rPr>
        <w:drawing>
          <wp:inline distT="0" distB="0" distL="0" distR="0" wp14:anchorId="7FA2CC8E" wp14:editId="569B5957">
            <wp:extent cx="5944235" cy="767524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1D7EB942" w14:textId="77777777" w:rsidR="006D344D" w:rsidRDefault="006D344D" w:rsidP="00E86D60">
      <w:pPr>
        <w:pStyle w:val="OrderBody"/>
        <w:ind w:firstLine="720"/>
        <w:sectPr w:rsidR="006D344D">
          <w:headerReference w:type="first" r:id="rId23"/>
          <w:pgSz w:w="12240" w:h="15840" w:code="1"/>
          <w:pgMar w:top="1440" w:right="1440" w:bottom="1440" w:left="1440" w:header="720" w:footer="720" w:gutter="0"/>
          <w:cols w:space="720"/>
          <w:titlePg/>
          <w:docGrid w:linePitch="360"/>
        </w:sectPr>
      </w:pPr>
    </w:p>
    <w:p w14:paraId="319EAD35" w14:textId="6711A975" w:rsidR="006D344D" w:rsidRDefault="006D344D" w:rsidP="00E86D60">
      <w:pPr>
        <w:pStyle w:val="OrderBody"/>
        <w:ind w:firstLine="720"/>
      </w:pPr>
      <w:r>
        <w:rPr>
          <w:noProof/>
        </w:rPr>
        <w:drawing>
          <wp:inline distT="0" distB="0" distL="0" distR="0" wp14:anchorId="3344E8B1" wp14:editId="1716F715">
            <wp:extent cx="5944235" cy="76752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177081EB" w14:textId="77777777" w:rsidR="006D344D" w:rsidRDefault="006D344D" w:rsidP="00E86D60">
      <w:pPr>
        <w:pStyle w:val="OrderBody"/>
        <w:ind w:firstLine="720"/>
        <w:sectPr w:rsidR="006D344D">
          <w:headerReference w:type="first" r:id="rId25"/>
          <w:pgSz w:w="12240" w:h="15840" w:code="1"/>
          <w:pgMar w:top="1440" w:right="1440" w:bottom="1440" w:left="1440" w:header="720" w:footer="720" w:gutter="0"/>
          <w:cols w:space="720"/>
          <w:titlePg/>
          <w:docGrid w:linePitch="360"/>
        </w:sectPr>
      </w:pPr>
    </w:p>
    <w:p w14:paraId="2B9EDCA0" w14:textId="5B72E6A3" w:rsidR="006D344D" w:rsidRDefault="006D344D" w:rsidP="00E86D60">
      <w:pPr>
        <w:pStyle w:val="OrderBody"/>
        <w:ind w:firstLine="720"/>
      </w:pPr>
      <w:r>
        <w:rPr>
          <w:noProof/>
        </w:rPr>
        <w:drawing>
          <wp:inline distT="0" distB="0" distL="0" distR="0" wp14:anchorId="5A99622F" wp14:editId="51B658A1">
            <wp:extent cx="5944235" cy="76752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1578B79D" w14:textId="77777777" w:rsidR="006D344D" w:rsidRDefault="006D344D" w:rsidP="00E86D60">
      <w:pPr>
        <w:pStyle w:val="OrderBody"/>
        <w:ind w:firstLine="720"/>
        <w:sectPr w:rsidR="006D344D">
          <w:headerReference w:type="first" r:id="rId27"/>
          <w:pgSz w:w="12240" w:h="15840" w:code="1"/>
          <w:pgMar w:top="1440" w:right="1440" w:bottom="1440" w:left="1440" w:header="720" w:footer="720" w:gutter="0"/>
          <w:cols w:space="720"/>
          <w:titlePg/>
          <w:docGrid w:linePitch="360"/>
        </w:sectPr>
      </w:pPr>
    </w:p>
    <w:p w14:paraId="6206E65C" w14:textId="37B37EEE" w:rsidR="006D344D" w:rsidRDefault="00BE0735" w:rsidP="00E86D60">
      <w:pPr>
        <w:pStyle w:val="OrderBody"/>
        <w:ind w:firstLine="720"/>
      </w:pPr>
      <w:r>
        <w:rPr>
          <w:noProof/>
        </w:rPr>
        <w:drawing>
          <wp:inline distT="0" distB="0" distL="0" distR="0" wp14:anchorId="112FE874" wp14:editId="319B8E6B">
            <wp:extent cx="5932170" cy="76879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3ABCC7FC" w14:textId="77777777" w:rsidR="00BE0735" w:rsidRDefault="00BE0735" w:rsidP="00E86D60">
      <w:pPr>
        <w:pStyle w:val="OrderBody"/>
        <w:ind w:firstLine="720"/>
        <w:sectPr w:rsidR="00BE0735">
          <w:headerReference w:type="first" r:id="rId29"/>
          <w:pgSz w:w="12240" w:h="15840" w:code="1"/>
          <w:pgMar w:top="1440" w:right="1440" w:bottom="1440" w:left="1440" w:header="720" w:footer="720" w:gutter="0"/>
          <w:cols w:space="720"/>
          <w:titlePg/>
          <w:docGrid w:linePitch="360"/>
        </w:sectPr>
      </w:pPr>
    </w:p>
    <w:p w14:paraId="7C19450D" w14:textId="7BC3DA83" w:rsidR="00BE0735" w:rsidRDefault="00BE0735" w:rsidP="00E86D60">
      <w:pPr>
        <w:pStyle w:val="OrderBody"/>
        <w:ind w:firstLine="720"/>
      </w:pPr>
      <w:r>
        <w:rPr>
          <w:noProof/>
        </w:rPr>
        <w:drawing>
          <wp:inline distT="0" distB="0" distL="0" distR="0" wp14:anchorId="21C80A33" wp14:editId="0726EFA2">
            <wp:extent cx="5944235" cy="76752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4235" cy="7675245"/>
                    </a:xfrm>
                    <a:prstGeom prst="rect">
                      <a:avLst/>
                    </a:prstGeom>
                    <a:noFill/>
                  </pic:spPr>
                </pic:pic>
              </a:graphicData>
            </a:graphic>
          </wp:inline>
        </w:drawing>
      </w:r>
    </w:p>
    <w:p w14:paraId="097CF11A" w14:textId="77777777" w:rsidR="00BE0735" w:rsidRDefault="00BE0735" w:rsidP="00E86D60">
      <w:pPr>
        <w:pStyle w:val="OrderBody"/>
        <w:ind w:firstLine="720"/>
        <w:sectPr w:rsidR="00BE0735">
          <w:headerReference w:type="first" r:id="rId31"/>
          <w:pgSz w:w="12240" w:h="15840" w:code="1"/>
          <w:pgMar w:top="1440" w:right="1440" w:bottom="1440" w:left="1440" w:header="720" w:footer="720" w:gutter="0"/>
          <w:cols w:space="720"/>
          <w:titlePg/>
          <w:docGrid w:linePitch="360"/>
        </w:sectPr>
      </w:pPr>
    </w:p>
    <w:p w14:paraId="3C54131A" w14:textId="73F54251" w:rsidR="00BE0735" w:rsidRDefault="00BE0735" w:rsidP="00E86D60">
      <w:pPr>
        <w:pStyle w:val="OrderBody"/>
        <w:ind w:firstLine="720"/>
      </w:pPr>
      <w:r>
        <w:rPr>
          <w:noProof/>
        </w:rPr>
        <w:drawing>
          <wp:inline distT="0" distB="0" distL="0" distR="0" wp14:anchorId="0315BE5D" wp14:editId="057EFE7A">
            <wp:extent cx="5932170" cy="76879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DECE0CA" w14:textId="77777777" w:rsidR="00BE0735" w:rsidRDefault="00BE0735" w:rsidP="00E86D60">
      <w:pPr>
        <w:pStyle w:val="OrderBody"/>
        <w:ind w:firstLine="720"/>
        <w:sectPr w:rsidR="00BE0735">
          <w:headerReference w:type="first" r:id="rId33"/>
          <w:pgSz w:w="12240" w:h="15840" w:code="1"/>
          <w:pgMar w:top="1440" w:right="1440" w:bottom="1440" w:left="1440" w:header="720" w:footer="720" w:gutter="0"/>
          <w:cols w:space="720"/>
          <w:titlePg/>
          <w:docGrid w:linePitch="360"/>
        </w:sectPr>
      </w:pPr>
    </w:p>
    <w:p w14:paraId="2C65265D" w14:textId="63DED38C" w:rsidR="00BE0735" w:rsidRDefault="00BE0735" w:rsidP="00E86D60">
      <w:pPr>
        <w:pStyle w:val="OrderBody"/>
        <w:ind w:firstLine="720"/>
      </w:pPr>
      <w:r>
        <w:rPr>
          <w:noProof/>
        </w:rPr>
        <w:drawing>
          <wp:inline distT="0" distB="0" distL="0" distR="0" wp14:anchorId="3B03F1F9" wp14:editId="1A9BBE43">
            <wp:extent cx="5932170" cy="76879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385F2157" w14:textId="77777777" w:rsidR="00BE0735" w:rsidRDefault="00BE0735" w:rsidP="00E86D60">
      <w:pPr>
        <w:pStyle w:val="OrderBody"/>
        <w:ind w:firstLine="720"/>
        <w:sectPr w:rsidR="00BE0735">
          <w:headerReference w:type="first" r:id="rId35"/>
          <w:pgSz w:w="12240" w:h="15840" w:code="1"/>
          <w:pgMar w:top="1440" w:right="1440" w:bottom="1440" w:left="1440" w:header="720" w:footer="720" w:gutter="0"/>
          <w:cols w:space="720"/>
          <w:titlePg/>
          <w:docGrid w:linePitch="360"/>
        </w:sectPr>
      </w:pPr>
    </w:p>
    <w:p w14:paraId="76669F70" w14:textId="54F44759" w:rsidR="00BE0735" w:rsidRDefault="00BE0735" w:rsidP="00E86D60">
      <w:pPr>
        <w:pStyle w:val="OrderBody"/>
        <w:ind w:firstLine="720"/>
      </w:pPr>
      <w:r>
        <w:rPr>
          <w:noProof/>
        </w:rPr>
        <w:drawing>
          <wp:inline distT="0" distB="0" distL="0" distR="0" wp14:anchorId="60246E09" wp14:editId="28475E2A">
            <wp:extent cx="5932170" cy="766953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2170" cy="7669530"/>
                    </a:xfrm>
                    <a:prstGeom prst="rect">
                      <a:avLst/>
                    </a:prstGeom>
                    <a:noFill/>
                  </pic:spPr>
                </pic:pic>
              </a:graphicData>
            </a:graphic>
          </wp:inline>
        </w:drawing>
      </w:r>
    </w:p>
    <w:p w14:paraId="465190F3" w14:textId="77777777" w:rsidR="00BE0735" w:rsidRDefault="00BE0735" w:rsidP="00E86D60">
      <w:pPr>
        <w:pStyle w:val="OrderBody"/>
        <w:ind w:firstLine="720"/>
        <w:sectPr w:rsidR="00BE0735">
          <w:headerReference w:type="first" r:id="rId37"/>
          <w:pgSz w:w="12240" w:h="15840" w:code="1"/>
          <w:pgMar w:top="1440" w:right="1440" w:bottom="1440" w:left="1440" w:header="720" w:footer="720" w:gutter="0"/>
          <w:cols w:space="720"/>
          <w:titlePg/>
          <w:docGrid w:linePitch="360"/>
        </w:sectPr>
      </w:pPr>
    </w:p>
    <w:p w14:paraId="3A621639" w14:textId="1349B15D" w:rsidR="00BE0735" w:rsidRDefault="00BE0735" w:rsidP="00E86D60">
      <w:pPr>
        <w:pStyle w:val="OrderBody"/>
        <w:ind w:firstLine="720"/>
      </w:pPr>
      <w:r>
        <w:rPr>
          <w:noProof/>
        </w:rPr>
        <w:drawing>
          <wp:inline distT="0" distB="0" distL="0" distR="0" wp14:anchorId="69273326" wp14:editId="322D6A09">
            <wp:extent cx="5932170" cy="766953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2170" cy="7669530"/>
                    </a:xfrm>
                    <a:prstGeom prst="rect">
                      <a:avLst/>
                    </a:prstGeom>
                    <a:noFill/>
                  </pic:spPr>
                </pic:pic>
              </a:graphicData>
            </a:graphic>
          </wp:inline>
        </w:drawing>
      </w:r>
    </w:p>
    <w:p w14:paraId="0D755E1C" w14:textId="77777777" w:rsidR="00BE0735" w:rsidRDefault="00BE0735" w:rsidP="00E86D60">
      <w:pPr>
        <w:pStyle w:val="OrderBody"/>
        <w:ind w:firstLine="720"/>
        <w:sectPr w:rsidR="00BE0735">
          <w:headerReference w:type="first" r:id="rId39"/>
          <w:pgSz w:w="12240" w:h="15840" w:code="1"/>
          <w:pgMar w:top="1440" w:right="1440" w:bottom="1440" w:left="1440" w:header="720" w:footer="720" w:gutter="0"/>
          <w:cols w:space="720"/>
          <w:titlePg/>
          <w:docGrid w:linePitch="360"/>
        </w:sectPr>
      </w:pPr>
    </w:p>
    <w:p w14:paraId="078CBD54" w14:textId="7C45C8C2" w:rsidR="00BE0735" w:rsidRDefault="00BE0735" w:rsidP="00E86D60">
      <w:pPr>
        <w:pStyle w:val="OrderBody"/>
        <w:ind w:firstLine="720"/>
      </w:pPr>
      <w:r>
        <w:rPr>
          <w:noProof/>
        </w:rPr>
        <w:drawing>
          <wp:inline distT="0" distB="0" distL="0" distR="0" wp14:anchorId="679FFE80" wp14:editId="676A838E">
            <wp:extent cx="5932170" cy="76695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2170" cy="7669530"/>
                    </a:xfrm>
                    <a:prstGeom prst="rect">
                      <a:avLst/>
                    </a:prstGeom>
                    <a:noFill/>
                  </pic:spPr>
                </pic:pic>
              </a:graphicData>
            </a:graphic>
          </wp:inline>
        </w:drawing>
      </w:r>
    </w:p>
    <w:p w14:paraId="438B2121" w14:textId="77777777" w:rsidR="00BE0735" w:rsidRDefault="00BE0735" w:rsidP="00E86D60">
      <w:pPr>
        <w:pStyle w:val="OrderBody"/>
        <w:ind w:firstLine="720"/>
        <w:sectPr w:rsidR="00BE0735">
          <w:headerReference w:type="first" r:id="rId41"/>
          <w:pgSz w:w="12240" w:h="15840" w:code="1"/>
          <w:pgMar w:top="1440" w:right="1440" w:bottom="1440" w:left="1440" w:header="720" w:footer="720" w:gutter="0"/>
          <w:cols w:space="720"/>
          <w:titlePg/>
          <w:docGrid w:linePitch="360"/>
        </w:sectPr>
      </w:pPr>
    </w:p>
    <w:p w14:paraId="0403FFA0" w14:textId="7F4E36FC" w:rsidR="00BE0735" w:rsidRDefault="00BE0735" w:rsidP="00E86D60">
      <w:pPr>
        <w:pStyle w:val="OrderBody"/>
        <w:ind w:firstLine="720"/>
      </w:pPr>
      <w:r>
        <w:rPr>
          <w:noProof/>
        </w:rPr>
        <w:drawing>
          <wp:inline distT="0" distB="0" distL="0" distR="0" wp14:anchorId="543A6C9E" wp14:editId="2F197946">
            <wp:extent cx="5932170" cy="76695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2170" cy="7669530"/>
                    </a:xfrm>
                    <a:prstGeom prst="rect">
                      <a:avLst/>
                    </a:prstGeom>
                    <a:noFill/>
                  </pic:spPr>
                </pic:pic>
              </a:graphicData>
            </a:graphic>
          </wp:inline>
        </w:drawing>
      </w:r>
    </w:p>
    <w:p w14:paraId="58A4491B" w14:textId="77777777" w:rsidR="00BE0735" w:rsidRDefault="00BE0735" w:rsidP="00E86D60">
      <w:pPr>
        <w:pStyle w:val="OrderBody"/>
        <w:ind w:firstLine="720"/>
        <w:sectPr w:rsidR="00BE0735">
          <w:headerReference w:type="first" r:id="rId43"/>
          <w:pgSz w:w="12240" w:h="15840" w:code="1"/>
          <w:pgMar w:top="1440" w:right="1440" w:bottom="1440" w:left="1440" w:header="720" w:footer="720" w:gutter="0"/>
          <w:cols w:space="720"/>
          <w:titlePg/>
          <w:docGrid w:linePitch="360"/>
        </w:sectPr>
      </w:pPr>
    </w:p>
    <w:p w14:paraId="02FAE71B" w14:textId="1F94EF3D" w:rsidR="00BE0735" w:rsidRDefault="00BE0735" w:rsidP="00E86D60">
      <w:pPr>
        <w:pStyle w:val="OrderBody"/>
        <w:ind w:firstLine="720"/>
      </w:pPr>
      <w:r>
        <w:rPr>
          <w:noProof/>
        </w:rPr>
        <w:drawing>
          <wp:inline distT="0" distB="0" distL="0" distR="0" wp14:anchorId="326B6A97" wp14:editId="159C1316">
            <wp:extent cx="5932170" cy="76695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2170" cy="7669530"/>
                    </a:xfrm>
                    <a:prstGeom prst="rect">
                      <a:avLst/>
                    </a:prstGeom>
                    <a:noFill/>
                  </pic:spPr>
                </pic:pic>
              </a:graphicData>
            </a:graphic>
          </wp:inline>
        </w:drawing>
      </w:r>
    </w:p>
    <w:p w14:paraId="5EEC23AA" w14:textId="77777777" w:rsidR="00BE0735" w:rsidRDefault="00BE0735" w:rsidP="00E86D60">
      <w:pPr>
        <w:pStyle w:val="OrderBody"/>
        <w:ind w:firstLine="720"/>
        <w:sectPr w:rsidR="00BE0735">
          <w:headerReference w:type="first" r:id="rId45"/>
          <w:pgSz w:w="12240" w:h="15840" w:code="1"/>
          <w:pgMar w:top="1440" w:right="1440" w:bottom="1440" w:left="1440" w:header="720" w:footer="720" w:gutter="0"/>
          <w:cols w:space="720"/>
          <w:titlePg/>
          <w:docGrid w:linePitch="360"/>
        </w:sectPr>
      </w:pPr>
    </w:p>
    <w:p w14:paraId="2FAAAC23" w14:textId="4B5651FF" w:rsidR="00BE0735" w:rsidRDefault="0088438C" w:rsidP="00E86D60">
      <w:pPr>
        <w:pStyle w:val="OrderBody"/>
        <w:ind w:firstLine="720"/>
      </w:pPr>
      <w:r>
        <w:rPr>
          <w:noProof/>
        </w:rPr>
        <w:drawing>
          <wp:inline distT="0" distB="0" distL="0" distR="0" wp14:anchorId="01B8AC10" wp14:editId="7F0DB143">
            <wp:extent cx="5932170" cy="76879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909C433" w14:textId="77777777" w:rsidR="0088438C" w:rsidRDefault="0088438C" w:rsidP="00E86D60">
      <w:pPr>
        <w:pStyle w:val="OrderBody"/>
        <w:ind w:firstLine="720"/>
        <w:sectPr w:rsidR="0088438C">
          <w:headerReference w:type="first" r:id="rId47"/>
          <w:pgSz w:w="12240" w:h="15840" w:code="1"/>
          <w:pgMar w:top="1440" w:right="1440" w:bottom="1440" w:left="1440" w:header="720" w:footer="720" w:gutter="0"/>
          <w:cols w:space="720"/>
          <w:titlePg/>
          <w:docGrid w:linePitch="360"/>
        </w:sectPr>
      </w:pPr>
    </w:p>
    <w:p w14:paraId="49948AD0" w14:textId="6281FE62" w:rsidR="0088438C" w:rsidRDefault="0088438C" w:rsidP="00E86D60">
      <w:pPr>
        <w:pStyle w:val="OrderBody"/>
        <w:ind w:firstLine="720"/>
      </w:pPr>
      <w:r>
        <w:rPr>
          <w:noProof/>
        </w:rPr>
        <w:drawing>
          <wp:inline distT="0" distB="0" distL="0" distR="0" wp14:anchorId="789B8A99" wp14:editId="64FD3FB5">
            <wp:extent cx="5932170" cy="76879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77C69603" w14:textId="77777777" w:rsidR="0088438C" w:rsidRDefault="0088438C" w:rsidP="00E86D60">
      <w:pPr>
        <w:pStyle w:val="OrderBody"/>
        <w:ind w:firstLine="720"/>
        <w:sectPr w:rsidR="0088438C">
          <w:headerReference w:type="first" r:id="rId49"/>
          <w:pgSz w:w="12240" w:h="15840" w:code="1"/>
          <w:pgMar w:top="1440" w:right="1440" w:bottom="1440" w:left="1440" w:header="720" w:footer="720" w:gutter="0"/>
          <w:cols w:space="720"/>
          <w:titlePg/>
          <w:docGrid w:linePitch="360"/>
        </w:sectPr>
      </w:pPr>
    </w:p>
    <w:p w14:paraId="3008EA91" w14:textId="41D089AE" w:rsidR="0088438C" w:rsidRDefault="0088438C" w:rsidP="00E86D60">
      <w:pPr>
        <w:pStyle w:val="OrderBody"/>
        <w:ind w:firstLine="720"/>
      </w:pPr>
      <w:r>
        <w:rPr>
          <w:noProof/>
        </w:rPr>
        <w:drawing>
          <wp:inline distT="0" distB="0" distL="0" distR="0" wp14:anchorId="788DB0BB" wp14:editId="1A7CD3A8">
            <wp:extent cx="5932170" cy="76879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F845334" w14:textId="77777777" w:rsidR="0088438C" w:rsidRDefault="0088438C" w:rsidP="00E86D60">
      <w:pPr>
        <w:pStyle w:val="OrderBody"/>
        <w:ind w:firstLine="720"/>
        <w:sectPr w:rsidR="0088438C">
          <w:headerReference w:type="first" r:id="rId51"/>
          <w:pgSz w:w="12240" w:h="15840" w:code="1"/>
          <w:pgMar w:top="1440" w:right="1440" w:bottom="1440" w:left="1440" w:header="720" w:footer="720" w:gutter="0"/>
          <w:cols w:space="720"/>
          <w:titlePg/>
          <w:docGrid w:linePitch="360"/>
        </w:sectPr>
      </w:pPr>
    </w:p>
    <w:p w14:paraId="72553924" w14:textId="6C950F2A" w:rsidR="0088438C" w:rsidRDefault="0088438C" w:rsidP="00E86D60">
      <w:pPr>
        <w:pStyle w:val="OrderBody"/>
        <w:ind w:firstLine="720"/>
      </w:pPr>
      <w:r>
        <w:rPr>
          <w:noProof/>
        </w:rPr>
        <w:drawing>
          <wp:inline distT="0" distB="0" distL="0" distR="0" wp14:anchorId="51EE2D54" wp14:editId="68219D1B">
            <wp:extent cx="5932170" cy="76879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1B98CD7" w14:textId="77777777" w:rsidR="0088438C" w:rsidRDefault="0088438C" w:rsidP="00E86D60">
      <w:pPr>
        <w:pStyle w:val="OrderBody"/>
        <w:ind w:firstLine="720"/>
        <w:sectPr w:rsidR="0088438C">
          <w:headerReference w:type="first" r:id="rId53"/>
          <w:pgSz w:w="12240" w:h="15840" w:code="1"/>
          <w:pgMar w:top="1440" w:right="1440" w:bottom="1440" w:left="1440" w:header="720" w:footer="720" w:gutter="0"/>
          <w:cols w:space="720"/>
          <w:titlePg/>
          <w:docGrid w:linePitch="360"/>
        </w:sectPr>
      </w:pPr>
    </w:p>
    <w:p w14:paraId="2D73AFDA" w14:textId="2E98E641" w:rsidR="0088438C" w:rsidRDefault="0088438C" w:rsidP="00E86D60">
      <w:pPr>
        <w:pStyle w:val="OrderBody"/>
        <w:ind w:firstLine="720"/>
      </w:pPr>
      <w:r>
        <w:rPr>
          <w:noProof/>
        </w:rPr>
        <w:drawing>
          <wp:inline distT="0" distB="0" distL="0" distR="0" wp14:anchorId="2010900A" wp14:editId="01EAFA81">
            <wp:extent cx="5932170" cy="76879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34ABFD6" w14:textId="77777777" w:rsidR="0088438C" w:rsidRDefault="0088438C" w:rsidP="00E86D60">
      <w:pPr>
        <w:pStyle w:val="OrderBody"/>
        <w:ind w:firstLine="720"/>
        <w:sectPr w:rsidR="0088438C">
          <w:headerReference w:type="first" r:id="rId55"/>
          <w:pgSz w:w="12240" w:h="15840" w:code="1"/>
          <w:pgMar w:top="1440" w:right="1440" w:bottom="1440" w:left="1440" w:header="720" w:footer="720" w:gutter="0"/>
          <w:cols w:space="720"/>
          <w:titlePg/>
          <w:docGrid w:linePitch="360"/>
        </w:sectPr>
      </w:pPr>
    </w:p>
    <w:p w14:paraId="3AC618B8" w14:textId="17C034CA" w:rsidR="0088438C" w:rsidRDefault="0088438C" w:rsidP="00E86D60">
      <w:pPr>
        <w:pStyle w:val="OrderBody"/>
        <w:ind w:firstLine="720"/>
      </w:pPr>
      <w:r>
        <w:rPr>
          <w:noProof/>
        </w:rPr>
        <w:drawing>
          <wp:inline distT="0" distB="0" distL="0" distR="0" wp14:anchorId="3C577FC5" wp14:editId="1CB2F07A">
            <wp:extent cx="5932170" cy="76879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0A4B1739" w14:textId="77777777" w:rsidR="00CD58A7" w:rsidRDefault="00CD58A7" w:rsidP="00E86D60">
      <w:pPr>
        <w:pStyle w:val="OrderBody"/>
        <w:ind w:firstLine="720"/>
        <w:sectPr w:rsidR="00CD58A7">
          <w:headerReference w:type="first" r:id="rId57"/>
          <w:pgSz w:w="12240" w:h="15840" w:code="1"/>
          <w:pgMar w:top="1440" w:right="1440" w:bottom="1440" w:left="1440" w:header="720" w:footer="720" w:gutter="0"/>
          <w:cols w:space="720"/>
          <w:titlePg/>
          <w:docGrid w:linePitch="360"/>
        </w:sectPr>
      </w:pPr>
    </w:p>
    <w:p w14:paraId="51AB2BFA" w14:textId="1EF75F29" w:rsidR="00CD58A7" w:rsidRDefault="00CD58A7" w:rsidP="00E86D60">
      <w:pPr>
        <w:pStyle w:val="OrderBody"/>
        <w:ind w:firstLine="720"/>
      </w:pPr>
      <w:r>
        <w:rPr>
          <w:noProof/>
        </w:rPr>
        <w:drawing>
          <wp:inline distT="0" distB="0" distL="0" distR="0" wp14:anchorId="5D342801" wp14:editId="39AF8E6B">
            <wp:extent cx="5932170" cy="76879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8ABF202" w14:textId="77777777" w:rsidR="00CD58A7" w:rsidRDefault="00CD58A7" w:rsidP="00E86D60">
      <w:pPr>
        <w:pStyle w:val="OrderBody"/>
        <w:ind w:firstLine="720"/>
        <w:sectPr w:rsidR="00CD58A7">
          <w:pgSz w:w="12240" w:h="15840" w:code="1"/>
          <w:pgMar w:top="1440" w:right="1440" w:bottom="1440" w:left="1440" w:header="720" w:footer="720" w:gutter="0"/>
          <w:cols w:space="720"/>
          <w:titlePg/>
          <w:docGrid w:linePitch="360"/>
        </w:sectPr>
      </w:pPr>
    </w:p>
    <w:p w14:paraId="130A7BE4" w14:textId="19690A0E" w:rsidR="00CD58A7" w:rsidRDefault="00CD58A7" w:rsidP="00E86D60">
      <w:pPr>
        <w:pStyle w:val="OrderBody"/>
        <w:ind w:firstLine="720"/>
      </w:pPr>
      <w:r>
        <w:rPr>
          <w:noProof/>
        </w:rPr>
        <w:drawing>
          <wp:inline distT="0" distB="0" distL="0" distR="0" wp14:anchorId="12054806" wp14:editId="6F11D018">
            <wp:extent cx="5932170" cy="76879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72CBE8F" w14:textId="77777777" w:rsidR="00CD58A7" w:rsidRDefault="00CD58A7" w:rsidP="00E86D60">
      <w:pPr>
        <w:pStyle w:val="OrderBody"/>
        <w:ind w:firstLine="720"/>
        <w:sectPr w:rsidR="00CD58A7">
          <w:headerReference w:type="first" r:id="rId60"/>
          <w:pgSz w:w="12240" w:h="15840" w:code="1"/>
          <w:pgMar w:top="1440" w:right="1440" w:bottom="1440" w:left="1440" w:header="720" w:footer="720" w:gutter="0"/>
          <w:cols w:space="720"/>
          <w:titlePg/>
          <w:docGrid w:linePitch="360"/>
        </w:sectPr>
      </w:pPr>
    </w:p>
    <w:p w14:paraId="6DB36CC3" w14:textId="2197CCE4" w:rsidR="00CD58A7" w:rsidRDefault="00CD58A7" w:rsidP="00E86D60">
      <w:pPr>
        <w:pStyle w:val="OrderBody"/>
        <w:ind w:firstLine="720"/>
      </w:pPr>
      <w:r>
        <w:rPr>
          <w:noProof/>
        </w:rPr>
        <w:drawing>
          <wp:inline distT="0" distB="0" distL="0" distR="0" wp14:anchorId="3879C349" wp14:editId="67E399FF">
            <wp:extent cx="5932170" cy="76879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1DADAE9" w14:textId="77777777" w:rsidR="00CD58A7" w:rsidRDefault="00CD58A7" w:rsidP="00E86D60">
      <w:pPr>
        <w:pStyle w:val="OrderBody"/>
        <w:ind w:firstLine="720"/>
        <w:sectPr w:rsidR="00CD58A7">
          <w:headerReference w:type="first" r:id="rId62"/>
          <w:pgSz w:w="12240" w:h="15840" w:code="1"/>
          <w:pgMar w:top="1440" w:right="1440" w:bottom="1440" w:left="1440" w:header="720" w:footer="720" w:gutter="0"/>
          <w:cols w:space="720"/>
          <w:titlePg/>
          <w:docGrid w:linePitch="360"/>
        </w:sectPr>
      </w:pPr>
    </w:p>
    <w:p w14:paraId="579C126E" w14:textId="6866B8DC" w:rsidR="00CD58A7" w:rsidRDefault="00CD58A7" w:rsidP="00E86D60">
      <w:pPr>
        <w:pStyle w:val="OrderBody"/>
        <w:ind w:firstLine="720"/>
      </w:pPr>
      <w:r>
        <w:rPr>
          <w:noProof/>
        </w:rPr>
        <w:drawing>
          <wp:inline distT="0" distB="0" distL="0" distR="0" wp14:anchorId="0D7CC8C3" wp14:editId="285F3AFD">
            <wp:extent cx="5932170" cy="768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E9315AF" w14:textId="77777777" w:rsidR="00CD58A7" w:rsidRDefault="00CD58A7" w:rsidP="00E86D60">
      <w:pPr>
        <w:pStyle w:val="OrderBody"/>
        <w:ind w:firstLine="720"/>
        <w:sectPr w:rsidR="00CD58A7">
          <w:headerReference w:type="first" r:id="rId64"/>
          <w:pgSz w:w="12240" w:h="15840" w:code="1"/>
          <w:pgMar w:top="1440" w:right="1440" w:bottom="1440" w:left="1440" w:header="720" w:footer="720" w:gutter="0"/>
          <w:cols w:space="720"/>
          <w:titlePg/>
          <w:docGrid w:linePitch="360"/>
        </w:sectPr>
      </w:pPr>
    </w:p>
    <w:p w14:paraId="47CEC346" w14:textId="7D0FCC36" w:rsidR="00CD58A7" w:rsidRDefault="00CD58A7" w:rsidP="00E86D60">
      <w:pPr>
        <w:pStyle w:val="OrderBody"/>
        <w:ind w:firstLine="720"/>
      </w:pPr>
      <w:r>
        <w:rPr>
          <w:noProof/>
        </w:rPr>
        <w:drawing>
          <wp:inline distT="0" distB="0" distL="0" distR="0" wp14:anchorId="3CB96B88" wp14:editId="1D2A5BC8">
            <wp:extent cx="5932170" cy="768794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6ABE17E" w14:textId="77777777" w:rsidR="00CD58A7" w:rsidRDefault="00CD58A7" w:rsidP="00E86D60">
      <w:pPr>
        <w:pStyle w:val="OrderBody"/>
        <w:ind w:firstLine="720"/>
        <w:sectPr w:rsidR="00CD58A7">
          <w:headerReference w:type="first" r:id="rId66"/>
          <w:pgSz w:w="12240" w:h="15840" w:code="1"/>
          <w:pgMar w:top="1440" w:right="1440" w:bottom="1440" w:left="1440" w:header="720" w:footer="720" w:gutter="0"/>
          <w:cols w:space="720"/>
          <w:titlePg/>
          <w:docGrid w:linePitch="360"/>
        </w:sectPr>
      </w:pPr>
    </w:p>
    <w:p w14:paraId="621A3B89" w14:textId="3929C88C" w:rsidR="00CD58A7" w:rsidRDefault="00CD58A7" w:rsidP="00E86D60">
      <w:pPr>
        <w:pStyle w:val="OrderBody"/>
        <w:ind w:firstLine="720"/>
      </w:pPr>
      <w:r>
        <w:rPr>
          <w:noProof/>
        </w:rPr>
        <w:drawing>
          <wp:inline distT="0" distB="0" distL="0" distR="0" wp14:anchorId="77379361" wp14:editId="1127A676">
            <wp:extent cx="5932170" cy="768794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7939ED0" w14:textId="77777777" w:rsidR="00CD58A7" w:rsidRDefault="00CD58A7" w:rsidP="00E86D60">
      <w:pPr>
        <w:pStyle w:val="OrderBody"/>
        <w:ind w:firstLine="720"/>
        <w:sectPr w:rsidR="00CD58A7">
          <w:headerReference w:type="first" r:id="rId68"/>
          <w:pgSz w:w="12240" w:h="15840" w:code="1"/>
          <w:pgMar w:top="1440" w:right="1440" w:bottom="1440" w:left="1440" w:header="720" w:footer="720" w:gutter="0"/>
          <w:cols w:space="720"/>
          <w:titlePg/>
          <w:docGrid w:linePitch="360"/>
        </w:sectPr>
      </w:pPr>
    </w:p>
    <w:p w14:paraId="12FF67DF" w14:textId="16B2C319" w:rsidR="00CD58A7" w:rsidRDefault="00CD58A7" w:rsidP="00E86D60">
      <w:pPr>
        <w:pStyle w:val="OrderBody"/>
        <w:ind w:firstLine="720"/>
      </w:pPr>
      <w:r>
        <w:rPr>
          <w:noProof/>
        </w:rPr>
        <w:drawing>
          <wp:inline distT="0" distB="0" distL="0" distR="0" wp14:anchorId="3871C49E" wp14:editId="31A80ACA">
            <wp:extent cx="5932170" cy="76879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F0E5EC9" w14:textId="77777777" w:rsidR="00CD58A7" w:rsidRDefault="00CD58A7" w:rsidP="00E86D60">
      <w:pPr>
        <w:pStyle w:val="OrderBody"/>
        <w:ind w:firstLine="720"/>
        <w:sectPr w:rsidR="00CD58A7">
          <w:headerReference w:type="first" r:id="rId70"/>
          <w:pgSz w:w="12240" w:h="15840" w:code="1"/>
          <w:pgMar w:top="1440" w:right="1440" w:bottom="1440" w:left="1440" w:header="720" w:footer="720" w:gutter="0"/>
          <w:cols w:space="720"/>
          <w:titlePg/>
          <w:docGrid w:linePitch="360"/>
        </w:sectPr>
      </w:pPr>
    </w:p>
    <w:p w14:paraId="62F35625" w14:textId="5DAFDB31" w:rsidR="00CD58A7" w:rsidRDefault="00B44DC0" w:rsidP="00E86D60">
      <w:pPr>
        <w:pStyle w:val="OrderBody"/>
        <w:ind w:firstLine="720"/>
      </w:pPr>
      <w:r>
        <w:rPr>
          <w:noProof/>
        </w:rPr>
        <w:drawing>
          <wp:inline distT="0" distB="0" distL="0" distR="0" wp14:anchorId="63B94494" wp14:editId="5D9FFCBE">
            <wp:extent cx="5932170" cy="76879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EB3FDD9" w14:textId="77777777" w:rsidR="00B44DC0" w:rsidRDefault="00B44DC0" w:rsidP="00E86D60">
      <w:pPr>
        <w:pStyle w:val="OrderBody"/>
        <w:ind w:firstLine="720"/>
        <w:sectPr w:rsidR="00B44DC0">
          <w:headerReference w:type="first" r:id="rId72"/>
          <w:pgSz w:w="12240" w:h="15840" w:code="1"/>
          <w:pgMar w:top="1440" w:right="1440" w:bottom="1440" w:left="1440" w:header="720" w:footer="720" w:gutter="0"/>
          <w:cols w:space="720"/>
          <w:titlePg/>
          <w:docGrid w:linePitch="360"/>
        </w:sectPr>
      </w:pPr>
    </w:p>
    <w:p w14:paraId="76C5875F" w14:textId="012CCBDE" w:rsidR="00B44DC0" w:rsidRDefault="00B44DC0" w:rsidP="00E86D60">
      <w:pPr>
        <w:pStyle w:val="OrderBody"/>
        <w:ind w:firstLine="720"/>
      </w:pPr>
      <w:r>
        <w:rPr>
          <w:noProof/>
        </w:rPr>
        <w:drawing>
          <wp:inline distT="0" distB="0" distL="0" distR="0" wp14:anchorId="3A973530" wp14:editId="3925FB77">
            <wp:extent cx="5932170" cy="76879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8F18C2F" w14:textId="77777777" w:rsidR="00B44DC0" w:rsidRDefault="00B44DC0" w:rsidP="00E86D60">
      <w:pPr>
        <w:pStyle w:val="OrderBody"/>
        <w:ind w:firstLine="720"/>
        <w:sectPr w:rsidR="00B44DC0">
          <w:headerReference w:type="first" r:id="rId74"/>
          <w:pgSz w:w="12240" w:h="15840" w:code="1"/>
          <w:pgMar w:top="1440" w:right="1440" w:bottom="1440" w:left="1440" w:header="720" w:footer="720" w:gutter="0"/>
          <w:cols w:space="720"/>
          <w:titlePg/>
          <w:docGrid w:linePitch="360"/>
        </w:sectPr>
      </w:pPr>
    </w:p>
    <w:p w14:paraId="2E95A9A3" w14:textId="603B4E1A" w:rsidR="00B44DC0" w:rsidRDefault="00B44DC0" w:rsidP="00E86D60">
      <w:pPr>
        <w:pStyle w:val="OrderBody"/>
        <w:ind w:firstLine="720"/>
      </w:pPr>
      <w:r>
        <w:rPr>
          <w:noProof/>
        </w:rPr>
        <w:drawing>
          <wp:inline distT="0" distB="0" distL="0" distR="0" wp14:anchorId="2EC818B5" wp14:editId="5D960B45">
            <wp:extent cx="5932170" cy="768794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11FCCE3" w14:textId="77777777" w:rsidR="00B44DC0" w:rsidRDefault="00B44DC0" w:rsidP="00E86D60">
      <w:pPr>
        <w:pStyle w:val="OrderBody"/>
        <w:ind w:firstLine="720"/>
        <w:sectPr w:rsidR="00B44DC0">
          <w:headerReference w:type="first" r:id="rId76"/>
          <w:pgSz w:w="12240" w:h="15840" w:code="1"/>
          <w:pgMar w:top="1440" w:right="1440" w:bottom="1440" w:left="1440" w:header="720" w:footer="720" w:gutter="0"/>
          <w:cols w:space="720"/>
          <w:titlePg/>
          <w:docGrid w:linePitch="360"/>
        </w:sectPr>
      </w:pPr>
    </w:p>
    <w:p w14:paraId="759C23F7" w14:textId="6B288BCF" w:rsidR="00B44DC0" w:rsidRDefault="00B44DC0" w:rsidP="00E86D60">
      <w:pPr>
        <w:pStyle w:val="OrderBody"/>
        <w:ind w:firstLine="720"/>
      </w:pPr>
      <w:r>
        <w:rPr>
          <w:noProof/>
        </w:rPr>
        <w:drawing>
          <wp:inline distT="0" distB="0" distL="0" distR="0" wp14:anchorId="0E3F8D57" wp14:editId="23C22C41">
            <wp:extent cx="5932170" cy="76879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95EC82F" w14:textId="77777777" w:rsidR="00B44DC0" w:rsidRDefault="00B44DC0" w:rsidP="00E86D60">
      <w:pPr>
        <w:pStyle w:val="OrderBody"/>
        <w:ind w:firstLine="720"/>
        <w:sectPr w:rsidR="00B44DC0">
          <w:headerReference w:type="first" r:id="rId78"/>
          <w:pgSz w:w="12240" w:h="15840" w:code="1"/>
          <w:pgMar w:top="1440" w:right="1440" w:bottom="1440" w:left="1440" w:header="720" w:footer="720" w:gutter="0"/>
          <w:cols w:space="720"/>
          <w:titlePg/>
          <w:docGrid w:linePitch="360"/>
        </w:sectPr>
      </w:pPr>
    </w:p>
    <w:p w14:paraId="0D886802" w14:textId="41B332D5" w:rsidR="00B44DC0" w:rsidRDefault="00B44DC0" w:rsidP="00E86D60">
      <w:pPr>
        <w:pStyle w:val="OrderBody"/>
        <w:ind w:firstLine="720"/>
      </w:pPr>
      <w:r>
        <w:rPr>
          <w:noProof/>
        </w:rPr>
        <w:drawing>
          <wp:inline distT="0" distB="0" distL="0" distR="0" wp14:anchorId="58643CB2" wp14:editId="600BD9E6">
            <wp:extent cx="5932170" cy="768794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1966E53C" w14:textId="77777777" w:rsidR="00B44DC0" w:rsidRDefault="00B44DC0" w:rsidP="00E86D60">
      <w:pPr>
        <w:pStyle w:val="OrderBody"/>
        <w:ind w:firstLine="720"/>
        <w:sectPr w:rsidR="00B44DC0">
          <w:headerReference w:type="first" r:id="rId80"/>
          <w:pgSz w:w="12240" w:h="15840" w:code="1"/>
          <w:pgMar w:top="1440" w:right="1440" w:bottom="1440" w:left="1440" w:header="720" w:footer="720" w:gutter="0"/>
          <w:cols w:space="720"/>
          <w:titlePg/>
          <w:docGrid w:linePitch="360"/>
        </w:sectPr>
      </w:pPr>
    </w:p>
    <w:p w14:paraId="12B1ECE6" w14:textId="0CCA651B" w:rsidR="00B44DC0" w:rsidRDefault="00B44DC0" w:rsidP="00E86D60">
      <w:pPr>
        <w:pStyle w:val="OrderBody"/>
        <w:ind w:firstLine="720"/>
      </w:pPr>
      <w:r>
        <w:rPr>
          <w:noProof/>
        </w:rPr>
        <w:drawing>
          <wp:inline distT="0" distB="0" distL="0" distR="0" wp14:anchorId="50065905" wp14:editId="7B3A75E9">
            <wp:extent cx="5932170" cy="768794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0FB0167C" w14:textId="77777777" w:rsidR="00B44DC0" w:rsidRDefault="00B44DC0" w:rsidP="00E86D60">
      <w:pPr>
        <w:pStyle w:val="OrderBody"/>
        <w:ind w:firstLine="720"/>
        <w:sectPr w:rsidR="00B44DC0">
          <w:headerReference w:type="first" r:id="rId82"/>
          <w:pgSz w:w="12240" w:h="15840" w:code="1"/>
          <w:pgMar w:top="1440" w:right="1440" w:bottom="1440" w:left="1440" w:header="720" w:footer="720" w:gutter="0"/>
          <w:cols w:space="720"/>
          <w:titlePg/>
          <w:docGrid w:linePitch="360"/>
        </w:sectPr>
      </w:pPr>
    </w:p>
    <w:p w14:paraId="4B958138" w14:textId="38A2BABB" w:rsidR="00B44DC0" w:rsidRDefault="00B44DC0" w:rsidP="00E86D60">
      <w:pPr>
        <w:pStyle w:val="OrderBody"/>
        <w:ind w:firstLine="720"/>
      </w:pPr>
      <w:r>
        <w:rPr>
          <w:noProof/>
        </w:rPr>
        <w:drawing>
          <wp:inline distT="0" distB="0" distL="0" distR="0" wp14:anchorId="69D3A25E" wp14:editId="0219F398">
            <wp:extent cx="5932170" cy="7687945"/>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1B36FD10" w14:textId="77777777" w:rsidR="00B44DC0" w:rsidRDefault="00B44DC0" w:rsidP="00E86D60">
      <w:pPr>
        <w:pStyle w:val="OrderBody"/>
        <w:ind w:firstLine="720"/>
        <w:sectPr w:rsidR="00B44DC0">
          <w:headerReference w:type="first" r:id="rId84"/>
          <w:pgSz w:w="12240" w:h="15840" w:code="1"/>
          <w:pgMar w:top="1440" w:right="1440" w:bottom="1440" w:left="1440" w:header="720" w:footer="720" w:gutter="0"/>
          <w:cols w:space="720"/>
          <w:titlePg/>
          <w:docGrid w:linePitch="360"/>
        </w:sectPr>
      </w:pPr>
    </w:p>
    <w:p w14:paraId="55E25E5C" w14:textId="1A69D060" w:rsidR="00B44DC0" w:rsidRDefault="00B44DC0" w:rsidP="00E86D60">
      <w:pPr>
        <w:pStyle w:val="OrderBody"/>
        <w:ind w:firstLine="720"/>
      </w:pPr>
      <w:r>
        <w:rPr>
          <w:noProof/>
        </w:rPr>
        <w:drawing>
          <wp:inline distT="0" distB="0" distL="0" distR="0" wp14:anchorId="79922113" wp14:editId="3A6A4870">
            <wp:extent cx="5932170" cy="76879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029096B3" w14:textId="77777777" w:rsidR="00B44DC0" w:rsidRDefault="00B44DC0" w:rsidP="00E86D60">
      <w:pPr>
        <w:pStyle w:val="OrderBody"/>
        <w:ind w:firstLine="720"/>
        <w:sectPr w:rsidR="00B44DC0">
          <w:headerReference w:type="first" r:id="rId86"/>
          <w:pgSz w:w="12240" w:h="15840" w:code="1"/>
          <w:pgMar w:top="1440" w:right="1440" w:bottom="1440" w:left="1440" w:header="720" w:footer="720" w:gutter="0"/>
          <w:cols w:space="720"/>
          <w:titlePg/>
          <w:docGrid w:linePitch="360"/>
        </w:sectPr>
      </w:pPr>
    </w:p>
    <w:p w14:paraId="3B7EA1E7" w14:textId="77777777" w:rsidR="00756F0A" w:rsidRDefault="00756F0A" w:rsidP="00E86D60">
      <w:pPr>
        <w:pStyle w:val="OrderBody"/>
        <w:ind w:firstLine="720"/>
        <w:sectPr w:rsidR="00756F0A">
          <w:headerReference w:type="first" r:id="rId87"/>
          <w:pgSz w:w="12240" w:h="15840" w:code="1"/>
          <w:pgMar w:top="1440" w:right="1440" w:bottom="1440" w:left="1440" w:header="720" w:footer="720" w:gutter="0"/>
          <w:cols w:space="720"/>
          <w:titlePg/>
          <w:docGrid w:linePitch="360"/>
        </w:sectPr>
      </w:pPr>
      <w:r>
        <w:rPr>
          <w:noProof/>
        </w:rPr>
        <w:drawing>
          <wp:inline distT="0" distB="0" distL="0" distR="0" wp14:anchorId="43154C6F" wp14:editId="4C85A33E">
            <wp:extent cx="5932170" cy="768794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r>
        <w:t>.</w:t>
      </w:r>
    </w:p>
    <w:p w14:paraId="160F987A" w14:textId="51ADCB3D" w:rsidR="00756F0A" w:rsidRDefault="00756F0A" w:rsidP="00E86D60">
      <w:pPr>
        <w:pStyle w:val="OrderBody"/>
        <w:ind w:firstLine="720"/>
      </w:pPr>
      <w:r>
        <w:rPr>
          <w:noProof/>
        </w:rPr>
        <w:drawing>
          <wp:inline distT="0" distB="0" distL="0" distR="0" wp14:anchorId="4D1BEADA" wp14:editId="5D0631B5">
            <wp:extent cx="5932170" cy="768794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D7C4924" w14:textId="77777777" w:rsidR="00756F0A" w:rsidRDefault="00756F0A" w:rsidP="00E86D60">
      <w:pPr>
        <w:pStyle w:val="OrderBody"/>
        <w:ind w:firstLine="720"/>
        <w:sectPr w:rsidR="00756F0A">
          <w:headerReference w:type="first" r:id="rId90"/>
          <w:pgSz w:w="12240" w:h="15840" w:code="1"/>
          <w:pgMar w:top="1440" w:right="1440" w:bottom="1440" w:left="1440" w:header="720" w:footer="720" w:gutter="0"/>
          <w:cols w:space="720"/>
          <w:titlePg/>
          <w:docGrid w:linePitch="360"/>
        </w:sectPr>
      </w:pPr>
    </w:p>
    <w:p w14:paraId="7B414087" w14:textId="160D87B4" w:rsidR="00756F0A" w:rsidRDefault="00756F0A" w:rsidP="00E86D60">
      <w:pPr>
        <w:pStyle w:val="OrderBody"/>
        <w:ind w:firstLine="720"/>
        <w:sectPr w:rsidR="00756F0A">
          <w:headerReference w:type="first" r:id="rId91"/>
          <w:pgSz w:w="12240" w:h="15840" w:code="1"/>
          <w:pgMar w:top="1440" w:right="1440" w:bottom="1440" w:left="1440" w:header="720" w:footer="720" w:gutter="0"/>
          <w:cols w:space="720"/>
          <w:titlePg/>
          <w:docGrid w:linePitch="360"/>
        </w:sectPr>
      </w:pPr>
      <w:r>
        <w:rPr>
          <w:noProof/>
        </w:rPr>
        <w:drawing>
          <wp:inline distT="0" distB="0" distL="0" distR="0" wp14:anchorId="14BA23B1" wp14:editId="07D71936">
            <wp:extent cx="5932170" cy="768794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B938977" w14:textId="77777777" w:rsidR="00756F0A" w:rsidRDefault="00756F0A" w:rsidP="00E86D60">
      <w:pPr>
        <w:pStyle w:val="OrderBody"/>
        <w:ind w:firstLine="720"/>
      </w:pPr>
    </w:p>
    <w:p w14:paraId="122C0A47" w14:textId="77777777" w:rsidR="00756F0A" w:rsidRDefault="00756F0A" w:rsidP="00E86D60">
      <w:pPr>
        <w:pStyle w:val="OrderBody"/>
        <w:ind w:firstLine="720"/>
        <w:sectPr w:rsidR="00756F0A">
          <w:headerReference w:type="first" r:id="rId93"/>
          <w:pgSz w:w="12240" w:h="15840" w:code="1"/>
          <w:pgMar w:top="1440" w:right="1440" w:bottom="1440" w:left="1440" w:header="720" w:footer="720" w:gutter="0"/>
          <w:cols w:space="720"/>
          <w:titlePg/>
          <w:docGrid w:linePitch="360"/>
        </w:sectPr>
      </w:pPr>
      <w:r>
        <w:rPr>
          <w:noProof/>
        </w:rPr>
        <w:drawing>
          <wp:inline distT="0" distB="0" distL="0" distR="0" wp14:anchorId="048F8CCE" wp14:editId="043C5BF2">
            <wp:extent cx="5932170" cy="76879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01BC668" w14:textId="7A294587" w:rsidR="00756F0A" w:rsidRDefault="00756F0A" w:rsidP="00E86D60">
      <w:pPr>
        <w:pStyle w:val="OrderBody"/>
        <w:ind w:firstLine="720"/>
      </w:pPr>
      <w:r>
        <w:rPr>
          <w:noProof/>
        </w:rPr>
        <w:drawing>
          <wp:inline distT="0" distB="0" distL="0" distR="0" wp14:anchorId="037469DE" wp14:editId="7B43FC0C">
            <wp:extent cx="5932170" cy="7687945"/>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D6E2CAB" w14:textId="77777777" w:rsidR="00756F0A" w:rsidRDefault="00756F0A" w:rsidP="00E86D60">
      <w:pPr>
        <w:pStyle w:val="OrderBody"/>
        <w:ind w:firstLine="720"/>
        <w:sectPr w:rsidR="00756F0A">
          <w:headerReference w:type="first" r:id="rId96"/>
          <w:pgSz w:w="12240" w:h="15840" w:code="1"/>
          <w:pgMar w:top="1440" w:right="1440" w:bottom="1440" w:left="1440" w:header="720" w:footer="720" w:gutter="0"/>
          <w:cols w:space="720"/>
          <w:titlePg/>
          <w:docGrid w:linePitch="360"/>
        </w:sectPr>
      </w:pPr>
    </w:p>
    <w:p w14:paraId="1C5D3EE9" w14:textId="70D1759B" w:rsidR="00756F0A" w:rsidRDefault="00756F0A" w:rsidP="00E86D60">
      <w:pPr>
        <w:pStyle w:val="OrderBody"/>
        <w:ind w:firstLine="720"/>
      </w:pPr>
      <w:r>
        <w:rPr>
          <w:noProof/>
        </w:rPr>
        <w:drawing>
          <wp:inline distT="0" distB="0" distL="0" distR="0" wp14:anchorId="1BB5DF05" wp14:editId="2920F7DC">
            <wp:extent cx="5937885" cy="7687945"/>
            <wp:effectExtent l="0" t="0" r="571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7885" cy="7687945"/>
                    </a:xfrm>
                    <a:prstGeom prst="rect">
                      <a:avLst/>
                    </a:prstGeom>
                    <a:noFill/>
                  </pic:spPr>
                </pic:pic>
              </a:graphicData>
            </a:graphic>
          </wp:inline>
        </w:drawing>
      </w:r>
    </w:p>
    <w:p w14:paraId="6DDC649F" w14:textId="77777777" w:rsidR="00756F0A" w:rsidRDefault="00756F0A" w:rsidP="00E86D60">
      <w:pPr>
        <w:pStyle w:val="OrderBody"/>
        <w:ind w:firstLine="720"/>
        <w:sectPr w:rsidR="00756F0A">
          <w:headerReference w:type="first" r:id="rId98"/>
          <w:pgSz w:w="12240" w:h="15840" w:code="1"/>
          <w:pgMar w:top="1440" w:right="1440" w:bottom="1440" w:left="1440" w:header="720" w:footer="720" w:gutter="0"/>
          <w:cols w:space="720"/>
          <w:titlePg/>
          <w:docGrid w:linePitch="360"/>
        </w:sectPr>
      </w:pPr>
    </w:p>
    <w:p w14:paraId="2E99AE7A" w14:textId="68733A65" w:rsidR="00756F0A" w:rsidRDefault="00756F0A" w:rsidP="00E86D60">
      <w:pPr>
        <w:pStyle w:val="OrderBody"/>
        <w:ind w:firstLine="720"/>
      </w:pPr>
      <w:r>
        <w:rPr>
          <w:noProof/>
        </w:rPr>
        <w:drawing>
          <wp:inline distT="0" distB="0" distL="0" distR="0" wp14:anchorId="5AEA6386" wp14:editId="44721A99">
            <wp:extent cx="5932170" cy="768794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742DCD58" w14:textId="77777777" w:rsidR="00756F0A" w:rsidRDefault="00756F0A" w:rsidP="00E86D60">
      <w:pPr>
        <w:pStyle w:val="OrderBody"/>
        <w:ind w:firstLine="720"/>
        <w:sectPr w:rsidR="00756F0A">
          <w:headerReference w:type="first" r:id="rId100"/>
          <w:pgSz w:w="12240" w:h="15840" w:code="1"/>
          <w:pgMar w:top="1440" w:right="1440" w:bottom="1440" w:left="1440" w:header="720" w:footer="720" w:gutter="0"/>
          <w:cols w:space="720"/>
          <w:titlePg/>
          <w:docGrid w:linePitch="360"/>
        </w:sectPr>
      </w:pPr>
    </w:p>
    <w:p w14:paraId="2794143A" w14:textId="292C28D0" w:rsidR="00756F0A" w:rsidRDefault="00756F0A" w:rsidP="00E86D60">
      <w:pPr>
        <w:pStyle w:val="OrderBody"/>
        <w:ind w:firstLine="720"/>
      </w:pPr>
      <w:r>
        <w:rPr>
          <w:noProof/>
        </w:rPr>
        <w:drawing>
          <wp:inline distT="0" distB="0" distL="0" distR="0" wp14:anchorId="24871E9B" wp14:editId="54DC7974">
            <wp:extent cx="5932170" cy="76879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5B12266" w14:textId="77777777" w:rsidR="00756F0A" w:rsidRDefault="00756F0A" w:rsidP="00E86D60">
      <w:pPr>
        <w:pStyle w:val="OrderBody"/>
        <w:ind w:firstLine="720"/>
        <w:sectPr w:rsidR="00756F0A">
          <w:headerReference w:type="first" r:id="rId102"/>
          <w:pgSz w:w="12240" w:h="15840" w:code="1"/>
          <w:pgMar w:top="1440" w:right="1440" w:bottom="1440" w:left="1440" w:header="720" w:footer="720" w:gutter="0"/>
          <w:cols w:space="720"/>
          <w:titlePg/>
          <w:docGrid w:linePitch="360"/>
        </w:sectPr>
      </w:pPr>
    </w:p>
    <w:p w14:paraId="1E268CF4" w14:textId="076BE856" w:rsidR="00756F0A" w:rsidRDefault="00756F0A" w:rsidP="00E86D60">
      <w:pPr>
        <w:pStyle w:val="OrderBody"/>
        <w:ind w:firstLine="720"/>
      </w:pPr>
      <w:r>
        <w:rPr>
          <w:noProof/>
        </w:rPr>
        <w:drawing>
          <wp:inline distT="0" distB="0" distL="0" distR="0" wp14:anchorId="5F315E08" wp14:editId="18581D62">
            <wp:extent cx="5932170" cy="7687945"/>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B4CCDDB" w14:textId="77777777" w:rsidR="00756F0A" w:rsidRDefault="00756F0A" w:rsidP="00E86D60">
      <w:pPr>
        <w:pStyle w:val="OrderBody"/>
        <w:ind w:firstLine="720"/>
        <w:sectPr w:rsidR="00756F0A">
          <w:pgSz w:w="12240" w:h="15840" w:code="1"/>
          <w:pgMar w:top="1440" w:right="1440" w:bottom="1440" w:left="1440" w:header="720" w:footer="720" w:gutter="0"/>
          <w:cols w:space="720"/>
          <w:titlePg/>
          <w:docGrid w:linePitch="360"/>
        </w:sectPr>
      </w:pPr>
    </w:p>
    <w:p w14:paraId="51BCD367" w14:textId="3DA7F038" w:rsidR="00756F0A" w:rsidRDefault="00756F0A" w:rsidP="00E86D60">
      <w:pPr>
        <w:pStyle w:val="OrderBody"/>
        <w:ind w:firstLine="720"/>
      </w:pPr>
      <w:r>
        <w:rPr>
          <w:noProof/>
        </w:rPr>
        <w:drawing>
          <wp:inline distT="0" distB="0" distL="0" distR="0" wp14:anchorId="21037F66" wp14:editId="5E174466">
            <wp:extent cx="5932170" cy="768794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FD83AAE" w14:textId="77777777" w:rsidR="00756F0A" w:rsidRDefault="00756F0A" w:rsidP="00E86D60">
      <w:pPr>
        <w:pStyle w:val="OrderBody"/>
        <w:ind w:firstLine="720"/>
        <w:sectPr w:rsidR="00756F0A">
          <w:headerReference w:type="first" r:id="rId105"/>
          <w:pgSz w:w="12240" w:h="15840" w:code="1"/>
          <w:pgMar w:top="1440" w:right="1440" w:bottom="1440" w:left="1440" w:header="720" w:footer="720" w:gutter="0"/>
          <w:cols w:space="720"/>
          <w:titlePg/>
          <w:docGrid w:linePitch="360"/>
        </w:sectPr>
      </w:pPr>
    </w:p>
    <w:p w14:paraId="6EB77526" w14:textId="7604E956" w:rsidR="00756F0A" w:rsidRDefault="00756F0A" w:rsidP="00E86D60">
      <w:pPr>
        <w:pStyle w:val="OrderBody"/>
        <w:ind w:firstLine="720"/>
      </w:pPr>
      <w:r>
        <w:rPr>
          <w:noProof/>
        </w:rPr>
        <w:drawing>
          <wp:inline distT="0" distB="0" distL="0" distR="0" wp14:anchorId="5D1FB6C8" wp14:editId="7E96B0AD">
            <wp:extent cx="5932170" cy="768794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8CA5158" w14:textId="77777777" w:rsidR="00DE2FD6" w:rsidRDefault="00DE2FD6" w:rsidP="00E86D60">
      <w:pPr>
        <w:pStyle w:val="OrderBody"/>
        <w:ind w:firstLine="720"/>
        <w:sectPr w:rsidR="00DE2FD6">
          <w:headerReference w:type="first" r:id="rId107"/>
          <w:pgSz w:w="12240" w:h="15840" w:code="1"/>
          <w:pgMar w:top="1440" w:right="1440" w:bottom="1440" w:left="1440" w:header="720" w:footer="720" w:gutter="0"/>
          <w:cols w:space="720"/>
          <w:titlePg/>
          <w:docGrid w:linePitch="360"/>
        </w:sectPr>
      </w:pPr>
    </w:p>
    <w:p w14:paraId="35787843" w14:textId="48CEA78E" w:rsidR="00756F0A" w:rsidRDefault="00DE2FD6" w:rsidP="00E86D60">
      <w:pPr>
        <w:pStyle w:val="OrderBody"/>
        <w:ind w:firstLine="720"/>
      </w:pPr>
      <w:r>
        <w:rPr>
          <w:noProof/>
        </w:rPr>
        <w:drawing>
          <wp:inline distT="0" distB="0" distL="0" distR="0" wp14:anchorId="76900C98" wp14:editId="6BD0EADA">
            <wp:extent cx="5932170" cy="768794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9C648AA" w14:textId="77777777" w:rsidR="00DE2FD6" w:rsidRDefault="00DE2FD6" w:rsidP="00E86D60">
      <w:pPr>
        <w:pStyle w:val="OrderBody"/>
        <w:ind w:firstLine="720"/>
        <w:sectPr w:rsidR="00DE2FD6">
          <w:headerReference w:type="first" r:id="rId109"/>
          <w:pgSz w:w="12240" w:h="15840" w:code="1"/>
          <w:pgMar w:top="1440" w:right="1440" w:bottom="1440" w:left="1440" w:header="720" w:footer="720" w:gutter="0"/>
          <w:cols w:space="720"/>
          <w:titlePg/>
          <w:docGrid w:linePitch="360"/>
        </w:sectPr>
      </w:pPr>
    </w:p>
    <w:p w14:paraId="3AFEBDE4" w14:textId="07200567" w:rsidR="00DE2FD6" w:rsidRDefault="00DE2FD6" w:rsidP="00E86D60">
      <w:pPr>
        <w:pStyle w:val="OrderBody"/>
        <w:ind w:firstLine="720"/>
      </w:pPr>
      <w:r>
        <w:rPr>
          <w:noProof/>
        </w:rPr>
        <w:drawing>
          <wp:inline distT="0" distB="0" distL="0" distR="0" wp14:anchorId="44C7192B" wp14:editId="370CF501">
            <wp:extent cx="5932170" cy="768794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14B6D0C" w14:textId="77777777" w:rsidR="00DE2FD6" w:rsidRDefault="00DE2FD6" w:rsidP="00E86D60">
      <w:pPr>
        <w:pStyle w:val="OrderBody"/>
        <w:ind w:firstLine="720"/>
        <w:sectPr w:rsidR="00DE2FD6">
          <w:headerReference w:type="first" r:id="rId111"/>
          <w:pgSz w:w="12240" w:h="15840" w:code="1"/>
          <w:pgMar w:top="1440" w:right="1440" w:bottom="1440" w:left="1440" w:header="720" w:footer="720" w:gutter="0"/>
          <w:cols w:space="720"/>
          <w:titlePg/>
          <w:docGrid w:linePitch="360"/>
        </w:sectPr>
      </w:pPr>
    </w:p>
    <w:p w14:paraId="727BF251" w14:textId="5DE600F1" w:rsidR="00DE2FD6" w:rsidRDefault="00DE2FD6" w:rsidP="00E86D60">
      <w:pPr>
        <w:pStyle w:val="OrderBody"/>
        <w:ind w:firstLine="720"/>
      </w:pPr>
      <w:r>
        <w:rPr>
          <w:noProof/>
        </w:rPr>
        <w:drawing>
          <wp:inline distT="0" distB="0" distL="0" distR="0" wp14:anchorId="3C5716E0" wp14:editId="73069098">
            <wp:extent cx="5932170" cy="76879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CD47DC5" w14:textId="77777777" w:rsidR="00DE2FD6" w:rsidRDefault="00DE2FD6" w:rsidP="00E86D60">
      <w:pPr>
        <w:pStyle w:val="OrderBody"/>
        <w:ind w:firstLine="720"/>
        <w:sectPr w:rsidR="00DE2FD6">
          <w:pgSz w:w="12240" w:h="15840" w:code="1"/>
          <w:pgMar w:top="1440" w:right="1440" w:bottom="1440" w:left="1440" w:header="720" w:footer="720" w:gutter="0"/>
          <w:cols w:space="720"/>
          <w:titlePg/>
          <w:docGrid w:linePitch="360"/>
        </w:sectPr>
      </w:pPr>
    </w:p>
    <w:p w14:paraId="5BBF02C7" w14:textId="7D90B067" w:rsidR="00DE2FD6" w:rsidRDefault="00DE2FD6" w:rsidP="00E86D60">
      <w:pPr>
        <w:pStyle w:val="OrderBody"/>
        <w:ind w:firstLine="720"/>
      </w:pPr>
      <w:r>
        <w:rPr>
          <w:noProof/>
        </w:rPr>
        <w:drawing>
          <wp:inline distT="0" distB="0" distL="0" distR="0" wp14:anchorId="13DE1837" wp14:editId="71C06933">
            <wp:extent cx="5932170" cy="76879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0443A97C" w14:textId="77777777" w:rsidR="00DE2FD6" w:rsidRDefault="00DE2FD6" w:rsidP="00E86D60">
      <w:pPr>
        <w:pStyle w:val="OrderBody"/>
        <w:ind w:firstLine="720"/>
        <w:sectPr w:rsidR="00DE2FD6">
          <w:headerReference w:type="first" r:id="rId114"/>
          <w:pgSz w:w="12240" w:h="15840" w:code="1"/>
          <w:pgMar w:top="1440" w:right="1440" w:bottom="1440" w:left="1440" w:header="720" w:footer="720" w:gutter="0"/>
          <w:cols w:space="720"/>
          <w:titlePg/>
          <w:docGrid w:linePitch="360"/>
        </w:sectPr>
      </w:pPr>
    </w:p>
    <w:p w14:paraId="32CC4865" w14:textId="4D0BBE54" w:rsidR="00DE2FD6" w:rsidRDefault="00DE2FD6" w:rsidP="00E86D60">
      <w:pPr>
        <w:pStyle w:val="OrderBody"/>
        <w:ind w:firstLine="720"/>
      </w:pPr>
      <w:r>
        <w:rPr>
          <w:noProof/>
        </w:rPr>
        <w:drawing>
          <wp:inline distT="0" distB="0" distL="0" distR="0" wp14:anchorId="3D01A3AB" wp14:editId="38707380">
            <wp:extent cx="5932170" cy="768794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1D6E2246" w14:textId="77777777" w:rsidR="00DE2FD6" w:rsidRDefault="00DE2FD6" w:rsidP="00E86D60">
      <w:pPr>
        <w:pStyle w:val="OrderBody"/>
        <w:ind w:firstLine="720"/>
        <w:sectPr w:rsidR="00DE2FD6">
          <w:headerReference w:type="first" r:id="rId116"/>
          <w:pgSz w:w="12240" w:h="15840" w:code="1"/>
          <w:pgMar w:top="1440" w:right="1440" w:bottom="1440" w:left="1440" w:header="720" w:footer="720" w:gutter="0"/>
          <w:cols w:space="720"/>
          <w:titlePg/>
          <w:docGrid w:linePitch="360"/>
        </w:sectPr>
      </w:pPr>
    </w:p>
    <w:p w14:paraId="56918BA2" w14:textId="3F32B910" w:rsidR="00DE2FD6" w:rsidRDefault="00DE2FD6" w:rsidP="00E86D60">
      <w:pPr>
        <w:pStyle w:val="OrderBody"/>
        <w:ind w:firstLine="720"/>
      </w:pPr>
      <w:r>
        <w:rPr>
          <w:noProof/>
        </w:rPr>
        <w:drawing>
          <wp:inline distT="0" distB="0" distL="0" distR="0" wp14:anchorId="5E212D9A" wp14:editId="0B330425">
            <wp:extent cx="5932170" cy="768794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1919E9D0" w14:textId="77777777" w:rsidR="00DE2FD6" w:rsidRDefault="00DE2FD6" w:rsidP="00E86D60">
      <w:pPr>
        <w:pStyle w:val="OrderBody"/>
        <w:ind w:firstLine="720"/>
        <w:sectPr w:rsidR="00DE2FD6">
          <w:headerReference w:type="first" r:id="rId118"/>
          <w:pgSz w:w="12240" w:h="15840" w:code="1"/>
          <w:pgMar w:top="1440" w:right="1440" w:bottom="1440" w:left="1440" w:header="720" w:footer="720" w:gutter="0"/>
          <w:cols w:space="720"/>
          <w:titlePg/>
          <w:docGrid w:linePitch="360"/>
        </w:sectPr>
      </w:pPr>
    </w:p>
    <w:p w14:paraId="499D716B" w14:textId="4340D85D" w:rsidR="00DE2FD6" w:rsidRDefault="00DE2FD6" w:rsidP="00E86D60">
      <w:pPr>
        <w:pStyle w:val="OrderBody"/>
        <w:ind w:firstLine="720"/>
      </w:pPr>
      <w:r>
        <w:rPr>
          <w:noProof/>
        </w:rPr>
        <w:drawing>
          <wp:inline distT="0" distB="0" distL="0" distR="0" wp14:anchorId="6169F87D" wp14:editId="2583903A">
            <wp:extent cx="5932170" cy="768794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89E2B5F" w14:textId="77777777" w:rsidR="00DE2FD6" w:rsidRDefault="00DE2FD6" w:rsidP="00E86D60">
      <w:pPr>
        <w:pStyle w:val="OrderBody"/>
        <w:ind w:firstLine="720"/>
        <w:sectPr w:rsidR="00DE2FD6">
          <w:headerReference w:type="first" r:id="rId120"/>
          <w:pgSz w:w="12240" w:h="15840" w:code="1"/>
          <w:pgMar w:top="1440" w:right="1440" w:bottom="1440" w:left="1440" w:header="720" w:footer="720" w:gutter="0"/>
          <w:cols w:space="720"/>
          <w:titlePg/>
          <w:docGrid w:linePitch="360"/>
        </w:sectPr>
      </w:pPr>
    </w:p>
    <w:p w14:paraId="40DB6288" w14:textId="26D99A66" w:rsidR="00DE2FD6" w:rsidRDefault="00DE2FD6" w:rsidP="00E86D60">
      <w:pPr>
        <w:pStyle w:val="OrderBody"/>
        <w:ind w:firstLine="720"/>
      </w:pPr>
      <w:r>
        <w:rPr>
          <w:noProof/>
        </w:rPr>
        <w:drawing>
          <wp:inline distT="0" distB="0" distL="0" distR="0" wp14:anchorId="6E7A2071" wp14:editId="4DED621C">
            <wp:extent cx="5932170" cy="76879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1B64423C" w14:textId="77777777" w:rsidR="00DE2FD6" w:rsidRDefault="00DE2FD6" w:rsidP="00E86D60">
      <w:pPr>
        <w:pStyle w:val="OrderBody"/>
        <w:ind w:firstLine="720"/>
        <w:sectPr w:rsidR="00DE2FD6">
          <w:headerReference w:type="first" r:id="rId122"/>
          <w:pgSz w:w="12240" w:h="15840" w:code="1"/>
          <w:pgMar w:top="1440" w:right="1440" w:bottom="1440" w:left="1440" w:header="720" w:footer="720" w:gutter="0"/>
          <w:cols w:space="720"/>
          <w:titlePg/>
          <w:docGrid w:linePitch="360"/>
        </w:sectPr>
      </w:pPr>
    </w:p>
    <w:p w14:paraId="050506D0" w14:textId="73E706A7" w:rsidR="00DE2FD6" w:rsidRDefault="00DE2FD6" w:rsidP="00E86D60">
      <w:pPr>
        <w:pStyle w:val="OrderBody"/>
        <w:ind w:firstLine="720"/>
      </w:pPr>
      <w:r>
        <w:rPr>
          <w:noProof/>
        </w:rPr>
        <w:drawing>
          <wp:inline distT="0" distB="0" distL="0" distR="0" wp14:anchorId="4624CE21" wp14:editId="28D0F8D7">
            <wp:extent cx="5932170" cy="76879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2ABB9C1C" w14:textId="77777777" w:rsidR="00DE2FD6" w:rsidRDefault="00DE2FD6" w:rsidP="00E86D60">
      <w:pPr>
        <w:pStyle w:val="OrderBody"/>
        <w:ind w:firstLine="720"/>
        <w:sectPr w:rsidR="00DE2FD6">
          <w:headerReference w:type="first" r:id="rId124"/>
          <w:pgSz w:w="12240" w:h="15840" w:code="1"/>
          <w:pgMar w:top="1440" w:right="1440" w:bottom="1440" w:left="1440" w:header="720" w:footer="720" w:gutter="0"/>
          <w:cols w:space="720"/>
          <w:titlePg/>
          <w:docGrid w:linePitch="360"/>
        </w:sectPr>
      </w:pPr>
    </w:p>
    <w:p w14:paraId="00F72301" w14:textId="318A0B63" w:rsidR="00DE2FD6" w:rsidRDefault="00DE2FD6" w:rsidP="00E86D60">
      <w:pPr>
        <w:pStyle w:val="OrderBody"/>
        <w:ind w:firstLine="720"/>
      </w:pPr>
      <w:r>
        <w:rPr>
          <w:noProof/>
        </w:rPr>
        <w:drawing>
          <wp:inline distT="0" distB="0" distL="0" distR="0" wp14:anchorId="05D1CCA9" wp14:editId="52AC2812">
            <wp:extent cx="5932170" cy="768794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79F8D129" w14:textId="77777777" w:rsidR="00DE2FD6" w:rsidRDefault="00DE2FD6" w:rsidP="00E86D60">
      <w:pPr>
        <w:pStyle w:val="OrderBody"/>
        <w:ind w:firstLine="720"/>
        <w:sectPr w:rsidR="00DE2FD6">
          <w:headerReference w:type="first" r:id="rId126"/>
          <w:pgSz w:w="12240" w:h="15840" w:code="1"/>
          <w:pgMar w:top="1440" w:right="1440" w:bottom="1440" w:left="1440" w:header="720" w:footer="720" w:gutter="0"/>
          <w:cols w:space="720"/>
          <w:titlePg/>
          <w:docGrid w:linePitch="360"/>
        </w:sectPr>
      </w:pPr>
    </w:p>
    <w:p w14:paraId="17E3AE6F" w14:textId="44F726B0" w:rsidR="00DE2FD6" w:rsidRDefault="00DE2FD6" w:rsidP="00E86D60">
      <w:pPr>
        <w:pStyle w:val="OrderBody"/>
        <w:ind w:firstLine="720"/>
      </w:pPr>
      <w:r>
        <w:rPr>
          <w:noProof/>
        </w:rPr>
        <w:drawing>
          <wp:inline distT="0" distB="0" distL="0" distR="0" wp14:anchorId="0982279C" wp14:editId="528149C0">
            <wp:extent cx="5932170" cy="768794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C64B03A" w14:textId="77777777" w:rsidR="00DE2FD6" w:rsidRDefault="00DE2FD6" w:rsidP="00E86D60">
      <w:pPr>
        <w:pStyle w:val="OrderBody"/>
        <w:ind w:firstLine="720"/>
        <w:sectPr w:rsidR="00DE2FD6">
          <w:headerReference w:type="first" r:id="rId128"/>
          <w:pgSz w:w="12240" w:h="15840" w:code="1"/>
          <w:pgMar w:top="1440" w:right="1440" w:bottom="1440" w:left="1440" w:header="720" w:footer="720" w:gutter="0"/>
          <w:cols w:space="720"/>
          <w:titlePg/>
          <w:docGrid w:linePitch="360"/>
        </w:sectPr>
      </w:pPr>
    </w:p>
    <w:p w14:paraId="589402E8" w14:textId="20076343" w:rsidR="00DE2FD6" w:rsidRDefault="00DE2FD6" w:rsidP="00E86D60">
      <w:pPr>
        <w:pStyle w:val="OrderBody"/>
        <w:ind w:firstLine="720"/>
      </w:pPr>
      <w:r>
        <w:rPr>
          <w:noProof/>
        </w:rPr>
        <w:drawing>
          <wp:inline distT="0" distB="0" distL="0" distR="0" wp14:anchorId="74704052" wp14:editId="3F0438E4">
            <wp:extent cx="5932170" cy="768794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3DE434C9" w14:textId="77777777" w:rsidR="00DE2FD6" w:rsidRDefault="00DE2FD6" w:rsidP="00E86D60">
      <w:pPr>
        <w:pStyle w:val="OrderBody"/>
        <w:ind w:firstLine="720"/>
        <w:sectPr w:rsidR="00DE2FD6">
          <w:headerReference w:type="first" r:id="rId130"/>
          <w:pgSz w:w="12240" w:h="15840" w:code="1"/>
          <w:pgMar w:top="1440" w:right="1440" w:bottom="1440" w:left="1440" w:header="720" w:footer="720" w:gutter="0"/>
          <w:cols w:space="720"/>
          <w:titlePg/>
          <w:docGrid w:linePitch="360"/>
        </w:sectPr>
      </w:pPr>
    </w:p>
    <w:p w14:paraId="5677D269" w14:textId="3C612377" w:rsidR="00DE2FD6" w:rsidRDefault="00DE2FD6" w:rsidP="00E86D60">
      <w:pPr>
        <w:pStyle w:val="OrderBody"/>
        <w:ind w:firstLine="720"/>
      </w:pPr>
      <w:r>
        <w:rPr>
          <w:noProof/>
        </w:rPr>
        <w:drawing>
          <wp:inline distT="0" distB="0" distL="0" distR="0" wp14:anchorId="360373D0" wp14:editId="10342AF8">
            <wp:extent cx="5932170" cy="7687945"/>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34171F4" w14:textId="77777777" w:rsidR="00DE2FD6" w:rsidRDefault="00DE2FD6" w:rsidP="00E86D60">
      <w:pPr>
        <w:pStyle w:val="OrderBody"/>
        <w:ind w:firstLine="720"/>
        <w:sectPr w:rsidR="00DE2FD6">
          <w:headerReference w:type="first" r:id="rId132"/>
          <w:pgSz w:w="12240" w:h="15840" w:code="1"/>
          <w:pgMar w:top="1440" w:right="1440" w:bottom="1440" w:left="1440" w:header="720" w:footer="720" w:gutter="0"/>
          <w:cols w:space="720"/>
          <w:titlePg/>
          <w:docGrid w:linePitch="360"/>
        </w:sectPr>
      </w:pPr>
    </w:p>
    <w:p w14:paraId="40A0A2D2" w14:textId="4869B0B7" w:rsidR="00DE2FD6" w:rsidRDefault="00DE2FD6" w:rsidP="00E86D60">
      <w:pPr>
        <w:pStyle w:val="OrderBody"/>
        <w:ind w:firstLine="720"/>
      </w:pPr>
      <w:r>
        <w:rPr>
          <w:noProof/>
        </w:rPr>
        <w:drawing>
          <wp:inline distT="0" distB="0" distL="0" distR="0" wp14:anchorId="49FFA2DA" wp14:editId="7626C53D">
            <wp:extent cx="5932170" cy="7687945"/>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75D48A9E" w14:textId="77777777" w:rsidR="00892E0A" w:rsidRDefault="00892E0A" w:rsidP="00E86D60">
      <w:pPr>
        <w:pStyle w:val="OrderBody"/>
        <w:ind w:firstLine="720"/>
        <w:sectPr w:rsidR="00892E0A">
          <w:headerReference w:type="first" r:id="rId134"/>
          <w:pgSz w:w="12240" w:h="15840" w:code="1"/>
          <w:pgMar w:top="1440" w:right="1440" w:bottom="1440" w:left="1440" w:header="720" w:footer="720" w:gutter="0"/>
          <w:cols w:space="720"/>
          <w:titlePg/>
          <w:docGrid w:linePitch="360"/>
        </w:sectPr>
      </w:pPr>
    </w:p>
    <w:p w14:paraId="7589963B" w14:textId="2E78AD11" w:rsidR="00892E0A" w:rsidRDefault="00892E0A" w:rsidP="00E86D60">
      <w:pPr>
        <w:pStyle w:val="OrderBody"/>
        <w:ind w:firstLine="720"/>
      </w:pPr>
      <w:r>
        <w:rPr>
          <w:noProof/>
        </w:rPr>
        <w:drawing>
          <wp:inline distT="0" distB="0" distL="0" distR="0" wp14:anchorId="1817B45E" wp14:editId="3A2EBF96">
            <wp:extent cx="5932170" cy="768794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60FB4C7B" w14:textId="77777777" w:rsidR="00892E0A" w:rsidRDefault="00892E0A" w:rsidP="00E86D60">
      <w:pPr>
        <w:pStyle w:val="OrderBody"/>
        <w:ind w:firstLine="720"/>
        <w:sectPr w:rsidR="00892E0A">
          <w:headerReference w:type="first" r:id="rId136"/>
          <w:pgSz w:w="12240" w:h="15840" w:code="1"/>
          <w:pgMar w:top="1440" w:right="1440" w:bottom="1440" w:left="1440" w:header="720" w:footer="720" w:gutter="0"/>
          <w:cols w:space="720"/>
          <w:titlePg/>
          <w:docGrid w:linePitch="360"/>
        </w:sectPr>
      </w:pPr>
    </w:p>
    <w:p w14:paraId="66943B44" w14:textId="37A44D4E" w:rsidR="00892E0A" w:rsidRDefault="00892E0A" w:rsidP="00E86D60">
      <w:pPr>
        <w:pStyle w:val="OrderBody"/>
        <w:ind w:firstLine="720"/>
      </w:pPr>
      <w:r>
        <w:rPr>
          <w:noProof/>
        </w:rPr>
        <w:drawing>
          <wp:inline distT="0" distB="0" distL="0" distR="0" wp14:anchorId="736857BD" wp14:editId="725B67A6">
            <wp:extent cx="5932170" cy="768794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58F433E5" w14:textId="77777777" w:rsidR="00892E0A" w:rsidRDefault="00892E0A" w:rsidP="00E86D60">
      <w:pPr>
        <w:pStyle w:val="OrderBody"/>
        <w:ind w:firstLine="720"/>
        <w:sectPr w:rsidR="00892E0A">
          <w:headerReference w:type="first" r:id="rId138"/>
          <w:pgSz w:w="12240" w:h="15840" w:code="1"/>
          <w:pgMar w:top="1440" w:right="1440" w:bottom="1440" w:left="1440" w:header="720" w:footer="720" w:gutter="0"/>
          <w:cols w:space="720"/>
          <w:titlePg/>
          <w:docGrid w:linePitch="360"/>
        </w:sectPr>
      </w:pPr>
    </w:p>
    <w:p w14:paraId="353688DF" w14:textId="5400653E" w:rsidR="00892E0A" w:rsidRDefault="00892E0A" w:rsidP="00E86D60">
      <w:pPr>
        <w:pStyle w:val="OrderBody"/>
        <w:ind w:firstLine="720"/>
      </w:pPr>
      <w:r>
        <w:rPr>
          <w:noProof/>
        </w:rPr>
        <w:drawing>
          <wp:inline distT="0" distB="0" distL="0" distR="0" wp14:anchorId="4FDFD44A" wp14:editId="486B35EB">
            <wp:extent cx="5932170" cy="76879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p w14:paraId="4AA29A28" w14:textId="77777777" w:rsidR="00892E0A" w:rsidRDefault="00892E0A" w:rsidP="00E86D60">
      <w:pPr>
        <w:pStyle w:val="OrderBody"/>
        <w:ind w:firstLine="720"/>
        <w:sectPr w:rsidR="00892E0A">
          <w:headerReference w:type="first" r:id="rId140"/>
          <w:pgSz w:w="12240" w:h="15840" w:code="1"/>
          <w:pgMar w:top="1440" w:right="1440" w:bottom="1440" w:left="1440" w:header="720" w:footer="720" w:gutter="0"/>
          <w:cols w:space="720"/>
          <w:titlePg/>
          <w:docGrid w:linePitch="360"/>
        </w:sectPr>
      </w:pPr>
    </w:p>
    <w:p w14:paraId="2E38D271" w14:textId="761491C6" w:rsidR="00892E0A" w:rsidRPr="00402CE2" w:rsidRDefault="00892E0A" w:rsidP="00E86D60">
      <w:pPr>
        <w:pStyle w:val="OrderBody"/>
        <w:ind w:firstLine="720"/>
      </w:pPr>
      <w:r>
        <w:rPr>
          <w:noProof/>
        </w:rPr>
        <w:drawing>
          <wp:inline distT="0" distB="0" distL="0" distR="0" wp14:anchorId="6C3DA43B" wp14:editId="371685B7">
            <wp:extent cx="5932170" cy="768794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2170" cy="7687945"/>
                    </a:xfrm>
                    <a:prstGeom prst="rect">
                      <a:avLst/>
                    </a:prstGeom>
                    <a:noFill/>
                  </pic:spPr>
                </pic:pic>
              </a:graphicData>
            </a:graphic>
          </wp:inline>
        </w:drawing>
      </w:r>
    </w:p>
    <w:sectPr w:rsidR="00892E0A" w:rsidRPr="00402CE2">
      <w:headerReference w:type="first" r:id="rId142"/>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91B09B" w14:textId="77777777" w:rsidR="00584121" w:rsidRDefault="00584121">
      <w:r>
        <w:separator/>
      </w:r>
    </w:p>
  </w:endnote>
  <w:endnote w:type="continuationSeparator" w:id="0">
    <w:p w14:paraId="7784CDFA" w14:textId="77777777" w:rsidR="00584121" w:rsidRDefault="005841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18ED8" w14:textId="77777777" w:rsidR="00584121" w:rsidRDefault="00584121">
    <w:pPr>
      <w:pStyle w:val="Footer"/>
    </w:pPr>
  </w:p>
  <w:p w14:paraId="03C1C5EB" w14:textId="77777777" w:rsidR="00584121" w:rsidRDefault="005841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309CBA" w14:textId="77777777" w:rsidR="00584121" w:rsidRDefault="00584121">
      <w:r>
        <w:separator/>
      </w:r>
    </w:p>
  </w:footnote>
  <w:footnote w:type="continuationSeparator" w:id="0">
    <w:p w14:paraId="34F0C79D" w14:textId="77777777" w:rsidR="00584121" w:rsidRDefault="00584121">
      <w:r>
        <w:continuationSeparator/>
      </w:r>
    </w:p>
  </w:footnote>
  <w:footnote w:id="1">
    <w:p w14:paraId="72D2A2C0" w14:textId="0C2C7398" w:rsidR="00584121" w:rsidRDefault="00584121">
      <w:pPr>
        <w:pStyle w:val="FootnoteText"/>
      </w:pPr>
      <w:r>
        <w:rPr>
          <w:rStyle w:val="FootnoteReference"/>
        </w:rPr>
        <w:footnoteRef/>
      </w:r>
      <w:r>
        <w:t xml:space="preserve"> </w:t>
      </w:r>
      <w:r w:rsidRPr="00402CE2">
        <w:t xml:space="preserve">Specifically, Section </w:t>
      </w:r>
      <w:r w:rsidRPr="00287267">
        <w:t>2.07(C)(5)a.</w:t>
      </w:r>
      <w:r>
        <w:t xml:space="preserve"> of the Commission’s Administrative Procedures Manual </w:t>
      </w:r>
      <w:r w:rsidRPr="00402CE2">
        <w:t>does not provide for administrative approval of tariffs filed by intrastate natural gas transmission companies, such as Peninsula.</w:t>
      </w:r>
    </w:p>
  </w:footnote>
  <w:footnote w:id="2">
    <w:p w14:paraId="15BA8415" w14:textId="77777777" w:rsidR="00584121" w:rsidRDefault="00584121" w:rsidP="00402CE2">
      <w:pPr>
        <w:pStyle w:val="FootnoteText"/>
      </w:pPr>
      <w:r>
        <w:rPr>
          <w:rStyle w:val="FootnoteReference"/>
        </w:rPr>
        <w:footnoteRef/>
      </w:r>
      <w:r>
        <w:t xml:space="preserve"> Document No. 00853-2020</w:t>
      </w:r>
    </w:p>
  </w:footnote>
  <w:footnote w:id="3">
    <w:p w14:paraId="2F69D57F" w14:textId="77777777" w:rsidR="00584121" w:rsidRDefault="00584121" w:rsidP="00402CE2">
      <w:pPr>
        <w:pStyle w:val="FootnoteText"/>
      </w:pPr>
      <w:r>
        <w:rPr>
          <w:rStyle w:val="FootnoteReference"/>
        </w:rPr>
        <w:footnoteRef/>
      </w:r>
      <w:r>
        <w:t xml:space="preserve"> The term “containments” is used by the Companies to describe the carbon dioxide, oxygen, nitrogen, inert gases, hydrogen sulfide, siloxanes, total sulfur, and water, which can be found in natural gas.</w:t>
      </w:r>
    </w:p>
  </w:footnote>
  <w:footnote w:id="4">
    <w:p w14:paraId="0A304800" w14:textId="77777777" w:rsidR="00584121" w:rsidRDefault="00584121" w:rsidP="00402CE2">
      <w:pPr>
        <w:pStyle w:val="FootnoteText"/>
      </w:pPr>
      <w:r>
        <w:rPr>
          <w:rStyle w:val="FootnoteReference"/>
        </w:rPr>
        <w:footnoteRef/>
      </w:r>
      <w:r>
        <w:t xml:space="preserve"> Tariff Sheet Nos. 5.501-3 and 5.501-4</w:t>
      </w:r>
    </w:p>
  </w:footnote>
  <w:footnote w:id="5">
    <w:p w14:paraId="7946D9D3" w14:textId="77777777" w:rsidR="00584121" w:rsidRDefault="00584121" w:rsidP="00402CE2">
      <w:pPr>
        <w:pStyle w:val="FootnoteText"/>
      </w:pPr>
      <w:r>
        <w:rPr>
          <w:rStyle w:val="FootnoteReference"/>
        </w:rPr>
        <w:footnoteRef/>
      </w:r>
      <w:r>
        <w:t xml:space="preserve"> The added definition states: “Transportation of Customer-purchased natural gas from Company’s City Gate(s) to Customer’s service address.”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769F7" w14:textId="76058F43" w:rsidR="00584121" w:rsidRDefault="00584121" w:rsidP="00402CE2">
    <w:pPr>
      <w:pStyle w:val="OrderHeader"/>
      <w:tabs>
        <w:tab w:val="clear" w:pos="4320"/>
        <w:tab w:val="clear" w:pos="8640"/>
        <w:tab w:val="left" w:pos="1735"/>
      </w:tabs>
    </w:pPr>
    <w:r>
      <w:t xml:space="preserve">ORDER NO. </w:t>
    </w:r>
    <w:fldSimple w:instr=" REF OrderNo0113 ">
      <w:r w:rsidR="0042177A">
        <w:t>PSC-2020-0113-TRF-</w:t>
      </w:r>
    </w:fldSimple>
    <w:r w:rsidR="0042177A">
      <w:t>GU</w:t>
    </w:r>
    <w:r>
      <w:tab/>
    </w:r>
  </w:p>
  <w:p w14:paraId="2A38F529" w14:textId="77777777" w:rsidR="00584121" w:rsidRDefault="00584121">
    <w:pPr>
      <w:pStyle w:val="OrderHeader"/>
    </w:pPr>
    <w:bookmarkStart w:id="10" w:name="HeaderDocketNo"/>
    <w:bookmarkEnd w:id="10"/>
    <w:r>
      <w:t>DOCKET NO. 20200046-GU</w:t>
    </w:r>
  </w:p>
  <w:p w14:paraId="6621E3DC" w14:textId="60FCF068" w:rsidR="00584121" w:rsidRDefault="0058412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w:t>
    </w:r>
    <w:r>
      <w:rPr>
        <w:rStyle w:val="PageNumber"/>
      </w:rPr>
      <w:fldChar w:fldCharType="end"/>
    </w:r>
  </w:p>
  <w:p w14:paraId="3D2F5114" w14:textId="77777777" w:rsidR="00584121" w:rsidRDefault="00584121">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626E7" w14:textId="599EA3D0"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01F2DEE" w14:textId="02C4F56B" w:rsidR="00584121" w:rsidRDefault="00584121" w:rsidP="00402CE2">
    <w:pPr>
      <w:pStyle w:val="OrderHeader"/>
    </w:pPr>
    <w:r>
      <w:t>DOCKET NO. 20200046-GU</w:t>
    </w:r>
    <w:r>
      <w:tab/>
    </w:r>
    <w:r>
      <w:tab/>
      <w:t xml:space="preserve">Attachment 1- FPUC </w:t>
    </w:r>
  </w:p>
  <w:p w14:paraId="3731DE46" w14:textId="0268643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14</w:t>
    </w:r>
    <w:r>
      <w:rPr>
        <w:rStyle w:val="PageNumber"/>
      </w:rPr>
      <w:fldChar w:fldCharType="end"/>
    </w:r>
    <w:r>
      <w:rPr>
        <w:rStyle w:val="PageNumber"/>
      </w:rPr>
      <w:tab/>
    </w:r>
    <w:r>
      <w:rPr>
        <w:rStyle w:val="PageNumber"/>
      </w:rPr>
      <w:tab/>
      <w:t xml:space="preserve"> Page 8 of 12</w:t>
    </w:r>
  </w:p>
  <w:p w14:paraId="0F2902F7" w14:textId="77777777" w:rsidR="00584121" w:rsidRDefault="0058412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18DCEA" w14:textId="2A09ED01"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1BDFFE43" w14:textId="7B99193B" w:rsidR="00584121" w:rsidRDefault="00584121" w:rsidP="00402CE2">
    <w:pPr>
      <w:pStyle w:val="OrderHeader"/>
    </w:pPr>
    <w:r>
      <w:t>DOCKET NO. 20200046-GU</w:t>
    </w:r>
    <w:r>
      <w:tab/>
    </w:r>
    <w:r>
      <w:tab/>
      <w:t xml:space="preserve">Attachment 1- FPUC </w:t>
    </w:r>
  </w:p>
  <w:p w14:paraId="7B2A108D" w14:textId="1540F958"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15</w:t>
    </w:r>
    <w:r>
      <w:rPr>
        <w:rStyle w:val="PageNumber"/>
      </w:rPr>
      <w:fldChar w:fldCharType="end"/>
    </w:r>
    <w:r>
      <w:rPr>
        <w:rStyle w:val="PageNumber"/>
      </w:rPr>
      <w:tab/>
    </w:r>
    <w:r>
      <w:rPr>
        <w:rStyle w:val="PageNumber"/>
      </w:rPr>
      <w:tab/>
      <w:t xml:space="preserve"> Page 9 of 12</w:t>
    </w:r>
  </w:p>
  <w:p w14:paraId="17C9E49D" w14:textId="77777777" w:rsidR="00584121" w:rsidRDefault="0058412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2C62C" w14:textId="03B718C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9E951FF" w14:textId="596A5C59" w:rsidR="00584121" w:rsidRDefault="00584121" w:rsidP="00402CE2">
    <w:pPr>
      <w:pStyle w:val="OrderHeader"/>
    </w:pPr>
    <w:r>
      <w:t>DOCKET NO. 20200046-GU</w:t>
    </w:r>
    <w:r>
      <w:tab/>
    </w:r>
    <w:r>
      <w:tab/>
      <w:t xml:space="preserve">Attachment 1- FPUC </w:t>
    </w:r>
  </w:p>
  <w:p w14:paraId="06FB9B30" w14:textId="3016101D"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16</w:t>
    </w:r>
    <w:r>
      <w:rPr>
        <w:rStyle w:val="PageNumber"/>
      </w:rPr>
      <w:fldChar w:fldCharType="end"/>
    </w:r>
    <w:r>
      <w:rPr>
        <w:rStyle w:val="PageNumber"/>
      </w:rPr>
      <w:tab/>
    </w:r>
    <w:r>
      <w:rPr>
        <w:rStyle w:val="PageNumber"/>
      </w:rPr>
      <w:tab/>
      <w:t xml:space="preserve"> Page 10 of 12</w:t>
    </w:r>
  </w:p>
  <w:p w14:paraId="7D7D3FC0" w14:textId="77777777" w:rsidR="00584121" w:rsidRDefault="0058412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02975" w14:textId="0C08970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5131298" w14:textId="0979761C" w:rsidR="00584121" w:rsidRDefault="00584121" w:rsidP="00402CE2">
    <w:pPr>
      <w:pStyle w:val="OrderHeader"/>
    </w:pPr>
    <w:r>
      <w:t>DOCKET NO. 20200046-GU</w:t>
    </w:r>
    <w:r>
      <w:tab/>
    </w:r>
    <w:r>
      <w:tab/>
      <w:t xml:space="preserve">Attachment 1- FPUC </w:t>
    </w:r>
  </w:p>
  <w:p w14:paraId="37BD27B0" w14:textId="22C8E30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17</w:t>
    </w:r>
    <w:r>
      <w:rPr>
        <w:rStyle w:val="PageNumber"/>
      </w:rPr>
      <w:fldChar w:fldCharType="end"/>
    </w:r>
    <w:r>
      <w:rPr>
        <w:rStyle w:val="PageNumber"/>
      </w:rPr>
      <w:tab/>
    </w:r>
    <w:r>
      <w:rPr>
        <w:rStyle w:val="PageNumber"/>
      </w:rPr>
      <w:tab/>
      <w:t xml:space="preserve"> Page 11 of 12</w:t>
    </w:r>
  </w:p>
  <w:p w14:paraId="6EA855F0" w14:textId="77777777" w:rsidR="00584121" w:rsidRDefault="0058412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C2331C" w14:textId="7FB1C135"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12F7929" w14:textId="22BC72A5" w:rsidR="00584121" w:rsidRDefault="00584121" w:rsidP="00402CE2">
    <w:pPr>
      <w:pStyle w:val="OrderHeader"/>
    </w:pPr>
    <w:r>
      <w:t>DOCKET NO. 20200046-GU</w:t>
    </w:r>
    <w:r>
      <w:tab/>
    </w:r>
    <w:r>
      <w:tab/>
      <w:t xml:space="preserve">Attachment 1- FPUC </w:t>
    </w:r>
  </w:p>
  <w:p w14:paraId="7547F860" w14:textId="1BE0407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18</w:t>
    </w:r>
    <w:r>
      <w:rPr>
        <w:rStyle w:val="PageNumber"/>
      </w:rPr>
      <w:fldChar w:fldCharType="end"/>
    </w:r>
    <w:r>
      <w:rPr>
        <w:rStyle w:val="PageNumber"/>
      </w:rPr>
      <w:tab/>
    </w:r>
    <w:r>
      <w:rPr>
        <w:rStyle w:val="PageNumber"/>
      </w:rPr>
      <w:tab/>
      <w:t xml:space="preserve"> Page 12 of 12</w:t>
    </w:r>
  </w:p>
  <w:p w14:paraId="65107CF3" w14:textId="77777777" w:rsidR="00584121" w:rsidRDefault="0058412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D39F9D" w14:textId="4D3EF15A"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59F302B" w14:textId="538827FE" w:rsidR="00584121" w:rsidRDefault="00584121" w:rsidP="00402CE2">
    <w:pPr>
      <w:pStyle w:val="OrderHeader"/>
    </w:pPr>
    <w:r>
      <w:t>DOCKET NO. 20200046-GU</w:t>
    </w:r>
    <w:r>
      <w:tab/>
    </w:r>
    <w:r>
      <w:tab/>
      <w:t>Attachment 2- FPUC –Fort Meade</w:t>
    </w:r>
  </w:p>
  <w:p w14:paraId="470784D6" w14:textId="7FBE03E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19</w:t>
    </w:r>
    <w:r>
      <w:rPr>
        <w:rStyle w:val="PageNumber"/>
      </w:rPr>
      <w:fldChar w:fldCharType="end"/>
    </w:r>
    <w:r>
      <w:rPr>
        <w:rStyle w:val="PageNumber"/>
      </w:rPr>
      <w:tab/>
    </w:r>
    <w:r>
      <w:rPr>
        <w:rStyle w:val="PageNumber"/>
      </w:rPr>
      <w:tab/>
      <w:t xml:space="preserve"> Page 1 of 8</w:t>
    </w:r>
  </w:p>
  <w:p w14:paraId="067FEDD2" w14:textId="77777777" w:rsidR="00584121" w:rsidRDefault="0058412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CE1EE" w14:textId="3EB62CB4"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r>
  </w:p>
  <w:p w14:paraId="142431DE" w14:textId="50B94F2A" w:rsidR="00584121" w:rsidRDefault="00584121" w:rsidP="00402CE2">
    <w:pPr>
      <w:pStyle w:val="OrderHeader"/>
    </w:pPr>
    <w:r>
      <w:t>DOCKET NO. 20200046-GU</w:t>
    </w:r>
    <w:r>
      <w:tab/>
    </w:r>
    <w:r>
      <w:tab/>
      <w:t xml:space="preserve">  Attachment 2- FPUC –Fort Meade</w:t>
    </w:r>
  </w:p>
  <w:p w14:paraId="4B99D349" w14:textId="13317B34"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20</w:t>
    </w:r>
    <w:r>
      <w:rPr>
        <w:rStyle w:val="PageNumber"/>
      </w:rPr>
      <w:fldChar w:fldCharType="end"/>
    </w:r>
    <w:r>
      <w:rPr>
        <w:rStyle w:val="PageNumber"/>
      </w:rPr>
      <w:tab/>
    </w:r>
    <w:r>
      <w:rPr>
        <w:rStyle w:val="PageNumber"/>
      </w:rPr>
      <w:tab/>
      <w:t xml:space="preserve"> Page 2 of 8</w:t>
    </w:r>
  </w:p>
  <w:p w14:paraId="674B75DA" w14:textId="77777777" w:rsidR="00584121" w:rsidRDefault="0058412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7B48D" w14:textId="5386F81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F364298" w14:textId="045733C5" w:rsidR="00584121" w:rsidRDefault="00584121" w:rsidP="00402CE2">
    <w:pPr>
      <w:pStyle w:val="OrderHeader"/>
    </w:pPr>
    <w:r>
      <w:t>DOCKET NO. 20200046-GU</w:t>
    </w:r>
    <w:r>
      <w:tab/>
    </w:r>
    <w:r>
      <w:tab/>
      <w:t>Attachment 2- FPUC –Fort Meade</w:t>
    </w:r>
  </w:p>
  <w:p w14:paraId="2FA56BA1" w14:textId="7D437F5B"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21</w:t>
    </w:r>
    <w:r>
      <w:rPr>
        <w:rStyle w:val="PageNumber"/>
      </w:rPr>
      <w:fldChar w:fldCharType="end"/>
    </w:r>
    <w:r>
      <w:rPr>
        <w:rStyle w:val="PageNumber"/>
      </w:rPr>
      <w:tab/>
    </w:r>
    <w:r>
      <w:rPr>
        <w:rStyle w:val="PageNumber"/>
      </w:rPr>
      <w:tab/>
      <w:t xml:space="preserve"> Page 3 of 8</w:t>
    </w:r>
  </w:p>
  <w:p w14:paraId="781ED1FB" w14:textId="77777777" w:rsidR="00584121" w:rsidRDefault="0058412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B275A8" w14:textId="6C484958"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D586B66" w14:textId="31DF5889" w:rsidR="00584121" w:rsidRDefault="00584121" w:rsidP="00402CE2">
    <w:pPr>
      <w:pStyle w:val="OrderHeader"/>
    </w:pPr>
    <w:r>
      <w:t>DOCKET NO. 20200046-GU</w:t>
    </w:r>
    <w:r>
      <w:tab/>
    </w:r>
    <w:r>
      <w:tab/>
      <w:t>Attachment 2- FPUC –Fort Meade</w:t>
    </w:r>
  </w:p>
  <w:p w14:paraId="541CF8D4" w14:textId="392BAF61"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22</w:t>
    </w:r>
    <w:r>
      <w:rPr>
        <w:rStyle w:val="PageNumber"/>
      </w:rPr>
      <w:fldChar w:fldCharType="end"/>
    </w:r>
    <w:r>
      <w:rPr>
        <w:rStyle w:val="PageNumber"/>
      </w:rPr>
      <w:tab/>
    </w:r>
    <w:r>
      <w:rPr>
        <w:rStyle w:val="PageNumber"/>
      </w:rPr>
      <w:tab/>
      <w:t xml:space="preserve"> Page 4 of 8</w:t>
    </w:r>
  </w:p>
  <w:p w14:paraId="7682AF82" w14:textId="77777777" w:rsidR="00584121" w:rsidRDefault="0058412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C5AF2" w14:textId="4727397D"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619BBE7" w14:textId="7654CEAB" w:rsidR="00584121" w:rsidRDefault="00584121" w:rsidP="00402CE2">
    <w:pPr>
      <w:pStyle w:val="OrderHeader"/>
    </w:pPr>
    <w:r>
      <w:t>DOCKET NO. 20200046-GU</w:t>
    </w:r>
    <w:r>
      <w:tab/>
    </w:r>
    <w:r>
      <w:tab/>
      <w:t>Attachment 2- FPUC –Fort Meade</w:t>
    </w:r>
  </w:p>
  <w:p w14:paraId="244A330F" w14:textId="56F98F48"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23</w:t>
    </w:r>
    <w:r>
      <w:rPr>
        <w:rStyle w:val="PageNumber"/>
      </w:rPr>
      <w:fldChar w:fldCharType="end"/>
    </w:r>
    <w:r>
      <w:rPr>
        <w:rStyle w:val="PageNumber"/>
      </w:rPr>
      <w:tab/>
    </w:r>
    <w:r>
      <w:rPr>
        <w:rStyle w:val="PageNumber"/>
      </w:rPr>
      <w:tab/>
      <w:t xml:space="preserve"> Page 5 of 8</w:t>
    </w:r>
  </w:p>
  <w:p w14:paraId="4D958B62" w14:textId="77777777" w:rsidR="00584121" w:rsidRDefault="005841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728826" w14:textId="3F1A1092"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p>
  <w:p w14:paraId="1FDDE470" w14:textId="51BF289D" w:rsidR="00584121" w:rsidRDefault="00584121" w:rsidP="00402CE2">
    <w:pPr>
      <w:pStyle w:val="OrderHeader"/>
    </w:pPr>
    <w:r>
      <w:t>DOCKET NO. 20200046-GU</w:t>
    </w:r>
  </w:p>
  <w:p w14:paraId="1E914CDE" w14:textId="3C54263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w:t>
    </w:r>
    <w:r>
      <w:rPr>
        <w:rStyle w:val="PageNumber"/>
      </w:rPr>
      <w:fldChar w:fldCharType="end"/>
    </w:r>
  </w:p>
  <w:p w14:paraId="473EB29F" w14:textId="77777777" w:rsidR="00584121" w:rsidRDefault="0058412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F0658" w14:textId="6626245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07338B5" w14:textId="26E46ECB" w:rsidR="00584121" w:rsidRDefault="00584121" w:rsidP="00402CE2">
    <w:pPr>
      <w:pStyle w:val="OrderHeader"/>
    </w:pPr>
    <w:r>
      <w:t>DOCKET NO. 20200046-GU</w:t>
    </w:r>
    <w:r>
      <w:tab/>
    </w:r>
    <w:r>
      <w:tab/>
      <w:t>Attachment 2- FPUC –Fort Meade</w:t>
    </w:r>
  </w:p>
  <w:p w14:paraId="1F535052" w14:textId="355175F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24</w:t>
    </w:r>
    <w:r>
      <w:rPr>
        <w:rStyle w:val="PageNumber"/>
      </w:rPr>
      <w:fldChar w:fldCharType="end"/>
    </w:r>
    <w:r>
      <w:rPr>
        <w:rStyle w:val="PageNumber"/>
      </w:rPr>
      <w:tab/>
    </w:r>
    <w:r>
      <w:rPr>
        <w:rStyle w:val="PageNumber"/>
      </w:rPr>
      <w:tab/>
      <w:t xml:space="preserve"> Page 6 of 8</w:t>
    </w:r>
  </w:p>
  <w:p w14:paraId="5A3D2816" w14:textId="77777777" w:rsidR="00584121" w:rsidRDefault="0058412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D3269" w14:textId="46004194"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C03E166" w14:textId="11EDCACF" w:rsidR="00584121" w:rsidRDefault="00584121" w:rsidP="00402CE2">
    <w:pPr>
      <w:pStyle w:val="OrderHeader"/>
    </w:pPr>
    <w:r>
      <w:t>DOCKET NO. 20200046-GU</w:t>
    </w:r>
    <w:r>
      <w:tab/>
    </w:r>
    <w:r>
      <w:tab/>
      <w:t>Attachment 2- FPUC –Fort Meade</w:t>
    </w:r>
  </w:p>
  <w:p w14:paraId="6BEAFE89" w14:textId="4E683A8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25</w:t>
    </w:r>
    <w:r>
      <w:rPr>
        <w:rStyle w:val="PageNumber"/>
      </w:rPr>
      <w:fldChar w:fldCharType="end"/>
    </w:r>
    <w:r>
      <w:rPr>
        <w:rStyle w:val="PageNumber"/>
      </w:rPr>
      <w:tab/>
    </w:r>
    <w:r>
      <w:rPr>
        <w:rStyle w:val="PageNumber"/>
      </w:rPr>
      <w:tab/>
      <w:t xml:space="preserve"> Page 7 of 8</w:t>
    </w:r>
  </w:p>
  <w:p w14:paraId="3133D0F8" w14:textId="77777777" w:rsidR="00584121" w:rsidRDefault="0058412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835BE" w14:textId="2B57F25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E128D58" w14:textId="4D35F24A" w:rsidR="00584121" w:rsidRDefault="00584121" w:rsidP="00402CE2">
    <w:pPr>
      <w:pStyle w:val="OrderHeader"/>
    </w:pPr>
    <w:r>
      <w:t>DOCKET NO. 20200046-GU</w:t>
    </w:r>
    <w:r>
      <w:tab/>
    </w:r>
    <w:r>
      <w:tab/>
      <w:t>Attachment 2- FPUC –Fort Meade</w:t>
    </w:r>
  </w:p>
  <w:p w14:paraId="28C55937" w14:textId="0A2CEF42"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26</w:t>
    </w:r>
    <w:r>
      <w:rPr>
        <w:rStyle w:val="PageNumber"/>
      </w:rPr>
      <w:fldChar w:fldCharType="end"/>
    </w:r>
    <w:r>
      <w:rPr>
        <w:rStyle w:val="PageNumber"/>
      </w:rPr>
      <w:tab/>
    </w:r>
    <w:r>
      <w:rPr>
        <w:rStyle w:val="PageNumber"/>
      </w:rPr>
      <w:tab/>
      <w:t xml:space="preserve"> Page 8 of 8</w:t>
    </w:r>
  </w:p>
  <w:p w14:paraId="35FC4A34" w14:textId="77777777" w:rsidR="00584121" w:rsidRDefault="0058412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C8D02" w14:textId="51A9E820"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6EA6CAD" w14:textId="18E8A80A" w:rsidR="00584121" w:rsidRDefault="00584121" w:rsidP="00402CE2">
    <w:pPr>
      <w:pStyle w:val="OrderHeader"/>
    </w:pPr>
    <w:r>
      <w:t>DOCKET NO. 20200046-GU</w:t>
    </w:r>
    <w:r>
      <w:tab/>
    </w:r>
    <w:r>
      <w:tab/>
      <w:t>Attachment 3- FPUC –Indiantown</w:t>
    </w:r>
  </w:p>
  <w:p w14:paraId="7A5818B6" w14:textId="4765AB4B"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27</w:t>
    </w:r>
    <w:r>
      <w:rPr>
        <w:rStyle w:val="PageNumber"/>
      </w:rPr>
      <w:fldChar w:fldCharType="end"/>
    </w:r>
    <w:r>
      <w:rPr>
        <w:rStyle w:val="PageNumber"/>
      </w:rPr>
      <w:tab/>
    </w:r>
    <w:r>
      <w:rPr>
        <w:rStyle w:val="PageNumber"/>
      </w:rPr>
      <w:tab/>
      <w:t xml:space="preserve"> Page 1 of 11</w:t>
    </w:r>
  </w:p>
  <w:p w14:paraId="20B90597" w14:textId="77777777" w:rsidR="00584121" w:rsidRDefault="0058412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FB50F" w14:textId="31ED682E"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561C6E2" w14:textId="60699D8C" w:rsidR="00584121" w:rsidRDefault="00584121" w:rsidP="00402CE2">
    <w:pPr>
      <w:pStyle w:val="OrderHeader"/>
    </w:pPr>
    <w:r>
      <w:t>DOCKET NO. 20200046-GU</w:t>
    </w:r>
    <w:r>
      <w:tab/>
    </w:r>
    <w:r>
      <w:tab/>
      <w:t>Attachment 3- FPUC –Indiantown</w:t>
    </w:r>
  </w:p>
  <w:p w14:paraId="53179C0D" w14:textId="3F557872"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28</w:t>
    </w:r>
    <w:r>
      <w:rPr>
        <w:rStyle w:val="PageNumber"/>
      </w:rPr>
      <w:fldChar w:fldCharType="end"/>
    </w:r>
    <w:r>
      <w:rPr>
        <w:rStyle w:val="PageNumber"/>
      </w:rPr>
      <w:tab/>
    </w:r>
    <w:r>
      <w:rPr>
        <w:rStyle w:val="PageNumber"/>
      </w:rPr>
      <w:tab/>
      <w:t xml:space="preserve"> Page 2 of 11</w:t>
    </w:r>
  </w:p>
  <w:p w14:paraId="4BCA714B" w14:textId="77777777" w:rsidR="00584121" w:rsidRDefault="0058412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8C010" w14:textId="30B4A4C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47CF1DD" w14:textId="2D5FDEC5" w:rsidR="00584121" w:rsidRDefault="00584121" w:rsidP="00402CE2">
    <w:pPr>
      <w:pStyle w:val="OrderHeader"/>
    </w:pPr>
    <w:r>
      <w:t>DOCKET NO. 20200046-GU</w:t>
    </w:r>
    <w:r>
      <w:tab/>
    </w:r>
    <w:r>
      <w:tab/>
      <w:t>Attachment 3- FPUC –Indiantown</w:t>
    </w:r>
  </w:p>
  <w:p w14:paraId="78579322" w14:textId="370A5A15"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29</w:t>
    </w:r>
    <w:r>
      <w:rPr>
        <w:rStyle w:val="PageNumber"/>
      </w:rPr>
      <w:fldChar w:fldCharType="end"/>
    </w:r>
    <w:r>
      <w:rPr>
        <w:rStyle w:val="PageNumber"/>
      </w:rPr>
      <w:tab/>
    </w:r>
    <w:r>
      <w:rPr>
        <w:rStyle w:val="PageNumber"/>
      </w:rPr>
      <w:tab/>
      <w:t xml:space="preserve"> Page 3 of 11</w:t>
    </w:r>
  </w:p>
  <w:p w14:paraId="52B4761D" w14:textId="77777777" w:rsidR="00584121" w:rsidRDefault="0058412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68FB0" w14:textId="7889F5B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A031AA6" w14:textId="3139D1C6" w:rsidR="00584121" w:rsidRDefault="00584121" w:rsidP="00402CE2">
    <w:pPr>
      <w:pStyle w:val="OrderHeader"/>
    </w:pPr>
    <w:r>
      <w:t>DOCKET NO. 20200046-GU</w:t>
    </w:r>
    <w:r>
      <w:tab/>
    </w:r>
    <w:r>
      <w:tab/>
      <w:t>Attachment 3-</w:t>
    </w:r>
    <w:r w:rsidR="003E2294">
      <w:t xml:space="preserve"> </w:t>
    </w:r>
    <w:r>
      <w:t>FPUC –Indiantown</w:t>
    </w:r>
  </w:p>
  <w:p w14:paraId="3421FF43" w14:textId="559D892C"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31</w:t>
    </w:r>
    <w:r>
      <w:rPr>
        <w:rStyle w:val="PageNumber"/>
      </w:rPr>
      <w:fldChar w:fldCharType="end"/>
    </w:r>
    <w:r>
      <w:rPr>
        <w:rStyle w:val="PageNumber"/>
      </w:rPr>
      <w:tab/>
    </w:r>
    <w:r>
      <w:rPr>
        <w:rStyle w:val="PageNumber"/>
      </w:rPr>
      <w:tab/>
      <w:t xml:space="preserve"> Page 5 of 11</w:t>
    </w:r>
  </w:p>
  <w:p w14:paraId="174A8695" w14:textId="77777777" w:rsidR="00584121" w:rsidRDefault="00584121">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1B7A0" w14:textId="1AE30190" w:rsidR="00584121" w:rsidRDefault="00584121" w:rsidP="00402CE2">
    <w:pPr>
      <w:pStyle w:val="OrderHeader"/>
      <w:tabs>
        <w:tab w:val="clear" w:pos="4320"/>
        <w:tab w:val="clear" w:pos="8640"/>
        <w:tab w:val="left" w:pos="1735"/>
      </w:tabs>
    </w:pPr>
    <w:r>
      <w:t>ORDER NO.</w:t>
    </w:r>
    <w:r w:rsidR="0056143A" w:rsidRPr="0056143A">
      <w:t xml:space="preserve">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8FE54A8" w14:textId="5A18ADF5" w:rsidR="00584121" w:rsidRDefault="00584121" w:rsidP="00402CE2">
    <w:pPr>
      <w:pStyle w:val="OrderHeader"/>
    </w:pPr>
    <w:r>
      <w:t>DOCKET NO. 20200046-GU</w:t>
    </w:r>
    <w:r>
      <w:tab/>
    </w:r>
    <w:r>
      <w:tab/>
    </w:r>
    <w:r w:rsidR="003E2294">
      <w:t xml:space="preserve">Attachment 3- </w:t>
    </w:r>
    <w:r>
      <w:t>FPUC –Indiantown</w:t>
    </w:r>
  </w:p>
  <w:p w14:paraId="0002A194" w14:textId="1F5A8D64"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32</w:t>
    </w:r>
    <w:r>
      <w:rPr>
        <w:rStyle w:val="PageNumber"/>
      </w:rPr>
      <w:fldChar w:fldCharType="end"/>
    </w:r>
    <w:r>
      <w:rPr>
        <w:rStyle w:val="PageNumber"/>
      </w:rPr>
      <w:tab/>
    </w:r>
    <w:r>
      <w:rPr>
        <w:rStyle w:val="PageNumber"/>
      </w:rPr>
      <w:tab/>
      <w:t xml:space="preserve"> Page 6 of 11</w:t>
    </w:r>
  </w:p>
  <w:p w14:paraId="7FFD577F" w14:textId="77777777" w:rsidR="00584121" w:rsidRDefault="0058412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30CACB" w14:textId="75FE2F5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0E0B692" w14:textId="3C2CBBC0" w:rsidR="00584121" w:rsidRDefault="00584121" w:rsidP="00402CE2">
    <w:pPr>
      <w:pStyle w:val="OrderHeader"/>
    </w:pPr>
    <w:r>
      <w:t>DOCKET NO. 20200046-GU</w:t>
    </w:r>
    <w:r>
      <w:tab/>
    </w:r>
    <w:r>
      <w:tab/>
    </w:r>
    <w:r w:rsidR="003E2294">
      <w:t xml:space="preserve">Attachment 3- </w:t>
    </w:r>
    <w:r>
      <w:t>FPUC –Indiantown</w:t>
    </w:r>
  </w:p>
  <w:p w14:paraId="27C8DD60" w14:textId="7C807AA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33</w:t>
    </w:r>
    <w:r>
      <w:rPr>
        <w:rStyle w:val="PageNumber"/>
      </w:rPr>
      <w:fldChar w:fldCharType="end"/>
    </w:r>
    <w:r>
      <w:rPr>
        <w:rStyle w:val="PageNumber"/>
      </w:rPr>
      <w:tab/>
    </w:r>
    <w:r>
      <w:rPr>
        <w:rStyle w:val="PageNumber"/>
      </w:rPr>
      <w:tab/>
      <w:t xml:space="preserve"> Page 7 of 11</w:t>
    </w:r>
  </w:p>
  <w:p w14:paraId="5FE179A6" w14:textId="77777777" w:rsidR="00584121" w:rsidRDefault="0058412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6DC5A" w14:textId="3FB12A95"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0502311" w14:textId="493DBB76" w:rsidR="00584121" w:rsidRDefault="00584121" w:rsidP="00402CE2">
    <w:pPr>
      <w:pStyle w:val="OrderHeader"/>
    </w:pPr>
    <w:r>
      <w:t>DOCKET NO. 20200046-GU</w:t>
    </w:r>
    <w:r>
      <w:tab/>
    </w:r>
    <w:r>
      <w:tab/>
    </w:r>
    <w:r w:rsidR="003E2294">
      <w:t xml:space="preserve">Attachment 3- </w:t>
    </w:r>
    <w:r>
      <w:t>FPUC –Indiantown</w:t>
    </w:r>
  </w:p>
  <w:p w14:paraId="5D5E09C2" w14:textId="7EC80A7A"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34</w:t>
    </w:r>
    <w:r>
      <w:rPr>
        <w:rStyle w:val="PageNumber"/>
      </w:rPr>
      <w:fldChar w:fldCharType="end"/>
    </w:r>
    <w:r>
      <w:rPr>
        <w:rStyle w:val="PageNumber"/>
      </w:rPr>
      <w:tab/>
    </w:r>
    <w:r>
      <w:rPr>
        <w:rStyle w:val="PageNumber"/>
      </w:rPr>
      <w:tab/>
      <w:t xml:space="preserve"> Page 8 of 11</w:t>
    </w:r>
  </w:p>
  <w:p w14:paraId="7BA9355C" w14:textId="77777777" w:rsidR="00584121" w:rsidRDefault="005841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F06ED" w14:textId="398C9C0B"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9EF7C9D" w14:textId="6D156502" w:rsidR="00584121" w:rsidRDefault="00584121" w:rsidP="00402CE2">
    <w:pPr>
      <w:pStyle w:val="OrderHeader"/>
    </w:pPr>
    <w:r>
      <w:t>DOCKET NO. 20200046-GU</w:t>
    </w:r>
    <w:r>
      <w:tab/>
    </w:r>
    <w:r>
      <w:tab/>
      <w:t xml:space="preserve">Attachment 1- FPUC </w:t>
    </w:r>
  </w:p>
  <w:p w14:paraId="738C8765" w14:textId="69739334"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7</w:t>
    </w:r>
    <w:r>
      <w:rPr>
        <w:rStyle w:val="PageNumber"/>
      </w:rPr>
      <w:fldChar w:fldCharType="end"/>
    </w:r>
    <w:r>
      <w:rPr>
        <w:rStyle w:val="PageNumber"/>
      </w:rPr>
      <w:tab/>
    </w:r>
    <w:r>
      <w:rPr>
        <w:rStyle w:val="PageNumber"/>
      </w:rPr>
      <w:tab/>
      <w:t xml:space="preserve"> Page 1 of 12</w:t>
    </w:r>
  </w:p>
  <w:p w14:paraId="71333156" w14:textId="77777777" w:rsidR="00584121" w:rsidRDefault="0058412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2DE8" w14:textId="1103E690"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CD4CA29" w14:textId="6B083F50" w:rsidR="00584121" w:rsidRDefault="00584121" w:rsidP="00402CE2">
    <w:pPr>
      <w:pStyle w:val="OrderHeader"/>
    </w:pPr>
    <w:r>
      <w:t>DOCKET NO. 20200046-GU</w:t>
    </w:r>
    <w:r>
      <w:tab/>
    </w:r>
    <w:r>
      <w:tab/>
    </w:r>
    <w:r w:rsidR="003E2294">
      <w:t xml:space="preserve">Attachment 3- </w:t>
    </w:r>
    <w:r>
      <w:t>FPUC –Indiantown</w:t>
    </w:r>
  </w:p>
  <w:p w14:paraId="3A5C7F88" w14:textId="10B06BA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35</w:t>
    </w:r>
    <w:r>
      <w:rPr>
        <w:rStyle w:val="PageNumber"/>
      </w:rPr>
      <w:fldChar w:fldCharType="end"/>
    </w:r>
    <w:r>
      <w:rPr>
        <w:rStyle w:val="PageNumber"/>
      </w:rPr>
      <w:tab/>
    </w:r>
    <w:r>
      <w:rPr>
        <w:rStyle w:val="PageNumber"/>
      </w:rPr>
      <w:tab/>
      <w:t xml:space="preserve"> Page 9 of 11</w:t>
    </w:r>
  </w:p>
  <w:p w14:paraId="099548D2" w14:textId="77777777" w:rsidR="00584121" w:rsidRDefault="0058412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158EE4" w14:textId="138F51AC"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817A7B5" w14:textId="30F06231" w:rsidR="00584121" w:rsidRDefault="00584121" w:rsidP="00402CE2">
    <w:pPr>
      <w:pStyle w:val="OrderHeader"/>
    </w:pPr>
    <w:r>
      <w:t>DOCKET NO. 20200046-GU</w:t>
    </w:r>
    <w:r>
      <w:tab/>
    </w:r>
    <w:r>
      <w:tab/>
    </w:r>
    <w:r w:rsidR="003E2294">
      <w:t xml:space="preserve">Attachment 3- </w:t>
    </w:r>
    <w:r>
      <w:t>FPUC –Indiantown</w:t>
    </w:r>
  </w:p>
  <w:p w14:paraId="0E898D4B" w14:textId="1E59783D"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36</w:t>
    </w:r>
    <w:r>
      <w:rPr>
        <w:rStyle w:val="PageNumber"/>
      </w:rPr>
      <w:fldChar w:fldCharType="end"/>
    </w:r>
    <w:r>
      <w:rPr>
        <w:rStyle w:val="PageNumber"/>
      </w:rPr>
      <w:tab/>
    </w:r>
    <w:r>
      <w:rPr>
        <w:rStyle w:val="PageNumber"/>
      </w:rPr>
      <w:tab/>
      <w:t xml:space="preserve"> Page 10 of 11</w:t>
    </w:r>
  </w:p>
  <w:p w14:paraId="4DFE351C" w14:textId="77777777" w:rsidR="00584121" w:rsidRDefault="0058412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73537" w14:textId="0C2F5264"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9A145A3" w14:textId="750ABB2E" w:rsidR="00584121" w:rsidRDefault="00584121" w:rsidP="00402CE2">
    <w:pPr>
      <w:pStyle w:val="OrderHeader"/>
    </w:pPr>
    <w:r>
      <w:t>DOCKET NO. 20200046-GU</w:t>
    </w:r>
    <w:r>
      <w:tab/>
    </w:r>
    <w:r>
      <w:tab/>
    </w:r>
    <w:r w:rsidR="003E2294">
      <w:t xml:space="preserve">Attachment 3- </w:t>
    </w:r>
    <w:r>
      <w:t>FPUC –Indiantown</w:t>
    </w:r>
  </w:p>
  <w:p w14:paraId="4AF96311" w14:textId="6746CE01"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37</w:t>
    </w:r>
    <w:r>
      <w:rPr>
        <w:rStyle w:val="PageNumber"/>
      </w:rPr>
      <w:fldChar w:fldCharType="end"/>
    </w:r>
    <w:r>
      <w:rPr>
        <w:rStyle w:val="PageNumber"/>
      </w:rPr>
      <w:tab/>
    </w:r>
    <w:r>
      <w:rPr>
        <w:rStyle w:val="PageNumber"/>
      </w:rPr>
      <w:tab/>
      <w:t xml:space="preserve"> Page 11 of 11</w:t>
    </w:r>
  </w:p>
  <w:p w14:paraId="5C5A6FBF" w14:textId="77777777" w:rsidR="00584121" w:rsidRDefault="0058412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30D60A" w14:textId="5A57E5BA"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C8FEDBC" w14:textId="53E32EEC" w:rsidR="00584121" w:rsidRDefault="00584121" w:rsidP="00402CE2">
    <w:pPr>
      <w:pStyle w:val="OrderHeader"/>
    </w:pPr>
    <w:r>
      <w:t>DOCKET NO. 20200046-GU</w:t>
    </w:r>
    <w:r>
      <w:tab/>
    </w:r>
    <w:r>
      <w:tab/>
    </w:r>
    <w:r w:rsidR="003E2294">
      <w:t xml:space="preserve">Attachment 4- </w:t>
    </w:r>
    <w:r>
      <w:t>FPUC –Chesapeake</w:t>
    </w:r>
  </w:p>
  <w:p w14:paraId="68A036AA" w14:textId="1D7A4117"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38</w:t>
    </w:r>
    <w:r>
      <w:rPr>
        <w:rStyle w:val="PageNumber"/>
      </w:rPr>
      <w:fldChar w:fldCharType="end"/>
    </w:r>
    <w:r>
      <w:rPr>
        <w:rStyle w:val="PageNumber"/>
      </w:rPr>
      <w:tab/>
    </w:r>
    <w:r>
      <w:rPr>
        <w:rStyle w:val="PageNumber"/>
      </w:rPr>
      <w:tab/>
      <w:t xml:space="preserve"> Page 1 of 33</w:t>
    </w:r>
  </w:p>
  <w:p w14:paraId="655DF916" w14:textId="77777777" w:rsidR="00584121" w:rsidRDefault="0058412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321346" w14:textId="2453C5EC"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C1A2971" w14:textId="3AC50D55" w:rsidR="00584121" w:rsidRDefault="00584121" w:rsidP="00402CE2">
    <w:pPr>
      <w:pStyle w:val="OrderHeader"/>
    </w:pPr>
    <w:r>
      <w:t>DOCKET NO. 20200046-GU</w:t>
    </w:r>
    <w:r>
      <w:tab/>
    </w:r>
    <w:r>
      <w:tab/>
    </w:r>
    <w:r w:rsidR="003E2294">
      <w:t xml:space="preserve">Attachment 4- </w:t>
    </w:r>
    <w:r>
      <w:t>FPUC –Chesapeake</w:t>
    </w:r>
  </w:p>
  <w:p w14:paraId="62B492B0" w14:textId="4A4004BF"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39</w:t>
    </w:r>
    <w:r>
      <w:rPr>
        <w:rStyle w:val="PageNumber"/>
      </w:rPr>
      <w:fldChar w:fldCharType="end"/>
    </w:r>
    <w:r>
      <w:rPr>
        <w:rStyle w:val="PageNumber"/>
      </w:rPr>
      <w:tab/>
    </w:r>
    <w:r>
      <w:rPr>
        <w:rStyle w:val="PageNumber"/>
      </w:rPr>
      <w:tab/>
      <w:t xml:space="preserve"> Page 2 of 33</w:t>
    </w:r>
  </w:p>
  <w:p w14:paraId="446C6472" w14:textId="77777777" w:rsidR="00584121" w:rsidRDefault="00584121">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BEDB7" w14:textId="70208B69"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D5B634B" w14:textId="6D0C8FCA" w:rsidR="00584121" w:rsidRDefault="00584121" w:rsidP="00402CE2">
    <w:pPr>
      <w:pStyle w:val="OrderHeader"/>
    </w:pPr>
    <w:r>
      <w:t>DOCKET NO. 20200046-GU</w:t>
    </w:r>
    <w:r>
      <w:tab/>
    </w:r>
    <w:r>
      <w:tab/>
    </w:r>
    <w:r w:rsidR="003E2294">
      <w:t xml:space="preserve">Attachment 4- </w:t>
    </w:r>
    <w:r>
      <w:t>FPUC –Chesapeake</w:t>
    </w:r>
  </w:p>
  <w:p w14:paraId="05FCF79C" w14:textId="34D5BC55"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40</w:t>
    </w:r>
    <w:r>
      <w:rPr>
        <w:rStyle w:val="PageNumber"/>
      </w:rPr>
      <w:fldChar w:fldCharType="end"/>
    </w:r>
    <w:r>
      <w:rPr>
        <w:rStyle w:val="PageNumber"/>
      </w:rPr>
      <w:tab/>
    </w:r>
    <w:r>
      <w:rPr>
        <w:rStyle w:val="PageNumber"/>
      </w:rPr>
      <w:tab/>
      <w:t xml:space="preserve"> Page 3 of 33</w:t>
    </w:r>
  </w:p>
  <w:p w14:paraId="54B3DA76" w14:textId="77777777" w:rsidR="00584121" w:rsidRDefault="0058412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75D5D" w14:textId="7A84B74A"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D85AECD" w14:textId="459A0C73" w:rsidR="00584121" w:rsidRDefault="00584121" w:rsidP="00402CE2">
    <w:pPr>
      <w:pStyle w:val="OrderHeader"/>
    </w:pPr>
    <w:r>
      <w:t>DOCKET NO. 20200046-GU</w:t>
    </w:r>
    <w:r>
      <w:tab/>
    </w:r>
    <w:r>
      <w:tab/>
    </w:r>
    <w:r w:rsidR="003E2294">
      <w:t xml:space="preserve">Attachment 4- </w:t>
    </w:r>
    <w:r>
      <w:t>FPUC –Chesapeake</w:t>
    </w:r>
  </w:p>
  <w:p w14:paraId="5C8FA52B" w14:textId="1D0BADC4"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41</w:t>
    </w:r>
    <w:r>
      <w:rPr>
        <w:rStyle w:val="PageNumber"/>
      </w:rPr>
      <w:fldChar w:fldCharType="end"/>
    </w:r>
    <w:r>
      <w:rPr>
        <w:rStyle w:val="PageNumber"/>
      </w:rPr>
      <w:tab/>
    </w:r>
    <w:r>
      <w:rPr>
        <w:rStyle w:val="PageNumber"/>
      </w:rPr>
      <w:tab/>
      <w:t xml:space="preserve"> Page 4 of 33</w:t>
    </w:r>
  </w:p>
  <w:p w14:paraId="0DC05364" w14:textId="77777777" w:rsidR="00584121" w:rsidRDefault="0058412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ACA9C6" w14:textId="276DB625"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4F9D21E" w14:textId="504359FD" w:rsidR="00584121" w:rsidRDefault="00584121" w:rsidP="00402CE2">
    <w:pPr>
      <w:pStyle w:val="OrderHeader"/>
    </w:pPr>
    <w:r>
      <w:t>DOCKET NO. 20200046-GU</w:t>
    </w:r>
    <w:r>
      <w:tab/>
    </w:r>
    <w:r>
      <w:tab/>
    </w:r>
    <w:r w:rsidR="003E2294">
      <w:t xml:space="preserve">Attachment 4- </w:t>
    </w:r>
    <w:r>
      <w:t>FPUC –Chesapeake</w:t>
    </w:r>
  </w:p>
  <w:p w14:paraId="0EFEA3CA" w14:textId="3A69F4AF"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42</w:t>
    </w:r>
    <w:r>
      <w:rPr>
        <w:rStyle w:val="PageNumber"/>
      </w:rPr>
      <w:fldChar w:fldCharType="end"/>
    </w:r>
    <w:r>
      <w:rPr>
        <w:rStyle w:val="PageNumber"/>
      </w:rPr>
      <w:tab/>
    </w:r>
    <w:r>
      <w:rPr>
        <w:rStyle w:val="PageNumber"/>
      </w:rPr>
      <w:tab/>
      <w:t xml:space="preserve"> Page 5 of 33</w:t>
    </w:r>
  </w:p>
  <w:p w14:paraId="59DE3C85" w14:textId="77777777" w:rsidR="00584121" w:rsidRDefault="00584121">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CE41D" w14:textId="3F21EDFB"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5380852" w14:textId="5FC71D51" w:rsidR="00584121" w:rsidRDefault="00584121" w:rsidP="00402CE2">
    <w:pPr>
      <w:pStyle w:val="OrderHeader"/>
    </w:pPr>
    <w:r>
      <w:t>DOCKET NO. 20200046-GU</w:t>
    </w:r>
    <w:r>
      <w:tab/>
    </w:r>
    <w:r>
      <w:tab/>
    </w:r>
    <w:r w:rsidR="003E2294">
      <w:t xml:space="preserve">Attachment 4- </w:t>
    </w:r>
    <w:r>
      <w:t>FPUC –Chesapeake</w:t>
    </w:r>
  </w:p>
  <w:p w14:paraId="31A41F30" w14:textId="05DC6F2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43</w:t>
    </w:r>
    <w:r>
      <w:rPr>
        <w:rStyle w:val="PageNumber"/>
      </w:rPr>
      <w:fldChar w:fldCharType="end"/>
    </w:r>
    <w:r>
      <w:rPr>
        <w:rStyle w:val="PageNumber"/>
      </w:rPr>
      <w:tab/>
    </w:r>
    <w:r>
      <w:rPr>
        <w:rStyle w:val="PageNumber"/>
      </w:rPr>
      <w:tab/>
      <w:t xml:space="preserve"> Page 6 of 33</w:t>
    </w:r>
  </w:p>
  <w:p w14:paraId="004D2F69" w14:textId="77777777" w:rsidR="00584121" w:rsidRDefault="0058412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E566BB" w14:textId="005CD4C6"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24A2DB1E" w14:textId="5A6CFEDA" w:rsidR="00584121" w:rsidRDefault="00584121" w:rsidP="00402CE2">
    <w:pPr>
      <w:pStyle w:val="OrderHeader"/>
    </w:pPr>
    <w:r>
      <w:t>DOCKET NO. 20200046-GU</w:t>
    </w:r>
    <w:r>
      <w:tab/>
    </w:r>
    <w:r>
      <w:tab/>
    </w:r>
    <w:r w:rsidR="003E2294">
      <w:t xml:space="preserve">Attachment 4- </w:t>
    </w:r>
    <w:r>
      <w:t>FPUC –Chesapeake</w:t>
    </w:r>
  </w:p>
  <w:p w14:paraId="16BCD6CE" w14:textId="172A1125"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44</w:t>
    </w:r>
    <w:r>
      <w:rPr>
        <w:rStyle w:val="PageNumber"/>
      </w:rPr>
      <w:fldChar w:fldCharType="end"/>
    </w:r>
    <w:r>
      <w:rPr>
        <w:rStyle w:val="PageNumber"/>
      </w:rPr>
      <w:tab/>
    </w:r>
    <w:r>
      <w:rPr>
        <w:rStyle w:val="PageNumber"/>
      </w:rPr>
      <w:tab/>
      <w:t xml:space="preserve"> Page 7 of 33</w:t>
    </w:r>
  </w:p>
  <w:p w14:paraId="65896C8F" w14:textId="77777777" w:rsidR="00584121" w:rsidRDefault="005841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E0895" w14:textId="1A4C1F2C"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41C1F1B" w14:textId="3099A7AE" w:rsidR="00584121" w:rsidRDefault="00584121" w:rsidP="00402CE2">
    <w:pPr>
      <w:pStyle w:val="OrderHeader"/>
    </w:pPr>
    <w:r>
      <w:t>DOCKET NO. 20200046-GU</w:t>
    </w:r>
    <w:r>
      <w:tab/>
    </w:r>
    <w:r>
      <w:tab/>
      <w:t xml:space="preserve">Attachment 1- FPUC </w:t>
    </w:r>
  </w:p>
  <w:p w14:paraId="75E24D0F" w14:textId="2A712F9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8</w:t>
    </w:r>
    <w:r>
      <w:rPr>
        <w:rStyle w:val="PageNumber"/>
      </w:rPr>
      <w:fldChar w:fldCharType="end"/>
    </w:r>
    <w:r>
      <w:rPr>
        <w:rStyle w:val="PageNumber"/>
      </w:rPr>
      <w:tab/>
    </w:r>
    <w:r>
      <w:rPr>
        <w:rStyle w:val="PageNumber"/>
      </w:rPr>
      <w:tab/>
      <w:t xml:space="preserve"> Page 2 of 12</w:t>
    </w:r>
  </w:p>
  <w:p w14:paraId="05B33B34" w14:textId="77777777" w:rsidR="00584121" w:rsidRDefault="00584121">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E8FED" w14:textId="66AC26F6" w:rsidR="00584121" w:rsidRDefault="00584121" w:rsidP="00402CE2">
    <w:pPr>
      <w:pStyle w:val="OrderHeader"/>
      <w:tabs>
        <w:tab w:val="clear" w:pos="4320"/>
        <w:tab w:val="clear" w:pos="8640"/>
        <w:tab w:val="left" w:pos="1735"/>
      </w:tabs>
    </w:pPr>
    <w:r>
      <w:t>ORDER NO.</w:t>
    </w:r>
    <w:r w:rsidR="0056143A" w:rsidRPr="0056143A">
      <w:t xml:space="preserve">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F543416" w14:textId="08B9B6D8" w:rsidR="00584121" w:rsidRDefault="00584121" w:rsidP="00402CE2">
    <w:pPr>
      <w:pStyle w:val="OrderHeader"/>
    </w:pPr>
    <w:r>
      <w:t>DOCKET NO. 20200046-GU</w:t>
    </w:r>
    <w:r>
      <w:tab/>
    </w:r>
    <w:r>
      <w:tab/>
    </w:r>
    <w:r w:rsidR="003E2294">
      <w:t xml:space="preserve">Attachment 4- </w:t>
    </w:r>
    <w:r>
      <w:t>FPUC –Chesapeake</w:t>
    </w:r>
  </w:p>
  <w:p w14:paraId="0C5F2AA7" w14:textId="79BCE71D"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45</w:t>
    </w:r>
    <w:r>
      <w:rPr>
        <w:rStyle w:val="PageNumber"/>
      </w:rPr>
      <w:fldChar w:fldCharType="end"/>
    </w:r>
    <w:r>
      <w:rPr>
        <w:rStyle w:val="PageNumber"/>
      </w:rPr>
      <w:tab/>
    </w:r>
    <w:r>
      <w:rPr>
        <w:rStyle w:val="PageNumber"/>
      </w:rPr>
      <w:tab/>
      <w:t xml:space="preserve"> Page 8 of 33</w:t>
    </w:r>
  </w:p>
  <w:p w14:paraId="39F4097B" w14:textId="77777777" w:rsidR="00584121" w:rsidRDefault="00584121">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52DCD" w14:textId="4EC900C5"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w:instrText>
    </w:r>
    <w:r w:rsidR="0042177A">
      <w:instrText xml:space="preserve">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8FAF653" w14:textId="0BDEACA1" w:rsidR="00584121" w:rsidRDefault="00584121" w:rsidP="00402CE2">
    <w:pPr>
      <w:pStyle w:val="OrderHeader"/>
    </w:pPr>
    <w:r>
      <w:t>DOCKET NO. 20200046-GU</w:t>
    </w:r>
    <w:r>
      <w:tab/>
    </w:r>
    <w:r>
      <w:tab/>
    </w:r>
    <w:r w:rsidR="003E2294">
      <w:t xml:space="preserve">Attachment 4- </w:t>
    </w:r>
    <w:r>
      <w:t>FPUC –Chesapeake</w:t>
    </w:r>
  </w:p>
  <w:p w14:paraId="2EC8BABA" w14:textId="4CA6AB8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46</w:t>
    </w:r>
    <w:r>
      <w:rPr>
        <w:rStyle w:val="PageNumber"/>
      </w:rPr>
      <w:fldChar w:fldCharType="end"/>
    </w:r>
    <w:r>
      <w:rPr>
        <w:rStyle w:val="PageNumber"/>
      </w:rPr>
      <w:tab/>
    </w:r>
    <w:r>
      <w:rPr>
        <w:rStyle w:val="PageNumber"/>
      </w:rPr>
      <w:tab/>
      <w:t xml:space="preserve"> Page 9 of 33</w:t>
    </w:r>
  </w:p>
  <w:p w14:paraId="65B02C9D" w14:textId="77777777" w:rsidR="00584121" w:rsidRDefault="00584121">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34E360" w14:textId="7F6F659B"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1037FA4" w14:textId="30E34C37" w:rsidR="00584121" w:rsidRDefault="00584121" w:rsidP="00402CE2">
    <w:pPr>
      <w:pStyle w:val="OrderHeader"/>
    </w:pPr>
    <w:r>
      <w:t>DOCKET NO. 20200046-GU</w:t>
    </w:r>
    <w:r>
      <w:tab/>
    </w:r>
    <w:r>
      <w:tab/>
    </w:r>
    <w:r w:rsidR="003E2294" w:rsidRPr="003E2294">
      <w:t>Attachment 4</w:t>
    </w:r>
    <w:r w:rsidR="003E2294">
      <w:t xml:space="preserve">- </w:t>
    </w:r>
    <w:r>
      <w:t>FPUC –Chesapeake</w:t>
    </w:r>
  </w:p>
  <w:p w14:paraId="3E447F09" w14:textId="64C9E8E8"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47</w:t>
    </w:r>
    <w:r>
      <w:rPr>
        <w:rStyle w:val="PageNumber"/>
      </w:rPr>
      <w:fldChar w:fldCharType="end"/>
    </w:r>
    <w:r>
      <w:rPr>
        <w:rStyle w:val="PageNumber"/>
      </w:rPr>
      <w:tab/>
    </w:r>
    <w:r>
      <w:rPr>
        <w:rStyle w:val="PageNumber"/>
      </w:rPr>
      <w:tab/>
      <w:t xml:space="preserve"> Page 10 of 33</w:t>
    </w:r>
  </w:p>
  <w:p w14:paraId="64CA488B" w14:textId="77777777" w:rsidR="00584121" w:rsidRDefault="00584121">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B169D" w14:textId="5A789DDA"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2CBF652B" w14:textId="016CA49B" w:rsidR="00584121" w:rsidRDefault="00584121" w:rsidP="00402CE2">
    <w:pPr>
      <w:pStyle w:val="OrderHeader"/>
    </w:pPr>
    <w:r>
      <w:t>DOCKET NO. 20200046-GU</w:t>
    </w:r>
    <w:r>
      <w:tab/>
    </w:r>
    <w:r>
      <w:tab/>
    </w:r>
    <w:r w:rsidR="003E2294">
      <w:t xml:space="preserve">Attachment 4- </w:t>
    </w:r>
    <w:r>
      <w:t>FPUC –Chesapeake</w:t>
    </w:r>
  </w:p>
  <w:p w14:paraId="4598FE2F" w14:textId="39EC475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48</w:t>
    </w:r>
    <w:r>
      <w:rPr>
        <w:rStyle w:val="PageNumber"/>
      </w:rPr>
      <w:fldChar w:fldCharType="end"/>
    </w:r>
    <w:r>
      <w:rPr>
        <w:rStyle w:val="PageNumber"/>
      </w:rPr>
      <w:tab/>
    </w:r>
    <w:r>
      <w:rPr>
        <w:rStyle w:val="PageNumber"/>
      </w:rPr>
      <w:tab/>
      <w:t xml:space="preserve"> Page 11 of 33</w:t>
    </w:r>
  </w:p>
  <w:p w14:paraId="195C2991" w14:textId="77777777" w:rsidR="00584121" w:rsidRDefault="00584121">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6089F" w14:textId="2F8E5465"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2E95B4EC" w14:textId="40D4C866" w:rsidR="00584121" w:rsidRDefault="00584121" w:rsidP="00402CE2">
    <w:pPr>
      <w:pStyle w:val="OrderHeader"/>
    </w:pPr>
    <w:r>
      <w:t>DOCKET NO. 20200046-GU</w:t>
    </w:r>
    <w:r>
      <w:tab/>
    </w:r>
    <w:r>
      <w:tab/>
    </w:r>
    <w:r w:rsidR="003E2294">
      <w:t xml:space="preserve">Attachment 4- </w:t>
    </w:r>
    <w:r>
      <w:t>FPUC –Chesapeake</w:t>
    </w:r>
  </w:p>
  <w:p w14:paraId="404A90A2" w14:textId="5C133BE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49</w:t>
    </w:r>
    <w:r>
      <w:rPr>
        <w:rStyle w:val="PageNumber"/>
      </w:rPr>
      <w:fldChar w:fldCharType="end"/>
    </w:r>
    <w:r>
      <w:rPr>
        <w:rStyle w:val="PageNumber"/>
      </w:rPr>
      <w:tab/>
    </w:r>
    <w:r>
      <w:rPr>
        <w:rStyle w:val="PageNumber"/>
      </w:rPr>
      <w:tab/>
      <w:t xml:space="preserve"> Page 12 of 33</w:t>
    </w:r>
  </w:p>
  <w:p w14:paraId="079B7AF6" w14:textId="77777777" w:rsidR="00584121" w:rsidRDefault="00584121">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ABC4B" w14:textId="59CDA5F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07660C4" w14:textId="6DDBEB11" w:rsidR="00584121" w:rsidRDefault="00584121" w:rsidP="00402CE2">
    <w:pPr>
      <w:pStyle w:val="OrderHeader"/>
    </w:pPr>
    <w:r>
      <w:t>DOCKET NO. 20200046-GU</w:t>
    </w:r>
    <w:r>
      <w:tab/>
    </w:r>
    <w:r>
      <w:tab/>
    </w:r>
    <w:r w:rsidR="003E2294">
      <w:t xml:space="preserve">Attachment 4- </w:t>
    </w:r>
    <w:r>
      <w:t>FPUC –Chesapeake</w:t>
    </w:r>
  </w:p>
  <w:p w14:paraId="686B0FAD" w14:textId="3F63A418"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50</w:t>
    </w:r>
    <w:r>
      <w:rPr>
        <w:rStyle w:val="PageNumber"/>
      </w:rPr>
      <w:fldChar w:fldCharType="end"/>
    </w:r>
    <w:r>
      <w:rPr>
        <w:rStyle w:val="PageNumber"/>
      </w:rPr>
      <w:tab/>
    </w:r>
    <w:r>
      <w:rPr>
        <w:rStyle w:val="PageNumber"/>
      </w:rPr>
      <w:tab/>
      <w:t xml:space="preserve"> Page 13 of 33</w:t>
    </w:r>
  </w:p>
  <w:p w14:paraId="6E453CD5" w14:textId="77777777" w:rsidR="00584121" w:rsidRDefault="00584121">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40E746" w14:textId="2A9A95A6"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EF50BB9" w14:textId="7BEC6A36" w:rsidR="00584121" w:rsidRDefault="00584121" w:rsidP="00402CE2">
    <w:pPr>
      <w:pStyle w:val="OrderHeader"/>
    </w:pPr>
    <w:r>
      <w:t>DOCKET NO. 20200046-GU</w:t>
    </w:r>
    <w:r>
      <w:tab/>
    </w:r>
    <w:r>
      <w:tab/>
    </w:r>
    <w:r w:rsidR="003E2294">
      <w:t xml:space="preserve">Attachment 4- </w:t>
    </w:r>
    <w:r>
      <w:t>FPUC –Chesapeake</w:t>
    </w:r>
  </w:p>
  <w:p w14:paraId="69CF80E3" w14:textId="24F21B7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51</w:t>
    </w:r>
    <w:r>
      <w:rPr>
        <w:rStyle w:val="PageNumber"/>
      </w:rPr>
      <w:fldChar w:fldCharType="end"/>
    </w:r>
    <w:r>
      <w:rPr>
        <w:rStyle w:val="PageNumber"/>
      </w:rPr>
      <w:tab/>
    </w:r>
    <w:r>
      <w:rPr>
        <w:rStyle w:val="PageNumber"/>
      </w:rPr>
      <w:tab/>
      <w:t xml:space="preserve"> Page 14 of 33</w:t>
    </w:r>
  </w:p>
  <w:p w14:paraId="58907CA6" w14:textId="77777777" w:rsidR="00584121" w:rsidRDefault="00584121">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720D41" w14:textId="142F3B7E"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C735133" w14:textId="508FE72E" w:rsidR="00584121" w:rsidRDefault="00584121" w:rsidP="00402CE2">
    <w:pPr>
      <w:pStyle w:val="OrderHeader"/>
    </w:pPr>
    <w:r>
      <w:t>DOCKET NO. 20200046-GU</w:t>
    </w:r>
    <w:r>
      <w:tab/>
    </w:r>
    <w:r>
      <w:tab/>
    </w:r>
    <w:r w:rsidR="003E2294">
      <w:t xml:space="preserve">Attachment 4- </w:t>
    </w:r>
    <w:r>
      <w:t>FPUC –Chesapeake</w:t>
    </w:r>
  </w:p>
  <w:p w14:paraId="4EFF0285" w14:textId="672EAF2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52</w:t>
    </w:r>
    <w:r>
      <w:rPr>
        <w:rStyle w:val="PageNumber"/>
      </w:rPr>
      <w:fldChar w:fldCharType="end"/>
    </w:r>
    <w:r>
      <w:rPr>
        <w:rStyle w:val="PageNumber"/>
      </w:rPr>
      <w:tab/>
    </w:r>
    <w:r>
      <w:rPr>
        <w:rStyle w:val="PageNumber"/>
      </w:rPr>
      <w:tab/>
      <w:t xml:space="preserve"> Page 15 of 33</w:t>
    </w:r>
  </w:p>
  <w:p w14:paraId="28107EDC" w14:textId="77777777" w:rsidR="00584121" w:rsidRDefault="00584121">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729FD" w14:textId="354F656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1532C839" w14:textId="774525C8" w:rsidR="00584121" w:rsidRDefault="00584121" w:rsidP="00402CE2">
    <w:pPr>
      <w:pStyle w:val="OrderHeader"/>
    </w:pPr>
    <w:r>
      <w:t>DOCKET NO. 20200046-GU</w:t>
    </w:r>
    <w:r>
      <w:tab/>
    </w:r>
    <w:r>
      <w:tab/>
    </w:r>
    <w:r w:rsidR="003E2294">
      <w:t xml:space="preserve">Attachment 4- </w:t>
    </w:r>
    <w:r>
      <w:t>FPUC –Chesapeake</w:t>
    </w:r>
  </w:p>
  <w:p w14:paraId="5837E92E" w14:textId="154D4C0A"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54</w:t>
    </w:r>
    <w:r>
      <w:rPr>
        <w:rStyle w:val="PageNumber"/>
      </w:rPr>
      <w:fldChar w:fldCharType="end"/>
    </w:r>
    <w:r>
      <w:rPr>
        <w:rStyle w:val="PageNumber"/>
      </w:rPr>
      <w:tab/>
    </w:r>
    <w:r>
      <w:rPr>
        <w:rStyle w:val="PageNumber"/>
      </w:rPr>
      <w:tab/>
      <w:t xml:space="preserve"> Page 17 of 33</w:t>
    </w:r>
  </w:p>
  <w:p w14:paraId="73F96592" w14:textId="77777777" w:rsidR="00584121" w:rsidRDefault="00584121">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91C80" w14:textId="47E112CB"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747425A" w14:textId="280BBAFC" w:rsidR="00584121" w:rsidRDefault="00584121" w:rsidP="00402CE2">
    <w:pPr>
      <w:pStyle w:val="OrderHeader"/>
    </w:pPr>
    <w:r>
      <w:t>DOCKET NO. 20200046-GU</w:t>
    </w:r>
    <w:r>
      <w:tab/>
    </w:r>
    <w:r>
      <w:tab/>
    </w:r>
    <w:r w:rsidR="003E2294">
      <w:t xml:space="preserve">Attachment 4- </w:t>
    </w:r>
    <w:r>
      <w:t>FPUC –Chesapeake</w:t>
    </w:r>
  </w:p>
  <w:p w14:paraId="13C94719" w14:textId="47CBFC4A"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55</w:t>
    </w:r>
    <w:r>
      <w:rPr>
        <w:rStyle w:val="PageNumber"/>
      </w:rPr>
      <w:fldChar w:fldCharType="end"/>
    </w:r>
    <w:r>
      <w:rPr>
        <w:rStyle w:val="PageNumber"/>
      </w:rPr>
      <w:tab/>
    </w:r>
    <w:r>
      <w:rPr>
        <w:rStyle w:val="PageNumber"/>
      </w:rPr>
      <w:tab/>
      <w:t xml:space="preserve"> Page 18 of 33</w:t>
    </w:r>
  </w:p>
  <w:p w14:paraId="2BB939BD" w14:textId="77777777" w:rsidR="00584121" w:rsidRDefault="0058412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FFF890" w14:textId="3C5ECCCA"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3EF5F90" w14:textId="0A1ECB39" w:rsidR="00584121" w:rsidRDefault="00584121" w:rsidP="00402CE2">
    <w:pPr>
      <w:pStyle w:val="OrderHeader"/>
    </w:pPr>
    <w:r>
      <w:t>DOCKET NO. 20200046-GU</w:t>
    </w:r>
    <w:r>
      <w:tab/>
    </w:r>
    <w:r>
      <w:tab/>
      <w:t xml:space="preserve">Attachment 1- FPUC </w:t>
    </w:r>
  </w:p>
  <w:p w14:paraId="4131FA71" w14:textId="463CB6E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9</w:t>
    </w:r>
    <w:r>
      <w:rPr>
        <w:rStyle w:val="PageNumber"/>
      </w:rPr>
      <w:fldChar w:fldCharType="end"/>
    </w:r>
    <w:r>
      <w:rPr>
        <w:rStyle w:val="PageNumber"/>
      </w:rPr>
      <w:tab/>
    </w:r>
    <w:r>
      <w:rPr>
        <w:rStyle w:val="PageNumber"/>
      </w:rPr>
      <w:tab/>
      <w:t xml:space="preserve"> Page 3 of 12</w:t>
    </w:r>
  </w:p>
  <w:p w14:paraId="3561A6E1" w14:textId="77777777" w:rsidR="00584121" w:rsidRDefault="00584121">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15210" w14:textId="2E3E0B7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6E5F51F" w14:textId="1368F2C4" w:rsidR="00584121" w:rsidRDefault="00584121" w:rsidP="00402CE2">
    <w:pPr>
      <w:pStyle w:val="OrderHeader"/>
    </w:pPr>
    <w:r>
      <w:t>DOCKET NO. 20200046-GU</w:t>
    </w:r>
    <w:r>
      <w:tab/>
    </w:r>
    <w:r>
      <w:tab/>
    </w:r>
    <w:r w:rsidR="003E2294">
      <w:t xml:space="preserve">Attachment 4- </w:t>
    </w:r>
    <w:r>
      <w:t>FPUC –Chesapeake</w:t>
    </w:r>
  </w:p>
  <w:p w14:paraId="2EF980C7" w14:textId="0381056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56</w:t>
    </w:r>
    <w:r>
      <w:rPr>
        <w:rStyle w:val="PageNumber"/>
      </w:rPr>
      <w:fldChar w:fldCharType="end"/>
    </w:r>
    <w:r>
      <w:rPr>
        <w:rStyle w:val="PageNumber"/>
      </w:rPr>
      <w:tab/>
    </w:r>
    <w:r>
      <w:rPr>
        <w:rStyle w:val="PageNumber"/>
      </w:rPr>
      <w:tab/>
      <w:t xml:space="preserve"> Page 19 of 33</w:t>
    </w:r>
  </w:p>
  <w:p w14:paraId="34CE15F4" w14:textId="77777777" w:rsidR="00584121" w:rsidRDefault="00584121">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1C1B8" w14:textId="75031783"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00183D6" w14:textId="680A818A" w:rsidR="00584121" w:rsidRDefault="00584121" w:rsidP="00402CE2">
    <w:pPr>
      <w:pStyle w:val="OrderHeader"/>
    </w:pPr>
    <w:r>
      <w:t>DOCKET NO. 20200046-GU</w:t>
    </w:r>
    <w:r>
      <w:tab/>
    </w:r>
    <w:r>
      <w:tab/>
    </w:r>
    <w:r w:rsidR="003E2294">
      <w:t xml:space="preserve">Attachment 4- </w:t>
    </w:r>
    <w:r>
      <w:t>FPUC –Chesapeake</w:t>
    </w:r>
  </w:p>
  <w:p w14:paraId="352B9A56" w14:textId="2FF9C1DD"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57</w:t>
    </w:r>
    <w:r>
      <w:rPr>
        <w:rStyle w:val="PageNumber"/>
      </w:rPr>
      <w:fldChar w:fldCharType="end"/>
    </w:r>
    <w:r>
      <w:rPr>
        <w:rStyle w:val="PageNumber"/>
      </w:rPr>
      <w:tab/>
    </w:r>
    <w:r>
      <w:rPr>
        <w:rStyle w:val="PageNumber"/>
      </w:rPr>
      <w:tab/>
      <w:t xml:space="preserve"> Page 20 of 33</w:t>
    </w:r>
  </w:p>
  <w:p w14:paraId="64CC96CD" w14:textId="77777777" w:rsidR="00584121" w:rsidRDefault="00584121">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3E4F68" w14:textId="5E72868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5793FB1" w14:textId="230B9784" w:rsidR="00584121" w:rsidRDefault="00584121" w:rsidP="00402CE2">
    <w:pPr>
      <w:pStyle w:val="OrderHeader"/>
    </w:pPr>
    <w:r>
      <w:t>DOCKET NO. 20200046-GU</w:t>
    </w:r>
    <w:r>
      <w:tab/>
    </w:r>
    <w:r>
      <w:tab/>
    </w:r>
    <w:r w:rsidR="003E2294">
      <w:t xml:space="preserve">Attachment 4- </w:t>
    </w:r>
    <w:r>
      <w:t>FPUC –Chesapeake</w:t>
    </w:r>
  </w:p>
  <w:p w14:paraId="578D4D41" w14:textId="22ED65F3"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59</w:t>
    </w:r>
    <w:r>
      <w:rPr>
        <w:rStyle w:val="PageNumber"/>
      </w:rPr>
      <w:fldChar w:fldCharType="end"/>
    </w:r>
    <w:r>
      <w:rPr>
        <w:rStyle w:val="PageNumber"/>
      </w:rPr>
      <w:tab/>
    </w:r>
    <w:r>
      <w:rPr>
        <w:rStyle w:val="PageNumber"/>
      </w:rPr>
      <w:tab/>
      <w:t xml:space="preserve"> Page 22 of 33</w:t>
    </w:r>
  </w:p>
  <w:p w14:paraId="62D99C4A" w14:textId="77777777" w:rsidR="00584121" w:rsidRDefault="00584121">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01AF5" w14:textId="426457D4"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25C7186D" w14:textId="2A2B28FA" w:rsidR="00584121" w:rsidRDefault="00584121" w:rsidP="00402CE2">
    <w:pPr>
      <w:pStyle w:val="OrderHeader"/>
    </w:pPr>
    <w:r>
      <w:t>DOCKET NO. 20200046-GU</w:t>
    </w:r>
    <w:r>
      <w:tab/>
    </w:r>
    <w:r>
      <w:tab/>
    </w:r>
    <w:r w:rsidR="003E2294">
      <w:t xml:space="preserve">Attachment 4- </w:t>
    </w:r>
    <w:r>
      <w:t>FPUC –Chesapeake</w:t>
    </w:r>
  </w:p>
  <w:p w14:paraId="6200DBE5" w14:textId="12FEFE0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60</w:t>
    </w:r>
    <w:r>
      <w:rPr>
        <w:rStyle w:val="PageNumber"/>
      </w:rPr>
      <w:fldChar w:fldCharType="end"/>
    </w:r>
    <w:r>
      <w:rPr>
        <w:rStyle w:val="PageNumber"/>
      </w:rPr>
      <w:tab/>
    </w:r>
    <w:r>
      <w:rPr>
        <w:rStyle w:val="PageNumber"/>
      </w:rPr>
      <w:tab/>
      <w:t xml:space="preserve"> Page 23 of 33</w:t>
    </w:r>
  </w:p>
  <w:p w14:paraId="5600D946" w14:textId="77777777" w:rsidR="00584121" w:rsidRDefault="00584121">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E53B3C" w14:textId="28EEC9E9"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B1E4091" w14:textId="70222238" w:rsidR="00584121" w:rsidRDefault="00584121" w:rsidP="00402CE2">
    <w:pPr>
      <w:pStyle w:val="OrderHeader"/>
    </w:pPr>
    <w:r>
      <w:t>DOCKET NO. 20200046-GU</w:t>
    </w:r>
    <w:r>
      <w:tab/>
    </w:r>
    <w:r>
      <w:tab/>
    </w:r>
    <w:r w:rsidR="003E2294">
      <w:t xml:space="preserve">Attachment 4- </w:t>
    </w:r>
    <w:r>
      <w:t>FPUC –Chesapeake</w:t>
    </w:r>
  </w:p>
  <w:p w14:paraId="329FD75D" w14:textId="70B32CB5"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61</w:t>
    </w:r>
    <w:r>
      <w:rPr>
        <w:rStyle w:val="PageNumber"/>
      </w:rPr>
      <w:fldChar w:fldCharType="end"/>
    </w:r>
    <w:r>
      <w:rPr>
        <w:rStyle w:val="PageNumber"/>
      </w:rPr>
      <w:tab/>
    </w:r>
    <w:r>
      <w:rPr>
        <w:rStyle w:val="PageNumber"/>
      </w:rPr>
      <w:tab/>
      <w:t xml:space="preserve"> Page 24 of 33</w:t>
    </w:r>
  </w:p>
  <w:p w14:paraId="3915D8B6" w14:textId="77777777" w:rsidR="00584121" w:rsidRDefault="00584121">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9BD5E" w14:textId="047F8A8C"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B32ACFE" w14:textId="4F1BE37F" w:rsidR="00584121" w:rsidRDefault="00584121" w:rsidP="00402CE2">
    <w:pPr>
      <w:pStyle w:val="OrderHeader"/>
    </w:pPr>
    <w:r>
      <w:t>DOCKET NO. 20200046-GU</w:t>
    </w:r>
    <w:r>
      <w:tab/>
    </w:r>
    <w:r>
      <w:tab/>
    </w:r>
    <w:r w:rsidR="003E2294">
      <w:t xml:space="preserve">Attachment 4- </w:t>
    </w:r>
    <w:r>
      <w:t>FPUC –Chesapeake</w:t>
    </w:r>
  </w:p>
  <w:p w14:paraId="72237C97" w14:textId="4F7DC68C"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62</w:t>
    </w:r>
    <w:r>
      <w:rPr>
        <w:rStyle w:val="PageNumber"/>
      </w:rPr>
      <w:fldChar w:fldCharType="end"/>
    </w:r>
    <w:r>
      <w:rPr>
        <w:rStyle w:val="PageNumber"/>
      </w:rPr>
      <w:tab/>
    </w:r>
    <w:r>
      <w:rPr>
        <w:rStyle w:val="PageNumber"/>
      </w:rPr>
      <w:tab/>
      <w:t xml:space="preserve"> Page 25 of 33</w:t>
    </w:r>
  </w:p>
  <w:p w14:paraId="566F9168" w14:textId="77777777" w:rsidR="00584121" w:rsidRDefault="00584121">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AA84E" w14:textId="14535C16"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BC775DA" w14:textId="1D8F32EB" w:rsidR="00584121" w:rsidRDefault="00584121" w:rsidP="00402CE2">
    <w:pPr>
      <w:pStyle w:val="OrderHeader"/>
    </w:pPr>
    <w:r>
      <w:t>DOCKET NO. 20200046-GU</w:t>
    </w:r>
    <w:r>
      <w:tab/>
    </w:r>
    <w:r>
      <w:tab/>
    </w:r>
    <w:r w:rsidR="003E2294">
      <w:t xml:space="preserve">Attachment 4- </w:t>
    </w:r>
    <w:r>
      <w:t>FPUC –Chesapeake</w:t>
    </w:r>
  </w:p>
  <w:p w14:paraId="0E010AE8" w14:textId="649E1D4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63</w:t>
    </w:r>
    <w:r>
      <w:rPr>
        <w:rStyle w:val="PageNumber"/>
      </w:rPr>
      <w:fldChar w:fldCharType="end"/>
    </w:r>
    <w:r>
      <w:rPr>
        <w:rStyle w:val="PageNumber"/>
      </w:rPr>
      <w:tab/>
    </w:r>
    <w:r>
      <w:rPr>
        <w:rStyle w:val="PageNumber"/>
      </w:rPr>
      <w:tab/>
      <w:t xml:space="preserve"> Page 26 of 33</w:t>
    </w:r>
  </w:p>
  <w:p w14:paraId="590C3089" w14:textId="77777777" w:rsidR="00584121" w:rsidRDefault="00584121">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7D84C3" w14:textId="3B9E1DF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05B172A" w14:textId="03F18626" w:rsidR="00584121" w:rsidRDefault="00584121" w:rsidP="00402CE2">
    <w:pPr>
      <w:pStyle w:val="OrderHeader"/>
    </w:pPr>
    <w:r>
      <w:t>DOCKET NO. 20200046-GU</w:t>
    </w:r>
    <w:r>
      <w:tab/>
    </w:r>
    <w:r>
      <w:tab/>
    </w:r>
    <w:r w:rsidR="003E2294">
      <w:t xml:space="preserve">Attachment 4- </w:t>
    </w:r>
    <w:r>
      <w:t>FPUC –Chesapeake</w:t>
    </w:r>
  </w:p>
  <w:p w14:paraId="31947682" w14:textId="6500234F"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64</w:t>
    </w:r>
    <w:r>
      <w:rPr>
        <w:rStyle w:val="PageNumber"/>
      </w:rPr>
      <w:fldChar w:fldCharType="end"/>
    </w:r>
    <w:r>
      <w:rPr>
        <w:rStyle w:val="PageNumber"/>
      </w:rPr>
      <w:tab/>
    </w:r>
    <w:r>
      <w:rPr>
        <w:rStyle w:val="PageNumber"/>
      </w:rPr>
      <w:tab/>
      <w:t xml:space="preserve"> Page 27 of 33</w:t>
    </w:r>
  </w:p>
  <w:p w14:paraId="2793214F" w14:textId="77777777" w:rsidR="00584121" w:rsidRDefault="00584121">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B772BD" w14:textId="5A4010AD"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0CB96A4C" w14:textId="63A7E170" w:rsidR="00584121" w:rsidRDefault="00584121" w:rsidP="00402CE2">
    <w:pPr>
      <w:pStyle w:val="OrderHeader"/>
    </w:pPr>
    <w:r>
      <w:t>DOCKET NO. 20200046-GU</w:t>
    </w:r>
    <w:r>
      <w:tab/>
    </w:r>
    <w:r>
      <w:tab/>
    </w:r>
    <w:r w:rsidR="003E2294">
      <w:t xml:space="preserve">Attachment 4- </w:t>
    </w:r>
    <w:r>
      <w:t>FPUC –Chesapeake</w:t>
    </w:r>
  </w:p>
  <w:p w14:paraId="402F8A79" w14:textId="3B29BC44"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65</w:t>
    </w:r>
    <w:r>
      <w:rPr>
        <w:rStyle w:val="PageNumber"/>
      </w:rPr>
      <w:fldChar w:fldCharType="end"/>
    </w:r>
    <w:r>
      <w:rPr>
        <w:rStyle w:val="PageNumber"/>
      </w:rPr>
      <w:tab/>
    </w:r>
    <w:r>
      <w:rPr>
        <w:rStyle w:val="PageNumber"/>
      </w:rPr>
      <w:tab/>
      <w:t xml:space="preserve"> Page 28 of 33</w:t>
    </w:r>
  </w:p>
  <w:p w14:paraId="7AE02BE1" w14:textId="77777777" w:rsidR="00584121" w:rsidRDefault="00584121">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8A22A" w14:textId="79ABB12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E81EAB7" w14:textId="2DEBF291" w:rsidR="00584121" w:rsidRDefault="00584121" w:rsidP="00402CE2">
    <w:pPr>
      <w:pStyle w:val="OrderHeader"/>
    </w:pPr>
    <w:r>
      <w:t>DOCKET NO. 20200046-GU</w:t>
    </w:r>
    <w:r>
      <w:tab/>
    </w:r>
    <w:r>
      <w:tab/>
    </w:r>
    <w:r w:rsidR="003E2294">
      <w:t xml:space="preserve">Attachment 4- </w:t>
    </w:r>
    <w:r>
      <w:t>FPUC –Chesapeake</w:t>
    </w:r>
  </w:p>
  <w:p w14:paraId="191656EF" w14:textId="608068B3"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66</w:t>
    </w:r>
    <w:r>
      <w:rPr>
        <w:rStyle w:val="PageNumber"/>
      </w:rPr>
      <w:fldChar w:fldCharType="end"/>
    </w:r>
    <w:r>
      <w:rPr>
        <w:rStyle w:val="PageNumber"/>
      </w:rPr>
      <w:tab/>
    </w:r>
    <w:r>
      <w:rPr>
        <w:rStyle w:val="PageNumber"/>
      </w:rPr>
      <w:tab/>
      <w:t xml:space="preserve"> Page 29 of 33</w:t>
    </w:r>
  </w:p>
  <w:p w14:paraId="0911CA3F" w14:textId="77777777" w:rsidR="00584121" w:rsidRDefault="0058412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FDC76" w14:textId="1F3A8F71"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9F943C7" w14:textId="6E5E9D75" w:rsidR="00584121" w:rsidRDefault="00584121" w:rsidP="00402CE2">
    <w:pPr>
      <w:pStyle w:val="OrderHeader"/>
    </w:pPr>
    <w:r>
      <w:t>DOCKET NO. 20200046-GU</w:t>
    </w:r>
    <w:r>
      <w:tab/>
    </w:r>
    <w:r>
      <w:tab/>
      <w:t xml:space="preserve">Attachment 1- FPUC </w:t>
    </w:r>
  </w:p>
  <w:p w14:paraId="4AAA09E0" w14:textId="5F85569A"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10</w:t>
    </w:r>
    <w:r>
      <w:rPr>
        <w:rStyle w:val="PageNumber"/>
      </w:rPr>
      <w:fldChar w:fldCharType="end"/>
    </w:r>
    <w:r>
      <w:rPr>
        <w:rStyle w:val="PageNumber"/>
      </w:rPr>
      <w:tab/>
    </w:r>
    <w:r>
      <w:rPr>
        <w:rStyle w:val="PageNumber"/>
      </w:rPr>
      <w:tab/>
      <w:t xml:space="preserve"> Page 4 of 12</w:t>
    </w:r>
  </w:p>
  <w:p w14:paraId="7849B562" w14:textId="77777777" w:rsidR="00584121" w:rsidRDefault="00584121">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74236" w14:textId="7E2F00B6"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11E3E3F7" w14:textId="56A262E1" w:rsidR="00584121" w:rsidRDefault="00584121" w:rsidP="00402CE2">
    <w:pPr>
      <w:pStyle w:val="OrderHeader"/>
    </w:pPr>
    <w:r>
      <w:t>DOCKET NO. 20200046-GU</w:t>
    </w:r>
    <w:r>
      <w:tab/>
    </w:r>
    <w:r>
      <w:tab/>
    </w:r>
    <w:r w:rsidR="003E2294">
      <w:t xml:space="preserve">Attachment 4- </w:t>
    </w:r>
    <w:r>
      <w:t>FPUC –Chesapeake</w:t>
    </w:r>
  </w:p>
  <w:p w14:paraId="6EAD461B" w14:textId="4B73946A"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67</w:t>
    </w:r>
    <w:r>
      <w:rPr>
        <w:rStyle w:val="PageNumber"/>
      </w:rPr>
      <w:fldChar w:fldCharType="end"/>
    </w:r>
    <w:r>
      <w:rPr>
        <w:rStyle w:val="PageNumber"/>
      </w:rPr>
      <w:tab/>
    </w:r>
    <w:r>
      <w:rPr>
        <w:rStyle w:val="PageNumber"/>
      </w:rPr>
      <w:tab/>
      <w:t xml:space="preserve"> Page 30 of 33</w:t>
    </w:r>
  </w:p>
  <w:p w14:paraId="08676FAD" w14:textId="77777777" w:rsidR="00584121" w:rsidRDefault="00584121">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D7B955" w14:textId="5D5B08A4"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6EDA919" w14:textId="74C96CAE" w:rsidR="00584121" w:rsidRDefault="00584121" w:rsidP="00402CE2">
    <w:pPr>
      <w:pStyle w:val="OrderHeader"/>
    </w:pPr>
    <w:r>
      <w:t>DOCKET NO. 20200046-GU</w:t>
    </w:r>
    <w:r>
      <w:tab/>
    </w:r>
    <w:r>
      <w:tab/>
    </w:r>
    <w:r w:rsidR="003E2294">
      <w:t xml:space="preserve">Attachment 4- </w:t>
    </w:r>
    <w:r>
      <w:t>FPUC –Chesapeake</w:t>
    </w:r>
  </w:p>
  <w:p w14:paraId="167D1F44" w14:textId="3D84132A"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68</w:t>
    </w:r>
    <w:r>
      <w:rPr>
        <w:rStyle w:val="PageNumber"/>
      </w:rPr>
      <w:fldChar w:fldCharType="end"/>
    </w:r>
    <w:r>
      <w:rPr>
        <w:rStyle w:val="PageNumber"/>
      </w:rPr>
      <w:tab/>
    </w:r>
    <w:r>
      <w:rPr>
        <w:rStyle w:val="PageNumber"/>
      </w:rPr>
      <w:tab/>
      <w:t xml:space="preserve"> Page 31 of 33</w:t>
    </w:r>
  </w:p>
  <w:p w14:paraId="59253EDB" w14:textId="77777777" w:rsidR="00584121" w:rsidRDefault="00584121">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B825D" w14:textId="10E8F500"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DD4DBE9" w14:textId="1F90B4C6" w:rsidR="00584121" w:rsidRDefault="00584121" w:rsidP="00402CE2">
    <w:pPr>
      <w:pStyle w:val="OrderHeader"/>
    </w:pPr>
    <w:r>
      <w:t>DOCKET NO. 20200046-GU</w:t>
    </w:r>
    <w:r>
      <w:tab/>
    </w:r>
    <w:r>
      <w:tab/>
    </w:r>
    <w:r w:rsidR="003E2294">
      <w:t xml:space="preserve">Attachment 4- </w:t>
    </w:r>
    <w:r>
      <w:t>FPUC –Chesapeake</w:t>
    </w:r>
  </w:p>
  <w:p w14:paraId="4A056757" w14:textId="0F51D455"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69</w:t>
    </w:r>
    <w:r>
      <w:rPr>
        <w:rStyle w:val="PageNumber"/>
      </w:rPr>
      <w:fldChar w:fldCharType="end"/>
    </w:r>
    <w:r>
      <w:rPr>
        <w:rStyle w:val="PageNumber"/>
      </w:rPr>
      <w:tab/>
    </w:r>
    <w:r>
      <w:rPr>
        <w:rStyle w:val="PageNumber"/>
      </w:rPr>
      <w:tab/>
      <w:t xml:space="preserve"> Page 32 of 33</w:t>
    </w:r>
  </w:p>
  <w:p w14:paraId="4C5A4B72" w14:textId="77777777" w:rsidR="00584121" w:rsidRDefault="00584121">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3A4FD" w14:textId="02EAC0F4"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4FD4DB6" w14:textId="3D487052" w:rsidR="00584121" w:rsidRDefault="00584121" w:rsidP="00402CE2">
    <w:pPr>
      <w:pStyle w:val="OrderHeader"/>
    </w:pPr>
    <w:r>
      <w:t>DOCKET NO. 20200046-GU</w:t>
    </w:r>
    <w:r>
      <w:tab/>
    </w:r>
    <w:r>
      <w:tab/>
    </w:r>
    <w:r w:rsidR="003E2294">
      <w:t xml:space="preserve">Attachment 4- </w:t>
    </w:r>
    <w:r>
      <w:t>FPUC –Chesapeake</w:t>
    </w:r>
  </w:p>
  <w:p w14:paraId="749B03C0" w14:textId="48985552"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70</w:t>
    </w:r>
    <w:r>
      <w:rPr>
        <w:rStyle w:val="PageNumber"/>
      </w:rPr>
      <w:fldChar w:fldCharType="end"/>
    </w:r>
    <w:r>
      <w:rPr>
        <w:rStyle w:val="PageNumber"/>
      </w:rPr>
      <w:tab/>
    </w:r>
    <w:r>
      <w:rPr>
        <w:rStyle w:val="PageNumber"/>
      </w:rPr>
      <w:tab/>
      <w:t xml:space="preserve"> Page 33 of 33</w:t>
    </w:r>
  </w:p>
  <w:p w14:paraId="79EBC546" w14:textId="77777777" w:rsidR="00584121" w:rsidRDefault="00584121">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9D160" w14:textId="04E52E2B"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4AE2152F" w14:textId="57BE653F" w:rsidR="00584121" w:rsidRDefault="00584121" w:rsidP="00402CE2">
    <w:pPr>
      <w:pStyle w:val="OrderHeader"/>
    </w:pPr>
    <w:r>
      <w:t>DOCKET NO. 20200046-GU</w:t>
    </w:r>
    <w:r>
      <w:tab/>
    </w:r>
    <w:r>
      <w:tab/>
    </w:r>
    <w:r w:rsidR="003E2294">
      <w:t xml:space="preserve">Attachment 5- </w:t>
    </w:r>
    <w:r>
      <w:t>Peninsula</w:t>
    </w:r>
  </w:p>
  <w:p w14:paraId="5E538696" w14:textId="314F4B6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71</w:t>
    </w:r>
    <w:r>
      <w:rPr>
        <w:rStyle w:val="PageNumber"/>
      </w:rPr>
      <w:fldChar w:fldCharType="end"/>
    </w:r>
    <w:r>
      <w:rPr>
        <w:rStyle w:val="PageNumber"/>
      </w:rPr>
      <w:tab/>
    </w:r>
    <w:r>
      <w:rPr>
        <w:rStyle w:val="PageNumber"/>
      </w:rPr>
      <w:tab/>
      <w:t xml:space="preserve"> Page 1 of 4</w:t>
    </w:r>
  </w:p>
  <w:p w14:paraId="455F1284" w14:textId="77777777" w:rsidR="00584121" w:rsidRDefault="00584121">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DFD49" w14:textId="5893A840"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w:instrText>
    </w:r>
    <w:r w:rsidR="0042177A">
      <w:instrText xml:space="preserve">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85AB12F" w14:textId="20669D19" w:rsidR="00584121" w:rsidRDefault="00584121" w:rsidP="00402CE2">
    <w:pPr>
      <w:pStyle w:val="OrderHeader"/>
    </w:pPr>
    <w:r>
      <w:t>DOCKET NO. 20200046-GU</w:t>
    </w:r>
    <w:r>
      <w:tab/>
    </w:r>
    <w:r>
      <w:tab/>
    </w:r>
    <w:r w:rsidR="003E2294">
      <w:t xml:space="preserve">Attachment 5- </w:t>
    </w:r>
    <w:r>
      <w:t>Peninsula</w:t>
    </w:r>
  </w:p>
  <w:p w14:paraId="2A4C45D9" w14:textId="09B65B29"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72</w:t>
    </w:r>
    <w:r>
      <w:rPr>
        <w:rStyle w:val="PageNumber"/>
      </w:rPr>
      <w:fldChar w:fldCharType="end"/>
    </w:r>
    <w:r>
      <w:rPr>
        <w:rStyle w:val="PageNumber"/>
      </w:rPr>
      <w:tab/>
    </w:r>
    <w:r>
      <w:rPr>
        <w:rStyle w:val="PageNumber"/>
      </w:rPr>
      <w:tab/>
      <w:t xml:space="preserve"> Page 2 of 4</w:t>
    </w:r>
  </w:p>
  <w:p w14:paraId="4B204D47" w14:textId="77777777" w:rsidR="00584121" w:rsidRDefault="00584121">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3B5F8" w14:textId="652408F0"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34F8E5C1" w14:textId="52B6FEA7" w:rsidR="00584121" w:rsidRDefault="00584121" w:rsidP="00402CE2">
    <w:pPr>
      <w:pStyle w:val="OrderHeader"/>
    </w:pPr>
    <w:r>
      <w:t>DOCKET NO. 20200046-GU</w:t>
    </w:r>
    <w:r>
      <w:tab/>
    </w:r>
    <w:r>
      <w:tab/>
    </w:r>
    <w:r w:rsidR="003E2294">
      <w:t xml:space="preserve">Attachment 5- </w:t>
    </w:r>
    <w:r>
      <w:t>Peninsula</w:t>
    </w:r>
  </w:p>
  <w:p w14:paraId="4B92DDDA" w14:textId="6C399DC3"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73</w:t>
    </w:r>
    <w:r>
      <w:rPr>
        <w:rStyle w:val="PageNumber"/>
      </w:rPr>
      <w:fldChar w:fldCharType="end"/>
    </w:r>
    <w:r>
      <w:rPr>
        <w:rStyle w:val="PageNumber"/>
      </w:rPr>
      <w:tab/>
    </w:r>
    <w:r>
      <w:rPr>
        <w:rStyle w:val="PageNumber"/>
      </w:rPr>
      <w:tab/>
      <w:t xml:space="preserve"> Page 3 of 4</w:t>
    </w:r>
  </w:p>
  <w:p w14:paraId="5C55CBA3" w14:textId="77777777" w:rsidR="00584121" w:rsidRDefault="00584121">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F4E74" w14:textId="3257305F"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63017A4D" w14:textId="45B021D4" w:rsidR="00584121" w:rsidRDefault="00584121" w:rsidP="00402CE2">
    <w:pPr>
      <w:pStyle w:val="OrderHeader"/>
    </w:pPr>
    <w:r>
      <w:t>DOCKET NO. 20200046-GU</w:t>
    </w:r>
    <w:r>
      <w:tab/>
    </w:r>
    <w:r>
      <w:tab/>
    </w:r>
    <w:r w:rsidR="003E2294">
      <w:t xml:space="preserve">Attachment 5- </w:t>
    </w:r>
    <w:r>
      <w:t>Peninsula</w:t>
    </w:r>
  </w:p>
  <w:p w14:paraId="4ABDC4B9" w14:textId="46C60CD0"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74</w:t>
    </w:r>
    <w:r>
      <w:rPr>
        <w:rStyle w:val="PageNumber"/>
      </w:rPr>
      <w:fldChar w:fldCharType="end"/>
    </w:r>
    <w:r>
      <w:rPr>
        <w:rStyle w:val="PageNumber"/>
      </w:rPr>
      <w:tab/>
    </w:r>
    <w:r>
      <w:rPr>
        <w:rStyle w:val="PageNumber"/>
      </w:rPr>
      <w:tab/>
      <w:t xml:space="preserve"> Page 4 of 4</w:t>
    </w:r>
  </w:p>
  <w:p w14:paraId="6D30C47F" w14:textId="77777777" w:rsidR="00584121" w:rsidRDefault="0058412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FDD1E" w14:textId="4E15A011"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692A87A" w14:textId="0BB12C5E" w:rsidR="00584121" w:rsidRDefault="00584121" w:rsidP="00402CE2">
    <w:pPr>
      <w:pStyle w:val="OrderHeader"/>
    </w:pPr>
    <w:r>
      <w:t>DOCKET NO. 20200046-GU</w:t>
    </w:r>
    <w:r>
      <w:tab/>
    </w:r>
    <w:r>
      <w:tab/>
      <w:t xml:space="preserve">Attachment 1- FPUC </w:t>
    </w:r>
  </w:p>
  <w:p w14:paraId="735655B1" w14:textId="0ACE4B1F"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11</w:t>
    </w:r>
    <w:r>
      <w:rPr>
        <w:rStyle w:val="PageNumber"/>
      </w:rPr>
      <w:fldChar w:fldCharType="end"/>
    </w:r>
    <w:r>
      <w:rPr>
        <w:rStyle w:val="PageNumber"/>
      </w:rPr>
      <w:tab/>
    </w:r>
    <w:r>
      <w:rPr>
        <w:rStyle w:val="PageNumber"/>
      </w:rPr>
      <w:tab/>
      <w:t xml:space="preserve"> Page 5 of 12</w:t>
    </w:r>
  </w:p>
  <w:p w14:paraId="52224D6D" w14:textId="77777777" w:rsidR="00584121" w:rsidRDefault="0058412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AA1D83" w14:textId="34972B19" w:rsidR="00584121" w:rsidRDefault="00584121" w:rsidP="00402CE2">
    <w:pPr>
      <w:pStyle w:val="OrderHeader"/>
      <w:tabs>
        <w:tab w:val="clear" w:pos="4320"/>
        <w:tab w:val="clear" w:pos="8640"/>
        <w:tab w:val="left" w:pos="1735"/>
      </w:tabs>
    </w:pPr>
    <w:r>
      <w:t xml:space="preserve">ORDER NO.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523AD992" w14:textId="60862CC4" w:rsidR="00584121" w:rsidRDefault="00584121" w:rsidP="00402CE2">
    <w:pPr>
      <w:pStyle w:val="OrderHeader"/>
    </w:pPr>
    <w:r>
      <w:t>DOCKET NO. 20200046-GU</w:t>
    </w:r>
    <w:r>
      <w:tab/>
    </w:r>
    <w:r>
      <w:tab/>
      <w:t xml:space="preserve">Attachment 1- FPUC </w:t>
    </w:r>
  </w:p>
  <w:p w14:paraId="36B98B9C" w14:textId="10D10A0E"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12</w:t>
    </w:r>
    <w:r>
      <w:rPr>
        <w:rStyle w:val="PageNumber"/>
      </w:rPr>
      <w:fldChar w:fldCharType="end"/>
    </w:r>
    <w:r>
      <w:rPr>
        <w:rStyle w:val="PageNumber"/>
      </w:rPr>
      <w:tab/>
    </w:r>
    <w:r>
      <w:rPr>
        <w:rStyle w:val="PageNumber"/>
      </w:rPr>
      <w:tab/>
      <w:t xml:space="preserve"> Page 6 of 12</w:t>
    </w:r>
  </w:p>
  <w:p w14:paraId="072DA3C9" w14:textId="77777777" w:rsidR="00584121" w:rsidRDefault="0058412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C02E5" w14:textId="04027267" w:rsidR="00584121" w:rsidRDefault="00584121" w:rsidP="00402CE2">
    <w:pPr>
      <w:pStyle w:val="OrderHeader"/>
      <w:tabs>
        <w:tab w:val="clear" w:pos="4320"/>
        <w:tab w:val="clear" w:pos="8640"/>
        <w:tab w:val="left" w:pos="1735"/>
      </w:tabs>
    </w:pPr>
    <w:r>
      <w:t>ORDER NO.</w:t>
    </w:r>
    <w:r w:rsidR="0056143A" w:rsidRPr="0056143A">
      <w:t xml:space="preserve"> </w:t>
    </w:r>
    <w:r w:rsidR="0042177A">
      <w:fldChar w:fldCharType="begin"/>
    </w:r>
    <w:r w:rsidR="0042177A">
      <w:instrText xml:space="preserve"> REF OrderNo0113 </w:instrText>
    </w:r>
    <w:r w:rsidR="0042177A">
      <w:fldChar w:fldCharType="separate"/>
    </w:r>
    <w:r w:rsidR="0042177A">
      <w:t>PSC-2020-0113-TRF-</w:t>
    </w:r>
    <w:r w:rsidR="0042177A">
      <w:fldChar w:fldCharType="end"/>
    </w:r>
    <w:r w:rsidR="0042177A">
      <w:t>GU</w:t>
    </w:r>
    <w:r>
      <w:tab/>
    </w:r>
    <w:r>
      <w:tab/>
    </w:r>
    <w:r>
      <w:tab/>
    </w:r>
    <w:r>
      <w:tab/>
    </w:r>
    <w:r>
      <w:tab/>
    </w:r>
    <w:r>
      <w:tab/>
    </w:r>
    <w:r>
      <w:tab/>
    </w:r>
    <w:r>
      <w:tab/>
      <w:t xml:space="preserve">  </w:t>
    </w:r>
  </w:p>
  <w:p w14:paraId="7267FD28" w14:textId="73EF17E1" w:rsidR="00584121" w:rsidRDefault="00584121" w:rsidP="00402CE2">
    <w:pPr>
      <w:pStyle w:val="OrderHeader"/>
    </w:pPr>
    <w:r>
      <w:t>DOCKET NO. 20200046-GU</w:t>
    </w:r>
    <w:r>
      <w:tab/>
    </w:r>
    <w:r>
      <w:tab/>
      <w:t xml:space="preserve">Attachment 1- FPUC </w:t>
    </w:r>
  </w:p>
  <w:p w14:paraId="1A67CC03" w14:textId="62D3DC56" w:rsidR="00584121" w:rsidRDefault="00584121" w:rsidP="00402CE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2177A">
      <w:rPr>
        <w:rStyle w:val="PageNumber"/>
        <w:noProof/>
      </w:rPr>
      <w:t>13</w:t>
    </w:r>
    <w:r>
      <w:rPr>
        <w:rStyle w:val="PageNumber"/>
      </w:rPr>
      <w:fldChar w:fldCharType="end"/>
    </w:r>
    <w:r>
      <w:rPr>
        <w:rStyle w:val="PageNumber"/>
      </w:rPr>
      <w:tab/>
    </w:r>
    <w:r>
      <w:rPr>
        <w:rStyle w:val="PageNumber"/>
      </w:rPr>
      <w:tab/>
      <w:t xml:space="preserve"> Page 7 of 12</w:t>
    </w:r>
  </w:p>
  <w:p w14:paraId="1B0A58E6" w14:textId="77777777" w:rsidR="00584121" w:rsidRDefault="0058412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046-GU"/>
  </w:docVars>
  <w:rsids>
    <w:rsidRoot w:val="00402CE2"/>
    <w:rsid w:val="000022B8"/>
    <w:rsid w:val="00033326"/>
    <w:rsid w:val="0003433F"/>
    <w:rsid w:val="00035A8C"/>
    <w:rsid w:val="00053AB9"/>
    <w:rsid w:val="00055547"/>
    <w:rsid w:val="00056229"/>
    <w:rsid w:val="00057AF1"/>
    <w:rsid w:val="00065FC2"/>
    <w:rsid w:val="00067685"/>
    <w:rsid w:val="000730D7"/>
    <w:rsid w:val="00076E6B"/>
    <w:rsid w:val="0008247D"/>
    <w:rsid w:val="00090AFC"/>
    <w:rsid w:val="000B708A"/>
    <w:rsid w:val="000B783E"/>
    <w:rsid w:val="000C752D"/>
    <w:rsid w:val="000D02B8"/>
    <w:rsid w:val="000D06E8"/>
    <w:rsid w:val="000D4452"/>
    <w:rsid w:val="000E050C"/>
    <w:rsid w:val="000E20F0"/>
    <w:rsid w:val="000E344D"/>
    <w:rsid w:val="000E3F6D"/>
    <w:rsid w:val="000F359F"/>
    <w:rsid w:val="000F3B2C"/>
    <w:rsid w:val="000F3E8B"/>
    <w:rsid w:val="000F63EB"/>
    <w:rsid w:val="000F648A"/>
    <w:rsid w:val="000F7BE3"/>
    <w:rsid w:val="001052BA"/>
    <w:rsid w:val="001107B3"/>
    <w:rsid w:val="001114B1"/>
    <w:rsid w:val="001139D8"/>
    <w:rsid w:val="00116AD3"/>
    <w:rsid w:val="00121957"/>
    <w:rsid w:val="0012387E"/>
    <w:rsid w:val="00126593"/>
    <w:rsid w:val="00136087"/>
    <w:rsid w:val="00142A96"/>
    <w:rsid w:val="001513DE"/>
    <w:rsid w:val="00154A71"/>
    <w:rsid w:val="00180757"/>
    <w:rsid w:val="00187E32"/>
    <w:rsid w:val="00194E81"/>
    <w:rsid w:val="001A15E7"/>
    <w:rsid w:val="001A33C9"/>
    <w:rsid w:val="001A58F3"/>
    <w:rsid w:val="001B56BC"/>
    <w:rsid w:val="001C2847"/>
    <w:rsid w:val="001C3F8C"/>
    <w:rsid w:val="001C6097"/>
    <w:rsid w:val="001C7126"/>
    <w:rsid w:val="001D008A"/>
    <w:rsid w:val="001E0152"/>
    <w:rsid w:val="001E0FF5"/>
    <w:rsid w:val="001F4CA3"/>
    <w:rsid w:val="002002ED"/>
    <w:rsid w:val="002037D8"/>
    <w:rsid w:val="002170E5"/>
    <w:rsid w:val="00220D57"/>
    <w:rsid w:val="0022721A"/>
    <w:rsid w:val="00230BB9"/>
    <w:rsid w:val="00241CEF"/>
    <w:rsid w:val="0025124E"/>
    <w:rsid w:val="00252B30"/>
    <w:rsid w:val="00253EFD"/>
    <w:rsid w:val="002613E4"/>
    <w:rsid w:val="0026544B"/>
    <w:rsid w:val="00276CDC"/>
    <w:rsid w:val="00277655"/>
    <w:rsid w:val="002824B7"/>
    <w:rsid w:val="00282AC4"/>
    <w:rsid w:val="00287267"/>
    <w:rsid w:val="002A11AC"/>
    <w:rsid w:val="002A6F30"/>
    <w:rsid w:val="002B3111"/>
    <w:rsid w:val="002C7908"/>
    <w:rsid w:val="002D391B"/>
    <w:rsid w:val="002D4B1F"/>
    <w:rsid w:val="002D7D15"/>
    <w:rsid w:val="002E1B2E"/>
    <w:rsid w:val="002E27EB"/>
    <w:rsid w:val="002F2A9D"/>
    <w:rsid w:val="002F31C2"/>
    <w:rsid w:val="00303FDE"/>
    <w:rsid w:val="00313C5B"/>
    <w:rsid w:val="003140E8"/>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472"/>
    <w:rsid w:val="003E1D48"/>
    <w:rsid w:val="003E2294"/>
    <w:rsid w:val="003F1D2B"/>
    <w:rsid w:val="00402CE2"/>
    <w:rsid w:val="00410634"/>
    <w:rsid w:val="00411DF2"/>
    <w:rsid w:val="00411E8F"/>
    <w:rsid w:val="0042177A"/>
    <w:rsid w:val="0042527B"/>
    <w:rsid w:val="00427EAC"/>
    <w:rsid w:val="0045537F"/>
    <w:rsid w:val="00457DC7"/>
    <w:rsid w:val="004640B3"/>
    <w:rsid w:val="00472BCC"/>
    <w:rsid w:val="00481DFB"/>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16DB4"/>
    <w:rsid w:val="00525E93"/>
    <w:rsid w:val="0052671D"/>
    <w:rsid w:val="005300C0"/>
    <w:rsid w:val="0055595D"/>
    <w:rsid w:val="00556A10"/>
    <w:rsid w:val="00557F50"/>
    <w:rsid w:val="0056143A"/>
    <w:rsid w:val="00571D3D"/>
    <w:rsid w:val="0058264B"/>
    <w:rsid w:val="00584121"/>
    <w:rsid w:val="005868AA"/>
    <w:rsid w:val="00590845"/>
    <w:rsid w:val="005963C2"/>
    <w:rsid w:val="005A0D69"/>
    <w:rsid w:val="005A31F4"/>
    <w:rsid w:val="005A73EA"/>
    <w:rsid w:val="005B45F7"/>
    <w:rsid w:val="005B63EA"/>
    <w:rsid w:val="005C1A88"/>
    <w:rsid w:val="005C5033"/>
    <w:rsid w:val="005E751B"/>
    <w:rsid w:val="005F3354"/>
    <w:rsid w:val="005F6718"/>
    <w:rsid w:val="0060005E"/>
    <w:rsid w:val="0060095B"/>
    <w:rsid w:val="00601266"/>
    <w:rsid w:val="00610E73"/>
    <w:rsid w:val="00616DF2"/>
    <w:rsid w:val="0063168D"/>
    <w:rsid w:val="006531A4"/>
    <w:rsid w:val="00660774"/>
    <w:rsid w:val="0066389A"/>
    <w:rsid w:val="0066495C"/>
    <w:rsid w:val="00665CC7"/>
    <w:rsid w:val="00672612"/>
    <w:rsid w:val="00677F18"/>
    <w:rsid w:val="00693483"/>
    <w:rsid w:val="006A0BF3"/>
    <w:rsid w:val="006B0DA6"/>
    <w:rsid w:val="006C547E"/>
    <w:rsid w:val="006D2B51"/>
    <w:rsid w:val="006D344D"/>
    <w:rsid w:val="006D5575"/>
    <w:rsid w:val="006E42BE"/>
    <w:rsid w:val="006E5D4D"/>
    <w:rsid w:val="006E6D16"/>
    <w:rsid w:val="00704C5D"/>
    <w:rsid w:val="007072BC"/>
    <w:rsid w:val="00715275"/>
    <w:rsid w:val="00721B44"/>
    <w:rsid w:val="007232A2"/>
    <w:rsid w:val="00726366"/>
    <w:rsid w:val="00733B6B"/>
    <w:rsid w:val="00740808"/>
    <w:rsid w:val="007467C4"/>
    <w:rsid w:val="00756F0A"/>
    <w:rsid w:val="0076170F"/>
    <w:rsid w:val="0076669C"/>
    <w:rsid w:val="00766E46"/>
    <w:rsid w:val="00777727"/>
    <w:rsid w:val="007801AF"/>
    <w:rsid w:val="00782B79"/>
    <w:rsid w:val="007865E9"/>
    <w:rsid w:val="00792383"/>
    <w:rsid w:val="00794D5A"/>
    <w:rsid w:val="00794DD9"/>
    <w:rsid w:val="007A060F"/>
    <w:rsid w:val="007B350E"/>
    <w:rsid w:val="007C0FBC"/>
    <w:rsid w:val="007C36E3"/>
    <w:rsid w:val="007C7134"/>
    <w:rsid w:val="007D3D20"/>
    <w:rsid w:val="007D742E"/>
    <w:rsid w:val="007E3AFD"/>
    <w:rsid w:val="007F5050"/>
    <w:rsid w:val="00801DAD"/>
    <w:rsid w:val="00803189"/>
    <w:rsid w:val="00804E7A"/>
    <w:rsid w:val="00805FBB"/>
    <w:rsid w:val="00807E49"/>
    <w:rsid w:val="008169A4"/>
    <w:rsid w:val="008278FE"/>
    <w:rsid w:val="00832598"/>
    <w:rsid w:val="0083397E"/>
    <w:rsid w:val="0083534B"/>
    <w:rsid w:val="00842035"/>
    <w:rsid w:val="00842602"/>
    <w:rsid w:val="008449F0"/>
    <w:rsid w:val="00847B45"/>
    <w:rsid w:val="00863A66"/>
    <w:rsid w:val="008703D7"/>
    <w:rsid w:val="00874429"/>
    <w:rsid w:val="00875D22"/>
    <w:rsid w:val="00883D9A"/>
    <w:rsid w:val="0088438C"/>
    <w:rsid w:val="008919EF"/>
    <w:rsid w:val="00892B20"/>
    <w:rsid w:val="00892E0A"/>
    <w:rsid w:val="008A12EC"/>
    <w:rsid w:val="008B19A6"/>
    <w:rsid w:val="008B4EFB"/>
    <w:rsid w:val="008C21C8"/>
    <w:rsid w:val="008C6375"/>
    <w:rsid w:val="008C6A5B"/>
    <w:rsid w:val="008E0693"/>
    <w:rsid w:val="008E26A5"/>
    <w:rsid w:val="008E42D2"/>
    <w:rsid w:val="008E6328"/>
    <w:rsid w:val="008E755D"/>
    <w:rsid w:val="008F578F"/>
    <w:rsid w:val="009040EE"/>
    <w:rsid w:val="009057FD"/>
    <w:rsid w:val="00906FBA"/>
    <w:rsid w:val="009163E8"/>
    <w:rsid w:val="009228C7"/>
    <w:rsid w:val="00922A7F"/>
    <w:rsid w:val="00923A5E"/>
    <w:rsid w:val="00924FE7"/>
    <w:rsid w:val="00926E27"/>
    <w:rsid w:val="00931C8C"/>
    <w:rsid w:val="0094504B"/>
    <w:rsid w:val="00955211"/>
    <w:rsid w:val="00964A38"/>
    <w:rsid w:val="00966A9D"/>
    <w:rsid w:val="0096742B"/>
    <w:rsid w:val="009718C5"/>
    <w:rsid w:val="009746E7"/>
    <w:rsid w:val="00981B8A"/>
    <w:rsid w:val="009924CF"/>
    <w:rsid w:val="00994100"/>
    <w:rsid w:val="009950B4"/>
    <w:rsid w:val="009A6B17"/>
    <w:rsid w:val="009C0672"/>
    <w:rsid w:val="009D2A52"/>
    <w:rsid w:val="009D4C29"/>
    <w:rsid w:val="009F6AD2"/>
    <w:rsid w:val="00A00D8D"/>
    <w:rsid w:val="00A01BB6"/>
    <w:rsid w:val="00A4303C"/>
    <w:rsid w:val="00A46FC2"/>
    <w:rsid w:val="00A470FD"/>
    <w:rsid w:val="00A62DAB"/>
    <w:rsid w:val="00A6757A"/>
    <w:rsid w:val="00A726A6"/>
    <w:rsid w:val="00A74842"/>
    <w:rsid w:val="00A97535"/>
    <w:rsid w:val="00AA2BAA"/>
    <w:rsid w:val="00AA73F1"/>
    <w:rsid w:val="00AB0E1A"/>
    <w:rsid w:val="00AB1A30"/>
    <w:rsid w:val="00AB3C36"/>
    <w:rsid w:val="00AC2BDD"/>
    <w:rsid w:val="00AD10EB"/>
    <w:rsid w:val="00AD1ED3"/>
    <w:rsid w:val="00AE2326"/>
    <w:rsid w:val="00B02001"/>
    <w:rsid w:val="00B02BB8"/>
    <w:rsid w:val="00B03C50"/>
    <w:rsid w:val="00B0777D"/>
    <w:rsid w:val="00B11576"/>
    <w:rsid w:val="00B1195F"/>
    <w:rsid w:val="00B14D10"/>
    <w:rsid w:val="00B209C7"/>
    <w:rsid w:val="00B3644F"/>
    <w:rsid w:val="00B4057A"/>
    <w:rsid w:val="00B40894"/>
    <w:rsid w:val="00B41039"/>
    <w:rsid w:val="00B4430E"/>
    <w:rsid w:val="00B444AE"/>
    <w:rsid w:val="00B44DC0"/>
    <w:rsid w:val="00B45E75"/>
    <w:rsid w:val="00B50876"/>
    <w:rsid w:val="00B51074"/>
    <w:rsid w:val="00B54DAA"/>
    <w:rsid w:val="00B55AB0"/>
    <w:rsid w:val="00B55EE5"/>
    <w:rsid w:val="00B57F87"/>
    <w:rsid w:val="00B67A43"/>
    <w:rsid w:val="00B71D1F"/>
    <w:rsid w:val="00B71ECD"/>
    <w:rsid w:val="00B72CFF"/>
    <w:rsid w:val="00B73DE6"/>
    <w:rsid w:val="00B761CD"/>
    <w:rsid w:val="00B810EE"/>
    <w:rsid w:val="00B86EF0"/>
    <w:rsid w:val="00B96969"/>
    <w:rsid w:val="00B97900"/>
    <w:rsid w:val="00BA1229"/>
    <w:rsid w:val="00BA44A8"/>
    <w:rsid w:val="00BA49C5"/>
    <w:rsid w:val="00BC786E"/>
    <w:rsid w:val="00BD5C92"/>
    <w:rsid w:val="00BE0735"/>
    <w:rsid w:val="00BE50E6"/>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77657"/>
    <w:rsid w:val="00C830BC"/>
    <w:rsid w:val="00C8524D"/>
    <w:rsid w:val="00C91123"/>
    <w:rsid w:val="00CA71FF"/>
    <w:rsid w:val="00CB5276"/>
    <w:rsid w:val="00CB5BFC"/>
    <w:rsid w:val="00CB68D7"/>
    <w:rsid w:val="00CC7E68"/>
    <w:rsid w:val="00CD58A7"/>
    <w:rsid w:val="00CD7132"/>
    <w:rsid w:val="00CE0E6F"/>
    <w:rsid w:val="00CE3B21"/>
    <w:rsid w:val="00CE418E"/>
    <w:rsid w:val="00CE56FC"/>
    <w:rsid w:val="00CF2F89"/>
    <w:rsid w:val="00CF32D2"/>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E2FD6"/>
    <w:rsid w:val="00DF09A7"/>
    <w:rsid w:val="00E001D6"/>
    <w:rsid w:val="00E03A76"/>
    <w:rsid w:val="00E04410"/>
    <w:rsid w:val="00E07484"/>
    <w:rsid w:val="00E11351"/>
    <w:rsid w:val="00E4225C"/>
    <w:rsid w:val="00E44879"/>
    <w:rsid w:val="00E66686"/>
    <w:rsid w:val="00E72914"/>
    <w:rsid w:val="00E75AE0"/>
    <w:rsid w:val="00E83C1F"/>
    <w:rsid w:val="00E86D60"/>
    <w:rsid w:val="00E97656"/>
    <w:rsid w:val="00EA172C"/>
    <w:rsid w:val="00EA259B"/>
    <w:rsid w:val="00EA35A3"/>
    <w:rsid w:val="00EA3E6A"/>
    <w:rsid w:val="00EB18EF"/>
    <w:rsid w:val="00EB2E46"/>
    <w:rsid w:val="00EB7951"/>
    <w:rsid w:val="00ED6A79"/>
    <w:rsid w:val="00EE17DF"/>
    <w:rsid w:val="00EF4621"/>
    <w:rsid w:val="00EF4D52"/>
    <w:rsid w:val="00EF6312"/>
    <w:rsid w:val="00F038B0"/>
    <w:rsid w:val="00F22B27"/>
    <w:rsid w:val="00F234A7"/>
    <w:rsid w:val="00F277B6"/>
    <w:rsid w:val="00F27DA5"/>
    <w:rsid w:val="00F33D96"/>
    <w:rsid w:val="00F37E07"/>
    <w:rsid w:val="00F4182A"/>
    <w:rsid w:val="00F54380"/>
    <w:rsid w:val="00F54B47"/>
    <w:rsid w:val="00F61247"/>
    <w:rsid w:val="00F63191"/>
    <w:rsid w:val="00F6702E"/>
    <w:rsid w:val="00F70E84"/>
    <w:rsid w:val="00FA092B"/>
    <w:rsid w:val="00FA4F6C"/>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6505F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semiHidden/>
    <w:unhideWhenUsed/>
    <w:rsid w:val="00033326"/>
    <w:rPr>
      <w:rFonts w:ascii="Tahoma" w:hAnsi="Tahoma" w:cs="Tahoma"/>
      <w:sz w:val="16"/>
      <w:szCs w:val="16"/>
    </w:rPr>
  </w:style>
  <w:style w:type="character" w:customStyle="1" w:styleId="BalloonTextChar">
    <w:name w:val="Balloon Text Char"/>
    <w:basedOn w:val="DefaultParagraphFont"/>
    <w:link w:val="BalloonText"/>
    <w:semiHidden/>
    <w:rsid w:val="000333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56.png"/><Relationship Id="rId21" Type="http://schemas.openxmlformats.org/officeDocument/2006/relationships/header" Target="header8.xml"/><Relationship Id="rId42" Type="http://schemas.openxmlformats.org/officeDocument/2006/relationships/image" Target="media/image17.png"/><Relationship Id="rId47" Type="http://schemas.openxmlformats.org/officeDocument/2006/relationships/header" Target="header21.xml"/><Relationship Id="rId63" Type="http://schemas.openxmlformats.org/officeDocument/2006/relationships/image" Target="media/image28.png"/><Relationship Id="rId68" Type="http://schemas.openxmlformats.org/officeDocument/2006/relationships/header" Target="header31.xml"/><Relationship Id="rId84" Type="http://schemas.openxmlformats.org/officeDocument/2006/relationships/header" Target="header39.xml"/><Relationship Id="rId89" Type="http://schemas.openxmlformats.org/officeDocument/2006/relationships/image" Target="media/image41.png"/><Relationship Id="rId112" Type="http://schemas.openxmlformats.org/officeDocument/2006/relationships/image" Target="media/image53.png"/><Relationship Id="rId133" Type="http://schemas.openxmlformats.org/officeDocument/2006/relationships/image" Target="media/image64.png"/><Relationship Id="rId138" Type="http://schemas.openxmlformats.org/officeDocument/2006/relationships/header" Target="header65.xml"/><Relationship Id="rId16" Type="http://schemas.openxmlformats.org/officeDocument/2006/relationships/image" Target="media/image4.png"/><Relationship Id="rId107" Type="http://schemas.openxmlformats.org/officeDocument/2006/relationships/header" Target="header50.xml"/><Relationship Id="rId11" Type="http://schemas.openxmlformats.org/officeDocument/2006/relationships/header" Target="header3.xml"/><Relationship Id="rId32" Type="http://schemas.openxmlformats.org/officeDocument/2006/relationships/image" Target="media/image12.png"/><Relationship Id="rId37" Type="http://schemas.openxmlformats.org/officeDocument/2006/relationships/header" Target="header16.xml"/><Relationship Id="rId53" Type="http://schemas.openxmlformats.org/officeDocument/2006/relationships/header" Target="header24.xml"/><Relationship Id="rId58" Type="http://schemas.openxmlformats.org/officeDocument/2006/relationships/image" Target="media/image25.png"/><Relationship Id="rId74" Type="http://schemas.openxmlformats.org/officeDocument/2006/relationships/header" Target="header34.xml"/><Relationship Id="rId79" Type="http://schemas.openxmlformats.org/officeDocument/2006/relationships/image" Target="media/image36.png"/><Relationship Id="rId102" Type="http://schemas.openxmlformats.org/officeDocument/2006/relationships/header" Target="header48.xml"/><Relationship Id="rId123" Type="http://schemas.openxmlformats.org/officeDocument/2006/relationships/image" Target="media/image59.png"/><Relationship Id="rId128" Type="http://schemas.openxmlformats.org/officeDocument/2006/relationships/header" Target="header60.xml"/><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eader" Target="header42.xml"/><Relationship Id="rId95" Type="http://schemas.openxmlformats.org/officeDocument/2006/relationships/image" Target="media/image44.png"/><Relationship Id="rId22" Type="http://schemas.openxmlformats.org/officeDocument/2006/relationships/image" Target="media/image7.png"/><Relationship Id="rId27" Type="http://schemas.openxmlformats.org/officeDocument/2006/relationships/header" Target="header11.xml"/><Relationship Id="rId43" Type="http://schemas.openxmlformats.org/officeDocument/2006/relationships/header" Target="header19.xml"/><Relationship Id="rId48" Type="http://schemas.openxmlformats.org/officeDocument/2006/relationships/image" Target="media/image20.png"/><Relationship Id="rId64" Type="http://schemas.openxmlformats.org/officeDocument/2006/relationships/header" Target="header29.xml"/><Relationship Id="rId69" Type="http://schemas.openxmlformats.org/officeDocument/2006/relationships/image" Target="media/image31.png"/><Relationship Id="rId113" Type="http://schemas.openxmlformats.org/officeDocument/2006/relationships/image" Target="media/image54.png"/><Relationship Id="rId118" Type="http://schemas.openxmlformats.org/officeDocument/2006/relationships/header" Target="header55.xml"/><Relationship Id="rId134" Type="http://schemas.openxmlformats.org/officeDocument/2006/relationships/header" Target="header63.xml"/><Relationship Id="rId139" Type="http://schemas.openxmlformats.org/officeDocument/2006/relationships/image" Target="media/image67.png"/><Relationship Id="rId8" Type="http://schemas.openxmlformats.org/officeDocument/2006/relationships/footer" Target="footer1.xml"/><Relationship Id="rId51" Type="http://schemas.openxmlformats.org/officeDocument/2006/relationships/header" Target="header23.xml"/><Relationship Id="rId72" Type="http://schemas.openxmlformats.org/officeDocument/2006/relationships/header" Target="header33.xml"/><Relationship Id="rId80" Type="http://schemas.openxmlformats.org/officeDocument/2006/relationships/header" Target="header37.xml"/><Relationship Id="rId85" Type="http://schemas.openxmlformats.org/officeDocument/2006/relationships/image" Target="media/image39.png"/><Relationship Id="rId93" Type="http://schemas.openxmlformats.org/officeDocument/2006/relationships/header" Target="header44.xml"/><Relationship Id="rId98" Type="http://schemas.openxmlformats.org/officeDocument/2006/relationships/header" Target="header46.xml"/><Relationship Id="rId121" Type="http://schemas.openxmlformats.org/officeDocument/2006/relationships/image" Target="media/image58.png"/><Relationship Id="rId142" Type="http://schemas.openxmlformats.org/officeDocument/2006/relationships/header" Target="header67.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image" Target="media/image26.png"/><Relationship Id="rId67" Type="http://schemas.openxmlformats.org/officeDocument/2006/relationships/image" Target="media/image30.png"/><Relationship Id="rId103" Type="http://schemas.openxmlformats.org/officeDocument/2006/relationships/image" Target="media/image48.png"/><Relationship Id="rId108" Type="http://schemas.openxmlformats.org/officeDocument/2006/relationships/image" Target="media/image51.png"/><Relationship Id="rId116" Type="http://schemas.openxmlformats.org/officeDocument/2006/relationships/header" Target="header54.xml"/><Relationship Id="rId124" Type="http://schemas.openxmlformats.org/officeDocument/2006/relationships/header" Target="header58.xml"/><Relationship Id="rId129" Type="http://schemas.openxmlformats.org/officeDocument/2006/relationships/image" Target="media/image62.png"/><Relationship Id="rId137" Type="http://schemas.openxmlformats.org/officeDocument/2006/relationships/image" Target="media/image66.png"/><Relationship Id="rId20" Type="http://schemas.openxmlformats.org/officeDocument/2006/relationships/image" Target="media/image6.png"/><Relationship Id="rId41" Type="http://schemas.openxmlformats.org/officeDocument/2006/relationships/header" Target="header18.xml"/><Relationship Id="rId54" Type="http://schemas.openxmlformats.org/officeDocument/2006/relationships/image" Target="media/image23.png"/><Relationship Id="rId62" Type="http://schemas.openxmlformats.org/officeDocument/2006/relationships/header" Target="header28.xml"/><Relationship Id="rId70" Type="http://schemas.openxmlformats.org/officeDocument/2006/relationships/header" Target="header32.xml"/><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image" Target="media/image40.png"/><Relationship Id="rId91" Type="http://schemas.openxmlformats.org/officeDocument/2006/relationships/header" Target="header43.xml"/><Relationship Id="rId96" Type="http://schemas.openxmlformats.org/officeDocument/2006/relationships/header" Target="header45.xml"/><Relationship Id="rId111" Type="http://schemas.openxmlformats.org/officeDocument/2006/relationships/header" Target="header52.xml"/><Relationship Id="rId132" Type="http://schemas.openxmlformats.org/officeDocument/2006/relationships/header" Target="header62.xml"/><Relationship Id="rId140" Type="http://schemas.openxmlformats.org/officeDocument/2006/relationships/header" Target="header66.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header" Target="header22.xml"/><Relationship Id="rId57" Type="http://schemas.openxmlformats.org/officeDocument/2006/relationships/header" Target="header26.xml"/><Relationship Id="rId106" Type="http://schemas.openxmlformats.org/officeDocument/2006/relationships/image" Target="media/image50.png"/><Relationship Id="rId114" Type="http://schemas.openxmlformats.org/officeDocument/2006/relationships/header" Target="header53.xml"/><Relationship Id="rId119" Type="http://schemas.openxmlformats.org/officeDocument/2006/relationships/image" Target="media/image57.png"/><Relationship Id="rId127" Type="http://schemas.openxmlformats.org/officeDocument/2006/relationships/image" Target="media/image61.png"/><Relationship Id="rId10" Type="http://schemas.openxmlformats.org/officeDocument/2006/relationships/image" Target="media/image1.png"/><Relationship Id="rId31" Type="http://schemas.openxmlformats.org/officeDocument/2006/relationships/header" Target="header13.xm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header" Target="header27.xml"/><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header" Target="header36.xml"/><Relationship Id="rId81" Type="http://schemas.openxmlformats.org/officeDocument/2006/relationships/image" Target="media/image37.png"/><Relationship Id="rId86" Type="http://schemas.openxmlformats.org/officeDocument/2006/relationships/header" Target="header40.xml"/><Relationship Id="rId94" Type="http://schemas.openxmlformats.org/officeDocument/2006/relationships/image" Target="media/image43.png"/><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header" Target="header57.xml"/><Relationship Id="rId130" Type="http://schemas.openxmlformats.org/officeDocument/2006/relationships/header" Target="header61.xml"/><Relationship Id="rId135" Type="http://schemas.openxmlformats.org/officeDocument/2006/relationships/image" Target="media/image65.pn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5.png"/><Relationship Id="rId39" Type="http://schemas.openxmlformats.org/officeDocument/2006/relationships/header" Target="header17.xml"/><Relationship Id="rId109" Type="http://schemas.openxmlformats.org/officeDocument/2006/relationships/header" Target="header51.xml"/><Relationship Id="rId34" Type="http://schemas.openxmlformats.org/officeDocument/2006/relationships/image" Target="media/image13.png"/><Relationship Id="rId50" Type="http://schemas.openxmlformats.org/officeDocument/2006/relationships/image" Target="media/image21.png"/><Relationship Id="rId55" Type="http://schemas.openxmlformats.org/officeDocument/2006/relationships/header" Target="header25.xml"/><Relationship Id="rId76" Type="http://schemas.openxmlformats.org/officeDocument/2006/relationships/header" Target="header35.xml"/><Relationship Id="rId97" Type="http://schemas.openxmlformats.org/officeDocument/2006/relationships/image" Target="media/image45.png"/><Relationship Id="rId104" Type="http://schemas.openxmlformats.org/officeDocument/2006/relationships/image" Target="media/image49.png"/><Relationship Id="rId120" Type="http://schemas.openxmlformats.org/officeDocument/2006/relationships/header" Target="header56.xml"/><Relationship Id="rId125" Type="http://schemas.openxmlformats.org/officeDocument/2006/relationships/image" Target="media/image60.png"/><Relationship Id="rId141" Type="http://schemas.openxmlformats.org/officeDocument/2006/relationships/image" Target="media/image68.png"/><Relationship Id="rId7" Type="http://schemas.openxmlformats.org/officeDocument/2006/relationships/header" Target="header1.xml"/><Relationship Id="rId71" Type="http://schemas.openxmlformats.org/officeDocument/2006/relationships/image" Target="media/image32.png"/><Relationship Id="rId92" Type="http://schemas.openxmlformats.org/officeDocument/2006/relationships/image" Target="media/image42.png"/><Relationship Id="rId2" Type="http://schemas.openxmlformats.org/officeDocument/2006/relationships/styles" Target="styles.xml"/><Relationship Id="rId29" Type="http://schemas.openxmlformats.org/officeDocument/2006/relationships/header" Target="header12.xml"/><Relationship Id="rId24" Type="http://schemas.openxmlformats.org/officeDocument/2006/relationships/image" Target="media/image8.png"/><Relationship Id="rId40" Type="http://schemas.openxmlformats.org/officeDocument/2006/relationships/image" Target="media/image16.png"/><Relationship Id="rId45" Type="http://schemas.openxmlformats.org/officeDocument/2006/relationships/header" Target="header20.xml"/><Relationship Id="rId66" Type="http://schemas.openxmlformats.org/officeDocument/2006/relationships/header" Target="header30.xml"/><Relationship Id="rId87" Type="http://schemas.openxmlformats.org/officeDocument/2006/relationships/header" Target="header41.xml"/><Relationship Id="rId110" Type="http://schemas.openxmlformats.org/officeDocument/2006/relationships/image" Target="media/image52.png"/><Relationship Id="rId115" Type="http://schemas.openxmlformats.org/officeDocument/2006/relationships/image" Target="media/image55.png"/><Relationship Id="rId131" Type="http://schemas.openxmlformats.org/officeDocument/2006/relationships/image" Target="media/image63.png"/><Relationship Id="rId136" Type="http://schemas.openxmlformats.org/officeDocument/2006/relationships/header" Target="header64.xml"/><Relationship Id="rId61" Type="http://schemas.openxmlformats.org/officeDocument/2006/relationships/image" Target="media/image27.png"/><Relationship Id="rId82" Type="http://schemas.openxmlformats.org/officeDocument/2006/relationships/header" Target="header38.xml"/><Relationship Id="rId19" Type="http://schemas.openxmlformats.org/officeDocument/2006/relationships/header" Target="header7.xm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header" Target="header15.xml"/><Relationship Id="rId56" Type="http://schemas.openxmlformats.org/officeDocument/2006/relationships/image" Target="media/image24.png"/><Relationship Id="rId77" Type="http://schemas.openxmlformats.org/officeDocument/2006/relationships/image" Target="media/image35.png"/><Relationship Id="rId100" Type="http://schemas.openxmlformats.org/officeDocument/2006/relationships/header" Target="header47.xml"/><Relationship Id="rId105" Type="http://schemas.openxmlformats.org/officeDocument/2006/relationships/header" Target="header49.xml"/><Relationship Id="rId126" Type="http://schemas.openxmlformats.org/officeDocument/2006/relationships/header" Target="header59.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8EBEEA-8683-4C49-ABFD-9D073489F0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Clark, Graham, Brown, Polmann, and Fay.dotm</Template>
  <TotalTime>0</TotalTime>
  <Pages>74</Pages>
  <Words>1495</Words>
  <Characters>8523</Characters>
  <Application>Microsoft Office Word</Application>
  <DocSecurity>0</DocSecurity>
  <Lines>71</Lines>
  <Paragraphs>19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2020-04-20T14:12:00Z</dcterms:created>
  <dcterms:modified xsi:type="dcterms:W3CDTF">2020-04-20T17:24:00Z</dcterms:modified>
</cp:coreProperties>
</file>