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81" w:rsidRPr="00E41823" w:rsidRDefault="00A75981">
      <w:pPr>
        <w:widowControl/>
        <w:tabs>
          <w:tab w:val="center" w:pos="4680"/>
        </w:tabs>
        <w:suppressAutoHyphens/>
        <w:spacing w:line="240" w:lineRule="atLeast"/>
        <w:jc w:val="both"/>
        <w:rPr>
          <w:rFonts w:ascii="Courier New" w:hAnsi="Courier New" w:cs="Courier New"/>
          <w:b/>
          <w:bCs/>
          <w:spacing w:val="-3"/>
          <w:sz w:val="24"/>
          <w:szCs w:val="24"/>
        </w:rPr>
      </w:pPr>
      <w:r>
        <w:rPr>
          <w:rFonts w:ascii="Courier" w:hAnsi="Courier" w:cs="Courier"/>
          <w:b/>
          <w:bCs/>
          <w:spacing w:val="-3"/>
          <w:sz w:val="24"/>
          <w:szCs w:val="24"/>
        </w:rPr>
        <w:tab/>
      </w:r>
      <w:r w:rsidRPr="00E41823">
        <w:rPr>
          <w:rFonts w:ascii="Courier New" w:hAnsi="Courier New" w:cs="Courier New"/>
          <w:b/>
          <w:bCs/>
          <w:spacing w:val="-3"/>
          <w:sz w:val="24"/>
          <w:szCs w:val="24"/>
        </w:rPr>
        <w:t>FLORIDA PUBLIC SERVICE COMMISSION</w:t>
      </w:r>
      <w:r w:rsidRPr="00E41823">
        <w:rPr>
          <w:rFonts w:ascii="Courier New" w:hAnsi="Courier New" w:cs="Courier New"/>
          <w:b/>
          <w:bCs/>
          <w:spacing w:val="-3"/>
          <w:sz w:val="24"/>
          <w:szCs w:val="24"/>
        </w:rPr>
        <w:fldChar w:fldCharType="begin"/>
      </w:r>
      <w:r w:rsidRPr="00E41823">
        <w:rPr>
          <w:rFonts w:ascii="Courier New" w:hAnsi="Courier New" w:cs="Courier New"/>
          <w:b/>
          <w:bCs/>
          <w:spacing w:val="-3"/>
          <w:sz w:val="24"/>
          <w:szCs w:val="24"/>
        </w:rPr>
        <w:instrText xml:space="preserve">PRIVATE </w:instrText>
      </w:r>
      <w:r w:rsidRPr="00E41823">
        <w:rPr>
          <w:rFonts w:ascii="Courier New" w:hAnsi="Courier New" w:cs="Courier New"/>
          <w:b/>
          <w:bCs/>
          <w:spacing w:val="-3"/>
          <w:sz w:val="24"/>
          <w:szCs w:val="24"/>
        </w:rPr>
        <w:fldChar w:fldCharType="end"/>
      </w:r>
    </w:p>
    <w:p w:rsidR="00A75981" w:rsidRPr="00E41823" w:rsidRDefault="00A75981">
      <w:pPr>
        <w:widowControl/>
        <w:tabs>
          <w:tab w:val="center" w:pos="4680"/>
        </w:tabs>
        <w:suppressAutoHyphens/>
        <w:spacing w:line="240" w:lineRule="atLeast"/>
        <w:jc w:val="both"/>
        <w:rPr>
          <w:rFonts w:ascii="Courier New" w:hAnsi="Courier New" w:cs="Courier New"/>
          <w:b/>
          <w:bCs/>
          <w:spacing w:val="-3"/>
          <w:sz w:val="24"/>
          <w:szCs w:val="24"/>
        </w:rPr>
      </w:pPr>
      <w:r w:rsidRPr="00E41823">
        <w:rPr>
          <w:rFonts w:ascii="Courier New" w:hAnsi="Courier New" w:cs="Courier New"/>
          <w:b/>
          <w:bCs/>
          <w:spacing w:val="-3"/>
          <w:sz w:val="24"/>
          <w:szCs w:val="24"/>
        </w:rPr>
        <w:tab/>
        <w:t xml:space="preserve">Capital Circle Office Center </w:t>
      </w:r>
      <w:r w:rsidRPr="00E41823">
        <w:rPr>
          <w:rFonts w:ascii="Courier New" w:hAnsi="Courier New" w:cs="Courier New"/>
          <w:b/>
          <w:bCs/>
          <w:spacing w:val="-3"/>
          <w:sz w:val="24"/>
          <w:szCs w:val="24"/>
        </w:rPr>
        <w:sym w:font="WP TypographicSymbols" w:char="0021"/>
      </w:r>
      <w:r w:rsidRPr="00E41823">
        <w:rPr>
          <w:rFonts w:ascii="Courier New" w:hAnsi="Courier New" w:cs="Courier New"/>
          <w:b/>
          <w:bCs/>
          <w:spacing w:val="-3"/>
          <w:sz w:val="24"/>
          <w:szCs w:val="24"/>
        </w:rPr>
        <w:t xml:space="preserve"> 2540 Shumard Oak Boulevard</w:t>
      </w:r>
    </w:p>
    <w:p w:rsidR="00A75981" w:rsidRPr="00E41823" w:rsidRDefault="00A75981">
      <w:pPr>
        <w:widowControl/>
        <w:tabs>
          <w:tab w:val="center" w:pos="4680"/>
        </w:tabs>
        <w:suppressAutoHyphens/>
        <w:spacing w:line="240" w:lineRule="atLeast"/>
        <w:jc w:val="both"/>
        <w:rPr>
          <w:rFonts w:ascii="Courier New" w:hAnsi="Courier New" w:cs="Courier New"/>
          <w:b/>
          <w:bCs/>
          <w:spacing w:val="-3"/>
          <w:sz w:val="24"/>
          <w:szCs w:val="24"/>
        </w:rPr>
      </w:pPr>
      <w:r w:rsidRPr="00E41823">
        <w:rPr>
          <w:rFonts w:ascii="Courier New" w:hAnsi="Courier New" w:cs="Courier New"/>
          <w:b/>
          <w:bCs/>
          <w:spacing w:val="-3"/>
          <w:sz w:val="24"/>
          <w:szCs w:val="24"/>
        </w:rPr>
        <w:tab/>
        <w:t>Tallahassee, Florida  32399-0850</w:t>
      </w:r>
    </w:p>
    <w:p w:rsidR="00A75981" w:rsidRPr="00E41823" w:rsidRDefault="00A7598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75981" w:rsidRPr="00E41823" w:rsidRDefault="00A75981">
      <w:pPr>
        <w:widowControl/>
        <w:tabs>
          <w:tab w:val="center" w:pos="4680"/>
        </w:tabs>
        <w:suppressAutoHyphens/>
        <w:spacing w:line="240" w:lineRule="atLeast"/>
        <w:jc w:val="both"/>
        <w:rPr>
          <w:rFonts w:ascii="Courier New" w:hAnsi="Courier New" w:cs="Courier New"/>
          <w:b/>
          <w:bCs/>
          <w:spacing w:val="-3"/>
          <w:sz w:val="24"/>
          <w:szCs w:val="24"/>
        </w:rPr>
      </w:pPr>
      <w:r w:rsidRPr="00E41823">
        <w:rPr>
          <w:rFonts w:ascii="Courier New" w:hAnsi="Courier New" w:cs="Courier New"/>
          <w:b/>
          <w:bCs/>
          <w:spacing w:val="-3"/>
          <w:sz w:val="24"/>
          <w:szCs w:val="24"/>
        </w:rPr>
        <w:tab/>
      </w:r>
      <w:r w:rsidRPr="00E41823">
        <w:rPr>
          <w:rFonts w:ascii="Courier New" w:hAnsi="Courier New" w:cs="Courier New"/>
          <w:b/>
          <w:bCs/>
          <w:spacing w:val="-3"/>
          <w:sz w:val="24"/>
          <w:szCs w:val="24"/>
          <w:u w:val="single"/>
        </w:rPr>
        <w:t>M</w:t>
      </w:r>
      <w:r w:rsidRPr="00E41823">
        <w:rPr>
          <w:rFonts w:ascii="Courier New" w:hAnsi="Courier New" w:cs="Courier New"/>
          <w:b/>
          <w:bCs/>
          <w:spacing w:val="-3"/>
          <w:sz w:val="24"/>
          <w:szCs w:val="24"/>
        </w:rPr>
        <w:t xml:space="preserve"> </w:t>
      </w:r>
      <w:r w:rsidRPr="00E41823">
        <w:rPr>
          <w:rFonts w:ascii="Courier New" w:hAnsi="Courier New" w:cs="Courier New"/>
          <w:b/>
          <w:bCs/>
          <w:spacing w:val="-3"/>
          <w:sz w:val="24"/>
          <w:szCs w:val="24"/>
          <w:u w:val="single"/>
        </w:rPr>
        <w:t>E</w:t>
      </w:r>
      <w:r w:rsidRPr="00E41823">
        <w:rPr>
          <w:rFonts w:ascii="Courier New" w:hAnsi="Courier New" w:cs="Courier New"/>
          <w:b/>
          <w:bCs/>
          <w:spacing w:val="-3"/>
          <w:sz w:val="24"/>
          <w:szCs w:val="24"/>
        </w:rPr>
        <w:t xml:space="preserve"> </w:t>
      </w:r>
      <w:r w:rsidRPr="00E41823">
        <w:rPr>
          <w:rFonts w:ascii="Courier New" w:hAnsi="Courier New" w:cs="Courier New"/>
          <w:b/>
          <w:bCs/>
          <w:spacing w:val="-3"/>
          <w:sz w:val="24"/>
          <w:szCs w:val="24"/>
          <w:u w:val="single"/>
        </w:rPr>
        <w:t>M</w:t>
      </w:r>
      <w:r w:rsidRPr="00E41823">
        <w:rPr>
          <w:rFonts w:ascii="Courier New" w:hAnsi="Courier New" w:cs="Courier New"/>
          <w:b/>
          <w:bCs/>
          <w:spacing w:val="-3"/>
          <w:sz w:val="24"/>
          <w:szCs w:val="24"/>
        </w:rPr>
        <w:t xml:space="preserve"> </w:t>
      </w:r>
      <w:r w:rsidRPr="00E41823">
        <w:rPr>
          <w:rFonts w:ascii="Courier New" w:hAnsi="Courier New" w:cs="Courier New"/>
          <w:b/>
          <w:bCs/>
          <w:spacing w:val="-3"/>
          <w:sz w:val="24"/>
          <w:szCs w:val="24"/>
          <w:u w:val="single"/>
        </w:rPr>
        <w:t>O</w:t>
      </w:r>
      <w:r w:rsidRPr="00E41823">
        <w:rPr>
          <w:rFonts w:ascii="Courier New" w:hAnsi="Courier New" w:cs="Courier New"/>
          <w:b/>
          <w:bCs/>
          <w:spacing w:val="-3"/>
          <w:sz w:val="24"/>
          <w:szCs w:val="24"/>
        </w:rPr>
        <w:t xml:space="preserve"> </w:t>
      </w:r>
      <w:r w:rsidRPr="00E41823">
        <w:rPr>
          <w:rFonts w:ascii="Courier New" w:hAnsi="Courier New" w:cs="Courier New"/>
          <w:b/>
          <w:bCs/>
          <w:spacing w:val="-3"/>
          <w:sz w:val="24"/>
          <w:szCs w:val="24"/>
          <w:u w:val="single"/>
        </w:rPr>
        <w:t>R</w:t>
      </w:r>
      <w:r w:rsidRPr="00E41823">
        <w:rPr>
          <w:rFonts w:ascii="Courier New" w:hAnsi="Courier New" w:cs="Courier New"/>
          <w:b/>
          <w:bCs/>
          <w:spacing w:val="-3"/>
          <w:sz w:val="24"/>
          <w:szCs w:val="24"/>
        </w:rPr>
        <w:t xml:space="preserve"> </w:t>
      </w:r>
      <w:r w:rsidRPr="00E41823">
        <w:rPr>
          <w:rFonts w:ascii="Courier New" w:hAnsi="Courier New" w:cs="Courier New"/>
          <w:b/>
          <w:bCs/>
          <w:spacing w:val="-3"/>
          <w:sz w:val="24"/>
          <w:szCs w:val="24"/>
          <w:u w:val="single"/>
        </w:rPr>
        <w:t>A</w:t>
      </w:r>
      <w:r w:rsidRPr="00E41823">
        <w:rPr>
          <w:rFonts w:ascii="Courier New" w:hAnsi="Courier New" w:cs="Courier New"/>
          <w:b/>
          <w:bCs/>
          <w:spacing w:val="-3"/>
          <w:sz w:val="24"/>
          <w:szCs w:val="24"/>
        </w:rPr>
        <w:t xml:space="preserve"> </w:t>
      </w:r>
      <w:r w:rsidRPr="00E41823">
        <w:rPr>
          <w:rFonts w:ascii="Courier New" w:hAnsi="Courier New" w:cs="Courier New"/>
          <w:b/>
          <w:bCs/>
          <w:spacing w:val="-3"/>
          <w:sz w:val="24"/>
          <w:szCs w:val="24"/>
          <w:u w:val="single"/>
        </w:rPr>
        <w:t>N</w:t>
      </w:r>
      <w:r w:rsidRPr="00E41823">
        <w:rPr>
          <w:rFonts w:ascii="Courier New" w:hAnsi="Courier New" w:cs="Courier New"/>
          <w:b/>
          <w:bCs/>
          <w:spacing w:val="-3"/>
          <w:sz w:val="24"/>
          <w:szCs w:val="24"/>
        </w:rPr>
        <w:t xml:space="preserve"> </w:t>
      </w:r>
      <w:r w:rsidRPr="00E41823">
        <w:rPr>
          <w:rFonts w:ascii="Courier New" w:hAnsi="Courier New" w:cs="Courier New"/>
          <w:b/>
          <w:bCs/>
          <w:spacing w:val="-3"/>
          <w:sz w:val="24"/>
          <w:szCs w:val="24"/>
          <w:u w:val="single"/>
        </w:rPr>
        <w:t>D</w:t>
      </w:r>
      <w:r w:rsidRPr="00E41823">
        <w:rPr>
          <w:rFonts w:ascii="Courier New" w:hAnsi="Courier New" w:cs="Courier New"/>
          <w:b/>
          <w:bCs/>
          <w:spacing w:val="-3"/>
          <w:sz w:val="24"/>
          <w:szCs w:val="24"/>
        </w:rPr>
        <w:t xml:space="preserve"> </w:t>
      </w:r>
      <w:r w:rsidRPr="00E41823">
        <w:rPr>
          <w:rFonts w:ascii="Courier New" w:hAnsi="Courier New" w:cs="Courier New"/>
          <w:b/>
          <w:bCs/>
          <w:spacing w:val="-3"/>
          <w:sz w:val="24"/>
          <w:szCs w:val="24"/>
          <w:u w:val="single"/>
        </w:rPr>
        <w:t>U</w:t>
      </w:r>
      <w:r w:rsidRPr="00E41823">
        <w:rPr>
          <w:rFonts w:ascii="Courier New" w:hAnsi="Courier New" w:cs="Courier New"/>
          <w:b/>
          <w:bCs/>
          <w:spacing w:val="-3"/>
          <w:sz w:val="24"/>
          <w:szCs w:val="24"/>
        </w:rPr>
        <w:t xml:space="preserve"> </w:t>
      </w:r>
      <w:r w:rsidRPr="00E41823">
        <w:rPr>
          <w:rFonts w:ascii="Courier New" w:hAnsi="Courier New" w:cs="Courier New"/>
          <w:b/>
          <w:bCs/>
          <w:spacing w:val="-3"/>
          <w:sz w:val="24"/>
          <w:szCs w:val="24"/>
          <w:u w:val="single"/>
        </w:rPr>
        <w:t>M</w:t>
      </w:r>
    </w:p>
    <w:p w:rsidR="00A75981" w:rsidRPr="00E41823" w:rsidRDefault="00A7598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75981" w:rsidRPr="00E41823" w:rsidRDefault="00A75981">
      <w:pPr>
        <w:widowControl/>
        <w:tabs>
          <w:tab w:val="center" w:pos="4680"/>
        </w:tabs>
        <w:suppressAutoHyphens/>
        <w:spacing w:line="240" w:lineRule="atLeast"/>
        <w:jc w:val="both"/>
        <w:rPr>
          <w:rFonts w:ascii="Courier New" w:hAnsi="Courier New" w:cs="Courier New"/>
          <w:b/>
          <w:bCs/>
          <w:spacing w:val="-3"/>
          <w:sz w:val="24"/>
          <w:szCs w:val="24"/>
        </w:rPr>
      </w:pPr>
      <w:r w:rsidRPr="00E41823">
        <w:rPr>
          <w:rFonts w:ascii="Courier New" w:hAnsi="Courier New" w:cs="Courier New"/>
          <w:b/>
          <w:bCs/>
          <w:spacing w:val="-3"/>
          <w:sz w:val="24"/>
          <w:szCs w:val="24"/>
        </w:rPr>
        <w:tab/>
        <w:t>MAY 30, 1996</w:t>
      </w:r>
    </w:p>
    <w:p w:rsidR="00A75981" w:rsidRPr="00E41823" w:rsidRDefault="00A7598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75981" w:rsidRPr="00E41823" w:rsidRDefault="00A7598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E41823">
        <w:rPr>
          <w:rFonts w:ascii="Courier New" w:hAnsi="Courier New" w:cs="Courier New"/>
          <w:b/>
          <w:bCs/>
          <w:spacing w:val="-3"/>
          <w:sz w:val="24"/>
          <w:szCs w:val="24"/>
        </w:rPr>
        <w:t>TO:</w:t>
      </w:r>
      <w:r w:rsidRPr="00E41823">
        <w:rPr>
          <w:rFonts w:ascii="Courier New" w:hAnsi="Courier New" w:cs="Courier New"/>
          <w:b/>
          <w:bCs/>
          <w:spacing w:val="-3"/>
          <w:sz w:val="24"/>
          <w:szCs w:val="24"/>
        </w:rPr>
        <w:tab/>
      </w:r>
      <w:r w:rsidR="00E41823">
        <w:rPr>
          <w:rFonts w:ascii="Courier New" w:hAnsi="Courier New" w:cs="Courier New"/>
          <w:b/>
          <w:bCs/>
          <w:spacing w:val="-3"/>
          <w:sz w:val="24"/>
          <w:szCs w:val="24"/>
        </w:rPr>
        <w:tab/>
      </w:r>
      <w:r w:rsidRPr="00E41823">
        <w:rPr>
          <w:rFonts w:ascii="Courier New" w:hAnsi="Courier New" w:cs="Courier New"/>
          <w:b/>
          <w:bCs/>
          <w:spacing w:val="-3"/>
          <w:sz w:val="24"/>
          <w:szCs w:val="24"/>
        </w:rPr>
        <w:t>DIRECTOR, DIVISION OF RECORDS AND REPORTING (BAYO)</w:t>
      </w:r>
    </w:p>
    <w:p w:rsidR="00A75981" w:rsidRPr="00E41823" w:rsidRDefault="00A7598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75981" w:rsidRPr="00E41823" w:rsidRDefault="00A7598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E41823">
        <w:rPr>
          <w:rFonts w:ascii="Courier New" w:hAnsi="Courier New" w:cs="Courier New"/>
          <w:b/>
          <w:bCs/>
          <w:spacing w:val="-3"/>
          <w:sz w:val="24"/>
          <w:szCs w:val="24"/>
        </w:rPr>
        <w:t>FROM:</w:t>
      </w:r>
      <w:r w:rsidR="00E41823">
        <w:rPr>
          <w:rFonts w:ascii="Courier New" w:hAnsi="Courier New" w:cs="Courier New"/>
          <w:b/>
          <w:bCs/>
          <w:spacing w:val="-3"/>
          <w:sz w:val="24"/>
          <w:szCs w:val="24"/>
        </w:rPr>
        <w:tab/>
      </w:r>
      <w:r w:rsidR="00E41823">
        <w:rPr>
          <w:rFonts w:ascii="Courier New" w:hAnsi="Courier New" w:cs="Courier New"/>
          <w:b/>
          <w:bCs/>
          <w:spacing w:val="-3"/>
          <w:sz w:val="24"/>
          <w:szCs w:val="24"/>
        </w:rPr>
        <w:tab/>
      </w:r>
      <w:r w:rsidRPr="00E41823">
        <w:rPr>
          <w:rFonts w:ascii="Courier New" w:hAnsi="Courier New" w:cs="Courier New"/>
          <w:b/>
          <w:bCs/>
          <w:spacing w:val="-3"/>
          <w:sz w:val="24"/>
          <w:szCs w:val="24"/>
        </w:rPr>
        <w:t>DIVISION OF AUDITING &amp; FINANCIAL ANALYSIS (BASS, LEE, HICKS)</w:t>
      </w:r>
    </w:p>
    <w:p w:rsidR="00A75981" w:rsidRPr="00E41823" w:rsidRDefault="00A7598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E41823">
        <w:rPr>
          <w:rFonts w:ascii="Courier New" w:hAnsi="Courier New" w:cs="Courier New"/>
          <w:b/>
          <w:bCs/>
          <w:spacing w:val="-3"/>
          <w:sz w:val="24"/>
          <w:szCs w:val="24"/>
        </w:rPr>
        <w:tab/>
      </w:r>
      <w:r w:rsidR="00E41823">
        <w:rPr>
          <w:rFonts w:ascii="Courier New" w:hAnsi="Courier New" w:cs="Courier New"/>
          <w:b/>
          <w:bCs/>
          <w:spacing w:val="-3"/>
          <w:sz w:val="24"/>
          <w:szCs w:val="24"/>
        </w:rPr>
        <w:tab/>
      </w:r>
      <w:r w:rsidRPr="00E41823">
        <w:rPr>
          <w:rFonts w:ascii="Courier New" w:hAnsi="Courier New" w:cs="Courier New"/>
          <w:b/>
          <w:bCs/>
          <w:spacing w:val="-3"/>
          <w:sz w:val="24"/>
          <w:szCs w:val="24"/>
        </w:rPr>
        <w:t>DIVISION OF ELECTRIC &amp; GAS (COLSON)</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rPr>
        <w:tab/>
      </w:r>
      <w:r w:rsidRPr="00E41823">
        <w:rPr>
          <w:rFonts w:ascii="Courier New" w:hAnsi="Courier New" w:cs="Courier New"/>
          <w:b/>
          <w:bCs/>
          <w:spacing w:val="-3"/>
          <w:sz w:val="24"/>
          <w:szCs w:val="24"/>
        </w:rPr>
        <w:tab/>
        <w:t>DIVISION OF LEGAL SERVICES (V. JOHNSON)</w:t>
      </w:r>
    </w:p>
    <w:p w:rsidR="00A75981" w:rsidRPr="00E41823" w:rsidRDefault="00A7598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75981" w:rsidRPr="00E41823" w:rsidRDefault="00A7598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E41823">
        <w:rPr>
          <w:rFonts w:ascii="Courier New" w:hAnsi="Courier New" w:cs="Courier New"/>
          <w:b/>
          <w:bCs/>
          <w:spacing w:val="-3"/>
          <w:sz w:val="24"/>
          <w:szCs w:val="24"/>
        </w:rPr>
        <w:t>RE:</w:t>
      </w:r>
      <w:r w:rsidRPr="00E41823">
        <w:rPr>
          <w:rFonts w:ascii="Courier New" w:hAnsi="Courier New" w:cs="Courier New"/>
          <w:b/>
          <w:bCs/>
          <w:spacing w:val="-3"/>
          <w:sz w:val="24"/>
          <w:szCs w:val="24"/>
        </w:rPr>
        <w:tab/>
      </w:r>
      <w:r w:rsidR="00E41823">
        <w:rPr>
          <w:rFonts w:ascii="Courier New" w:hAnsi="Courier New" w:cs="Courier New"/>
          <w:b/>
          <w:bCs/>
          <w:spacing w:val="-3"/>
          <w:sz w:val="24"/>
          <w:szCs w:val="24"/>
        </w:rPr>
        <w:tab/>
      </w:r>
      <w:r w:rsidRPr="00E41823">
        <w:rPr>
          <w:rFonts w:ascii="Courier New" w:hAnsi="Courier New" w:cs="Courier New"/>
          <w:b/>
          <w:bCs/>
          <w:spacing w:val="-3"/>
          <w:sz w:val="24"/>
          <w:szCs w:val="24"/>
        </w:rPr>
        <w:t>DOCKET NO. 960527-EI - FLORIDA POWER &amp; LIGHT COMPANY - REQUEST FOR APPROVAL OF SITE SPECIFIC DEPRECIATION STUDIES</w:t>
      </w:r>
    </w:p>
    <w:p w:rsidR="00A75981" w:rsidRPr="00E41823" w:rsidRDefault="00A7598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75981" w:rsidRPr="00E41823" w:rsidRDefault="00A7598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E41823">
        <w:rPr>
          <w:rFonts w:ascii="Courier New" w:hAnsi="Courier New" w:cs="Courier New"/>
          <w:b/>
          <w:bCs/>
          <w:spacing w:val="-3"/>
          <w:sz w:val="24"/>
          <w:szCs w:val="24"/>
        </w:rPr>
        <w:t>AGENDA:</w:t>
      </w:r>
      <w:r w:rsidR="00E41823">
        <w:rPr>
          <w:rFonts w:ascii="Courier New" w:hAnsi="Courier New" w:cs="Courier New"/>
          <w:b/>
          <w:bCs/>
          <w:spacing w:val="-3"/>
          <w:sz w:val="24"/>
          <w:szCs w:val="24"/>
        </w:rPr>
        <w:tab/>
      </w:r>
      <w:r w:rsidRPr="00E41823">
        <w:rPr>
          <w:rFonts w:ascii="Courier New" w:hAnsi="Courier New" w:cs="Courier New"/>
          <w:b/>
          <w:bCs/>
          <w:spacing w:val="-3"/>
          <w:sz w:val="24"/>
          <w:szCs w:val="24"/>
        </w:rPr>
        <w:t>JUNE 11, 1996 - REGULAR AGENDA - PROPOSED AGENCY ACTION -INTERESTED PERSONS MAY PARTICIPATE</w:t>
      </w:r>
    </w:p>
    <w:p w:rsidR="00A75981" w:rsidRPr="00E41823" w:rsidRDefault="00A7598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75981" w:rsidRPr="00E41823" w:rsidRDefault="00A75981">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E41823">
        <w:rPr>
          <w:rFonts w:ascii="Courier New" w:hAnsi="Courier New" w:cs="Courier New"/>
          <w:b/>
          <w:bCs/>
          <w:spacing w:val="-3"/>
          <w:sz w:val="24"/>
          <w:szCs w:val="24"/>
        </w:rPr>
        <w:t>CRITICAL DATES:</w:t>
      </w:r>
      <w:r w:rsidR="00E41823">
        <w:rPr>
          <w:rFonts w:ascii="Courier New" w:hAnsi="Courier New" w:cs="Courier New"/>
          <w:b/>
          <w:bCs/>
          <w:spacing w:val="-3"/>
          <w:sz w:val="24"/>
          <w:szCs w:val="24"/>
        </w:rPr>
        <w:tab/>
        <w:t xml:space="preserve">  </w:t>
      </w:r>
      <w:r w:rsidRPr="00E41823">
        <w:rPr>
          <w:rFonts w:ascii="Courier New" w:hAnsi="Courier New" w:cs="Courier New"/>
          <w:b/>
          <w:bCs/>
          <w:spacing w:val="-3"/>
          <w:sz w:val="24"/>
          <w:szCs w:val="24"/>
        </w:rPr>
        <w:t>NONE</w:t>
      </w:r>
    </w:p>
    <w:p w:rsidR="00A75981" w:rsidRPr="00E41823" w:rsidRDefault="00A7598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E41823">
        <w:rPr>
          <w:rFonts w:ascii="Courier New" w:hAnsi="Courier New" w:cs="Courier New"/>
          <w:b/>
          <w:bCs/>
          <w:spacing w:val="-3"/>
          <w:sz w:val="24"/>
          <w:szCs w:val="24"/>
        </w:rPr>
        <w:t>SPECIAL INSTRUCTIONS:  I:\PSC\AFA\WP\960527.RCM</w:t>
      </w:r>
    </w:p>
    <w:p w:rsidR="00A75981" w:rsidRPr="00E41823" w:rsidRDefault="00A75981">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E41823">
        <w:rPr>
          <w:rFonts w:ascii="Courier New" w:hAnsi="Courier New" w:cs="Courier New"/>
          <w:b/>
          <w:bCs/>
          <w:spacing w:val="-3"/>
          <w:sz w:val="24"/>
          <w:szCs w:val="24"/>
        </w:rPr>
        <w:t>_________________________________________________________________</w:t>
      </w:r>
    </w:p>
    <w:p w:rsidR="00A75981" w:rsidRPr="00E41823" w:rsidRDefault="00A7598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75981" w:rsidRPr="00E41823" w:rsidRDefault="00A75981">
      <w:pPr>
        <w:widowControl/>
        <w:tabs>
          <w:tab w:val="center" w:pos="4680"/>
        </w:tabs>
        <w:suppressAutoHyphens/>
        <w:spacing w:line="240" w:lineRule="atLeast"/>
        <w:jc w:val="both"/>
        <w:rPr>
          <w:rFonts w:ascii="Courier New" w:hAnsi="Courier New" w:cs="Courier New"/>
          <w:spacing w:val="-3"/>
          <w:sz w:val="24"/>
          <w:szCs w:val="24"/>
          <w:u w:val="single"/>
        </w:rPr>
      </w:pPr>
      <w:r w:rsidRPr="00E41823">
        <w:rPr>
          <w:rFonts w:ascii="Courier New" w:hAnsi="Courier New" w:cs="Courier New"/>
          <w:b/>
          <w:bCs/>
          <w:spacing w:val="-3"/>
          <w:sz w:val="24"/>
          <w:szCs w:val="24"/>
        </w:rPr>
        <w:tab/>
      </w:r>
      <w:r w:rsidRPr="00E41823">
        <w:rPr>
          <w:rFonts w:ascii="Courier New" w:hAnsi="Courier New" w:cs="Courier New"/>
          <w:b/>
          <w:bCs/>
          <w:spacing w:val="-3"/>
          <w:sz w:val="24"/>
          <w:szCs w:val="24"/>
          <w:u w:val="single"/>
        </w:rPr>
        <w:t>DISCUSSION OF ISSUES</w:t>
      </w:r>
    </w:p>
    <w:p w:rsidR="00A75981" w:rsidRPr="00E41823" w:rsidRDefault="00A7598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u w:val="single"/>
        </w:rPr>
        <w:t>ISSUE 1</w:t>
      </w:r>
      <w:r w:rsidRPr="00E41823">
        <w:rPr>
          <w:rFonts w:ascii="Courier New" w:hAnsi="Courier New" w:cs="Courier New"/>
          <w:b/>
          <w:bCs/>
          <w:spacing w:val="-3"/>
          <w:sz w:val="24"/>
          <w:szCs w:val="24"/>
        </w:rPr>
        <w:t>:</w:t>
      </w:r>
      <w:r w:rsidRPr="00E41823">
        <w:rPr>
          <w:rFonts w:ascii="Courier New" w:hAnsi="Courier New" w:cs="Courier New"/>
          <w:spacing w:val="-3"/>
          <w:sz w:val="24"/>
          <w:szCs w:val="24"/>
        </w:rPr>
        <w:t xml:space="preserve">  Should Florida Power &amp; Light (FPL or Company) be allowed to implement its proposed depreciation rates and amortization provision on a preliminary basis at January 1, 1996?</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u w:val="single"/>
        </w:rPr>
        <w:t>RECOMMENDATION</w:t>
      </w:r>
      <w:r w:rsidRPr="00E41823">
        <w:rPr>
          <w:rFonts w:ascii="Courier New" w:hAnsi="Courier New" w:cs="Courier New"/>
          <w:b/>
          <w:bCs/>
          <w:spacing w:val="-3"/>
          <w:sz w:val="24"/>
          <w:szCs w:val="24"/>
        </w:rPr>
        <w:t>:</w:t>
      </w:r>
      <w:r w:rsidRPr="00E41823">
        <w:rPr>
          <w:rFonts w:ascii="Courier New" w:hAnsi="Courier New" w:cs="Courier New"/>
          <w:spacing w:val="-3"/>
          <w:sz w:val="24"/>
          <w:szCs w:val="24"/>
        </w:rPr>
        <w:t xml:space="preserve">  Yes.  FPL should be allowed to implement the proposed rates for its combined cycle units, shown on Attachment A, pages 4 - 6, on a preliminary basis at January 1, 1996.  In addition, FPL should be allowed to implement its proposed 3-year  amortization period for post-1995 additions of personal computer equipment.  The effect of these proposals will increase annual depreciation expense by an estimated $22.4 million annually, based on January 1, 1996 investments and reserves. The rates, amortization period, and resultant expenses will be trued-up when final action is taken by this Commission later in 1996.  [BASS]</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u w:val="single"/>
        </w:rPr>
        <w:t>STAFF ANALYSIS</w:t>
      </w:r>
      <w:r w:rsidRPr="00E41823">
        <w:rPr>
          <w:rFonts w:ascii="Courier New" w:hAnsi="Courier New" w:cs="Courier New"/>
          <w:b/>
          <w:bCs/>
          <w:spacing w:val="-3"/>
          <w:sz w:val="24"/>
          <w:szCs w:val="24"/>
        </w:rPr>
        <w:t>:</w:t>
      </w:r>
      <w:r w:rsidRPr="00E41823">
        <w:rPr>
          <w:rFonts w:ascii="Courier New" w:hAnsi="Courier New" w:cs="Courier New"/>
          <w:spacing w:val="-3"/>
          <w:sz w:val="24"/>
          <w:szCs w:val="24"/>
        </w:rPr>
        <w:t xml:space="preserve">  FPL operates combined cycle units for power generation at three sites:  Fort Lauderdale, Martin and Putnam.  The current depreciation rates for the Fort Lauderdale and Putnam sites </w:t>
      </w:r>
      <w:r w:rsidRPr="00E41823">
        <w:rPr>
          <w:rFonts w:ascii="Courier New" w:hAnsi="Courier New" w:cs="Courier New"/>
          <w:spacing w:val="-3"/>
          <w:sz w:val="24"/>
          <w:szCs w:val="24"/>
        </w:rPr>
        <w:lastRenderedPageBreak/>
        <w:t>were established by Order No. PSC-94-1199-FOF-EI, and effective January 1, 1994.  The current depreciation rates for the Martin combined cycle units were established by Order No. PSC-95-1140-FOF-EI, and effective January 1, 1995.</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tab/>
        <w:t xml:space="preserve">Since the last studies relating to these sites, FPL has completed the classification of plant in service to the retirement unit level by location for each.  Also, the Company reports that it has obtained additional information concerning the life expectancy of some combustion turbine engine components.  The Company's proposed depreciation rates reflect both of these developments.  </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tab/>
        <w:t xml:space="preserve">Finally, the Company recites rapid developments and trends in personal computer technology.  FPL submits that these changes support an amortization period shorter than the current 5 years.  A 3-year amortization period has therefore been proposed for post 1995 additions of this type of equipment.  Based on projected 1996 investment of $15,000,000, the change from a 5-year to a 3-year period for amortization will result in an increase of about $2,000,000 in annual expense.  Mainframe equipment will continue to be amortized over five years.  </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tab/>
        <w:t xml:space="preserve">FPL has requested that it be allowed to implement its proposed depreciation rates and amortization on a preliminary basis, in accord with our depreciation rules.  These rates and resulting expenses will be trued-up when final Commission action is taken in this docket, later in 1996.  </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tab/>
        <w:t xml:space="preserve">Preliminary implementation of rates and amortization is likely to result in a more appropriate level of expense than would accrue from retaining the currently effective rates.  This does not imply that staff will be in agreement with the specific life, reserve, and salvage proposals made by the Company.  In any case, expenses will be trued-up in accord with final Commission action in this docket.  </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tab/>
        <w:t>Changes in estimated 1996 expenses resulting from the proposed rates and amortization are as follows:</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tab/>
      </w:r>
      <w:r w:rsidRPr="00E41823">
        <w:rPr>
          <w:rFonts w:ascii="Courier New" w:hAnsi="Courier New" w:cs="Courier New"/>
          <w:spacing w:val="-3"/>
          <w:sz w:val="24"/>
          <w:szCs w:val="24"/>
        </w:rPr>
        <w:tab/>
        <w:t>Fort Lauderdale (Units 3 &amp; 4)</w:t>
      </w:r>
      <w:r w:rsidRPr="00E41823">
        <w:rPr>
          <w:rFonts w:ascii="Courier New" w:hAnsi="Courier New" w:cs="Courier New"/>
          <w:spacing w:val="-3"/>
          <w:sz w:val="24"/>
          <w:szCs w:val="24"/>
        </w:rPr>
        <w:tab/>
      </w:r>
      <w:r w:rsidRPr="00E41823">
        <w:rPr>
          <w:rFonts w:ascii="Courier New" w:hAnsi="Courier New" w:cs="Courier New"/>
          <w:spacing w:val="-3"/>
          <w:sz w:val="24"/>
          <w:szCs w:val="24"/>
        </w:rPr>
        <w:tab/>
        <w:t>$15,130,989</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tab/>
      </w:r>
      <w:r w:rsidRPr="00E41823">
        <w:rPr>
          <w:rFonts w:ascii="Courier New" w:hAnsi="Courier New" w:cs="Courier New"/>
          <w:spacing w:val="-3"/>
          <w:sz w:val="24"/>
          <w:szCs w:val="24"/>
        </w:rPr>
        <w:tab/>
        <w:t>Martin (Units 1 &amp; 2)</w:t>
      </w:r>
      <w:r w:rsidRPr="00E41823">
        <w:rPr>
          <w:rFonts w:ascii="Courier New" w:hAnsi="Courier New" w:cs="Courier New"/>
          <w:spacing w:val="-3"/>
          <w:sz w:val="24"/>
          <w:szCs w:val="24"/>
        </w:rPr>
        <w:tab/>
      </w:r>
      <w:r w:rsidRPr="00E41823">
        <w:rPr>
          <w:rFonts w:ascii="Courier New" w:hAnsi="Courier New" w:cs="Courier New"/>
          <w:spacing w:val="-3"/>
          <w:sz w:val="24"/>
          <w:szCs w:val="24"/>
        </w:rPr>
        <w:tab/>
      </w:r>
      <w:r w:rsidRPr="00E41823">
        <w:rPr>
          <w:rFonts w:ascii="Courier New" w:hAnsi="Courier New" w:cs="Courier New"/>
          <w:spacing w:val="-3"/>
          <w:sz w:val="24"/>
          <w:szCs w:val="24"/>
        </w:rPr>
        <w:tab/>
      </w:r>
      <w:r w:rsidR="00E41823">
        <w:rPr>
          <w:rFonts w:ascii="Courier New" w:hAnsi="Courier New" w:cs="Courier New"/>
          <w:spacing w:val="-3"/>
          <w:sz w:val="24"/>
          <w:szCs w:val="24"/>
        </w:rPr>
        <w:tab/>
      </w:r>
      <w:r w:rsidRPr="00E41823">
        <w:rPr>
          <w:rFonts w:ascii="Courier New" w:hAnsi="Courier New" w:cs="Courier New"/>
          <w:spacing w:val="-3"/>
          <w:sz w:val="24"/>
          <w:szCs w:val="24"/>
        </w:rPr>
        <w:t>$ 4,168,644</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tab/>
      </w:r>
      <w:r w:rsidRPr="00E41823">
        <w:rPr>
          <w:rFonts w:ascii="Courier New" w:hAnsi="Courier New" w:cs="Courier New"/>
          <w:spacing w:val="-3"/>
          <w:sz w:val="24"/>
          <w:szCs w:val="24"/>
        </w:rPr>
        <w:tab/>
        <w:t>Putnam (Units 3 &amp; 4)</w:t>
      </w:r>
      <w:r w:rsidRPr="00E41823">
        <w:rPr>
          <w:rFonts w:ascii="Courier New" w:hAnsi="Courier New" w:cs="Courier New"/>
          <w:spacing w:val="-3"/>
          <w:sz w:val="24"/>
          <w:szCs w:val="24"/>
        </w:rPr>
        <w:tab/>
      </w:r>
      <w:r w:rsidRPr="00E41823">
        <w:rPr>
          <w:rFonts w:ascii="Courier New" w:hAnsi="Courier New" w:cs="Courier New"/>
          <w:spacing w:val="-3"/>
          <w:sz w:val="24"/>
          <w:szCs w:val="24"/>
        </w:rPr>
        <w:tab/>
      </w:r>
      <w:r w:rsidRPr="00E41823">
        <w:rPr>
          <w:rFonts w:ascii="Courier New" w:hAnsi="Courier New" w:cs="Courier New"/>
          <w:spacing w:val="-3"/>
          <w:sz w:val="24"/>
          <w:szCs w:val="24"/>
        </w:rPr>
        <w:tab/>
      </w:r>
      <w:r w:rsidR="00E41823">
        <w:rPr>
          <w:rFonts w:ascii="Courier New" w:hAnsi="Courier New" w:cs="Courier New"/>
          <w:spacing w:val="-3"/>
          <w:sz w:val="24"/>
          <w:szCs w:val="24"/>
        </w:rPr>
        <w:tab/>
      </w:r>
      <w:r w:rsidRPr="00E41823">
        <w:rPr>
          <w:rFonts w:ascii="Courier New" w:hAnsi="Courier New" w:cs="Courier New"/>
          <w:spacing w:val="-3"/>
          <w:sz w:val="24"/>
          <w:szCs w:val="24"/>
          <w:u w:val="single"/>
        </w:rPr>
        <w:t>$ 1,063,179</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tab/>
      </w:r>
      <w:r w:rsidRPr="00E41823">
        <w:rPr>
          <w:rFonts w:ascii="Courier New" w:hAnsi="Courier New" w:cs="Courier New"/>
          <w:spacing w:val="-3"/>
          <w:sz w:val="24"/>
          <w:szCs w:val="24"/>
        </w:rPr>
        <w:tab/>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lastRenderedPageBreak/>
        <w:tab/>
      </w:r>
      <w:r w:rsidRPr="00E41823">
        <w:rPr>
          <w:rFonts w:ascii="Courier New" w:hAnsi="Courier New" w:cs="Courier New"/>
          <w:spacing w:val="-3"/>
          <w:sz w:val="24"/>
          <w:szCs w:val="24"/>
        </w:rPr>
        <w:tab/>
        <w:t>Total increase from generation</w:t>
      </w:r>
      <w:r w:rsidRPr="00E41823">
        <w:rPr>
          <w:rFonts w:ascii="Courier New" w:hAnsi="Courier New" w:cs="Courier New"/>
          <w:spacing w:val="-3"/>
          <w:sz w:val="24"/>
          <w:szCs w:val="24"/>
        </w:rPr>
        <w:tab/>
        <w:t>$20,362,812</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tab/>
      </w:r>
      <w:r w:rsidRPr="00E41823">
        <w:rPr>
          <w:rFonts w:ascii="Courier New" w:hAnsi="Courier New" w:cs="Courier New"/>
          <w:spacing w:val="-3"/>
          <w:sz w:val="24"/>
          <w:szCs w:val="24"/>
        </w:rPr>
        <w:tab/>
      </w:r>
      <w:r w:rsidRPr="00E41823">
        <w:rPr>
          <w:rFonts w:ascii="Courier New" w:hAnsi="Courier New" w:cs="Courier New"/>
          <w:spacing w:val="-3"/>
          <w:sz w:val="24"/>
          <w:szCs w:val="24"/>
        </w:rPr>
        <w:tab/>
      </w:r>
      <w:r w:rsidRPr="00E41823">
        <w:rPr>
          <w:rFonts w:ascii="Courier New" w:hAnsi="Courier New" w:cs="Courier New"/>
          <w:spacing w:val="-3"/>
          <w:sz w:val="24"/>
          <w:szCs w:val="24"/>
        </w:rPr>
        <w:tab/>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tab/>
      </w:r>
      <w:r w:rsidRPr="00E41823">
        <w:rPr>
          <w:rFonts w:ascii="Courier New" w:hAnsi="Courier New" w:cs="Courier New"/>
          <w:spacing w:val="-3"/>
          <w:sz w:val="24"/>
          <w:szCs w:val="24"/>
        </w:rPr>
        <w:tab/>
        <w:t>Amortization of investment</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tab/>
      </w:r>
      <w:r w:rsidRPr="00E41823">
        <w:rPr>
          <w:rFonts w:ascii="Courier New" w:hAnsi="Courier New" w:cs="Courier New"/>
          <w:spacing w:val="-3"/>
          <w:sz w:val="24"/>
          <w:szCs w:val="24"/>
        </w:rPr>
        <w:tab/>
        <w:t xml:space="preserve">   in personal computers</w:t>
      </w:r>
      <w:r w:rsidRPr="00E41823">
        <w:rPr>
          <w:rFonts w:ascii="Courier New" w:hAnsi="Courier New" w:cs="Courier New"/>
          <w:spacing w:val="-3"/>
          <w:sz w:val="24"/>
          <w:szCs w:val="24"/>
        </w:rPr>
        <w:tab/>
      </w:r>
      <w:r w:rsidRPr="00E41823">
        <w:rPr>
          <w:rFonts w:ascii="Courier New" w:hAnsi="Courier New" w:cs="Courier New"/>
          <w:spacing w:val="-3"/>
          <w:sz w:val="24"/>
          <w:szCs w:val="24"/>
        </w:rPr>
        <w:tab/>
      </w:r>
      <w:r w:rsidRPr="00E41823">
        <w:rPr>
          <w:rFonts w:ascii="Courier New" w:hAnsi="Courier New" w:cs="Courier New"/>
          <w:spacing w:val="-3"/>
          <w:sz w:val="24"/>
          <w:szCs w:val="24"/>
        </w:rPr>
        <w:tab/>
      </w:r>
      <w:r w:rsidRPr="00E41823">
        <w:rPr>
          <w:rFonts w:ascii="Courier New" w:hAnsi="Courier New" w:cs="Courier New"/>
          <w:spacing w:val="-3"/>
          <w:sz w:val="24"/>
          <w:szCs w:val="24"/>
          <w:u w:val="single"/>
        </w:rPr>
        <w:t>$ 2,000,000</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tab/>
      </w:r>
      <w:r w:rsidRPr="00E41823">
        <w:rPr>
          <w:rFonts w:ascii="Courier New" w:hAnsi="Courier New" w:cs="Courier New"/>
          <w:spacing w:val="-3"/>
          <w:sz w:val="24"/>
          <w:szCs w:val="24"/>
        </w:rPr>
        <w:tab/>
        <w:t>Total increase to expense</w:t>
      </w:r>
      <w:r w:rsidRPr="00E41823">
        <w:rPr>
          <w:rFonts w:ascii="Courier New" w:hAnsi="Courier New" w:cs="Courier New"/>
          <w:spacing w:val="-3"/>
          <w:sz w:val="24"/>
          <w:szCs w:val="24"/>
        </w:rPr>
        <w:tab/>
      </w:r>
      <w:r w:rsidRPr="00E41823">
        <w:rPr>
          <w:rFonts w:ascii="Courier New" w:hAnsi="Courier New" w:cs="Courier New"/>
          <w:spacing w:val="-3"/>
          <w:sz w:val="24"/>
          <w:szCs w:val="24"/>
        </w:rPr>
        <w:tab/>
      </w:r>
      <w:r w:rsidR="00E41823">
        <w:rPr>
          <w:rFonts w:ascii="Courier New" w:hAnsi="Courier New" w:cs="Courier New"/>
          <w:spacing w:val="-3"/>
          <w:sz w:val="24"/>
          <w:szCs w:val="24"/>
        </w:rPr>
        <w:tab/>
      </w:r>
      <w:r w:rsidRPr="00E41823">
        <w:rPr>
          <w:rFonts w:ascii="Courier New" w:hAnsi="Courier New" w:cs="Courier New"/>
          <w:spacing w:val="-3"/>
          <w:sz w:val="24"/>
          <w:szCs w:val="24"/>
          <w:u w:val="double"/>
        </w:rPr>
        <w:t>$22,362,812</w:t>
      </w:r>
    </w:p>
    <w:p w:rsidR="00A75981"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367C26" w:rsidRDefault="00367C26">
      <w:pPr>
        <w:widowControl/>
        <w:tabs>
          <w:tab w:val="left" w:pos="-1440"/>
          <w:tab w:val="left" w:pos="-720"/>
        </w:tabs>
        <w:suppressAutoHyphens/>
        <w:spacing w:line="240" w:lineRule="atLeast"/>
        <w:jc w:val="both"/>
        <w:rPr>
          <w:rFonts w:ascii="Courier New" w:hAnsi="Courier New" w:cs="Courier New"/>
          <w:spacing w:val="-3"/>
          <w:sz w:val="24"/>
          <w:szCs w:val="24"/>
        </w:rPr>
      </w:pPr>
    </w:p>
    <w:p w:rsidR="00367C26" w:rsidRPr="00E41823" w:rsidRDefault="00367C26">
      <w:pPr>
        <w:widowControl/>
        <w:tabs>
          <w:tab w:val="left" w:pos="-1440"/>
          <w:tab w:val="left" w:pos="-720"/>
        </w:tabs>
        <w:suppressAutoHyphens/>
        <w:spacing w:line="240" w:lineRule="atLeast"/>
        <w:jc w:val="both"/>
        <w:rPr>
          <w:rFonts w:ascii="Courier New" w:hAnsi="Courier New" w:cs="Courier New"/>
          <w:spacing w:val="-3"/>
          <w:sz w:val="24"/>
          <w:szCs w:val="24"/>
        </w:rPr>
      </w:pPr>
      <w:bookmarkStart w:id="0" w:name="_GoBack"/>
      <w:bookmarkEnd w:id="0"/>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u w:val="single"/>
        </w:rPr>
        <w:t>ISSUE 2</w:t>
      </w:r>
      <w:r w:rsidRPr="00E41823">
        <w:rPr>
          <w:rFonts w:ascii="Courier New" w:hAnsi="Courier New" w:cs="Courier New"/>
          <w:b/>
          <w:bCs/>
          <w:spacing w:val="-3"/>
          <w:sz w:val="24"/>
          <w:szCs w:val="24"/>
        </w:rPr>
        <w:t>:</w:t>
      </w:r>
      <w:r w:rsidRPr="00E41823">
        <w:rPr>
          <w:rFonts w:ascii="Courier New" w:hAnsi="Courier New" w:cs="Courier New"/>
          <w:spacing w:val="-3"/>
          <w:sz w:val="24"/>
          <w:szCs w:val="24"/>
        </w:rPr>
        <w:t xml:space="preserve">  What should be the implementation date for the new depreciation rates and amortization?</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u w:val="single"/>
        </w:rPr>
        <w:t>RECOMMENDATION</w:t>
      </w:r>
      <w:r w:rsidRPr="00E41823">
        <w:rPr>
          <w:rFonts w:ascii="Courier New" w:hAnsi="Courier New" w:cs="Courier New"/>
          <w:b/>
          <w:bCs/>
          <w:spacing w:val="-3"/>
          <w:sz w:val="24"/>
          <w:szCs w:val="24"/>
        </w:rPr>
        <w:t>:</w:t>
      </w:r>
      <w:r w:rsidRPr="00E41823">
        <w:rPr>
          <w:rFonts w:ascii="Courier New" w:hAnsi="Courier New" w:cs="Courier New"/>
          <w:spacing w:val="-3"/>
          <w:sz w:val="24"/>
          <w:szCs w:val="24"/>
        </w:rPr>
        <w:t xml:space="preserve">  January 1, 1996.  [BASS]</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u w:val="single"/>
        </w:rPr>
        <w:t>STAFF ANALYSIS</w:t>
      </w:r>
      <w:r w:rsidRPr="00E41823">
        <w:rPr>
          <w:rFonts w:ascii="Courier New" w:hAnsi="Courier New" w:cs="Courier New"/>
          <w:b/>
          <w:bCs/>
          <w:spacing w:val="-3"/>
          <w:sz w:val="24"/>
          <w:szCs w:val="24"/>
        </w:rPr>
        <w:t>:</w:t>
      </w:r>
      <w:r w:rsidRPr="00E41823">
        <w:rPr>
          <w:rFonts w:ascii="Courier New" w:hAnsi="Courier New" w:cs="Courier New"/>
          <w:spacing w:val="-3"/>
          <w:sz w:val="24"/>
          <w:szCs w:val="24"/>
        </w:rPr>
        <w:t xml:space="preserve">  The Company has requested, and all data and calculations abut, a January 1, 1996 implementation date.  Provision for preliminary implementation is made by Rule 25-6.0436 (5), F.A.C., to permit a more accurate statement of expected expenses during the calendar year.</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u w:val="single"/>
        </w:rPr>
        <w:t>ISSUE 3</w:t>
      </w:r>
      <w:r w:rsidRPr="00E41823">
        <w:rPr>
          <w:rFonts w:ascii="Courier New" w:hAnsi="Courier New" w:cs="Courier New"/>
          <w:b/>
          <w:bCs/>
          <w:spacing w:val="-3"/>
          <w:sz w:val="24"/>
          <w:szCs w:val="24"/>
        </w:rPr>
        <w:t>:</w:t>
      </w:r>
      <w:r w:rsidRPr="00E41823">
        <w:rPr>
          <w:rFonts w:ascii="Courier New" w:hAnsi="Courier New" w:cs="Courier New"/>
          <w:spacing w:val="-3"/>
          <w:sz w:val="24"/>
          <w:szCs w:val="24"/>
        </w:rPr>
        <w:t xml:space="preserve">  Should this docket be closed?</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u w:val="single"/>
        </w:rPr>
        <w:t>RECOMMENDATION</w:t>
      </w:r>
      <w:r w:rsidRPr="00E41823">
        <w:rPr>
          <w:rFonts w:ascii="Courier New" w:hAnsi="Courier New" w:cs="Courier New"/>
          <w:b/>
          <w:bCs/>
          <w:spacing w:val="-3"/>
          <w:sz w:val="24"/>
          <w:szCs w:val="24"/>
        </w:rPr>
        <w:t>:</w:t>
      </w:r>
      <w:r w:rsidRPr="00E41823">
        <w:rPr>
          <w:rFonts w:ascii="Courier New" w:hAnsi="Courier New" w:cs="Courier New"/>
          <w:spacing w:val="-3"/>
          <w:sz w:val="24"/>
          <w:szCs w:val="24"/>
        </w:rPr>
        <w:t xml:space="preserve">  No. This docket should not be closed, pending staff review and final Commission action concerning the appropriate rates under consideration.  [BASS]</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u w:val="single"/>
        </w:rPr>
        <w:t>STAFF ANALYSIS</w:t>
      </w:r>
      <w:r w:rsidRPr="00E41823">
        <w:rPr>
          <w:rFonts w:ascii="Courier New" w:hAnsi="Courier New" w:cs="Courier New"/>
          <w:b/>
          <w:bCs/>
          <w:spacing w:val="-3"/>
          <w:sz w:val="24"/>
          <w:szCs w:val="24"/>
        </w:rPr>
        <w:t>:</w:t>
      </w:r>
      <w:r w:rsidRPr="00E41823">
        <w:rPr>
          <w:rFonts w:ascii="Courier New" w:hAnsi="Courier New" w:cs="Courier New"/>
          <w:spacing w:val="-3"/>
          <w:sz w:val="24"/>
          <w:szCs w:val="24"/>
        </w:rPr>
        <w:t xml:space="preserve">  Any person whose interests are substantially affected by the Commission's proposed action may file a protest within 21 days of the issuance of this order.  This recommendation only addresses the preliminary booking of depreciation rates and amortization and estimated expenses beginning January 1, 1996, with provision for a true-up of those expenses and the subject rates when final Commission action is taken.  The issue regarding appropriate rates cannot be resolved until staff has thoroughly reviewed and analyzed the Company's filed study. Staff expects to bring a recommendation to the Commission for final action on this study in November of this year.</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sectPr w:rsidR="00A75981" w:rsidRPr="00E41823">
          <w:headerReference w:type="default" r:id="rId8"/>
          <w:footerReference w:type="default" r:id="rId9"/>
          <w:pgSz w:w="12240" w:h="15840"/>
          <w:pgMar w:top="1440" w:right="1440" w:bottom="1440" w:left="1440" w:header="1440" w:footer="1440" w:gutter="0"/>
          <w:pgNumType w:start="1"/>
          <w:cols w:space="720"/>
          <w:noEndnote/>
          <w:titlePg/>
        </w:sectPr>
      </w:pPr>
    </w:p>
    <w:p w:rsidR="00A75981" w:rsidRPr="00E41823" w:rsidRDefault="00A75981">
      <w:pPr>
        <w:widowControl/>
        <w:tabs>
          <w:tab w:val="left" w:pos="-1440"/>
          <w:tab w:val="left" w:pos="-720"/>
        </w:tabs>
        <w:suppressAutoHyphens/>
        <w:spacing w:line="240" w:lineRule="atLeast"/>
        <w:jc w:val="both"/>
        <w:rPr>
          <w:rFonts w:ascii="Courier New" w:hAnsi="Courier New" w:cs="Courier New"/>
          <w:sz w:val="7"/>
          <w:szCs w:val="7"/>
        </w:rPr>
      </w:pPr>
      <w:r w:rsidRPr="00E41823">
        <w:rPr>
          <w:rFonts w:ascii="Courier New" w:hAnsi="Courier New" w:cs="Courier New"/>
          <w:sz w:val="7"/>
          <w:szCs w:val="7"/>
        </w:rPr>
        <w:lastRenderedPageBreak/>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7"/>
          <w:szCs w:val="7"/>
        </w:rPr>
      </w:pPr>
      <w:r w:rsidRPr="00E41823">
        <w:rPr>
          <w:rFonts w:ascii="Courier New" w:hAnsi="Courier New" w:cs="Courier New"/>
          <w:sz w:val="7"/>
          <w:szCs w:val="7"/>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7"/>
          <w:szCs w:val="7"/>
        </w:rPr>
      </w:pPr>
      <w:r w:rsidRPr="00E41823">
        <w:rPr>
          <w:rFonts w:ascii="Courier New" w:hAnsi="Courier New" w:cs="Courier New"/>
          <w:sz w:val="7"/>
          <w:szCs w:val="7"/>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7"/>
          <w:szCs w:val="7"/>
        </w:rPr>
        <w:t xml:space="preserve">                                    </w:t>
      </w: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FLORIDA   POWER   AND   LIGHT   COMPANY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1996    DEPRECIATION    STUDY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COMBINED   CYCLE   INSTALLATIONS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COMPARISON  OF  EXPENSES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CURRENT                                                      COMPANY    PROPOSED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1</w:t>
      </w:r>
      <w:r w:rsidRPr="00E41823">
        <w:rPr>
          <w:rFonts w:ascii="Courier New" w:hAnsi="Courier New" w:cs="Courier New"/>
          <w:sz w:val="10"/>
          <w:szCs w:val="10"/>
        </w:rPr>
        <w:noBreakHyphen/>
        <w:t>1</w:t>
      </w:r>
      <w:r w:rsidRPr="00E41823">
        <w:rPr>
          <w:rFonts w:ascii="Courier New" w:hAnsi="Courier New" w:cs="Courier New"/>
          <w:sz w:val="10"/>
          <w:szCs w:val="10"/>
        </w:rPr>
        <w:noBreakHyphen/>
        <w:t>96                1</w:t>
      </w:r>
      <w:r w:rsidRPr="00E41823">
        <w:rPr>
          <w:rFonts w:ascii="Courier New" w:hAnsi="Courier New" w:cs="Courier New"/>
          <w:sz w:val="10"/>
          <w:szCs w:val="10"/>
        </w:rPr>
        <w:noBreakHyphen/>
        <w:t>1</w:t>
      </w:r>
      <w:r w:rsidRPr="00E41823">
        <w:rPr>
          <w:rFonts w:ascii="Courier New" w:hAnsi="Courier New" w:cs="Courier New"/>
          <w:sz w:val="10"/>
          <w:szCs w:val="10"/>
        </w:rPr>
        <w:noBreakHyphen/>
        <w:t xml:space="preserve">96                                                                                                                    CHANGE IN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ACCOUNT                                     INVESTMENT              RESERVE                      RATE               EXPENSE                                RATE              EXPENSE              EXPENSE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                    $                          %                   $                                    %                   $                    $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FORT LAUDERDALE COMBINED CYCLE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Fort Lauderdale Common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341 Structures and Improvements        73,301,663            2,941,373                        4.2            3,078,670                                 5.0            3,665,083              586,413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342 Fuel Holders, Producers &amp; Access.   6,429,815              894,961                        5.2              334,350                                 4.4              282,912              (51,438)</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343 Prime Movers                       15,313,434            1,526,807                        3.6              551,284                                29.7            4,548,090            3,996,806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344 Generators                            313,512               39,506                        4.1               12,854                                 4.5               14,108                1,254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345 Accessory Electric Equipment       11,573,974            1,035,521                        3.3              381,941                                 4.2              486,107              104,166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346 Misc. Power Plant Equipment         1,286,865              302,385                        6.6               84,933                                 6.3               81,072               (3,861)</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Total                             108,219,263            6,740,553                                       4,444,032                                                9,077,372            4,633,340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Fort Lauderdale Unit 4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341 Structures and Improvements         4,654,679            2,828,818                        3.7              172,223                                 1.9               88,439              (83,784)</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342 Fuel Holders, Producers &amp; Access.      60,052               46,887                        4.2                2,522                                 1.3                  781               (1,741)</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343 Prime Movers                      146,645,610           14,288,859                        3.6            5,279,242                                 7.3           10,705,130            5,425,888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344 Generators                         24,581,760            2,141,946                        5.7            1,401,160                                 4.2            1,032,434             (368,726)</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345 Accessory Electric Equipment       26,470,589            3,407,503                        3.4              900,000                                 4.2            1,111,765              211,765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346 Misc. Power Plant Equipment         2,192,007              326,784                        5.8              127,136                                 6.5              142,480               15,344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Total                             204,604,697           23,040,797                                       7,882,283                                               13,081,029            5,198,746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lastRenderedPageBreak/>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Fort Lauderdale Unit 5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341 Structures and Improvements         2,887,727              915,092                        3.4               98,183                                 3.2               92,407               (5,776)</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342 Fuel Holders, Producers &amp; Access.      16,204                  567                        4.4                  713                                 5.2                  843                  130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343 Prime Movers                      144,381,613           16,599,570                        3.5            5,053,356                                 7.4           10,684,239            5,630,883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344 Generators                         24,986,360            3,502,717                        5.9            1,474,195                                 4.0              999,454             (474,741)</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345 Accessory Electric Equipment       22,135,721            3,472,999                        3.3              730,479                                 3.9              863,293              132,814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346 Misc. Power Plant Equipment         1,732,515               77,015                        6.2              107,416                                 7.1              123,009               15,593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Total                             196,140,140           24,567,960                                       7,464,342                                               12,763,245            5,298,903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TOTAL FORT LAUDERDALE             508,964,100           54,349,310                                      19,790,657                                               34,921,646           15,130,989 </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10"/>
          <w:szCs w:val="10"/>
        </w:rPr>
        <w:sectPr w:rsidR="00A75981" w:rsidRPr="00E41823">
          <w:pgSz w:w="15840" w:h="12240" w:orient="landscape"/>
          <w:pgMar w:top="1440" w:right="360" w:bottom="1440" w:left="316" w:header="1440" w:footer="1440" w:gutter="0"/>
          <w:cols w:space="720"/>
          <w:noEndnote/>
        </w:sectPr>
      </w:pP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lastRenderedPageBreak/>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FLORIDA   POWER   AND   LIGHT   COMPANY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1996    DEPRECIATION    STUDY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COMBINED   CYCLE   INSTALLATIONS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COMPARISON  OF  EXPENSES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CURRENT                                               COMPANY   PROPOSED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1</w:t>
      </w:r>
      <w:r w:rsidRPr="00E41823">
        <w:rPr>
          <w:rFonts w:ascii="Courier New" w:hAnsi="Courier New" w:cs="Courier New"/>
          <w:sz w:val="10"/>
          <w:szCs w:val="10"/>
        </w:rPr>
        <w:noBreakHyphen/>
        <w:t>1</w:t>
      </w:r>
      <w:r w:rsidRPr="00E41823">
        <w:rPr>
          <w:rFonts w:ascii="Courier New" w:hAnsi="Courier New" w:cs="Courier New"/>
          <w:sz w:val="10"/>
          <w:szCs w:val="10"/>
        </w:rPr>
        <w:noBreakHyphen/>
        <w:t>96                1</w:t>
      </w:r>
      <w:r w:rsidRPr="00E41823">
        <w:rPr>
          <w:rFonts w:ascii="Courier New" w:hAnsi="Courier New" w:cs="Courier New"/>
          <w:sz w:val="10"/>
          <w:szCs w:val="10"/>
        </w:rPr>
        <w:noBreakHyphen/>
        <w:t>1</w:t>
      </w:r>
      <w:r w:rsidRPr="00E41823">
        <w:rPr>
          <w:rFonts w:ascii="Courier New" w:hAnsi="Courier New" w:cs="Courier New"/>
          <w:sz w:val="10"/>
          <w:szCs w:val="10"/>
        </w:rPr>
        <w:noBreakHyphen/>
        <w:t xml:space="preserve">96                                                                                                                    CHANGE IN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ACCOUNT                                     INVESTMENT              RESERVE                       RATE              EXPENSE                                RATE              EXPENSE              EXPENSE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                    $                          %                   $                                    %                   $                    $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MARTIN COMBINED CYCLE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Martin Common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341 Structures and Improvements        40,057,273            6,584,184                        4.0            1,602,291                                 4.3            1,722,463              120,172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342 Fuel Holders, Producers &amp; Access.   2,720,120              503,774                        0.0                    0                                 4.0              108,805              108,805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343 Prime Movers                       24,197,451            4,811,722                       16.3            3,944,185                                16.1            3,895,790              (48,395)</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344 Generators                                  0                    0                        0.0                    0                                 0.0                    0                    0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345 Accessory Electric Equipment        4,580,781              844,768                        4.0              183,231                                 3.4              155,747              (27,484)</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346 Misc. Power Plant Equipment         4,079,523              688,490                        0.0                    0                                 7.6              310,044              310,044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Total                              75,635,148           13,432,938                                       5,729,707                                                6,192,849              463,142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Martin Combined Cycle Unit 3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341 Structures and Improvements         1,918,202              535,847                        5.1               97,828                                 3.1               59,464              (38,364)</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342 Fuel Holders, Producers &amp; Access.     867,282               49,963                        4.5               39,028                                 5.0               43,364                4,336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343 Prime Movers                      148,820,261            4,125,538                        4.7            6,994,552                                 6.3            9,375,676            2,381,124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344 Generators                         24,476,951            2,153,729                        4.7            1,150,417                                 4.1            1,003,555             (146,862)</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345 Accessory Electric Equipment       19,054,209            1,997,991                        6.2            1,181,361                                 6.9            1,314,740              133,379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346 Misc. Power Plant Equipment           532,349               89,323                        5.9               31,409                                 3.5               18,632              (12,777)</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Total                             195,669,254            8,952,391                                       9,494,595                                               11,815,431            2,320,836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Martin Combined Cycle Unit 4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341 Structures and Improvements         1,873,410              492,139                        5.1               95,544                                 3.2               59,949              (35,595)</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lastRenderedPageBreak/>
        <w:t xml:space="preserve">              342 Fuel Holders, Producers &amp; Access.     653,322               74,011                        5.1               33,319                                 4.6               30,053               (3,266)</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343 Prime Movers                      144,813,816           10,510,583                        4.7            6,806,249                                 5.8            8,399,201            1,592,952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344 Generators                         29,263,816            2,412,954                        4.7            1,375,399                                 4.1            1,199,816             (175,583)</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345 Accessory Electric Equipment       15,198,695            1,410,576                        6.9            1,048,710                                 7.0            1,063,909               15,199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346 Misc. Power Plant Equipment           475,879               74,851                        5.5               26,173                                 3.6               17,132               (9,041)</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Total                             192,278,938           14,975,114                                       9,385,394                                               10,770,060            1,384,666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TOTAL  MARTIN                     463,583,340           37,360,443                                      24,609,696                                               28,778,340            4,168,644 </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10"/>
          <w:szCs w:val="10"/>
        </w:rPr>
        <w:sectPr w:rsidR="00A75981" w:rsidRPr="00E41823">
          <w:pgSz w:w="15840" w:h="12240" w:orient="landscape"/>
          <w:pgMar w:top="1440" w:right="360" w:bottom="1440" w:left="316" w:header="1440" w:footer="1440" w:gutter="0"/>
          <w:cols w:space="720"/>
          <w:noEndnote/>
        </w:sectPr>
      </w:pP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lastRenderedPageBreak/>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FLORIDA   POWER   AND   LIGHT   COMPANY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1996    DEPRECIATION    STUDY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COMBINED   CYCLE   INSTALLATIONS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COMPARISON  OF  EXPENSES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CURRENT                                                   COMPANY   PROPOSED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1</w:t>
      </w:r>
      <w:r w:rsidRPr="00E41823">
        <w:rPr>
          <w:rFonts w:ascii="Courier New" w:hAnsi="Courier New" w:cs="Courier New"/>
          <w:sz w:val="10"/>
          <w:szCs w:val="10"/>
        </w:rPr>
        <w:noBreakHyphen/>
        <w:t>1</w:t>
      </w:r>
      <w:r w:rsidRPr="00E41823">
        <w:rPr>
          <w:rFonts w:ascii="Courier New" w:hAnsi="Courier New" w:cs="Courier New"/>
          <w:sz w:val="10"/>
          <w:szCs w:val="10"/>
        </w:rPr>
        <w:noBreakHyphen/>
        <w:t>96                1</w:t>
      </w:r>
      <w:r w:rsidRPr="00E41823">
        <w:rPr>
          <w:rFonts w:ascii="Courier New" w:hAnsi="Courier New" w:cs="Courier New"/>
          <w:sz w:val="10"/>
          <w:szCs w:val="10"/>
        </w:rPr>
        <w:noBreakHyphen/>
        <w:t>1</w:t>
      </w:r>
      <w:r w:rsidRPr="00E41823">
        <w:rPr>
          <w:rFonts w:ascii="Courier New" w:hAnsi="Courier New" w:cs="Courier New"/>
          <w:sz w:val="10"/>
          <w:szCs w:val="10"/>
        </w:rPr>
        <w:noBreakHyphen/>
        <w:t xml:space="preserve">96                                                                                                                             CHANGE IN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ACCOUNT                                                  INVESTMENT              RESERVE                                RATE              EXPENSE                                RATE              EXPENSE              EXPENSE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                      $                                   %                   $                                    %                   $                    $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PUTNAM  COMBINED  CYCLE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Putnam Common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341 Structures and Improvements            11,296,271            6,669,915                                 2.9              327,592                                 4.0              451,851              124,259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342 Fuel Holders, Producers &amp; Access.       7,458,083            3,950,215                                 4.5              335,614                                 4.2              313,239              (22,375)</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343 Prime Movers                           10,039,430            5,461,852                                 5.0              501,972                                 4.0              401,577             (100,395)</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344 Generators                                 36,487               28,535                                 4.6                1,678                                 1.9                  693                 (985)</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345 Accessory Electric Equipment            1,721,222              886,280                                 4.6               79,176                                 4.3               74,013               (5,163)</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346 Misc. Power Plant Equipment             1,081,079              731,898                                 4.1               44,324                                 3.3               35,676               (8,648)</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Total                                  31,632,572           17,728,695                                                1,290,356                                                1,277,049              (13,307)</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Putnam Unit 1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341 Structures and Improvements                34,624               24,564                                 3.1                1,073                                 2.5                  866                 (207)</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342 Fuel Holders, Producers &amp; Access.          61,742               25,842                                 3.0                1,852                                 7.2                4,445                2,593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343 Prime Movers                           48,779,325           17,201,390                                 4.9            2,390,187                                 5.8            2,829,201              439,014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344 Generators                              5,382,575            3,739,686                                 3.2              172,242                                 2.6              139,947              (32,295)</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345 Accessory Electric Equipment            6,509,413            4,276,893                                 3.3              214,811                                 3.1              201,792              (13,019)</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346 Misc. Power Plant Equipment               387,624              264,064                                 0.0                    0                                 2.6               10,078               10,078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Total                                  61,155,303           25,532,439                                                2,780,165                                                3,186,329              406,164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Putnam Unit 2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341 Structures and Improvements                34,624               25,018                                 2.9                1,004                                 2.6                  900                 (104)</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lastRenderedPageBreak/>
        <w:t xml:space="preserve">                       342 Fuel Holders, Producers &amp; Access.          61,685               27,675                                 3.3                2,036                                 7.0                4,318                2,282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343 Prime Movers                           49,241,908           18,623,840                                 4.8            2,363,612                                 6.1            3,003,756              640,144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344 Generators                              5,382,575            3,802,317                                 3.1              166,860                                 2.8              150,712              (16,148)</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345 Accessory Electric Equipment            6,663,199            4,263,877                                 3.1              206,559                                 3.6              239,875               33,316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346 Misc. Power Plant Equipment               373,512              250,923                                 0.0                    0                                 2.9               10,832               10,832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Total                                  61,757,503           26,993,650                                                2,740,071                                                3,410,393              670,322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TOTAL  PUTNAM                         154,545,378           70,254,784                                                6,810,592                                                7,873,771            1,063,179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10"/>
          <w:szCs w:val="10"/>
        </w:rPr>
      </w:pPr>
      <w:r w:rsidRPr="00E41823">
        <w:rPr>
          <w:rFonts w:ascii="Courier New" w:hAnsi="Courier New" w:cs="Courier New"/>
          <w:sz w:val="10"/>
          <w:szCs w:val="10"/>
        </w:rPr>
        <w:t xml:space="preserve">                                                                                                                                                                                                                                         </w:t>
      </w:r>
    </w:p>
    <w:p w:rsidR="00A75981" w:rsidRPr="00E41823" w:rsidRDefault="00A75981">
      <w:pPr>
        <w:widowControl/>
        <w:tabs>
          <w:tab w:val="left" w:pos="-1440"/>
          <w:tab w:val="left" w:pos="-720"/>
        </w:tabs>
        <w:suppressAutoHyphens/>
        <w:spacing w:line="240" w:lineRule="atLeast"/>
        <w:jc w:val="both"/>
        <w:rPr>
          <w:rFonts w:ascii="Courier New" w:hAnsi="Courier New" w:cs="Courier New"/>
          <w:sz w:val="7"/>
          <w:szCs w:val="7"/>
        </w:rPr>
      </w:pPr>
      <w:r w:rsidRPr="00E41823">
        <w:rPr>
          <w:rFonts w:ascii="Courier New" w:hAnsi="Courier New" w:cs="Courier New"/>
          <w:sz w:val="10"/>
          <w:szCs w:val="10"/>
        </w:rPr>
        <w:t xml:space="preserve">         TOTAL  COMBINED CYCLE INSTALLATIONS                   1,127,092,818          161,964,537                                               51,210,945                                               71,573,757           20,36</w:t>
      </w:r>
      <w:r w:rsidRPr="00E41823">
        <w:rPr>
          <w:rFonts w:ascii="Courier New" w:hAnsi="Courier New" w:cs="Courier New"/>
          <w:sz w:val="7"/>
          <w:szCs w:val="7"/>
        </w:rPr>
        <w:t xml:space="preserve">2,812 </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sectPr w:rsidR="00A75981" w:rsidRPr="00E41823">
          <w:pgSz w:w="15840" w:h="12240" w:orient="landscape"/>
          <w:pgMar w:top="1440" w:right="360" w:bottom="1440" w:left="316" w:header="1440" w:footer="1440" w:gutter="0"/>
          <w:cols w:space="720"/>
          <w:noEndnote/>
        </w:sect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u w:val="single"/>
        </w:rPr>
        <w:lastRenderedPageBreak/>
        <w:t>ISSUE 1</w:t>
      </w:r>
      <w:r w:rsidRPr="00E41823">
        <w:rPr>
          <w:rFonts w:ascii="Courier New" w:hAnsi="Courier New" w:cs="Courier New"/>
          <w:b/>
          <w:bCs/>
          <w:spacing w:val="-3"/>
          <w:sz w:val="24"/>
          <w:szCs w:val="24"/>
        </w:rPr>
        <w:t>:</w:t>
      </w:r>
      <w:r w:rsidRPr="00E41823">
        <w:rPr>
          <w:rFonts w:ascii="Courier New" w:hAnsi="Courier New" w:cs="Courier New"/>
          <w:spacing w:val="-3"/>
          <w:sz w:val="24"/>
          <w:szCs w:val="24"/>
        </w:rPr>
        <w:t xml:space="preserve">  Should Florida Power &amp; Light (FPL or Company) be allowed to implement its proposed depreciation rates and amortization provision on a preliminary basis at January 1, 1996?</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u w:val="single"/>
        </w:rPr>
        <w:t>RECOMMENDATION</w:t>
      </w:r>
      <w:r w:rsidRPr="00E41823">
        <w:rPr>
          <w:rFonts w:ascii="Courier New" w:hAnsi="Courier New" w:cs="Courier New"/>
          <w:b/>
          <w:bCs/>
          <w:spacing w:val="-3"/>
          <w:sz w:val="24"/>
          <w:szCs w:val="24"/>
        </w:rPr>
        <w:t>:</w:t>
      </w:r>
      <w:r w:rsidRPr="00E41823">
        <w:rPr>
          <w:rFonts w:ascii="Courier New" w:hAnsi="Courier New" w:cs="Courier New"/>
          <w:spacing w:val="-3"/>
          <w:sz w:val="24"/>
          <w:szCs w:val="24"/>
        </w:rPr>
        <w:t xml:space="preserve">  Yes.  FPL should be allowed to implement the proposed rates for its combined cycle units, shown on Attachment A, pages 4 - 6, on a preliminary basis at January 1, 1996.  In addition, FPL should be allowed to implement its proposed 3-year  amortization period for post-1995 additions of personal computer equipment.  The effect of these proposals will increase annual depreciation expense by an estimated $22.4 million annually, based on January 1, 1996 investments and reserves. The rates, amortization period, and resultant expenses will be trued-up when final action is taken by this Commission later in 1996.  [BASS]</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u w:val="single"/>
        </w:rPr>
        <w:t>ISSUE 2</w:t>
      </w:r>
      <w:r w:rsidRPr="00E41823">
        <w:rPr>
          <w:rFonts w:ascii="Courier New" w:hAnsi="Courier New" w:cs="Courier New"/>
          <w:b/>
          <w:bCs/>
          <w:spacing w:val="-3"/>
          <w:sz w:val="24"/>
          <w:szCs w:val="24"/>
        </w:rPr>
        <w:t>:</w:t>
      </w:r>
      <w:r w:rsidRPr="00E41823">
        <w:rPr>
          <w:rFonts w:ascii="Courier New" w:hAnsi="Courier New" w:cs="Courier New"/>
          <w:spacing w:val="-3"/>
          <w:sz w:val="24"/>
          <w:szCs w:val="24"/>
        </w:rPr>
        <w:t xml:space="preserve">  What should be the implementation date for the new depreciation rates and amortization?</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u w:val="single"/>
        </w:rPr>
        <w:t>RECOMMENDATION</w:t>
      </w:r>
      <w:r w:rsidRPr="00E41823">
        <w:rPr>
          <w:rFonts w:ascii="Courier New" w:hAnsi="Courier New" w:cs="Courier New"/>
          <w:b/>
          <w:bCs/>
          <w:spacing w:val="-3"/>
          <w:sz w:val="24"/>
          <w:szCs w:val="24"/>
        </w:rPr>
        <w:t>:</w:t>
      </w:r>
      <w:r w:rsidRPr="00E41823">
        <w:rPr>
          <w:rFonts w:ascii="Courier New" w:hAnsi="Courier New" w:cs="Courier New"/>
          <w:spacing w:val="-3"/>
          <w:sz w:val="24"/>
          <w:szCs w:val="24"/>
        </w:rPr>
        <w:t xml:space="preserve">  January 1, 1996.  [BASS]</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u w:val="single"/>
        </w:rPr>
        <w:t>ISSUE 3</w:t>
      </w:r>
      <w:r w:rsidRPr="00E41823">
        <w:rPr>
          <w:rFonts w:ascii="Courier New" w:hAnsi="Courier New" w:cs="Courier New"/>
          <w:b/>
          <w:bCs/>
          <w:spacing w:val="-3"/>
          <w:sz w:val="24"/>
          <w:szCs w:val="24"/>
        </w:rPr>
        <w:t>:</w:t>
      </w:r>
      <w:r w:rsidRPr="00E41823">
        <w:rPr>
          <w:rFonts w:ascii="Courier New" w:hAnsi="Courier New" w:cs="Courier New"/>
          <w:spacing w:val="-3"/>
          <w:sz w:val="24"/>
          <w:szCs w:val="24"/>
        </w:rPr>
        <w:t xml:space="preserve">  Should this docket be closed?</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b/>
          <w:bCs/>
          <w:spacing w:val="-3"/>
          <w:sz w:val="24"/>
          <w:szCs w:val="24"/>
          <w:u w:val="single"/>
        </w:rPr>
        <w:t>RECOMMENDATION</w:t>
      </w:r>
      <w:r w:rsidRPr="00E41823">
        <w:rPr>
          <w:rFonts w:ascii="Courier New" w:hAnsi="Courier New" w:cs="Courier New"/>
          <w:b/>
          <w:bCs/>
          <w:spacing w:val="-3"/>
          <w:sz w:val="24"/>
          <w:szCs w:val="24"/>
        </w:rPr>
        <w:t>:</w:t>
      </w:r>
      <w:r w:rsidRPr="00E41823">
        <w:rPr>
          <w:rFonts w:ascii="Courier New" w:hAnsi="Courier New" w:cs="Courier New"/>
          <w:spacing w:val="-3"/>
          <w:sz w:val="24"/>
          <w:szCs w:val="24"/>
        </w:rPr>
        <w:t xml:space="preserve">  No. This docket should not be closed, pending staff review and final Commission action concerning the appropriate rates under consideration.  [BASS]</w:t>
      </w:r>
    </w:p>
    <w:sectPr w:rsidR="00A75981" w:rsidRPr="00E41823" w:rsidSect="00A7598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81" w:rsidRDefault="00A75981">
      <w:pPr>
        <w:widowControl/>
        <w:spacing w:line="20" w:lineRule="exact"/>
        <w:rPr>
          <w:rFonts w:cstheme="minorBidi"/>
          <w:sz w:val="24"/>
          <w:szCs w:val="24"/>
        </w:rPr>
      </w:pPr>
    </w:p>
  </w:endnote>
  <w:endnote w:type="continuationSeparator" w:id="0">
    <w:p w:rsidR="00A75981" w:rsidRDefault="00A75981" w:rsidP="00A75981">
      <w:r>
        <w:rPr>
          <w:rFonts w:cstheme="minorBidi"/>
          <w:sz w:val="24"/>
          <w:szCs w:val="24"/>
        </w:rPr>
        <w:t xml:space="preserve"> </w:t>
      </w:r>
    </w:p>
  </w:endnote>
  <w:endnote w:type="continuationNotice" w:id="1">
    <w:p w:rsidR="00A75981" w:rsidRDefault="00A75981" w:rsidP="00A75981">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81" w:rsidRDefault="00A75981">
    <w:pPr>
      <w:spacing w:before="140" w:line="100" w:lineRule="exact"/>
      <w:rPr>
        <w:rFonts w:cstheme="minorBidi"/>
        <w:sz w:val="10"/>
        <w:szCs w:val="10"/>
      </w:rPr>
    </w:pPr>
  </w:p>
  <w:p w:rsidR="00A75981" w:rsidRDefault="00A75981">
    <w:pPr>
      <w:widowControl/>
      <w:tabs>
        <w:tab w:val="left" w:pos="-1440"/>
        <w:tab w:val="left" w:pos="-720"/>
      </w:tabs>
      <w:suppressAutoHyphens/>
      <w:spacing w:line="240" w:lineRule="atLeast"/>
      <w:jc w:val="both"/>
      <w:rPr>
        <w:rFonts w:cstheme="minorBidi"/>
        <w:sz w:val="24"/>
        <w:szCs w:val="24"/>
      </w:rPr>
    </w:pPr>
  </w:p>
  <w:p w:rsidR="00A75981" w:rsidRDefault="00E41823" w:rsidP="00A75981">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5981" w:rsidRPr="00E41823" w:rsidRDefault="00A75981">
                          <w:pPr>
                            <w:tabs>
                              <w:tab w:val="center" w:pos="4680"/>
                              <w:tab w:val="right" w:pos="9360"/>
                            </w:tabs>
                            <w:rPr>
                              <w:rFonts w:ascii="Courier New" w:hAnsi="Courier New" w:cs="Courier New"/>
                              <w:spacing w:val="-3"/>
                              <w:sz w:val="24"/>
                              <w:szCs w:val="24"/>
                            </w:rPr>
                          </w:pPr>
                          <w:r>
                            <w:rPr>
                              <w:rFonts w:cstheme="minorBidi"/>
                              <w:sz w:val="24"/>
                              <w:szCs w:val="24"/>
                            </w:rPr>
                            <w:tab/>
                          </w:r>
                          <w:r w:rsidRPr="00E41823">
                            <w:rPr>
                              <w:rFonts w:ascii="Courier New" w:hAnsi="Courier New" w:cs="Courier New"/>
                              <w:spacing w:val="-3"/>
                              <w:sz w:val="24"/>
                              <w:szCs w:val="24"/>
                            </w:rPr>
                            <w:noBreakHyphen/>
                            <w:t xml:space="preserve"> </w:t>
                          </w:r>
                          <w:r w:rsidRPr="00E41823">
                            <w:rPr>
                              <w:rFonts w:ascii="Courier New" w:hAnsi="Courier New" w:cs="Courier New"/>
                              <w:spacing w:val="-3"/>
                              <w:sz w:val="24"/>
                              <w:szCs w:val="24"/>
                            </w:rPr>
                            <w:fldChar w:fldCharType="begin"/>
                          </w:r>
                          <w:r w:rsidRPr="00E41823">
                            <w:rPr>
                              <w:rFonts w:ascii="Courier New" w:hAnsi="Courier New" w:cs="Courier New"/>
                              <w:spacing w:val="-3"/>
                              <w:sz w:val="24"/>
                              <w:szCs w:val="24"/>
                            </w:rPr>
                            <w:instrText>page \* arabic</w:instrText>
                          </w:r>
                          <w:r w:rsidRPr="00E41823">
                            <w:rPr>
                              <w:rFonts w:ascii="Courier New" w:hAnsi="Courier New" w:cs="Courier New"/>
                              <w:spacing w:val="-3"/>
                              <w:sz w:val="24"/>
                              <w:szCs w:val="24"/>
                            </w:rPr>
                            <w:fldChar w:fldCharType="separate"/>
                          </w:r>
                          <w:r w:rsidR="00367C26">
                            <w:rPr>
                              <w:rFonts w:ascii="Courier New" w:hAnsi="Courier New" w:cs="Courier New"/>
                              <w:noProof/>
                              <w:spacing w:val="-3"/>
                              <w:sz w:val="24"/>
                              <w:szCs w:val="24"/>
                            </w:rPr>
                            <w:t>10</w:t>
                          </w:r>
                          <w:r w:rsidRPr="00E41823">
                            <w:rPr>
                              <w:rFonts w:ascii="Courier New" w:hAnsi="Courier New" w:cs="Courier New"/>
                              <w:spacing w:val="-3"/>
                              <w:sz w:val="24"/>
                              <w:szCs w:val="24"/>
                            </w:rPr>
                            <w:fldChar w:fldCharType="end"/>
                          </w:r>
                          <w:r w:rsidRPr="00E41823">
                            <w:rPr>
                              <w:rFonts w:ascii="Courier New" w:hAnsi="Courier New" w:cs="Courier New"/>
                              <w:spacing w:val="-3"/>
                              <w:sz w:val="24"/>
                              <w:szCs w:val="24"/>
                            </w:rPr>
                            <w:t xml:space="preserve"> </w:t>
                          </w:r>
                          <w:r w:rsidRPr="00E41823">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A75981" w:rsidRPr="00E41823" w:rsidRDefault="00A75981">
                    <w:pPr>
                      <w:tabs>
                        <w:tab w:val="center" w:pos="4680"/>
                        <w:tab w:val="right" w:pos="9360"/>
                      </w:tabs>
                      <w:rPr>
                        <w:rFonts w:ascii="Courier New" w:hAnsi="Courier New" w:cs="Courier New"/>
                        <w:spacing w:val="-3"/>
                        <w:sz w:val="24"/>
                        <w:szCs w:val="24"/>
                      </w:rPr>
                    </w:pPr>
                    <w:r>
                      <w:rPr>
                        <w:rFonts w:cstheme="minorBidi"/>
                        <w:sz w:val="24"/>
                        <w:szCs w:val="24"/>
                      </w:rPr>
                      <w:tab/>
                    </w:r>
                    <w:r w:rsidRPr="00E41823">
                      <w:rPr>
                        <w:rFonts w:ascii="Courier New" w:hAnsi="Courier New" w:cs="Courier New"/>
                        <w:spacing w:val="-3"/>
                        <w:sz w:val="24"/>
                        <w:szCs w:val="24"/>
                      </w:rPr>
                      <w:noBreakHyphen/>
                      <w:t xml:space="preserve"> </w:t>
                    </w:r>
                    <w:r w:rsidRPr="00E41823">
                      <w:rPr>
                        <w:rFonts w:ascii="Courier New" w:hAnsi="Courier New" w:cs="Courier New"/>
                        <w:spacing w:val="-3"/>
                        <w:sz w:val="24"/>
                        <w:szCs w:val="24"/>
                      </w:rPr>
                      <w:fldChar w:fldCharType="begin"/>
                    </w:r>
                    <w:r w:rsidRPr="00E41823">
                      <w:rPr>
                        <w:rFonts w:ascii="Courier New" w:hAnsi="Courier New" w:cs="Courier New"/>
                        <w:spacing w:val="-3"/>
                        <w:sz w:val="24"/>
                        <w:szCs w:val="24"/>
                      </w:rPr>
                      <w:instrText>page \* arabic</w:instrText>
                    </w:r>
                    <w:r w:rsidRPr="00E41823">
                      <w:rPr>
                        <w:rFonts w:ascii="Courier New" w:hAnsi="Courier New" w:cs="Courier New"/>
                        <w:spacing w:val="-3"/>
                        <w:sz w:val="24"/>
                        <w:szCs w:val="24"/>
                      </w:rPr>
                      <w:fldChar w:fldCharType="separate"/>
                    </w:r>
                    <w:r w:rsidR="00367C26">
                      <w:rPr>
                        <w:rFonts w:ascii="Courier New" w:hAnsi="Courier New" w:cs="Courier New"/>
                        <w:noProof/>
                        <w:spacing w:val="-3"/>
                        <w:sz w:val="24"/>
                        <w:szCs w:val="24"/>
                      </w:rPr>
                      <w:t>10</w:t>
                    </w:r>
                    <w:r w:rsidRPr="00E41823">
                      <w:rPr>
                        <w:rFonts w:ascii="Courier New" w:hAnsi="Courier New" w:cs="Courier New"/>
                        <w:spacing w:val="-3"/>
                        <w:sz w:val="24"/>
                        <w:szCs w:val="24"/>
                      </w:rPr>
                      <w:fldChar w:fldCharType="end"/>
                    </w:r>
                    <w:r w:rsidRPr="00E41823">
                      <w:rPr>
                        <w:rFonts w:ascii="Courier New" w:hAnsi="Courier New" w:cs="Courier New"/>
                        <w:spacing w:val="-3"/>
                        <w:sz w:val="24"/>
                        <w:szCs w:val="24"/>
                      </w:rPr>
                      <w:t xml:space="preserve"> </w:t>
                    </w:r>
                    <w:r w:rsidRPr="00E41823">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81" w:rsidRDefault="00A75981" w:rsidP="00A75981">
      <w:r>
        <w:rPr>
          <w:rFonts w:cstheme="minorBidi"/>
          <w:sz w:val="24"/>
          <w:szCs w:val="24"/>
        </w:rPr>
        <w:separator/>
      </w:r>
    </w:p>
  </w:footnote>
  <w:footnote w:type="continuationSeparator" w:id="0">
    <w:p w:rsidR="00A75981" w:rsidRDefault="00A75981" w:rsidP="00A75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t>DOCKET NO. 960527-EI</w:t>
    </w:r>
  </w:p>
  <w:p w:rsidR="00A75981" w:rsidRPr="00E41823" w:rsidRDefault="00A75981">
    <w:pPr>
      <w:widowControl/>
      <w:tabs>
        <w:tab w:val="left" w:pos="-1440"/>
        <w:tab w:val="left" w:pos="-720"/>
      </w:tabs>
      <w:suppressAutoHyphens/>
      <w:spacing w:line="240" w:lineRule="atLeast"/>
      <w:jc w:val="both"/>
      <w:rPr>
        <w:rFonts w:ascii="Courier New" w:hAnsi="Courier New" w:cs="Courier New"/>
        <w:spacing w:val="-3"/>
        <w:sz w:val="24"/>
        <w:szCs w:val="24"/>
      </w:rPr>
    </w:pPr>
    <w:r w:rsidRPr="00E41823">
      <w:rPr>
        <w:rFonts w:ascii="Courier New" w:hAnsi="Courier New" w:cs="Courier New"/>
        <w:spacing w:val="-3"/>
        <w:sz w:val="24"/>
        <w:szCs w:val="24"/>
      </w:rPr>
      <w:t>DATE: MAY 30, 1996</w:t>
    </w:r>
  </w:p>
  <w:p w:rsidR="00A75981" w:rsidRDefault="00A75981">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81"/>
    <w:rsid w:val="00367C26"/>
    <w:rsid w:val="00A75981"/>
    <w:rsid w:val="00E4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75981"/>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75981"/>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41823"/>
    <w:pPr>
      <w:tabs>
        <w:tab w:val="center" w:pos="4680"/>
        <w:tab w:val="right" w:pos="9360"/>
      </w:tabs>
    </w:pPr>
  </w:style>
  <w:style w:type="character" w:customStyle="1" w:styleId="HeaderChar">
    <w:name w:val="Header Char"/>
    <w:basedOn w:val="DefaultParagraphFont"/>
    <w:link w:val="Header"/>
    <w:uiPriority w:val="99"/>
    <w:rsid w:val="00E41823"/>
    <w:rPr>
      <w:rFonts w:ascii="Lucida Sans Typewriter" w:hAnsi="Lucida Sans Typewriter" w:cs="Lucida Sans Typewriter"/>
      <w:sz w:val="20"/>
      <w:szCs w:val="20"/>
    </w:rPr>
  </w:style>
  <w:style w:type="paragraph" w:styleId="Footer">
    <w:name w:val="footer"/>
    <w:basedOn w:val="Normal"/>
    <w:link w:val="FooterChar"/>
    <w:uiPriority w:val="99"/>
    <w:unhideWhenUsed/>
    <w:rsid w:val="00E41823"/>
    <w:pPr>
      <w:tabs>
        <w:tab w:val="center" w:pos="4680"/>
        <w:tab w:val="right" w:pos="9360"/>
      </w:tabs>
    </w:pPr>
  </w:style>
  <w:style w:type="character" w:customStyle="1" w:styleId="FooterChar">
    <w:name w:val="Footer Char"/>
    <w:basedOn w:val="DefaultParagraphFont"/>
    <w:link w:val="Footer"/>
    <w:uiPriority w:val="99"/>
    <w:rsid w:val="00E41823"/>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75981"/>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75981"/>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41823"/>
    <w:pPr>
      <w:tabs>
        <w:tab w:val="center" w:pos="4680"/>
        <w:tab w:val="right" w:pos="9360"/>
      </w:tabs>
    </w:pPr>
  </w:style>
  <w:style w:type="character" w:customStyle="1" w:styleId="HeaderChar">
    <w:name w:val="Header Char"/>
    <w:basedOn w:val="DefaultParagraphFont"/>
    <w:link w:val="Header"/>
    <w:uiPriority w:val="99"/>
    <w:rsid w:val="00E41823"/>
    <w:rPr>
      <w:rFonts w:ascii="Lucida Sans Typewriter" w:hAnsi="Lucida Sans Typewriter" w:cs="Lucida Sans Typewriter"/>
      <w:sz w:val="20"/>
      <w:szCs w:val="20"/>
    </w:rPr>
  </w:style>
  <w:style w:type="paragraph" w:styleId="Footer">
    <w:name w:val="footer"/>
    <w:basedOn w:val="Normal"/>
    <w:link w:val="FooterChar"/>
    <w:uiPriority w:val="99"/>
    <w:unhideWhenUsed/>
    <w:rsid w:val="00E41823"/>
    <w:pPr>
      <w:tabs>
        <w:tab w:val="center" w:pos="4680"/>
        <w:tab w:val="right" w:pos="9360"/>
      </w:tabs>
    </w:pPr>
  </w:style>
  <w:style w:type="character" w:customStyle="1" w:styleId="FooterChar">
    <w:name w:val="Footer Char"/>
    <w:basedOn w:val="DefaultParagraphFont"/>
    <w:link w:val="Footer"/>
    <w:uiPriority w:val="99"/>
    <w:rsid w:val="00E41823"/>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1791</Words>
  <Characters>33310</Characters>
  <Application>Microsoft Office Word</Application>
  <DocSecurity>0</DocSecurity>
  <Lines>277</Lines>
  <Paragraphs>70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2015-08-27T14:29:00Z</dcterms:created>
  <dcterms:modified xsi:type="dcterms:W3CDTF">2015-08-27T17:03:00Z</dcterms:modified>
</cp:coreProperties>
</file>