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C0649" w14:textId="77777777" w:rsidR="00DB2D43" w:rsidRDefault="00DB2D43" w:rsidP="00DB2D43">
      <w:pPr>
        <w:pStyle w:val="OrderHeading"/>
      </w:pPr>
      <w:r>
        <w:t>BEFORE THE FLORIDA PUBLIC SERVICE COMMISSION</w:t>
      </w:r>
    </w:p>
    <w:p w14:paraId="1169EABA" w14:textId="77777777" w:rsidR="00DB2D43" w:rsidRDefault="00DB2D43" w:rsidP="00DB2D43">
      <w:pPr>
        <w:pStyle w:val="OrderBody"/>
      </w:pPr>
    </w:p>
    <w:p w14:paraId="275E8AA2" w14:textId="77777777" w:rsidR="00DB2D43" w:rsidRDefault="00DB2D43" w:rsidP="00DB2D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2D43" w:rsidRPr="00C63FCF" w14:paraId="2C8F40E7" w14:textId="77777777" w:rsidTr="00C63FCF">
        <w:trPr>
          <w:trHeight w:val="828"/>
        </w:trPr>
        <w:tc>
          <w:tcPr>
            <w:tcW w:w="4788" w:type="dxa"/>
            <w:tcBorders>
              <w:bottom w:val="single" w:sz="8" w:space="0" w:color="auto"/>
              <w:right w:val="double" w:sz="6" w:space="0" w:color="auto"/>
            </w:tcBorders>
            <w:shd w:val="clear" w:color="auto" w:fill="auto"/>
          </w:tcPr>
          <w:p w14:paraId="70F93101" w14:textId="77777777" w:rsidR="00DB2D43" w:rsidRDefault="00DB2D43" w:rsidP="00C63FCF">
            <w:pPr>
              <w:pStyle w:val="OrderBody"/>
              <w:tabs>
                <w:tab w:val="center" w:pos="4320"/>
                <w:tab w:val="right" w:pos="8640"/>
              </w:tabs>
              <w:jc w:val="left"/>
            </w:pPr>
            <w:r>
              <w:t xml:space="preserve">In re: </w:t>
            </w:r>
            <w:bookmarkStart w:id="0" w:name="SSInRe"/>
            <w:bookmarkEnd w:id="0"/>
            <w:r>
              <w:t>Application for rate increase by Florida City Gas.</w:t>
            </w:r>
          </w:p>
        </w:tc>
        <w:tc>
          <w:tcPr>
            <w:tcW w:w="4788" w:type="dxa"/>
            <w:tcBorders>
              <w:left w:val="double" w:sz="6" w:space="0" w:color="auto"/>
            </w:tcBorders>
            <w:shd w:val="clear" w:color="auto" w:fill="auto"/>
          </w:tcPr>
          <w:p w14:paraId="22D9F07F" w14:textId="77777777" w:rsidR="00DB2D43" w:rsidRDefault="00DB2D43" w:rsidP="00DB2D43">
            <w:pPr>
              <w:pStyle w:val="OrderBody"/>
            </w:pPr>
            <w:r>
              <w:t xml:space="preserve">DOCKET NO. </w:t>
            </w:r>
            <w:bookmarkStart w:id="1" w:name="SSDocketNo"/>
            <w:bookmarkEnd w:id="1"/>
            <w:r>
              <w:t>20260026-GU</w:t>
            </w:r>
          </w:p>
          <w:p w14:paraId="1DEBF8CD" w14:textId="3AF0148D" w:rsidR="00DB2D43" w:rsidRDefault="00DB2D43" w:rsidP="00C63FCF">
            <w:pPr>
              <w:pStyle w:val="OrderBody"/>
              <w:tabs>
                <w:tab w:val="center" w:pos="4320"/>
                <w:tab w:val="right" w:pos="8640"/>
              </w:tabs>
              <w:jc w:val="left"/>
            </w:pPr>
            <w:r>
              <w:t xml:space="preserve">ORDER NO. </w:t>
            </w:r>
            <w:bookmarkStart w:id="2" w:name="OrderNo0153"/>
            <w:r w:rsidR="002519DB">
              <w:t>PSC-2026-0153-PCO-GU</w:t>
            </w:r>
            <w:bookmarkEnd w:id="2"/>
          </w:p>
          <w:p w14:paraId="00B4A0F3" w14:textId="275126C9" w:rsidR="00DB2D43" w:rsidRDefault="00DB2D43" w:rsidP="00C63FCF">
            <w:pPr>
              <w:pStyle w:val="OrderBody"/>
              <w:tabs>
                <w:tab w:val="center" w:pos="4320"/>
                <w:tab w:val="right" w:pos="8640"/>
              </w:tabs>
              <w:jc w:val="left"/>
            </w:pPr>
            <w:r>
              <w:t xml:space="preserve">ISSUED: </w:t>
            </w:r>
            <w:r w:rsidR="002519DB">
              <w:t>May 15, 2026</w:t>
            </w:r>
          </w:p>
        </w:tc>
      </w:tr>
    </w:tbl>
    <w:p w14:paraId="0EB9A15C" w14:textId="77777777" w:rsidR="00CB5276" w:rsidRDefault="00CB5276" w:rsidP="00DB2D43"/>
    <w:p w14:paraId="026FF153" w14:textId="77777777" w:rsidR="00CB5276" w:rsidRDefault="00DB2D43" w:rsidP="00DB2D43">
      <w:pPr>
        <w:pStyle w:val="CenterUnderline"/>
      </w:pPr>
      <w:bookmarkStart w:id="3" w:name="Commissioners"/>
      <w:bookmarkEnd w:id="3"/>
      <w:r>
        <w:t>ORDER</w:t>
      </w:r>
      <w:bookmarkStart w:id="4" w:name="OrderTitle"/>
      <w:r>
        <w:t xml:space="preserve"> ESTABLISHING PROCEDURE </w:t>
      </w:r>
      <w:bookmarkEnd w:id="4"/>
    </w:p>
    <w:p w14:paraId="1B899D09" w14:textId="77777777" w:rsidR="00DB2D43" w:rsidRDefault="00DB2D43" w:rsidP="00DB2D43">
      <w:pPr>
        <w:pStyle w:val="OrderBody"/>
      </w:pPr>
    </w:p>
    <w:p w14:paraId="095A33FC"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DB2D43">
        <w:rPr>
          <w:b/>
          <w:bCs/>
        </w:rPr>
        <w:t>I.</w:t>
      </w:r>
      <w:r w:rsidRPr="00DB2D43">
        <w:rPr>
          <w:b/>
          <w:bCs/>
        </w:rPr>
        <w:tab/>
      </w:r>
      <w:r w:rsidRPr="00DB2D43">
        <w:rPr>
          <w:b/>
          <w:bCs/>
          <w:u w:val="single"/>
        </w:rPr>
        <w:t>Case Background</w:t>
      </w:r>
    </w:p>
    <w:p w14:paraId="648904E0"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78D0204" w14:textId="72889DCE"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 xml:space="preserve">On </w:t>
      </w:r>
      <w:r w:rsidR="00035BBB">
        <w:t>April 20, 2026</w:t>
      </w:r>
      <w:r w:rsidRPr="00DB2D43">
        <w:t xml:space="preserve">, </w:t>
      </w:r>
      <w:r w:rsidR="00035BBB">
        <w:t xml:space="preserve">Florida City Gas (FCG) </w:t>
      </w:r>
      <w:r w:rsidRPr="00DB2D43">
        <w:t xml:space="preserve">filed its petition requesting a base rate increase along with minimum filing requirement schedules and testimony supporting the request.  The Commission has set a hearing for this docket for </w:t>
      </w:r>
      <w:r w:rsidR="00A068F2">
        <w:t>September 28-</w:t>
      </w:r>
      <w:r w:rsidR="00D122F0">
        <w:t>October 2</w:t>
      </w:r>
      <w:r w:rsidR="009B74CF">
        <w:t>, 2026</w:t>
      </w:r>
      <w:r w:rsidR="009B74CF" w:rsidRPr="00DB2D43">
        <w:t xml:space="preserve">.  </w:t>
      </w:r>
      <w:r w:rsidRPr="00DB2D43">
        <w:t>This Order sets forth the procedural requirements for all parties to this docket. Jurisdiction over these matters is vested in the Commission through several provisions of Chapter 366, Florida Statutes</w:t>
      </w:r>
      <w:r w:rsidR="00285100">
        <w:t xml:space="preserve"> (F.S.)</w:t>
      </w:r>
      <w:r w:rsidRPr="00DB2D43">
        <w:t>, including Sections 366.04, 366.05, and 366.06, F.S.</w:t>
      </w:r>
    </w:p>
    <w:p w14:paraId="7793468A"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8061C55"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14:paraId="4D79E0FD"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Cs/>
        </w:rPr>
      </w:pPr>
    </w:p>
    <w:p w14:paraId="57B92A44"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rPr>
          <w:b/>
          <w:bCs/>
        </w:rPr>
        <w:t>II.</w:t>
      </w:r>
      <w:r w:rsidRPr="00DB2D43">
        <w:rPr>
          <w:b/>
          <w:bCs/>
        </w:rPr>
        <w:tab/>
      </w:r>
      <w:r w:rsidRPr="00DB2D43">
        <w:rPr>
          <w:b/>
          <w:bCs/>
          <w:u w:val="single"/>
        </w:rPr>
        <w:t>General Filing Procedures</w:t>
      </w:r>
    </w:p>
    <w:p w14:paraId="7597632B"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BC45B1C" w14:textId="074021BB"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DB2D43">
          <w:rPr>
            <w:color w:val="0000FF"/>
            <w:u w:val="single"/>
          </w:rPr>
          <w:t>www.floridapsc.com</w:t>
        </w:r>
      </w:hyperlink>
      <w:r w:rsidRPr="00DB2D43">
        <w:t>. If filing via mail, hand delivery, or courier service, the filing should be</w:t>
      </w:r>
      <w:r w:rsidR="003559E9">
        <w:t xml:space="preserve"> </w:t>
      </w:r>
      <w:r w:rsidRPr="00DB2D43">
        <w:t>addressed to:</w:t>
      </w:r>
    </w:p>
    <w:p w14:paraId="46E82FFE"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485EF8D"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 xml:space="preserve">Office of Commission Clerk </w:t>
      </w:r>
    </w:p>
    <w:p w14:paraId="3143CA9E"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Florida Public Service Commission</w:t>
      </w:r>
    </w:p>
    <w:p w14:paraId="10C0D370"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2540 Shumard Oak Boulevard</w:t>
      </w:r>
    </w:p>
    <w:p w14:paraId="507C2077"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Tallahassee, Florida  32399-0850</w:t>
      </w:r>
    </w:p>
    <w:p w14:paraId="44F65896"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9B146CA" w14:textId="63D328E2"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14:paraId="60F5741F" w14:textId="77777777" w:rsidR="00A068F2" w:rsidRDefault="00A068F2">
      <w:r>
        <w:br w:type="page"/>
      </w:r>
    </w:p>
    <w:p w14:paraId="4374A0B4" w14:textId="77777777" w:rsidR="00DB2D43" w:rsidRPr="00C13D6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rPr>
          <w:b/>
        </w:rPr>
        <w:lastRenderedPageBreak/>
        <w:t>III.</w:t>
      </w:r>
      <w:r w:rsidRPr="00DB2D43">
        <w:rPr>
          <w:b/>
        </w:rPr>
        <w:tab/>
      </w:r>
      <w:r w:rsidRPr="00DB2D43">
        <w:rPr>
          <w:b/>
          <w:u w:val="single"/>
        </w:rPr>
        <w:t>Notice and Public Information</w:t>
      </w:r>
    </w:p>
    <w:p w14:paraId="6C45F241"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26B91C9"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The utility shall comply with the requirements of Rule</w:t>
      </w:r>
      <w:r w:rsidR="00062313">
        <w:t xml:space="preserve"> 25-22.0406</w:t>
      </w:r>
      <w:r w:rsidRPr="00DB2D43">
        <w:t>, F.A.C.</w:t>
      </w:r>
    </w:p>
    <w:p w14:paraId="03C4B4B3"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C54E0FD"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The notice required by Rule</w:t>
      </w:r>
      <w:r w:rsidR="006F1CA0">
        <w:t xml:space="preserve"> 2</w:t>
      </w:r>
      <w:r w:rsidR="00A068F2">
        <w:t>5</w:t>
      </w:r>
      <w:r w:rsidR="006F1CA0">
        <w:t>-22.0406</w:t>
      </w:r>
      <w:r w:rsidRPr="00DB2D43">
        <w:t>, F.A.C., shall also include a statement that any customer comments regarding the utility's service or the proposed rate increase should be addressed to the Commission Clerk, Office of Commission Clerk, Florida Public Service Commission, 2540 Shumard Oak Boulevard, Tallahassee, Florida 32399-0850, and that such comments should identify the docket number assigned to this proceeding.</w:t>
      </w:r>
    </w:p>
    <w:p w14:paraId="4F4818F5"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F2610C" w14:textId="36D46328"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In addition to the requirements of Rule</w:t>
      </w:r>
      <w:r w:rsidR="006F1CA0">
        <w:t xml:space="preserve"> 2</w:t>
      </w:r>
      <w:r w:rsidR="00A068F2">
        <w:t>5</w:t>
      </w:r>
      <w:r w:rsidR="006F1CA0">
        <w:t>-22.0406</w:t>
      </w:r>
      <w:r w:rsidRPr="00DB2D43">
        <w:t>, F.A.C., the utility shall give written notice of the date, time, location, and purpose of the hearing to each of its customers no less than fourteen days prior to the first day of the hearing. The utility shall utilize first class mail for notices sent to customers with out-of-town mailing addresses.</w:t>
      </w:r>
    </w:p>
    <w:p w14:paraId="3C81CE5E"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5AD6D127" w14:textId="77777777" w:rsidR="00DB2D43" w:rsidRPr="00DB2D43" w:rsidRDefault="009B74CF"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DB2D43" w:rsidRPr="00DB2D43">
        <w:rPr>
          <w:b/>
        </w:rPr>
        <w:t>V.</w:t>
      </w:r>
      <w:r w:rsidR="00DB2D43" w:rsidRPr="00DB2D43">
        <w:rPr>
          <w:b/>
        </w:rPr>
        <w:tab/>
      </w:r>
      <w:r w:rsidR="00DB2D43" w:rsidRPr="00DB2D43">
        <w:rPr>
          <w:b/>
          <w:u w:val="single"/>
        </w:rPr>
        <w:t>Prefiled Testimony and Exhibits</w:t>
      </w:r>
    </w:p>
    <w:p w14:paraId="7E22994F"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0606B3B" w14:textId="4805029B"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 xml:space="preserve">Each party shall file all testimony and exhibits that it intends to sponsor, pursuant to the schedule set forth in Section </w:t>
      </w:r>
      <w:r w:rsidR="009B74CF">
        <w:t>I</w:t>
      </w:r>
      <w:r w:rsidR="006F1CA0">
        <w:t>X</w:t>
      </w:r>
      <w:r w:rsidRPr="00DB2D43">
        <w:t xml:space="preserve"> of this Order. Testimony and exhibits may be filed electronically. If filing electronically, each set of testimony and accompanying exhibits must be saved as distinct and separate electronic files; multiple sets of testimony and exhibits combined in a single electronic file are not acceptable.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w:t>
      </w:r>
    </w:p>
    <w:p w14:paraId="5DFE6FE7"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517D6F9" w14:textId="0341E109"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Parties may use exhibits in their native Excel format for demonstrative purposes; however, any exhibits created in Excel that a party seeks to admit into the record must be converted to Adobe portable document format (</w:t>
      </w:r>
      <w:r w:rsidR="00235A23">
        <w:t>PDF</w:t>
      </w:r>
      <w:r w:rsidRPr="00DB2D43">
        <w:t>) and provided to the Commission as a separate electronic file.</w:t>
      </w:r>
    </w:p>
    <w:p w14:paraId="7E9ED111"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DC76560" w14:textId="135BB32A"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14:paraId="5588D270" w14:textId="77777777" w:rsidR="00DB2D43" w:rsidRPr="00DB2D43" w:rsidRDefault="00DB2D43" w:rsidP="00DB2D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7CFE0639" w14:textId="77777777" w:rsidR="00DB2D43" w:rsidRPr="00DB2D43" w:rsidRDefault="00DB2D43" w:rsidP="00DB2D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ab/>
        <w:t>Each exhibit sponsored by a witness in support of his or her prefiled testimony shall be:</w:t>
      </w:r>
    </w:p>
    <w:p w14:paraId="3841BC5B" w14:textId="77777777" w:rsidR="00DB2D43" w:rsidRPr="00DB2D43" w:rsidRDefault="00DB2D43" w:rsidP="00DB2D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4CE3CE71" w14:textId="77777777" w:rsidR="00DB2D43" w:rsidRPr="00DB2D43" w:rsidRDefault="00DB2D43" w:rsidP="00DB2D4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Attached to that witness’s testimony when filed;</w:t>
      </w:r>
    </w:p>
    <w:p w14:paraId="5A73A7A8" w14:textId="77777777" w:rsidR="00DB2D43" w:rsidRPr="00DB2D43" w:rsidRDefault="00DB2D43" w:rsidP="00DB2D4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If filing paper copies, on three-holed paper, unbound, and without tabs;</w:t>
      </w:r>
    </w:p>
    <w:p w14:paraId="21F3B35F" w14:textId="77777777" w:rsidR="00DB2D43" w:rsidRPr="00DB2D43" w:rsidRDefault="00DB2D43" w:rsidP="00DB2D4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lastRenderedPageBreak/>
        <w:t>Sequentially numbered beginning with 1 (any exhibits attached to subsequently filed testimony of the same witness shall continue the sequential numbering system);</w:t>
      </w:r>
    </w:p>
    <w:p w14:paraId="1D350719" w14:textId="77777777" w:rsidR="00DB2D43" w:rsidRPr="00DB2D43" w:rsidRDefault="00DB2D43" w:rsidP="00DB2D4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Identified in the upper right-hand corner of each page by the docket number, a brief title, and the witness’s initials followed by the exhibit’s number; and</w:t>
      </w:r>
    </w:p>
    <w:p w14:paraId="165E1DC8" w14:textId="77777777" w:rsidR="00DB2D43" w:rsidRPr="00DB2D43" w:rsidRDefault="00DB2D43" w:rsidP="00DB2D43">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Paginated by showing in the upper right-hand corner of each page the page number followed by the total number of pages in the exhibit.</w:t>
      </w:r>
    </w:p>
    <w:p w14:paraId="33A93103" w14:textId="77777777" w:rsidR="00DB2D43" w:rsidRPr="00DB2D43" w:rsidRDefault="00DB2D43" w:rsidP="00DB2D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7CCA1222" w14:textId="77777777" w:rsidR="00DB2D43" w:rsidRPr="00DB2D43" w:rsidRDefault="00DB2D43" w:rsidP="00DB2D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ab/>
        <w:t>An example of the information to appear in the upper right-hand corner of the exhibit is as follows:</w:t>
      </w:r>
    </w:p>
    <w:p w14:paraId="6F269E95"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79E9A43"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2D43">
        <w:tab/>
      </w:r>
      <w:r w:rsidRPr="00DB2D43">
        <w:tab/>
        <w:t>Docket No. 20012345-EI</w:t>
      </w:r>
    </w:p>
    <w:p w14:paraId="5A90D7FA"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2D43">
        <w:tab/>
      </w:r>
      <w:r w:rsidRPr="00DB2D43">
        <w:tab/>
        <w:t>Foreign Coal Shipments to Port of Tampa</w:t>
      </w:r>
    </w:p>
    <w:p w14:paraId="01BA7148"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2D43">
        <w:tab/>
      </w:r>
      <w:r w:rsidRPr="00DB2D43">
        <w:tab/>
        <w:t>Exhibit BLW-1, Page 1 of 2</w:t>
      </w:r>
    </w:p>
    <w:p w14:paraId="68989A5D"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166DF5E"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After an opportunity for opposing parties to object to introduction of the exhibits and to cross-examine the witness sponsoring them, exhibits may be offered into evidence at the hearing.</w:t>
      </w:r>
    </w:p>
    <w:p w14:paraId="2293F41D"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108C3A5"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rPr>
          <w:b/>
        </w:rPr>
        <w:t>V.</w:t>
      </w:r>
      <w:r w:rsidRPr="00DB2D43">
        <w:rPr>
          <w:b/>
        </w:rPr>
        <w:tab/>
      </w:r>
      <w:r w:rsidRPr="00DB2D43">
        <w:rPr>
          <w:b/>
          <w:u w:val="single"/>
        </w:rPr>
        <w:t>Discovery Procedures</w:t>
      </w:r>
    </w:p>
    <w:p w14:paraId="684652E0"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CE65595"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A.</w:t>
      </w:r>
      <w:r w:rsidRPr="00DB2D43">
        <w:tab/>
      </w:r>
      <w:r w:rsidRPr="00DB2D43">
        <w:rPr>
          <w:u w:val="single"/>
        </w:rPr>
        <w:t>General Requirements</w:t>
      </w:r>
    </w:p>
    <w:p w14:paraId="5B6E18C8"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9B9A0FA" w14:textId="3FF4FC71"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Discovery shall be conducted in accordance with the provisions of Chapter 120, F.S., and the relevant provisions of Chapter</w:t>
      </w:r>
      <w:r w:rsidR="007655AC">
        <w:t xml:space="preserve"> 366 and 368, F.S.;</w:t>
      </w:r>
      <w:r w:rsidRPr="00DB2D43">
        <w:t xml:space="preserve"> Rules 25-22, 25-40, and 28-106, F.A.C., and the Florida Rules of Civil Procedure (as amended </w:t>
      </w:r>
      <w:r w:rsidR="00285100">
        <w:t>April</w:t>
      </w:r>
      <w:r w:rsidR="00285100" w:rsidRPr="00DB2D43">
        <w:t xml:space="preserve"> </w:t>
      </w:r>
      <w:r w:rsidRPr="00DB2D43">
        <w:t>1, 202</w:t>
      </w:r>
      <w:r w:rsidR="00285100">
        <w:t>6</w:t>
      </w:r>
      <w:r w:rsidRPr="00DB2D43">
        <w:t>), as modified herein or as may be subsequently modified by the Prehearing Officer. Unless otherwise ordered, Florida Rule of Civil Procedure 1.280(a) (Initial Discovery Disclosure) shall not apply to this proceeding.</w:t>
      </w:r>
    </w:p>
    <w:p w14:paraId="51615503" w14:textId="77777777" w:rsidR="00DB2D43" w:rsidRPr="00DB2D43" w:rsidRDefault="00DB2D43" w:rsidP="00DB2D43">
      <w:pPr>
        <w:jc w:val="both"/>
        <w:rPr>
          <w:rFonts w:cs="Courier New"/>
        </w:rPr>
      </w:pPr>
    </w:p>
    <w:p w14:paraId="1E0724CA"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Unless subsequently modified by the Prehearing Officer, the following shall apply:</w:t>
      </w:r>
    </w:p>
    <w:p w14:paraId="131B24EA"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363DC15" w14:textId="77777777" w:rsidR="00DB2D43" w:rsidRPr="00DB2D43" w:rsidRDefault="00DB2D43" w:rsidP="00DB2D43">
      <w:pPr>
        <w:spacing w:line="2" w:lineRule="exact"/>
        <w:jc w:val="both"/>
      </w:pPr>
    </w:p>
    <w:p w14:paraId="78FED882" w14:textId="77777777" w:rsidR="00DB2D43" w:rsidRPr="00DB2D43" w:rsidRDefault="00DB2D43" w:rsidP="00DB2D4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 xml:space="preserve">Discovery shall be completed by </w:t>
      </w:r>
      <w:r w:rsidR="009B74CF">
        <w:t xml:space="preserve">September </w:t>
      </w:r>
      <w:r w:rsidR="002B54F8">
        <w:t>1</w:t>
      </w:r>
      <w:r w:rsidR="00484CFB">
        <w:t>6</w:t>
      </w:r>
      <w:r w:rsidR="009B74CF">
        <w:t>, 2026</w:t>
      </w:r>
      <w:r w:rsidRPr="00DB2D43">
        <w:t>.</w:t>
      </w:r>
    </w:p>
    <w:p w14:paraId="63C4ECFC" w14:textId="7B9A8F0A" w:rsidR="00DB2D43" w:rsidRPr="00DB2D43" w:rsidRDefault="00DB2D43" w:rsidP="00DB2D4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flash or external drive if not served electronically.</w:t>
      </w:r>
    </w:p>
    <w:p w14:paraId="14C45FD5" w14:textId="77777777" w:rsidR="00DB2D43" w:rsidRPr="00DB2D43" w:rsidRDefault="00DB2D43" w:rsidP="00DB2D4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Each electronic discovery response shall be given a separate electronic file name that is no longer than 60 characters.</w:t>
      </w:r>
    </w:p>
    <w:p w14:paraId="4C9D3184" w14:textId="77777777" w:rsidR="00DB2D43" w:rsidRPr="00DB2D43" w:rsidRDefault="00DB2D43" w:rsidP="00DB2D4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Sets of interrogatories, requests for admissions, requests for production of documents, or other forms of discovery shall be numbered sequentially in order to facilitate identification.</w:t>
      </w:r>
    </w:p>
    <w:p w14:paraId="45816534" w14:textId="77777777" w:rsidR="00DB2D43" w:rsidRPr="00DB2D43" w:rsidRDefault="00DB2D43" w:rsidP="00DB2D4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Within each set, discovery requests shall be numbered sequentially, and any discovery requests in subsequent sets shall continue the sequential numbering system.</w:t>
      </w:r>
    </w:p>
    <w:p w14:paraId="101443FA" w14:textId="77777777" w:rsidR="00DB2D43" w:rsidRPr="00DB2D43" w:rsidRDefault="00DB2D43" w:rsidP="00DB2D4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lastRenderedPageBreak/>
        <w:t xml:space="preserve">Discovery responses shall be served within </w:t>
      </w:r>
      <w:r w:rsidR="009B74CF">
        <w:t>20</w:t>
      </w:r>
      <w:r w:rsidRPr="00DB2D43">
        <w:t xml:space="preserve"> days (inclusive of mailing) of receipt of the discovery request. For discovery requests related to matters addressed in the utility’s rebuttal testimony, discovery responses shall be served within</w:t>
      </w:r>
      <w:r w:rsidRPr="00DB2D43">
        <w:rPr>
          <w:b/>
        </w:rPr>
        <w:t xml:space="preserve"> </w:t>
      </w:r>
      <w:r w:rsidRPr="00DB2D43">
        <w:t>10 days of receipt of the discovery request.</w:t>
      </w:r>
    </w:p>
    <w:p w14:paraId="74807741" w14:textId="736E5F20" w:rsidR="00DB2D43" w:rsidRPr="00DB2D43" w:rsidRDefault="00DB2D43" w:rsidP="00DB2D4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Each page of every document produced pursuant to requests for production of documents shall be identified individually through the use of a Bates Stamp or other equivalent method of sequential identification except for Excel files in their native format. Parties should number produced documents in an unbroken sequence through the final hearing.</w:t>
      </w:r>
    </w:p>
    <w:p w14:paraId="7F6BE39B" w14:textId="13A7EBBB" w:rsidR="00DB2D43" w:rsidRPr="00DB2D43" w:rsidRDefault="00DB2D43" w:rsidP="00DB2D4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 xml:space="preserve">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 The address block for Commission staff shall include the email address </w:t>
      </w:r>
      <w:hyperlink r:id="rId9" w:history="1">
        <w:r w:rsidRPr="00DB2D43">
          <w:rPr>
            <w:color w:val="0000FF"/>
            <w:u w:val="single"/>
          </w:rPr>
          <w:t>discovery-gcl@psc.state.fl.us</w:t>
        </w:r>
      </w:hyperlink>
      <w:r w:rsidRPr="00DB2D43">
        <w:t xml:space="preserve"> in addition to the email address for staff counsel.</w:t>
      </w:r>
    </w:p>
    <w:p w14:paraId="6907C032" w14:textId="77777777" w:rsidR="00DB2D43" w:rsidRPr="00DB2D43" w:rsidRDefault="00DB2D43" w:rsidP="00DB2D4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14:paraId="696526FD"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895962B"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Unless subsequently modified by the Prehearing Officer, the following shall apply:</w:t>
      </w:r>
    </w:p>
    <w:p w14:paraId="4DAEDCCB"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859242C" w14:textId="77777777" w:rsidR="00DB2D43" w:rsidRPr="00DB2D43" w:rsidRDefault="00DB2D43" w:rsidP="00DB2D43">
      <w:pPr>
        <w:spacing w:line="2" w:lineRule="exact"/>
        <w:jc w:val="both"/>
      </w:pPr>
    </w:p>
    <w:p w14:paraId="1ECD9051" w14:textId="77777777" w:rsidR="00DB2D43" w:rsidRPr="00DB2D43" w:rsidRDefault="00DB2D43" w:rsidP="00DB2D4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Interrogatories, including all subparts, shall be limited to</w:t>
      </w:r>
      <w:r w:rsidR="009B74CF">
        <w:t xml:space="preserve"> </w:t>
      </w:r>
      <w:r w:rsidR="007648C7">
        <w:t>3</w:t>
      </w:r>
      <w:r w:rsidR="009B74CF">
        <w:t>00</w:t>
      </w:r>
      <w:r w:rsidRPr="00DB2D43">
        <w:t>.</w:t>
      </w:r>
    </w:p>
    <w:p w14:paraId="4F262F38" w14:textId="2C0B2466" w:rsidR="00DB2D43" w:rsidRPr="00DB2D43" w:rsidRDefault="00DB2D43" w:rsidP="00DB2D4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 xml:space="preserve">Requests for production of documents, including all subparts, shall be limited to </w:t>
      </w:r>
      <w:r w:rsidR="007648C7">
        <w:t>3</w:t>
      </w:r>
      <w:r w:rsidR="009B74CF" w:rsidRPr="00285100">
        <w:t>00</w:t>
      </w:r>
      <w:r w:rsidRPr="00DB2D43">
        <w:t>.</w:t>
      </w:r>
    </w:p>
    <w:p w14:paraId="06EE4F3D" w14:textId="77777777" w:rsidR="00DB2D43" w:rsidRPr="00DB2D43" w:rsidRDefault="00DB2D43" w:rsidP="00DB2D43">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Requests for admissions, including all subparts, shall be limited to</w:t>
      </w:r>
      <w:r w:rsidR="009B74CF">
        <w:t xml:space="preserve"> 200</w:t>
      </w:r>
      <w:r w:rsidRPr="00DB2D43">
        <w:t>.</w:t>
      </w:r>
    </w:p>
    <w:p w14:paraId="7F628D1B" w14:textId="77777777" w:rsidR="00DB2D43" w:rsidRPr="00DB2D43" w:rsidRDefault="00DB2D43" w:rsidP="00DB2D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02CC3C9F" w14:textId="4AE96AD2" w:rsidR="00DB2D43" w:rsidRPr="00DB2D43" w:rsidRDefault="00DB2D43" w:rsidP="00DB2D43">
      <w:pPr>
        <w:ind w:firstLine="720"/>
        <w:jc w:val="both"/>
        <w:rPr>
          <w:rFonts w:cs="Courier New"/>
        </w:rPr>
      </w:pPr>
      <w:r w:rsidRPr="00DB2D43">
        <w:rPr>
          <w:rFonts w:cs="Courier New"/>
        </w:rPr>
        <w:t>When a discovery request is served and the respondent intends to seek clarification of any portion of the discovery request, the respondent shall request such clarification within</w:t>
      </w:r>
      <w:r w:rsidR="00183B4A">
        <w:rPr>
          <w:rFonts w:cs="Courier New"/>
        </w:rPr>
        <w:t xml:space="preserve"> five</w:t>
      </w:r>
      <w:r w:rsidR="00183B4A" w:rsidRPr="00DB2D43">
        <w:rPr>
          <w:rFonts w:cs="Courier New"/>
        </w:rPr>
        <w:t xml:space="preserve"> </w:t>
      </w:r>
      <w:r w:rsidRPr="00DB2D43">
        <w:rPr>
          <w:rFonts w:cs="Courier New"/>
        </w:rPr>
        <w:t xml:space="preserve">days of service of the discovery request. For discovery requests served after the filing of rebuttal testimony, such clarification must be requested within </w:t>
      </w:r>
      <w:r w:rsidR="00183B4A">
        <w:rPr>
          <w:rFonts w:cs="Courier New"/>
        </w:rPr>
        <w:t>two</w:t>
      </w:r>
      <w:r w:rsidR="00183B4A" w:rsidRPr="00DB2D43">
        <w:rPr>
          <w:rFonts w:cs="Courier New"/>
        </w:rPr>
        <w:t xml:space="preserve"> </w:t>
      </w:r>
      <w:r w:rsidRPr="00DB2D43">
        <w:rPr>
          <w:rFonts w:cs="Courier New"/>
        </w:rPr>
        <w:t>days. This procedure is intended to reduce delay in resolving discovery disputes.</w:t>
      </w:r>
    </w:p>
    <w:p w14:paraId="703E6452" w14:textId="77777777" w:rsidR="00DB2D43" w:rsidRPr="00DB2D43" w:rsidRDefault="00DB2D43" w:rsidP="00DB2D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249B7F5A" w14:textId="77777777" w:rsidR="00DB2D43" w:rsidRPr="00DB2D43" w:rsidRDefault="00DB2D43" w:rsidP="00DB2D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ab/>
        <w:t>B.</w:t>
      </w:r>
      <w:r w:rsidRPr="00DB2D43">
        <w:tab/>
      </w:r>
      <w:r w:rsidRPr="00DB2D43">
        <w:rPr>
          <w:u w:val="single"/>
        </w:rPr>
        <w:t>Confidential Information Provided Pursuant to Discovery</w:t>
      </w:r>
      <w:r w:rsidRPr="00DB2D43">
        <w:tab/>
      </w:r>
    </w:p>
    <w:p w14:paraId="7C7156EA" w14:textId="77777777" w:rsidR="00DB2D43" w:rsidRPr="00DB2D43" w:rsidRDefault="00DB2D43" w:rsidP="00DB2D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23204A31" w14:textId="4445B315"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 xml:space="preserve">Any information provided to the Commission staff pursuant to a discovery request by the staff or any other person and for which proprietary confidential business information status is requested pursuant to Section </w:t>
      </w:r>
      <w:r w:rsidR="00915856" w:rsidRPr="00285100">
        <w:t>366.093</w:t>
      </w:r>
      <w:r w:rsidRPr="00DB2D43">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915856" w:rsidRPr="003A51DC">
        <w:t>366.093</w:t>
      </w:r>
      <w:r w:rsidRPr="00DB2D43">
        <w:t xml:space="preserve">, F.S. </w:t>
      </w:r>
      <w:r w:rsidRPr="00DB2D43">
        <w:lastRenderedPageBreak/>
        <w:t>The Commission may determine that continued possession of the information is necessary for the Commission to conduct its business.</w:t>
      </w:r>
    </w:p>
    <w:p w14:paraId="28CB04F5"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F89E59A" w14:textId="40F4129B"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Redacted versions of confidential filings may be served electronically, but in no instance may confidential information be electronically submitted. If the redacted version is served electronically, the confidential information (which may be on a flash or external drive) shall be filed with the Commission Clerk via hand-delivery, U.S. Mail, or overnight mail on the day that the redacted version was served via e-mail.</w:t>
      </w:r>
    </w:p>
    <w:p w14:paraId="3839FA12"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33B5610"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36616F44"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2F65A2B"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4FEE14FD"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BA800ED"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2D43">
        <w:rPr>
          <w:b/>
          <w:bCs/>
        </w:rPr>
        <w:t>VI.</w:t>
      </w:r>
      <w:r w:rsidRPr="00DB2D43">
        <w:tab/>
      </w:r>
      <w:r w:rsidRPr="00DB2D43">
        <w:rPr>
          <w:b/>
          <w:bCs/>
          <w:u w:val="single"/>
        </w:rPr>
        <w:t>Prehearing Procedures</w:t>
      </w:r>
    </w:p>
    <w:p w14:paraId="77388E30"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FB3BEA6"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2D43">
        <w:tab/>
        <w:t>A.</w:t>
      </w:r>
      <w:r w:rsidRPr="00DB2D43">
        <w:tab/>
      </w:r>
      <w:r w:rsidRPr="00DB2D43">
        <w:rPr>
          <w:u w:val="single"/>
        </w:rPr>
        <w:t>Settlements</w:t>
      </w:r>
    </w:p>
    <w:p w14:paraId="3DA5BFD8"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ABD9DA2" w14:textId="52F30863"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r w:rsidRPr="00DB2D43">
        <w:tab/>
        <w:t xml:space="preserve">The Commission has a long history of considering settlements as a means of resolving litigated matters. In particular, the complex nature of litigated matters before the Commission incentivizes parties to work together, in the spirit of compromise, towards a resolution that can be offered for consideration. Because this rate case proceeding is subject to statutory deadlines, the parties should file any executed settlement agreement as soon as practicable. The motion requesting approval of the settlement must contain an explanation of the policy and statutory basis, and any other legal authority, for each proposed major element of the settlement, and must also address why the settlement, when taken as a whole, is in the public interest and results in rates that are fair, just, and reasonable. See </w:t>
      </w:r>
      <w:r w:rsidRPr="00DB2D43">
        <w:rPr>
          <w:i/>
        </w:rPr>
        <w:t xml:space="preserve">Floridians Against Increased Rates, Inc. v. Clark, </w:t>
      </w:r>
      <w:r w:rsidRPr="00DB2D43">
        <w:t>371 So. 3d 905, 912 (Fla. 2023)</w:t>
      </w:r>
      <w:r w:rsidRPr="00DB2D43">
        <w:rPr>
          <w:i/>
        </w:rPr>
        <w:t>.</w:t>
      </w:r>
    </w:p>
    <w:p w14:paraId="7755135C"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p>
    <w:p w14:paraId="15D4A384" w14:textId="79CC525C"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rPr>
          <w:i/>
        </w:rPr>
        <w:tab/>
      </w:r>
      <w:r w:rsidRPr="00DB2D43">
        <w:t>Within 7 days after the submittal of a motion and accompanying settlement, Commission staff and the parties shall meet to discuss the proposed major elements, and identify any additional major elements. The Prehearing Officer will subsequently resolve any disputes regarding the major elements to be addressed at hearing and enter an Amended Order Establishing Procedure (AOEP). The AOEP shall establish the major elements, and set forth procedures for the conduct of the hearing, which includes the timing for any prefiled testimony and exhibits. In addition, the Prehearing Officer may schedule a prehearing conference or meeting of the parties, as necessary.</w:t>
      </w:r>
    </w:p>
    <w:p w14:paraId="1991B26E"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576F7A3"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2D43">
        <w:lastRenderedPageBreak/>
        <w:tab/>
        <w:t>B.</w:t>
      </w:r>
      <w:r w:rsidRPr="00DB2D43">
        <w:tab/>
      </w:r>
      <w:r w:rsidRPr="00DB2D43">
        <w:rPr>
          <w:u w:val="single"/>
        </w:rPr>
        <w:t>Prehearing Statements</w:t>
      </w:r>
    </w:p>
    <w:p w14:paraId="4006DB3E"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215A7BF" w14:textId="16D7256D"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DB2D43">
        <w:tab/>
        <w:t xml:space="preserve">Every party in this docket and the Commission staff shall file a Prehearing Statement pursuant to the schedule set forth in Section </w:t>
      </w:r>
      <w:r w:rsidR="009B74CF">
        <w:t>IX</w:t>
      </w:r>
      <w:r w:rsidRPr="00DB2D43">
        <w:t xml:space="preserve"> of this Order. Each Prehearing Statement shall be filed with the Office of Commission Clerk by 5:00 p.m. on the date due. Every party shall contemporaneously provide a copy of its Prehearing Statement to all other parties and the Commission staff in Microsoft Word format.</w:t>
      </w:r>
    </w:p>
    <w:p w14:paraId="73D13C80"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D0AECD7"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Each party’s Prehearing Statement shall set forth the following information in the sequence listed below:</w:t>
      </w:r>
    </w:p>
    <w:p w14:paraId="672CD523"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DF9822C"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B2D43">
        <w:t>(1)</w:t>
      </w:r>
      <w:r w:rsidRPr="00DB2D43">
        <w:tab/>
        <w:t>The name of all known witnesses whose testimony has been prefiled or who may be called by the party, along with subject matter of each such witness’s testimony and the corresponding issue numbers in the following format:</w:t>
      </w:r>
    </w:p>
    <w:p w14:paraId="28039F63"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2E0664CB"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B2D43">
        <w:t>All Known Witnesses:</w:t>
      </w:r>
    </w:p>
    <w:p w14:paraId="465592B1"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DB2D43" w:rsidRPr="00DB2D43" w14:paraId="28F4A636" w14:textId="77777777" w:rsidTr="009667EB">
        <w:tc>
          <w:tcPr>
            <w:tcW w:w="3060" w:type="dxa"/>
            <w:shd w:val="clear" w:color="auto" w:fill="auto"/>
          </w:tcPr>
          <w:p w14:paraId="5BE96D10"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B2D43">
              <w:rPr>
                <w:b/>
              </w:rPr>
              <w:t>Witness</w:t>
            </w:r>
          </w:p>
        </w:tc>
        <w:tc>
          <w:tcPr>
            <w:tcW w:w="2919" w:type="dxa"/>
            <w:shd w:val="clear" w:color="auto" w:fill="auto"/>
          </w:tcPr>
          <w:p w14:paraId="2509D3B5"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B2D43">
              <w:rPr>
                <w:b/>
              </w:rPr>
              <w:t>Subject Matter</w:t>
            </w:r>
          </w:p>
        </w:tc>
        <w:tc>
          <w:tcPr>
            <w:tcW w:w="2571" w:type="dxa"/>
            <w:shd w:val="clear" w:color="auto" w:fill="auto"/>
          </w:tcPr>
          <w:p w14:paraId="050B98E1"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B2D43">
              <w:rPr>
                <w:b/>
              </w:rPr>
              <w:t>Issue #</w:t>
            </w:r>
          </w:p>
        </w:tc>
      </w:tr>
      <w:tr w:rsidR="00DB2D43" w:rsidRPr="00DB2D43" w14:paraId="313A565C" w14:textId="77777777" w:rsidTr="009667EB">
        <w:tc>
          <w:tcPr>
            <w:tcW w:w="3060" w:type="dxa"/>
            <w:shd w:val="clear" w:color="auto" w:fill="auto"/>
          </w:tcPr>
          <w:p w14:paraId="4C99417B"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B2D43">
              <w:t xml:space="preserve">       </w:t>
            </w:r>
            <w:r w:rsidRPr="00DB2D43">
              <w:rPr>
                <w:b/>
              </w:rPr>
              <w:t xml:space="preserve"> Direct</w:t>
            </w:r>
          </w:p>
        </w:tc>
        <w:tc>
          <w:tcPr>
            <w:tcW w:w="2919" w:type="dxa"/>
            <w:shd w:val="clear" w:color="auto" w:fill="auto"/>
          </w:tcPr>
          <w:p w14:paraId="2E71D9AF"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60B8EBC9"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B2D43" w:rsidRPr="00DB2D43" w14:paraId="4F3EB9ED" w14:textId="77777777" w:rsidTr="009667EB">
        <w:tc>
          <w:tcPr>
            <w:tcW w:w="3060" w:type="dxa"/>
            <w:shd w:val="clear" w:color="auto" w:fill="auto"/>
          </w:tcPr>
          <w:p w14:paraId="260FE72F"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B2D43">
              <w:t>John Smith</w:t>
            </w:r>
          </w:p>
        </w:tc>
        <w:tc>
          <w:tcPr>
            <w:tcW w:w="2919" w:type="dxa"/>
            <w:shd w:val="clear" w:color="auto" w:fill="auto"/>
          </w:tcPr>
          <w:p w14:paraId="4B24AECB"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B2D43">
              <w:t xml:space="preserve">Subject . . . </w:t>
            </w:r>
          </w:p>
        </w:tc>
        <w:tc>
          <w:tcPr>
            <w:tcW w:w="2571" w:type="dxa"/>
            <w:shd w:val="clear" w:color="auto" w:fill="auto"/>
          </w:tcPr>
          <w:p w14:paraId="59528ED7"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B2D43">
              <w:t>1, 3-5</w:t>
            </w:r>
          </w:p>
        </w:tc>
      </w:tr>
    </w:tbl>
    <w:p w14:paraId="346FA18C"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399559A4"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B2D43">
        <w:t>(2)</w:t>
      </w:r>
      <w:r w:rsidRPr="00DB2D43">
        <w:tab/>
        <w:t>A description of all prefiled exhibits and other exhibits that may be used by the party in presenting its direct case (including individual components of a composite exhibit) and the witness sponsoring each in the following format:</w:t>
      </w:r>
    </w:p>
    <w:p w14:paraId="319CC3FE"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6617B1D3"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B2D43">
        <w:t>All Known Exhibits:</w:t>
      </w:r>
    </w:p>
    <w:p w14:paraId="360DE197"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DB2D43" w:rsidRPr="00DB2D43" w14:paraId="717D2B78" w14:textId="77777777" w:rsidTr="009667EB">
        <w:tc>
          <w:tcPr>
            <w:tcW w:w="974" w:type="dxa"/>
            <w:shd w:val="clear" w:color="auto" w:fill="auto"/>
          </w:tcPr>
          <w:p w14:paraId="4D9433F3"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B2D43">
              <w:rPr>
                <w:b/>
              </w:rPr>
              <w:t>Witness</w:t>
            </w:r>
          </w:p>
        </w:tc>
        <w:tc>
          <w:tcPr>
            <w:tcW w:w="2086" w:type="dxa"/>
            <w:tcBorders>
              <w:bottom w:val="single" w:sz="4" w:space="0" w:color="auto"/>
            </w:tcBorders>
            <w:shd w:val="clear" w:color="auto" w:fill="auto"/>
          </w:tcPr>
          <w:p w14:paraId="4999BFCD" w14:textId="77777777" w:rsidR="00DB2D43" w:rsidRPr="00DB2D43" w:rsidRDefault="00DB2D43" w:rsidP="00DB2D43">
            <w:pPr>
              <w:rPr>
                <w:b/>
              </w:rPr>
            </w:pPr>
            <w:r w:rsidRPr="00DB2D43">
              <w:rPr>
                <w:b/>
              </w:rPr>
              <w:t>Proffered By</w:t>
            </w:r>
          </w:p>
        </w:tc>
        <w:tc>
          <w:tcPr>
            <w:tcW w:w="1505" w:type="dxa"/>
            <w:shd w:val="clear" w:color="auto" w:fill="auto"/>
          </w:tcPr>
          <w:p w14:paraId="2A60031A" w14:textId="77777777" w:rsidR="00DB2D43" w:rsidRPr="00DB2D43" w:rsidRDefault="00DB2D43" w:rsidP="00DB2D43">
            <w:pPr>
              <w:rPr>
                <w:b/>
              </w:rPr>
            </w:pPr>
            <w:r w:rsidRPr="00DB2D43">
              <w:rPr>
                <w:b/>
              </w:rPr>
              <w:t>Exhibit No.</w:t>
            </w:r>
          </w:p>
        </w:tc>
        <w:tc>
          <w:tcPr>
            <w:tcW w:w="2123" w:type="dxa"/>
            <w:shd w:val="clear" w:color="auto" w:fill="auto"/>
          </w:tcPr>
          <w:p w14:paraId="4063B7F0"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B2D43">
              <w:rPr>
                <w:b/>
              </w:rPr>
              <w:t>Description</w:t>
            </w:r>
          </w:p>
        </w:tc>
        <w:tc>
          <w:tcPr>
            <w:tcW w:w="1862" w:type="dxa"/>
            <w:shd w:val="clear" w:color="auto" w:fill="auto"/>
          </w:tcPr>
          <w:p w14:paraId="4C945491" w14:textId="56C379FF" w:rsidR="00DB2D43" w:rsidRPr="00DB2D43" w:rsidRDefault="00DB2D43" w:rsidP="00B63104">
            <w:pPr>
              <w:rPr>
                <w:b/>
              </w:rPr>
            </w:pPr>
            <w:r w:rsidRPr="00DB2D43">
              <w:rPr>
                <w:b/>
              </w:rPr>
              <w:t>Issue#</w:t>
            </w:r>
          </w:p>
        </w:tc>
      </w:tr>
      <w:tr w:rsidR="00DB2D43" w:rsidRPr="00DB2D43" w14:paraId="7BAF4B73" w14:textId="77777777" w:rsidTr="009667EB">
        <w:tc>
          <w:tcPr>
            <w:tcW w:w="974" w:type="dxa"/>
            <w:shd w:val="clear" w:color="auto" w:fill="auto"/>
          </w:tcPr>
          <w:p w14:paraId="69F990E7" w14:textId="77777777" w:rsidR="00DB2D43" w:rsidRPr="00DB2D43" w:rsidRDefault="00DB2D43" w:rsidP="00DB2D43">
            <w:pPr>
              <w:jc w:val="center"/>
              <w:rPr>
                <w:b/>
              </w:rPr>
            </w:pPr>
            <w:r w:rsidRPr="00DB2D43">
              <w:rPr>
                <w:b/>
              </w:rPr>
              <w:t>Direct</w:t>
            </w:r>
          </w:p>
        </w:tc>
        <w:tc>
          <w:tcPr>
            <w:tcW w:w="2086" w:type="dxa"/>
            <w:tcBorders>
              <w:top w:val="single" w:sz="4" w:space="0" w:color="auto"/>
            </w:tcBorders>
            <w:shd w:val="clear" w:color="auto" w:fill="auto"/>
          </w:tcPr>
          <w:p w14:paraId="2638E6EE" w14:textId="77777777" w:rsidR="00DB2D43" w:rsidRPr="00DB2D43" w:rsidRDefault="00DB2D43" w:rsidP="00DB2D43"/>
        </w:tc>
        <w:tc>
          <w:tcPr>
            <w:tcW w:w="1505" w:type="dxa"/>
            <w:shd w:val="clear" w:color="auto" w:fill="auto"/>
          </w:tcPr>
          <w:p w14:paraId="6FFFF959"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4A0DB0B6"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0A4106D2"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B2D43" w:rsidRPr="00DB2D43" w14:paraId="1A6B39E9" w14:textId="77777777" w:rsidTr="009667EB">
        <w:tc>
          <w:tcPr>
            <w:tcW w:w="974" w:type="dxa"/>
            <w:shd w:val="clear" w:color="auto" w:fill="auto"/>
          </w:tcPr>
          <w:p w14:paraId="0EEE7E94" w14:textId="77777777" w:rsidR="00DB2D43" w:rsidRPr="00DB2D43" w:rsidRDefault="00DB2D43" w:rsidP="00DB2D43">
            <w:r w:rsidRPr="00DB2D43">
              <w:t>John Smith</w:t>
            </w:r>
          </w:p>
        </w:tc>
        <w:tc>
          <w:tcPr>
            <w:tcW w:w="2086" w:type="dxa"/>
            <w:shd w:val="clear" w:color="auto" w:fill="auto"/>
          </w:tcPr>
          <w:p w14:paraId="6E7ABAB8" w14:textId="77777777" w:rsidR="00DB2D43" w:rsidRPr="00DB2D43" w:rsidRDefault="00DB2D43" w:rsidP="00DB2D43">
            <w:r w:rsidRPr="00DB2D43">
              <w:t>Party/Utility Name</w:t>
            </w:r>
          </w:p>
        </w:tc>
        <w:tc>
          <w:tcPr>
            <w:tcW w:w="1505" w:type="dxa"/>
            <w:shd w:val="clear" w:color="auto" w:fill="auto"/>
          </w:tcPr>
          <w:p w14:paraId="755A2591" w14:textId="77777777" w:rsidR="00DB2D43" w:rsidRPr="00DB2D43" w:rsidRDefault="00DB2D43" w:rsidP="00DB2D43">
            <w:r w:rsidRPr="00DB2D43">
              <w:t>ABC-1</w:t>
            </w:r>
          </w:p>
        </w:tc>
        <w:tc>
          <w:tcPr>
            <w:tcW w:w="2123" w:type="dxa"/>
            <w:shd w:val="clear" w:color="auto" w:fill="auto"/>
          </w:tcPr>
          <w:p w14:paraId="1E602E47" w14:textId="77777777" w:rsidR="00DB2D43" w:rsidRPr="00DB2D43" w:rsidRDefault="00DB2D43" w:rsidP="00DB2D43">
            <w:r w:rsidRPr="00DB2D43">
              <w:t>Title ......</w:t>
            </w:r>
          </w:p>
        </w:tc>
        <w:tc>
          <w:tcPr>
            <w:tcW w:w="1862" w:type="dxa"/>
            <w:shd w:val="clear" w:color="auto" w:fill="auto"/>
          </w:tcPr>
          <w:p w14:paraId="6ADC2458"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B2D43">
              <w:t>1, 3-5</w:t>
            </w:r>
          </w:p>
        </w:tc>
      </w:tr>
    </w:tbl>
    <w:p w14:paraId="1E994F87"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7A8CA423"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DB2D43">
        <w:t>(3)</w:t>
      </w:r>
      <w:r w:rsidRPr="00DB2D43">
        <w:tab/>
        <w:t>A statement of the party’s basic position in the proceeding;</w:t>
      </w:r>
    </w:p>
    <w:p w14:paraId="0081D877" w14:textId="4B5602E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B2D43">
        <w:t>(4)</w:t>
      </w:r>
      <w:r w:rsidRPr="00DB2D43">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14:paraId="105A098D"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B2D43">
        <w:t>(5)</w:t>
      </w:r>
      <w:r w:rsidRPr="00DB2D43">
        <w:tab/>
        <w:t>A statement of issues to which the parties have stipulated;</w:t>
      </w:r>
    </w:p>
    <w:p w14:paraId="692D222A"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B2D43">
        <w:t>(6)</w:t>
      </w:r>
      <w:r w:rsidRPr="00DB2D43">
        <w:tab/>
        <w:t>A statement of all pending motions or other matters the party seeks action upon;</w:t>
      </w:r>
    </w:p>
    <w:p w14:paraId="03849697"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B2D43">
        <w:lastRenderedPageBreak/>
        <w:t>(7)</w:t>
      </w:r>
      <w:r w:rsidRPr="00DB2D43">
        <w:tab/>
        <w:t>A statement identifying the party’s pending requests or claims for confidentiality;</w:t>
      </w:r>
    </w:p>
    <w:p w14:paraId="1091DB40" w14:textId="2947C5D8"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B2D43">
        <w:t>(8)</w:t>
      </w:r>
      <w:r w:rsidRPr="00DB2D43">
        <w:tab/>
        <w:t>Any objections to a witness’s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4694E929" w14:textId="77777777" w:rsidR="00DB2D43" w:rsidRPr="00DB2D43" w:rsidRDefault="00DB2D43" w:rsidP="00DB2D43">
      <w:pPr>
        <w:spacing w:line="2" w:lineRule="exact"/>
        <w:jc w:val="both"/>
      </w:pPr>
    </w:p>
    <w:p w14:paraId="59C1AB9A" w14:textId="417DA9B0"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B2D43">
        <w:t>(9)</w:t>
      </w:r>
      <w:r w:rsidRPr="00DB2D43">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14:paraId="75E10763"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B2D43">
        <w:t>(10)</w:t>
      </w:r>
      <w:r w:rsidRPr="00DB2D43">
        <w:tab/>
        <w:t>A statement as to any requirement set forth in this order that cannot be complied with, and the reasons therefore.</w:t>
      </w:r>
    </w:p>
    <w:p w14:paraId="54E55600"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D2133B5" w14:textId="0CE3A3F3"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14:paraId="7DC9B4AA"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E24DF29"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B2D43">
        <w:tab/>
        <w:t>C.</w:t>
      </w:r>
      <w:r w:rsidRPr="00DB2D43">
        <w:tab/>
      </w:r>
      <w:r w:rsidRPr="00DB2D43">
        <w:rPr>
          <w:u w:val="single"/>
        </w:rPr>
        <w:t>Attendance at Prehearing Conference</w:t>
      </w:r>
    </w:p>
    <w:p w14:paraId="2791F60C"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598EF25" w14:textId="1415610B"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 xml:space="preserve">Pursuant to Rule 28-106.209, F.A.C., a Prehearing Conference will be held </w:t>
      </w:r>
      <w:r w:rsidR="004E1210">
        <w:t xml:space="preserve">September </w:t>
      </w:r>
      <w:r w:rsidR="002B54F8">
        <w:t>1</w:t>
      </w:r>
      <w:r w:rsidR="00366E90">
        <w:t>4</w:t>
      </w:r>
      <w:r w:rsidR="004E1210">
        <w:t>, 2026</w:t>
      </w:r>
      <w:r w:rsidRPr="00DB2D43">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14:paraId="771B2E89"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8D544A3"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D.</w:t>
      </w:r>
      <w:r w:rsidRPr="00DB2D43">
        <w:tab/>
      </w:r>
      <w:r w:rsidRPr="00DB2D43">
        <w:rPr>
          <w:u w:val="single"/>
        </w:rPr>
        <w:t>Waiver of Issues</w:t>
      </w:r>
    </w:p>
    <w:p w14:paraId="58B71F9E"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444DAA7" w14:textId="1338AC94"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14:paraId="6084DB82"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3E5F5D2" w14:textId="77777777" w:rsidR="00DB2D43" w:rsidRPr="00DB2D43" w:rsidRDefault="00DB2D43" w:rsidP="00DB2D43">
      <w:pPr>
        <w:spacing w:line="2" w:lineRule="exact"/>
        <w:jc w:val="both"/>
      </w:pPr>
    </w:p>
    <w:p w14:paraId="08147333" w14:textId="77777777" w:rsidR="00DB2D43" w:rsidRPr="00DB2D43" w:rsidRDefault="00DB2D43" w:rsidP="00DB2D4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Whether the party was unable to identify the issue because of the complexity of the matter;</w:t>
      </w:r>
    </w:p>
    <w:p w14:paraId="13943350" w14:textId="77777777" w:rsidR="00DB2D43" w:rsidRPr="00DB2D43" w:rsidRDefault="00DB2D43" w:rsidP="00DB2D4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Whether discovery or other prehearing procedures were not adequate to fully develop the issue;</w:t>
      </w:r>
    </w:p>
    <w:p w14:paraId="378137FD" w14:textId="77777777" w:rsidR="00DB2D43" w:rsidRPr="00DB2D43" w:rsidRDefault="00DB2D43" w:rsidP="00DB2D4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 xml:space="preserve">Whether due diligence was exercised to obtain facts touching on the issue; </w:t>
      </w:r>
    </w:p>
    <w:p w14:paraId="734DBA07" w14:textId="77777777" w:rsidR="00DB2D43" w:rsidRPr="00DB2D43" w:rsidRDefault="00DB2D43" w:rsidP="00DB2D4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Whether information obtained subsequent to the Prehearing Conference was not previously available to enable the party to identify the issue; and</w:t>
      </w:r>
    </w:p>
    <w:p w14:paraId="07E68593" w14:textId="77777777" w:rsidR="00DB2D43" w:rsidRPr="00DB2D43" w:rsidRDefault="00DB2D43" w:rsidP="00DB2D4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Whether introduction of the issue would not be to the prejudice or surprise of any party.</w:t>
      </w:r>
    </w:p>
    <w:p w14:paraId="319F0297"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C331872"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Specific reference shall be made to the information received and how it enabled the party to identify the issue.</w:t>
      </w:r>
    </w:p>
    <w:p w14:paraId="0F3DB318"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D0C65DA" w14:textId="267D1F98"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14:paraId="6FAC36A2"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CB8C7E8"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E.</w:t>
      </w:r>
      <w:r w:rsidRPr="00DB2D43">
        <w:tab/>
      </w:r>
      <w:r w:rsidRPr="00DB2D43">
        <w:rPr>
          <w:u w:val="single"/>
        </w:rPr>
        <w:t>Motions to Strike Prefiled Testimony and Exhibits</w:t>
      </w:r>
    </w:p>
    <w:p w14:paraId="17D9EE38"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E949324"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Motions to strike any portion of the prefiled testimony and related portions of exhibits of any witness shall be made in writing no later than seven days prior to the Prehearing Conference, and identify with specificity the page and line numbers of the information to be stri</w:t>
      </w:r>
      <w:r w:rsidR="00CC7415">
        <w:t>c</w:t>
      </w:r>
      <w:r w:rsidRPr="00DB2D43">
        <w:t>ken.  Motions to strike any portion of prefiled testimony and related portions of exhibits at hearing shall be considered untimely, absent good cause shown.</w:t>
      </w:r>
    </w:p>
    <w:p w14:paraId="44DD99C7"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4614EFF"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F.</w:t>
      </w:r>
      <w:r w:rsidRPr="00DB2D43">
        <w:tab/>
      </w:r>
      <w:r w:rsidRPr="00DB2D43">
        <w:rPr>
          <w:u w:val="single"/>
        </w:rPr>
        <w:t>Demonstrative Exhibits</w:t>
      </w:r>
    </w:p>
    <w:p w14:paraId="24204F1A" w14:textId="77777777" w:rsidR="00DB2D43" w:rsidRPr="00DB2D43" w:rsidRDefault="00DB2D43" w:rsidP="00DB2D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6875058"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If a party wishes to use a demonstrative exhibit or other demonstrative tools at hearing, such materials must be identified by the time of the Prehearing Conference.</w:t>
      </w:r>
    </w:p>
    <w:p w14:paraId="102206C7"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46ACCB9" w14:textId="2931E2A3"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G.</w:t>
      </w:r>
      <w:r w:rsidRPr="00DB2D43">
        <w:tab/>
      </w:r>
      <w:r w:rsidRPr="00DB2D43">
        <w:rPr>
          <w:u w:val="single"/>
        </w:rPr>
        <w:t>Provision of Exhibits</w:t>
      </w:r>
    </w:p>
    <w:p w14:paraId="103C932D"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EE6E123" w14:textId="0C057432"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 xml:space="preserve">By </w:t>
      </w:r>
      <w:r w:rsidR="004E1210">
        <w:t xml:space="preserve">September </w:t>
      </w:r>
      <w:r w:rsidR="002B54F8">
        <w:t>2</w:t>
      </w:r>
      <w:r w:rsidR="00DD32B7">
        <w:t>2</w:t>
      </w:r>
      <w:r w:rsidR="004E1210">
        <w:t>, 2026</w:t>
      </w:r>
      <w:r w:rsidRPr="00DB2D43">
        <w:t xml:space="preserve">, 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 to the Commission Office of the General Counsel on a flash or external drive, or e-mailed to </w:t>
      </w:r>
      <w:hyperlink r:id="rId10" w:history="1">
        <w:r w:rsidRPr="00DB2D43">
          <w:rPr>
            <w:color w:val="0000FF"/>
            <w:u w:val="single"/>
          </w:rPr>
          <w:t>discovery-gcl@psc.state.fl.us</w:t>
        </w:r>
      </w:hyperlink>
      <w:r w:rsidRPr="00DB2D43">
        <w:t>. A copy of all exhibits and the accompanying list shall also be served electronically or by regular mail, overnight mail, or hand delivery to all other parties no later than the date provided to the Commission’s Office of the General Counsel. Absent a showing of good cause, the failure of a party to timely provide exhibits in compliance with this order may bar admission of such exhibits.</w:t>
      </w:r>
    </w:p>
    <w:p w14:paraId="7A57F9F7"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C1D7B7C" w14:textId="0ED7DB2F"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 xml:space="preserve">Each exhibit must be saved as a distinct and separate electronic file; multiple exhibits combined in a single electronic file are not acceptable. Parties are not required to create a separate Adobe PDF file or exhibit for each interrogatory response. Several responses and attachments can be combined into one Adobe PDF document and submitted as one composite exhibit. If a party submits an attachment separately, the attachment must be numbered as a separate exhibit. </w:t>
      </w:r>
    </w:p>
    <w:p w14:paraId="3216F62D"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5EEE3AE"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No cover pages are required; however, as with all exhibits, a top margin of not less than one inch is required for stamping purposes. Each exhibit shall be named with the party’s acronym and sequential numbering as follows:</w:t>
      </w:r>
    </w:p>
    <w:p w14:paraId="28A1610E"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2151D91"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r>
      <w:r w:rsidRPr="00DB2D43">
        <w:tab/>
        <w:t>FPL-1 – short document title, FPL-2 – short document title, etc.</w:t>
      </w:r>
    </w:p>
    <w:p w14:paraId="0F1C2875"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r>
      <w:r w:rsidRPr="00DB2D43">
        <w:tab/>
        <w:t>OPC-1 – short document title, OPC-2 – short document title, etc.</w:t>
      </w:r>
    </w:p>
    <w:p w14:paraId="4648CFBE"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256918C" w14:textId="4AF65183"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Parties may use exhibits in their native Excel format for demonstrative purposes; however, any exhibits created in Excel that a party seeks to admit into the record must be converted to Adobe PDF 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14:paraId="7E1AACC7"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063577C" w14:textId="6212F916"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Confidential information will be handled as described below in Section VII.C. However, parties must also provide an electronic, redacted, non-confidential version of each confidential exhibit they intend to use at the hearing.</w:t>
      </w:r>
    </w:p>
    <w:p w14:paraId="5E20205D"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rPr>
          <w:highlight w:val="cyan"/>
        </w:rPr>
        <w:t xml:space="preserve"> </w:t>
      </w:r>
    </w:p>
    <w:p w14:paraId="11867458" w14:textId="0CEA9D88"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The parties are encouraged to stipulate to the introduction of as many exhibits as possible to minimize the time spent at the final hearing laying a foundation for exhibits. Issues of authenticity of documents must be resolved between the parties to the greatest extent practicable before the hearing.</w:t>
      </w:r>
    </w:p>
    <w:p w14:paraId="6E29FE4D"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C0DC1DD"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DB2D43">
        <w:tab/>
        <w:t>H.</w:t>
      </w:r>
      <w:r w:rsidRPr="00DB2D43">
        <w:tab/>
      </w:r>
      <w:r w:rsidRPr="00DB2D43">
        <w:rPr>
          <w:u w:val="single"/>
        </w:rPr>
        <w:t>Official Recognition</w:t>
      </w:r>
    </w:p>
    <w:p w14:paraId="16D318B9"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B683817" w14:textId="5919CFED" w:rsid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 orders, including recommended and proposed agency action (PAA) orders ruled upon therein, issued by Florida governmental entities; judgements and records of Florida courts; and duly enacted ordinances and resolutions of Florida municipalities and counties, without the necessity of a motion requesting the Commission to take official recognition.</w:t>
      </w:r>
    </w:p>
    <w:p w14:paraId="4E4AA2B2" w14:textId="77777777" w:rsidR="00C13D63" w:rsidRPr="00DB2D43" w:rsidRDefault="00C13D6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83C9DC1" w14:textId="1FAA2A66"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 xml:space="preserve">Parties seeking official recognition of any other materials pursuant to Section 120.569(2)(i), F.S., shall notify all other parties and Commission staff in writing no later than one week prior to the first scheduled hearing date. Such notification shall identify all materials </w:t>
      </w:r>
      <w:r w:rsidRPr="00DB2D43">
        <w:lastRenderedPageBreak/>
        <w:t>for which the party seeks official recognition, and such materials shall be provided along with the notification.</w:t>
      </w:r>
    </w:p>
    <w:p w14:paraId="387CAEF5" w14:textId="77777777" w:rsidR="00DB2D43" w:rsidRPr="00DB2D43" w:rsidRDefault="00DB2D43" w:rsidP="00DB2D43"/>
    <w:p w14:paraId="2250CF89"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DB2D43">
        <w:tab/>
        <w:t>I.</w:t>
      </w:r>
      <w:r w:rsidRPr="00DB2D43">
        <w:tab/>
      </w:r>
      <w:r w:rsidRPr="00DB2D43">
        <w:rPr>
          <w:u w:val="single"/>
        </w:rPr>
        <w:t>Use of Depositions at Hearing</w:t>
      </w:r>
    </w:p>
    <w:p w14:paraId="11368F24"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51E1FC8" w14:textId="5E29432D" w:rsidR="00DB2D43" w:rsidRPr="00DB2D43" w:rsidRDefault="00DB2D43" w:rsidP="00DB2D43">
      <w:pPr>
        <w:jc w:val="both"/>
      </w:pPr>
      <w:r w:rsidRPr="00DB2D43">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4E1210">
        <w:t>IX</w:t>
      </w:r>
      <w:r w:rsidR="00425C79">
        <w:t xml:space="preserve"> </w:t>
      </w:r>
      <w:r w:rsidRPr="00DB2D43">
        <w:t>of this Order. The Notice shall include the following information for each deposition:</w:t>
      </w:r>
    </w:p>
    <w:p w14:paraId="1FB63558" w14:textId="77777777" w:rsidR="00DB2D43" w:rsidRPr="00DB2D43" w:rsidRDefault="00DB2D43" w:rsidP="00DB2D43">
      <w:pPr>
        <w:ind w:left="1080"/>
        <w:contextualSpacing/>
        <w:jc w:val="both"/>
      </w:pPr>
    </w:p>
    <w:p w14:paraId="2C2923D9" w14:textId="77777777" w:rsidR="00DB2D43" w:rsidRPr="00DB2D43" w:rsidRDefault="00DB2D43" w:rsidP="00DB2D43">
      <w:pPr>
        <w:numPr>
          <w:ilvl w:val="0"/>
          <w:numId w:val="7"/>
        </w:numPr>
        <w:contextualSpacing/>
        <w:jc w:val="both"/>
      </w:pPr>
      <w:r w:rsidRPr="00DB2D43">
        <w:t>Name of witness deposed;</w:t>
      </w:r>
    </w:p>
    <w:p w14:paraId="4150FC1F" w14:textId="77777777" w:rsidR="00DB2D43" w:rsidRPr="00DB2D43" w:rsidRDefault="00DB2D43" w:rsidP="00DB2D43">
      <w:pPr>
        <w:numPr>
          <w:ilvl w:val="0"/>
          <w:numId w:val="7"/>
        </w:numPr>
        <w:contextualSpacing/>
        <w:jc w:val="both"/>
      </w:pPr>
      <w:r w:rsidRPr="00DB2D43">
        <w:t>Date deposition was taken; and</w:t>
      </w:r>
    </w:p>
    <w:p w14:paraId="5AE50541" w14:textId="77777777" w:rsidR="00DB2D43" w:rsidRPr="00DB2D43" w:rsidRDefault="00DB2D43" w:rsidP="00DB2D43">
      <w:pPr>
        <w:numPr>
          <w:ilvl w:val="0"/>
          <w:numId w:val="7"/>
        </w:numPr>
        <w:contextualSpacing/>
        <w:jc w:val="both"/>
      </w:pPr>
      <w:r w:rsidRPr="00DB2D43">
        <w:t xml:space="preserve">Page and line numbers of each deposition the party seeks to introduce, when available. </w:t>
      </w:r>
    </w:p>
    <w:p w14:paraId="1F078035" w14:textId="77777777" w:rsidR="00DB2D43" w:rsidRPr="00DB2D43" w:rsidRDefault="00DB2D43" w:rsidP="00DB2D43"/>
    <w:p w14:paraId="7DCE32D0" w14:textId="77777777" w:rsidR="00DB2D43" w:rsidRPr="00DB2D43" w:rsidRDefault="00DB2D43" w:rsidP="00DB2D43">
      <w:pPr>
        <w:ind w:firstLine="720"/>
        <w:jc w:val="both"/>
      </w:pPr>
      <w:r w:rsidRPr="00DB2D43">
        <w:t>Objection(s) to the entry into the record of a deposition or portion thereof at hearing for purposes other than impeachment must be made in writing within three days of filing a Notice of Intent to use Deposition for resolution by the Prehearing Officer.</w:t>
      </w:r>
    </w:p>
    <w:p w14:paraId="6A80534A"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808364B"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r w:rsidRPr="00DB2D43">
        <w:tab/>
        <w:t>Parties do not need to exchange deposition transcripts that will be</w:t>
      </w:r>
      <w:r w:rsidRPr="00DB2D43">
        <w:rPr>
          <w:i/>
        </w:rPr>
        <w:t xml:space="preserve"> used for impeachment purposes only.</w:t>
      </w:r>
    </w:p>
    <w:p w14:paraId="4E17B11D" w14:textId="77777777" w:rsidR="00DB2D43" w:rsidRPr="00DB2D43" w:rsidRDefault="00DB2D43" w:rsidP="00DB2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DF28584"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rPr>
          <w:b/>
          <w:bCs/>
        </w:rPr>
        <w:t>VII.</w:t>
      </w:r>
      <w:r w:rsidRPr="00DB2D43">
        <w:rPr>
          <w:b/>
          <w:bCs/>
        </w:rPr>
        <w:tab/>
      </w:r>
      <w:r w:rsidRPr="00DB2D43">
        <w:rPr>
          <w:b/>
          <w:bCs/>
          <w:u w:val="single"/>
        </w:rPr>
        <w:t>Hearing Procedures</w:t>
      </w:r>
    </w:p>
    <w:p w14:paraId="5BF90CF1"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C725A48"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A.</w:t>
      </w:r>
      <w:r w:rsidRPr="00DB2D43">
        <w:tab/>
      </w:r>
      <w:r w:rsidRPr="00DB2D43">
        <w:rPr>
          <w:u w:val="single"/>
        </w:rPr>
        <w:t>Attendance at Hearing</w:t>
      </w:r>
    </w:p>
    <w:p w14:paraId="49FE691A"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012E87B" w14:textId="7002F10F"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14:paraId="306D8EF3"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611D910" w14:textId="3BE6B2E0"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 xml:space="preserve">Likewise, all witnesses are expected to be present at the hearing at the time they are called based on the order of witnesses unless excused by the Presiding Officer upon the staff attorney’s confirmation prior to the hearing date </w:t>
      </w:r>
      <w:r w:rsidR="00C77CFC">
        <w:t>if the following conditions are met:</w:t>
      </w:r>
      <w:r w:rsidRPr="00DB2D43">
        <w:t xml:space="preserve">: </w:t>
      </w:r>
    </w:p>
    <w:p w14:paraId="25C14462"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26929F7" w14:textId="77777777" w:rsidR="00DB2D43" w:rsidRPr="00DB2D43" w:rsidRDefault="00DB2D43" w:rsidP="00DB2D43">
      <w:pPr>
        <w:spacing w:line="2" w:lineRule="exact"/>
        <w:jc w:val="both"/>
      </w:pPr>
    </w:p>
    <w:p w14:paraId="177B8B5A" w14:textId="77777777" w:rsidR="00DB2D43" w:rsidRPr="00DB2D43" w:rsidRDefault="00DB2D43" w:rsidP="00DB2D43">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All parties agree that the witness will not be needed for cross examination.</w:t>
      </w:r>
    </w:p>
    <w:p w14:paraId="799DAC06" w14:textId="77777777" w:rsidR="00DB2D43" w:rsidRPr="00DB2D43" w:rsidRDefault="00DB2D43" w:rsidP="00DB2D43">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B2D43">
        <w:t>All Commissioners assigned to the panel do not have questions for the witness.</w:t>
      </w:r>
    </w:p>
    <w:p w14:paraId="30DD5918"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6AFAB63"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In the event a witness is excused in this manner, his or her testimony may be entered into the record as though read following the Commission’s approval of the proposed stipulation of that witness’s testimony.</w:t>
      </w:r>
    </w:p>
    <w:p w14:paraId="0C4EBB40"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B6E469C" w14:textId="77777777" w:rsidR="003559E9" w:rsidRDefault="003559E9">
      <w:r>
        <w:br w:type="page"/>
      </w:r>
    </w:p>
    <w:p w14:paraId="43724843" w14:textId="63E536A5"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lastRenderedPageBreak/>
        <w:tab/>
        <w:t>B.</w:t>
      </w:r>
      <w:r w:rsidRPr="00DB2D43">
        <w:tab/>
      </w:r>
      <w:r w:rsidRPr="00DB2D43">
        <w:rPr>
          <w:u w:val="single"/>
        </w:rPr>
        <w:t>Cross-Examination</w:t>
      </w:r>
    </w:p>
    <w:p w14:paraId="124B0D28"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44470B3" w14:textId="4CEF2BFF"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 Parties may use the exhibits identified by Commission staff on the</w:t>
      </w:r>
      <w:r w:rsidR="003559E9">
        <w:t xml:space="preserve"> </w:t>
      </w:r>
      <w:r w:rsidR="00C77CFC">
        <w:t>Comprehensive Exhibit List (</w:t>
      </w:r>
      <w:r w:rsidRPr="00DB2D43">
        <w:t>CEL</w:t>
      </w:r>
      <w:r w:rsidR="00C77CFC">
        <w:t>)</w:t>
      </w:r>
      <w:r w:rsidRPr="00DB2D43">
        <w:t xml:space="preserve"> for cross-examination purposes without listing them on the party’s exhibit list or exchanging the exhibit with the other parties.</w:t>
      </w:r>
    </w:p>
    <w:p w14:paraId="30A47392"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FF27B23"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046AB20E"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C3D6961"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C.</w:t>
      </w:r>
      <w:r w:rsidRPr="00DB2D43">
        <w:tab/>
      </w:r>
      <w:r w:rsidRPr="00DB2D43">
        <w:rPr>
          <w:u w:val="single"/>
        </w:rPr>
        <w:t>Use of Confidential Information at Hearing</w:t>
      </w:r>
    </w:p>
    <w:p w14:paraId="2B005ABF"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7A6272E" w14:textId="0E0AFF2B"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It is the policy of this Commission that all Commission hearings be open to the public at all times. The Commission also recognizes its obligation pursuant to Section</w:t>
      </w:r>
      <w:r w:rsidR="004E1210">
        <w:t xml:space="preserve"> 366.093</w:t>
      </w:r>
      <w:r w:rsidRPr="00DB2D43">
        <w:t>, F.S., to protect proprietary confidential business information from disclosure outside the proceeding. Therefore, any party wishing to use at the hearing any proprietary confidential business information, as that term is defined in Section</w:t>
      </w:r>
      <w:r w:rsidR="004E1210">
        <w:t xml:space="preserve"> 366.093</w:t>
      </w:r>
      <w:r w:rsidRPr="00DB2D43">
        <w:t>, F.S., shall adhere to the following:</w:t>
      </w:r>
    </w:p>
    <w:p w14:paraId="4C39E8BA"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4A1F951" w14:textId="77777777" w:rsidR="00DB2D43" w:rsidRPr="00DB2D43" w:rsidRDefault="00DB2D43" w:rsidP="00DB2D43">
      <w:pPr>
        <w:spacing w:line="2" w:lineRule="exact"/>
        <w:jc w:val="both"/>
      </w:pPr>
    </w:p>
    <w:p w14:paraId="34E678C9" w14:textId="56EBC254" w:rsidR="00DB2D43" w:rsidRPr="00DB2D43" w:rsidRDefault="00DB2D43" w:rsidP="00DB2D43">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DB2D43">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08B48121"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FCA74C1" w14:textId="2D8AE2B7" w:rsidR="00DB2D43" w:rsidRPr="00DB2D43" w:rsidRDefault="00DB2D43" w:rsidP="00DB2D43">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DB2D43">
        <w:t>Counsel and witnesses are cautioned to avoid verbalizing confidential information in such a way that would compromise confidentiality. Therefore, confidential information should be presented by written exhibit when reasonably possible.</w:t>
      </w:r>
    </w:p>
    <w:p w14:paraId="64EDD891"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39A2552" w14:textId="00B2399C" w:rsid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1B966AD2" w14:textId="77777777" w:rsidR="00D354A9" w:rsidRPr="00DB2D43" w:rsidRDefault="00D354A9"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48CBE52" w14:textId="3377128A" w:rsidR="00DB2D43" w:rsidRPr="00DB2D43" w:rsidRDefault="009B74CF"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VIII</w:t>
      </w:r>
      <w:r w:rsidR="00DB2D43" w:rsidRPr="00DB2D43">
        <w:rPr>
          <w:b/>
          <w:bCs/>
        </w:rPr>
        <w:t>.</w:t>
      </w:r>
      <w:r w:rsidR="00DB2D43" w:rsidRPr="00DB2D43">
        <w:rPr>
          <w:b/>
          <w:bCs/>
        </w:rPr>
        <w:tab/>
      </w:r>
      <w:r w:rsidR="00DB2D43" w:rsidRPr="00DB2D43">
        <w:rPr>
          <w:b/>
          <w:bCs/>
          <w:u w:val="single"/>
        </w:rPr>
        <w:t>Post-Hearing Procedures</w:t>
      </w:r>
    </w:p>
    <w:p w14:paraId="566E4D4B"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09819AD" w14:textId="718A03CA"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 xml:space="preserve">If the Commission (or assigned panel) does not render a bench decision at the hearing, it may allow each party to file a post-hearing statement of issues and positions pursuant to the schedule set forth in Section </w:t>
      </w:r>
      <w:r w:rsidR="004E1210">
        <w:t>IX</w:t>
      </w:r>
      <w:r w:rsidRPr="00DB2D43">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w:t>
      </w:r>
      <w:r w:rsidR="003559E9">
        <w:t xml:space="preserve"> </w:t>
      </w:r>
      <w:r w:rsidRPr="00DB2D43">
        <w:t>that party shall have waived all issues and may be dismissed from the proceeding.</w:t>
      </w:r>
    </w:p>
    <w:p w14:paraId="461DDD1C"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2B85E28"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 xml:space="preserve">Further, pursuant to Rule 28-106.215, F.A.C., a party’s proposed findings of fact and conclusions of law, if any, statement of issues and positions, and brief, shall together total no more than </w:t>
      </w:r>
      <w:r w:rsidR="0061190D">
        <w:t>50</w:t>
      </w:r>
      <w:r w:rsidRPr="00DB2D43">
        <w:t xml:space="preserve"> pages and shall be filed at the same time, unless modified by the Presiding Officer. </w:t>
      </w:r>
    </w:p>
    <w:p w14:paraId="7600D5FB" w14:textId="2B8747DD"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91DF9E5" w14:textId="77777777" w:rsidR="00DB2D43" w:rsidRPr="00DB2D43" w:rsidRDefault="009B74CF"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DB2D43" w:rsidRPr="00DB2D43">
        <w:rPr>
          <w:b/>
          <w:bCs/>
        </w:rPr>
        <w:t>X.</w:t>
      </w:r>
      <w:r w:rsidR="00DB2D43" w:rsidRPr="00DB2D43">
        <w:rPr>
          <w:b/>
          <w:bCs/>
        </w:rPr>
        <w:tab/>
      </w:r>
      <w:r w:rsidR="00DB2D43" w:rsidRPr="00DB2D43">
        <w:rPr>
          <w:b/>
          <w:bCs/>
          <w:u w:val="single"/>
        </w:rPr>
        <w:t>Controlling Dates</w:t>
      </w:r>
    </w:p>
    <w:p w14:paraId="2E088C67"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FF0677"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The following dates have been established to govern the key activities of this case:</w:t>
      </w:r>
    </w:p>
    <w:p w14:paraId="0AA7BBCE"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DB2D43" w:rsidRPr="00DB2D43" w14:paraId="399C808F" w14:textId="77777777" w:rsidTr="009667EB">
        <w:trPr>
          <w:cantSplit/>
        </w:trPr>
        <w:tc>
          <w:tcPr>
            <w:tcW w:w="720" w:type="dxa"/>
            <w:tcBorders>
              <w:top w:val="nil"/>
              <w:left w:val="nil"/>
              <w:bottom w:val="nil"/>
              <w:right w:val="nil"/>
            </w:tcBorders>
          </w:tcPr>
          <w:p w14:paraId="5FDC86A1" w14:textId="77777777" w:rsidR="00DB2D43" w:rsidRPr="00DB2D43" w:rsidRDefault="00DB2D43" w:rsidP="00DB2D43">
            <w:pPr>
              <w:numPr>
                <w:ilvl w:val="12"/>
                <w:numId w:val="0"/>
              </w:numPr>
              <w:tabs>
                <w:tab w:val="left" w:pos="0"/>
              </w:tabs>
              <w:spacing w:before="120" w:after="57"/>
              <w:jc w:val="both"/>
            </w:pPr>
            <w:r w:rsidRPr="00DB2D43">
              <w:t>(1)</w:t>
            </w:r>
          </w:p>
        </w:tc>
        <w:tc>
          <w:tcPr>
            <w:tcW w:w="5220" w:type="dxa"/>
            <w:tcBorders>
              <w:top w:val="nil"/>
              <w:left w:val="nil"/>
              <w:bottom w:val="nil"/>
              <w:right w:val="nil"/>
            </w:tcBorders>
          </w:tcPr>
          <w:p w14:paraId="2A25C28E"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B2D43">
              <w:t>Utility’s</w:t>
            </w:r>
            <w:r w:rsidRPr="00DB2D43">
              <w:rPr>
                <w:b/>
                <w:i/>
              </w:rPr>
              <w:t xml:space="preserve"> </w:t>
            </w:r>
            <w:r w:rsidRPr="00DB2D43">
              <w:t>testimony and exhibits</w:t>
            </w:r>
          </w:p>
        </w:tc>
        <w:tc>
          <w:tcPr>
            <w:tcW w:w="3420" w:type="dxa"/>
            <w:tcBorders>
              <w:top w:val="nil"/>
              <w:left w:val="nil"/>
              <w:bottom w:val="nil"/>
              <w:right w:val="nil"/>
            </w:tcBorders>
          </w:tcPr>
          <w:p w14:paraId="05A582ED" w14:textId="77777777" w:rsidR="00DB2D43" w:rsidRPr="00DB2D43" w:rsidRDefault="008B3CFB" w:rsidP="00DB2D43">
            <w:pPr>
              <w:numPr>
                <w:ilvl w:val="12"/>
                <w:numId w:val="0"/>
              </w:numPr>
              <w:tabs>
                <w:tab w:val="left" w:pos="0"/>
                <w:tab w:val="left" w:pos="720"/>
                <w:tab w:val="left" w:pos="1440"/>
                <w:tab w:val="left" w:pos="2160"/>
                <w:tab w:val="left" w:pos="2880"/>
              </w:tabs>
              <w:spacing w:before="120" w:after="57"/>
              <w:jc w:val="both"/>
            </w:pPr>
            <w:r>
              <w:t>April 20, 2026</w:t>
            </w:r>
          </w:p>
        </w:tc>
      </w:tr>
      <w:tr w:rsidR="00DB2D43" w:rsidRPr="00DB2D43" w14:paraId="0C476E83" w14:textId="77777777" w:rsidTr="009667EB">
        <w:trPr>
          <w:cantSplit/>
        </w:trPr>
        <w:tc>
          <w:tcPr>
            <w:tcW w:w="720" w:type="dxa"/>
            <w:tcBorders>
              <w:top w:val="nil"/>
              <w:left w:val="nil"/>
              <w:bottom w:val="nil"/>
              <w:right w:val="nil"/>
            </w:tcBorders>
          </w:tcPr>
          <w:p w14:paraId="43FCCC36" w14:textId="77777777" w:rsidR="00DB2D43" w:rsidRPr="00DB2D43" w:rsidRDefault="00DB2D43" w:rsidP="00DB2D43">
            <w:pPr>
              <w:numPr>
                <w:ilvl w:val="12"/>
                <w:numId w:val="0"/>
              </w:numPr>
              <w:tabs>
                <w:tab w:val="left" w:pos="0"/>
              </w:tabs>
              <w:spacing w:before="120" w:after="57"/>
              <w:jc w:val="both"/>
            </w:pPr>
            <w:r w:rsidRPr="00DB2D43">
              <w:t>(2)</w:t>
            </w:r>
          </w:p>
        </w:tc>
        <w:tc>
          <w:tcPr>
            <w:tcW w:w="5220" w:type="dxa"/>
            <w:tcBorders>
              <w:top w:val="nil"/>
              <w:left w:val="nil"/>
              <w:bottom w:val="nil"/>
              <w:right w:val="nil"/>
            </w:tcBorders>
          </w:tcPr>
          <w:p w14:paraId="5432FA6C"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B2D43">
              <w:t>Intervenors’ testimony and exhibits</w:t>
            </w:r>
          </w:p>
        </w:tc>
        <w:tc>
          <w:tcPr>
            <w:tcW w:w="3420" w:type="dxa"/>
            <w:tcBorders>
              <w:top w:val="nil"/>
              <w:left w:val="nil"/>
              <w:bottom w:val="nil"/>
              <w:right w:val="nil"/>
            </w:tcBorders>
          </w:tcPr>
          <w:p w14:paraId="42BDF406" w14:textId="77777777" w:rsidR="00DB2D43" w:rsidRPr="00DB2D43" w:rsidRDefault="008B3CFB" w:rsidP="000E5D18">
            <w:pPr>
              <w:numPr>
                <w:ilvl w:val="12"/>
                <w:numId w:val="0"/>
              </w:numPr>
              <w:tabs>
                <w:tab w:val="left" w:pos="0"/>
                <w:tab w:val="left" w:pos="720"/>
                <w:tab w:val="left" w:pos="1440"/>
                <w:tab w:val="left" w:pos="2160"/>
                <w:tab w:val="left" w:pos="2880"/>
              </w:tabs>
              <w:spacing w:before="120" w:after="57"/>
              <w:jc w:val="both"/>
            </w:pPr>
            <w:r>
              <w:t xml:space="preserve">July </w:t>
            </w:r>
            <w:r w:rsidR="000E5D18">
              <w:t>20</w:t>
            </w:r>
            <w:r>
              <w:t>, 2026</w:t>
            </w:r>
          </w:p>
        </w:tc>
      </w:tr>
      <w:tr w:rsidR="00DB2D43" w:rsidRPr="00DB2D43" w14:paraId="7AF0C170" w14:textId="77777777" w:rsidTr="009667EB">
        <w:trPr>
          <w:cantSplit/>
        </w:trPr>
        <w:tc>
          <w:tcPr>
            <w:tcW w:w="720" w:type="dxa"/>
            <w:tcBorders>
              <w:top w:val="nil"/>
              <w:left w:val="nil"/>
              <w:bottom w:val="nil"/>
              <w:right w:val="nil"/>
            </w:tcBorders>
          </w:tcPr>
          <w:p w14:paraId="2B675362" w14:textId="77777777" w:rsidR="00DB2D43" w:rsidRPr="00DB2D43" w:rsidRDefault="00DB2D43" w:rsidP="00DB2D43">
            <w:pPr>
              <w:numPr>
                <w:ilvl w:val="12"/>
                <w:numId w:val="0"/>
              </w:numPr>
              <w:tabs>
                <w:tab w:val="left" w:pos="0"/>
              </w:tabs>
              <w:spacing w:before="120" w:after="57"/>
              <w:jc w:val="both"/>
            </w:pPr>
            <w:r w:rsidRPr="00DB2D43">
              <w:t>(3)</w:t>
            </w:r>
          </w:p>
        </w:tc>
        <w:tc>
          <w:tcPr>
            <w:tcW w:w="5220" w:type="dxa"/>
            <w:tcBorders>
              <w:top w:val="nil"/>
              <w:left w:val="nil"/>
              <w:bottom w:val="nil"/>
              <w:right w:val="nil"/>
            </w:tcBorders>
          </w:tcPr>
          <w:p w14:paraId="35F6AE7E"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B2D43">
              <w:t>Staff’s testimony and exhibits, if any</w:t>
            </w:r>
          </w:p>
        </w:tc>
        <w:tc>
          <w:tcPr>
            <w:tcW w:w="3420" w:type="dxa"/>
            <w:tcBorders>
              <w:top w:val="nil"/>
              <w:left w:val="nil"/>
              <w:bottom w:val="nil"/>
              <w:right w:val="nil"/>
            </w:tcBorders>
          </w:tcPr>
          <w:p w14:paraId="5390F416" w14:textId="77777777" w:rsidR="00DB2D43" w:rsidRPr="00DB2D43" w:rsidRDefault="008B3CFB" w:rsidP="00271E72">
            <w:pPr>
              <w:numPr>
                <w:ilvl w:val="12"/>
                <w:numId w:val="0"/>
              </w:numPr>
              <w:tabs>
                <w:tab w:val="left" w:pos="0"/>
                <w:tab w:val="left" w:pos="720"/>
                <w:tab w:val="left" w:pos="1440"/>
                <w:tab w:val="left" w:pos="2160"/>
                <w:tab w:val="left" w:pos="2880"/>
              </w:tabs>
              <w:spacing w:before="120" w:after="57"/>
              <w:jc w:val="both"/>
            </w:pPr>
            <w:r>
              <w:t xml:space="preserve">July </w:t>
            </w:r>
            <w:r w:rsidR="00271E72">
              <w:t>28</w:t>
            </w:r>
            <w:r>
              <w:t>, 2026</w:t>
            </w:r>
          </w:p>
        </w:tc>
      </w:tr>
      <w:tr w:rsidR="00DB2D43" w:rsidRPr="00DB2D43" w14:paraId="736C6E8B" w14:textId="77777777" w:rsidTr="009667EB">
        <w:trPr>
          <w:cantSplit/>
        </w:trPr>
        <w:tc>
          <w:tcPr>
            <w:tcW w:w="720" w:type="dxa"/>
            <w:tcBorders>
              <w:top w:val="nil"/>
              <w:left w:val="nil"/>
              <w:bottom w:val="nil"/>
              <w:right w:val="nil"/>
            </w:tcBorders>
          </w:tcPr>
          <w:p w14:paraId="0139D08A" w14:textId="77777777" w:rsidR="00DB2D43" w:rsidRPr="00DB2D43" w:rsidRDefault="00DB2D43" w:rsidP="00DB2D43">
            <w:pPr>
              <w:numPr>
                <w:ilvl w:val="12"/>
                <w:numId w:val="0"/>
              </w:numPr>
              <w:tabs>
                <w:tab w:val="left" w:pos="0"/>
              </w:tabs>
              <w:spacing w:before="120" w:after="57"/>
              <w:jc w:val="both"/>
            </w:pPr>
            <w:r w:rsidRPr="00DB2D43">
              <w:t>(4)</w:t>
            </w:r>
          </w:p>
        </w:tc>
        <w:tc>
          <w:tcPr>
            <w:tcW w:w="5220" w:type="dxa"/>
            <w:tcBorders>
              <w:top w:val="nil"/>
              <w:left w:val="nil"/>
              <w:bottom w:val="nil"/>
              <w:right w:val="nil"/>
            </w:tcBorders>
          </w:tcPr>
          <w:p w14:paraId="2201F283" w14:textId="77777777" w:rsidR="00DB2D43" w:rsidRPr="00DB2D43" w:rsidRDefault="007648C7" w:rsidP="00DB2D4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 r</w:t>
            </w:r>
            <w:r w:rsidR="00DB2D43" w:rsidRPr="00DB2D43">
              <w:t xml:space="preserve">ebuttal testimony and exhibits </w:t>
            </w:r>
          </w:p>
        </w:tc>
        <w:tc>
          <w:tcPr>
            <w:tcW w:w="3420" w:type="dxa"/>
            <w:tcBorders>
              <w:top w:val="nil"/>
              <w:left w:val="nil"/>
              <w:bottom w:val="nil"/>
              <w:right w:val="nil"/>
            </w:tcBorders>
          </w:tcPr>
          <w:p w14:paraId="3FC13DCB" w14:textId="77777777" w:rsidR="00DB2D43" w:rsidRPr="00DB2D43" w:rsidRDefault="008B3CFB" w:rsidP="00DB2D43">
            <w:pPr>
              <w:numPr>
                <w:ilvl w:val="12"/>
                <w:numId w:val="0"/>
              </w:numPr>
              <w:tabs>
                <w:tab w:val="left" w:pos="0"/>
                <w:tab w:val="left" w:pos="720"/>
                <w:tab w:val="left" w:pos="1440"/>
                <w:tab w:val="left" w:pos="2160"/>
                <w:tab w:val="left" w:pos="2880"/>
              </w:tabs>
              <w:spacing w:before="120" w:after="57"/>
              <w:jc w:val="both"/>
            </w:pPr>
            <w:r>
              <w:t>August 13, 2026</w:t>
            </w:r>
          </w:p>
        </w:tc>
      </w:tr>
      <w:tr w:rsidR="00DB2D43" w:rsidRPr="00DB2D43" w14:paraId="686EAD93" w14:textId="77777777" w:rsidTr="009667EB">
        <w:trPr>
          <w:cantSplit/>
        </w:trPr>
        <w:tc>
          <w:tcPr>
            <w:tcW w:w="720" w:type="dxa"/>
            <w:tcBorders>
              <w:top w:val="nil"/>
              <w:left w:val="nil"/>
              <w:bottom w:val="nil"/>
              <w:right w:val="nil"/>
            </w:tcBorders>
          </w:tcPr>
          <w:p w14:paraId="21D9D245" w14:textId="77777777" w:rsidR="00DB2D43" w:rsidRPr="00DB2D43" w:rsidRDefault="00DB2D43" w:rsidP="00DB2D43">
            <w:pPr>
              <w:numPr>
                <w:ilvl w:val="12"/>
                <w:numId w:val="0"/>
              </w:numPr>
              <w:tabs>
                <w:tab w:val="left" w:pos="0"/>
              </w:tabs>
              <w:spacing w:before="120" w:after="57"/>
              <w:jc w:val="both"/>
            </w:pPr>
            <w:r w:rsidRPr="00DB2D43">
              <w:t>(5)</w:t>
            </w:r>
          </w:p>
        </w:tc>
        <w:tc>
          <w:tcPr>
            <w:tcW w:w="5220" w:type="dxa"/>
            <w:tcBorders>
              <w:top w:val="nil"/>
              <w:left w:val="nil"/>
              <w:bottom w:val="nil"/>
              <w:right w:val="nil"/>
            </w:tcBorders>
          </w:tcPr>
          <w:p w14:paraId="3C6459A3"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B2D43">
              <w:t>Prehearing Statements</w:t>
            </w:r>
          </w:p>
        </w:tc>
        <w:tc>
          <w:tcPr>
            <w:tcW w:w="3420" w:type="dxa"/>
            <w:tcBorders>
              <w:top w:val="nil"/>
              <w:left w:val="nil"/>
              <w:bottom w:val="nil"/>
              <w:right w:val="nil"/>
            </w:tcBorders>
          </w:tcPr>
          <w:p w14:paraId="70CFA15F" w14:textId="77777777" w:rsidR="00DB2D43" w:rsidRPr="00DB2D43" w:rsidRDefault="007336A7" w:rsidP="00DB2D43">
            <w:pPr>
              <w:numPr>
                <w:ilvl w:val="12"/>
                <w:numId w:val="0"/>
              </w:numPr>
              <w:tabs>
                <w:tab w:val="left" w:pos="0"/>
                <w:tab w:val="left" w:pos="720"/>
                <w:tab w:val="left" w:pos="1440"/>
                <w:tab w:val="left" w:pos="2160"/>
                <w:tab w:val="left" w:pos="2880"/>
              </w:tabs>
              <w:spacing w:before="120" w:after="57"/>
              <w:jc w:val="both"/>
            </w:pPr>
            <w:r>
              <w:t>August 31, 2026</w:t>
            </w:r>
          </w:p>
        </w:tc>
      </w:tr>
      <w:tr w:rsidR="00DB2D43" w:rsidRPr="00DB2D43" w14:paraId="7B569499" w14:textId="77777777" w:rsidTr="009667EB">
        <w:trPr>
          <w:cantSplit/>
        </w:trPr>
        <w:tc>
          <w:tcPr>
            <w:tcW w:w="720" w:type="dxa"/>
            <w:tcBorders>
              <w:top w:val="nil"/>
              <w:left w:val="nil"/>
              <w:bottom w:val="nil"/>
              <w:right w:val="nil"/>
            </w:tcBorders>
          </w:tcPr>
          <w:p w14:paraId="7905C82D" w14:textId="77777777" w:rsidR="00DB2D43" w:rsidRPr="00DB2D43" w:rsidRDefault="00DB2D43" w:rsidP="00DB2D43">
            <w:pPr>
              <w:numPr>
                <w:ilvl w:val="12"/>
                <w:numId w:val="0"/>
              </w:numPr>
              <w:tabs>
                <w:tab w:val="left" w:pos="0"/>
              </w:tabs>
              <w:spacing w:before="120" w:after="57"/>
              <w:jc w:val="both"/>
            </w:pPr>
            <w:r w:rsidRPr="00DB2D43">
              <w:t>(6)</w:t>
            </w:r>
          </w:p>
        </w:tc>
        <w:tc>
          <w:tcPr>
            <w:tcW w:w="5220" w:type="dxa"/>
            <w:tcBorders>
              <w:top w:val="nil"/>
              <w:left w:val="nil"/>
              <w:bottom w:val="nil"/>
              <w:right w:val="nil"/>
            </w:tcBorders>
          </w:tcPr>
          <w:p w14:paraId="6DDD5623" w14:textId="77777777" w:rsidR="00DB2D43" w:rsidRPr="00DB2D43" w:rsidRDefault="00974883" w:rsidP="0097488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B2D43">
              <w:t>Prehearing Conference</w:t>
            </w:r>
            <w:r>
              <w:t xml:space="preserve"> </w:t>
            </w:r>
          </w:p>
        </w:tc>
        <w:tc>
          <w:tcPr>
            <w:tcW w:w="3420" w:type="dxa"/>
            <w:tcBorders>
              <w:top w:val="nil"/>
              <w:left w:val="nil"/>
              <w:bottom w:val="nil"/>
              <w:right w:val="nil"/>
            </w:tcBorders>
          </w:tcPr>
          <w:p w14:paraId="5F3E7D37" w14:textId="77777777" w:rsidR="00DB2D43" w:rsidRPr="00DB2D43" w:rsidRDefault="007336A7" w:rsidP="00974883">
            <w:pPr>
              <w:numPr>
                <w:ilvl w:val="12"/>
                <w:numId w:val="0"/>
              </w:numPr>
              <w:tabs>
                <w:tab w:val="left" w:pos="0"/>
                <w:tab w:val="left" w:pos="720"/>
                <w:tab w:val="left" w:pos="1440"/>
                <w:tab w:val="left" w:pos="2160"/>
                <w:tab w:val="left" w:pos="2880"/>
              </w:tabs>
              <w:spacing w:before="120" w:after="57"/>
              <w:jc w:val="both"/>
            </w:pPr>
            <w:r>
              <w:t xml:space="preserve">September </w:t>
            </w:r>
            <w:r w:rsidR="007C49E9">
              <w:t>1</w:t>
            </w:r>
            <w:r w:rsidR="00974883">
              <w:t>4</w:t>
            </w:r>
            <w:r>
              <w:t>, 2026</w:t>
            </w:r>
          </w:p>
        </w:tc>
      </w:tr>
      <w:tr w:rsidR="00DB2D43" w:rsidRPr="00DB2D43" w14:paraId="0572E57E" w14:textId="77777777" w:rsidTr="009667EB">
        <w:trPr>
          <w:cantSplit/>
        </w:trPr>
        <w:tc>
          <w:tcPr>
            <w:tcW w:w="720" w:type="dxa"/>
            <w:tcBorders>
              <w:top w:val="nil"/>
              <w:left w:val="nil"/>
              <w:bottom w:val="nil"/>
              <w:right w:val="nil"/>
            </w:tcBorders>
          </w:tcPr>
          <w:p w14:paraId="438FA7D2" w14:textId="77777777" w:rsidR="00DB2D43" w:rsidRPr="00DB2D43" w:rsidRDefault="00DB2D43" w:rsidP="00DB2D43">
            <w:pPr>
              <w:numPr>
                <w:ilvl w:val="12"/>
                <w:numId w:val="0"/>
              </w:numPr>
              <w:tabs>
                <w:tab w:val="left" w:pos="0"/>
              </w:tabs>
              <w:spacing w:before="120" w:after="57"/>
              <w:jc w:val="both"/>
            </w:pPr>
            <w:r w:rsidRPr="00DB2D43">
              <w:t>(7)</w:t>
            </w:r>
          </w:p>
        </w:tc>
        <w:tc>
          <w:tcPr>
            <w:tcW w:w="5220" w:type="dxa"/>
            <w:tcBorders>
              <w:top w:val="nil"/>
              <w:left w:val="nil"/>
              <w:bottom w:val="nil"/>
              <w:right w:val="nil"/>
            </w:tcBorders>
          </w:tcPr>
          <w:p w14:paraId="7925EF0A" w14:textId="77777777" w:rsidR="00DB2D43" w:rsidRPr="00DB2D43" w:rsidRDefault="00974883" w:rsidP="00DB2D4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14:paraId="3F5044F9" w14:textId="77777777" w:rsidR="00DB2D43" w:rsidRPr="00DB2D43" w:rsidRDefault="007336A7" w:rsidP="00974883">
            <w:pPr>
              <w:numPr>
                <w:ilvl w:val="12"/>
                <w:numId w:val="0"/>
              </w:numPr>
              <w:tabs>
                <w:tab w:val="left" w:pos="0"/>
                <w:tab w:val="left" w:pos="720"/>
                <w:tab w:val="left" w:pos="1440"/>
                <w:tab w:val="left" w:pos="2160"/>
                <w:tab w:val="left" w:pos="2880"/>
              </w:tabs>
              <w:spacing w:before="120" w:after="57"/>
              <w:jc w:val="both"/>
            </w:pPr>
            <w:r>
              <w:t xml:space="preserve">September </w:t>
            </w:r>
            <w:r w:rsidR="002954E8">
              <w:t>1</w:t>
            </w:r>
            <w:r w:rsidR="00974883">
              <w:t>6</w:t>
            </w:r>
            <w:r>
              <w:t>, 2026</w:t>
            </w:r>
          </w:p>
        </w:tc>
      </w:tr>
      <w:tr w:rsidR="00DB2D43" w:rsidRPr="00DB2D43" w14:paraId="565D222B" w14:textId="77777777" w:rsidTr="009667EB">
        <w:trPr>
          <w:cantSplit/>
        </w:trPr>
        <w:tc>
          <w:tcPr>
            <w:tcW w:w="720" w:type="dxa"/>
            <w:tcBorders>
              <w:top w:val="nil"/>
              <w:left w:val="nil"/>
              <w:bottom w:val="nil"/>
              <w:right w:val="nil"/>
            </w:tcBorders>
          </w:tcPr>
          <w:p w14:paraId="23DACEDE" w14:textId="77777777" w:rsidR="00DB2D43" w:rsidRPr="00DB2D43" w:rsidRDefault="00DB2D43" w:rsidP="00DB2D43">
            <w:pPr>
              <w:numPr>
                <w:ilvl w:val="12"/>
                <w:numId w:val="0"/>
              </w:numPr>
              <w:tabs>
                <w:tab w:val="left" w:pos="0"/>
              </w:tabs>
              <w:spacing w:before="120" w:after="57"/>
              <w:jc w:val="both"/>
            </w:pPr>
            <w:r w:rsidRPr="00DB2D43">
              <w:t>(8)</w:t>
            </w:r>
          </w:p>
        </w:tc>
        <w:tc>
          <w:tcPr>
            <w:tcW w:w="5220" w:type="dxa"/>
            <w:tcBorders>
              <w:top w:val="nil"/>
              <w:left w:val="nil"/>
              <w:bottom w:val="nil"/>
              <w:right w:val="nil"/>
            </w:tcBorders>
          </w:tcPr>
          <w:p w14:paraId="1C3EE80D"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B2D43">
              <w:t>Provision of Exhibits</w:t>
            </w:r>
          </w:p>
        </w:tc>
        <w:tc>
          <w:tcPr>
            <w:tcW w:w="3420" w:type="dxa"/>
            <w:tcBorders>
              <w:top w:val="nil"/>
              <w:left w:val="nil"/>
              <w:bottom w:val="nil"/>
              <w:right w:val="nil"/>
            </w:tcBorders>
          </w:tcPr>
          <w:p w14:paraId="3459068D" w14:textId="77777777" w:rsidR="00DB2D43" w:rsidRPr="00DB2D43" w:rsidRDefault="002B54F8" w:rsidP="00DD32B7">
            <w:pPr>
              <w:numPr>
                <w:ilvl w:val="12"/>
                <w:numId w:val="0"/>
              </w:numPr>
              <w:tabs>
                <w:tab w:val="left" w:pos="0"/>
                <w:tab w:val="left" w:pos="720"/>
                <w:tab w:val="left" w:pos="1440"/>
                <w:tab w:val="left" w:pos="2160"/>
                <w:tab w:val="left" w:pos="2880"/>
              </w:tabs>
              <w:spacing w:before="120" w:after="57"/>
              <w:jc w:val="both"/>
            </w:pPr>
            <w:r>
              <w:t>September 2</w:t>
            </w:r>
            <w:r w:rsidR="00DD32B7">
              <w:t>2</w:t>
            </w:r>
            <w:r>
              <w:t>, 2026</w:t>
            </w:r>
          </w:p>
        </w:tc>
      </w:tr>
      <w:tr w:rsidR="00DB2D43" w:rsidRPr="00DB2D43" w14:paraId="661ADED0" w14:textId="77777777" w:rsidTr="009667EB">
        <w:trPr>
          <w:cantSplit/>
          <w:trHeight w:val="454"/>
        </w:trPr>
        <w:tc>
          <w:tcPr>
            <w:tcW w:w="720" w:type="dxa"/>
            <w:tcBorders>
              <w:top w:val="nil"/>
              <w:left w:val="nil"/>
              <w:bottom w:val="nil"/>
              <w:right w:val="nil"/>
            </w:tcBorders>
          </w:tcPr>
          <w:p w14:paraId="4DF4A862" w14:textId="77777777" w:rsidR="00DB2D43" w:rsidRPr="00DB2D43" w:rsidRDefault="00DB2D43" w:rsidP="00DB2D43">
            <w:pPr>
              <w:numPr>
                <w:ilvl w:val="12"/>
                <w:numId w:val="0"/>
              </w:numPr>
              <w:tabs>
                <w:tab w:val="left" w:pos="0"/>
              </w:tabs>
              <w:spacing w:before="120" w:after="57"/>
              <w:jc w:val="both"/>
            </w:pPr>
            <w:r w:rsidRPr="00DB2D43">
              <w:t>(9)</w:t>
            </w:r>
          </w:p>
        </w:tc>
        <w:tc>
          <w:tcPr>
            <w:tcW w:w="5220" w:type="dxa"/>
            <w:tcBorders>
              <w:top w:val="nil"/>
              <w:left w:val="nil"/>
              <w:bottom w:val="nil"/>
              <w:right w:val="nil"/>
            </w:tcBorders>
          </w:tcPr>
          <w:p w14:paraId="3DEC8C7F"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B2D43">
              <w:t>Hearing</w:t>
            </w:r>
          </w:p>
        </w:tc>
        <w:tc>
          <w:tcPr>
            <w:tcW w:w="3420" w:type="dxa"/>
            <w:tcBorders>
              <w:top w:val="nil"/>
              <w:left w:val="nil"/>
              <w:bottom w:val="nil"/>
              <w:right w:val="nil"/>
            </w:tcBorders>
          </w:tcPr>
          <w:p w14:paraId="36D6B642" w14:textId="77777777" w:rsidR="00DB2D43" w:rsidRPr="00DB2D43" w:rsidRDefault="007336A7" w:rsidP="00DB2D43">
            <w:pPr>
              <w:numPr>
                <w:ilvl w:val="12"/>
                <w:numId w:val="0"/>
              </w:numPr>
              <w:tabs>
                <w:tab w:val="left" w:pos="0"/>
                <w:tab w:val="left" w:pos="720"/>
                <w:tab w:val="left" w:pos="1440"/>
                <w:tab w:val="left" w:pos="2160"/>
                <w:tab w:val="left" w:pos="2880"/>
              </w:tabs>
              <w:spacing w:before="120" w:after="57"/>
              <w:jc w:val="both"/>
            </w:pPr>
            <w:r>
              <w:t>September 28 – October 2, 2026</w:t>
            </w:r>
          </w:p>
        </w:tc>
      </w:tr>
      <w:tr w:rsidR="00DB2D43" w:rsidRPr="00DB2D43" w14:paraId="4E748216" w14:textId="77777777" w:rsidTr="009667EB">
        <w:trPr>
          <w:cantSplit/>
        </w:trPr>
        <w:tc>
          <w:tcPr>
            <w:tcW w:w="720" w:type="dxa"/>
            <w:tcBorders>
              <w:top w:val="nil"/>
              <w:left w:val="nil"/>
              <w:bottom w:val="nil"/>
              <w:right w:val="nil"/>
            </w:tcBorders>
          </w:tcPr>
          <w:p w14:paraId="2FE2AD6D" w14:textId="77777777" w:rsidR="00DB2D43" w:rsidRPr="00DB2D43" w:rsidRDefault="00DB2D43" w:rsidP="00DB2D43">
            <w:pPr>
              <w:numPr>
                <w:ilvl w:val="12"/>
                <w:numId w:val="0"/>
              </w:numPr>
              <w:tabs>
                <w:tab w:val="left" w:pos="0"/>
              </w:tabs>
              <w:spacing w:before="120" w:after="57"/>
              <w:jc w:val="both"/>
            </w:pPr>
            <w:r w:rsidRPr="00DB2D43">
              <w:t>(10)</w:t>
            </w:r>
          </w:p>
        </w:tc>
        <w:tc>
          <w:tcPr>
            <w:tcW w:w="5220" w:type="dxa"/>
            <w:tcBorders>
              <w:top w:val="nil"/>
              <w:left w:val="nil"/>
              <w:bottom w:val="nil"/>
              <w:right w:val="nil"/>
            </w:tcBorders>
          </w:tcPr>
          <w:p w14:paraId="2623FC9A"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B2D43">
              <w:t>Briefs</w:t>
            </w:r>
          </w:p>
        </w:tc>
        <w:tc>
          <w:tcPr>
            <w:tcW w:w="3420" w:type="dxa"/>
            <w:tcBorders>
              <w:top w:val="nil"/>
              <w:left w:val="nil"/>
              <w:bottom w:val="nil"/>
              <w:right w:val="nil"/>
            </w:tcBorders>
          </w:tcPr>
          <w:p w14:paraId="4D9E56CB" w14:textId="77777777" w:rsidR="00DB2D43" w:rsidRPr="00DB2D43" w:rsidRDefault="007336A7" w:rsidP="00DB2D43">
            <w:pPr>
              <w:numPr>
                <w:ilvl w:val="12"/>
                <w:numId w:val="0"/>
              </w:numPr>
              <w:tabs>
                <w:tab w:val="left" w:pos="0"/>
                <w:tab w:val="left" w:pos="720"/>
                <w:tab w:val="left" w:pos="1440"/>
                <w:tab w:val="left" w:pos="2160"/>
                <w:tab w:val="left" w:pos="2880"/>
              </w:tabs>
              <w:spacing w:before="120" w:after="57"/>
              <w:jc w:val="both"/>
            </w:pPr>
            <w:r>
              <w:t>October 21, 2026</w:t>
            </w:r>
          </w:p>
        </w:tc>
      </w:tr>
    </w:tbl>
    <w:p w14:paraId="66AF65C0"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5032482" w14:textId="77777777" w:rsidR="00C13D6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p>
    <w:p w14:paraId="71DF55D5" w14:textId="78543A09"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DD2B4BE" w14:textId="77777777" w:rsidR="00DB2D43" w:rsidRPr="00DB2D43" w:rsidRDefault="00DB2D43" w:rsidP="00D354A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B2D43">
        <w:tab/>
        <w:t>Based upon the foregoing, it is</w:t>
      </w:r>
    </w:p>
    <w:p w14:paraId="476CBECE" w14:textId="77777777" w:rsidR="00DB2D43" w:rsidRPr="00DB2D43" w:rsidRDefault="00DB2D43" w:rsidP="00DB2D4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1E0C053" w14:textId="77777777" w:rsidR="00CB5276" w:rsidRDefault="00DB2D43" w:rsidP="00DB2D43">
      <w:pPr>
        <w:pStyle w:val="OrderBody"/>
      </w:pPr>
      <w:r w:rsidRPr="00DB2D43">
        <w:tab/>
        <w:t>ORDERED by Commissioner</w:t>
      </w:r>
      <w:r w:rsidR="006A163D">
        <w:t xml:space="preserve"> Mike La Rosa</w:t>
      </w:r>
      <w:r w:rsidRPr="00DB2D43">
        <w:t>, as Prehearing Officer, that the provisions of this Order shall govern this proceeding unless modified by the Commission.</w:t>
      </w:r>
    </w:p>
    <w:p w14:paraId="163F01AD" w14:textId="77777777" w:rsidR="00DB2D43" w:rsidRDefault="00DB2D43" w:rsidP="00DB2D43">
      <w:pPr>
        <w:pStyle w:val="OrderBody"/>
      </w:pPr>
    </w:p>
    <w:p w14:paraId="71AE0170" w14:textId="64D1DA96" w:rsidR="00DB2D43" w:rsidRDefault="00DB2D43" w:rsidP="00DB2D43">
      <w:pPr>
        <w:pStyle w:val="OrderBody"/>
        <w:keepNext/>
        <w:keepLines/>
      </w:pPr>
      <w:r>
        <w:tab/>
        <w:t xml:space="preserve">By ORDER of Commissioner Mike La Rosa, as Prehearing Officer, this </w:t>
      </w:r>
      <w:bookmarkStart w:id="6" w:name="replaceDate"/>
      <w:bookmarkEnd w:id="6"/>
      <w:r w:rsidR="002519DB">
        <w:rPr>
          <w:u w:val="single"/>
        </w:rPr>
        <w:t>15th</w:t>
      </w:r>
      <w:r w:rsidR="002519DB">
        <w:t xml:space="preserve"> day of </w:t>
      </w:r>
      <w:r w:rsidR="002519DB">
        <w:rPr>
          <w:u w:val="single"/>
        </w:rPr>
        <w:t>May</w:t>
      </w:r>
      <w:r w:rsidR="002519DB">
        <w:t xml:space="preserve">, </w:t>
      </w:r>
      <w:r w:rsidR="002519DB">
        <w:rPr>
          <w:u w:val="single"/>
        </w:rPr>
        <w:t>2026</w:t>
      </w:r>
      <w:r w:rsidR="002519DB">
        <w:t>.</w:t>
      </w:r>
    </w:p>
    <w:p w14:paraId="61BBA31A" w14:textId="77777777" w:rsidR="002519DB" w:rsidRPr="002519DB" w:rsidRDefault="002519DB" w:rsidP="00DB2D43">
      <w:pPr>
        <w:pStyle w:val="OrderBody"/>
        <w:keepNext/>
        <w:keepLines/>
      </w:pPr>
    </w:p>
    <w:p w14:paraId="3B7A170E" w14:textId="77777777" w:rsidR="00DB2D43" w:rsidRDefault="00DB2D43" w:rsidP="00DB2D43">
      <w:pPr>
        <w:pStyle w:val="OrderBody"/>
        <w:keepNext/>
        <w:keepLines/>
      </w:pPr>
    </w:p>
    <w:p w14:paraId="55D3472E" w14:textId="77777777" w:rsidR="00DB2D43" w:rsidRDefault="00DB2D43" w:rsidP="00DB2D43">
      <w:pPr>
        <w:pStyle w:val="OrderBody"/>
        <w:keepNext/>
        <w:keepLines/>
      </w:pPr>
    </w:p>
    <w:p w14:paraId="255E9A69" w14:textId="3EBBD1FB" w:rsidR="00DB2D43" w:rsidRDefault="00DB2D43" w:rsidP="00DB2D43">
      <w:pPr>
        <w:pStyle w:val="OrderBody"/>
        <w:keepNext/>
        <w:keepLines/>
      </w:pPr>
    </w:p>
    <w:p w14:paraId="46737302" w14:textId="0599E1AD" w:rsidR="002519DB" w:rsidRDefault="002519DB" w:rsidP="00DB2D43">
      <w:pPr>
        <w:pStyle w:val="OrderBody"/>
        <w:keepNext/>
        <w:keepLines/>
      </w:pPr>
    </w:p>
    <w:p w14:paraId="7B735A06" w14:textId="77777777" w:rsidR="002519DB" w:rsidRDefault="002519DB" w:rsidP="00DB2D4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B2D43" w14:paraId="4DC590FA" w14:textId="77777777" w:rsidTr="00DB2D43">
        <w:tc>
          <w:tcPr>
            <w:tcW w:w="720" w:type="dxa"/>
            <w:shd w:val="clear" w:color="auto" w:fill="auto"/>
          </w:tcPr>
          <w:p w14:paraId="39567ACC" w14:textId="77777777" w:rsidR="00DB2D43" w:rsidRDefault="00DB2D43" w:rsidP="00DB2D43">
            <w:pPr>
              <w:pStyle w:val="OrderBody"/>
              <w:keepNext/>
              <w:keepLines/>
            </w:pPr>
            <w:bookmarkStart w:id="7" w:name="bkmrkSignature" w:colFirst="0" w:colLast="0"/>
          </w:p>
        </w:tc>
        <w:tc>
          <w:tcPr>
            <w:tcW w:w="4320" w:type="dxa"/>
            <w:tcBorders>
              <w:bottom w:val="single" w:sz="4" w:space="0" w:color="auto"/>
            </w:tcBorders>
            <w:shd w:val="clear" w:color="auto" w:fill="auto"/>
          </w:tcPr>
          <w:p w14:paraId="45B1B6FB" w14:textId="59CE3890" w:rsidR="00DB2D43" w:rsidRDefault="00C05126" w:rsidP="00DB2D43">
            <w:pPr>
              <w:pStyle w:val="OrderBody"/>
              <w:keepNext/>
              <w:keepLines/>
            </w:pPr>
            <w:r>
              <w:t>/s/ Mike La Rosa</w:t>
            </w:r>
            <w:bookmarkStart w:id="8" w:name="_GoBack"/>
            <w:bookmarkEnd w:id="8"/>
          </w:p>
        </w:tc>
      </w:tr>
      <w:bookmarkEnd w:id="7"/>
      <w:tr w:rsidR="00DB2D43" w14:paraId="6B6AF4AB" w14:textId="77777777" w:rsidTr="00DB2D43">
        <w:tc>
          <w:tcPr>
            <w:tcW w:w="720" w:type="dxa"/>
            <w:shd w:val="clear" w:color="auto" w:fill="auto"/>
          </w:tcPr>
          <w:p w14:paraId="2F579FD6" w14:textId="77777777" w:rsidR="00DB2D43" w:rsidRDefault="00DB2D43" w:rsidP="00DB2D43">
            <w:pPr>
              <w:pStyle w:val="OrderBody"/>
              <w:keepNext/>
              <w:keepLines/>
            </w:pPr>
          </w:p>
        </w:tc>
        <w:tc>
          <w:tcPr>
            <w:tcW w:w="4320" w:type="dxa"/>
            <w:tcBorders>
              <w:top w:val="single" w:sz="4" w:space="0" w:color="auto"/>
            </w:tcBorders>
            <w:shd w:val="clear" w:color="auto" w:fill="auto"/>
          </w:tcPr>
          <w:p w14:paraId="4F9BA67D" w14:textId="77777777" w:rsidR="00DB2D43" w:rsidRDefault="00DB2D43" w:rsidP="00DB2D43">
            <w:pPr>
              <w:pStyle w:val="OrderBody"/>
              <w:keepNext/>
              <w:keepLines/>
            </w:pPr>
            <w:r>
              <w:t>MIKE LA ROSA</w:t>
            </w:r>
          </w:p>
          <w:p w14:paraId="214EE9C5" w14:textId="77777777" w:rsidR="00DB2D43" w:rsidRDefault="00DB2D43" w:rsidP="00DB2D43">
            <w:pPr>
              <w:pStyle w:val="OrderBody"/>
              <w:keepNext/>
              <w:keepLines/>
            </w:pPr>
            <w:r>
              <w:t>Commissioner and Prehearing Officer</w:t>
            </w:r>
          </w:p>
        </w:tc>
      </w:tr>
    </w:tbl>
    <w:p w14:paraId="0139369E" w14:textId="77777777" w:rsidR="00DB2D43" w:rsidRDefault="00DB2D43" w:rsidP="00DB2D43">
      <w:pPr>
        <w:pStyle w:val="OrderSigInfo"/>
        <w:keepNext/>
        <w:keepLines/>
      </w:pPr>
      <w:r>
        <w:t>Florida Public Service Commission</w:t>
      </w:r>
    </w:p>
    <w:p w14:paraId="0AF0ED7F" w14:textId="77777777" w:rsidR="00DB2D43" w:rsidRDefault="00DB2D43" w:rsidP="00DB2D43">
      <w:pPr>
        <w:pStyle w:val="OrderSigInfo"/>
        <w:keepNext/>
        <w:keepLines/>
      </w:pPr>
      <w:r>
        <w:t>2540 Shumard Oak Boulevard</w:t>
      </w:r>
    </w:p>
    <w:p w14:paraId="57D3C70D" w14:textId="77777777" w:rsidR="00DB2D43" w:rsidRDefault="00DB2D43" w:rsidP="00DB2D43">
      <w:pPr>
        <w:pStyle w:val="OrderSigInfo"/>
        <w:keepNext/>
        <w:keepLines/>
      </w:pPr>
      <w:r>
        <w:t>Tallahassee, Florida 32399</w:t>
      </w:r>
    </w:p>
    <w:p w14:paraId="72881F9D" w14:textId="77777777" w:rsidR="00DB2D43" w:rsidRDefault="00DB2D43" w:rsidP="00DB2D43">
      <w:pPr>
        <w:pStyle w:val="OrderSigInfo"/>
        <w:keepNext/>
        <w:keepLines/>
      </w:pPr>
      <w:r>
        <w:t>(850) 413</w:t>
      </w:r>
      <w:r>
        <w:noBreakHyphen/>
        <w:t>6770</w:t>
      </w:r>
    </w:p>
    <w:p w14:paraId="6B31C31E" w14:textId="77777777" w:rsidR="00DB2D43" w:rsidRDefault="00DB2D43" w:rsidP="00DB2D43">
      <w:pPr>
        <w:pStyle w:val="OrderSigInfo"/>
        <w:keepNext/>
        <w:keepLines/>
      </w:pPr>
      <w:r>
        <w:t>www.floridapsc.com</w:t>
      </w:r>
    </w:p>
    <w:p w14:paraId="6F17441E" w14:textId="77777777" w:rsidR="00DB2D43" w:rsidRDefault="00DB2D43" w:rsidP="00DB2D43">
      <w:pPr>
        <w:pStyle w:val="OrderSigInfo"/>
        <w:keepNext/>
        <w:keepLines/>
      </w:pPr>
    </w:p>
    <w:p w14:paraId="6A9D143A" w14:textId="77777777" w:rsidR="00DB2D43" w:rsidRDefault="00DB2D43" w:rsidP="00DB2D43">
      <w:pPr>
        <w:pStyle w:val="OrderSigInfo"/>
        <w:keepNext/>
        <w:keepLines/>
      </w:pPr>
      <w:r>
        <w:t>Copies furnished:  A copy of this document is provided to the parties of record at the time of issuance and, if applicable, interested persons.</w:t>
      </w:r>
    </w:p>
    <w:p w14:paraId="271DF37A" w14:textId="77777777" w:rsidR="00DB2D43" w:rsidRDefault="00DB2D43" w:rsidP="00DB2D43">
      <w:pPr>
        <w:pStyle w:val="OrderBody"/>
        <w:keepNext/>
        <w:keepLines/>
      </w:pPr>
    </w:p>
    <w:p w14:paraId="43125335" w14:textId="77777777" w:rsidR="00DB2D43" w:rsidRDefault="00DB2D43" w:rsidP="00DB2D43">
      <w:pPr>
        <w:pStyle w:val="OrderBody"/>
        <w:keepNext/>
        <w:keepLines/>
      </w:pPr>
    </w:p>
    <w:p w14:paraId="310EE176" w14:textId="77777777" w:rsidR="00DB2D43" w:rsidRDefault="00DB2D43" w:rsidP="00DB2D43">
      <w:pPr>
        <w:pStyle w:val="OrderBody"/>
        <w:keepNext/>
        <w:keepLines/>
      </w:pPr>
      <w:r>
        <w:t>MRT</w:t>
      </w:r>
      <w:r w:rsidR="006C10BD">
        <w:t>/AH</w:t>
      </w:r>
    </w:p>
    <w:p w14:paraId="22EC311A" w14:textId="77777777" w:rsidR="00D122F0" w:rsidRDefault="00D122F0">
      <w:r>
        <w:br w:type="page"/>
      </w:r>
    </w:p>
    <w:p w14:paraId="5A2485FD" w14:textId="77777777" w:rsidR="00DB2D43" w:rsidRDefault="00DB2D43" w:rsidP="00DB2D43">
      <w:pPr>
        <w:pStyle w:val="OrderBody"/>
      </w:pPr>
    </w:p>
    <w:p w14:paraId="4635290E" w14:textId="77777777" w:rsidR="00DB2D43" w:rsidRDefault="00DB2D43" w:rsidP="00DB2D43">
      <w:pPr>
        <w:pStyle w:val="CenterUnderline"/>
      </w:pPr>
      <w:r>
        <w:t>NOTICE OF FURTHER PROCEEDINGS OR JUDICIAL REVIEW</w:t>
      </w:r>
    </w:p>
    <w:p w14:paraId="0074D861" w14:textId="77777777" w:rsidR="00DB2D43" w:rsidRDefault="00DB2D43" w:rsidP="00DB2D43">
      <w:pPr>
        <w:pStyle w:val="CenterUnderline"/>
      </w:pPr>
    </w:p>
    <w:p w14:paraId="1D9DAFFF" w14:textId="77777777" w:rsidR="00DB2D43" w:rsidRDefault="00DB2D43" w:rsidP="00DB2D4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5758A4D" w14:textId="77777777" w:rsidR="00DB2D43" w:rsidRDefault="00DB2D43" w:rsidP="00DB2D43">
      <w:pPr>
        <w:pStyle w:val="OrderBody"/>
      </w:pPr>
    </w:p>
    <w:p w14:paraId="494787F2" w14:textId="77777777" w:rsidR="00DB2D43" w:rsidRDefault="00DB2D43" w:rsidP="00DB2D43">
      <w:pPr>
        <w:pStyle w:val="OrderBody"/>
      </w:pPr>
      <w:r>
        <w:tab/>
        <w:t>Mediation may be available on a case-by-case basis.  If mediation is conducted, it does not affect a substantially interested person's right to a hearing.</w:t>
      </w:r>
    </w:p>
    <w:p w14:paraId="58373A83" w14:textId="77777777" w:rsidR="00DB2D43" w:rsidRDefault="00DB2D43" w:rsidP="00DB2D43">
      <w:pPr>
        <w:pStyle w:val="OrderBody"/>
      </w:pPr>
    </w:p>
    <w:p w14:paraId="59CC8722" w14:textId="77777777" w:rsidR="00DB2D43" w:rsidRDefault="00DB2D43" w:rsidP="00DB2D4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6691180" w14:textId="77777777" w:rsidR="00DB2D43" w:rsidRDefault="00DB2D43" w:rsidP="00DB2D43">
      <w:pPr>
        <w:pStyle w:val="OrderBody"/>
      </w:pPr>
    </w:p>
    <w:sectPr w:rsidR="00DB2D43">
      <w:head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F0D09" w14:textId="77777777" w:rsidR="004F068C" w:rsidRDefault="004F068C">
      <w:r>
        <w:separator/>
      </w:r>
    </w:p>
  </w:endnote>
  <w:endnote w:type="continuationSeparator" w:id="0">
    <w:p w14:paraId="56E09149" w14:textId="77777777" w:rsidR="004F068C" w:rsidRDefault="004F0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DAC62" w14:textId="77777777" w:rsidR="004F068C" w:rsidRDefault="004F068C">
      <w:r>
        <w:separator/>
      </w:r>
    </w:p>
  </w:footnote>
  <w:footnote w:type="continuationSeparator" w:id="0">
    <w:p w14:paraId="41DBF43D" w14:textId="77777777" w:rsidR="004F068C" w:rsidRDefault="004F0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37BF8" w14:textId="032E3DF8" w:rsidR="00FA6EFD" w:rsidRDefault="00FA6EFD">
    <w:pPr>
      <w:pStyle w:val="OrderHeader"/>
    </w:pPr>
    <w:r>
      <w:t xml:space="preserve">ORDER NO. </w:t>
    </w:r>
    <w:fldSimple w:instr=" REF OrderNo0153 ">
      <w:r w:rsidR="00C05126">
        <w:t>PSC-2026-0153-PCO-GU</w:t>
      </w:r>
    </w:fldSimple>
  </w:p>
  <w:p w14:paraId="7B27B0FB" w14:textId="77777777" w:rsidR="00FA6EFD" w:rsidRDefault="00DB2D43">
    <w:pPr>
      <w:pStyle w:val="OrderHeader"/>
    </w:pPr>
    <w:bookmarkStart w:id="9" w:name="HeaderDocketNo"/>
    <w:bookmarkEnd w:id="9"/>
    <w:r>
      <w:t>DOCKET NO. 20260026-GU</w:t>
    </w:r>
  </w:p>
  <w:p w14:paraId="3CBD8FDC" w14:textId="5A05B316"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05126">
      <w:rPr>
        <w:rStyle w:val="PageNumber"/>
        <w:noProof/>
      </w:rPr>
      <w:t>14</w:t>
    </w:r>
    <w:r>
      <w:rPr>
        <w:rStyle w:val="PageNumber"/>
      </w:rPr>
      <w:fldChar w:fldCharType="end"/>
    </w:r>
  </w:p>
  <w:p w14:paraId="4F44BC5E"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26-GU"/>
  </w:docVars>
  <w:rsids>
    <w:rsidRoot w:val="00DB2D43"/>
    <w:rsid w:val="000003EA"/>
    <w:rsid w:val="000022B8"/>
    <w:rsid w:val="00003883"/>
    <w:rsid w:val="000048E2"/>
    <w:rsid w:val="00011251"/>
    <w:rsid w:val="00012B32"/>
    <w:rsid w:val="000243AB"/>
    <w:rsid w:val="00025C2A"/>
    <w:rsid w:val="00025C9D"/>
    <w:rsid w:val="00030E67"/>
    <w:rsid w:val="0003433F"/>
    <w:rsid w:val="00035A8C"/>
    <w:rsid w:val="00035BBB"/>
    <w:rsid w:val="00036BDD"/>
    <w:rsid w:val="000372A2"/>
    <w:rsid w:val="0004190B"/>
    <w:rsid w:val="00041FFD"/>
    <w:rsid w:val="00042C99"/>
    <w:rsid w:val="00053AB9"/>
    <w:rsid w:val="00056229"/>
    <w:rsid w:val="00057AF1"/>
    <w:rsid w:val="00062313"/>
    <w:rsid w:val="00065FC2"/>
    <w:rsid w:val="00066009"/>
    <w:rsid w:val="00067685"/>
    <w:rsid w:val="00067B07"/>
    <w:rsid w:val="000730D7"/>
    <w:rsid w:val="000736B1"/>
    <w:rsid w:val="00076E6B"/>
    <w:rsid w:val="000813D7"/>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E5D18"/>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65999"/>
    <w:rsid w:val="00183B4A"/>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254"/>
    <w:rsid w:val="002044DD"/>
    <w:rsid w:val="002170E5"/>
    <w:rsid w:val="002179AC"/>
    <w:rsid w:val="00220D57"/>
    <w:rsid w:val="00223B99"/>
    <w:rsid w:val="0022721A"/>
    <w:rsid w:val="00230BB9"/>
    <w:rsid w:val="00233830"/>
    <w:rsid w:val="00235A23"/>
    <w:rsid w:val="00236E4C"/>
    <w:rsid w:val="00241CEF"/>
    <w:rsid w:val="0024275D"/>
    <w:rsid w:val="00244000"/>
    <w:rsid w:val="0025124E"/>
    <w:rsid w:val="0025162E"/>
    <w:rsid w:val="002519DB"/>
    <w:rsid w:val="00252B30"/>
    <w:rsid w:val="00255291"/>
    <w:rsid w:val="002613E4"/>
    <w:rsid w:val="00262C43"/>
    <w:rsid w:val="0026544B"/>
    <w:rsid w:val="00270F89"/>
    <w:rsid w:val="00271E72"/>
    <w:rsid w:val="00276CDC"/>
    <w:rsid w:val="00277655"/>
    <w:rsid w:val="002824B7"/>
    <w:rsid w:val="00282AC4"/>
    <w:rsid w:val="00285100"/>
    <w:rsid w:val="00292F02"/>
    <w:rsid w:val="00293DC9"/>
    <w:rsid w:val="00294DAA"/>
    <w:rsid w:val="002954E8"/>
    <w:rsid w:val="00296AA7"/>
    <w:rsid w:val="00297C37"/>
    <w:rsid w:val="002A11AC"/>
    <w:rsid w:val="002A1B95"/>
    <w:rsid w:val="002A6F30"/>
    <w:rsid w:val="002A7884"/>
    <w:rsid w:val="002B3111"/>
    <w:rsid w:val="002B54F8"/>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9E9"/>
    <w:rsid w:val="00355A93"/>
    <w:rsid w:val="00360F30"/>
    <w:rsid w:val="00361522"/>
    <w:rsid w:val="0036362B"/>
    <w:rsid w:val="00366E90"/>
    <w:rsid w:val="0037196E"/>
    <w:rsid w:val="0037442E"/>
    <w:rsid w:val="003744F5"/>
    <w:rsid w:val="00376713"/>
    <w:rsid w:val="00382C6A"/>
    <w:rsid w:val="00385D0B"/>
    <w:rsid w:val="003875A9"/>
    <w:rsid w:val="00387BDE"/>
    <w:rsid w:val="00390DD8"/>
    <w:rsid w:val="00394DC6"/>
    <w:rsid w:val="00397C3E"/>
    <w:rsid w:val="003A51DC"/>
    <w:rsid w:val="003A5F8B"/>
    <w:rsid w:val="003B1A09"/>
    <w:rsid w:val="003B3B09"/>
    <w:rsid w:val="003B4F77"/>
    <w:rsid w:val="003B6F02"/>
    <w:rsid w:val="003B7973"/>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2C5"/>
    <w:rsid w:val="004173BA"/>
    <w:rsid w:val="004247F5"/>
    <w:rsid w:val="00425154"/>
    <w:rsid w:val="0042527B"/>
    <w:rsid w:val="00425C79"/>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84CFB"/>
    <w:rsid w:val="004922E5"/>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1210"/>
    <w:rsid w:val="004E2954"/>
    <w:rsid w:val="004E469D"/>
    <w:rsid w:val="004E7F4F"/>
    <w:rsid w:val="004F03B2"/>
    <w:rsid w:val="004F068C"/>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15AF1"/>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4E27"/>
    <w:rsid w:val="005A73EA"/>
    <w:rsid w:val="005B45F7"/>
    <w:rsid w:val="005B63EA"/>
    <w:rsid w:val="005C15A7"/>
    <w:rsid w:val="005C1A88"/>
    <w:rsid w:val="005C5033"/>
    <w:rsid w:val="005D4E1B"/>
    <w:rsid w:val="005D77E3"/>
    <w:rsid w:val="005E751B"/>
    <w:rsid w:val="005F2751"/>
    <w:rsid w:val="005F3354"/>
    <w:rsid w:val="005F4AD6"/>
    <w:rsid w:val="0060005E"/>
    <w:rsid w:val="0060095B"/>
    <w:rsid w:val="00601266"/>
    <w:rsid w:val="00610221"/>
    <w:rsid w:val="00610543"/>
    <w:rsid w:val="00610E73"/>
    <w:rsid w:val="0061190D"/>
    <w:rsid w:val="00615F9B"/>
    <w:rsid w:val="00616DF2"/>
    <w:rsid w:val="0062385D"/>
    <w:rsid w:val="0062415B"/>
    <w:rsid w:val="0063168D"/>
    <w:rsid w:val="0063376C"/>
    <w:rsid w:val="0063406C"/>
    <w:rsid w:val="00635C79"/>
    <w:rsid w:val="006423A7"/>
    <w:rsid w:val="00642B78"/>
    <w:rsid w:val="006455DF"/>
    <w:rsid w:val="00645AF6"/>
    <w:rsid w:val="00647025"/>
    <w:rsid w:val="0064730A"/>
    <w:rsid w:val="006507DA"/>
    <w:rsid w:val="006531A4"/>
    <w:rsid w:val="00660774"/>
    <w:rsid w:val="0066389A"/>
    <w:rsid w:val="0066495C"/>
    <w:rsid w:val="00665CC7"/>
    <w:rsid w:val="00672612"/>
    <w:rsid w:val="00674ECC"/>
    <w:rsid w:val="00677F18"/>
    <w:rsid w:val="00681BAD"/>
    <w:rsid w:val="00684AE3"/>
    <w:rsid w:val="00692E1A"/>
    <w:rsid w:val="00693483"/>
    <w:rsid w:val="00695682"/>
    <w:rsid w:val="00696892"/>
    <w:rsid w:val="006A00D7"/>
    <w:rsid w:val="006A0A0A"/>
    <w:rsid w:val="006A0BF3"/>
    <w:rsid w:val="006A163D"/>
    <w:rsid w:val="006A502B"/>
    <w:rsid w:val="006B0036"/>
    <w:rsid w:val="006B0DA6"/>
    <w:rsid w:val="006B3FA9"/>
    <w:rsid w:val="006C10BD"/>
    <w:rsid w:val="006C3055"/>
    <w:rsid w:val="006C547E"/>
    <w:rsid w:val="006C6A11"/>
    <w:rsid w:val="006D1898"/>
    <w:rsid w:val="006D2B51"/>
    <w:rsid w:val="006D5575"/>
    <w:rsid w:val="006D7191"/>
    <w:rsid w:val="006E21C4"/>
    <w:rsid w:val="006E42BE"/>
    <w:rsid w:val="006E5D4D"/>
    <w:rsid w:val="006E6D16"/>
    <w:rsid w:val="006F1CA0"/>
    <w:rsid w:val="00703F2A"/>
    <w:rsid w:val="0070426E"/>
    <w:rsid w:val="00704C5D"/>
    <w:rsid w:val="007072BC"/>
    <w:rsid w:val="00715275"/>
    <w:rsid w:val="00721B44"/>
    <w:rsid w:val="007232A2"/>
    <w:rsid w:val="00726366"/>
    <w:rsid w:val="00731AB6"/>
    <w:rsid w:val="007336A7"/>
    <w:rsid w:val="00733B6B"/>
    <w:rsid w:val="00740808"/>
    <w:rsid w:val="00740A1B"/>
    <w:rsid w:val="00742478"/>
    <w:rsid w:val="007467C4"/>
    <w:rsid w:val="007537DF"/>
    <w:rsid w:val="00755702"/>
    <w:rsid w:val="007560DE"/>
    <w:rsid w:val="0076170F"/>
    <w:rsid w:val="007648C7"/>
    <w:rsid w:val="007655AC"/>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09B3"/>
    <w:rsid w:val="007B1C5E"/>
    <w:rsid w:val="007B350E"/>
    <w:rsid w:val="007C0FBC"/>
    <w:rsid w:val="007C29C9"/>
    <w:rsid w:val="007C35B8"/>
    <w:rsid w:val="007C36E3"/>
    <w:rsid w:val="007C3ABB"/>
    <w:rsid w:val="007C49E9"/>
    <w:rsid w:val="007C4AD7"/>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27ABB"/>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163B"/>
    <w:rsid w:val="00883D9A"/>
    <w:rsid w:val="00886A62"/>
    <w:rsid w:val="00890578"/>
    <w:rsid w:val="008919EF"/>
    <w:rsid w:val="00892B20"/>
    <w:rsid w:val="008931BC"/>
    <w:rsid w:val="008956F0"/>
    <w:rsid w:val="0089695B"/>
    <w:rsid w:val="00897740"/>
    <w:rsid w:val="008A12EC"/>
    <w:rsid w:val="008A1DF5"/>
    <w:rsid w:val="008B14BE"/>
    <w:rsid w:val="008B19A6"/>
    <w:rsid w:val="008B3CFB"/>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5856"/>
    <w:rsid w:val="009163E8"/>
    <w:rsid w:val="00921BD3"/>
    <w:rsid w:val="009228C7"/>
    <w:rsid w:val="00922A7F"/>
    <w:rsid w:val="00923A5E"/>
    <w:rsid w:val="00924FE7"/>
    <w:rsid w:val="00926E27"/>
    <w:rsid w:val="00931C8C"/>
    <w:rsid w:val="009430BF"/>
    <w:rsid w:val="00943D21"/>
    <w:rsid w:val="0094504B"/>
    <w:rsid w:val="009548A2"/>
    <w:rsid w:val="00964A38"/>
    <w:rsid w:val="00966A9D"/>
    <w:rsid w:val="0096742B"/>
    <w:rsid w:val="00967C64"/>
    <w:rsid w:val="009718C5"/>
    <w:rsid w:val="00974883"/>
    <w:rsid w:val="00976AFF"/>
    <w:rsid w:val="009823BE"/>
    <w:rsid w:val="009839C1"/>
    <w:rsid w:val="00986AED"/>
    <w:rsid w:val="009924CF"/>
    <w:rsid w:val="00993130"/>
    <w:rsid w:val="00994100"/>
    <w:rsid w:val="009A04B7"/>
    <w:rsid w:val="009A2304"/>
    <w:rsid w:val="009A390B"/>
    <w:rsid w:val="009A6B17"/>
    <w:rsid w:val="009A7E5C"/>
    <w:rsid w:val="009B052E"/>
    <w:rsid w:val="009B0AE4"/>
    <w:rsid w:val="009B253D"/>
    <w:rsid w:val="009B4E00"/>
    <w:rsid w:val="009B4FCF"/>
    <w:rsid w:val="009B74CF"/>
    <w:rsid w:val="009C4300"/>
    <w:rsid w:val="009D4C29"/>
    <w:rsid w:val="009E58E9"/>
    <w:rsid w:val="009E6803"/>
    <w:rsid w:val="009F6AD2"/>
    <w:rsid w:val="009F7C1B"/>
    <w:rsid w:val="00A00B5B"/>
    <w:rsid w:val="00A00D8D"/>
    <w:rsid w:val="00A01BB6"/>
    <w:rsid w:val="00A068F2"/>
    <w:rsid w:val="00A108A7"/>
    <w:rsid w:val="00A13D3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693"/>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478D3"/>
    <w:rsid w:val="00B50876"/>
    <w:rsid w:val="00B51074"/>
    <w:rsid w:val="00B52E68"/>
    <w:rsid w:val="00B54DAA"/>
    <w:rsid w:val="00B552E0"/>
    <w:rsid w:val="00B558EA"/>
    <w:rsid w:val="00B55AB0"/>
    <w:rsid w:val="00B55EE5"/>
    <w:rsid w:val="00B61D42"/>
    <w:rsid w:val="00B63104"/>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5C00"/>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5126"/>
    <w:rsid w:val="00C065A1"/>
    <w:rsid w:val="00C06FB1"/>
    <w:rsid w:val="00C10ED5"/>
    <w:rsid w:val="00C12574"/>
    <w:rsid w:val="00C12CB3"/>
    <w:rsid w:val="00C13D63"/>
    <w:rsid w:val="00C151A6"/>
    <w:rsid w:val="00C24098"/>
    <w:rsid w:val="00C2571F"/>
    <w:rsid w:val="00C30A4E"/>
    <w:rsid w:val="00C318BE"/>
    <w:rsid w:val="00C3483B"/>
    <w:rsid w:val="00C3641C"/>
    <w:rsid w:val="00C36B30"/>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77CFC"/>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415"/>
    <w:rsid w:val="00CC7B6E"/>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22F0"/>
    <w:rsid w:val="00D13535"/>
    <w:rsid w:val="00D1476E"/>
    <w:rsid w:val="00D15497"/>
    <w:rsid w:val="00D17B79"/>
    <w:rsid w:val="00D205F5"/>
    <w:rsid w:val="00D2374A"/>
    <w:rsid w:val="00D23FEA"/>
    <w:rsid w:val="00D269CA"/>
    <w:rsid w:val="00D30B48"/>
    <w:rsid w:val="00D3168A"/>
    <w:rsid w:val="00D350D1"/>
    <w:rsid w:val="00D354A9"/>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B2D43"/>
    <w:rsid w:val="00DC1D94"/>
    <w:rsid w:val="00DC42CF"/>
    <w:rsid w:val="00DC4D2A"/>
    <w:rsid w:val="00DC6191"/>
    <w:rsid w:val="00DC738A"/>
    <w:rsid w:val="00DC77A2"/>
    <w:rsid w:val="00DD32B7"/>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A61"/>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4FE3"/>
    <w:rsid w:val="00F464ED"/>
    <w:rsid w:val="00F54380"/>
    <w:rsid w:val="00F54B47"/>
    <w:rsid w:val="00F5538C"/>
    <w:rsid w:val="00F61247"/>
    <w:rsid w:val="00F61F61"/>
    <w:rsid w:val="00F63191"/>
    <w:rsid w:val="00F6702E"/>
    <w:rsid w:val="00F70E84"/>
    <w:rsid w:val="00F80685"/>
    <w:rsid w:val="00F87F46"/>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E6BEB"/>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25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DB2D43"/>
    <w:pPr>
      <w:autoSpaceDE w:val="0"/>
      <w:autoSpaceDN w:val="0"/>
      <w:adjustRightInd w:val="0"/>
      <w:ind w:left="1440"/>
    </w:pPr>
    <w:rPr>
      <w:sz w:val="24"/>
      <w:szCs w:val="24"/>
    </w:rPr>
  </w:style>
  <w:style w:type="paragraph" w:styleId="BalloonText">
    <w:name w:val="Balloon Text"/>
    <w:basedOn w:val="Normal"/>
    <w:link w:val="BalloonTextChar"/>
    <w:semiHidden/>
    <w:unhideWhenUsed/>
    <w:rsid w:val="004922E5"/>
    <w:rPr>
      <w:rFonts w:ascii="Segoe UI" w:hAnsi="Segoe UI" w:cs="Segoe UI"/>
      <w:sz w:val="18"/>
      <w:szCs w:val="18"/>
    </w:rPr>
  </w:style>
  <w:style w:type="character" w:customStyle="1" w:styleId="BalloonTextChar">
    <w:name w:val="Balloon Text Char"/>
    <w:basedOn w:val="DefaultParagraphFont"/>
    <w:link w:val="BalloonText"/>
    <w:semiHidden/>
    <w:rsid w:val="004922E5"/>
    <w:rPr>
      <w:rFonts w:ascii="Segoe UI" w:hAnsi="Segoe UI" w:cs="Segoe UI"/>
      <w:sz w:val="18"/>
      <w:szCs w:val="18"/>
    </w:rPr>
  </w:style>
  <w:style w:type="paragraph" w:styleId="Revision">
    <w:name w:val="Revision"/>
    <w:hidden/>
    <w:uiPriority w:val="99"/>
    <w:semiHidden/>
    <w:rsid w:val="00FE6BEB"/>
    <w:rPr>
      <w:sz w:val="24"/>
      <w:szCs w:val="24"/>
    </w:rPr>
  </w:style>
  <w:style w:type="character" w:styleId="CommentReference">
    <w:name w:val="annotation reference"/>
    <w:basedOn w:val="DefaultParagraphFont"/>
    <w:semiHidden/>
    <w:unhideWhenUsed/>
    <w:rsid w:val="00235A23"/>
    <w:rPr>
      <w:sz w:val="16"/>
      <w:szCs w:val="16"/>
    </w:rPr>
  </w:style>
  <w:style w:type="paragraph" w:styleId="CommentText">
    <w:name w:val="annotation text"/>
    <w:basedOn w:val="Normal"/>
    <w:link w:val="CommentTextChar"/>
    <w:semiHidden/>
    <w:unhideWhenUsed/>
    <w:rsid w:val="00235A23"/>
    <w:rPr>
      <w:sz w:val="20"/>
      <w:szCs w:val="20"/>
    </w:rPr>
  </w:style>
  <w:style w:type="character" w:customStyle="1" w:styleId="CommentTextChar">
    <w:name w:val="Comment Text Char"/>
    <w:basedOn w:val="DefaultParagraphFont"/>
    <w:link w:val="CommentText"/>
    <w:semiHidden/>
    <w:rsid w:val="00235A23"/>
  </w:style>
  <w:style w:type="paragraph" w:styleId="CommentSubject">
    <w:name w:val="annotation subject"/>
    <w:basedOn w:val="CommentText"/>
    <w:next w:val="CommentText"/>
    <w:link w:val="CommentSubjectChar"/>
    <w:semiHidden/>
    <w:unhideWhenUsed/>
    <w:rsid w:val="00235A23"/>
    <w:rPr>
      <w:b/>
      <w:bCs/>
    </w:rPr>
  </w:style>
  <w:style w:type="character" w:customStyle="1" w:styleId="CommentSubjectChar">
    <w:name w:val="Comment Subject Char"/>
    <w:basedOn w:val="CommentTextChar"/>
    <w:link w:val="CommentSubject"/>
    <w:semiHidden/>
    <w:rsid w:val="00235A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covery-gcl@psc.state.fl.us" TargetMode="External"/><Relationship Id="rId4" Type="http://schemas.openxmlformats.org/officeDocument/2006/relationships/settings" Target="settings.xml"/><Relationship Id="rId9" Type="http://schemas.openxmlformats.org/officeDocument/2006/relationships/hyperlink" Target="mailto:discovery-gcl@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DADF3-D522-4311-8521-A48881BA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14</Pages>
  <Words>5009</Words>
  <Characters>28556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2026-05-15T19:00:00Z</dcterms:created>
  <dcterms:modified xsi:type="dcterms:W3CDTF">2026-05-15T19:05:00Z</dcterms:modified>
</cp:coreProperties>
</file>