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5AB" w:rsidRDefault="004D45AB">
      <w:pPr>
        <w:widowControl/>
        <w:suppressAutoHyphens/>
        <w:spacing w:line="240" w:lineRule="atLeast"/>
        <w:jc w:val="both"/>
        <w:rPr>
          <w:rFonts w:ascii="Palace Script MT" w:hAnsi="Palace Script MT" w:cs="Palace Script MT"/>
          <w:spacing w:val="-3"/>
          <w:sz w:val="24"/>
          <w:szCs w:val="24"/>
        </w:rPr>
      </w:pPr>
      <w:r>
        <w:rPr>
          <w:rFonts w:ascii="Palace Script MT" w:hAnsi="Palace Script MT" w:cs="Palace Script MT"/>
          <w:spacing w:val="-3"/>
          <w:sz w:val="24"/>
          <w:szCs w:val="24"/>
        </w:rPr>
        <w:t>`</w:t>
      </w:r>
      <w:r>
        <w:rPr>
          <w:rFonts w:ascii="Palace Script MT" w:hAnsi="Palace Script MT" w:cs="Palace Script MT"/>
          <w:spacing w:val="-3"/>
          <w:sz w:val="24"/>
          <w:szCs w:val="24"/>
        </w:rPr>
        <w:fldChar w:fldCharType="begin"/>
      </w:r>
      <w:r>
        <w:rPr>
          <w:rFonts w:ascii="Palace Script MT" w:hAnsi="Palace Script MT" w:cs="Palace Script MT"/>
          <w:spacing w:val="-3"/>
          <w:sz w:val="24"/>
          <w:szCs w:val="24"/>
        </w:rPr>
        <w:instrText xml:space="preserve">PRIVATE </w:instrText>
      </w:r>
      <w:r>
        <w:rPr>
          <w:rFonts w:ascii="Palace Script MT" w:hAnsi="Palace Script MT" w:cs="Palace Script MT"/>
          <w:spacing w:val="-3"/>
          <w:sz w:val="24"/>
          <w:szCs w:val="24"/>
        </w:rPr>
        <w:fldChar w:fldCharType="end"/>
      </w:r>
    </w:p>
    <w:p w:rsidR="004D45AB" w:rsidRDefault="004D45AB">
      <w:pPr>
        <w:widowControl/>
        <w:suppressAutoHyphens/>
        <w:spacing w:line="240" w:lineRule="atLeast"/>
        <w:jc w:val="both"/>
        <w:rPr>
          <w:rFonts w:ascii="Palace Script MT" w:hAnsi="Palace Script MT" w:cs="Palace Script MT"/>
          <w:spacing w:val="-3"/>
          <w:sz w:val="24"/>
          <w:szCs w:val="24"/>
        </w:rPr>
      </w:pPr>
    </w:p>
    <w:p w:rsidR="004D45AB" w:rsidRDefault="004D45AB">
      <w:pPr>
        <w:widowControl/>
        <w:suppressAutoHyphens/>
        <w:spacing w:line="240" w:lineRule="atLeast"/>
        <w:jc w:val="both"/>
        <w:rPr>
          <w:rFonts w:ascii="Palace Script MT" w:hAnsi="Palace Script MT" w:cs="Palace Script MT"/>
          <w:spacing w:val="-3"/>
          <w:sz w:val="24"/>
          <w:szCs w:val="24"/>
        </w:rPr>
      </w:pPr>
    </w:p>
    <w:p w:rsidR="004D45AB" w:rsidRDefault="004D45AB">
      <w:pPr>
        <w:widowControl/>
        <w:suppressAutoHyphens/>
        <w:spacing w:line="240" w:lineRule="atLeast"/>
        <w:jc w:val="both"/>
        <w:rPr>
          <w:rFonts w:ascii="Palace Script MT" w:hAnsi="Palace Script MT" w:cs="Palace Script MT"/>
          <w:spacing w:val="-3"/>
          <w:sz w:val="24"/>
          <w:szCs w:val="24"/>
        </w:rPr>
      </w:pPr>
    </w:p>
    <w:p w:rsidR="004D45AB" w:rsidRPr="00FB19FE" w:rsidRDefault="004D45AB">
      <w:pPr>
        <w:widowControl/>
        <w:suppressAutoHyphens/>
        <w:spacing w:line="240" w:lineRule="atLeast"/>
        <w:jc w:val="both"/>
        <w:rPr>
          <w:rFonts w:ascii="Courier New" w:hAnsi="Courier New" w:cs="Courier New"/>
          <w:spacing w:val="-3"/>
          <w:sz w:val="24"/>
          <w:szCs w:val="24"/>
        </w:rPr>
      </w:pPr>
    </w:p>
    <w:p w:rsidR="004D45AB" w:rsidRPr="00FB19FE" w:rsidRDefault="004D45AB">
      <w:pPr>
        <w:widowControl/>
        <w:tabs>
          <w:tab w:val="center" w:pos="4680"/>
        </w:tabs>
        <w:suppressAutoHyphens/>
        <w:spacing w:line="240" w:lineRule="atLeast"/>
        <w:jc w:val="both"/>
        <w:rPr>
          <w:rFonts w:ascii="Courier New" w:hAnsi="Courier New" w:cs="Courier New"/>
          <w:b/>
          <w:bCs/>
          <w:spacing w:val="-3"/>
          <w:sz w:val="24"/>
          <w:szCs w:val="24"/>
        </w:rPr>
      </w:pPr>
      <w:r w:rsidRPr="00FB19FE">
        <w:rPr>
          <w:rFonts w:ascii="Courier New" w:hAnsi="Courier New" w:cs="Courier New"/>
          <w:b/>
          <w:bCs/>
          <w:spacing w:val="-3"/>
          <w:sz w:val="24"/>
          <w:szCs w:val="24"/>
        </w:rPr>
        <w:tab/>
        <w:t>FLORIDA PUBLIC SERVICE COMMISSION</w:t>
      </w:r>
    </w:p>
    <w:p w:rsidR="004D45AB" w:rsidRPr="00FB19FE" w:rsidRDefault="004D45AB">
      <w:pPr>
        <w:widowControl/>
        <w:tabs>
          <w:tab w:val="left" w:pos="-720"/>
        </w:tabs>
        <w:suppressAutoHyphens/>
        <w:spacing w:line="240" w:lineRule="atLeast"/>
        <w:jc w:val="both"/>
        <w:rPr>
          <w:rFonts w:ascii="Courier New" w:hAnsi="Courier New" w:cs="Courier New"/>
          <w:b/>
          <w:bCs/>
          <w:spacing w:val="-3"/>
          <w:sz w:val="24"/>
          <w:szCs w:val="24"/>
        </w:rPr>
      </w:pPr>
    </w:p>
    <w:p w:rsidR="004D45AB" w:rsidRPr="00FB19FE" w:rsidRDefault="004D45AB">
      <w:pPr>
        <w:widowControl/>
        <w:tabs>
          <w:tab w:val="center" w:pos="4680"/>
        </w:tabs>
        <w:suppressAutoHyphens/>
        <w:spacing w:line="240" w:lineRule="atLeast"/>
        <w:jc w:val="both"/>
        <w:rPr>
          <w:rFonts w:ascii="Courier New" w:hAnsi="Courier New" w:cs="Courier New"/>
          <w:b/>
          <w:bCs/>
          <w:spacing w:val="-3"/>
          <w:sz w:val="24"/>
          <w:szCs w:val="24"/>
        </w:rPr>
      </w:pPr>
      <w:r w:rsidRPr="00FB19FE">
        <w:rPr>
          <w:rFonts w:ascii="Courier New" w:hAnsi="Courier New" w:cs="Courier New"/>
          <w:b/>
          <w:bCs/>
          <w:spacing w:val="-3"/>
          <w:sz w:val="24"/>
          <w:szCs w:val="24"/>
        </w:rPr>
        <w:tab/>
        <w:t>Fletcher Building</w:t>
      </w:r>
    </w:p>
    <w:p w:rsidR="004D45AB" w:rsidRPr="00FB19FE" w:rsidRDefault="004D45AB">
      <w:pPr>
        <w:widowControl/>
        <w:tabs>
          <w:tab w:val="center" w:pos="4680"/>
        </w:tabs>
        <w:suppressAutoHyphens/>
        <w:spacing w:line="240" w:lineRule="atLeast"/>
        <w:jc w:val="both"/>
        <w:rPr>
          <w:rFonts w:ascii="Courier New" w:hAnsi="Courier New" w:cs="Courier New"/>
          <w:b/>
          <w:bCs/>
          <w:spacing w:val="-3"/>
          <w:sz w:val="24"/>
          <w:szCs w:val="24"/>
        </w:rPr>
      </w:pPr>
      <w:r w:rsidRPr="00FB19FE">
        <w:rPr>
          <w:rFonts w:ascii="Courier New" w:hAnsi="Courier New" w:cs="Courier New"/>
          <w:b/>
          <w:bCs/>
          <w:spacing w:val="-3"/>
          <w:sz w:val="24"/>
          <w:szCs w:val="24"/>
        </w:rPr>
        <w:tab/>
        <w:t>101 East Gaines Street</w:t>
      </w:r>
    </w:p>
    <w:p w:rsidR="004D45AB" w:rsidRPr="00FB19FE" w:rsidRDefault="004D45AB">
      <w:pPr>
        <w:widowControl/>
        <w:tabs>
          <w:tab w:val="center" w:pos="4680"/>
        </w:tabs>
        <w:suppressAutoHyphens/>
        <w:spacing w:line="240" w:lineRule="atLeast"/>
        <w:jc w:val="both"/>
        <w:rPr>
          <w:rFonts w:ascii="Courier New" w:hAnsi="Courier New" w:cs="Courier New"/>
          <w:b/>
          <w:bCs/>
          <w:spacing w:val="-3"/>
          <w:sz w:val="24"/>
          <w:szCs w:val="24"/>
        </w:rPr>
      </w:pPr>
      <w:r w:rsidRPr="00FB19FE">
        <w:rPr>
          <w:rFonts w:ascii="Courier New" w:hAnsi="Courier New" w:cs="Courier New"/>
          <w:b/>
          <w:bCs/>
          <w:spacing w:val="-3"/>
          <w:sz w:val="24"/>
          <w:szCs w:val="24"/>
        </w:rPr>
        <w:tab/>
        <w:t>Tallahassee, Florida  32399-0850</w:t>
      </w:r>
    </w:p>
    <w:p w:rsidR="004D45AB" w:rsidRPr="00FB19FE" w:rsidRDefault="004D45AB">
      <w:pPr>
        <w:widowControl/>
        <w:tabs>
          <w:tab w:val="left" w:pos="-720"/>
        </w:tabs>
        <w:suppressAutoHyphens/>
        <w:spacing w:line="240" w:lineRule="atLeast"/>
        <w:jc w:val="both"/>
        <w:rPr>
          <w:rFonts w:ascii="Courier New" w:hAnsi="Courier New" w:cs="Courier New"/>
          <w:b/>
          <w:bCs/>
          <w:spacing w:val="-3"/>
          <w:sz w:val="24"/>
          <w:szCs w:val="24"/>
        </w:rPr>
      </w:pPr>
    </w:p>
    <w:p w:rsidR="004D45AB" w:rsidRPr="00FB19FE" w:rsidRDefault="004D45AB">
      <w:pPr>
        <w:widowControl/>
        <w:tabs>
          <w:tab w:val="center" w:pos="4680"/>
        </w:tabs>
        <w:suppressAutoHyphens/>
        <w:spacing w:line="240" w:lineRule="atLeast"/>
        <w:jc w:val="both"/>
        <w:rPr>
          <w:rFonts w:ascii="Courier New" w:hAnsi="Courier New" w:cs="Courier New"/>
          <w:b/>
          <w:bCs/>
          <w:spacing w:val="-3"/>
          <w:sz w:val="24"/>
          <w:szCs w:val="24"/>
        </w:rPr>
      </w:pPr>
      <w:r w:rsidRPr="00FB19FE">
        <w:rPr>
          <w:rFonts w:ascii="Courier New" w:hAnsi="Courier New" w:cs="Courier New"/>
          <w:b/>
          <w:bCs/>
          <w:spacing w:val="-3"/>
          <w:sz w:val="24"/>
          <w:szCs w:val="24"/>
        </w:rPr>
        <w:tab/>
      </w:r>
      <w:r w:rsidRPr="00FB19FE">
        <w:rPr>
          <w:rFonts w:ascii="Courier New" w:hAnsi="Courier New" w:cs="Courier New"/>
          <w:b/>
          <w:bCs/>
          <w:spacing w:val="-3"/>
          <w:sz w:val="24"/>
          <w:szCs w:val="24"/>
          <w:u w:val="single"/>
        </w:rPr>
        <w:t>M</w:t>
      </w:r>
      <w:r w:rsidRPr="00FB19FE">
        <w:rPr>
          <w:rFonts w:ascii="Courier New" w:hAnsi="Courier New" w:cs="Courier New"/>
          <w:b/>
          <w:bCs/>
          <w:spacing w:val="-3"/>
          <w:sz w:val="24"/>
          <w:szCs w:val="24"/>
        </w:rPr>
        <w:t xml:space="preserve"> </w:t>
      </w:r>
      <w:r w:rsidRPr="00FB19FE">
        <w:rPr>
          <w:rFonts w:ascii="Courier New" w:hAnsi="Courier New" w:cs="Courier New"/>
          <w:b/>
          <w:bCs/>
          <w:spacing w:val="-3"/>
          <w:sz w:val="24"/>
          <w:szCs w:val="24"/>
          <w:u w:val="single"/>
        </w:rPr>
        <w:t>E</w:t>
      </w:r>
      <w:r w:rsidRPr="00FB19FE">
        <w:rPr>
          <w:rFonts w:ascii="Courier New" w:hAnsi="Courier New" w:cs="Courier New"/>
          <w:b/>
          <w:bCs/>
          <w:spacing w:val="-3"/>
          <w:sz w:val="24"/>
          <w:szCs w:val="24"/>
        </w:rPr>
        <w:t xml:space="preserve"> </w:t>
      </w:r>
      <w:r w:rsidRPr="00FB19FE">
        <w:rPr>
          <w:rFonts w:ascii="Courier New" w:hAnsi="Courier New" w:cs="Courier New"/>
          <w:b/>
          <w:bCs/>
          <w:spacing w:val="-3"/>
          <w:sz w:val="24"/>
          <w:szCs w:val="24"/>
          <w:u w:val="single"/>
        </w:rPr>
        <w:t>M</w:t>
      </w:r>
      <w:r w:rsidRPr="00FB19FE">
        <w:rPr>
          <w:rFonts w:ascii="Courier New" w:hAnsi="Courier New" w:cs="Courier New"/>
          <w:b/>
          <w:bCs/>
          <w:spacing w:val="-3"/>
          <w:sz w:val="24"/>
          <w:szCs w:val="24"/>
        </w:rPr>
        <w:t xml:space="preserve"> </w:t>
      </w:r>
      <w:r w:rsidRPr="00FB19FE">
        <w:rPr>
          <w:rFonts w:ascii="Courier New" w:hAnsi="Courier New" w:cs="Courier New"/>
          <w:b/>
          <w:bCs/>
          <w:spacing w:val="-3"/>
          <w:sz w:val="24"/>
          <w:szCs w:val="24"/>
          <w:u w:val="single"/>
        </w:rPr>
        <w:t>O</w:t>
      </w:r>
      <w:r w:rsidRPr="00FB19FE">
        <w:rPr>
          <w:rFonts w:ascii="Courier New" w:hAnsi="Courier New" w:cs="Courier New"/>
          <w:b/>
          <w:bCs/>
          <w:spacing w:val="-3"/>
          <w:sz w:val="24"/>
          <w:szCs w:val="24"/>
        </w:rPr>
        <w:t xml:space="preserve"> </w:t>
      </w:r>
      <w:r w:rsidRPr="00FB19FE">
        <w:rPr>
          <w:rFonts w:ascii="Courier New" w:hAnsi="Courier New" w:cs="Courier New"/>
          <w:b/>
          <w:bCs/>
          <w:spacing w:val="-3"/>
          <w:sz w:val="24"/>
          <w:szCs w:val="24"/>
          <w:u w:val="single"/>
        </w:rPr>
        <w:t>R</w:t>
      </w:r>
      <w:r w:rsidRPr="00FB19FE">
        <w:rPr>
          <w:rFonts w:ascii="Courier New" w:hAnsi="Courier New" w:cs="Courier New"/>
          <w:b/>
          <w:bCs/>
          <w:spacing w:val="-3"/>
          <w:sz w:val="24"/>
          <w:szCs w:val="24"/>
        </w:rPr>
        <w:t xml:space="preserve"> </w:t>
      </w:r>
      <w:r w:rsidRPr="00FB19FE">
        <w:rPr>
          <w:rFonts w:ascii="Courier New" w:hAnsi="Courier New" w:cs="Courier New"/>
          <w:b/>
          <w:bCs/>
          <w:spacing w:val="-3"/>
          <w:sz w:val="24"/>
          <w:szCs w:val="24"/>
          <w:u w:val="single"/>
        </w:rPr>
        <w:t>A</w:t>
      </w:r>
      <w:r w:rsidRPr="00FB19FE">
        <w:rPr>
          <w:rFonts w:ascii="Courier New" w:hAnsi="Courier New" w:cs="Courier New"/>
          <w:b/>
          <w:bCs/>
          <w:spacing w:val="-3"/>
          <w:sz w:val="24"/>
          <w:szCs w:val="24"/>
        </w:rPr>
        <w:t xml:space="preserve"> </w:t>
      </w:r>
      <w:r w:rsidRPr="00FB19FE">
        <w:rPr>
          <w:rFonts w:ascii="Courier New" w:hAnsi="Courier New" w:cs="Courier New"/>
          <w:b/>
          <w:bCs/>
          <w:spacing w:val="-3"/>
          <w:sz w:val="24"/>
          <w:szCs w:val="24"/>
          <w:u w:val="single"/>
        </w:rPr>
        <w:t>N</w:t>
      </w:r>
      <w:r w:rsidRPr="00FB19FE">
        <w:rPr>
          <w:rFonts w:ascii="Courier New" w:hAnsi="Courier New" w:cs="Courier New"/>
          <w:b/>
          <w:bCs/>
          <w:spacing w:val="-3"/>
          <w:sz w:val="24"/>
          <w:szCs w:val="24"/>
        </w:rPr>
        <w:t xml:space="preserve"> </w:t>
      </w:r>
      <w:r w:rsidRPr="00FB19FE">
        <w:rPr>
          <w:rFonts w:ascii="Courier New" w:hAnsi="Courier New" w:cs="Courier New"/>
          <w:b/>
          <w:bCs/>
          <w:spacing w:val="-3"/>
          <w:sz w:val="24"/>
          <w:szCs w:val="24"/>
          <w:u w:val="single"/>
        </w:rPr>
        <w:t>D</w:t>
      </w:r>
      <w:r w:rsidRPr="00FB19FE">
        <w:rPr>
          <w:rFonts w:ascii="Courier New" w:hAnsi="Courier New" w:cs="Courier New"/>
          <w:b/>
          <w:bCs/>
          <w:spacing w:val="-3"/>
          <w:sz w:val="24"/>
          <w:szCs w:val="24"/>
        </w:rPr>
        <w:t xml:space="preserve"> </w:t>
      </w:r>
      <w:r w:rsidRPr="00FB19FE">
        <w:rPr>
          <w:rFonts w:ascii="Courier New" w:hAnsi="Courier New" w:cs="Courier New"/>
          <w:b/>
          <w:bCs/>
          <w:spacing w:val="-3"/>
          <w:sz w:val="24"/>
          <w:szCs w:val="24"/>
          <w:u w:val="single"/>
        </w:rPr>
        <w:t>U</w:t>
      </w:r>
      <w:r w:rsidRPr="00FB19FE">
        <w:rPr>
          <w:rFonts w:ascii="Courier New" w:hAnsi="Courier New" w:cs="Courier New"/>
          <w:b/>
          <w:bCs/>
          <w:spacing w:val="-3"/>
          <w:sz w:val="24"/>
          <w:szCs w:val="24"/>
        </w:rPr>
        <w:t xml:space="preserve"> </w:t>
      </w:r>
      <w:r w:rsidRPr="00FB19FE">
        <w:rPr>
          <w:rFonts w:ascii="Courier New" w:hAnsi="Courier New" w:cs="Courier New"/>
          <w:b/>
          <w:bCs/>
          <w:spacing w:val="-3"/>
          <w:sz w:val="24"/>
          <w:szCs w:val="24"/>
          <w:u w:val="single"/>
        </w:rPr>
        <w:t>M</w:t>
      </w:r>
    </w:p>
    <w:p w:rsidR="004D45AB" w:rsidRPr="00FB19FE" w:rsidRDefault="004D45AB">
      <w:pPr>
        <w:widowControl/>
        <w:tabs>
          <w:tab w:val="left" w:pos="-720"/>
        </w:tabs>
        <w:suppressAutoHyphens/>
        <w:spacing w:line="240" w:lineRule="atLeast"/>
        <w:jc w:val="both"/>
        <w:rPr>
          <w:rFonts w:ascii="Courier New" w:hAnsi="Courier New" w:cs="Courier New"/>
          <w:b/>
          <w:bCs/>
          <w:spacing w:val="-3"/>
          <w:sz w:val="24"/>
          <w:szCs w:val="24"/>
        </w:rPr>
      </w:pPr>
    </w:p>
    <w:p w:rsidR="004D45AB" w:rsidRPr="00FB19FE" w:rsidRDefault="004D45AB">
      <w:pPr>
        <w:widowControl/>
        <w:tabs>
          <w:tab w:val="center" w:pos="4680"/>
        </w:tabs>
        <w:suppressAutoHyphens/>
        <w:spacing w:line="240" w:lineRule="atLeast"/>
        <w:jc w:val="both"/>
        <w:rPr>
          <w:rFonts w:ascii="Courier New" w:hAnsi="Courier New" w:cs="Courier New"/>
          <w:b/>
          <w:bCs/>
          <w:spacing w:val="-3"/>
          <w:sz w:val="24"/>
          <w:szCs w:val="24"/>
        </w:rPr>
      </w:pPr>
      <w:r w:rsidRPr="00FB19FE">
        <w:rPr>
          <w:rFonts w:ascii="Courier New" w:hAnsi="Courier New" w:cs="Courier New"/>
          <w:b/>
          <w:bCs/>
          <w:spacing w:val="-3"/>
          <w:sz w:val="24"/>
          <w:szCs w:val="24"/>
        </w:rPr>
        <w:tab/>
      </w:r>
      <w:r w:rsidRPr="00FB19FE">
        <w:rPr>
          <w:rFonts w:ascii="Courier New" w:hAnsi="Courier New" w:cs="Courier New"/>
          <w:b/>
          <w:bCs/>
          <w:spacing w:val="-3"/>
          <w:sz w:val="24"/>
          <w:szCs w:val="24"/>
        </w:rPr>
        <w:fldChar w:fldCharType="begin"/>
      </w:r>
      <w:r w:rsidRPr="00FB19FE">
        <w:rPr>
          <w:rFonts w:ascii="Courier New" w:hAnsi="Courier New" w:cs="Courier New"/>
          <w:b/>
          <w:bCs/>
          <w:spacing w:val="-3"/>
          <w:sz w:val="24"/>
          <w:szCs w:val="24"/>
        </w:rPr>
        <w:instrText>date \@ "MMMM d, yyyy"</w:instrText>
      </w:r>
      <w:r w:rsidRPr="00FB19FE">
        <w:rPr>
          <w:rFonts w:ascii="Courier New" w:hAnsi="Courier New" w:cs="Courier New"/>
          <w:b/>
          <w:bCs/>
          <w:spacing w:val="-3"/>
          <w:sz w:val="24"/>
          <w:szCs w:val="24"/>
        </w:rPr>
        <w:fldChar w:fldCharType="separate"/>
      </w:r>
      <w:r w:rsidR="00DC2D40">
        <w:rPr>
          <w:rFonts w:ascii="Courier New" w:hAnsi="Courier New" w:cs="Courier New"/>
          <w:b/>
          <w:bCs/>
          <w:noProof/>
          <w:spacing w:val="-3"/>
          <w:sz w:val="24"/>
          <w:szCs w:val="24"/>
        </w:rPr>
        <w:t>August 20, 2015</w:t>
      </w:r>
      <w:r w:rsidRPr="00FB19FE">
        <w:rPr>
          <w:rFonts w:ascii="Courier New" w:hAnsi="Courier New" w:cs="Courier New"/>
          <w:b/>
          <w:bCs/>
          <w:spacing w:val="-3"/>
          <w:sz w:val="24"/>
          <w:szCs w:val="24"/>
        </w:rPr>
        <w:fldChar w:fldCharType="end"/>
      </w:r>
    </w:p>
    <w:p w:rsidR="004D45AB" w:rsidRPr="00FB19FE" w:rsidRDefault="004D45AB">
      <w:pPr>
        <w:widowControl/>
        <w:tabs>
          <w:tab w:val="left" w:pos="-720"/>
        </w:tabs>
        <w:suppressAutoHyphens/>
        <w:spacing w:line="240" w:lineRule="atLeast"/>
        <w:jc w:val="both"/>
        <w:rPr>
          <w:rFonts w:ascii="Courier New" w:hAnsi="Courier New" w:cs="Courier New"/>
          <w:b/>
          <w:bCs/>
          <w:spacing w:val="-3"/>
          <w:sz w:val="24"/>
          <w:szCs w:val="24"/>
        </w:rPr>
      </w:pPr>
    </w:p>
    <w:p w:rsidR="004D45AB" w:rsidRPr="00FB19FE" w:rsidRDefault="004D45AB">
      <w:pPr>
        <w:widowControl/>
        <w:tabs>
          <w:tab w:val="left" w:pos="-720"/>
        </w:tabs>
        <w:suppressAutoHyphens/>
        <w:spacing w:line="240" w:lineRule="atLeast"/>
        <w:jc w:val="both"/>
        <w:rPr>
          <w:rFonts w:ascii="Courier New" w:hAnsi="Courier New" w:cs="Courier New"/>
          <w:b/>
          <w:bCs/>
          <w:spacing w:val="-3"/>
          <w:sz w:val="24"/>
          <w:szCs w:val="24"/>
        </w:rPr>
      </w:pPr>
    </w:p>
    <w:p w:rsidR="004D45AB" w:rsidRPr="00FB19FE" w:rsidRDefault="004D45AB">
      <w:pPr>
        <w:widowControl/>
        <w:tabs>
          <w:tab w:val="left" w:pos="-720"/>
        </w:tabs>
        <w:suppressAutoHyphens/>
        <w:spacing w:line="240" w:lineRule="atLeast"/>
        <w:jc w:val="both"/>
        <w:rPr>
          <w:rFonts w:ascii="Courier New" w:hAnsi="Courier New" w:cs="Courier New"/>
          <w:b/>
          <w:bCs/>
          <w:spacing w:val="-3"/>
          <w:sz w:val="24"/>
          <w:szCs w:val="24"/>
        </w:rPr>
      </w:pPr>
    </w:p>
    <w:p w:rsidR="004D45AB" w:rsidRPr="00FB19FE" w:rsidRDefault="004D45AB">
      <w:pPr>
        <w:widowControl/>
        <w:tabs>
          <w:tab w:val="left" w:pos="-720"/>
        </w:tabs>
        <w:suppressAutoHyphens/>
        <w:spacing w:line="240" w:lineRule="atLeast"/>
        <w:jc w:val="both"/>
        <w:rPr>
          <w:rFonts w:ascii="Courier New" w:hAnsi="Courier New" w:cs="Courier New"/>
          <w:b/>
          <w:bCs/>
          <w:spacing w:val="-3"/>
          <w:sz w:val="24"/>
          <w:szCs w:val="24"/>
        </w:rPr>
      </w:pPr>
    </w:p>
    <w:p w:rsidR="004D45AB" w:rsidRPr="00FB19FE" w:rsidRDefault="004D45AB">
      <w:pPr>
        <w:widowControl/>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FB19FE">
        <w:rPr>
          <w:rFonts w:ascii="Courier New" w:hAnsi="Courier New" w:cs="Courier New"/>
          <w:b/>
          <w:bCs/>
          <w:spacing w:val="-3"/>
          <w:sz w:val="24"/>
          <w:szCs w:val="24"/>
        </w:rPr>
        <w:t>TO</w:t>
      </w:r>
      <w:r w:rsidRPr="00FB19FE">
        <w:rPr>
          <w:rFonts w:ascii="Courier New" w:hAnsi="Courier New" w:cs="Courier New"/>
          <w:b/>
          <w:bCs/>
          <w:spacing w:val="-3"/>
          <w:sz w:val="24"/>
          <w:szCs w:val="24"/>
        </w:rPr>
        <w:tab/>
        <w:t xml:space="preserve"> :</w:t>
      </w:r>
      <w:r w:rsidR="00FB19FE">
        <w:rPr>
          <w:rFonts w:ascii="Courier New" w:hAnsi="Courier New" w:cs="Courier New"/>
          <w:b/>
          <w:bCs/>
          <w:spacing w:val="-3"/>
          <w:sz w:val="24"/>
          <w:szCs w:val="24"/>
        </w:rPr>
        <w:tab/>
      </w:r>
      <w:r w:rsidR="00FB19FE">
        <w:rPr>
          <w:rFonts w:ascii="Courier New" w:hAnsi="Courier New" w:cs="Courier New"/>
          <w:b/>
          <w:bCs/>
          <w:spacing w:val="-3"/>
          <w:sz w:val="24"/>
          <w:szCs w:val="24"/>
        </w:rPr>
        <w:tab/>
      </w:r>
      <w:r w:rsidRPr="00FB19FE">
        <w:rPr>
          <w:rFonts w:ascii="Courier New" w:hAnsi="Courier New" w:cs="Courier New"/>
          <w:b/>
          <w:bCs/>
          <w:spacing w:val="-3"/>
          <w:sz w:val="24"/>
          <w:szCs w:val="24"/>
        </w:rPr>
        <w:t>DIRECTOR OF RECORDS AND REPORTING</w:t>
      </w:r>
    </w:p>
    <w:p w:rsidR="004D45AB" w:rsidRPr="00FB19FE" w:rsidRDefault="004D45AB">
      <w:pPr>
        <w:widowControl/>
        <w:tabs>
          <w:tab w:val="left" w:pos="-720"/>
        </w:tabs>
        <w:suppressAutoHyphens/>
        <w:spacing w:line="240" w:lineRule="atLeast"/>
        <w:jc w:val="both"/>
        <w:rPr>
          <w:rFonts w:ascii="Courier New" w:hAnsi="Courier New" w:cs="Courier New"/>
          <w:b/>
          <w:bCs/>
          <w:spacing w:val="-3"/>
          <w:sz w:val="24"/>
          <w:szCs w:val="24"/>
        </w:rPr>
      </w:pPr>
    </w:p>
    <w:p w:rsidR="00FB19FE" w:rsidRDefault="004D45AB">
      <w:pPr>
        <w:widowControl/>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FB19FE">
        <w:rPr>
          <w:rFonts w:ascii="Courier New" w:hAnsi="Courier New" w:cs="Courier New"/>
          <w:b/>
          <w:bCs/>
          <w:spacing w:val="-3"/>
          <w:sz w:val="24"/>
          <w:szCs w:val="24"/>
        </w:rPr>
        <w:t>FROM</w:t>
      </w:r>
      <w:r w:rsidRPr="00FB19FE">
        <w:rPr>
          <w:rFonts w:ascii="Courier New" w:hAnsi="Courier New" w:cs="Courier New"/>
          <w:b/>
          <w:bCs/>
          <w:spacing w:val="-3"/>
          <w:sz w:val="24"/>
          <w:szCs w:val="24"/>
        </w:rPr>
        <w:tab/>
        <w:t xml:space="preserve"> :</w:t>
      </w:r>
      <w:r w:rsidR="00FB19FE">
        <w:rPr>
          <w:rFonts w:ascii="Courier New" w:hAnsi="Courier New" w:cs="Courier New"/>
          <w:b/>
          <w:bCs/>
          <w:spacing w:val="-3"/>
          <w:sz w:val="24"/>
          <w:szCs w:val="24"/>
        </w:rPr>
        <w:tab/>
      </w:r>
      <w:r w:rsidR="00FB19FE">
        <w:rPr>
          <w:rFonts w:ascii="Courier New" w:hAnsi="Courier New" w:cs="Courier New"/>
          <w:b/>
          <w:bCs/>
          <w:spacing w:val="-3"/>
          <w:sz w:val="24"/>
          <w:szCs w:val="24"/>
        </w:rPr>
        <w:tab/>
      </w:r>
      <w:r w:rsidRPr="00FB19FE">
        <w:rPr>
          <w:rFonts w:ascii="Courier New" w:hAnsi="Courier New" w:cs="Courier New"/>
          <w:b/>
          <w:bCs/>
          <w:spacing w:val="-3"/>
          <w:sz w:val="24"/>
          <w:szCs w:val="24"/>
        </w:rPr>
        <w:t xml:space="preserve">DIVISION OF AUDITING AND FINANCIAL ANALYSIS (BASS, </w:t>
      </w:r>
    </w:p>
    <w:p w:rsidR="004D45AB" w:rsidRPr="00FB19FE" w:rsidRDefault="00FB19FE">
      <w:pPr>
        <w:widowControl/>
        <w:tabs>
          <w:tab w:val="left" w:pos="-720"/>
          <w:tab w:val="left" w:pos="0"/>
          <w:tab w:val="left" w:pos="720"/>
        </w:tabs>
        <w:suppressAutoHyphens/>
        <w:spacing w:line="240" w:lineRule="atLeast"/>
        <w:ind w:left="1440" w:hanging="1440"/>
        <w:jc w:val="both"/>
        <w:rPr>
          <w:rFonts w:ascii="Courier New" w:hAnsi="Courier New" w:cs="Courier New"/>
          <w:spacing w:val="-3"/>
          <w:sz w:val="24"/>
          <w:szCs w:val="24"/>
        </w:rPr>
      </w:pPr>
      <w:r>
        <w:rPr>
          <w:rFonts w:ascii="Courier New" w:hAnsi="Courier New" w:cs="Courier New"/>
          <w:b/>
          <w:bCs/>
          <w:spacing w:val="-3"/>
          <w:sz w:val="24"/>
          <w:szCs w:val="24"/>
        </w:rPr>
        <w:tab/>
      </w:r>
      <w:r>
        <w:rPr>
          <w:rFonts w:ascii="Courier New" w:hAnsi="Courier New" w:cs="Courier New"/>
          <w:b/>
          <w:bCs/>
          <w:spacing w:val="-3"/>
          <w:sz w:val="24"/>
          <w:szCs w:val="24"/>
        </w:rPr>
        <w:tab/>
      </w:r>
      <w:r>
        <w:rPr>
          <w:rFonts w:ascii="Courier New" w:hAnsi="Courier New" w:cs="Courier New"/>
          <w:b/>
          <w:bCs/>
          <w:spacing w:val="-3"/>
          <w:sz w:val="24"/>
          <w:szCs w:val="24"/>
        </w:rPr>
        <w:tab/>
      </w:r>
      <w:r w:rsidR="004D45AB" w:rsidRPr="00FB19FE">
        <w:rPr>
          <w:rFonts w:ascii="Courier New" w:hAnsi="Courier New" w:cs="Courier New"/>
          <w:b/>
          <w:bCs/>
          <w:spacing w:val="-3"/>
          <w:sz w:val="24"/>
          <w:szCs w:val="24"/>
        </w:rPr>
        <w:t>BRAND, HICKS, ROMIG)</w:t>
      </w:r>
    </w:p>
    <w:p w:rsidR="004D45AB" w:rsidRPr="00FB19FE" w:rsidRDefault="004D45AB">
      <w:pPr>
        <w:widowControl/>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FB19FE">
        <w:rPr>
          <w:rFonts w:ascii="Courier New" w:hAnsi="Courier New" w:cs="Courier New"/>
          <w:b/>
          <w:bCs/>
          <w:spacing w:val="-3"/>
          <w:sz w:val="24"/>
          <w:szCs w:val="24"/>
        </w:rPr>
        <w:tab/>
      </w:r>
      <w:r w:rsidR="00FB19FE">
        <w:rPr>
          <w:rFonts w:ascii="Courier New" w:hAnsi="Courier New" w:cs="Courier New"/>
          <w:b/>
          <w:bCs/>
          <w:spacing w:val="-3"/>
          <w:sz w:val="24"/>
          <w:szCs w:val="24"/>
        </w:rPr>
        <w:tab/>
      </w:r>
      <w:r w:rsidR="00FB19FE">
        <w:rPr>
          <w:rFonts w:ascii="Courier New" w:hAnsi="Courier New" w:cs="Courier New"/>
          <w:b/>
          <w:bCs/>
          <w:spacing w:val="-3"/>
          <w:sz w:val="24"/>
          <w:szCs w:val="24"/>
        </w:rPr>
        <w:tab/>
      </w:r>
      <w:r w:rsidRPr="00FB19FE">
        <w:rPr>
          <w:rFonts w:ascii="Courier New" w:hAnsi="Courier New" w:cs="Courier New"/>
          <w:b/>
          <w:bCs/>
          <w:spacing w:val="-3"/>
          <w:sz w:val="24"/>
          <w:szCs w:val="24"/>
        </w:rPr>
        <w:t>DIVISION OF ELECTRIC AND GAS (MILLS)</w:t>
      </w:r>
    </w:p>
    <w:p w:rsidR="004D45AB" w:rsidRPr="00FB19FE" w:rsidRDefault="004D45AB">
      <w:pPr>
        <w:widowControl/>
        <w:tabs>
          <w:tab w:val="left" w:pos="-720"/>
        </w:tabs>
        <w:suppressAutoHyphens/>
        <w:spacing w:line="240" w:lineRule="atLeast"/>
        <w:jc w:val="both"/>
        <w:rPr>
          <w:rFonts w:ascii="Courier New" w:hAnsi="Courier New" w:cs="Courier New"/>
          <w:b/>
          <w:bCs/>
          <w:spacing w:val="-3"/>
          <w:sz w:val="24"/>
          <w:szCs w:val="24"/>
        </w:rPr>
      </w:pPr>
      <w:r w:rsidRPr="00FB19FE">
        <w:rPr>
          <w:rFonts w:ascii="Courier New" w:hAnsi="Courier New" w:cs="Courier New"/>
          <w:b/>
          <w:bCs/>
          <w:spacing w:val="-3"/>
          <w:sz w:val="24"/>
          <w:szCs w:val="24"/>
        </w:rPr>
        <w:tab/>
      </w:r>
      <w:r w:rsidRPr="00FB19FE">
        <w:rPr>
          <w:rFonts w:ascii="Courier New" w:hAnsi="Courier New" w:cs="Courier New"/>
          <w:b/>
          <w:bCs/>
          <w:spacing w:val="-3"/>
          <w:sz w:val="24"/>
          <w:szCs w:val="24"/>
        </w:rPr>
        <w:tab/>
      </w:r>
      <w:r w:rsidR="00FB19FE">
        <w:rPr>
          <w:rFonts w:ascii="Courier New" w:hAnsi="Courier New" w:cs="Courier New"/>
          <w:b/>
          <w:bCs/>
          <w:spacing w:val="-3"/>
          <w:sz w:val="24"/>
          <w:szCs w:val="24"/>
        </w:rPr>
        <w:tab/>
      </w:r>
      <w:r w:rsidRPr="00FB19FE">
        <w:rPr>
          <w:rFonts w:ascii="Courier New" w:hAnsi="Courier New" w:cs="Courier New"/>
          <w:b/>
          <w:bCs/>
          <w:spacing w:val="-3"/>
          <w:sz w:val="24"/>
          <w:szCs w:val="24"/>
        </w:rPr>
        <w:t>DIVISION OF LEGAL SERVICES (BROWN)</w:t>
      </w:r>
    </w:p>
    <w:p w:rsidR="004D45AB" w:rsidRPr="00FB19FE" w:rsidRDefault="004D45AB">
      <w:pPr>
        <w:widowControl/>
        <w:tabs>
          <w:tab w:val="left" w:pos="-720"/>
        </w:tabs>
        <w:suppressAutoHyphens/>
        <w:spacing w:line="240" w:lineRule="atLeast"/>
        <w:jc w:val="both"/>
        <w:rPr>
          <w:rFonts w:ascii="Courier New" w:hAnsi="Courier New" w:cs="Courier New"/>
          <w:b/>
          <w:bCs/>
          <w:spacing w:val="-3"/>
          <w:sz w:val="24"/>
          <w:szCs w:val="24"/>
        </w:rPr>
      </w:pPr>
    </w:p>
    <w:p w:rsidR="00FB19FE" w:rsidRDefault="004D45AB">
      <w:pPr>
        <w:widowControl/>
        <w:tabs>
          <w:tab w:val="left" w:pos="-720"/>
        </w:tabs>
        <w:suppressAutoHyphens/>
        <w:spacing w:line="240" w:lineRule="atLeast"/>
        <w:jc w:val="both"/>
        <w:rPr>
          <w:rFonts w:ascii="Courier New" w:hAnsi="Courier New" w:cs="Courier New"/>
          <w:b/>
          <w:bCs/>
          <w:spacing w:val="-3"/>
          <w:sz w:val="24"/>
          <w:szCs w:val="24"/>
        </w:rPr>
      </w:pPr>
      <w:r w:rsidRPr="00FB19FE">
        <w:rPr>
          <w:rFonts w:ascii="Courier New" w:hAnsi="Courier New" w:cs="Courier New"/>
          <w:b/>
          <w:bCs/>
          <w:spacing w:val="-3"/>
          <w:sz w:val="24"/>
          <w:szCs w:val="24"/>
        </w:rPr>
        <w:t>RE :</w:t>
      </w:r>
      <w:r w:rsidRPr="00FB19FE">
        <w:rPr>
          <w:rFonts w:ascii="Courier New" w:hAnsi="Courier New" w:cs="Courier New"/>
          <w:b/>
          <w:bCs/>
          <w:spacing w:val="-3"/>
          <w:sz w:val="24"/>
          <w:szCs w:val="24"/>
        </w:rPr>
        <w:tab/>
      </w:r>
      <w:r w:rsidRPr="00FB19FE">
        <w:rPr>
          <w:rFonts w:ascii="Courier New" w:hAnsi="Courier New" w:cs="Courier New"/>
          <w:b/>
          <w:bCs/>
          <w:spacing w:val="-3"/>
          <w:sz w:val="24"/>
          <w:szCs w:val="24"/>
        </w:rPr>
        <w:tab/>
      </w:r>
      <w:r w:rsidR="00FB19FE">
        <w:rPr>
          <w:rFonts w:ascii="Courier New" w:hAnsi="Courier New" w:cs="Courier New"/>
          <w:b/>
          <w:bCs/>
          <w:spacing w:val="-3"/>
          <w:sz w:val="24"/>
          <w:szCs w:val="24"/>
        </w:rPr>
        <w:tab/>
      </w:r>
      <w:r w:rsidRPr="00FB19FE">
        <w:rPr>
          <w:rFonts w:ascii="Courier New" w:hAnsi="Courier New" w:cs="Courier New"/>
          <w:b/>
          <w:bCs/>
          <w:spacing w:val="-3"/>
          <w:sz w:val="24"/>
          <w:szCs w:val="24"/>
        </w:rPr>
        <w:t xml:space="preserve">DOCKET NO. 920315-GU,  DEPRECIATION STUDY OF FLORIDA </w:t>
      </w:r>
    </w:p>
    <w:p w:rsidR="004D45AB" w:rsidRPr="00FB19FE" w:rsidRDefault="00FB19FE">
      <w:pPr>
        <w:widowControl/>
        <w:tabs>
          <w:tab w:val="left" w:pos="-720"/>
        </w:tabs>
        <w:suppressAutoHyphens/>
        <w:spacing w:line="240" w:lineRule="atLeast"/>
        <w:jc w:val="both"/>
        <w:rPr>
          <w:rFonts w:ascii="Courier New" w:hAnsi="Courier New" w:cs="Courier New"/>
          <w:b/>
          <w:bCs/>
          <w:spacing w:val="-3"/>
          <w:sz w:val="24"/>
          <w:szCs w:val="24"/>
        </w:rPr>
      </w:pPr>
      <w:r>
        <w:rPr>
          <w:rFonts w:ascii="Courier New" w:hAnsi="Courier New" w:cs="Courier New"/>
          <w:b/>
          <w:bCs/>
          <w:spacing w:val="-3"/>
          <w:sz w:val="24"/>
          <w:szCs w:val="24"/>
        </w:rPr>
        <w:tab/>
      </w:r>
      <w:r w:rsidR="004D45AB" w:rsidRPr="00FB19FE">
        <w:rPr>
          <w:rFonts w:ascii="Courier New" w:hAnsi="Courier New" w:cs="Courier New"/>
          <w:b/>
          <w:bCs/>
          <w:spacing w:val="-3"/>
          <w:sz w:val="24"/>
          <w:szCs w:val="24"/>
        </w:rPr>
        <w:tab/>
      </w:r>
      <w:r w:rsidR="004D45AB" w:rsidRPr="00FB19FE">
        <w:rPr>
          <w:rFonts w:ascii="Courier New" w:hAnsi="Courier New" w:cs="Courier New"/>
          <w:b/>
          <w:bCs/>
          <w:spacing w:val="-3"/>
          <w:sz w:val="24"/>
          <w:szCs w:val="24"/>
        </w:rPr>
        <w:tab/>
        <w:t xml:space="preserve">DIVISION OF CHESAPEAKE UTILITIES CORPORATION </w:t>
      </w:r>
    </w:p>
    <w:p w:rsidR="004D45AB" w:rsidRPr="00FB19FE" w:rsidRDefault="004D45AB">
      <w:pPr>
        <w:widowControl/>
        <w:tabs>
          <w:tab w:val="left" w:pos="-720"/>
        </w:tabs>
        <w:suppressAutoHyphens/>
        <w:spacing w:line="240" w:lineRule="atLeast"/>
        <w:jc w:val="both"/>
        <w:rPr>
          <w:rFonts w:ascii="Courier New" w:hAnsi="Courier New" w:cs="Courier New"/>
          <w:b/>
          <w:bCs/>
          <w:spacing w:val="-3"/>
          <w:sz w:val="24"/>
          <w:szCs w:val="24"/>
        </w:rPr>
      </w:pPr>
    </w:p>
    <w:p w:rsidR="00FB19FE" w:rsidRDefault="004D45AB">
      <w:pPr>
        <w:widowControl/>
        <w:tabs>
          <w:tab w:val="left" w:pos="-720"/>
        </w:tabs>
        <w:suppressAutoHyphens/>
        <w:spacing w:line="240" w:lineRule="atLeast"/>
        <w:jc w:val="both"/>
        <w:rPr>
          <w:rFonts w:ascii="Courier New" w:hAnsi="Courier New" w:cs="Courier New"/>
          <w:b/>
          <w:bCs/>
          <w:spacing w:val="-3"/>
          <w:sz w:val="24"/>
          <w:szCs w:val="24"/>
        </w:rPr>
      </w:pPr>
      <w:r w:rsidRPr="00FB19FE">
        <w:rPr>
          <w:rFonts w:ascii="Courier New" w:hAnsi="Courier New" w:cs="Courier New"/>
          <w:b/>
          <w:bCs/>
          <w:spacing w:val="-3"/>
          <w:sz w:val="24"/>
          <w:szCs w:val="24"/>
        </w:rPr>
        <w:t>AGENDA:</w:t>
      </w:r>
      <w:r w:rsidRPr="00FB19FE">
        <w:rPr>
          <w:rFonts w:ascii="Courier New" w:hAnsi="Courier New" w:cs="Courier New"/>
          <w:b/>
          <w:bCs/>
          <w:spacing w:val="-3"/>
          <w:sz w:val="24"/>
          <w:szCs w:val="24"/>
        </w:rPr>
        <w:tab/>
      </w:r>
      <w:r w:rsidR="00FB19FE">
        <w:rPr>
          <w:rFonts w:ascii="Courier New" w:hAnsi="Courier New" w:cs="Courier New"/>
          <w:b/>
          <w:bCs/>
          <w:spacing w:val="-3"/>
          <w:sz w:val="24"/>
          <w:szCs w:val="24"/>
        </w:rPr>
        <w:tab/>
      </w:r>
      <w:r w:rsidRPr="00FB19FE">
        <w:rPr>
          <w:rFonts w:ascii="Courier New" w:hAnsi="Courier New" w:cs="Courier New"/>
          <w:b/>
          <w:bCs/>
          <w:spacing w:val="-3"/>
          <w:sz w:val="24"/>
          <w:szCs w:val="24"/>
        </w:rPr>
        <w:t xml:space="preserve">NOVEMBER 24, 1992, CONTROVERSIAL, FOR PROPOSED AGENCY </w:t>
      </w:r>
    </w:p>
    <w:p w:rsidR="004D45AB" w:rsidRPr="00FB19FE" w:rsidRDefault="00FB19FE">
      <w:pPr>
        <w:widowControl/>
        <w:tabs>
          <w:tab w:val="left" w:pos="-720"/>
        </w:tabs>
        <w:suppressAutoHyphens/>
        <w:spacing w:line="240" w:lineRule="atLeast"/>
        <w:jc w:val="both"/>
        <w:rPr>
          <w:rFonts w:ascii="Courier New" w:hAnsi="Courier New" w:cs="Courier New"/>
          <w:b/>
          <w:bCs/>
          <w:spacing w:val="-3"/>
          <w:sz w:val="24"/>
          <w:szCs w:val="24"/>
        </w:rPr>
      </w:pPr>
      <w:r>
        <w:rPr>
          <w:rFonts w:ascii="Courier New" w:hAnsi="Courier New" w:cs="Courier New"/>
          <w:b/>
          <w:bCs/>
          <w:spacing w:val="-3"/>
          <w:sz w:val="24"/>
          <w:szCs w:val="24"/>
        </w:rPr>
        <w:tab/>
      </w:r>
      <w:r w:rsidR="004D45AB" w:rsidRPr="00FB19FE">
        <w:rPr>
          <w:rFonts w:ascii="Courier New" w:hAnsi="Courier New" w:cs="Courier New"/>
          <w:b/>
          <w:bCs/>
          <w:spacing w:val="-3"/>
          <w:sz w:val="24"/>
          <w:szCs w:val="24"/>
        </w:rPr>
        <w:tab/>
      </w:r>
      <w:r w:rsidR="004D45AB" w:rsidRPr="00FB19FE">
        <w:rPr>
          <w:rFonts w:ascii="Courier New" w:hAnsi="Courier New" w:cs="Courier New"/>
          <w:b/>
          <w:bCs/>
          <w:spacing w:val="-3"/>
          <w:sz w:val="24"/>
          <w:szCs w:val="24"/>
        </w:rPr>
        <w:tab/>
        <w:t xml:space="preserve">ACTION, PARTIES MAY PARTICIPATE </w:t>
      </w:r>
    </w:p>
    <w:p w:rsidR="004D45AB" w:rsidRPr="00FB19FE" w:rsidRDefault="004D45AB">
      <w:pPr>
        <w:widowControl/>
        <w:tabs>
          <w:tab w:val="left" w:pos="-720"/>
        </w:tabs>
        <w:suppressAutoHyphens/>
        <w:spacing w:line="240" w:lineRule="atLeast"/>
        <w:jc w:val="both"/>
        <w:rPr>
          <w:rFonts w:ascii="Courier New" w:hAnsi="Courier New" w:cs="Courier New"/>
          <w:b/>
          <w:bCs/>
          <w:spacing w:val="-3"/>
          <w:sz w:val="24"/>
          <w:szCs w:val="24"/>
        </w:rPr>
      </w:pPr>
    </w:p>
    <w:p w:rsidR="004D45AB" w:rsidRPr="00FB19FE" w:rsidRDefault="004D45AB">
      <w:pPr>
        <w:widowControl/>
        <w:tabs>
          <w:tab w:val="left" w:pos="-720"/>
        </w:tabs>
        <w:suppressAutoHyphens/>
        <w:spacing w:line="240" w:lineRule="atLeast"/>
        <w:jc w:val="both"/>
        <w:rPr>
          <w:rFonts w:ascii="Courier New" w:hAnsi="Courier New" w:cs="Courier New"/>
          <w:b/>
          <w:bCs/>
          <w:spacing w:val="-3"/>
          <w:sz w:val="24"/>
          <w:szCs w:val="24"/>
        </w:rPr>
      </w:pPr>
      <w:r w:rsidRPr="00FB19FE">
        <w:rPr>
          <w:rFonts w:ascii="Courier New" w:hAnsi="Courier New" w:cs="Courier New"/>
          <w:b/>
          <w:bCs/>
          <w:spacing w:val="-3"/>
          <w:sz w:val="24"/>
          <w:szCs w:val="24"/>
        </w:rPr>
        <w:t>PANEL:</w:t>
      </w:r>
      <w:r w:rsidRPr="00FB19FE">
        <w:rPr>
          <w:rFonts w:ascii="Courier New" w:hAnsi="Courier New" w:cs="Courier New"/>
          <w:b/>
          <w:bCs/>
          <w:spacing w:val="-3"/>
          <w:sz w:val="24"/>
          <w:szCs w:val="24"/>
        </w:rPr>
        <w:tab/>
      </w:r>
      <w:r w:rsidR="00FB19FE">
        <w:rPr>
          <w:rFonts w:ascii="Courier New" w:hAnsi="Courier New" w:cs="Courier New"/>
          <w:b/>
          <w:bCs/>
          <w:spacing w:val="-3"/>
          <w:sz w:val="24"/>
          <w:szCs w:val="24"/>
        </w:rPr>
        <w:tab/>
      </w:r>
      <w:r w:rsidRPr="00FB19FE">
        <w:rPr>
          <w:rFonts w:ascii="Courier New" w:hAnsi="Courier New" w:cs="Courier New"/>
          <w:b/>
          <w:bCs/>
          <w:spacing w:val="-3"/>
          <w:sz w:val="24"/>
          <w:szCs w:val="24"/>
        </w:rPr>
        <w:t>FULL COMMISSION</w:t>
      </w:r>
    </w:p>
    <w:p w:rsidR="004D45AB" w:rsidRPr="00FB19FE" w:rsidRDefault="004D45AB">
      <w:pPr>
        <w:widowControl/>
        <w:tabs>
          <w:tab w:val="left" w:pos="-720"/>
        </w:tabs>
        <w:suppressAutoHyphens/>
        <w:spacing w:line="240" w:lineRule="atLeast"/>
        <w:jc w:val="both"/>
        <w:rPr>
          <w:rFonts w:ascii="Courier New" w:hAnsi="Courier New" w:cs="Courier New"/>
          <w:b/>
          <w:bCs/>
          <w:spacing w:val="-3"/>
          <w:sz w:val="24"/>
          <w:szCs w:val="24"/>
        </w:rPr>
      </w:pPr>
    </w:p>
    <w:p w:rsidR="004D45AB" w:rsidRPr="00FB19FE" w:rsidRDefault="004D45AB">
      <w:pPr>
        <w:widowControl/>
        <w:tabs>
          <w:tab w:val="left" w:pos="-720"/>
        </w:tabs>
        <w:suppressAutoHyphens/>
        <w:spacing w:line="240" w:lineRule="atLeast"/>
        <w:jc w:val="both"/>
        <w:rPr>
          <w:rFonts w:ascii="Courier New" w:hAnsi="Courier New" w:cs="Courier New"/>
          <w:b/>
          <w:bCs/>
          <w:spacing w:val="-3"/>
          <w:sz w:val="24"/>
          <w:szCs w:val="24"/>
        </w:rPr>
      </w:pPr>
      <w:r w:rsidRPr="00FB19FE">
        <w:rPr>
          <w:rFonts w:ascii="Courier New" w:hAnsi="Courier New" w:cs="Courier New"/>
          <w:b/>
          <w:bCs/>
          <w:spacing w:val="-3"/>
          <w:sz w:val="24"/>
          <w:szCs w:val="24"/>
        </w:rPr>
        <w:t>CRITICAL DATES : NONE</w:t>
      </w:r>
    </w:p>
    <w:p w:rsidR="004D45AB" w:rsidRPr="00FB19FE" w:rsidRDefault="004D45AB">
      <w:pPr>
        <w:widowControl/>
        <w:tabs>
          <w:tab w:val="left" w:pos="-720"/>
        </w:tabs>
        <w:suppressAutoHyphens/>
        <w:spacing w:line="240" w:lineRule="atLeast"/>
        <w:jc w:val="both"/>
        <w:rPr>
          <w:rFonts w:ascii="Courier New" w:hAnsi="Courier New" w:cs="Courier New"/>
          <w:spacing w:val="-3"/>
          <w:sz w:val="24"/>
          <w:szCs w:val="24"/>
        </w:rPr>
      </w:pPr>
    </w:p>
    <w:p w:rsidR="004D45AB" w:rsidRPr="00FB19FE" w:rsidRDefault="004D45AB">
      <w:pPr>
        <w:widowControl/>
        <w:tabs>
          <w:tab w:val="left" w:pos="-720"/>
        </w:tabs>
        <w:suppressAutoHyphens/>
        <w:spacing w:line="240" w:lineRule="atLeast"/>
        <w:jc w:val="both"/>
        <w:rPr>
          <w:rFonts w:ascii="Courier New" w:hAnsi="Courier New" w:cs="Courier New"/>
          <w:spacing w:val="-3"/>
          <w:sz w:val="24"/>
          <w:szCs w:val="24"/>
        </w:rPr>
      </w:pPr>
      <w:r w:rsidRPr="00FB19FE">
        <w:rPr>
          <w:rFonts w:ascii="Courier New" w:hAnsi="Courier New" w:cs="Courier New"/>
          <w:spacing w:val="-3"/>
          <w:sz w:val="24"/>
          <w:szCs w:val="24"/>
        </w:rPr>
        <w:t>_________________________________________________________________</w:t>
      </w:r>
    </w:p>
    <w:p w:rsidR="004D45AB" w:rsidRPr="00FB19FE" w:rsidRDefault="004D45AB">
      <w:pPr>
        <w:widowControl/>
        <w:tabs>
          <w:tab w:val="left" w:pos="-720"/>
        </w:tabs>
        <w:suppressAutoHyphens/>
        <w:spacing w:line="240" w:lineRule="atLeast"/>
        <w:jc w:val="both"/>
        <w:rPr>
          <w:rFonts w:ascii="Courier New" w:hAnsi="Courier New" w:cs="Courier New"/>
          <w:spacing w:val="-3"/>
          <w:sz w:val="24"/>
          <w:szCs w:val="24"/>
        </w:rPr>
      </w:pPr>
    </w:p>
    <w:p w:rsidR="004D45AB" w:rsidRPr="00FB19FE" w:rsidRDefault="004D45AB">
      <w:pPr>
        <w:widowControl/>
        <w:tabs>
          <w:tab w:val="center" w:pos="4680"/>
        </w:tabs>
        <w:suppressAutoHyphens/>
        <w:spacing w:line="240" w:lineRule="atLeast"/>
        <w:jc w:val="both"/>
        <w:rPr>
          <w:rFonts w:ascii="Courier New" w:hAnsi="Courier New" w:cs="Courier New"/>
          <w:spacing w:val="-3"/>
          <w:sz w:val="24"/>
          <w:szCs w:val="24"/>
        </w:rPr>
      </w:pPr>
      <w:r w:rsidRPr="00FB19FE">
        <w:rPr>
          <w:rFonts w:ascii="Courier New" w:hAnsi="Courier New" w:cs="Courier New"/>
          <w:spacing w:val="-3"/>
          <w:sz w:val="24"/>
          <w:szCs w:val="24"/>
        </w:rPr>
        <w:tab/>
      </w:r>
      <w:r w:rsidRPr="00FB19FE">
        <w:rPr>
          <w:rFonts w:ascii="Courier New" w:hAnsi="Courier New" w:cs="Courier New"/>
          <w:b/>
          <w:bCs/>
          <w:spacing w:val="-3"/>
          <w:sz w:val="24"/>
          <w:szCs w:val="24"/>
          <w:u w:val="single"/>
        </w:rPr>
        <w:t>DISCUSSION OF ISSUES</w:t>
      </w:r>
    </w:p>
    <w:p w:rsidR="004D45AB" w:rsidRPr="00FB19FE" w:rsidRDefault="004D45AB">
      <w:pPr>
        <w:widowControl/>
        <w:tabs>
          <w:tab w:val="left" w:pos="-720"/>
        </w:tabs>
        <w:suppressAutoHyphens/>
        <w:spacing w:line="240" w:lineRule="atLeast"/>
        <w:jc w:val="both"/>
        <w:rPr>
          <w:rFonts w:ascii="Courier New" w:hAnsi="Courier New" w:cs="Courier New"/>
          <w:b/>
          <w:bCs/>
          <w:spacing w:val="-3"/>
          <w:sz w:val="24"/>
          <w:szCs w:val="24"/>
        </w:rPr>
      </w:pPr>
    </w:p>
    <w:p w:rsidR="004D45AB" w:rsidRPr="00FB19FE" w:rsidRDefault="004D45AB">
      <w:pPr>
        <w:widowControl/>
        <w:tabs>
          <w:tab w:val="left" w:pos="-720"/>
        </w:tabs>
        <w:suppressAutoHyphens/>
        <w:spacing w:line="240" w:lineRule="atLeast"/>
        <w:jc w:val="both"/>
        <w:rPr>
          <w:rFonts w:ascii="Courier New" w:hAnsi="Courier New" w:cs="Courier New"/>
          <w:b/>
          <w:bCs/>
          <w:spacing w:val="-3"/>
          <w:sz w:val="24"/>
          <w:szCs w:val="24"/>
        </w:rPr>
      </w:pPr>
    </w:p>
    <w:p w:rsidR="004D45AB" w:rsidRPr="00FB19FE" w:rsidRDefault="004D45AB">
      <w:pPr>
        <w:widowControl/>
        <w:tabs>
          <w:tab w:val="left" w:pos="-720"/>
        </w:tabs>
        <w:suppressAutoHyphens/>
        <w:spacing w:line="240" w:lineRule="atLeast"/>
        <w:jc w:val="both"/>
        <w:rPr>
          <w:rFonts w:ascii="Courier New" w:hAnsi="Courier New" w:cs="Courier New"/>
          <w:b/>
          <w:bCs/>
          <w:spacing w:val="-3"/>
          <w:sz w:val="24"/>
          <w:szCs w:val="24"/>
        </w:rPr>
      </w:pPr>
      <w:r w:rsidRPr="00FB19FE">
        <w:rPr>
          <w:rFonts w:ascii="Courier New" w:hAnsi="Courier New" w:cs="Courier New"/>
          <w:b/>
          <w:bCs/>
          <w:spacing w:val="-3"/>
          <w:sz w:val="24"/>
          <w:szCs w:val="24"/>
          <w:u w:val="single"/>
        </w:rPr>
        <w:t>ISSUE 1</w:t>
      </w:r>
      <w:r w:rsidRPr="00FB19FE">
        <w:rPr>
          <w:rFonts w:ascii="Courier New" w:hAnsi="Courier New" w:cs="Courier New"/>
          <w:b/>
          <w:bCs/>
          <w:spacing w:val="-3"/>
          <w:sz w:val="24"/>
          <w:szCs w:val="24"/>
        </w:rPr>
        <w:t>:</w:t>
      </w:r>
      <w:r w:rsidRPr="00FB19FE">
        <w:rPr>
          <w:rFonts w:ascii="Courier New" w:hAnsi="Courier New" w:cs="Courier New"/>
          <w:spacing w:val="-3"/>
          <w:sz w:val="24"/>
          <w:szCs w:val="24"/>
        </w:rPr>
        <w:t xml:space="preserve"> Should the depreciation rates for the Florida Division of Chesapeake Utilities be changed?  </w:t>
      </w:r>
    </w:p>
    <w:p w:rsidR="004D45AB" w:rsidRPr="00FB19FE" w:rsidRDefault="004D45AB">
      <w:pPr>
        <w:widowControl/>
        <w:tabs>
          <w:tab w:val="left" w:pos="-720"/>
        </w:tabs>
        <w:suppressAutoHyphens/>
        <w:spacing w:line="240" w:lineRule="atLeast"/>
        <w:jc w:val="both"/>
        <w:rPr>
          <w:rFonts w:ascii="Courier New" w:hAnsi="Courier New" w:cs="Courier New"/>
          <w:b/>
          <w:bCs/>
          <w:spacing w:val="-3"/>
          <w:sz w:val="24"/>
          <w:szCs w:val="24"/>
        </w:rPr>
      </w:pPr>
    </w:p>
    <w:p w:rsidR="004D45AB" w:rsidRPr="00FB19FE" w:rsidRDefault="004D45AB">
      <w:pPr>
        <w:widowControl/>
        <w:tabs>
          <w:tab w:val="left" w:pos="-720"/>
        </w:tabs>
        <w:suppressAutoHyphens/>
        <w:spacing w:line="240" w:lineRule="atLeast"/>
        <w:jc w:val="both"/>
        <w:rPr>
          <w:rFonts w:ascii="Courier New" w:hAnsi="Courier New" w:cs="Courier New"/>
          <w:spacing w:val="-3"/>
          <w:sz w:val="24"/>
          <w:szCs w:val="24"/>
        </w:rPr>
      </w:pPr>
      <w:r w:rsidRPr="00FB19FE">
        <w:rPr>
          <w:rFonts w:ascii="Courier New" w:hAnsi="Courier New" w:cs="Courier New"/>
          <w:b/>
          <w:bCs/>
          <w:spacing w:val="-3"/>
          <w:sz w:val="24"/>
          <w:szCs w:val="24"/>
          <w:u w:val="single"/>
        </w:rPr>
        <w:t>RECOMMENDATION</w:t>
      </w:r>
      <w:r w:rsidRPr="00FB19FE">
        <w:rPr>
          <w:rFonts w:ascii="Courier New" w:hAnsi="Courier New" w:cs="Courier New"/>
          <w:b/>
          <w:bCs/>
          <w:spacing w:val="-3"/>
          <w:sz w:val="24"/>
          <w:szCs w:val="24"/>
        </w:rPr>
        <w:t>:</w:t>
      </w:r>
      <w:r w:rsidRPr="00FB19FE">
        <w:rPr>
          <w:rFonts w:ascii="Courier New" w:hAnsi="Courier New" w:cs="Courier New"/>
          <w:spacing w:val="-3"/>
          <w:sz w:val="24"/>
          <w:szCs w:val="24"/>
        </w:rPr>
        <w:t xml:space="preserve">  Yes.  Changes in activity, including consolidation of the Central Florida Gas and Plant City Natural Gas Companies to form a new corporate entity, necessitate changes in the recovery provisions for the Florida Division of Chesapeake Utilities Corporation (Chesapeake or Company). (BASS)</w:t>
      </w:r>
    </w:p>
    <w:p w:rsidR="004D45AB" w:rsidRPr="00FB19FE" w:rsidRDefault="004D45AB">
      <w:pPr>
        <w:widowControl/>
        <w:tabs>
          <w:tab w:val="left" w:pos="-720"/>
        </w:tabs>
        <w:suppressAutoHyphens/>
        <w:spacing w:line="240" w:lineRule="atLeast"/>
        <w:jc w:val="both"/>
        <w:rPr>
          <w:rFonts w:ascii="Courier New" w:hAnsi="Courier New" w:cs="Courier New"/>
          <w:spacing w:val="-3"/>
          <w:sz w:val="24"/>
          <w:szCs w:val="24"/>
        </w:rPr>
      </w:pPr>
    </w:p>
    <w:p w:rsidR="004D45AB" w:rsidRPr="00FB19FE" w:rsidRDefault="004D45AB">
      <w:pPr>
        <w:widowControl/>
        <w:tabs>
          <w:tab w:val="left" w:pos="-720"/>
        </w:tabs>
        <w:suppressAutoHyphens/>
        <w:spacing w:line="240" w:lineRule="atLeast"/>
        <w:jc w:val="both"/>
        <w:rPr>
          <w:rFonts w:ascii="Courier New" w:hAnsi="Courier New" w:cs="Courier New"/>
          <w:spacing w:val="-3"/>
          <w:sz w:val="24"/>
          <w:szCs w:val="24"/>
        </w:rPr>
      </w:pPr>
      <w:r w:rsidRPr="00FB19FE">
        <w:rPr>
          <w:rFonts w:ascii="Courier New" w:hAnsi="Courier New" w:cs="Courier New"/>
          <w:b/>
          <w:bCs/>
          <w:spacing w:val="-3"/>
          <w:sz w:val="24"/>
          <w:szCs w:val="24"/>
          <w:u w:val="single"/>
        </w:rPr>
        <w:t>STAFF ANALYSIS</w:t>
      </w:r>
      <w:r w:rsidRPr="00FB19FE">
        <w:rPr>
          <w:rFonts w:ascii="Courier New" w:hAnsi="Courier New" w:cs="Courier New"/>
          <w:b/>
          <w:bCs/>
          <w:spacing w:val="-3"/>
          <w:sz w:val="24"/>
          <w:szCs w:val="24"/>
        </w:rPr>
        <w:t>:</w:t>
      </w:r>
      <w:r w:rsidRPr="00FB19FE">
        <w:rPr>
          <w:rFonts w:ascii="Courier New" w:hAnsi="Courier New" w:cs="Courier New"/>
          <w:spacing w:val="-3"/>
          <w:sz w:val="24"/>
          <w:szCs w:val="24"/>
        </w:rPr>
        <w:t xml:space="preserve">  By Order No. 23166, the Commission approved the consolidation of Central Florida and Plant City Natural Gas Companies to form the Florida Division of Chesapeake Utilities Corporation.  Within that Order, there was a stipulation that the depreciation rates for the consolidated Company would be those rates established for Central Florida Gas Company in Order No. 18202, until a consolidated study was submitted.  The Order further set April 7, 1992 as the submission date for that consolidated study.  The study submitted in this docket was filed in compliance with Order No. 23166, and describes the changes in the recovery position of the consolidated Company from the previous circumstances.</w:t>
      </w:r>
    </w:p>
    <w:p w:rsidR="004D45AB" w:rsidRPr="00FB19FE" w:rsidRDefault="004D45AB">
      <w:pPr>
        <w:widowControl/>
        <w:tabs>
          <w:tab w:val="left" w:pos="-720"/>
        </w:tabs>
        <w:suppressAutoHyphens/>
        <w:spacing w:line="240" w:lineRule="atLeast"/>
        <w:jc w:val="both"/>
        <w:rPr>
          <w:rFonts w:ascii="Courier New" w:hAnsi="Courier New" w:cs="Courier New"/>
          <w:spacing w:val="-3"/>
          <w:sz w:val="24"/>
          <w:szCs w:val="24"/>
        </w:rPr>
      </w:pPr>
    </w:p>
    <w:p w:rsidR="004D45AB" w:rsidRPr="00FB19FE" w:rsidRDefault="004D45AB">
      <w:pPr>
        <w:widowControl/>
        <w:tabs>
          <w:tab w:val="left" w:pos="-720"/>
        </w:tabs>
        <w:suppressAutoHyphens/>
        <w:spacing w:line="240" w:lineRule="atLeast"/>
        <w:jc w:val="both"/>
        <w:rPr>
          <w:rFonts w:ascii="Courier New" w:hAnsi="Courier New" w:cs="Courier New"/>
          <w:spacing w:val="-3"/>
          <w:sz w:val="24"/>
          <w:szCs w:val="24"/>
        </w:rPr>
      </w:pPr>
    </w:p>
    <w:p w:rsidR="004D45AB" w:rsidRPr="00FB19FE" w:rsidRDefault="004D45AB">
      <w:pPr>
        <w:widowControl/>
        <w:tabs>
          <w:tab w:val="left" w:pos="-720"/>
        </w:tabs>
        <w:suppressAutoHyphens/>
        <w:spacing w:line="240" w:lineRule="atLeast"/>
        <w:jc w:val="both"/>
        <w:rPr>
          <w:rFonts w:ascii="Courier New" w:hAnsi="Courier New" w:cs="Courier New"/>
          <w:spacing w:val="-3"/>
          <w:sz w:val="24"/>
          <w:szCs w:val="24"/>
        </w:rPr>
      </w:pPr>
    </w:p>
    <w:p w:rsidR="004D45AB" w:rsidRPr="00FB19FE" w:rsidRDefault="004D45AB">
      <w:pPr>
        <w:widowControl/>
        <w:tabs>
          <w:tab w:val="left" w:pos="-720"/>
        </w:tabs>
        <w:suppressAutoHyphens/>
        <w:spacing w:line="240" w:lineRule="atLeast"/>
        <w:jc w:val="both"/>
        <w:rPr>
          <w:rFonts w:ascii="Courier New" w:hAnsi="Courier New" w:cs="Courier New"/>
          <w:spacing w:val="-3"/>
          <w:sz w:val="24"/>
          <w:szCs w:val="24"/>
        </w:rPr>
      </w:pPr>
    </w:p>
    <w:p w:rsidR="004D45AB" w:rsidRPr="00FB19FE" w:rsidRDefault="004D45AB">
      <w:pPr>
        <w:widowControl/>
        <w:tabs>
          <w:tab w:val="left" w:pos="-720"/>
        </w:tabs>
        <w:suppressAutoHyphens/>
        <w:spacing w:line="240" w:lineRule="atLeast"/>
        <w:jc w:val="both"/>
        <w:rPr>
          <w:rFonts w:ascii="Courier New" w:hAnsi="Courier New" w:cs="Courier New"/>
          <w:spacing w:val="-3"/>
          <w:sz w:val="24"/>
          <w:szCs w:val="24"/>
        </w:rPr>
      </w:pPr>
    </w:p>
    <w:p w:rsidR="004D45AB" w:rsidRPr="00FB19FE" w:rsidRDefault="004D45AB">
      <w:pPr>
        <w:widowControl/>
        <w:tabs>
          <w:tab w:val="left" w:pos="-720"/>
        </w:tabs>
        <w:suppressAutoHyphens/>
        <w:spacing w:line="240" w:lineRule="atLeast"/>
        <w:jc w:val="both"/>
        <w:rPr>
          <w:rFonts w:ascii="Courier New" w:hAnsi="Courier New" w:cs="Courier New"/>
          <w:spacing w:val="-3"/>
          <w:sz w:val="24"/>
          <w:szCs w:val="24"/>
        </w:rPr>
      </w:pPr>
    </w:p>
    <w:p w:rsidR="004D45AB" w:rsidRPr="00FB19FE" w:rsidRDefault="004D45AB">
      <w:pPr>
        <w:widowControl/>
        <w:tabs>
          <w:tab w:val="left" w:pos="-720"/>
        </w:tabs>
        <w:suppressAutoHyphens/>
        <w:spacing w:line="240" w:lineRule="atLeast"/>
        <w:jc w:val="both"/>
        <w:rPr>
          <w:rFonts w:ascii="Courier New" w:hAnsi="Courier New" w:cs="Courier New"/>
          <w:spacing w:val="-3"/>
          <w:sz w:val="24"/>
          <w:szCs w:val="24"/>
        </w:rPr>
      </w:pPr>
    </w:p>
    <w:p w:rsidR="004D45AB" w:rsidRPr="00FB19FE" w:rsidRDefault="004D45AB">
      <w:pPr>
        <w:widowControl/>
        <w:tabs>
          <w:tab w:val="left" w:pos="-720"/>
        </w:tabs>
        <w:suppressAutoHyphens/>
        <w:spacing w:line="240" w:lineRule="atLeast"/>
        <w:jc w:val="both"/>
        <w:rPr>
          <w:rFonts w:ascii="Courier New" w:hAnsi="Courier New" w:cs="Courier New"/>
          <w:spacing w:val="-3"/>
          <w:sz w:val="24"/>
          <w:szCs w:val="24"/>
        </w:rPr>
      </w:pPr>
    </w:p>
    <w:p w:rsidR="004D45AB" w:rsidRPr="00FB19FE" w:rsidRDefault="004D45AB">
      <w:pPr>
        <w:widowControl/>
        <w:tabs>
          <w:tab w:val="left" w:pos="-720"/>
        </w:tabs>
        <w:suppressAutoHyphens/>
        <w:spacing w:line="240" w:lineRule="atLeast"/>
        <w:jc w:val="both"/>
        <w:rPr>
          <w:rFonts w:ascii="Courier New" w:hAnsi="Courier New" w:cs="Courier New"/>
          <w:spacing w:val="-3"/>
          <w:sz w:val="24"/>
          <w:szCs w:val="24"/>
        </w:rPr>
      </w:pPr>
    </w:p>
    <w:p w:rsidR="004D45AB" w:rsidRPr="00FB19FE" w:rsidRDefault="004D45AB">
      <w:pPr>
        <w:widowControl/>
        <w:tabs>
          <w:tab w:val="left" w:pos="-720"/>
        </w:tabs>
        <w:suppressAutoHyphens/>
        <w:spacing w:line="240" w:lineRule="atLeast"/>
        <w:jc w:val="both"/>
        <w:rPr>
          <w:rFonts w:ascii="Courier New" w:hAnsi="Courier New" w:cs="Courier New"/>
          <w:spacing w:val="-3"/>
          <w:sz w:val="24"/>
          <w:szCs w:val="24"/>
        </w:rPr>
      </w:pPr>
      <w:r w:rsidRPr="00FB19FE">
        <w:rPr>
          <w:rFonts w:ascii="Courier New" w:hAnsi="Courier New" w:cs="Courier New"/>
          <w:b/>
          <w:bCs/>
          <w:spacing w:val="-3"/>
          <w:sz w:val="24"/>
          <w:szCs w:val="24"/>
          <w:u w:val="single"/>
        </w:rPr>
        <w:t>ISSUE 2</w:t>
      </w:r>
      <w:r w:rsidRPr="00FB19FE">
        <w:rPr>
          <w:rFonts w:ascii="Courier New" w:hAnsi="Courier New" w:cs="Courier New"/>
          <w:b/>
          <w:bCs/>
          <w:spacing w:val="-3"/>
          <w:sz w:val="24"/>
          <w:szCs w:val="24"/>
        </w:rPr>
        <w:t>:</w:t>
      </w:r>
      <w:r w:rsidRPr="00FB19FE">
        <w:rPr>
          <w:rFonts w:ascii="Courier New" w:hAnsi="Courier New" w:cs="Courier New"/>
          <w:spacing w:val="-3"/>
          <w:sz w:val="24"/>
          <w:szCs w:val="24"/>
        </w:rPr>
        <w:t xml:space="preserve">  What is the appropriate date for implementing the revised depreciation rates for the consolidated Company?</w:t>
      </w:r>
    </w:p>
    <w:p w:rsidR="004D45AB" w:rsidRPr="00FB19FE" w:rsidRDefault="004D45AB">
      <w:pPr>
        <w:widowControl/>
        <w:tabs>
          <w:tab w:val="left" w:pos="-720"/>
        </w:tabs>
        <w:suppressAutoHyphens/>
        <w:spacing w:line="240" w:lineRule="atLeast"/>
        <w:jc w:val="both"/>
        <w:rPr>
          <w:rFonts w:ascii="Courier New" w:hAnsi="Courier New" w:cs="Courier New"/>
          <w:spacing w:val="-3"/>
          <w:sz w:val="24"/>
          <w:szCs w:val="24"/>
        </w:rPr>
      </w:pPr>
    </w:p>
    <w:p w:rsidR="004D45AB" w:rsidRPr="00FB19FE" w:rsidRDefault="004D45AB">
      <w:pPr>
        <w:widowControl/>
        <w:tabs>
          <w:tab w:val="left" w:pos="-720"/>
        </w:tabs>
        <w:suppressAutoHyphens/>
        <w:spacing w:line="240" w:lineRule="atLeast"/>
        <w:jc w:val="both"/>
        <w:rPr>
          <w:rFonts w:ascii="Courier New" w:hAnsi="Courier New" w:cs="Courier New"/>
          <w:spacing w:val="-3"/>
          <w:sz w:val="24"/>
          <w:szCs w:val="24"/>
        </w:rPr>
      </w:pPr>
      <w:r w:rsidRPr="00FB19FE">
        <w:rPr>
          <w:rFonts w:ascii="Courier New" w:hAnsi="Courier New" w:cs="Courier New"/>
          <w:b/>
          <w:bCs/>
          <w:spacing w:val="-3"/>
          <w:sz w:val="24"/>
          <w:szCs w:val="24"/>
          <w:u w:val="single"/>
        </w:rPr>
        <w:t>RECOMMENDATION</w:t>
      </w:r>
      <w:r w:rsidRPr="00FB19FE">
        <w:rPr>
          <w:rFonts w:ascii="Courier New" w:hAnsi="Courier New" w:cs="Courier New"/>
          <w:b/>
          <w:bCs/>
          <w:spacing w:val="-3"/>
          <w:sz w:val="24"/>
          <w:szCs w:val="24"/>
        </w:rPr>
        <w:t>:</w:t>
      </w:r>
      <w:r w:rsidRPr="00FB19FE">
        <w:rPr>
          <w:rFonts w:ascii="Courier New" w:hAnsi="Courier New" w:cs="Courier New"/>
          <w:spacing w:val="-3"/>
          <w:sz w:val="24"/>
          <w:szCs w:val="24"/>
        </w:rPr>
        <w:t xml:space="preserve">  January 1, 1992. (BASS)</w:t>
      </w:r>
    </w:p>
    <w:p w:rsidR="004D45AB" w:rsidRPr="00FB19FE" w:rsidRDefault="004D45AB">
      <w:pPr>
        <w:widowControl/>
        <w:tabs>
          <w:tab w:val="left" w:pos="-720"/>
        </w:tabs>
        <w:suppressAutoHyphens/>
        <w:spacing w:line="240" w:lineRule="atLeast"/>
        <w:jc w:val="both"/>
        <w:rPr>
          <w:rFonts w:ascii="Courier New" w:hAnsi="Courier New" w:cs="Courier New"/>
          <w:spacing w:val="-3"/>
          <w:sz w:val="24"/>
          <w:szCs w:val="24"/>
        </w:rPr>
      </w:pPr>
    </w:p>
    <w:p w:rsidR="004D45AB" w:rsidRPr="00FB19FE" w:rsidRDefault="004D45AB">
      <w:pPr>
        <w:widowControl/>
        <w:tabs>
          <w:tab w:val="left" w:pos="-720"/>
        </w:tabs>
        <w:suppressAutoHyphens/>
        <w:spacing w:line="240" w:lineRule="atLeast"/>
        <w:jc w:val="both"/>
        <w:rPr>
          <w:rFonts w:ascii="Courier New" w:hAnsi="Courier New" w:cs="Courier New"/>
          <w:spacing w:val="-3"/>
          <w:sz w:val="24"/>
          <w:szCs w:val="24"/>
        </w:rPr>
      </w:pPr>
      <w:r w:rsidRPr="00FB19FE">
        <w:rPr>
          <w:rFonts w:ascii="Courier New" w:hAnsi="Courier New" w:cs="Courier New"/>
          <w:b/>
          <w:bCs/>
          <w:spacing w:val="-3"/>
          <w:sz w:val="24"/>
          <w:szCs w:val="24"/>
          <w:u w:val="single"/>
        </w:rPr>
        <w:t>STAFF ANALYSIS</w:t>
      </w:r>
      <w:r w:rsidRPr="00FB19FE">
        <w:rPr>
          <w:rFonts w:ascii="Courier New" w:hAnsi="Courier New" w:cs="Courier New"/>
          <w:b/>
          <w:bCs/>
          <w:spacing w:val="-3"/>
          <w:sz w:val="24"/>
          <w:szCs w:val="24"/>
        </w:rPr>
        <w:t>:</w:t>
      </w:r>
      <w:r w:rsidRPr="00FB19FE">
        <w:rPr>
          <w:rFonts w:ascii="Courier New" w:hAnsi="Courier New" w:cs="Courier New"/>
          <w:spacing w:val="-3"/>
          <w:sz w:val="24"/>
          <w:szCs w:val="24"/>
        </w:rPr>
        <w:t xml:space="preserve">  The Company's proposed date of implementation is January 1, 1992.  The data provided by the Company goes through December 31, 1991, thereby abutting the proposed date and providing the necessary and sufficient basis for the required calculation of the recovery position.  Staff recommends acceptance of this implementation date.</w:t>
      </w:r>
    </w:p>
    <w:p w:rsidR="004D45AB" w:rsidRPr="00FB19FE" w:rsidRDefault="004D45AB">
      <w:pPr>
        <w:widowControl/>
        <w:tabs>
          <w:tab w:val="left" w:pos="-720"/>
        </w:tabs>
        <w:suppressAutoHyphens/>
        <w:spacing w:line="240" w:lineRule="atLeast"/>
        <w:jc w:val="both"/>
        <w:rPr>
          <w:rFonts w:ascii="Courier New" w:hAnsi="Courier New" w:cs="Courier New"/>
          <w:spacing w:val="-3"/>
          <w:sz w:val="24"/>
          <w:szCs w:val="24"/>
        </w:rPr>
      </w:pPr>
    </w:p>
    <w:p w:rsidR="004D45AB" w:rsidRPr="00FB19FE" w:rsidRDefault="004D45AB">
      <w:pPr>
        <w:widowControl/>
        <w:tabs>
          <w:tab w:val="left" w:pos="-720"/>
        </w:tabs>
        <w:suppressAutoHyphens/>
        <w:spacing w:line="240" w:lineRule="atLeast"/>
        <w:jc w:val="both"/>
        <w:rPr>
          <w:rFonts w:ascii="Courier New" w:hAnsi="Courier New" w:cs="Courier New"/>
          <w:spacing w:val="-3"/>
          <w:sz w:val="24"/>
          <w:szCs w:val="24"/>
        </w:rPr>
      </w:pPr>
    </w:p>
    <w:p w:rsidR="004D45AB" w:rsidRPr="00FB19FE" w:rsidRDefault="004D45AB">
      <w:pPr>
        <w:widowControl/>
        <w:tabs>
          <w:tab w:val="left" w:pos="-720"/>
        </w:tabs>
        <w:suppressAutoHyphens/>
        <w:spacing w:line="240" w:lineRule="atLeast"/>
        <w:jc w:val="both"/>
        <w:rPr>
          <w:rFonts w:ascii="Courier New" w:hAnsi="Courier New" w:cs="Courier New"/>
          <w:spacing w:val="-3"/>
          <w:sz w:val="24"/>
          <w:szCs w:val="24"/>
        </w:rPr>
      </w:pPr>
    </w:p>
    <w:p w:rsidR="004D45AB" w:rsidRPr="00FB19FE" w:rsidRDefault="004D45AB">
      <w:pPr>
        <w:widowControl/>
        <w:tabs>
          <w:tab w:val="left" w:pos="-720"/>
        </w:tabs>
        <w:suppressAutoHyphens/>
        <w:spacing w:line="240" w:lineRule="atLeast"/>
        <w:jc w:val="both"/>
        <w:rPr>
          <w:rFonts w:ascii="Courier New" w:hAnsi="Courier New" w:cs="Courier New"/>
          <w:spacing w:val="-3"/>
          <w:sz w:val="24"/>
          <w:szCs w:val="24"/>
        </w:rPr>
      </w:pPr>
    </w:p>
    <w:p w:rsidR="004D45AB" w:rsidRPr="00FB19FE" w:rsidRDefault="004D45AB">
      <w:pPr>
        <w:widowControl/>
        <w:tabs>
          <w:tab w:val="left" w:pos="-720"/>
        </w:tabs>
        <w:suppressAutoHyphens/>
        <w:spacing w:line="240" w:lineRule="atLeast"/>
        <w:jc w:val="both"/>
        <w:rPr>
          <w:rFonts w:ascii="Courier New" w:hAnsi="Courier New" w:cs="Courier New"/>
          <w:spacing w:val="-3"/>
          <w:sz w:val="24"/>
          <w:szCs w:val="24"/>
        </w:rPr>
      </w:pPr>
    </w:p>
    <w:p w:rsidR="004D45AB" w:rsidRPr="00FB19FE" w:rsidRDefault="004D45AB">
      <w:pPr>
        <w:widowControl/>
        <w:tabs>
          <w:tab w:val="left" w:pos="-720"/>
        </w:tabs>
        <w:suppressAutoHyphens/>
        <w:spacing w:line="240" w:lineRule="atLeast"/>
        <w:jc w:val="both"/>
        <w:rPr>
          <w:rFonts w:ascii="Courier New" w:hAnsi="Courier New" w:cs="Courier New"/>
          <w:spacing w:val="-3"/>
          <w:sz w:val="24"/>
          <w:szCs w:val="24"/>
        </w:rPr>
      </w:pPr>
    </w:p>
    <w:p w:rsidR="004D45AB" w:rsidRPr="00FB19FE" w:rsidRDefault="004D45AB">
      <w:pPr>
        <w:widowControl/>
        <w:tabs>
          <w:tab w:val="left" w:pos="-720"/>
        </w:tabs>
        <w:suppressAutoHyphens/>
        <w:spacing w:line="240" w:lineRule="atLeast"/>
        <w:jc w:val="both"/>
        <w:rPr>
          <w:rFonts w:ascii="Courier New" w:hAnsi="Courier New" w:cs="Courier New"/>
          <w:spacing w:val="-3"/>
          <w:sz w:val="24"/>
          <w:szCs w:val="24"/>
        </w:rPr>
      </w:pPr>
    </w:p>
    <w:p w:rsidR="004D45AB" w:rsidRPr="00FB19FE" w:rsidRDefault="004D45AB">
      <w:pPr>
        <w:widowControl/>
        <w:tabs>
          <w:tab w:val="left" w:pos="-720"/>
        </w:tabs>
        <w:suppressAutoHyphens/>
        <w:spacing w:line="240" w:lineRule="atLeast"/>
        <w:jc w:val="both"/>
        <w:rPr>
          <w:rFonts w:ascii="Courier New" w:hAnsi="Courier New" w:cs="Courier New"/>
          <w:spacing w:val="-3"/>
          <w:sz w:val="24"/>
          <w:szCs w:val="24"/>
        </w:rPr>
      </w:pPr>
    </w:p>
    <w:p w:rsidR="004D45AB" w:rsidRPr="00FB19FE" w:rsidRDefault="004D45AB">
      <w:pPr>
        <w:widowControl/>
        <w:tabs>
          <w:tab w:val="left" w:pos="-720"/>
        </w:tabs>
        <w:suppressAutoHyphens/>
        <w:spacing w:line="240" w:lineRule="atLeast"/>
        <w:jc w:val="both"/>
        <w:rPr>
          <w:rFonts w:ascii="Courier New" w:hAnsi="Courier New" w:cs="Courier New"/>
          <w:spacing w:val="-3"/>
          <w:sz w:val="24"/>
          <w:szCs w:val="24"/>
        </w:rPr>
      </w:pPr>
    </w:p>
    <w:p w:rsidR="004D45AB" w:rsidRPr="00FB19FE" w:rsidRDefault="004D45AB">
      <w:pPr>
        <w:widowControl/>
        <w:tabs>
          <w:tab w:val="left" w:pos="-720"/>
        </w:tabs>
        <w:suppressAutoHyphens/>
        <w:spacing w:line="240" w:lineRule="atLeast"/>
        <w:jc w:val="both"/>
        <w:rPr>
          <w:rFonts w:ascii="Courier New" w:hAnsi="Courier New" w:cs="Courier New"/>
          <w:spacing w:val="-3"/>
          <w:sz w:val="24"/>
          <w:szCs w:val="24"/>
        </w:rPr>
      </w:pPr>
      <w:r w:rsidRPr="00FB19FE">
        <w:rPr>
          <w:rFonts w:ascii="Courier New" w:hAnsi="Courier New" w:cs="Courier New"/>
          <w:b/>
          <w:bCs/>
          <w:spacing w:val="-3"/>
          <w:sz w:val="24"/>
          <w:szCs w:val="24"/>
          <w:u w:val="single"/>
        </w:rPr>
        <w:lastRenderedPageBreak/>
        <w:t>ISSUE 3</w:t>
      </w:r>
      <w:r w:rsidRPr="00FB19FE">
        <w:rPr>
          <w:rFonts w:ascii="Courier New" w:hAnsi="Courier New" w:cs="Courier New"/>
          <w:b/>
          <w:bCs/>
          <w:spacing w:val="-3"/>
          <w:sz w:val="24"/>
          <w:szCs w:val="24"/>
        </w:rPr>
        <w:t>:</w:t>
      </w:r>
      <w:r w:rsidRPr="00FB19FE">
        <w:rPr>
          <w:rFonts w:ascii="Courier New" w:hAnsi="Courier New" w:cs="Courier New"/>
          <w:spacing w:val="-3"/>
          <w:sz w:val="24"/>
          <w:szCs w:val="24"/>
        </w:rPr>
        <w:t xml:space="preserve">   Should any reserve transfers and capital recovery schedules be prescribed?</w:t>
      </w:r>
    </w:p>
    <w:p w:rsidR="004D45AB" w:rsidRPr="00FB19FE" w:rsidRDefault="004D45AB">
      <w:pPr>
        <w:widowControl/>
        <w:tabs>
          <w:tab w:val="left" w:pos="-720"/>
        </w:tabs>
        <w:suppressAutoHyphens/>
        <w:spacing w:line="240" w:lineRule="atLeast"/>
        <w:jc w:val="both"/>
        <w:rPr>
          <w:rFonts w:ascii="Courier New" w:hAnsi="Courier New" w:cs="Courier New"/>
          <w:spacing w:val="-3"/>
          <w:sz w:val="24"/>
          <w:szCs w:val="24"/>
        </w:rPr>
      </w:pPr>
    </w:p>
    <w:p w:rsidR="004D45AB" w:rsidRPr="00FB19FE" w:rsidRDefault="004D45AB">
      <w:pPr>
        <w:widowControl/>
        <w:tabs>
          <w:tab w:val="left" w:pos="-720"/>
        </w:tabs>
        <w:suppressAutoHyphens/>
        <w:spacing w:line="240" w:lineRule="atLeast"/>
        <w:jc w:val="both"/>
        <w:rPr>
          <w:rFonts w:ascii="Courier New" w:hAnsi="Courier New" w:cs="Courier New"/>
          <w:spacing w:val="-3"/>
          <w:sz w:val="24"/>
          <w:szCs w:val="24"/>
        </w:rPr>
      </w:pPr>
      <w:r w:rsidRPr="00FB19FE">
        <w:rPr>
          <w:rFonts w:ascii="Courier New" w:hAnsi="Courier New" w:cs="Courier New"/>
          <w:b/>
          <w:bCs/>
          <w:spacing w:val="-3"/>
          <w:sz w:val="24"/>
          <w:szCs w:val="24"/>
          <w:u w:val="single"/>
        </w:rPr>
        <w:t>RECOMMENDATION</w:t>
      </w:r>
      <w:r w:rsidRPr="00FB19FE">
        <w:rPr>
          <w:rFonts w:ascii="Courier New" w:hAnsi="Courier New" w:cs="Courier New"/>
          <w:b/>
          <w:bCs/>
          <w:spacing w:val="-3"/>
          <w:sz w:val="24"/>
          <w:szCs w:val="24"/>
        </w:rPr>
        <w:t>:</w:t>
      </w:r>
      <w:r w:rsidRPr="00FB19FE">
        <w:rPr>
          <w:rFonts w:ascii="Courier New" w:hAnsi="Courier New" w:cs="Courier New"/>
          <w:spacing w:val="-3"/>
          <w:sz w:val="24"/>
          <w:szCs w:val="24"/>
        </w:rPr>
        <w:t xml:space="preserve">   Yes.  The recovery schedules recommended by Staff are shown on Attachment 2, page 14.  In addition, a reserve transfer of $20,135 from Account 397, Communication Equipment, to Account 375, Structures and Improvements, is recommended to reduce the deficit amount for which recovery is required. (BASS, MILLS, ROMIG)</w:t>
      </w:r>
    </w:p>
    <w:p w:rsidR="004D45AB" w:rsidRPr="00FB19FE" w:rsidRDefault="004D45AB">
      <w:pPr>
        <w:widowControl/>
        <w:tabs>
          <w:tab w:val="left" w:pos="-720"/>
        </w:tabs>
        <w:suppressAutoHyphens/>
        <w:spacing w:line="240" w:lineRule="atLeast"/>
        <w:jc w:val="both"/>
        <w:rPr>
          <w:rFonts w:ascii="Courier New" w:hAnsi="Courier New" w:cs="Courier New"/>
          <w:spacing w:val="-3"/>
          <w:sz w:val="24"/>
          <w:szCs w:val="24"/>
        </w:rPr>
      </w:pPr>
    </w:p>
    <w:p w:rsidR="004D45AB" w:rsidRPr="00FB19FE" w:rsidRDefault="004D45AB">
      <w:pPr>
        <w:widowControl/>
        <w:tabs>
          <w:tab w:val="left" w:pos="-720"/>
        </w:tabs>
        <w:suppressAutoHyphens/>
        <w:spacing w:line="240" w:lineRule="atLeast"/>
        <w:jc w:val="both"/>
        <w:rPr>
          <w:rFonts w:ascii="Courier New" w:hAnsi="Courier New" w:cs="Courier New"/>
          <w:spacing w:val="-3"/>
          <w:sz w:val="24"/>
          <w:szCs w:val="24"/>
        </w:rPr>
      </w:pPr>
      <w:r w:rsidRPr="00FB19FE">
        <w:rPr>
          <w:rFonts w:ascii="Courier New" w:hAnsi="Courier New" w:cs="Courier New"/>
          <w:b/>
          <w:bCs/>
          <w:spacing w:val="-3"/>
          <w:sz w:val="24"/>
          <w:szCs w:val="24"/>
          <w:u w:val="single"/>
        </w:rPr>
        <w:t>STAFF ANALYSIS</w:t>
      </w:r>
      <w:r w:rsidRPr="00FB19FE">
        <w:rPr>
          <w:rFonts w:ascii="Courier New" w:hAnsi="Courier New" w:cs="Courier New"/>
          <w:b/>
          <w:bCs/>
          <w:spacing w:val="-3"/>
          <w:sz w:val="24"/>
          <w:szCs w:val="24"/>
        </w:rPr>
        <w:t>:</w:t>
      </w:r>
      <w:r w:rsidRPr="00FB19FE">
        <w:rPr>
          <w:rFonts w:ascii="Courier New" w:hAnsi="Courier New" w:cs="Courier New"/>
          <w:spacing w:val="-3"/>
          <w:sz w:val="24"/>
          <w:szCs w:val="24"/>
        </w:rPr>
        <w:t xml:space="preserve">   During 1990 and 1991, Chesapeake retired a plant operations building; the building was demolished and the site used for a new building.  The retirement and cost for demolition of the old building have resulted in a December 31, 1991 negative reserve balance in the amount of $83,100 in Account 375, Structures and Improvements.  This reserve deficit is associated with buildings which no longer exist to serve, and recovery to correct this condition should be provided as quickly as practicable.</w:t>
      </w:r>
    </w:p>
    <w:p w:rsidR="004D45AB" w:rsidRPr="00FB19FE" w:rsidRDefault="004D45AB">
      <w:pPr>
        <w:widowControl/>
        <w:tabs>
          <w:tab w:val="left" w:pos="-720"/>
        </w:tabs>
        <w:suppressAutoHyphens/>
        <w:spacing w:line="240" w:lineRule="atLeast"/>
        <w:jc w:val="both"/>
        <w:rPr>
          <w:rFonts w:ascii="Courier New" w:hAnsi="Courier New" w:cs="Courier New"/>
          <w:spacing w:val="-3"/>
          <w:sz w:val="24"/>
          <w:szCs w:val="24"/>
        </w:rPr>
      </w:pPr>
    </w:p>
    <w:p w:rsidR="004D45AB" w:rsidRPr="00FB19FE" w:rsidRDefault="004D45AB">
      <w:pPr>
        <w:widowControl/>
        <w:tabs>
          <w:tab w:val="left" w:pos="-720"/>
        </w:tabs>
        <w:suppressAutoHyphens/>
        <w:spacing w:line="240" w:lineRule="atLeast"/>
        <w:jc w:val="both"/>
        <w:rPr>
          <w:rFonts w:ascii="Courier New" w:hAnsi="Courier New" w:cs="Courier New"/>
          <w:spacing w:val="-3"/>
          <w:sz w:val="24"/>
          <w:szCs w:val="24"/>
        </w:rPr>
      </w:pPr>
      <w:r w:rsidRPr="00FB19FE">
        <w:rPr>
          <w:rFonts w:ascii="Courier New" w:hAnsi="Courier New" w:cs="Courier New"/>
          <w:spacing w:val="-3"/>
          <w:sz w:val="24"/>
          <w:szCs w:val="24"/>
        </w:rPr>
        <w:tab/>
        <w:t>Staff recommends a reserve transfer of $20,135 from Account 397-Communications Equipment, as detailed in the following paragraphs, thereby reducing the deficit amount to $62,965.  Recovery of this amount over a 5-year period is recommended, which calculates to an annual expense amount of $12,593 as shown on Attachment 2, page 14.</w:t>
      </w:r>
    </w:p>
    <w:p w:rsidR="004D45AB" w:rsidRPr="00FB19FE" w:rsidRDefault="004D45AB">
      <w:pPr>
        <w:widowControl/>
        <w:tabs>
          <w:tab w:val="left" w:pos="-720"/>
        </w:tabs>
        <w:suppressAutoHyphens/>
        <w:spacing w:line="240" w:lineRule="atLeast"/>
        <w:jc w:val="both"/>
        <w:rPr>
          <w:rFonts w:ascii="Courier New" w:hAnsi="Courier New" w:cs="Courier New"/>
          <w:spacing w:val="-3"/>
          <w:sz w:val="24"/>
          <w:szCs w:val="24"/>
        </w:rPr>
      </w:pPr>
    </w:p>
    <w:p w:rsidR="004D45AB" w:rsidRPr="00FB19FE" w:rsidRDefault="004D45AB">
      <w:pPr>
        <w:widowControl/>
        <w:tabs>
          <w:tab w:val="left" w:pos="-720"/>
        </w:tabs>
        <w:suppressAutoHyphens/>
        <w:spacing w:line="240" w:lineRule="atLeast"/>
        <w:jc w:val="both"/>
        <w:rPr>
          <w:rFonts w:ascii="Courier New" w:hAnsi="Courier New" w:cs="Courier New"/>
          <w:spacing w:val="-3"/>
          <w:sz w:val="24"/>
          <w:szCs w:val="24"/>
        </w:rPr>
      </w:pPr>
      <w:r w:rsidRPr="00FB19FE">
        <w:rPr>
          <w:rFonts w:ascii="Courier New" w:hAnsi="Courier New" w:cs="Courier New"/>
          <w:spacing w:val="-3"/>
          <w:sz w:val="24"/>
          <w:szCs w:val="24"/>
        </w:rPr>
        <w:tab/>
        <w:t xml:space="preserve">Following a physical inventory, the Company has informed Staff that it has no equipment in Account 393, Stores Equipment.  The inventory adjustment, however, has resulted in a negative reserve balance of $15, for which Staff recommends recovery in 1992 as shown on Attachment 2, page 14.  </w:t>
      </w:r>
    </w:p>
    <w:p w:rsidR="004D45AB" w:rsidRPr="00FB19FE" w:rsidRDefault="004D45AB">
      <w:pPr>
        <w:widowControl/>
        <w:tabs>
          <w:tab w:val="left" w:pos="-720"/>
        </w:tabs>
        <w:suppressAutoHyphens/>
        <w:spacing w:line="240" w:lineRule="atLeast"/>
        <w:jc w:val="both"/>
        <w:rPr>
          <w:rFonts w:ascii="Courier New" w:hAnsi="Courier New" w:cs="Courier New"/>
          <w:spacing w:val="-3"/>
          <w:sz w:val="24"/>
          <w:szCs w:val="24"/>
        </w:rPr>
      </w:pPr>
    </w:p>
    <w:p w:rsidR="004D45AB" w:rsidRPr="00FB19FE" w:rsidRDefault="004D45AB">
      <w:pPr>
        <w:widowControl/>
        <w:tabs>
          <w:tab w:val="left" w:pos="-720"/>
        </w:tabs>
        <w:suppressAutoHyphens/>
        <w:spacing w:line="240" w:lineRule="atLeast"/>
        <w:jc w:val="both"/>
        <w:rPr>
          <w:rFonts w:ascii="Courier New" w:hAnsi="Courier New" w:cs="Courier New"/>
          <w:spacing w:val="-3"/>
          <w:sz w:val="24"/>
          <w:szCs w:val="24"/>
        </w:rPr>
      </w:pPr>
      <w:r w:rsidRPr="00FB19FE">
        <w:rPr>
          <w:rFonts w:ascii="Courier New" w:hAnsi="Courier New" w:cs="Courier New"/>
          <w:spacing w:val="-3"/>
          <w:sz w:val="24"/>
          <w:szCs w:val="24"/>
        </w:rPr>
        <w:tab/>
        <w:t xml:space="preserve">Chesapeake has recently reported that the telemetering equipment acquired in 1985 and 1986 never became successful operationally.  Information from the Gas Bureau of the Division of Electric and Gas indicates that this equipment never passed the testing phase to be put into service, and consequently never became used and useful.  For this reason, Staff recommends removal of the investment associated with this acquisition of equipment by Central Florida Gas Company from Account 397, Communication Equipment.  The prudency of this investment and potential recovery will be reviewed in any future earnings proceeding.   Recovery of $4,767 from gross salvage has reduced the investment remaining to be recovered to $184,234.  </w:t>
      </w:r>
      <w:r w:rsidRPr="00FB19FE">
        <w:rPr>
          <w:rFonts w:ascii="Courier New" w:hAnsi="Courier New" w:cs="Courier New"/>
          <w:spacing w:val="-3"/>
          <w:sz w:val="24"/>
          <w:szCs w:val="24"/>
        </w:rPr>
        <w:lastRenderedPageBreak/>
        <w:t xml:space="preserve">Recovery over five years results in annual expense of $36,847, to be recorded below the line for surveillance purposes, also shown on Attachment 2, page 14.  </w:t>
      </w:r>
    </w:p>
    <w:p w:rsidR="004D45AB" w:rsidRPr="00FB19FE" w:rsidRDefault="004D45AB">
      <w:pPr>
        <w:widowControl/>
        <w:tabs>
          <w:tab w:val="left" w:pos="-720"/>
        </w:tabs>
        <w:suppressAutoHyphens/>
        <w:spacing w:line="240" w:lineRule="atLeast"/>
        <w:jc w:val="both"/>
        <w:rPr>
          <w:rFonts w:ascii="Courier New" w:hAnsi="Courier New" w:cs="Courier New"/>
          <w:spacing w:val="-3"/>
          <w:sz w:val="24"/>
          <w:szCs w:val="24"/>
        </w:rPr>
      </w:pPr>
      <w:r w:rsidRPr="00FB19FE">
        <w:rPr>
          <w:rFonts w:ascii="Courier New" w:hAnsi="Courier New" w:cs="Courier New"/>
          <w:spacing w:val="-3"/>
          <w:sz w:val="24"/>
          <w:szCs w:val="24"/>
        </w:rPr>
        <w:t xml:space="preserve"> </w:t>
      </w:r>
    </w:p>
    <w:p w:rsidR="004D45AB" w:rsidRPr="00FB19FE" w:rsidRDefault="004D45AB">
      <w:pPr>
        <w:widowControl/>
        <w:tabs>
          <w:tab w:val="left" w:pos="-720"/>
        </w:tabs>
        <w:suppressAutoHyphens/>
        <w:spacing w:line="240" w:lineRule="atLeast"/>
        <w:jc w:val="both"/>
        <w:rPr>
          <w:rFonts w:ascii="Courier New" w:hAnsi="Courier New" w:cs="Courier New"/>
          <w:spacing w:val="-3"/>
          <w:sz w:val="24"/>
          <w:szCs w:val="24"/>
        </w:rPr>
      </w:pPr>
      <w:r w:rsidRPr="00FB19FE">
        <w:rPr>
          <w:rFonts w:ascii="Courier New" w:hAnsi="Courier New" w:cs="Courier New"/>
          <w:spacing w:val="-3"/>
          <w:sz w:val="24"/>
          <w:szCs w:val="24"/>
        </w:rPr>
        <w:tab/>
        <w:t xml:space="preserve">The December 31, 1991 reserve balance for the Communications account was $40,843.  During 1992, the Company physically inventoried this account, and as a result an inventory adjustment of $20,015 was made, all of it associated with equipment of vintage 1990 or prior.  The resulting balance of $20,828 is a surplus of $20,135 over the theoretical reserve of $693; Staff recommends transfer of this surplus to reduce the reserve deficit in Account 375.  It is our understanding that neither the Structures Account nor the Communications Account have any allocations to non-utility. </w:t>
      </w:r>
    </w:p>
    <w:p w:rsidR="004D45AB" w:rsidRPr="00FB19FE" w:rsidRDefault="004D45AB">
      <w:pPr>
        <w:widowControl/>
        <w:tabs>
          <w:tab w:val="left" w:pos="-720"/>
        </w:tabs>
        <w:suppressAutoHyphens/>
        <w:spacing w:line="240" w:lineRule="atLeast"/>
        <w:jc w:val="both"/>
        <w:rPr>
          <w:rFonts w:ascii="Courier New" w:hAnsi="Courier New" w:cs="Courier New"/>
          <w:spacing w:val="-3"/>
          <w:sz w:val="24"/>
          <w:szCs w:val="24"/>
        </w:rPr>
      </w:pPr>
    </w:p>
    <w:p w:rsidR="004D45AB" w:rsidRPr="00FB19FE" w:rsidRDefault="004D45AB">
      <w:pPr>
        <w:widowControl/>
        <w:tabs>
          <w:tab w:val="left" w:pos="-720"/>
        </w:tabs>
        <w:suppressAutoHyphens/>
        <w:spacing w:line="240" w:lineRule="atLeast"/>
        <w:jc w:val="both"/>
        <w:rPr>
          <w:rFonts w:ascii="Courier New" w:hAnsi="Courier New" w:cs="Courier New"/>
          <w:spacing w:val="-3"/>
          <w:sz w:val="24"/>
          <w:szCs w:val="24"/>
        </w:rPr>
      </w:pPr>
    </w:p>
    <w:p w:rsidR="004D45AB" w:rsidRPr="00FB19FE" w:rsidRDefault="004D45AB">
      <w:pPr>
        <w:widowControl/>
        <w:tabs>
          <w:tab w:val="left" w:pos="-720"/>
        </w:tabs>
        <w:suppressAutoHyphens/>
        <w:spacing w:line="240" w:lineRule="atLeast"/>
        <w:jc w:val="both"/>
        <w:rPr>
          <w:rFonts w:ascii="Courier New" w:hAnsi="Courier New" w:cs="Courier New"/>
          <w:spacing w:val="-3"/>
          <w:sz w:val="24"/>
          <w:szCs w:val="24"/>
        </w:rPr>
      </w:pPr>
      <w:r w:rsidRPr="00FB19FE">
        <w:rPr>
          <w:rFonts w:ascii="Courier New" w:hAnsi="Courier New" w:cs="Courier New"/>
          <w:b/>
          <w:bCs/>
          <w:spacing w:val="-3"/>
          <w:sz w:val="24"/>
          <w:szCs w:val="24"/>
          <w:u w:val="single"/>
        </w:rPr>
        <w:t>ISSUE 4</w:t>
      </w:r>
      <w:r w:rsidRPr="00FB19FE">
        <w:rPr>
          <w:rFonts w:ascii="Courier New" w:hAnsi="Courier New" w:cs="Courier New"/>
          <w:b/>
          <w:bCs/>
          <w:spacing w:val="-3"/>
          <w:sz w:val="24"/>
          <w:szCs w:val="24"/>
        </w:rPr>
        <w:t>:</w:t>
      </w:r>
      <w:r w:rsidRPr="00FB19FE">
        <w:rPr>
          <w:rFonts w:ascii="Courier New" w:hAnsi="Courier New" w:cs="Courier New"/>
          <w:spacing w:val="-3"/>
          <w:sz w:val="24"/>
          <w:szCs w:val="24"/>
        </w:rPr>
        <w:t xml:space="preserve">   What are the appropriate remaining lives, net salvage, reserve amounts, and resultant depreciation rates for the Florida Division of Chesapeake Utilities Corporation?</w:t>
      </w:r>
    </w:p>
    <w:p w:rsidR="004D45AB" w:rsidRPr="00FB19FE" w:rsidRDefault="004D45AB">
      <w:pPr>
        <w:widowControl/>
        <w:tabs>
          <w:tab w:val="left" w:pos="-720"/>
        </w:tabs>
        <w:suppressAutoHyphens/>
        <w:spacing w:line="240" w:lineRule="atLeast"/>
        <w:jc w:val="both"/>
        <w:rPr>
          <w:rFonts w:ascii="Courier New" w:hAnsi="Courier New" w:cs="Courier New"/>
          <w:spacing w:val="-3"/>
          <w:sz w:val="24"/>
          <w:szCs w:val="24"/>
        </w:rPr>
      </w:pPr>
    </w:p>
    <w:p w:rsidR="004D45AB" w:rsidRPr="00FB19FE" w:rsidRDefault="004D45AB">
      <w:pPr>
        <w:widowControl/>
        <w:tabs>
          <w:tab w:val="left" w:pos="-720"/>
        </w:tabs>
        <w:suppressAutoHyphens/>
        <w:spacing w:line="240" w:lineRule="atLeast"/>
        <w:jc w:val="both"/>
        <w:rPr>
          <w:rFonts w:ascii="Courier New" w:hAnsi="Courier New" w:cs="Courier New"/>
          <w:spacing w:val="-3"/>
          <w:sz w:val="24"/>
          <w:szCs w:val="24"/>
        </w:rPr>
      </w:pPr>
      <w:r w:rsidRPr="00FB19FE">
        <w:rPr>
          <w:rFonts w:ascii="Courier New" w:hAnsi="Courier New" w:cs="Courier New"/>
          <w:b/>
          <w:bCs/>
          <w:spacing w:val="-3"/>
          <w:sz w:val="24"/>
          <w:szCs w:val="24"/>
          <w:u w:val="single"/>
        </w:rPr>
        <w:t>RECOMMENDATION</w:t>
      </w:r>
      <w:r w:rsidRPr="00FB19FE">
        <w:rPr>
          <w:rFonts w:ascii="Courier New" w:hAnsi="Courier New" w:cs="Courier New"/>
          <w:b/>
          <w:bCs/>
          <w:spacing w:val="-3"/>
          <w:sz w:val="24"/>
          <w:szCs w:val="24"/>
        </w:rPr>
        <w:t>:</w:t>
      </w:r>
      <w:r w:rsidRPr="00FB19FE">
        <w:rPr>
          <w:rFonts w:ascii="Courier New" w:hAnsi="Courier New" w:cs="Courier New"/>
          <w:spacing w:val="-3"/>
          <w:sz w:val="24"/>
          <w:szCs w:val="24"/>
        </w:rPr>
        <w:t xml:space="preserve">  The Staff recommended depreciation rates are tabulated on Attachment 1, page 2.  The Staff recommendation will result in an estimated increase in annual depreciation expense of $53,987 shown on Attachment 2, based on investment of January 1, 1992, compared to the expenses which would result from continuation of the current rates.  (BASS)</w:t>
      </w:r>
    </w:p>
    <w:p w:rsidR="004D45AB" w:rsidRPr="00FB19FE" w:rsidRDefault="004D45AB">
      <w:pPr>
        <w:widowControl/>
        <w:tabs>
          <w:tab w:val="left" w:pos="-720"/>
        </w:tabs>
        <w:suppressAutoHyphens/>
        <w:spacing w:line="240" w:lineRule="atLeast"/>
        <w:jc w:val="both"/>
        <w:rPr>
          <w:rFonts w:ascii="Courier New" w:hAnsi="Courier New" w:cs="Courier New"/>
          <w:b/>
          <w:bCs/>
          <w:spacing w:val="-3"/>
          <w:sz w:val="24"/>
          <w:szCs w:val="24"/>
          <w:u w:val="single"/>
        </w:rPr>
      </w:pPr>
      <w:r w:rsidRPr="00FB19FE">
        <w:rPr>
          <w:rFonts w:ascii="Courier New" w:hAnsi="Courier New" w:cs="Courier New"/>
          <w:b/>
          <w:bCs/>
          <w:spacing w:val="-3"/>
          <w:sz w:val="24"/>
          <w:szCs w:val="24"/>
        </w:rPr>
        <w:tab/>
      </w:r>
    </w:p>
    <w:p w:rsidR="004D45AB" w:rsidRPr="00FB19FE" w:rsidRDefault="004D45AB">
      <w:pPr>
        <w:widowControl/>
        <w:tabs>
          <w:tab w:val="left" w:pos="-720"/>
        </w:tabs>
        <w:suppressAutoHyphens/>
        <w:spacing w:line="240" w:lineRule="atLeast"/>
        <w:jc w:val="both"/>
        <w:rPr>
          <w:rFonts w:ascii="Courier New" w:hAnsi="Courier New" w:cs="Courier New"/>
          <w:spacing w:val="-3"/>
          <w:sz w:val="24"/>
          <w:szCs w:val="24"/>
        </w:rPr>
      </w:pPr>
      <w:r w:rsidRPr="00FB19FE">
        <w:rPr>
          <w:rFonts w:ascii="Courier New" w:hAnsi="Courier New" w:cs="Courier New"/>
          <w:b/>
          <w:bCs/>
          <w:spacing w:val="-3"/>
          <w:sz w:val="24"/>
          <w:szCs w:val="24"/>
          <w:u w:val="single"/>
        </w:rPr>
        <w:t>STAFF ANALYSIS</w:t>
      </w:r>
      <w:r w:rsidRPr="00FB19FE">
        <w:rPr>
          <w:rFonts w:ascii="Courier New" w:hAnsi="Courier New" w:cs="Courier New"/>
          <w:b/>
          <w:bCs/>
          <w:spacing w:val="-3"/>
          <w:sz w:val="24"/>
          <w:szCs w:val="24"/>
        </w:rPr>
        <w:t>:</w:t>
      </w:r>
      <w:r w:rsidRPr="00FB19FE">
        <w:rPr>
          <w:rFonts w:ascii="Courier New" w:hAnsi="Courier New" w:cs="Courier New"/>
          <w:spacing w:val="-3"/>
          <w:sz w:val="24"/>
          <w:szCs w:val="24"/>
        </w:rPr>
        <w:t xml:space="preserve">  The Staff recommended components and resultant rates differ somewhat from those which are proposed by the Company, for several reasons.  For all accounts, Staff utilized the half-year convention in determination of average age.  This methodology is an averaging technique by which the investment during a year is assumed to  occur evenly throughout the year, so that the average year-end age of that investment is 1/2 year. The method used by the Company attributes a year-end age of one year to all investment made during the year, as if the investment had occurred on the first day of that year. </w:t>
      </w:r>
    </w:p>
    <w:p w:rsidR="004D45AB" w:rsidRPr="00FB19FE" w:rsidRDefault="004D45AB">
      <w:pPr>
        <w:widowControl/>
        <w:tabs>
          <w:tab w:val="left" w:pos="-720"/>
        </w:tabs>
        <w:suppressAutoHyphens/>
        <w:spacing w:line="240" w:lineRule="atLeast"/>
        <w:jc w:val="both"/>
        <w:rPr>
          <w:rFonts w:ascii="Courier New" w:hAnsi="Courier New" w:cs="Courier New"/>
          <w:spacing w:val="-3"/>
          <w:sz w:val="24"/>
          <w:szCs w:val="24"/>
        </w:rPr>
      </w:pPr>
    </w:p>
    <w:p w:rsidR="004D45AB" w:rsidRPr="00FB19FE" w:rsidRDefault="004D45AB">
      <w:pPr>
        <w:widowControl/>
        <w:tabs>
          <w:tab w:val="left" w:pos="-720"/>
        </w:tabs>
        <w:suppressAutoHyphens/>
        <w:spacing w:line="240" w:lineRule="atLeast"/>
        <w:jc w:val="both"/>
        <w:rPr>
          <w:rFonts w:ascii="Courier New" w:hAnsi="Courier New" w:cs="Courier New"/>
          <w:spacing w:val="-3"/>
          <w:sz w:val="24"/>
          <w:szCs w:val="24"/>
        </w:rPr>
      </w:pPr>
      <w:r w:rsidRPr="00FB19FE">
        <w:rPr>
          <w:rFonts w:ascii="Courier New" w:hAnsi="Courier New" w:cs="Courier New"/>
          <w:spacing w:val="-3"/>
          <w:sz w:val="24"/>
          <w:szCs w:val="24"/>
        </w:rPr>
        <w:tab/>
        <w:t xml:space="preserve">In those cases where the account reserves have been driven negative by activity associated with recent retirements, the Company's proposal would result in recovery over the remaining life of the account, whereas Staff's position, as discussed in Issue 4, provides for a more immediate correction.  Also, the Company has undertaken a </w:t>
      </w:r>
      <w:r w:rsidRPr="00FB19FE">
        <w:rPr>
          <w:rFonts w:ascii="Courier New" w:hAnsi="Courier New" w:cs="Courier New"/>
          <w:spacing w:val="-3"/>
          <w:sz w:val="24"/>
          <w:szCs w:val="24"/>
        </w:rPr>
        <w:lastRenderedPageBreak/>
        <w:t>physical inventory for several accounts since the study was filed; the resulting true-up of these accounts has altered their recovery position.  And last, the (retirement) activity for some accounts in this small Company doesn't provide conclusive direction regarding the life and salvage values which can be expected.  In such a case, Staff utilizes collective information from other Florida companies in the industry; and in the case of some accounts, this approach has led to a conclusion which varies from the Company's proposal.</w:t>
      </w:r>
    </w:p>
    <w:p w:rsidR="004D45AB" w:rsidRPr="00FB19FE" w:rsidRDefault="004D45AB">
      <w:pPr>
        <w:widowControl/>
        <w:tabs>
          <w:tab w:val="left" w:pos="-720"/>
        </w:tabs>
        <w:suppressAutoHyphens/>
        <w:spacing w:line="240" w:lineRule="atLeast"/>
        <w:jc w:val="both"/>
        <w:rPr>
          <w:rFonts w:ascii="Courier New" w:hAnsi="Courier New" w:cs="Courier New"/>
          <w:spacing w:val="-3"/>
          <w:sz w:val="24"/>
          <w:szCs w:val="24"/>
        </w:rPr>
      </w:pPr>
      <w:r w:rsidRPr="00FB19FE">
        <w:rPr>
          <w:rFonts w:ascii="Courier New" w:hAnsi="Courier New" w:cs="Courier New"/>
          <w:spacing w:val="-3"/>
          <w:sz w:val="24"/>
          <w:szCs w:val="24"/>
        </w:rPr>
        <w:tab/>
      </w:r>
    </w:p>
    <w:p w:rsidR="004D45AB" w:rsidRPr="00FB19FE" w:rsidRDefault="004D45AB">
      <w:pPr>
        <w:widowControl/>
        <w:tabs>
          <w:tab w:val="left" w:pos="-720"/>
        </w:tabs>
        <w:suppressAutoHyphens/>
        <w:spacing w:line="240" w:lineRule="atLeast"/>
        <w:jc w:val="both"/>
        <w:rPr>
          <w:rFonts w:ascii="Courier New" w:hAnsi="Courier New" w:cs="Courier New"/>
          <w:spacing w:val="-3"/>
          <w:sz w:val="24"/>
          <w:szCs w:val="24"/>
        </w:rPr>
      </w:pPr>
      <w:r w:rsidRPr="00FB19FE">
        <w:rPr>
          <w:rFonts w:ascii="Courier New" w:hAnsi="Courier New" w:cs="Courier New"/>
          <w:spacing w:val="-3"/>
          <w:sz w:val="24"/>
          <w:szCs w:val="24"/>
        </w:rPr>
        <w:tab/>
        <w:t>A brief discussion of each account follows.</w:t>
      </w:r>
    </w:p>
    <w:p w:rsidR="004D45AB" w:rsidRPr="00FB19FE" w:rsidRDefault="004D45AB">
      <w:pPr>
        <w:widowControl/>
        <w:tabs>
          <w:tab w:val="left" w:pos="-720"/>
        </w:tabs>
        <w:suppressAutoHyphens/>
        <w:spacing w:line="240" w:lineRule="atLeast"/>
        <w:jc w:val="both"/>
        <w:rPr>
          <w:rFonts w:ascii="Courier New" w:hAnsi="Courier New" w:cs="Courier New"/>
          <w:b/>
          <w:bCs/>
          <w:spacing w:val="-3"/>
          <w:sz w:val="24"/>
          <w:szCs w:val="24"/>
        </w:rPr>
      </w:pPr>
    </w:p>
    <w:p w:rsidR="004D45AB" w:rsidRPr="00FB19FE" w:rsidRDefault="004D45AB">
      <w:pPr>
        <w:widowControl/>
        <w:tabs>
          <w:tab w:val="left" w:pos="-720"/>
        </w:tabs>
        <w:suppressAutoHyphens/>
        <w:spacing w:line="240" w:lineRule="atLeast"/>
        <w:jc w:val="both"/>
        <w:rPr>
          <w:rFonts w:ascii="Courier New" w:hAnsi="Courier New" w:cs="Courier New"/>
          <w:spacing w:val="-3"/>
          <w:sz w:val="24"/>
          <w:szCs w:val="24"/>
        </w:rPr>
      </w:pPr>
      <w:r w:rsidRPr="00FB19FE">
        <w:rPr>
          <w:rFonts w:ascii="Courier New" w:hAnsi="Courier New" w:cs="Courier New"/>
          <w:b/>
          <w:bCs/>
          <w:spacing w:val="-3"/>
          <w:sz w:val="24"/>
          <w:szCs w:val="24"/>
        </w:rPr>
        <w:t>DISTRIBUTION PLANT:</w:t>
      </w:r>
    </w:p>
    <w:p w:rsidR="004D45AB" w:rsidRPr="00FB19FE" w:rsidRDefault="004D45AB">
      <w:pPr>
        <w:widowControl/>
        <w:tabs>
          <w:tab w:val="left" w:pos="-720"/>
        </w:tabs>
        <w:suppressAutoHyphens/>
        <w:spacing w:line="240" w:lineRule="atLeast"/>
        <w:jc w:val="both"/>
        <w:rPr>
          <w:rFonts w:ascii="Courier New" w:hAnsi="Courier New" w:cs="Courier New"/>
          <w:spacing w:val="-3"/>
          <w:sz w:val="24"/>
          <w:szCs w:val="24"/>
        </w:rPr>
      </w:pPr>
    </w:p>
    <w:p w:rsidR="004D45AB" w:rsidRPr="00FB19FE" w:rsidRDefault="004D45AB">
      <w:pPr>
        <w:widowControl/>
        <w:tabs>
          <w:tab w:val="left" w:pos="-720"/>
        </w:tabs>
        <w:suppressAutoHyphens/>
        <w:spacing w:line="240" w:lineRule="atLeast"/>
        <w:jc w:val="both"/>
        <w:rPr>
          <w:rFonts w:ascii="Courier New" w:hAnsi="Courier New" w:cs="Courier New"/>
          <w:spacing w:val="-3"/>
          <w:sz w:val="24"/>
          <w:szCs w:val="24"/>
        </w:rPr>
      </w:pPr>
      <w:r w:rsidRPr="00FB19FE">
        <w:rPr>
          <w:rFonts w:ascii="Courier New" w:hAnsi="Courier New" w:cs="Courier New"/>
          <w:spacing w:val="-3"/>
          <w:sz w:val="24"/>
          <w:szCs w:val="24"/>
        </w:rPr>
        <w:tab/>
      </w:r>
      <w:r w:rsidRPr="00FB19FE">
        <w:rPr>
          <w:rFonts w:ascii="Courier New" w:hAnsi="Courier New" w:cs="Courier New"/>
          <w:spacing w:val="-3"/>
          <w:sz w:val="24"/>
          <w:szCs w:val="24"/>
          <w:u w:val="single"/>
        </w:rPr>
        <w:t>Structures</w:t>
      </w:r>
      <w:r w:rsidRPr="00FB19FE">
        <w:rPr>
          <w:rFonts w:ascii="Courier New" w:hAnsi="Courier New" w:cs="Courier New"/>
          <w:spacing w:val="-3"/>
          <w:sz w:val="24"/>
          <w:szCs w:val="24"/>
        </w:rPr>
        <w:t xml:space="preserve">  -  Staff recommended remaining life is the result of utilizing an interim retirement rate with an estimated life span.  This is based on the view that the major portion of the investment will survive through the life span of a building, while small portions of investment (associated with air conditioning units, permanently installed floor covering, lighting systems, etc.) will be replaced.  For this account, Staff used a 45-year life span, an interim retirement rate of 0.5%, and age of 2.9 years, from which a remaining life value of 38 years is computed.  </w:t>
      </w:r>
    </w:p>
    <w:p w:rsidR="004D45AB" w:rsidRPr="00FB19FE" w:rsidRDefault="004D45AB">
      <w:pPr>
        <w:widowControl/>
        <w:tabs>
          <w:tab w:val="left" w:pos="-720"/>
        </w:tabs>
        <w:suppressAutoHyphens/>
        <w:spacing w:line="240" w:lineRule="atLeast"/>
        <w:jc w:val="both"/>
        <w:rPr>
          <w:rFonts w:ascii="Courier New" w:hAnsi="Courier New" w:cs="Courier New"/>
          <w:spacing w:val="-3"/>
          <w:sz w:val="24"/>
          <w:szCs w:val="24"/>
        </w:rPr>
      </w:pPr>
      <w:r w:rsidRPr="00FB19FE">
        <w:rPr>
          <w:rFonts w:ascii="Courier New" w:hAnsi="Courier New" w:cs="Courier New"/>
          <w:spacing w:val="-3"/>
          <w:sz w:val="24"/>
          <w:szCs w:val="24"/>
        </w:rPr>
        <w:tab/>
        <w:t>Recognizing the Company's practice of site clearance for building replacement, Staff accepts the company proposal for  net salvage value of negative 15%.  There is a single site involved in this account at present, and a portion of the property is the location of a former manufactured gas plant.  The site is thus under the regulation of the Department of Environmental Regulation (DER), and there are attendant responsibilities borne by the Company to comply with procedures required by DER to ensure the public safety.  The Company is in compliance with regulations, but sale of the property becomes problematical due to the ongoing nature of environmental responsibilities.  Thus, providing for demolition of the present structure at the end of its useful life is prudent.</w:t>
      </w:r>
    </w:p>
    <w:p w:rsidR="004D45AB" w:rsidRPr="00FB19FE" w:rsidRDefault="004D45AB">
      <w:pPr>
        <w:widowControl/>
        <w:tabs>
          <w:tab w:val="left" w:pos="-720"/>
        </w:tabs>
        <w:suppressAutoHyphens/>
        <w:spacing w:line="240" w:lineRule="atLeast"/>
        <w:jc w:val="both"/>
        <w:rPr>
          <w:rFonts w:ascii="Courier New" w:hAnsi="Courier New" w:cs="Courier New"/>
          <w:spacing w:val="-3"/>
          <w:sz w:val="24"/>
          <w:szCs w:val="24"/>
        </w:rPr>
      </w:pPr>
    </w:p>
    <w:p w:rsidR="004D45AB" w:rsidRPr="00FB19FE" w:rsidRDefault="004D45AB">
      <w:pPr>
        <w:widowControl/>
        <w:tabs>
          <w:tab w:val="left" w:pos="-720"/>
        </w:tabs>
        <w:suppressAutoHyphens/>
        <w:spacing w:line="240" w:lineRule="atLeast"/>
        <w:jc w:val="both"/>
        <w:rPr>
          <w:rFonts w:ascii="Courier New" w:hAnsi="Courier New" w:cs="Courier New"/>
          <w:spacing w:val="-3"/>
          <w:sz w:val="24"/>
          <w:szCs w:val="24"/>
        </w:rPr>
      </w:pPr>
      <w:r w:rsidRPr="00FB19FE">
        <w:rPr>
          <w:rFonts w:ascii="Courier New" w:hAnsi="Courier New" w:cs="Courier New"/>
          <w:spacing w:val="-3"/>
          <w:sz w:val="24"/>
          <w:szCs w:val="24"/>
        </w:rPr>
        <w:tab/>
      </w:r>
      <w:r w:rsidRPr="00FB19FE">
        <w:rPr>
          <w:rFonts w:ascii="Courier New" w:hAnsi="Courier New" w:cs="Courier New"/>
          <w:spacing w:val="-3"/>
          <w:sz w:val="24"/>
          <w:szCs w:val="24"/>
          <w:u w:val="single"/>
        </w:rPr>
        <w:t>Mains Plastic</w:t>
      </w:r>
      <w:r w:rsidRPr="00FB19FE">
        <w:rPr>
          <w:rFonts w:ascii="Courier New" w:hAnsi="Courier New" w:cs="Courier New"/>
          <w:spacing w:val="-3"/>
          <w:sz w:val="24"/>
          <w:szCs w:val="24"/>
        </w:rPr>
        <w:t xml:space="preserve">  -  Since the Company has separated the plastic mains account from steel in the course of working on this study, the original Company proposal did not provide for depreciation of this type of plant separately.  For this newly separated account, the Staff recommendation is based on industry experience: a 40-year service life with an S3 life curve, and a net salvage of negative 30%. Using the </w:t>
      </w:r>
      <w:r w:rsidRPr="00FB19FE">
        <w:rPr>
          <w:rFonts w:ascii="Courier New" w:hAnsi="Courier New" w:cs="Courier New"/>
          <w:spacing w:val="-3"/>
          <w:sz w:val="24"/>
          <w:szCs w:val="24"/>
        </w:rPr>
        <w:lastRenderedPageBreak/>
        <w:t>average age of 2.6 years, a remaining life value of 37 years is recommended.</w:t>
      </w:r>
    </w:p>
    <w:p w:rsidR="004D45AB" w:rsidRPr="00FB19FE" w:rsidRDefault="004D45AB">
      <w:pPr>
        <w:widowControl/>
        <w:tabs>
          <w:tab w:val="left" w:pos="-720"/>
        </w:tabs>
        <w:suppressAutoHyphens/>
        <w:spacing w:line="240" w:lineRule="atLeast"/>
        <w:jc w:val="both"/>
        <w:rPr>
          <w:rFonts w:ascii="Courier New" w:hAnsi="Courier New" w:cs="Courier New"/>
          <w:spacing w:val="-3"/>
          <w:sz w:val="24"/>
          <w:szCs w:val="24"/>
        </w:rPr>
      </w:pPr>
    </w:p>
    <w:p w:rsidR="004D45AB" w:rsidRPr="00FB19FE" w:rsidRDefault="004D45AB">
      <w:pPr>
        <w:widowControl/>
        <w:tabs>
          <w:tab w:val="left" w:pos="-720"/>
        </w:tabs>
        <w:suppressAutoHyphens/>
        <w:spacing w:line="240" w:lineRule="atLeast"/>
        <w:jc w:val="both"/>
        <w:rPr>
          <w:rFonts w:ascii="Courier New" w:hAnsi="Courier New" w:cs="Courier New"/>
          <w:spacing w:val="-3"/>
          <w:sz w:val="24"/>
          <w:szCs w:val="24"/>
        </w:rPr>
      </w:pPr>
      <w:r w:rsidRPr="00FB19FE">
        <w:rPr>
          <w:rFonts w:ascii="Courier New" w:hAnsi="Courier New" w:cs="Courier New"/>
          <w:spacing w:val="-3"/>
          <w:sz w:val="24"/>
          <w:szCs w:val="24"/>
        </w:rPr>
        <w:tab/>
      </w:r>
      <w:r w:rsidRPr="00FB19FE">
        <w:rPr>
          <w:rFonts w:ascii="Courier New" w:hAnsi="Courier New" w:cs="Courier New"/>
          <w:spacing w:val="-3"/>
          <w:sz w:val="24"/>
          <w:szCs w:val="24"/>
          <w:u w:val="single"/>
        </w:rPr>
        <w:t>Mains Other</w:t>
      </w:r>
      <w:r w:rsidRPr="00FB19FE">
        <w:rPr>
          <w:rFonts w:ascii="Courier New" w:hAnsi="Courier New" w:cs="Courier New"/>
          <w:spacing w:val="-3"/>
          <w:sz w:val="24"/>
          <w:szCs w:val="24"/>
        </w:rPr>
        <w:t xml:space="preserve">  -  Staff recommnds a 40-year service life, based on the wide usage of this value throughout this industry in Florida.  The retirements reflected in the Company data amount to less than 1% of the account, and so do not form a reliable basis for meaningful statistical analysis. (Using the record of retirements provided, those retirements somewhat exceed the level which would be expected by use of the Company proposed R2 curve, however.)  Staff's use of an S3 curve and net salvage of negative 30% relies therefore on industry projections.  Using the average age of 10 years, we recommend a remaining life of 30 years. </w:t>
      </w:r>
    </w:p>
    <w:p w:rsidR="004D45AB" w:rsidRPr="00FB19FE" w:rsidRDefault="004D45AB">
      <w:pPr>
        <w:widowControl/>
        <w:tabs>
          <w:tab w:val="left" w:pos="-720"/>
        </w:tabs>
        <w:suppressAutoHyphens/>
        <w:spacing w:line="240" w:lineRule="atLeast"/>
        <w:jc w:val="both"/>
        <w:rPr>
          <w:rFonts w:ascii="Courier New" w:hAnsi="Courier New" w:cs="Courier New"/>
          <w:spacing w:val="-3"/>
          <w:sz w:val="24"/>
          <w:szCs w:val="24"/>
        </w:rPr>
      </w:pPr>
    </w:p>
    <w:p w:rsidR="004D45AB" w:rsidRPr="00FB19FE" w:rsidRDefault="004D45AB">
      <w:pPr>
        <w:widowControl/>
        <w:tabs>
          <w:tab w:val="left" w:pos="-720"/>
        </w:tabs>
        <w:suppressAutoHyphens/>
        <w:spacing w:line="240" w:lineRule="atLeast"/>
        <w:jc w:val="both"/>
        <w:rPr>
          <w:rFonts w:ascii="Courier New" w:hAnsi="Courier New" w:cs="Courier New"/>
          <w:spacing w:val="-3"/>
          <w:sz w:val="24"/>
          <w:szCs w:val="24"/>
        </w:rPr>
      </w:pPr>
      <w:r w:rsidRPr="00FB19FE">
        <w:rPr>
          <w:rFonts w:ascii="Courier New" w:hAnsi="Courier New" w:cs="Courier New"/>
          <w:spacing w:val="-3"/>
          <w:sz w:val="24"/>
          <w:szCs w:val="24"/>
        </w:rPr>
        <w:tab/>
      </w:r>
      <w:r w:rsidRPr="00FB19FE">
        <w:rPr>
          <w:rFonts w:ascii="Courier New" w:hAnsi="Courier New" w:cs="Courier New"/>
          <w:spacing w:val="-3"/>
          <w:sz w:val="24"/>
          <w:szCs w:val="24"/>
          <w:u w:val="single"/>
        </w:rPr>
        <w:t>Measuring and Regulating Equipment</w:t>
      </w:r>
      <w:r w:rsidRPr="00FB19FE">
        <w:rPr>
          <w:rFonts w:ascii="Courier New" w:hAnsi="Courier New" w:cs="Courier New"/>
          <w:spacing w:val="-3"/>
          <w:sz w:val="24"/>
          <w:szCs w:val="24"/>
        </w:rPr>
        <w:t xml:space="preserve">  -  Staff recommends continuation of the 30-year average service life with zero net salvage and an R3 curve. There is not sufficient Company experience to drive a change to the R5 curve, which Chesapeake proposed.  Using an average age of 3.1 years, the Staff recommendation is for a remaining life of 27 years with a net salvage of zero.</w:t>
      </w:r>
    </w:p>
    <w:p w:rsidR="004D45AB" w:rsidRPr="00FB19FE" w:rsidRDefault="004D45AB">
      <w:pPr>
        <w:widowControl/>
        <w:tabs>
          <w:tab w:val="left" w:pos="-720"/>
        </w:tabs>
        <w:suppressAutoHyphens/>
        <w:spacing w:line="240" w:lineRule="atLeast"/>
        <w:jc w:val="both"/>
        <w:rPr>
          <w:rFonts w:ascii="Courier New" w:hAnsi="Courier New" w:cs="Courier New"/>
          <w:spacing w:val="-3"/>
          <w:sz w:val="24"/>
          <w:szCs w:val="24"/>
        </w:rPr>
      </w:pPr>
    </w:p>
    <w:p w:rsidR="004D45AB" w:rsidRPr="00FB19FE" w:rsidRDefault="004D45AB">
      <w:pPr>
        <w:widowControl/>
        <w:tabs>
          <w:tab w:val="left" w:pos="-720"/>
        </w:tabs>
        <w:suppressAutoHyphens/>
        <w:spacing w:line="240" w:lineRule="atLeast"/>
        <w:jc w:val="both"/>
        <w:rPr>
          <w:rFonts w:ascii="Courier New" w:hAnsi="Courier New" w:cs="Courier New"/>
          <w:spacing w:val="-3"/>
          <w:sz w:val="24"/>
          <w:szCs w:val="24"/>
        </w:rPr>
      </w:pPr>
      <w:r w:rsidRPr="00FB19FE">
        <w:rPr>
          <w:rFonts w:ascii="Courier New" w:hAnsi="Courier New" w:cs="Courier New"/>
          <w:spacing w:val="-3"/>
          <w:sz w:val="24"/>
          <w:szCs w:val="24"/>
        </w:rPr>
        <w:tab/>
      </w:r>
      <w:r w:rsidRPr="00FB19FE">
        <w:rPr>
          <w:rFonts w:ascii="Courier New" w:hAnsi="Courier New" w:cs="Courier New"/>
          <w:spacing w:val="-3"/>
          <w:sz w:val="24"/>
          <w:szCs w:val="24"/>
          <w:u w:val="single"/>
        </w:rPr>
        <w:t>Measuring and Regulating Equipment, City Gate</w:t>
      </w:r>
      <w:r w:rsidRPr="00FB19FE">
        <w:rPr>
          <w:rFonts w:ascii="Courier New" w:hAnsi="Courier New" w:cs="Courier New"/>
          <w:spacing w:val="-3"/>
          <w:sz w:val="24"/>
          <w:szCs w:val="24"/>
        </w:rPr>
        <w:t xml:space="preserve">  -  Staff accepts the Company proposal of use of a 30-year average service life as reasonable.  The company proposed an S4 curve, but retention of the S3 curve is recommended because data provided is not sufficient to warrant the proposed change.  The recommended </w:t>
      </w:r>
    </w:p>
    <w:p w:rsidR="004D45AB" w:rsidRPr="00FB19FE" w:rsidRDefault="004D45AB">
      <w:pPr>
        <w:widowControl/>
        <w:tabs>
          <w:tab w:val="left" w:pos="-720"/>
        </w:tabs>
        <w:suppressAutoHyphens/>
        <w:spacing w:line="240" w:lineRule="atLeast"/>
        <w:jc w:val="both"/>
        <w:rPr>
          <w:rFonts w:ascii="Courier New" w:hAnsi="Courier New" w:cs="Courier New"/>
          <w:spacing w:val="-3"/>
          <w:sz w:val="24"/>
          <w:szCs w:val="24"/>
        </w:rPr>
      </w:pPr>
      <w:r w:rsidRPr="00FB19FE">
        <w:rPr>
          <w:rFonts w:ascii="Courier New" w:hAnsi="Courier New" w:cs="Courier New"/>
          <w:spacing w:val="-3"/>
          <w:sz w:val="24"/>
          <w:szCs w:val="24"/>
        </w:rPr>
        <w:t xml:space="preserve">23-year remaining life is based on an average age of 6.7 years.  </w:t>
      </w:r>
    </w:p>
    <w:p w:rsidR="004D45AB" w:rsidRPr="00FB19FE" w:rsidRDefault="004D45AB">
      <w:pPr>
        <w:widowControl/>
        <w:tabs>
          <w:tab w:val="left" w:pos="-720"/>
        </w:tabs>
        <w:suppressAutoHyphens/>
        <w:spacing w:line="240" w:lineRule="atLeast"/>
        <w:jc w:val="both"/>
        <w:rPr>
          <w:rFonts w:ascii="Courier New" w:hAnsi="Courier New" w:cs="Courier New"/>
          <w:spacing w:val="-3"/>
          <w:sz w:val="24"/>
          <w:szCs w:val="24"/>
        </w:rPr>
      </w:pPr>
    </w:p>
    <w:p w:rsidR="004D45AB" w:rsidRPr="00FB19FE" w:rsidRDefault="004D45AB">
      <w:pPr>
        <w:widowControl/>
        <w:tabs>
          <w:tab w:val="left" w:pos="-720"/>
        </w:tabs>
        <w:suppressAutoHyphens/>
        <w:spacing w:line="240" w:lineRule="atLeast"/>
        <w:jc w:val="both"/>
        <w:rPr>
          <w:rFonts w:ascii="Courier New" w:hAnsi="Courier New" w:cs="Courier New"/>
          <w:spacing w:val="-3"/>
          <w:sz w:val="24"/>
          <w:szCs w:val="24"/>
        </w:rPr>
      </w:pPr>
      <w:r w:rsidRPr="00FB19FE">
        <w:rPr>
          <w:rFonts w:ascii="Courier New" w:hAnsi="Courier New" w:cs="Courier New"/>
          <w:spacing w:val="-3"/>
          <w:sz w:val="24"/>
          <w:szCs w:val="24"/>
        </w:rPr>
        <w:tab/>
        <w:t xml:space="preserve">According to the Company, there are eleven gate stations, for which removal costs are estimated to be approximately $1,500 each using current labor rates.  This estimated amount covers typical required inventory of line stoppers, weld caps and tapping tees, with an estimate of 48 labor hours for installation.  From this information a cost of removal of 7% is calculated.  With negligible gross salvage likely, net salvage of negative 7% is recommended.  </w:t>
      </w:r>
    </w:p>
    <w:p w:rsidR="004D45AB" w:rsidRPr="00FB19FE" w:rsidRDefault="004D45AB">
      <w:pPr>
        <w:widowControl/>
        <w:tabs>
          <w:tab w:val="left" w:pos="-720"/>
        </w:tabs>
        <w:suppressAutoHyphens/>
        <w:spacing w:line="240" w:lineRule="atLeast"/>
        <w:jc w:val="both"/>
        <w:rPr>
          <w:rFonts w:ascii="Courier New" w:hAnsi="Courier New" w:cs="Courier New"/>
          <w:spacing w:val="-3"/>
          <w:sz w:val="24"/>
          <w:szCs w:val="24"/>
        </w:rPr>
      </w:pPr>
    </w:p>
    <w:p w:rsidR="004D45AB" w:rsidRPr="00FB19FE" w:rsidRDefault="004D45AB">
      <w:pPr>
        <w:widowControl/>
        <w:tabs>
          <w:tab w:val="left" w:pos="-720"/>
        </w:tabs>
        <w:suppressAutoHyphens/>
        <w:spacing w:line="240" w:lineRule="atLeast"/>
        <w:jc w:val="both"/>
        <w:rPr>
          <w:rFonts w:ascii="Courier New" w:hAnsi="Courier New" w:cs="Courier New"/>
          <w:spacing w:val="-3"/>
          <w:sz w:val="24"/>
          <w:szCs w:val="24"/>
        </w:rPr>
      </w:pPr>
      <w:r w:rsidRPr="00FB19FE">
        <w:rPr>
          <w:rFonts w:ascii="Courier New" w:hAnsi="Courier New" w:cs="Courier New"/>
          <w:spacing w:val="-3"/>
          <w:sz w:val="24"/>
          <w:szCs w:val="24"/>
        </w:rPr>
        <w:tab/>
      </w:r>
      <w:r w:rsidRPr="00FB19FE">
        <w:rPr>
          <w:rFonts w:ascii="Courier New" w:hAnsi="Courier New" w:cs="Courier New"/>
          <w:spacing w:val="-3"/>
          <w:sz w:val="24"/>
          <w:szCs w:val="24"/>
          <w:u w:val="single"/>
        </w:rPr>
        <w:t>Services Plastic</w:t>
      </w:r>
      <w:r w:rsidRPr="00FB19FE">
        <w:rPr>
          <w:rFonts w:ascii="Courier New" w:hAnsi="Courier New" w:cs="Courier New"/>
          <w:spacing w:val="-3"/>
          <w:sz w:val="24"/>
          <w:szCs w:val="24"/>
        </w:rPr>
        <w:t xml:space="preserve">  -  As with the Mains account, the Company has separated the Services account between plastic and steel in the course of working on this study, but the Company's proposal combined the two.  The Staff recommendation is based on average industry expectations of a 35-year service life with an S2 life pattern.  Using the age of 2.9 years, a remaining life of 32 years results.  </w:t>
      </w:r>
    </w:p>
    <w:p w:rsidR="004D45AB" w:rsidRPr="00FB19FE" w:rsidRDefault="004D45AB">
      <w:pPr>
        <w:widowControl/>
        <w:tabs>
          <w:tab w:val="left" w:pos="-720"/>
        </w:tabs>
        <w:suppressAutoHyphens/>
        <w:spacing w:line="240" w:lineRule="atLeast"/>
        <w:jc w:val="both"/>
        <w:rPr>
          <w:rFonts w:ascii="Courier New" w:hAnsi="Courier New" w:cs="Courier New"/>
          <w:spacing w:val="-3"/>
          <w:sz w:val="24"/>
          <w:szCs w:val="24"/>
        </w:rPr>
      </w:pPr>
    </w:p>
    <w:p w:rsidR="004D45AB" w:rsidRPr="00FB19FE" w:rsidRDefault="004D45AB">
      <w:pPr>
        <w:widowControl/>
        <w:tabs>
          <w:tab w:val="left" w:pos="-720"/>
        </w:tabs>
        <w:suppressAutoHyphens/>
        <w:spacing w:line="240" w:lineRule="atLeast"/>
        <w:jc w:val="both"/>
        <w:rPr>
          <w:rFonts w:ascii="Courier New" w:hAnsi="Courier New" w:cs="Courier New"/>
          <w:spacing w:val="-3"/>
          <w:sz w:val="24"/>
          <w:szCs w:val="24"/>
        </w:rPr>
      </w:pPr>
      <w:r w:rsidRPr="00FB19FE">
        <w:rPr>
          <w:rFonts w:ascii="Courier New" w:hAnsi="Courier New" w:cs="Courier New"/>
          <w:spacing w:val="-3"/>
          <w:sz w:val="24"/>
          <w:szCs w:val="24"/>
        </w:rPr>
        <w:tab/>
        <w:t xml:space="preserve">The recommended net salvage of negative 25% comes from estimating the cost of removal for the services, with negligible gross salvage expected.  In estimating cost of removal, Staff is concerned that the high costs associated with the physical retirement of services which are located under pavement.  From information provided by the Company, Staff calculates an estimated cost of $188 to remove a service under pavement and restore the pavement; the corresponding cost to remove a service not under pavement is estimated at $52.  From these estimates, Staff has derived the net salvage of negative 25% for the account. </w:t>
      </w:r>
    </w:p>
    <w:p w:rsidR="004D45AB" w:rsidRPr="00FB19FE" w:rsidRDefault="004D45AB">
      <w:pPr>
        <w:widowControl/>
        <w:tabs>
          <w:tab w:val="left" w:pos="-720"/>
        </w:tabs>
        <w:suppressAutoHyphens/>
        <w:spacing w:line="240" w:lineRule="atLeast"/>
        <w:jc w:val="both"/>
        <w:rPr>
          <w:rFonts w:ascii="Courier New" w:hAnsi="Courier New" w:cs="Courier New"/>
          <w:spacing w:val="-3"/>
          <w:sz w:val="24"/>
          <w:szCs w:val="24"/>
        </w:rPr>
      </w:pPr>
    </w:p>
    <w:p w:rsidR="004D45AB" w:rsidRPr="00FB19FE" w:rsidRDefault="004D45AB">
      <w:pPr>
        <w:widowControl/>
        <w:tabs>
          <w:tab w:val="left" w:pos="-720"/>
        </w:tabs>
        <w:suppressAutoHyphens/>
        <w:spacing w:line="240" w:lineRule="atLeast"/>
        <w:jc w:val="both"/>
        <w:rPr>
          <w:rFonts w:ascii="Courier New" w:hAnsi="Courier New" w:cs="Courier New"/>
          <w:spacing w:val="-3"/>
          <w:sz w:val="24"/>
          <w:szCs w:val="24"/>
        </w:rPr>
      </w:pPr>
      <w:r w:rsidRPr="00FB19FE">
        <w:rPr>
          <w:rFonts w:ascii="Courier New" w:hAnsi="Courier New" w:cs="Courier New"/>
          <w:spacing w:val="-3"/>
          <w:sz w:val="24"/>
          <w:szCs w:val="24"/>
        </w:rPr>
        <w:tab/>
      </w:r>
      <w:r w:rsidRPr="00FB19FE">
        <w:rPr>
          <w:rFonts w:ascii="Courier New" w:hAnsi="Courier New" w:cs="Courier New"/>
          <w:spacing w:val="-3"/>
          <w:sz w:val="24"/>
          <w:szCs w:val="24"/>
          <w:u w:val="single"/>
        </w:rPr>
        <w:t>Services Other</w:t>
      </w:r>
      <w:r w:rsidRPr="00FB19FE">
        <w:rPr>
          <w:rFonts w:ascii="Courier New" w:hAnsi="Courier New" w:cs="Courier New"/>
          <w:spacing w:val="-3"/>
          <w:sz w:val="24"/>
          <w:szCs w:val="24"/>
        </w:rPr>
        <w:t xml:space="preserve">  -  This account is comprised of the steel services, which were commonly installed before plastic materials became industry standard for many applications.  The Staff recommendation is to maintain the 35-year service life and the S2 curve currently underlying the prescribed remaining life for the combined plastic and steel services.  With an average age of 10.8 years, a recommended remaining life of 24 years results.  Use of the S2 curve is based on industry averages, and it is also in line with Company activity.  The Company's proposal, which applied to the combined plastic and steel services, was a 37-year service life and an R5 curve.  The Company proposed R5 curve implies more retirements than the retirement rate and average age indicate.  </w:t>
      </w:r>
    </w:p>
    <w:p w:rsidR="004D45AB" w:rsidRPr="00FB19FE" w:rsidRDefault="004D45AB">
      <w:pPr>
        <w:widowControl/>
        <w:tabs>
          <w:tab w:val="left" w:pos="-720"/>
        </w:tabs>
        <w:suppressAutoHyphens/>
        <w:spacing w:line="240" w:lineRule="atLeast"/>
        <w:jc w:val="both"/>
        <w:rPr>
          <w:rFonts w:ascii="Courier New" w:hAnsi="Courier New" w:cs="Courier New"/>
          <w:spacing w:val="-3"/>
          <w:sz w:val="24"/>
          <w:szCs w:val="24"/>
        </w:rPr>
      </w:pPr>
    </w:p>
    <w:p w:rsidR="004D45AB" w:rsidRPr="00FB19FE" w:rsidRDefault="004D45AB">
      <w:pPr>
        <w:widowControl/>
        <w:tabs>
          <w:tab w:val="left" w:pos="-720"/>
        </w:tabs>
        <w:suppressAutoHyphens/>
        <w:spacing w:line="240" w:lineRule="atLeast"/>
        <w:jc w:val="both"/>
        <w:rPr>
          <w:rFonts w:ascii="Courier New" w:hAnsi="Courier New" w:cs="Courier New"/>
          <w:spacing w:val="-3"/>
          <w:sz w:val="24"/>
          <w:szCs w:val="24"/>
        </w:rPr>
      </w:pPr>
      <w:r w:rsidRPr="00FB19FE">
        <w:rPr>
          <w:rFonts w:ascii="Courier New" w:hAnsi="Courier New" w:cs="Courier New"/>
          <w:spacing w:val="-3"/>
          <w:sz w:val="24"/>
          <w:szCs w:val="24"/>
        </w:rPr>
        <w:tab/>
        <w:t xml:space="preserve">Again, the cost of removal can be very high when a service being retired is located under pavement, and this cost must be correctly included in the net salvage component of the remaining life rate calculation.  Staff has used the Company provided estimates of required labor hours to calculate the cost for removal for steel services, for both under pavement and not under pavement conditions.  The Company states that 20% of the steel services are located under pavement, and the remaining 80% are not.  The net salvage for this account, resulting from the calculations described, is negative 52%, which is recommended. </w:t>
      </w:r>
    </w:p>
    <w:p w:rsidR="004D45AB" w:rsidRPr="00FB19FE" w:rsidRDefault="004D45AB">
      <w:pPr>
        <w:widowControl/>
        <w:tabs>
          <w:tab w:val="left" w:pos="-720"/>
        </w:tabs>
        <w:suppressAutoHyphens/>
        <w:spacing w:line="240" w:lineRule="atLeast"/>
        <w:jc w:val="both"/>
        <w:rPr>
          <w:rFonts w:ascii="Courier New" w:hAnsi="Courier New" w:cs="Courier New"/>
          <w:spacing w:val="-3"/>
          <w:sz w:val="24"/>
          <w:szCs w:val="24"/>
        </w:rPr>
      </w:pPr>
    </w:p>
    <w:p w:rsidR="004D45AB" w:rsidRPr="00FB19FE" w:rsidRDefault="004D45AB">
      <w:pPr>
        <w:widowControl/>
        <w:tabs>
          <w:tab w:val="left" w:pos="-720"/>
        </w:tabs>
        <w:suppressAutoHyphens/>
        <w:spacing w:line="240" w:lineRule="atLeast"/>
        <w:jc w:val="both"/>
        <w:rPr>
          <w:rFonts w:ascii="Courier New" w:hAnsi="Courier New" w:cs="Courier New"/>
          <w:spacing w:val="-3"/>
          <w:sz w:val="24"/>
          <w:szCs w:val="24"/>
        </w:rPr>
      </w:pPr>
      <w:r w:rsidRPr="00FB19FE">
        <w:rPr>
          <w:rFonts w:ascii="Courier New" w:hAnsi="Courier New" w:cs="Courier New"/>
          <w:spacing w:val="-3"/>
          <w:sz w:val="24"/>
          <w:szCs w:val="24"/>
        </w:rPr>
        <w:tab/>
      </w:r>
      <w:r w:rsidRPr="00FB19FE">
        <w:rPr>
          <w:rFonts w:ascii="Courier New" w:hAnsi="Courier New" w:cs="Courier New"/>
          <w:spacing w:val="-3"/>
          <w:sz w:val="24"/>
          <w:szCs w:val="24"/>
          <w:u w:val="single"/>
        </w:rPr>
        <w:t>Meters</w:t>
      </w:r>
      <w:r w:rsidRPr="00FB19FE">
        <w:rPr>
          <w:rFonts w:ascii="Courier New" w:hAnsi="Courier New" w:cs="Courier New"/>
          <w:spacing w:val="-3"/>
          <w:sz w:val="24"/>
          <w:szCs w:val="24"/>
        </w:rPr>
        <w:t xml:space="preserve">  -  The meters for this Company are expected to live in a pattern similar to that for the meters for other companies in Florida, and the R4 curve is widely accepted as generally descriptive of the industry experience. The small amount of retirements (under 1% recorded in the last five years) ties well to inferences from this curve, also.  However, statistical study of such records can't provide </w:t>
      </w:r>
      <w:r w:rsidRPr="00FB19FE">
        <w:rPr>
          <w:rFonts w:ascii="Courier New" w:hAnsi="Courier New" w:cs="Courier New"/>
          <w:spacing w:val="-3"/>
          <w:sz w:val="24"/>
          <w:szCs w:val="24"/>
        </w:rPr>
        <w:lastRenderedPageBreak/>
        <w:t>a reliable basis for inference to the entire account; because the Company proposal relied on such inference, it was not adopted by Staff.  With the R4 curve, Staff recommends continuation of the 25-year average service life and zero net salvage.  Using an average age of 9.4 years results in the recommended remaining life of 15.7 years.</w:t>
      </w:r>
    </w:p>
    <w:p w:rsidR="004D45AB" w:rsidRPr="00FB19FE" w:rsidRDefault="004D45AB">
      <w:pPr>
        <w:widowControl/>
        <w:tabs>
          <w:tab w:val="left" w:pos="-720"/>
        </w:tabs>
        <w:suppressAutoHyphens/>
        <w:spacing w:line="240" w:lineRule="atLeast"/>
        <w:jc w:val="both"/>
        <w:rPr>
          <w:rFonts w:ascii="Courier New" w:hAnsi="Courier New" w:cs="Courier New"/>
          <w:spacing w:val="-3"/>
          <w:sz w:val="24"/>
          <w:szCs w:val="24"/>
        </w:rPr>
      </w:pPr>
    </w:p>
    <w:p w:rsidR="004D45AB" w:rsidRPr="00FB19FE" w:rsidRDefault="004D45AB">
      <w:pPr>
        <w:widowControl/>
        <w:tabs>
          <w:tab w:val="left" w:pos="-720"/>
        </w:tabs>
        <w:suppressAutoHyphens/>
        <w:spacing w:line="240" w:lineRule="atLeast"/>
        <w:jc w:val="both"/>
        <w:rPr>
          <w:rFonts w:ascii="Courier New" w:hAnsi="Courier New" w:cs="Courier New"/>
          <w:spacing w:val="-3"/>
          <w:sz w:val="24"/>
          <w:szCs w:val="24"/>
        </w:rPr>
      </w:pPr>
      <w:r w:rsidRPr="00FB19FE">
        <w:rPr>
          <w:rFonts w:ascii="Courier New" w:hAnsi="Courier New" w:cs="Courier New"/>
          <w:spacing w:val="-3"/>
          <w:sz w:val="24"/>
          <w:szCs w:val="24"/>
        </w:rPr>
        <w:tab/>
      </w:r>
      <w:r w:rsidRPr="00FB19FE">
        <w:rPr>
          <w:rFonts w:ascii="Courier New" w:hAnsi="Courier New" w:cs="Courier New"/>
          <w:spacing w:val="-3"/>
          <w:sz w:val="24"/>
          <w:szCs w:val="24"/>
          <w:u w:val="single"/>
        </w:rPr>
        <w:t xml:space="preserve">House Regulators </w:t>
      </w:r>
      <w:r w:rsidRPr="00FB19FE">
        <w:rPr>
          <w:rFonts w:ascii="Courier New" w:hAnsi="Courier New" w:cs="Courier New"/>
          <w:spacing w:val="-3"/>
          <w:sz w:val="24"/>
          <w:szCs w:val="24"/>
        </w:rPr>
        <w:t xml:space="preserve"> - Staff recommends continuation of the current service life of 30 years and zero net salvage.  An R4 curve is recommended, based on industry-wide experience.  The Company proposal for an S0.5 curve was based on "judgment" with the observation that "test results were unreliable."  With the recalculated average age of 6.2 years, the resulting remaining life of 24 years is recommended.</w:t>
      </w:r>
    </w:p>
    <w:p w:rsidR="004D45AB" w:rsidRPr="00FB19FE" w:rsidRDefault="004D45AB">
      <w:pPr>
        <w:widowControl/>
        <w:tabs>
          <w:tab w:val="left" w:pos="-720"/>
        </w:tabs>
        <w:suppressAutoHyphens/>
        <w:spacing w:line="240" w:lineRule="atLeast"/>
        <w:jc w:val="both"/>
        <w:rPr>
          <w:rFonts w:ascii="Courier New" w:hAnsi="Courier New" w:cs="Courier New"/>
          <w:spacing w:val="-3"/>
          <w:sz w:val="24"/>
          <w:szCs w:val="24"/>
        </w:rPr>
      </w:pPr>
    </w:p>
    <w:p w:rsidR="004D45AB" w:rsidRPr="00FB19FE" w:rsidRDefault="004D45AB">
      <w:pPr>
        <w:widowControl/>
        <w:tabs>
          <w:tab w:val="left" w:pos="-720"/>
        </w:tabs>
        <w:suppressAutoHyphens/>
        <w:spacing w:line="240" w:lineRule="atLeast"/>
        <w:jc w:val="both"/>
        <w:rPr>
          <w:rFonts w:ascii="Courier New" w:hAnsi="Courier New" w:cs="Courier New"/>
          <w:spacing w:val="-3"/>
          <w:sz w:val="24"/>
          <w:szCs w:val="24"/>
        </w:rPr>
      </w:pPr>
      <w:r w:rsidRPr="00FB19FE">
        <w:rPr>
          <w:rFonts w:ascii="Courier New" w:hAnsi="Courier New" w:cs="Courier New"/>
          <w:spacing w:val="-3"/>
          <w:sz w:val="24"/>
          <w:szCs w:val="24"/>
        </w:rPr>
        <w:tab/>
      </w:r>
      <w:r w:rsidRPr="00FB19FE">
        <w:rPr>
          <w:rFonts w:ascii="Courier New" w:hAnsi="Courier New" w:cs="Courier New"/>
          <w:spacing w:val="-3"/>
          <w:sz w:val="24"/>
          <w:szCs w:val="24"/>
          <w:u w:val="single"/>
        </w:rPr>
        <w:t>Meter and Regulator Installations</w:t>
      </w:r>
      <w:r w:rsidRPr="00FB19FE">
        <w:rPr>
          <w:rFonts w:ascii="Courier New" w:hAnsi="Courier New" w:cs="Courier New"/>
          <w:spacing w:val="-3"/>
          <w:sz w:val="24"/>
          <w:szCs w:val="24"/>
        </w:rPr>
        <w:t xml:space="preserve">  -  Based on information provided by the Company, the meter and regulator installations are expected to have coincident service lives.  Within the operation of Chesapeake, a regulator installation is required with a meter installation, and the two would be retired together.  Further, the removal of both installations is routinely carried out in a single operation at the time of physical retirement.  </w:t>
      </w:r>
    </w:p>
    <w:p w:rsidR="004D45AB" w:rsidRPr="00FB19FE" w:rsidRDefault="004D45AB">
      <w:pPr>
        <w:widowControl/>
        <w:tabs>
          <w:tab w:val="left" w:pos="-720"/>
        </w:tabs>
        <w:suppressAutoHyphens/>
        <w:spacing w:line="240" w:lineRule="atLeast"/>
        <w:jc w:val="both"/>
        <w:rPr>
          <w:rFonts w:ascii="Courier New" w:hAnsi="Courier New" w:cs="Courier New"/>
          <w:spacing w:val="-3"/>
          <w:sz w:val="24"/>
          <w:szCs w:val="24"/>
        </w:rPr>
      </w:pPr>
    </w:p>
    <w:p w:rsidR="004D45AB" w:rsidRPr="00FB19FE" w:rsidRDefault="004D45AB">
      <w:pPr>
        <w:widowControl/>
        <w:tabs>
          <w:tab w:val="left" w:pos="-720"/>
        </w:tabs>
        <w:suppressAutoHyphens/>
        <w:spacing w:line="240" w:lineRule="atLeast"/>
        <w:jc w:val="both"/>
        <w:rPr>
          <w:rFonts w:ascii="Courier New" w:hAnsi="Courier New" w:cs="Courier New"/>
          <w:spacing w:val="-3"/>
          <w:sz w:val="24"/>
          <w:szCs w:val="24"/>
        </w:rPr>
      </w:pPr>
      <w:r w:rsidRPr="00FB19FE">
        <w:rPr>
          <w:rFonts w:ascii="Courier New" w:hAnsi="Courier New" w:cs="Courier New"/>
          <w:spacing w:val="-3"/>
          <w:sz w:val="24"/>
          <w:szCs w:val="24"/>
        </w:rPr>
        <w:tab/>
        <w:t xml:space="preserve">The Staff remaining life recommendation for the combined account is based on a continuation of the 35-year average service life which had been set for the former Central Florida Company.  The 35-year service life is commonly accepted in the industry, and it is not in conflict with Company data.  Staff recommends use of an S2 curve, again based on wide industry acceptance.  With a recalculated average age of 7.4 years, a remaining life of 28 years is recommended. </w:t>
      </w:r>
    </w:p>
    <w:p w:rsidR="004D45AB" w:rsidRPr="00FB19FE" w:rsidRDefault="004D45AB">
      <w:pPr>
        <w:widowControl/>
        <w:tabs>
          <w:tab w:val="left" w:pos="-720"/>
        </w:tabs>
        <w:suppressAutoHyphens/>
        <w:spacing w:line="240" w:lineRule="atLeast"/>
        <w:jc w:val="both"/>
        <w:rPr>
          <w:rFonts w:ascii="Courier New" w:hAnsi="Courier New" w:cs="Courier New"/>
          <w:spacing w:val="-3"/>
          <w:sz w:val="24"/>
          <w:szCs w:val="24"/>
        </w:rPr>
      </w:pPr>
    </w:p>
    <w:p w:rsidR="004D45AB" w:rsidRPr="00FB19FE" w:rsidRDefault="004D45AB">
      <w:pPr>
        <w:widowControl/>
        <w:tabs>
          <w:tab w:val="left" w:pos="-720"/>
        </w:tabs>
        <w:suppressAutoHyphens/>
        <w:spacing w:line="240" w:lineRule="atLeast"/>
        <w:jc w:val="both"/>
        <w:rPr>
          <w:rFonts w:ascii="Courier New" w:hAnsi="Courier New" w:cs="Courier New"/>
          <w:spacing w:val="-3"/>
          <w:sz w:val="24"/>
          <w:szCs w:val="24"/>
        </w:rPr>
      </w:pPr>
      <w:r w:rsidRPr="00FB19FE">
        <w:rPr>
          <w:rFonts w:ascii="Courier New" w:hAnsi="Courier New" w:cs="Courier New"/>
          <w:spacing w:val="-3"/>
          <w:sz w:val="24"/>
          <w:szCs w:val="24"/>
        </w:rPr>
        <w:tab/>
        <w:t xml:space="preserve">The net salvage amounts (which directly result from the cost of removal) are a continuing concern, dating from the last prior studies.  Staff has been assured by the Company that cost of removal booked does not erroneously include meter change-outs, which the Company reports they are correctly expensing.  The apparent cost of removal is higher than industry average, and Staff inquiries have not yet disclosed the reason.  Pending further investigation into this matter, Staff recommends continuation of the current negative 5% net salvage. </w:t>
      </w:r>
    </w:p>
    <w:p w:rsidR="004D45AB" w:rsidRPr="00FB19FE" w:rsidRDefault="004D45AB">
      <w:pPr>
        <w:widowControl/>
        <w:tabs>
          <w:tab w:val="left" w:pos="-720"/>
        </w:tabs>
        <w:suppressAutoHyphens/>
        <w:spacing w:line="240" w:lineRule="atLeast"/>
        <w:jc w:val="both"/>
        <w:rPr>
          <w:rFonts w:ascii="Courier New" w:hAnsi="Courier New" w:cs="Courier New"/>
          <w:spacing w:val="-3"/>
          <w:sz w:val="24"/>
          <w:szCs w:val="24"/>
        </w:rPr>
      </w:pPr>
      <w:r w:rsidRPr="00FB19FE">
        <w:rPr>
          <w:rFonts w:ascii="Courier New" w:hAnsi="Courier New" w:cs="Courier New"/>
          <w:spacing w:val="-3"/>
          <w:sz w:val="24"/>
          <w:szCs w:val="24"/>
        </w:rPr>
        <w:tab/>
      </w:r>
    </w:p>
    <w:p w:rsidR="004D45AB" w:rsidRPr="00FB19FE" w:rsidRDefault="004D45AB">
      <w:pPr>
        <w:widowControl/>
        <w:tabs>
          <w:tab w:val="left" w:pos="-720"/>
        </w:tabs>
        <w:suppressAutoHyphens/>
        <w:spacing w:line="240" w:lineRule="atLeast"/>
        <w:jc w:val="both"/>
        <w:rPr>
          <w:rFonts w:ascii="Courier New" w:hAnsi="Courier New" w:cs="Courier New"/>
          <w:spacing w:val="-3"/>
          <w:sz w:val="24"/>
          <w:szCs w:val="24"/>
        </w:rPr>
      </w:pPr>
      <w:r w:rsidRPr="00FB19FE">
        <w:rPr>
          <w:rFonts w:ascii="Courier New" w:hAnsi="Courier New" w:cs="Courier New"/>
          <w:spacing w:val="-3"/>
          <w:sz w:val="24"/>
          <w:szCs w:val="24"/>
        </w:rPr>
        <w:tab/>
      </w:r>
      <w:r w:rsidRPr="00FB19FE">
        <w:rPr>
          <w:rFonts w:ascii="Courier New" w:hAnsi="Courier New" w:cs="Courier New"/>
          <w:spacing w:val="-3"/>
          <w:sz w:val="24"/>
          <w:szCs w:val="24"/>
          <w:u w:val="single"/>
        </w:rPr>
        <w:t>Measuring and Regulating Equipment Industrial</w:t>
      </w:r>
      <w:r w:rsidRPr="00FB19FE">
        <w:rPr>
          <w:rFonts w:ascii="Courier New" w:hAnsi="Courier New" w:cs="Courier New"/>
          <w:spacing w:val="-3"/>
          <w:sz w:val="24"/>
          <w:szCs w:val="24"/>
        </w:rPr>
        <w:t xml:space="preserve">  -  Staff accepts the Company proposal of continued use of the average service life of 30 years with the S4 curve. The Company proposed negative 5% net salvage comes from recent small retirements, and is not sufficient indication </w:t>
      </w:r>
      <w:r w:rsidRPr="00FB19FE">
        <w:rPr>
          <w:rFonts w:ascii="Courier New" w:hAnsi="Courier New" w:cs="Courier New"/>
          <w:spacing w:val="-3"/>
          <w:sz w:val="24"/>
          <w:szCs w:val="24"/>
        </w:rPr>
        <w:lastRenderedPageBreak/>
        <w:t>to drive a change from the current net salvage of zero.  Using the average age of 2.9 years, a remaining life of 27 years is recommended, with zero net salvage.</w:t>
      </w:r>
    </w:p>
    <w:p w:rsidR="004D45AB" w:rsidRPr="00FB19FE" w:rsidRDefault="004D45AB">
      <w:pPr>
        <w:widowControl/>
        <w:tabs>
          <w:tab w:val="left" w:pos="-720"/>
        </w:tabs>
        <w:suppressAutoHyphens/>
        <w:spacing w:line="240" w:lineRule="atLeast"/>
        <w:jc w:val="both"/>
        <w:rPr>
          <w:rFonts w:ascii="Courier New" w:hAnsi="Courier New" w:cs="Courier New"/>
          <w:spacing w:val="-3"/>
          <w:sz w:val="24"/>
          <w:szCs w:val="24"/>
        </w:rPr>
      </w:pPr>
    </w:p>
    <w:p w:rsidR="004D45AB" w:rsidRPr="00FB19FE" w:rsidRDefault="004D45AB">
      <w:pPr>
        <w:widowControl/>
        <w:tabs>
          <w:tab w:val="left" w:pos="-720"/>
        </w:tabs>
        <w:suppressAutoHyphens/>
        <w:spacing w:line="240" w:lineRule="atLeast"/>
        <w:jc w:val="both"/>
        <w:rPr>
          <w:rFonts w:ascii="Courier New" w:hAnsi="Courier New" w:cs="Courier New"/>
          <w:spacing w:val="-3"/>
          <w:sz w:val="24"/>
          <w:szCs w:val="24"/>
        </w:rPr>
      </w:pPr>
      <w:r w:rsidRPr="00FB19FE">
        <w:rPr>
          <w:rFonts w:ascii="Courier New" w:hAnsi="Courier New" w:cs="Courier New"/>
          <w:spacing w:val="-3"/>
          <w:sz w:val="24"/>
          <w:szCs w:val="24"/>
        </w:rPr>
        <w:tab/>
      </w:r>
      <w:r w:rsidRPr="00FB19FE">
        <w:rPr>
          <w:rFonts w:ascii="Courier New" w:hAnsi="Courier New" w:cs="Courier New"/>
          <w:spacing w:val="-3"/>
          <w:sz w:val="24"/>
          <w:szCs w:val="24"/>
          <w:u w:val="single"/>
        </w:rPr>
        <w:t>Other Equipment</w:t>
      </w:r>
      <w:r w:rsidRPr="00FB19FE">
        <w:rPr>
          <w:rFonts w:ascii="Courier New" w:hAnsi="Courier New" w:cs="Courier New"/>
          <w:spacing w:val="-3"/>
          <w:sz w:val="24"/>
          <w:szCs w:val="24"/>
        </w:rPr>
        <w:t xml:space="preserve">  -  Staff recommends acceptance of the Company proposed service life of 25 years with the S4 curve and zero net salvage.  Staff calculation agrees with the average age of 3.4 years, and recommends a remaining life of 22 years. </w:t>
      </w:r>
    </w:p>
    <w:p w:rsidR="004D45AB" w:rsidRPr="00FB19FE" w:rsidRDefault="004D45AB">
      <w:pPr>
        <w:widowControl/>
        <w:tabs>
          <w:tab w:val="left" w:pos="-720"/>
        </w:tabs>
        <w:suppressAutoHyphens/>
        <w:spacing w:line="240" w:lineRule="atLeast"/>
        <w:jc w:val="both"/>
        <w:rPr>
          <w:rFonts w:ascii="Courier New" w:hAnsi="Courier New" w:cs="Courier New"/>
          <w:spacing w:val="-3"/>
          <w:sz w:val="24"/>
          <w:szCs w:val="24"/>
        </w:rPr>
      </w:pPr>
    </w:p>
    <w:p w:rsidR="004D45AB" w:rsidRPr="00FB19FE" w:rsidRDefault="004D45AB">
      <w:pPr>
        <w:widowControl/>
        <w:tabs>
          <w:tab w:val="left" w:pos="-720"/>
        </w:tabs>
        <w:suppressAutoHyphens/>
        <w:spacing w:line="240" w:lineRule="atLeast"/>
        <w:jc w:val="both"/>
        <w:rPr>
          <w:rFonts w:ascii="Courier New" w:hAnsi="Courier New" w:cs="Courier New"/>
          <w:spacing w:val="-3"/>
          <w:sz w:val="24"/>
          <w:szCs w:val="24"/>
        </w:rPr>
      </w:pPr>
    </w:p>
    <w:p w:rsidR="004D45AB" w:rsidRPr="00FB19FE" w:rsidRDefault="004D45AB">
      <w:pPr>
        <w:widowControl/>
        <w:tabs>
          <w:tab w:val="left" w:pos="-720"/>
        </w:tabs>
        <w:suppressAutoHyphens/>
        <w:spacing w:line="240" w:lineRule="atLeast"/>
        <w:jc w:val="both"/>
        <w:rPr>
          <w:rFonts w:ascii="Courier New" w:hAnsi="Courier New" w:cs="Courier New"/>
          <w:spacing w:val="-3"/>
          <w:sz w:val="24"/>
          <w:szCs w:val="24"/>
        </w:rPr>
      </w:pPr>
      <w:r w:rsidRPr="00FB19FE">
        <w:rPr>
          <w:rFonts w:ascii="Courier New" w:hAnsi="Courier New" w:cs="Courier New"/>
          <w:b/>
          <w:bCs/>
          <w:spacing w:val="-3"/>
          <w:sz w:val="24"/>
          <w:szCs w:val="24"/>
        </w:rPr>
        <w:t>GENERAL PLANT</w:t>
      </w:r>
    </w:p>
    <w:p w:rsidR="004D45AB" w:rsidRPr="00FB19FE" w:rsidRDefault="004D45AB">
      <w:pPr>
        <w:widowControl/>
        <w:tabs>
          <w:tab w:val="left" w:pos="-720"/>
        </w:tabs>
        <w:suppressAutoHyphens/>
        <w:spacing w:line="240" w:lineRule="atLeast"/>
        <w:jc w:val="both"/>
        <w:rPr>
          <w:rFonts w:ascii="Courier New" w:hAnsi="Courier New" w:cs="Courier New"/>
          <w:spacing w:val="-3"/>
          <w:sz w:val="24"/>
          <w:szCs w:val="24"/>
        </w:rPr>
      </w:pPr>
      <w:r w:rsidRPr="00FB19FE">
        <w:rPr>
          <w:rFonts w:ascii="Courier New" w:hAnsi="Courier New" w:cs="Courier New"/>
          <w:spacing w:val="-3"/>
          <w:sz w:val="24"/>
          <w:szCs w:val="24"/>
        </w:rPr>
        <w:t xml:space="preserve"> </w:t>
      </w:r>
    </w:p>
    <w:p w:rsidR="004D45AB" w:rsidRPr="00FB19FE" w:rsidRDefault="004D45AB">
      <w:pPr>
        <w:widowControl/>
        <w:tabs>
          <w:tab w:val="left" w:pos="-720"/>
        </w:tabs>
        <w:suppressAutoHyphens/>
        <w:spacing w:line="240" w:lineRule="atLeast"/>
        <w:jc w:val="both"/>
        <w:rPr>
          <w:rFonts w:ascii="Courier New" w:hAnsi="Courier New" w:cs="Courier New"/>
          <w:spacing w:val="-3"/>
          <w:sz w:val="24"/>
          <w:szCs w:val="24"/>
        </w:rPr>
      </w:pPr>
      <w:r w:rsidRPr="00FB19FE">
        <w:rPr>
          <w:rFonts w:ascii="Courier New" w:hAnsi="Courier New" w:cs="Courier New"/>
          <w:spacing w:val="-3"/>
          <w:sz w:val="24"/>
          <w:szCs w:val="24"/>
        </w:rPr>
        <w:tab/>
      </w:r>
      <w:r w:rsidRPr="00FB19FE">
        <w:rPr>
          <w:rFonts w:ascii="Courier New" w:hAnsi="Courier New" w:cs="Courier New"/>
          <w:spacing w:val="-3"/>
          <w:sz w:val="24"/>
          <w:szCs w:val="24"/>
          <w:u w:val="single"/>
        </w:rPr>
        <w:t>Structures and Improvements</w:t>
      </w:r>
      <w:r w:rsidRPr="00FB19FE">
        <w:rPr>
          <w:rFonts w:ascii="Courier New" w:hAnsi="Courier New" w:cs="Courier New"/>
          <w:spacing w:val="-3"/>
          <w:sz w:val="24"/>
          <w:szCs w:val="24"/>
        </w:rPr>
        <w:t xml:space="preserve">  -  The Staff recommendation is for a remaining life of 36 years and a net salvage of negative 5%.  This remaining life is based on a 0.5% interim retirement rate and a life span of 40 years, which correlates with the Company proposed average service life of 37 years.  The net salvage agrees with Company proposal and recognizes this Company's removal of obsolete structures so that property is available for new buildings.</w:t>
      </w:r>
    </w:p>
    <w:p w:rsidR="004D45AB" w:rsidRPr="00FB19FE" w:rsidRDefault="004D45AB">
      <w:pPr>
        <w:widowControl/>
        <w:tabs>
          <w:tab w:val="left" w:pos="-720"/>
        </w:tabs>
        <w:suppressAutoHyphens/>
        <w:spacing w:line="240" w:lineRule="atLeast"/>
        <w:jc w:val="both"/>
        <w:rPr>
          <w:rFonts w:ascii="Courier New" w:hAnsi="Courier New" w:cs="Courier New"/>
          <w:spacing w:val="-3"/>
          <w:sz w:val="24"/>
          <w:szCs w:val="24"/>
        </w:rPr>
      </w:pPr>
    </w:p>
    <w:p w:rsidR="004D45AB" w:rsidRPr="00FB19FE" w:rsidRDefault="004D45AB">
      <w:pPr>
        <w:widowControl/>
        <w:tabs>
          <w:tab w:val="left" w:pos="-720"/>
        </w:tabs>
        <w:suppressAutoHyphens/>
        <w:spacing w:line="240" w:lineRule="atLeast"/>
        <w:jc w:val="both"/>
        <w:rPr>
          <w:rFonts w:ascii="Courier New" w:hAnsi="Courier New" w:cs="Courier New"/>
          <w:spacing w:val="-3"/>
          <w:sz w:val="24"/>
          <w:szCs w:val="24"/>
        </w:rPr>
      </w:pPr>
      <w:r w:rsidRPr="00FB19FE">
        <w:rPr>
          <w:rFonts w:ascii="Courier New" w:hAnsi="Courier New" w:cs="Courier New"/>
          <w:spacing w:val="-3"/>
          <w:sz w:val="24"/>
          <w:szCs w:val="24"/>
        </w:rPr>
        <w:tab/>
      </w:r>
      <w:r w:rsidRPr="00FB19FE">
        <w:rPr>
          <w:rFonts w:ascii="Courier New" w:hAnsi="Courier New" w:cs="Courier New"/>
          <w:spacing w:val="-3"/>
          <w:sz w:val="24"/>
          <w:szCs w:val="24"/>
          <w:u w:val="single"/>
        </w:rPr>
        <w:t>Data Processing Equipment</w:t>
      </w:r>
      <w:r w:rsidRPr="00FB19FE">
        <w:rPr>
          <w:rFonts w:ascii="Courier New" w:hAnsi="Courier New" w:cs="Courier New"/>
          <w:spacing w:val="-3"/>
          <w:sz w:val="24"/>
          <w:szCs w:val="24"/>
        </w:rPr>
        <w:t xml:space="preserve">  -  Equipment in this account consists of multiple items such as "PC's".  Based on review of the average age of retirements in recent years, Staff recommends use of a 7-year service life and an S2 curve, which are also common in the industry.  The Company proposal of a 7-year life with a square wave curve does not recognize the commonly held expectation that  portions of investment are expected to be changed out over the life of the computer.  With the age of 3.8 years, a remaining life of 3.5 years is recommended.  Company data shows a net salvage of 2%, which is within the range of industry averages and is recommended. </w:t>
      </w:r>
    </w:p>
    <w:p w:rsidR="004D45AB" w:rsidRPr="00FB19FE" w:rsidRDefault="004D45AB">
      <w:pPr>
        <w:widowControl/>
        <w:tabs>
          <w:tab w:val="left" w:pos="-720"/>
        </w:tabs>
        <w:suppressAutoHyphens/>
        <w:spacing w:line="240" w:lineRule="atLeast"/>
        <w:jc w:val="both"/>
        <w:rPr>
          <w:rFonts w:ascii="Courier New" w:hAnsi="Courier New" w:cs="Courier New"/>
          <w:spacing w:val="-3"/>
          <w:sz w:val="24"/>
          <w:szCs w:val="24"/>
        </w:rPr>
      </w:pPr>
    </w:p>
    <w:p w:rsidR="004D45AB" w:rsidRPr="00FB19FE" w:rsidRDefault="004D45AB">
      <w:pPr>
        <w:widowControl/>
        <w:tabs>
          <w:tab w:val="left" w:pos="-720"/>
        </w:tabs>
        <w:suppressAutoHyphens/>
        <w:spacing w:line="240" w:lineRule="atLeast"/>
        <w:jc w:val="both"/>
        <w:rPr>
          <w:rFonts w:ascii="Courier New" w:hAnsi="Courier New" w:cs="Courier New"/>
          <w:spacing w:val="-3"/>
          <w:sz w:val="24"/>
          <w:szCs w:val="24"/>
        </w:rPr>
      </w:pPr>
      <w:r w:rsidRPr="00FB19FE">
        <w:rPr>
          <w:rFonts w:ascii="Courier New" w:hAnsi="Courier New" w:cs="Courier New"/>
          <w:spacing w:val="-3"/>
          <w:sz w:val="24"/>
          <w:szCs w:val="24"/>
        </w:rPr>
        <w:tab/>
      </w:r>
      <w:r w:rsidRPr="00FB19FE">
        <w:rPr>
          <w:rFonts w:ascii="Courier New" w:hAnsi="Courier New" w:cs="Courier New"/>
          <w:spacing w:val="-3"/>
          <w:sz w:val="24"/>
          <w:szCs w:val="24"/>
          <w:u w:val="single"/>
        </w:rPr>
        <w:t>Office Furniture</w:t>
      </w:r>
      <w:r w:rsidRPr="00FB19FE">
        <w:rPr>
          <w:rFonts w:ascii="Courier New" w:hAnsi="Courier New" w:cs="Courier New"/>
          <w:spacing w:val="-3"/>
          <w:sz w:val="24"/>
          <w:szCs w:val="24"/>
        </w:rPr>
        <w:t xml:space="preserve">  -  Staff recommends use of industry averages for this account: 20 years for the average service life with the S2 curve and zero net salvage.  With the average account age of 12 years, the resultant remaining life is 9.2 years.  The Company proposal was based on an age of 7.7 years, which does not accurately depict some older equipment still on the books.  There have been no retirements recorded since the last studies.  The Company indicates that a physical inventory is planned but has not yet been done; some equipment from early vintages may no longer be in service.  Results of the inventory should be incorporated in the next study.</w:t>
      </w:r>
    </w:p>
    <w:p w:rsidR="004D45AB" w:rsidRPr="00FB19FE" w:rsidRDefault="004D45AB">
      <w:pPr>
        <w:widowControl/>
        <w:tabs>
          <w:tab w:val="left" w:pos="-720"/>
        </w:tabs>
        <w:suppressAutoHyphens/>
        <w:spacing w:line="240" w:lineRule="atLeast"/>
        <w:jc w:val="both"/>
        <w:rPr>
          <w:rFonts w:ascii="Courier New" w:hAnsi="Courier New" w:cs="Courier New"/>
          <w:spacing w:val="-3"/>
          <w:sz w:val="24"/>
          <w:szCs w:val="24"/>
        </w:rPr>
      </w:pPr>
      <w:r w:rsidRPr="00FB19FE">
        <w:rPr>
          <w:rFonts w:ascii="Courier New" w:hAnsi="Courier New" w:cs="Courier New"/>
          <w:spacing w:val="-3"/>
          <w:sz w:val="24"/>
          <w:szCs w:val="24"/>
        </w:rPr>
        <w:t xml:space="preserve"> </w:t>
      </w:r>
    </w:p>
    <w:p w:rsidR="004D45AB" w:rsidRPr="00FB19FE" w:rsidRDefault="004D45AB">
      <w:pPr>
        <w:widowControl/>
        <w:tabs>
          <w:tab w:val="left" w:pos="-720"/>
        </w:tabs>
        <w:suppressAutoHyphens/>
        <w:spacing w:line="240" w:lineRule="atLeast"/>
        <w:jc w:val="both"/>
        <w:rPr>
          <w:rFonts w:ascii="Courier New" w:hAnsi="Courier New" w:cs="Courier New"/>
          <w:spacing w:val="-3"/>
          <w:sz w:val="24"/>
          <w:szCs w:val="24"/>
        </w:rPr>
      </w:pPr>
      <w:r w:rsidRPr="00FB19FE">
        <w:rPr>
          <w:rFonts w:ascii="Courier New" w:hAnsi="Courier New" w:cs="Courier New"/>
          <w:spacing w:val="-3"/>
          <w:sz w:val="24"/>
          <w:szCs w:val="24"/>
        </w:rPr>
        <w:lastRenderedPageBreak/>
        <w:tab/>
      </w:r>
      <w:r w:rsidRPr="00FB19FE">
        <w:rPr>
          <w:rFonts w:ascii="Courier New" w:hAnsi="Courier New" w:cs="Courier New"/>
          <w:spacing w:val="-3"/>
          <w:sz w:val="24"/>
          <w:szCs w:val="24"/>
          <w:u w:val="single"/>
        </w:rPr>
        <w:t>Office Equipment</w:t>
      </w:r>
      <w:r w:rsidRPr="00FB19FE">
        <w:rPr>
          <w:rFonts w:ascii="Courier New" w:hAnsi="Courier New" w:cs="Courier New"/>
          <w:spacing w:val="-3"/>
          <w:sz w:val="24"/>
          <w:szCs w:val="24"/>
        </w:rPr>
        <w:t xml:space="preserve">  -  As a result of a physical inventory performed in 1992, the Company has found that certain equipment (which had been listed in this account) was not in service, and the plant and reserve amounts have been revised to reflect this information.  The Company proposal was based in part on data which reflected equipment thought to be in service since the mid-fifties.  With the inventory adjustment due to the physical inventory, the surviving equipment dates from 1977, and the Company proposal is not supported.  The recalculated age of plant-in-service is 7 years, and an industry average S1 curve is recommended, with the Company proposed service life of 13 years.  Company data indicates that a zero net salvage is appropriate.  The recommended remaining life is 7.2 years.</w:t>
      </w:r>
    </w:p>
    <w:p w:rsidR="004D45AB" w:rsidRPr="00FB19FE" w:rsidRDefault="004D45AB">
      <w:pPr>
        <w:widowControl/>
        <w:tabs>
          <w:tab w:val="left" w:pos="-720"/>
        </w:tabs>
        <w:suppressAutoHyphens/>
        <w:spacing w:line="240" w:lineRule="atLeast"/>
        <w:jc w:val="both"/>
        <w:rPr>
          <w:rFonts w:ascii="Courier New" w:hAnsi="Courier New" w:cs="Courier New"/>
          <w:spacing w:val="-3"/>
          <w:sz w:val="24"/>
          <w:szCs w:val="24"/>
        </w:rPr>
      </w:pPr>
    </w:p>
    <w:p w:rsidR="004D45AB" w:rsidRPr="00FB19FE" w:rsidRDefault="004D45AB">
      <w:pPr>
        <w:widowControl/>
        <w:tabs>
          <w:tab w:val="left" w:pos="-720"/>
        </w:tabs>
        <w:suppressAutoHyphens/>
        <w:spacing w:line="240" w:lineRule="atLeast"/>
        <w:jc w:val="both"/>
        <w:rPr>
          <w:rFonts w:ascii="Courier New" w:hAnsi="Courier New" w:cs="Courier New"/>
          <w:spacing w:val="-3"/>
          <w:sz w:val="24"/>
          <w:szCs w:val="24"/>
        </w:rPr>
      </w:pPr>
      <w:r w:rsidRPr="00FB19FE">
        <w:rPr>
          <w:rFonts w:ascii="Courier New" w:hAnsi="Courier New" w:cs="Courier New"/>
          <w:spacing w:val="-3"/>
          <w:sz w:val="24"/>
          <w:szCs w:val="24"/>
        </w:rPr>
        <w:tab/>
      </w:r>
      <w:r w:rsidRPr="00FB19FE">
        <w:rPr>
          <w:rFonts w:ascii="Courier New" w:hAnsi="Courier New" w:cs="Courier New"/>
          <w:spacing w:val="-3"/>
          <w:sz w:val="24"/>
          <w:szCs w:val="24"/>
          <w:u w:val="single"/>
        </w:rPr>
        <w:t>VAX System Equipment</w:t>
      </w:r>
      <w:r w:rsidRPr="00FB19FE">
        <w:rPr>
          <w:rFonts w:ascii="Courier New" w:hAnsi="Courier New" w:cs="Courier New"/>
          <w:spacing w:val="-3"/>
          <w:sz w:val="24"/>
          <w:szCs w:val="24"/>
        </w:rPr>
        <w:t xml:space="preserve">  -  This data processing equipment is connected to a mainframe in North Carolina, where most of the actual data analysis is done in the corporate offices.  The equipment consists of a single unit,  and it is expected that the entire equipment set-up will be retired together.  This event is not expected to happen prior to the next study, but might happen soon afterward.  There are some modules which might require replacement prior to the final retirement, but this occurrence is not predictable from what we know.  This situation is not well-suited to the application of statistics.  The Company proposal is an eight year service life and square wave curve.  Staff accepts this proposal with a resultant remaining life of 5.8 years, based on age of 2.2 years, along with zero net salvage.  Staff notes that the separation of this equipment into a separate account is appropriate. </w:t>
      </w:r>
    </w:p>
    <w:p w:rsidR="004D45AB" w:rsidRPr="00FB19FE" w:rsidRDefault="004D45AB">
      <w:pPr>
        <w:widowControl/>
        <w:tabs>
          <w:tab w:val="left" w:pos="-720"/>
        </w:tabs>
        <w:suppressAutoHyphens/>
        <w:spacing w:line="240" w:lineRule="atLeast"/>
        <w:jc w:val="both"/>
        <w:rPr>
          <w:rFonts w:ascii="Courier New" w:hAnsi="Courier New" w:cs="Courier New"/>
          <w:spacing w:val="-3"/>
          <w:sz w:val="24"/>
          <w:szCs w:val="24"/>
        </w:rPr>
      </w:pPr>
    </w:p>
    <w:p w:rsidR="004D45AB" w:rsidRPr="00FB19FE" w:rsidRDefault="004D45AB">
      <w:pPr>
        <w:widowControl/>
        <w:tabs>
          <w:tab w:val="left" w:pos="-720"/>
        </w:tabs>
        <w:suppressAutoHyphens/>
        <w:spacing w:line="240" w:lineRule="atLeast"/>
        <w:jc w:val="both"/>
        <w:rPr>
          <w:rFonts w:ascii="Courier New" w:hAnsi="Courier New" w:cs="Courier New"/>
          <w:spacing w:val="-3"/>
          <w:sz w:val="24"/>
          <w:szCs w:val="24"/>
        </w:rPr>
      </w:pPr>
      <w:r w:rsidRPr="00FB19FE">
        <w:rPr>
          <w:rFonts w:ascii="Courier New" w:hAnsi="Courier New" w:cs="Courier New"/>
          <w:spacing w:val="-3"/>
          <w:sz w:val="24"/>
          <w:szCs w:val="24"/>
        </w:rPr>
        <w:tab/>
      </w:r>
      <w:r w:rsidRPr="00FB19FE">
        <w:rPr>
          <w:rFonts w:ascii="Courier New" w:hAnsi="Courier New" w:cs="Courier New"/>
          <w:spacing w:val="-3"/>
          <w:sz w:val="24"/>
          <w:szCs w:val="24"/>
          <w:u w:val="single"/>
        </w:rPr>
        <w:t>Transportation - Cars and Light Trucks</w:t>
      </w:r>
      <w:r w:rsidRPr="00FB19FE">
        <w:rPr>
          <w:rFonts w:ascii="Courier New" w:hAnsi="Courier New" w:cs="Courier New"/>
          <w:spacing w:val="-3"/>
          <w:sz w:val="24"/>
          <w:szCs w:val="24"/>
        </w:rPr>
        <w:t xml:space="preserve">  -  The Company reports that all investment in trucks and autos should be classified in this account, but the Company proposal incorrectly separated data between sub-accounts.  Staff recommends continuation of the S1 curve, which is consistent with industry experience.  Based on Company supplied information regarding recent retirement activity, Staff recommends use of a 6-year average service life with a 12% net salvage. Using the recalculated age of 3.2 years, a remaining life of 3.4 years is recommended.</w:t>
      </w:r>
    </w:p>
    <w:p w:rsidR="004D45AB" w:rsidRPr="00FB19FE" w:rsidRDefault="004D45AB">
      <w:pPr>
        <w:widowControl/>
        <w:tabs>
          <w:tab w:val="left" w:pos="-720"/>
        </w:tabs>
        <w:suppressAutoHyphens/>
        <w:spacing w:line="240" w:lineRule="atLeast"/>
        <w:jc w:val="both"/>
        <w:rPr>
          <w:rFonts w:ascii="Courier New" w:hAnsi="Courier New" w:cs="Courier New"/>
          <w:spacing w:val="-3"/>
          <w:sz w:val="24"/>
          <w:szCs w:val="24"/>
        </w:rPr>
      </w:pPr>
    </w:p>
    <w:p w:rsidR="004D45AB" w:rsidRPr="00FB19FE" w:rsidRDefault="004D45AB">
      <w:pPr>
        <w:widowControl/>
        <w:tabs>
          <w:tab w:val="left" w:pos="-720"/>
        </w:tabs>
        <w:suppressAutoHyphens/>
        <w:spacing w:line="240" w:lineRule="atLeast"/>
        <w:jc w:val="both"/>
        <w:rPr>
          <w:rFonts w:ascii="Courier New" w:hAnsi="Courier New" w:cs="Courier New"/>
          <w:spacing w:val="-3"/>
          <w:sz w:val="24"/>
          <w:szCs w:val="24"/>
        </w:rPr>
      </w:pPr>
      <w:r w:rsidRPr="00FB19FE">
        <w:rPr>
          <w:rFonts w:ascii="Courier New" w:hAnsi="Courier New" w:cs="Courier New"/>
          <w:spacing w:val="-3"/>
          <w:sz w:val="24"/>
          <w:szCs w:val="24"/>
        </w:rPr>
        <w:tab/>
      </w:r>
      <w:r w:rsidRPr="00FB19FE">
        <w:rPr>
          <w:rFonts w:ascii="Courier New" w:hAnsi="Courier New" w:cs="Courier New"/>
          <w:spacing w:val="-3"/>
          <w:sz w:val="24"/>
          <w:szCs w:val="24"/>
          <w:u w:val="single"/>
        </w:rPr>
        <w:t>Transportation - Heavy Trucks</w:t>
      </w:r>
      <w:r w:rsidRPr="00FB19FE">
        <w:rPr>
          <w:rFonts w:ascii="Courier New" w:hAnsi="Courier New" w:cs="Courier New"/>
          <w:spacing w:val="-3"/>
          <w:sz w:val="24"/>
          <w:szCs w:val="24"/>
        </w:rPr>
        <w:t xml:space="preserve"> - There is no investment in heavy trucks at this time, although the Company has in the past owned such equipment.  An 8% whole life rate based on a 10-year service life and 20% net salvage, which are industry typical for such equipment, is </w:t>
      </w:r>
      <w:r w:rsidRPr="00FB19FE">
        <w:rPr>
          <w:rFonts w:ascii="Courier New" w:hAnsi="Courier New" w:cs="Courier New"/>
          <w:spacing w:val="-3"/>
          <w:sz w:val="24"/>
          <w:szCs w:val="24"/>
        </w:rPr>
        <w:lastRenderedPageBreak/>
        <w:t xml:space="preserve">provided for recovery of any investment which might occur in this sub-account. </w:t>
      </w:r>
    </w:p>
    <w:p w:rsidR="004D45AB" w:rsidRPr="00FB19FE" w:rsidRDefault="004D45AB">
      <w:pPr>
        <w:widowControl/>
        <w:tabs>
          <w:tab w:val="left" w:pos="-720"/>
        </w:tabs>
        <w:suppressAutoHyphens/>
        <w:spacing w:line="240" w:lineRule="atLeast"/>
        <w:jc w:val="both"/>
        <w:rPr>
          <w:rFonts w:ascii="Courier New" w:hAnsi="Courier New" w:cs="Courier New"/>
          <w:spacing w:val="-3"/>
          <w:sz w:val="24"/>
          <w:szCs w:val="24"/>
        </w:rPr>
      </w:pPr>
    </w:p>
    <w:p w:rsidR="004D45AB" w:rsidRPr="00FB19FE" w:rsidRDefault="004D45AB">
      <w:pPr>
        <w:widowControl/>
        <w:tabs>
          <w:tab w:val="left" w:pos="-720"/>
        </w:tabs>
        <w:suppressAutoHyphens/>
        <w:spacing w:line="240" w:lineRule="atLeast"/>
        <w:jc w:val="both"/>
        <w:rPr>
          <w:rFonts w:ascii="Courier New" w:hAnsi="Courier New" w:cs="Courier New"/>
          <w:spacing w:val="-3"/>
          <w:sz w:val="24"/>
          <w:szCs w:val="24"/>
        </w:rPr>
      </w:pPr>
      <w:r w:rsidRPr="00FB19FE">
        <w:rPr>
          <w:rFonts w:ascii="Courier New" w:hAnsi="Courier New" w:cs="Courier New"/>
          <w:spacing w:val="-3"/>
          <w:sz w:val="24"/>
          <w:szCs w:val="24"/>
        </w:rPr>
        <w:tab/>
      </w:r>
      <w:r w:rsidRPr="00FB19FE">
        <w:rPr>
          <w:rFonts w:ascii="Courier New" w:hAnsi="Courier New" w:cs="Courier New"/>
          <w:spacing w:val="-3"/>
          <w:sz w:val="24"/>
          <w:szCs w:val="24"/>
          <w:u w:val="single"/>
        </w:rPr>
        <w:t>Transportation Equipment - Other</w:t>
      </w:r>
      <w:r w:rsidRPr="00FB19FE">
        <w:rPr>
          <w:rFonts w:ascii="Courier New" w:hAnsi="Courier New" w:cs="Courier New"/>
          <w:spacing w:val="-3"/>
          <w:sz w:val="24"/>
          <w:szCs w:val="24"/>
        </w:rPr>
        <w:t xml:space="preserve"> - Staff recommends continuation of the 15-year service life with the S5 curve; this usage is in line with Company data as well as reflecting industry expectations.  With the average age of 7.8 years, a remaining life of 7.2 years results.  Staff accepts the Company proposal to continue the current net salvage of 10%. </w:t>
      </w:r>
    </w:p>
    <w:p w:rsidR="004D45AB" w:rsidRPr="00FB19FE" w:rsidRDefault="004D45AB">
      <w:pPr>
        <w:widowControl/>
        <w:tabs>
          <w:tab w:val="left" w:pos="-720"/>
        </w:tabs>
        <w:suppressAutoHyphens/>
        <w:spacing w:line="240" w:lineRule="atLeast"/>
        <w:jc w:val="both"/>
        <w:rPr>
          <w:rFonts w:ascii="Courier New" w:hAnsi="Courier New" w:cs="Courier New"/>
          <w:spacing w:val="-3"/>
          <w:sz w:val="24"/>
          <w:szCs w:val="24"/>
        </w:rPr>
      </w:pPr>
    </w:p>
    <w:p w:rsidR="004D45AB" w:rsidRPr="00FB19FE" w:rsidRDefault="004D45AB">
      <w:pPr>
        <w:widowControl/>
        <w:tabs>
          <w:tab w:val="left" w:pos="-720"/>
        </w:tabs>
        <w:suppressAutoHyphens/>
        <w:spacing w:line="240" w:lineRule="atLeast"/>
        <w:jc w:val="both"/>
        <w:rPr>
          <w:rFonts w:ascii="Courier New" w:hAnsi="Courier New" w:cs="Courier New"/>
          <w:spacing w:val="-3"/>
          <w:sz w:val="24"/>
          <w:szCs w:val="24"/>
        </w:rPr>
      </w:pPr>
      <w:r w:rsidRPr="00FB19FE">
        <w:rPr>
          <w:rFonts w:ascii="Courier New" w:hAnsi="Courier New" w:cs="Courier New"/>
          <w:spacing w:val="-3"/>
          <w:sz w:val="24"/>
          <w:szCs w:val="24"/>
        </w:rPr>
        <w:tab/>
      </w:r>
      <w:r w:rsidRPr="00FB19FE">
        <w:rPr>
          <w:rFonts w:ascii="Courier New" w:hAnsi="Courier New" w:cs="Courier New"/>
          <w:spacing w:val="-3"/>
          <w:sz w:val="24"/>
          <w:szCs w:val="24"/>
          <w:u w:val="single"/>
        </w:rPr>
        <w:t>Stores Equipment</w:t>
      </w:r>
      <w:r w:rsidRPr="00FB19FE">
        <w:rPr>
          <w:rFonts w:ascii="Courier New" w:hAnsi="Courier New" w:cs="Courier New"/>
          <w:spacing w:val="-3"/>
          <w:sz w:val="24"/>
          <w:szCs w:val="24"/>
        </w:rPr>
        <w:t xml:space="preserve">  -  There is no current investment in this account.  Staff recommends providing for recovery of any future investment by use of a 4% whole life rate, based on an average service life of 25 years with zero net salvage.</w:t>
      </w:r>
    </w:p>
    <w:p w:rsidR="004D45AB" w:rsidRPr="00FB19FE" w:rsidRDefault="004D45AB">
      <w:pPr>
        <w:widowControl/>
        <w:tabs>
          <w:tab w:val="left" w:pos="-720"/>
        </w:tabs>
        <w:suppressAutoHyphens/>
        <w:spacing w:line="240" w:lineRule="atLeast"/>
        <w:jc w:val="both"/>
        <w:rPr>
          <w:rFonts w:ascii="Courier New" w:hAnsi="Courier New" w:cs="Courier New"/>
          <w:spacing w:val="-3"/>
          <w:sz w:val="24"/>
          <w:szCs w:val="24"/>
        </w:rPr>
      </w:pPr>
    </w:p>
    <w:p w:rsidR="004D45AB" w:rsidRPr="00FB19FE" w:rsidRDefault="004D45AB">
      <w:pPr>
        <w:widowControl/>
        <w:tabs>
          <w:tab w:val="left" w:pos="-720"/>
        </w:tabs>
        <w:suppressAutoHyphens/>
        <w:spacing w:line="240" w:lineRule="atLeast"/>
        <w:jc w:val="both"/>
        <w:rPr>
          <w:rFonts w:ascii="Courier New" w:hAnsi="Courier New" w:cs="Courier New"/>
          <w:spacing w:val="-3"/>
          <w:sz w:val="24"/>
          <w:szCs w:val="24"/>
        </w:rPr>
      </w:pPr>
      <w:r w:rsidRPr="00FB19FE">
        <w:rPr>
          <w:rFonts w:ascii="Courier New" w:hAnsi="Courier New" w:cs="Courier New"/>
          <w:spacing w:val="-3"/>
          <w:sz w:val="24"/>
          <w:szCs w:val="24"/>
        </w:rPr>
        <w:tab/>
      </w:r>
      <w:r w:rsidRPr="00FB19FE">
        <w:rPr>
          <w:rFonts w:ascii="Courier New" w:hAnsi="Courier New" w:cs="Courier New"/>
          <w:spacing w:val="-3"/>
          <w:sz w:val="24"/>
          <w:szCs w:val="24"/>
          <w:u w:val="single"/>
        </w:rPr>
        <w:t>Tools and Work Equipment</w:t>
      </w:r>
      <w:r w:rsidRPr="00FB19FE">
        <w:rPr>
          <w:rFonts w:ascii="Courier New" w:hAnsi="Courier New" w:cs="Courier New"/>
          <w:spacing w:val="-3"/>
          <w:sz w:val="24"/>
          <w:szCs w:val="24"/>
        </w:rPr>
        <w:t xml:space="preserve">  -  The Company has recently conducted a physical inventory and, as a result, several items of equipment were retired.  The Company proposal for a 25-year service life is not in line with the data after the inventory adjustment, but the Company proposal for an S1 curve and no net salvage is acceptable. For the current investment, Staff a recommends remaining life of 15 years, based on a newly calculated average age of 5.4 years, and use of the S1 curve with a 20-year average service life.  Recommended continuation of zero net salvage is warranted by Company data.</w:t>
      </w:r>
    </w:p>
    <w:p w:rsidR="004D45AB" w:rsidRPr="00FB19FE" w:rsidRDefault="004D45AB">
      <w:pPr>
        <w:widowControl/>
        <w:tabs>
          <w:tab w:val="left" w:pos="-720"/>
        </w:tabs>
        <w:suppressAutoHyphens/>
        <w:spacing w:line="240" w:lineRule="atLeast"/>
        <w:jc w:val="both"/>
        <w:rPr>
          <w:rFonts w:ascii="Courier New" w:hAnsi="Courier New" w:cs="Courier New"/>
          <w:spacing w:val="-3"/>
          <w:sz w:val="24"/>
          <w:szCs w:val="24"/>
        </w:rPr>
      </w:pPr>
    </w:p>
    <w:p w:rsidR="004D45AB" w:rsidRPr="00FB19FE" w:rsidRDefault="004D45AB">
      <w:pPr>
        <w:widowControl/>
        <w:tabs>
          <w:tab w:val="left" w:pos="-720"/>
        </w:tabs>
        <w:suppressAutoHyphens/>
        <w:spacing w:line="240" w:lineRule="atLeast"/>
        <w:jc w:val="both"/>
        <w:rPr>
          <w:rFonts w:ascii="Courier New" w:hAnsi="Courier New" w:cs="Courier New"/>
          <w:spacing w:val="-3"/>
          <w:sz w:val="24"/>
          <w:szCs w:val="24"/>
        </w:rPr>
      </w:pPr>
      <w:r w:rsidRPr="00FB19FE">
        <w:rPr>
          <w:rFonts w:ascii="Courier New" w:hAnsi="Courier New" w:cs="Courier New"/>
          <w:spacing w:val="-3"/>
          <w:sz w:val="24"/>
          <w:szCs w:val="24"/>
        </w:rPr>
        <w:tab/>
      </w:r>
      <w:r w:rsidRPr="00FB19FE">
        <w:rPr>
          <w:rFonts w:ascii="Courier New" w:hAnsi="Courier New" w:cs="Courier New"/>
          <w:spacing w:val="-3"/>
          <w:sz w:val="24"/>
          <w:szCs w:val="24"/>
          <w:u w:val="single"/>
        </w:rPr>
        <w:t>Power Operated Equipment</w:t>
      </w:r>
      <w:r w:rsidRPr="00FB19FE">
        <w:rPr>
          <w:rFonts w:ascii="Courier New" w:hAnsi="Courier New" w:cs="Courier New"/>
          <w:spacing w:val="-3"/>
          <w:sz w:val="24"/>
          <w:szCs w:val="24"/>
        </w:rPr>
        <w:t xml:space="preserve">  -  Staff recommends a remaining life of 8.4 years, based on use of an industry average service life of 15 years, with an account average age of 6.6 years and use of an S4 curve.  Continuation of the current zero net salvage is also recommended, in absence of retirement activity.  The Company proposal for 11-year service life and square wave with 10% salvage is not indicated by correlation with Company data, due to the absence of retirements.  </w:t>
      </w:r>
    </w:p>
    <w:p w:rsidR="004D45AB" w:rsidRPr="00FB19FE" w:rsidRDefault="004D45AB">
      <w:pPr>
        <w:widowControl/>
        <w:tabs>
          <w:tab w:val="left" w:pos="-720"/>
        </w:tabs>
        <w:suppressAutoHyphens/>
        <w:spacing w:line="240" w:lineRule="atLeast"/>
        <w:jc w:val="both"/>
        <w:rPr>
          <w:rFonts w:ascii="Courier New" w:hAnsi="Courier New" w:cs="Courier New"/>
          <w:spacing w:val="-3"/>
          <w:sz w:val="24"/>
          <w:szCs w:val="24"/>
        </w:rPr>
      </w:pPr>
    </w:p>
    <w:p w:rsidR="004D45AB" w:rsidRPr="00FB19FE" w:rsidRDefault="004D45AB">
      <w:pPr>
        <w:widowControl/>
        <w:tabs>
          <w:tab w:val="left" w:pos="-720"/>
        </w:tabs>
        <w:suppressAutoHyphens/>
        <w:spacing w:line="240" w:lineRule="atLeast"/>
        <w:jc w:val="both"/>
        <w:rPr>
          <w:rFonts w:ascii="Courier New" w:hAnsi="Courier New" w:cs="Courier New"/>
          <w:spacing w:val="-3"/>
          <w:sz w:val="24"/>
          <w:szCs w:val="24"/>
        </w:rPr>
      </w:pPr>
      <w:r w:rsidRPr="00FB19FE">
        <w:rPr>
          <w:rFonts w:ascii="Courier New" w:hAnsi="Courier New" w:cs="Courier New"/>
          <w:spacing w:val="-3"/>
          <w:sz w:val="24"/>
          <w:szCs w:val="24"/>
        </w:rPr>
        <w:tab/>
      </w:r>
      <w:r w:rsidRPr="00FB19FE">
        <w:rPr>
          <w:rFonts w:ascii="Courier New" w:hAnsi="Courier New" w:cs="Courier New"/>
          <w:spacing w:val="-3"/>
          <w:sz w:val="24"/>
          <w:szCs w:val="24"/>
          <w:u w:val="single"/>
        </w:rPr>
        <w:t>Communication Equipment</w:t>
      </w:r>
      <w:r w:rsidRPr="00FB19FE">
        <w:rPr>
          <w:rFonts w:ascii="Courier New" w:hAnsi="Courier New" w:cs="Courier New"/>
          <w:spacing w:val="-3"/>
          <w:sz w:val="24"/>
          <w:szCs w:val="24"/>
        </w:rPr>
        <w:t xml:space="preserve">  - The investment in this account represents equipment which is very new: all equipment which had been held by the Plant City Company has been retired.  Following a physical inventory of this account, made during 1992, an inventory adjustment in the amount of $20,015 has been reported by the Company.  The adjusted average age for the equipment related to this account was only 0.6 year.  Based on descriptive information provided by the Company, the equipment is typical of the related equipment recorded in this account by Companies throughout Florida.  Thus, Staff recommends use </w:t>
      </w:r>
      <w:r w:rsidRPr="00FB19FE">
        <w:rPr>
          <w:rFonts w:ascii="Courier New" w:hAnsi="Courier New" w:cs="Courier New"/>
          <w:spacing w:val="-3"/>
          <w:sz w:val="24"/>
          <w:szCs w:val="24"/>
        </w:rPr>
        <w:lastRenderedPageBreak/>
        <w:t xml:space="preserve">of a 15-year service life and an S1 curve with zero net salvage, based on average industry expectation.  The resulting remaining life of 14.6 years is also recommended.  The proposal provided by the Company was based on selective judgement in the absence of meaningful data; Staff recommends industry expectations as a valid guide.  </w:t>
      </w:r>
    </w:p>
    <w:p w:rsidR="004D45AB" w:rsidRPr="00FB19FE" w:rsidRDefault="004D45AB">
      <w:pPr>
        <w:widowControl/>
        <w:tabs>
          <w:tab w:val="left" w:pos="-720"/>
        </w:tabs>
        <w:suppressAutoHyphens/>
        <w:spacing w:line="240" w:lineRule="atLeast"/>
        <w:jc w:val="both"/>
        <w:rPr>
          <w:rFonts w:ascii="Courier New" w:hAnsi="Courier New" w:cs="Courier New"/>
          <w:spacing w:val="-3"/>
          <w:sz w:val="24"/>
          <w:szCs w:val="24"/>
        </w:rPr>
      </w:pPr>
    </w:p>
    <w:p w:rsidR="004D45AB" w:rsidRPr="00FB19FE" w:rsidRDefault="004D45AB">
      <w:pPr>
        <w:widowControl/>
        <w:tabs>
          <w:tab w:val="left" w:pos="-720"/>
        </w:tabs>
        <w:suppressAutoHyphens/>
        <w:spacing w:line="240" w:lineRule="atLeast"/>
        <w:jc w:val="both"/>
        <w:rPr>
          <w:rFonts w:ascii="Courier New" w:hAnsi="Courier New" w:cs="Courier New"/>
          <w:spacing w:val="-3"/>
          <w:sz w:val="24"/>
          <w:szCs w:val="24"/>
        </w:rPr>
      </w:pPr>
      <w:r w:rsidRPr="00FB19FE">
        <w:rPr>
          <w:rFonts w:ascii="Courier New" w:hAnsi="Courier New" w:cs="Courier New"/>
          <w:spacing w:val="-3"/>
          <w:sz w:val="24"/>
          <w:szCs w:val="24"/>
        </w:rPr>
        <w:tab/>
      </w:r>
      <w:r w:rsidRPr="00FB19FE">
        <w:rPr>
          <w:rFonts w:ascii="Courier New" w:hAnsi="Courier New" w:cs="Courier New"/>
          <w:spacing w:val="-3"/>
          <w:sz w:val="24"/>
          <w:szCs w:val="24"/>
          <w:u w:val="single"/>
        </w:rPr>
        <w:t>Miscellaneous Equipment</w:t>
      </w:r>
      <w:r w:rsidRPr="00FB19FE">
        <w:rPr>
          <w:rFonts w:ascii="Courier New" w:hAnsi="Courier New" w:cs="Courier New"/>
          <w:spacing w:val="-3"/>
          <w:sz w:val="24"/>
          <w:szCs w:val="24"/>
        </w:rPr>
        <w:t xml:space="preserve">  -  Shortly after this depreciation study was filed, the Company performed a physical inventory on several accounts including this one.  As a result, there is no longer any equipment of pre-1983 vintages in this account.  The average age for the account is calculated to be 6.5 years.  The S4 curve and 15-year average service life (which are very widely used in the industry for this account) closely match the Company data at this time.  From the above facts, Staff recommends a remaining life of 8.5 years with a zero net salvage.</w:t>
      </w:r>
    </w:p>
    <w:p w:rsidR="004D45AB" w:rsidRPr="00FB19FE" w:rsidRDefault="004D45AB">
      <w:pPr>
        <w:widowControl/>
        <w:tabs>
          <w:tab w:val="left" w:pos="-720"/>
        </w:tabs>
        <w:suppressAutoHyphens/>
        <w:spacing w:line="240" w:lineRule="atLeast"/>
        <w:jc w:val="both"/>
        <w:rPr>
          <w:rFonts w:ascii="Courier New" w:hAnsi="Courier New" w:cs="Courier New"/>
          <w:spacing w:val="-3"/>
          <w:sz w:val="24"/>
          <w:szCs w:val="24"/>
        </w:rPr>
      </w:pPr>
    </w:p>
    <w:p w:rsidR="004D45AB" w:rsidRPr="00FB19FE" w:rsidRDefault="004D45AB">
      <w:pPr>
        <w:widowControl/>
        <w:tabs>
          <w:tab w:val="left" w:pos="-720"/>
        </w:tabs>
        <w:suppressAutoHyphens/>
        <w:spacing w:line="240" w:lineRule="atLeast"/>
        <w:jc w:val="both"/>
        <w:rPr>
          <w:rFonts w:ascii="Courier New" w:hAnsi="Courier New" w:cs="Courier New"/>
          <w:spacing w:val="-3"/>
          <w:sz w:val="24"/>
          <w:szCs w:val="24"/>
        </w:rPr>
      </w:pPr>
    </w:p>
    <w:p w:rsidR="004D45AB" w:rsidRPr="00FB19FE" w:rsidRDefault="004D45AB">
      <w:pPr>
        <w:widowControl/>
        <w:tabs>
          <w:tab w:val="left" w:pos="-720"/>
        </w:tabs>
        <w:suppressAutoHyphens/>
        <w:spacing w:line="240" w:lineRule="atLeast"/>
        <w:jc w:val="both"/>
        <w:rPr>
          <w:rFonts w:ascii="Courier New" w:hAnsi="Courier New" w:cs="Courier New"/>
          <w:spacing w:val="-3"/>
          <w:sz w:val="24"/>
          <w:szCs w:val="24"/>
        </w:rPr>
      </w:pPr>
    </w:p>
    <w:p w:rsidR="004D45AB" w:rsidRPr="00FB19FE" w:rsidRDefault="004D45AB">
      <w:pPr>
        <w:widowControl/>
        <w:tabs>
          <w:tab w:val="left" w:pos="-720"/>
        </w:tabs>
        <w:suppressAutoHyphens/>
        <w:spacing w:line="240" w:lineRule="atLeast"/>
        <w:jc w:val="both"/>
        <w:rPr>
          <w:rFonts w:ascii="Courier New" w:hAnsi="Courier New" w:cs="Courier New"/>
          <w:spacing w:val="-3"/>
          <w:sz w:val="24"/>
          <w:szCs w:val="24"/>
        </w:rPr>
      </w:pPr>
    </w:p>
    <w:p w:rsidR="004D45AB" w:rsidRPr="00FB19FE" w:rsidRDefault="004D45AB">
      <w:pPr>
        <w:widowControl/>
        <w:tabs>
          <w:tab w:val="left" w:pos="-720"/>
        </w:tabs>
        <w:suppressAutoHyphens/>
        <w:spacing w:line="240" w:lineRule="atLeast"/>
        <w:jc w:val="both"/>
        <w:rPr>
          <w:rFonts w:ascii="Courier New" w:hAnsi="Courier New" w:cs="Courier New"/>
          <w:spacing w:val="-3"/>
          <w:sz w:val="24"/>
          <w:szCs w:val="24"/>
        </w:rPr>
      </w:pPr>
    </w:p>
    <w:p w:rsidR="004D45AB" w:rsidRPr="00FB19FE" w:rsidRDefault="004D45AB">
      <w:pPr>
        <w:widowControl/>
        <w:tabs>
          <w:tab w:val="left" w:pos="-720"/>
        </w:tabs>
        <w:suppressAutoHyphens/>
        <w:spacing w:line="240" w:lineRule="atLeast"/>
        <w:jc w:val="both"/>
        <w:rPr>
          <w:rFonts w:ascii="Courier New" w:hAnsi="Courier New" w:cs="Courier New"/>
          <w:spacing w:val="-3"/>
          <w:sz w:val="24"/>
          <w:szCs w:val="24"/>
        </w:rPr>
      </w:pPr>
    </w:p>
    <w:p w:rsidR="004D45AB" w:rsidRPr="00FB19FE" w:rsidRDefault="004D45AB">
      <w:pPr>
        <w:widowControl/>
        <w:tabs>
          <w:tab w:val="left" w:pos="-720"/>
        </w:tabs>
        <w:suppressAutoHyphens/>
        <w:spacing w:line="240" w:lineRule="atLeast"/>
        <w:jc w:val="both"/>
        <w:rPr>
          <w:rFonts w:ascii="Courier New" w:hAnsi="Courier New" w:cs="Courier New"/>
          <w:spacing w:val="-3"/>
          <w:sz w:val="24"/>
          <w:szCs w:val="24"/>
        </w:rPr>
      </w:pPr>
    </w:p>
    <w:p w:rsidR="004D45AB" w:rsidRPr="00FB19FE" w:rsidRDefault="004D45AB">
      <w:pPr>
        <w:widowControl/>
        <w:tabs>
          <w:tab w:val="left" w:pos="-720"/>
        </w:tabs>
        <w:suppressAutoHyphens/>
        <w:spacing w:line="240" w:lineRule="atLeast"/>
        <w:jc w:val="both"/>
        <w:rPr>
          <w:rFonts w:ascii="Courier New" w:hAnsi="Courier New" w:cs="Courier New"/>
          <w:spacing w:val="-3"/>
          <w:sz w:val="24"/>
          <w:szCs w:val="24"/>
        </w:rPr>
      </w:pPr>
    </w:p>
    <w:p w:rsidR="004D45AB" w:rsidRPr="00FB19FE" w:rsidRDefault="004D45AB">
      <w:pPr>
        <w:widowControl/>
        <w:tabs>
          <w:tab w:val="left" w:pos="-720"/>
        </w:tabs>
        <w:suppressAutoHyphens/>
        <w:spacing w:line="240" w:lineRule="atLeast"/>
        <w:jc w:val="both"/>
        <w:rPr>
          <w:rFonts w:ascii="Courier New" w:hAnsi="Courier New" w:cs="Courier New"/>
          <w:spacing w:val="-3"/>
          <w:sz w:val="24"/>
          <w:szCs w:val="24"/>
        </w:rPr>
      </w:pPr>
    </w:p>
    <w:p w:rsidR="004D45AB" w:rsidRPr="00FB19FE" w:rsidRDefault="004D45AB">
      <w:pPr>
        <w:widowControl/>
        <w:tabs>
          <w:tab w:val="left" w:pos="-720"/>
        </w:tabs>
        <w:suppressAutoHyphens/>
        <w:spacing w:line="240" w:lineRule="atLeast"/>
        <w:jc w:val="both"/>
        <w:rPr>
          <w:rFonts w:ascii="Courier New" w:hAnsi="Courier New" w:cs="Courier New"/>
          <w:spacing w:val="-3"/>
          <w:sz w:val="24"/>
          <w:szCs w:val="24"/>
        </w:rPr>
      </w:pPr>
    </w:p>
    <w:p w:rsidR="004D45AB" w:rsidRPr="00FB19FE" w:rsidRDefault="004D45AB">
      <w:pPr>
        <w:widowControl/>
        <w:tabs>
          <w:tab w:val="left" w:pos="-720"/>
        </w:tabs>
        <w:suppressAutoHyphens/>
        <w:spacing w:line="240" w:lineRule="atLeast"/>
        <w:jc w:val="both"/>
        <w:rPr>
          <w:rFonts w:ascii="Courier New" w:hAnsi="Courier New" w:cs="Courier New"/>
          <w:spacing w:val="-3"/>
          <w:sz w:val="24"/>
          <w:szCs w:val="24"/>
        </w:rPr>
      </w:pPr>
    </w:p>
    <w:p w:rsidR="004D45AB" w:rsidRPr="00FB19FE" w:rsidRDefault="004D45AB">
      <w:pPr>
        <w:widowControl/>
        <w:tabs>
          <w:tab w:val="left" w:pos="-720"/>
        </w:tabs>
        <w:suppressAutoHyphens/>
        <w:spacing w:line="240" w:lineRule="atLeast"/>
        <w:jc w:val="both"/>
        <w:rPr>
          <w:rFonts w:ascii="Courier New" w:hAnsi="Courier New" w:cs="Courier New"/>
          <w:spacing w:val="-3"/>
          <w:sz w:val="24"/>
          <w:szCs w:val="24"/>
        </w:rPr>
      </w:pPr>
    </w:p>
    <w:p w:rsidR="004D45AB" w:rsidRPr="00FB19FE" w:rsidRDefault="004D45AB">
      <w:pPr>
        <w:widowControl/>
        <w:tabs>
          <w:tab w:val="left" w:pos="-720"/>
        </w:tabs>
        <w:suppressAutoHyphens/>
        <w:spacing w:line="240" w:lineRule="atLeast"/>
        <w:jc w:val="both"/>
        <w:rPr>
          <w:rFonts w:ascii="Courier New" w:hAnsi="Courier New" w:cs="Courier New"/>
          <w:spacing w:val="-3"/>
          <w:sz w:val="24"/>
          <w:szCs w:val="24"/>
        </w:rPr>
      </w:pPr>
      <w:r w:rsidRPr="00FB19FE">
        <w:rPr>
          <w:rFonts w:ascii="Courier New" w:hAnsi="Courier New" w:cs="Courier New"/>
          <w:b/>
          <w:bCs/>
          <w:spacing w:val="-3"/>
          <w:sz w:val="24"/>
          <w:szCs w:val="24"/>
          <w:u w:val="single"/>
        </w:rPr>
        <w:t>ISSUE 5</w:t>
      </w:r>
      <w:r w:rsidRPr="00FB19FE">
        <w:rPr>
          <w:rFonts w:ascii="Courier New" w:hAnsi="Courier New" w:cs="Courier New"/>
          <w:b/>
          <w:bCs/>
          <w:spacing w:val="-3"/>
          <w:sz w:val="24"/>
          <w:szCs w:val="24"/>
        </w:rPr>
        <w:t>:</w:t>
      </w:r>
      <w:r w:rsidRPr="00FB19FE">
        <w:rPr>
          <w:rFonts w:ascii="Courier New" w:hAnsi="Courier New" w:cs="Courier New"/>
          <w:spacing w:val="-3"/>
          <w:sz w:val="24"/>
          <w:szCs w:val="24"/>
        </w:rPr>
        <w:t xml:space="preserve">  Should this docket be closed?</w:t>
      </w:r>
    </w:p>
    <w:p w:rsidR="004D45AB" w:rsidRPr="00FB19FE" w:rsidRDefault="004D45AB">
      <w:pPr>
        <w:widowControl/>
        <w:tabs>
          <w:tab w:val="left" w:pos="-720"/>
        </w:tabs>
        <w:suppressAutoHyphens/>
        <w:spacing w:line="240" w:lineRule="atLeast"/>
        <w:jc w:val="both"/>
        <w:rPr>
          <w:rFonts w:ascii="Courier New" w:hAnsi="Courier New" w:cs="Courier New"/>
          <w:spacing w:val="-3"/>
          <w:sz w:val="24"/>
          <w:szCs w:val="24"/>
        </w:rPr>
      </w:pPr>
    </w:p>
    <w:p w:rsidR="004D45AB" w:rsidRPr="00FB19FE" w:rsidRDefault="004D45AB">
      <w:pPr>
        <w:widowControl/>
        <w:tabs>
          <w:tab w:val="left" w:pos="-720"/>
        </w:tabs>
        <w:suppressAutoHyphens/>
        <w:spacing w:line="240" w:lineRule="atLeast"/>
        <w:jc w:val="both"/>
        <w:rPr>
          <w:rFonts w:ascii="Courier New" w:hAnsi="Courier New" w:cs="Courier New"/>
          <w:spacing w:val="-3"/>
          <w:sz w:val="24"/>
          <w:szCs w:val="24"/>
        </w:rPr>
      </w:pPr>
      <w:r w:rsidRPr="00FB19FE">
        <w:rPr>
          <w:rFonts w:ascii="Courier New" w:hAnsi="Courier New" w:cs="Courier New"/>
          <w:b/>
          <w:bCs/>
          <w:spacing w:val="-3"/>
          <w:sz w:val="24"/>
          <w:szCs w:val="24"/>
          <w:u w:val="single"/>
        </w:rPr>
        <w:t>RECOMMENDATION</w:t>
      </w:r>
      <w:r w:rsidRPr="00FB19FE">
        <w:rPr>
          <w:rFonts w:ascii="Courier New" w:hAnsi="Courier New" w:cs="Courier New"/>
          <w:b/>
          <w:bCs/>
          <w:spacing w:val="-3"/>
          <w:sz w:val="24"/>
          <w:szCs w:val="24"/>
        </w:rPr>
        <w:t xml:space="preserve">:  </w:t>
      </w:r>
      <w:r w:rsidRPr="00FB19FE">
        <w:rPr>
          <w:rFonts w:ascii="Courier New" w:hAnsi="Courier New" w:cs="Courier New"/>
          <w:spacing w:val="-3"/>
          <w:sz w:val="24"/>
          <w:szCs w:val="24"/>
        </w:rPr>
        <w:t>Yes, provided no timely protest to the Proposed Agency Action Order is received, the docket should be closed. (BASS)</w:t>
      </w:r>
    </w:p>
    <w:p w:rsidR="004D45AB" w:rsidRPr="00FB19FE" w:rsidRDefault="004D45AB">
      <w:pPr>
        <w:widowControl/>
        <w:tabs>
          <w:tab w:val="left" w:pos="-720"/>
        </w:tabs>
        <w:suppressAutoHyphens/>
        <w:spacing w:line="240" w:lineRule="atLeast"/>
        <w:jc w:val="both"/>
        <w:rPr>
          <w:rFonts w:ascii="Courier New" w:hAnsi="Courier New" w:cs="Courier New"/>
          <w:spacing w:val="-3"/>
          <w:sz w:val="24"/>
          <w:szCs w:val="24"/>
        </w:rPr>
      </w:pPr>
    </w:p>
    <w:p w:rsidR="004D45AB" w:rsidRPr="00FB19FE" w:rsidRDefault="004D45AB">
      <w:pPr>
        <w:widowControl/>
        <w:tabs>
          <w:tab w:val="left" w:pos="-720"/>
        </w:tabs>
        <w:suppressAutoHyphens/>
        <w:spacing w:line="240" w:lineRule="atLeast"/>
        <w:jc w:val="both"/>
        <w:rPr>
          <w:rFonts w:ascii="Courier New" w:hAnsi="Courier New" w:cs="Courier New"/>
          <w:spacing w:val="-3"/>
          <w:sz w:val="24"/>
          <w:szCs w:val="24"/>
        </w:rPr>
      </w:pPr>
      <w:r w:rsidRPr="00FB19FE">
        <w:rPr>
          <w:rFonts w:ascii="Courier New" w:hAnsi="Courier New" w:cs="Courier New"/>
          <w:b/>
          <w:bCs/>
          <w:spacing w:val="-3"/>
          <w:sz w:val="24"/>
          <w:szCs w:val="24"/>
          <w:u w:val="single"/>
        </w:rPr>
        <w:t>STAFF ANALYSIS</w:t>
      </w:r>
      <w:r w:rsidRPr="00FB19FE">
        <w:rPr>
          <w:rFonts w:ascii="Courier New" w:hAnsi="Courier New" w:cs="Courier New"/>
          <w:b/>
          <w:bCs/>
          <w:spacing w:val="-3"/>
          <w:sz w:val="24"/>
          <w:szCs w:val="24"/>
        </w:rPr>
        <w:t xml:space="preserve">:  </w:t>
      </w:r>
      <w:r w:rsidRPr="00FB19FE">
        <w:rPr>
          <w:rFonts w:ascii="Courier New" w:hAnsi="Courier New" w:cs="Courier New"/>
          <w:spacing w:val="-3"/>
          <w:sz w:val="24"/>
          <w:szCs w:val="24"/>
        </w:rPr>
        <w:t>Upon resolution of the issues set forth above, nothing remains to be done in this docket.</w:t>
      </w:r>
    </w:p>
    <w:p w:rsidR="004D45AB" w:rsidRPr="00FB19FE" w:rsidRDefault="004D45AB">
      <w:pPr>
        <w:widowControl/>
        <w:tabs>
          <w:tab w:val="left" w:pos="-720"/>
        </w:tabs>
        <w:suppressAutoHyphens/>
        <w:spacing w:line="240" w:lineRule="atLeast"/>
        <w:jc w:val="both"/>
        <w:rPr>
          <w:rFonts w:ascii="Courier New" w:hAnsi="Courier New" w:cs="Courier New"/>
          <w:spacing w:val="-3"/>
          <w:sz w:val="24"/>
          <w:szCs w:val="24"/>
        </w:rPr>
      </w:pPr>
    </w:p>
    <w:p w:rsidR="004D45AB" w:rsidRPr="00FB19FE" w:rsidRDefault="004D45AB">
      <w:pPr>
        <w:widowControl/>
        <w:tabs>
          <w:tab w:val="left" w:pos="-720"/>
        </w:tabs>
        <w:suppressAutoHyphens/>
        <w:spacing w:line="240" w:lineRule="atLeast"/>
        <w:jc w:val="both"/>
        <w:rPr>
          <w:rFonts w:ascii="Courier New" w:hAnsi="Courier New" w:cs="Courier New"/>
          <w:spacing w:val="-3"/>
          <w:sz w:val="24"/>
          <w:szCs w:val="24"/>
        </w:rPr>
      </w:pPr>
    </w:p>
    <w:p w:rsidR="004D45AB" w:rsidRPr="00FB19FE" w:rsidRDefault="004D45AB">
      <w:pPr>
        <w:widowControl/>
        <w:tabs>
          <w:tab w:val="left" w:pos="-720"/>
        </w:tabs>
        <w:suppressAutoHyphens/>
        <w:spacing w:line="240" w:lineRule="atLeast"/>
        <w:jc w:val="both"/>
        <w:rPr>
          <w:rFonts w:ascii="Courier New" w:hAnsi="Courier New" w:cs="Courier New"/>
          <w:spacing w:val="-3"/>
          <w:sz w:val="24"/>
          <w:szCs w:val="24"/>
        </w:rPr>
      </w:pPr>
      <w:r w:rsidRPr="00FB19FE">
        <w:rPr>
          <w:rFonts w:ascii="Courier New" w:hAnsi="Courier New" w:cs="Courier New"/>
          <w:spacing w:val="-3"/>
          <w:sz w:val="24"/>
          <w:szCs w:val="24"/>
        </w:rPr>
        <w:t>I:\PSC\AFA\WP\CHESREC.JSB</w:t>
      </w:r>
    </w:p>
    <w:p w:rsidR="004D45AB" w:rsidRPr="00FB19FE" w:rsidRDefault="004D45AB">
      <w:pPr>
        <w:widowControl/>
        <w:tabs>
          <w:tab w:val="left" w:pos="-720"/>
        </w:tabs>
        <w:suppressAutoHyphens/>
        <w:spacing w:line="240" w:lineRule="atLeast"/>
        <w:jc w:val="both"/>
        <w:rPr>
          <w:rFonts w:ascii="Courier New" w:hAnsi="Courier New" w:cs="Courier New"/>
          <w:spacing w:val="-3"/>
          <w:sz w:val="24"/>
          <w:szCs w:val="24"/>
        </w:rPr>
        <w:sectPr w:rsidR="004D45AB" w:rsidRPr="00FB19FE">
          <w:headerReference w:type="default" r:id="rId8"/>
          <w:footerReference w:type="default" r:id="rId9"/>
          <w:pgSz w:w="12240" w:h="15840"/>
          <w:pgMar w:top="1440" w:right="1440" w:bottom="1440" w:left="1440" w:header="1440" w:footer="1440" w:gutter="0"/>
          <w:pgNumType w:start="1"/>
          <w:cols w:space="720"/>
          <w:noEndnote/>
          <w:titlePg/>
        </w:sectPr>
      </w:pPr>
    </w:p>
    <w:p w:rsidR="004D45AB" w:rsidRPr="00FB19FE" w:rsidRDefault="004D45AB">
      <w:pPr>
        <w:widowControl/>
        <w:tabs>
          <w:tab w:val="left" w:pos="-720"/>
        </w:tabs>
        <w:suppressAutoHyphens/>
        <w:spacing w:line="240" w:lineRule="atLeast"/>
        <w:jc w:val="both"/>
        <w:rPr>
          <w:rFonts w:ascii="Courier New" w:hAnsi="Courier New" w:cs="Courier New"/>
          <w:sz w:val="7"/>
          <w:szCs w:val="7"/>
        </w:rPr>
      </w:pPr>
      <w:r w:rsidRPr="00FB19FE">
        <w:rPr>
          <w:rFonts w:ascii="Courier New" w:hAnsi="Courier New" w:cs="Courier New"/>
          <w:sz w:val="7"/>
          <w:szCs w:val="7"/>
        </w:rPr>
        <w:lastRenderedPageBreak/>
        <w:t xml:space="preserve">                                                                                                                                                                                                                                    </w:t>
      </w:r>
    </w:p>
    <w:p w:rsidR="004D45AB" w:rsidRPr="00FB19FE" w:rsidRDefault="004D45AB">
      <w:pPr>
        <w:widowControl/>
        <w:tabs>
          <w:tab w:val="left" w:pos="-720"/>
        </w:tabs>
        <w:suppressAutoHyphens/>
        <w:spacing w:line="240" w:lineRule="atLeast"/>
        <w:jc w:val="both"/>
        <w:rPr>
          <w:rFonts w:ascii="Courier New" w:hAnsi="Courier New" w:cs="Courier New"/>
          <w:sz w:val="7"/>
          <w:szCs w:val="7"/>
        </w:rPr>
      </w:pPr>
      <w:r w:rsidRPr="00FB19FE">
        <w:rPr>
          <w:rFonts w:ascii="Courier New" w:hAnsi="Courier New" w:cs="Courier New"/>
          <w:sz w:val="7"/>
          <w:szCs w:val="7"/>
        </w:rPr>
        <w:t xml:space="preserve">                                                                                                                                                                                                                                    </w:t>
      </w:r>
    </w:p>
    <w:p w:rsidR="004D45AB" w:rsidRPr="00FB19FE" w:rsidRDefault="004D45AB">
      <w:pPr>
        <w:widowControl/>
        <w:tabs>
          <w:tab w:val="left" w:pos="-720"/>
        </w:tabs>
        <w:suppressAutoHyphens/>
        <w:spacing w:line="240" w:lineRule="atLeast"/>
        <w:jc w:val="both"/>
        <w:rPr>
          <w:rFonts w:ascii="Courier New" w:hAnsi="Courier New" w:cs="Courier New"/>
          <w:sz w:val="7"/>
          <w:szCs w:val="7"/>
        </w:rPr>
      </w:pPr>
      <w:r w:rsidRPr="00FB19FE">
        <w:rPr>
          <w:rFonts w:ascii="Courier New" w:hAnsi="Courier New" w:cs="Courier New"/>
          <w:sz w:val="7"/>
          <w:szCs w:val="7"/>
        </w:rPr>
        <w:t xml:space="preserve">                                                                                                                                                                                                                                    </w:t>
      </w:r>
    </w:p>
    <w:p w:rsidR="004D45AB" w:rsidRPr="00FB19FE" w:rsidRDefault="004D45AB">
      <w:pPr>
        <w:widowControl/>
        <w:tabs>
          <w:tab w:val="left" w:pos="-720"/>
        </w:tabs>
        <w:suppressAutoHyphens/>
        <w:spacing w:line="240" w:lineRule="atLeast"/>
        <w:jc w:val="both"/>
        <w:rPr>
          <w:rFonts w:ascii="Courier New" w:hAnsi="Courier New" w:cs="Courier New"/>
          <w:sz w:val="10"/>
          <w:szCs w:val="10"/>
        </w:rPr>
      </w:pPr>
      <w:r w:rsidRPr="00FB19FE">
        <w:rPr>
          <w:rFonts w:ascii="Courier New" w:hAnsi="Courier New" w:cs="Courier New"/>
          <w:sz w:val="7"/>
          <w:szCs w:val="7"/>
        </w:rPr>
        <w:t xml:space="preserve">                                                                                    </w:t>
      </w:r>
      <w:r w:rsidRPr="00FB19FE">
        <w:rPr>
          <w:rFonts w:ascii="Courier New" w:hAnsi="Courier New" w:cs="Courier New"/>
          <w:sz w:val="10"/>
          <w:szCs w:val="10"/>
        </w:rPr>
        <w:t xml:space="preserve">        CHESAPEAKE  UTILITIES  CORPORATION                                                             </w:t>
      </w:r>
    </w:p>
    <w:p w:rsidR="004D45AB" w:rsidRPr="00FB19FE" w:rsidRDefault="004D45AB">
      <w:pPr>
        <w:widowControl/>
        <w:tabs>
          <w:tab w:val="left" w:pos="-720"/>
        </w:tabs>
        <w:suppressAutoHyphens/>
        <w:spacing w:line="240" w:lineRule="atLeast"/>
        <w:jc w:val="both"/>
        <w:rPr>
          <w:rFonts w:ascii="Courier New" w:hAnsi="Courier New" w:cs="Courier New"/>
          <w:sz w:val="10"/>
          <w:szCs w:val="10"/>
        </w:rPr>
      </w:pPr>
      <w:r w:rsidRPr="00FB19FE">
        <w:rPr>
          <w:rFonts w:ascii="Courier New" w:hAnsi="Courier New" w:cs="Courier New"/>
          <w:sz w:val="10"/>
          <w:szCs w:val="10"/>
        </w:rPr>
        <w:t xml:space="preserve">                                                                                                      1991 STUDY                                                                          </w:t>
      </w:r>
    </w:p>
    <w:p w:rsidR="004D45AB" w:rsidRPr="00FB19FE" w:rsidRDefault="004D45AB">
      <w:pPr>
        <w:widowControl/>
        <w:tabs>
          <w:tab w:val="left" w:pos="-720"/>
        </w:tabs>
        <w:suppressAutoHyphens/>
        <w:spacing w:line="240" w:lineRule="atLeast"/>
        <w:jc w:val="both"/>
        <w:rPr>
          <w:rFonts w:ascii="Courier New" w:hAnsi="Courier New" w:cs="Courier New"/>
          <w:sz w:val="10"/>
          <w:szCs w:val="10"/>
        </w:rPr>
      </w:pPr>
      <w:r w:rsidRPr="00FB19FE">
        <w:rPr>
          <w:rFonts w:ascii="Courier New" w:hAnsi="Courier New" w:cs="Courier New"/>
          <w:sz w:val="10"/>
          <w:szCs w:val="10"/>
        </w:rPr>
        <w:t xml:space="preserve">                                                                                         Comparison of Depreciation Rates and Components                                                     </w:t>
      </w:r>
    </w:p>
    <w:p w:rsidR="004D45AB" w:rsidRPr="00FB19FE" w:rsidRDefault="004D45AB">
      <w:pPr>
        <w:widowControl/>
        <w:tabs>
          <w:tab w:val="left" w:pos="-720"/>
        </w:tabs>
        <w:suppressAutoHyphens/>
        <w:spacing w:line="240" w:lineRule="atLeast"/>
        <w:jc w:val="both"/>
        <w:rPr>
          <w:rFonts w:ascii="Courier New" w:hAnsi="Courier New" w:cs="Courier New"/>
          <w:sz w:val="10"/>
          <w:szCs w:val="10"/>
        </w:rPr>
      </w:pPr>
      <w:r w:rsidRPr="00FB19FE">
        <w:rPr>
          <w:rFonts w:ascii="Courier New" w:hAnsi="Courier New" w:cs="Courier New"/>
          <w:sz w:val="10"/>
          <w:szCs w:val="10"/>
        </w:rPr>
        <w:t xml:space="preserve">                                                                                                                                                                                                                                    </w:t>
      </w:r>
    </w:p>
    <w:p w:rsidR="004D45AB" w:rsidRPr="00FB19FE" w:rsidRDefault="004D45AB">
      <w:pPr>
        <w:widowControl/>
        <w:tabs>
          <w:tab w:val="left" w:pos="-720"/>
        </w:tabs>
        <w:suppressAutoHyphens/>
        <w:spacing w:line="240" w:lineRule="atLeast"/>
        <w:jc w:val="both"/>
        <w:rPr>
          <w:rFonts w:ascii="Courier New" w:hAnsi="Courier New" w:cs="Courier New"/>
          <w:sz w:val="10"/>
          <w:szCs w:val="10"/>
        </w:rPr>
      </w:pPr>
      <w:r w:rsidRPr="00FB19FE">
        <w:rPr>
          <w:rFonts w:ascii="Courier New" w:hAnsi="Courier New" w:cs="Courier New"/>
          <w:sz w:val="10"/>
          <w:szCs w:val="10"/>
        </w:rPr>
        <w:t xml:space="preserve">                                                           C U R R E N T                           C O M P A N Y    P R O P O S E D               S T A F F  R E C O M M E N D E D              </w:t>
      </w:r>
    </w:p>
    <w:p w:rsidR="004D45AB" w:rsidRPr="00FB19FE" w:rsidRDefault="004D45AB">
      <w:pPr>
        <w:widowControl/>
        <w:tabs>
          <w:tab w:val="left" w:pos="-720"/>
        </w:tabs>
        <w:suppressAutoHyphens/>
        <w:spacing w:line="240" w:lineRule="atLeast"/>
        <w:jc w:val="both"/>
        <w:rPr>
          <w:rFonts w:ascii="Courier New" w:hAnsi="Courier New" w:cs="Courier New"/>
          <w:sz w:val="10"/>
          <w:szCs w:val="10"/>
        </w:rPr>
      </w:pPr>
      <w:r w:rsidRPr="00FB19FE">
        <w:rPr>
          <w:rFonts w:ascii="Courier New" w:hAnsi="Courier New" w:cs="Courier New"/>
          <w:sz w:val="10"/>
          <w:szCs w:val="10"/>
        </w:rPr>
        <w:t xml:space="preserve">                                                                                           </w:t>
      </w:r>
    </w:p>
    <w:p w:rsidR="004D45AB" w:rsidRPr="00FB19FE" w:rsidRDefault="004D45AB">
      <w:pPr>
        <w:widowControl/>
        <w:tabs>
          <w:tab w:val="left" w:pos="-720"/>
        </w:tabs>
        <w:suppressAutoHyphens/>
        <w:spacing w:line="240" w:lineRule="atLeast"/>
        <w:jc w:val="both"/>
        <w:rPr>
          <w:rFonts w:ascii="Courier New" w:hAnsi="Courier New" w:cs="Courier New"/>
          <w:sz w:val="10"/>
          <w:szCs w:val="10"/>
        </w:rPr>
      </w:pPr>
      <w:r w:rsidRPr="00FB19FE">
        <w:rPr>
          <w:rFonts w:ascii="Courier New" w:hAnsi="Courier New" w:cs="Courier New"/>
          <w:sz w:val="10"/>
          <w:szCs w:val="10"/>
        </w:rPr>
        <w:t xml:space="preserve">                                                    AVERAGE              REMAINING         AVERAGE                          REMAINING      AVERAGE                          REMAINING   </w:t>
      </w:r>
    </w:p>
    <w:p w:rsidR="004D45AB" w:rsidRPr="00FB19FE" w:rsidRDefault="004D45AB">
      <w:pPr>
        <w:widowControl/>
        <w:tabs>
          <w:tab w:val="left" w:pos="-720"/>
        </w:tabs>
        <w:suppressAutoHyphens/>
        <w:spacing w:line="240" w:lineRule="atLeast"/>
        <w:jc w:val="both"/>
        <w:rPr>
          <w:rFonts w:ascii="Courier New" w:hAnsi="Courier New" w:cs="Courier New"/>
          <w:sz w:val="10"/>
          <w:szCs w:val="10"/>
        </w:rPr>
      </w:pPr>
      <w:r w:rsidRPr="00FB19FE">
        <w:rPr>
          <w:rFonts w:ascii="Courier New" w:hAnsi="Courier New" w:cs="Courier New"/>
          <w:sz w:val="10"/>
          <w:szCs w:val="10"/>
        </w:rPr>
        <w:t xml:space="preserve">                                                    SERVICE       NET      LIFE           REMAINING    NET        BOOK        LIFE        REMAINING       NET     BOOK        LIFE     </w:t>
      </w:r>
    </w:p>
    <w:p w:rsidR="004D45AB" w:rsidRPr="00FB19FE" w:rsidRDefault="004D45AB">
      <w:pPr>
        <w:widowControl/>
        <w:tabs>
          <w:tab w:val="left" w:pos="-720"/>
        </w:tabs>
        <w:suppressAutoHyphens/>
        <w:spacing w:line="240" w:lineRule="atLeast"/>
        <w:jc w:val="both"/>
        <w:rPr>
          <w:rFonts w:ascii="Courier New" w:hAnsi="Courier New" w:cs="Courier New"/>
          <w:sz w:val="10"/>
          <w:szCs w:val="10"/>
        </w:rPr>
      </w:pPr>
      <w:r w:rsidRPr="00FB19FE">
        <w:rPr>
          <w:rFonts w:ascii="Courier New" w:hAnsi="Courier New" w:cs="Courier New"/>
          <w:sz w:val="10"/>
          <w:szCs w:val="10"/>
        </w:rPr>
        <w:t xml:space="preserve">                                                      LIFE      SALVAGE    RATE             LIFE     SALVAGE    RESERVE       RATE           LIFE       SALVAGE  RESERVE      RATE      </w:t>
      </w:r>
    </w:p>
    <w:p w:rsidR="004D45AB" w:rsidRPr="00FB19FE" w:rsidRDefault="004D45AB">
      <w:pPr>
        <w:widowControl/>
        <w:tabs>
          <w:tab w:val="left" w:pos="-720"/>
        </w:tabs>
        <w:suppressAutoHyphens/>
        <w:spacing w:line="240" w:lineRule="atLeast"/>
        <w:jc w:val="both"/>
        <w:rPr>
          <w:rFonts w:ascii="Courier New" w:hAnsi="Courier New" w:cs="Courier New"/>
          <w:sz w:val="10"/>
          <w:szCs w:val="10"/>
        </w:rPr>
      </w:pPr>
      <w:r w:rsidRPr="00FB19FE">
        <w:rPr>
          <w:rFonts w:ascii="Courier New" w:hAnsi="Courier New" w:cs="Courier New"/>
          <w:sz w:val="10"/>
          <w:szCs w:val="10"/>
        </w:rPr>
        <w:t xml:space="preserve">                                                      (yrs)       (%)        (%)             (yrs)      (%)        ($)          (%)          (yrs)         (%)      (%)         (%)      </w:t>
      </w:r>
    </w:p>
    <w:p w:rsidR="004D45AB" w:rsidRPr="00FB19FE" w:rsidRDefault="004D45AB">
      <w:pPr>
        <w:widowControl/>
        <w:tabs>
          <w:tab w:val="left" w:pos="-720"/>
        </w:tabs>
        <w:suppressAutoHyphens/>
        <w:spacing w:line="240" w:lineRule="atLeast"/>
        <w:jc w:val="both"/>
        <w:rPr>
          <w:rFonts w:ascii="Courier New" w:hAnsi="Courier New" w:cs="Courier New"/>
          <w:sz w:val="10"/>
          <w:szCs w:val="10"/>
        </w:rPr>
      </w:pPr>
      <w:r w:rsidRPr="00FB19FE">
        <w:rPr>
          <w:rFonts w:ascii="Courier New" w:hAnsi="Courier New" w:cs="Courier New"/>
          <w:sz w:val="10"/>
          <w:szCs w:val="10"/>
        </w:rPr>
        <w:t xml:space="preserve">DISTRIBUTION PLANT                                                                                                                                                                                                </w:t>
      </w:r>
    </w:p>
    <w:p w:rsidR="004D45AB" w:rsidRPr="00FB19FE" w:rsidRDefault="004D45AB">
      <w:pPr>
        <w:widowControl/>
        <w:tabs>
          <w:tab w:val="left" w:pos="-720"/>
        </w:tabs>
        <w:suppressAutoHyphens/>
        <w:spacing w:line="240" w:lineRule="atLeast"/>
        <w:jc w:val="both"/>
        <w:rPr>
          <w:rFonts w:ascii="Courier New" w:hAnsi="Courier New" w:cs="Courier New"/>
          <w:sz w:val="10"/>
          <w:szCs w:val="10"/>
        </w:rPr>
      </w:pPr>
      <w:r w:rsidRPr="00FB19FE">
        <w:rPr>
          <w:rFonts w:ascii="Courier New" w:hAnsi="Courier New" w:cs="Courier New"/>
          <w:sz w:val="10"/>
          <w:szCs w:val="10"/>
        </w:rPr>
        <w:t xml:space="preserve">                                                                                                                                                                                                                                    </w:t>
      </w:r>
    </w:p>
    <w:p w:rsidR="004D45AB" w:rsidRPr="00FB19FE" w:rsidRDefault="004D45AB">
      <w:pPr>
        <w:widowControl/>
        <w:tabs>
          <w:tab w:val="left" w:pos="-720"/>
        </w:tabs>
        <w:suppressAutoHyphens/>
        <w:spacing w:line="240" w:lineRule="atLeast"/>
        <w:jc w:val="both"/>
        <w:rPr>
          <w:rFonts w:ascii="Courier New" w:hAnsi="Courier New" w:cs="Courier New"/>
          <w:sz w:val="10"/>
          <w:szCs w:val="10"/>
        </w:rPr>
      </w:pPr>
      <w:r w:rsidRPr="00FB19FE">
        <w:rPr>
          <w:rFonts w:ascii="Courier New" w:hAnsi="Courier New" w:cs="Courier New"/>
          <w:sz w:val="10"/>
          <w:szCs w:val="10"/>
        </w:rPr>
        <w:t xml:space="preserve">   375    Structures &amp; Improvements                   31.0         0         2.0            42.8       (15)     (47.00)        3.78         38.0         (15)     0.0 *        3.0   </w:t>
      </w:r>
    </w:p>
    <w:p w:rsidR="004D45AB" w:rsidRPr="00FB19FE" w:rsidRDefault="004D45AB">
      <w:pPr>
        <w:widowControl/>
        <w:tabs>
          <w:tab w:val="left" w:pos="-720"/>
        </w:tabs>
        <w:suppressAutoHyphens/>
        <w:spacing w:line="240" w:lineRule="atLeast"/>
        <w:jc w:val="both"/>
        <w:rPr>
          <w:rFonts w:ascii="Courier New" w:hAnsi="Courier New" w:cs="Courier New"/>
          <w:sz w:val="10"/>
          <w:szCs w:val="10"/>
        </w:rPr>
      </w:pPr>
      <w:r w:rsidRPr="00FB19FE">
        <w:rPr>
          <w:rFonts w:ascii="Courier New" w:hAnsi="Courier New" w:cs="Courier New"/>
          <w:sz w:val="10"/>
          <w:szCs w:val="10"/>
        </w:rPr>
        <w:t xml:space="preserve">    376       Mains </w:t>
      </w:r>
      <w:r w:rsidRPr="00FB19FE">
        <w:rPr>
          <w:rFonts w:ascii="Courier New" w:hAnsi="Courier New" w:cs="Courier New"/>
          <w:sz w:val="10"/>
          <w:szCs w:val="10"/>
        </w:rPr>
        <w:noBreakHyphen/>
        <w:t xml:space="preserve"> Plastic                                                                                                                37.0         (30)     9.1          3.3   </w:t>
      </w:r>
    </w:p>
    <w:p w:rsidR="004D45AB" w:rsidRPr="00FB19FE" w:rsidRDefault="004D45AB">
      <w:pPr>
        <w:widowControl/>
        <w:tabs>
          <w:tab w:val="left" w:pos="-720"/>
        </w:tabs>
        <w:suppressAutoHyphens/>
        <w:spacing w:line="240" w:lineRule="atLeast"/>
        <w:jc w:val="both"/>
        <w:rPr>
          <w:rFonts w:ascii="Courier New" w:hAnsi="Courier New" w:cs="Courier New"/>
          <w:sz w:val="10"/>
          <w:szCs w:val="10"/>
        </w:rPr>
      </w:pPr>
      <w:r w:rsidRPr="00FB19FE">
        <w:rPr>
          <w:rFonts w:ascii="Courier New" w:hAnsi="Courier New" w:cs="Courier New"/>
          <w:sz w:val="10"/>
          <w:szCs w:val="10"/>
        </w:rPr>
        <w:t xml:space="preserve">    376       Mains </w:t>
      </w:r>
      <w:r w:rsidRPr="00FB19FE">
        <w:rPr>
          <w:rFonts w:ascii="Courier New" w:hAnsi="Courier New" w:cs="Courier New"/>
          <w:sz w:val="10"/>
          <w:szCs w:val="10"/>
        </w:rPr>
        <w:noBreakHyphen/>
        <w:t xml:space="preserve"> Steel                                                                                                                  30.0         (30)    27.5          3.4   </w:t>
      </w:r>
    </w:p>
    <w:p w:rsidR="004D45AB" w:rsidRPr="00FB19FE" w:rsidRDefault="004D45AB">
      <w:pPr>
        <w:widowControl/>
        <w:tabs>
          <w:tab w:val="left" w:pos="-720"/>
        </w:tabs>
        <w:suppressAutoHyphens/>
        <w:spacing w:line="240" w:lineRule="atLeast"/>
        <w:jc w:val="both"/>
        <w:rPr>
          <w:rFonts w:ascii="Courier New" w:hAnsi="Courier New" w:cs="Courier New"/>
          <w:sz w:val="10"/>
          <w:szCs w:val="10"/>
        </w:rPr>
      </w:pPr>
      <w:r w:rsidRPr="00FB19FE">
        <w:rPr>
          <w:rFonts w:ascii="Courier New" w:hAnsi="Courier New" w:cs="Courier New"/>
          <w:sz w:val="10"/>
          <w:szCs w:val="10"/>
        </w:rPr>
        <w:t xml:space="preserve">   376    Mains </w:t>
      </w:r>
      <w:r w:rsidRPr="00FB19FE">
        <w:rPr>
          <w:rFonts w:ascii="Courier New" w:hAnsi="Courier New" w:cs="Courier New"/>
          <w:sz w:val="10"/>
          <w:szCs w:val="10"/>
        </w:rPr>
        <w:noBreakHyphen/>
        <w:t xml:space="preserve"> Total                               32.0       (30)        3.5            31.7       (25)      24.46         3.17                                                  </w:t>
      </w:r>
    </w:p>
    <w:p w:rsidR="004D45AB" w:rsidRPr="00FB19FE" w:rsidRDefault="004D45AB">
      <w:pPr>
        <w:widowControl/>
        <w:tabs>
          <w:tab w:val="left" w:pos="-720"/>
        </w:tabs>
        <w:suppressAutoHyphens/>
        <w:spacing w:line="240" w:lineRule="atLeast"/>
        <w:jc w:val="both"/>
        <w:rPr>
          <w:rFonts w:ascii="Courier New" w:hAnsi="Courier New" w:cs="Courier New"/>
          <w:sz w:val="10"/>
          <w:szCs w:val="10"/>
        </w:rPr>
      </w:pPr>
      <w:r w:rsidRPr="00FB19FE">
        <w:rPr>
          <w:rFonts w:ascii="Courier New" w:hAnsi="Courier New" w:cs="Courier New"/>
          <w:sz w:val="10"/>
          <w:szCs w:val="10"/>
        </w:rPr>
        <w:t xml:space="preserve">   378    M &amp; R Eqpt. </w:t>
      </w:r>
      <w:r w:rsidRPr="00FB19FE">
        <w:rPr>
          <w:rFonts w:ascii="Courier New" w:hAnsi="Courier New" w:cs="Courier New"/>
          <w:sz w:val="10"/>
          <w:szCs w:val="10"/>
        </w:rPr>
        <w:noBreakHyphen/>
        <w:t xml:space="preserve"> General                       25.0         0         3.4            29.1        (5)       5.22         3.43         27.0           0      5.2          3.5   </w:t>
      </w:r>
    </w:p>
    <w:p w:rsidR="004D45AB" w:rsidRPr="00FB19FE" w:rsidRDefault="004D45AB">
      <w:pPr>
        <w:widowControl/>
        <w:tabs>
          <w:tab w:val="left" w:pos="-720"/>
        </w:tabs>
        <w:suppressAutoHyphens/>
        <w:spacing w:line="240" w:lineRule="atLeast"/>
        <w:jc w:val="both"/>
        <w:rPr>
          <w:rFonts w:ascii="Courier New" w:hAnsi="Courier New" w:cs="Courier New"/>
          <w:sz w:val="10"/>
          <w:szCs w:val="10"/>
        </w:rPr>
      </w:pPr>
      <w:r w:rsidRPr="00FB19FE">
        <w:rPr>
          <w:rFonts w:ascii="Courier New" w:hAnsi="Courier New" w:cs="Courier New"/>
          <w:sz w:val="10"/>
          <w:szCs w:val="10"/>
        </w:rPr>
        <w:t xml:space="preserve">   379    M &amp; R Eqpt. </w:t>
      </w:r>
      <w:r w:rsidRPr="00FB19FE">
        <w:rPr>
          <w:rFonts w:ascii="Courier New" w:hAnsi="Courier New" w:cs="Courier New"/>
          <w:sz w:val="10"/>
          <w:szCs w:val="10"/>
        </w:rPr>
        <w:noBreakHyphen/>
        <w:t xml:space="preserve"> City Gate                     29.0         0         3.2            23.9                 20.23         3.34         23.0          (7)    20.2          3.8   </w:t>
      </w:r>
    </w:p>
    <w:p w:rsidR="004D45AB" w:rsidRPr="00FB19FE" w:rsidRDefault="004D45AB">
      <w:pPr>
        <w:widowControl/>
        <w:tabs>
          <w:tab w:val="left" w:pos="-720"/>
        </w:tabs>
        <w:suppressAutoHyphens/>
        <w:spacing w:line="240" w:lineRule="atLeast"/>
        <w:jc w:val="both"/>
        <w:rPr>
          <w:rFonts w:ascii="Courier New" w:hAnsi="Courier New" w:cs="Courier New"/>
          <w:sz w:val="10"/>
          <w:szCs w:val="10"/>
        </w:rPr>
      </w:pPr>
      <w:r w:rsidRPr="00FB19FE">
        <w:rPr>
          <w:rFonts w:ascii="Courier New" w:hAnsi="Courier New" w:cs="Courier New"/>
          <w:sz w:val="10"/>
          <w:szCs w:val="10"/>
        </w:rPr>
        <w:t xml:space="preserve">    380       Services </w:t>
      </w:r>
      <w:r w:rsidRPr="00FB19FE">
        <w:rPr>
          <w:rFonts w:ascii="Courier New" w:hAnsi="Courier New" w:cs="Courier New"/>
          <w:sz w:val="10"/>
          <w:szCs w:val="10"/>
        </w:rPr>
        <w:noBreakHyphen/>
        <w:t xml:space="preserve"> Plastic                                                                                                             32.0         (25)    11.6          3.5   </w:t>
      </w:r>
    </w:p>
    <w:p w:rsidR="004D45AB" w:rsidRPr="00FB19FE" w:rsidRDefault="004D45AB">
      <w:pPr>
        <w:widowControl/>
        <w:tabs>
          <w:tab w:val="left" w:pos="-720"/>
        </w:tabs>
        <w:suppressAutoHyphens/>
        <w:spacing w:line="240" w:lineRule="atLeast"/>
        <w:jc w:val="both"/>
        <w:rPr>
          <w:rFonts w:ascii="Courier New" w:hAnsi="Courier New" w:cs="Courier New"/>
          <w:sz w:val="10"/>
          <w:szCs w:val="10"/>
        </w:rPr>
      </w:pPr>
      <w:r w:rsidRPr="00FB19FE">
        <w:rPr>
          <w:rFonts w:ascii="Courier New" w:hAnsi="Courier New" w:cs="Courier New"/>
          <w:sz w:val="10"/>
          <w:szCs w:val="10"/>
        </w:rPr>
        <w:t xml:space="preserve">    380       Services </w:t>
      </w:r>
      <w:r w:rsidRPr="00FB19FE">
        <w:rPr>
          <w:rFonts w:ascii="Courier New" w:hAnsi="Courier New" w:cs="Courier New"/>
          <w:sz w:val="10"/>
          <w:szCs w:val="10"/>
        </w:rPr>
        <w:noBreakHyphen/>
        <w:t xml:space="preserve"> Steel                                                                                                               24.0         (52)    14.6          5.7   </w:t>
      </w:r>
    </w:p>
    <w:p w:rsidR="004D45AB" w:rsidRPr="00FB19FE" w:rsidRDefault="004D45AB">
      <w:pPr>
        <w:widowControl/>
        <w:tabs>
          <w:tab w:val="left" w:pos="-720"/>
        </w:tabs>
        <w:suppressAutoHyphens/>
        <w:spacing w:line="240" w:lineRule="atLeast"/>
        <w:jc w:val="both"/>
        <w:rPr>
          <w:rFonts w:ascii="Courier New" w:hAnsi="Courier New" w:cs="Courier New"/>
          <w:sz w:val="10"/>
          <w:szCs w:val="10"/>
        </w:rPr>
      </w:pPr>
      <w:r w:rsidRPr="00FB19FE">
        <w:rPr>
          <w:rFonts w:ascii="Courier New" w:hAnsi="Courier New" w:cs="Courier New"/>
          <w:sz w:val="10"/>
          <w:szCs w:val="10"/>
        </w:rPr>
        <w:t xml:space="preserve">   380    Services </w:t>
      </w:r>
      <w:r w:rsidRPr="00FB19FE">
        <w:rPr>
          <w:rFonts w:ascii="Courier New" w:hAnsi="Courier New" w:cs="Courier New"/>
          <w:sz w:val="10"/>
          <w:szCs w:val="10"/>
        </w:rPr>
        <w:noBreakHyphen/>
        <w:t xml:space="preserve"> Total                            27.0       (35)        3.8            30.2      (100)      13.42         6.19                                                  </w:t>
      </w:r>
    </w:p>
    <w:p w:rsidR="004D45AB" w:rsidRPr="00FB19FE" w:rsidRDefault="004D45AB">
      <w:pPr>
        <w:widowControl/>
        <w:tabs>
          <w:tab w:val="left" w:pos="-720"/>
        </w:tabs>
        <w:suppressAutoHyphens/>
        <w:spacing w:line="240" w:lineRule="atLeast"/>
        <w:jc w:val="both"/>
        <w:rPr>
          <w:rFonts w:ascii="Courier New" w:hAnsi="Courier New" w:cs="Courier New"/>
          <w:sz w:val="10"/>
          <w:szCs w:val="10"/>
        </w:rPr>
      </w:pPr>
      <w:r w:rsidRPr="00FB19FE">
        <w:rPr>
          <w:rFonts w:ascii="Courier New" w:hAnsi="Courier New" w:cs="Courier New"/>
          <w:sz w:val="10"/>
          <w:szCs w:val="10"/>
        </w:rPr>
        <w:t xml:space="preserve">   381    Meters                                      16.8         0         4.6            23.1                 29.82         3.04         15.7           0     29.8          4.5   </w:t>
      </w:r>
    </w:p>
    <w:p w:rsidR="004D45AB" w:rsidRPr="00FB19FE" w:rsidRDefault="004D45AB">
      <w:pPr>
        <w:widowControl/>
        <w:tabs>
          <w:tab w:val="left" w:pos="-720"/>
        </w:tabs>
        <w:suppressAutoHyphens/>
        <w:spacing w:line="240" w:lineRule="atLeast"/>
        <w:jc w:val="both"/>
        <w:rPr>
          <w:rFonts w:ascii="Courier New" w:hAnsi="Courier New" w:cs="Courier New"/>
          <w:sz w:val="10"/>
          <w:szCs w:val="10"/>
        </w:rPr>
      </w:pPr>
      <w:r w:rsidRPr="00FB19FE">
        <w:rPr>
          <w:rFonts w:ascii="Courier New" w:hAnsi="Courier New" w:cs="Courier New"/>
          <w:sz w:val="10"/>
          <w:szCs w:val="10"/>
        </w:rPr>
        <w:t xml:space="preserve">   382    Meter Installations                         30.0        (5)        2.9            27.0       (30)      16.14         4.22         28.0          (5)    16.1          3.2   </w:t>
      </w:r>
    </w:p>
    <w:p w:rsidR="004D45AB" w:rsidRPr="00FB19FE" w:rsidRDefault="004D45AB">
      <w:pPr>
        <w:widowControl/>
        <w:tabs>
          <w:tab w:val="left" w:pos="-720"/>
        </w:tabs>
        <w:suppressAutoHyphens/>
        <w:spacing w:line="240" w:lineRule="atLeast"/>
        <w:jc w:val="both"/>
        <w:rPr>
          <w:rFonts w:ascii="Courier New" w:hAnsi="Courier New" w:cs="Courier New"/>
          <w:sz w:val="10"/>
          <w:szCs w:val="10"/>
        </w:rPr>
      </w:pPr>
      <w:r w:rsidRPr="00FB19FE">
        <w:rPr>
          <w:rFonts w:ascii="Courier New" w:hAnsi="Courier New" w:cs="Courier New"/>
          <w:sz w:val="10"/>
          <w:szCs w:val="10"/>
        </w:rPr>
        <w:t xml:space="preserve">   383    House Regulators                            24.0         0         3.5            25.8                 18.00         3.18         24.0           0     18.0          3.4   </w:t>
      </w:r>
    </w:p>
    <w:p w:rsidR="004D45AB" w:rsidRPr="00FB19FE" w:rsidRDefault="004D45AB">
      <w:pPr>
        <w:widowControl/>
        <w:tabs>
          <w:tab w:val="left" w:pos="-720"/>
        </w:tabs>
        <w:suppressAutoHyphens/>
        <w:spacing w:line="240" w:lineRule="atLeast"/>
        <w:jc w:val="both"/>
        <w:rPr>
          <w:rFonts w:ascii="Courier New" w:hAnsi="Courier New" w:cs="Courier New"/>
          <w:sz w:val="10"/>
          <w:szCs w:val="10"/>
        </w:rPr>
      </w:pPr>
      <w:r w:rsidRPr="00FB19FE">
        <w:rPr>
          <w:rFonts w:ascii="Courier New" w:hAnsi="Courier New" w:cs="Courier New"/>
          <w:sz w:val="10"/>
          <w:szCs w:val="10"/>
        </w:rPr>
        <w:t xml:space="preserve">   384    Regulator Installations                                                           25.7       (50)      26.03         4.83                              26.0                </w:t>
      </w:r>
    </w:p>
    <w:p w:rsidR="004D45AB" w:rsidRPr="00FB19FE" w:rsidRDefault="004D45AB">
      <w:pPr>
        <w:widowControl/>
        <w:tabs>
          <w:tab w:val="left" w:pos="-720"/>
        </w:tabs>
        <w:suppressAutoHyphens/>
        <w:spacing w:line="240" w:lineRule="atLeast"/>
        <w:jc w:val="both"/>
        <w:rPr>
          <w:rFonts w:ascii="Courier New" w:hAnsi="Courier New" w:cs="Courier New"/>
          <w:sz w:val="10"/>
          <w:szCs w:val="10"/>
        </w:rPr>
      </w:pPr>
      <w:r w:rsidRPr="00FB19FE">
        <w:rPr>
          <w:rFonts w:ascii="Courier New" w:hAnsi="Courier New" w:cs="Courier New"/>
          <w:sz w:val="10"/>
          <w:szCs w:val="10"/>
        </w:rPr>
        <w:t xml:space="preserve">   385    M &amp; R Eqpt. </w:t>
      </w:r>
      <w:r w:rsidRPr="00FB19FE">
        <w:rPr>
          <w:rFonts w:ascii="Courier New" w:hAnsi="Courier New" w:cs="Courier New"/>
          <w:sz w:val="10"/>
          <w:szCs w:val="10"/>
        </w:rPr>
        <w:noBreakHyphen/>
        <w:t xml:space="preserve"> Industrial                    25.0         0         3.1            27.4        (5)       8.06         3.54         27.0           0      8.1          3.4   </w:t>
      </w:r>
    </w:p>
    <w:p w:rsidR="004D45AB" w:rsidRPr="00FB19FE" w:rsidRDefault="004D45AB">
      <w:pPr>
        <w:widowControl/>
        <w:tabs>
          <w:tab w:val="left" w:pos="-720"/>
        </w:tabs>
        <w:suppressAutoHyphens/>
        <w:spacing w:line="240" w:lineRule="atLeast"/>
        <w:jc w:val="both"/>
        <w:rPr>
          <w:rFonts w:ascii="Courier New" w:hAnsi="Courier New" w:cs="Courier New"/>
          <w:sz w:val="10"/>
          <w:szCs w:val="10"/>
        </w:rPr>
      </w:pPr>
      <w:r w:rsidRPr="00FB19FE">
        <w:rPr>
          <w:rFonts w:ascii="Courier New" w:hAnsi="Courier New" w:cs="Courier New"/>
          <w:sz w:val="10"/>
          <w:szCs w:val="10"/>
        </w:rPr>
        <w:t xml:space="preserve">   387    Other Equipment                             14.1         0         5.4            21.7                 18.44         3.76         22.0           0     16.8 @        3.8   </w:t>
      </w:r>
    </w:p>
    <w:p w:rsidR="004D45AB" w:rsidRPr="00FB19FE" w:rsidRDefault="004D45AB">
      <w:pPr>
        <w:widowControl/>
        <w:tabs>
          <w:tab w:val="left" w:pos="-720"/>
        </w:tabs>
        <w:suppressAutoHyphens/>
        <w:spacing w:line="240" w:lineRule="atLeast"/>
        <w:jc w:val="both"/>
        <w:rPr>
          <w:rFonts w:ascii="Courier New" w:hAnsi="Courier New" w:cs="Courier New"/>
          <w:sz w:val="7"/>
          <w:szCs w:val="7"/>
        </w:rPr>
      </w:pPr>
      <w:r w:rsidRPr="00FB19FE">
        <w:rPr>
          <w:rFonts w:ascii="Courier New" w:hAnsi="Courier New" w:cs="Courier New"/>
          <w:sz w:val="10"/>
          <w:szCs w:val="10"/>
        </w:rPr>
        <w:t xml:space="preserve">                                                                                                                                                                                    </w:t>
      </w:r>
      <w:r w:rsidRPr="00FB19FE">
        <w:rPr>
          <w:rFonts w:ascii="Courier New" w:hAnsi="Courier New" w:cs="Courier New"/>
          <w:sz w:val="7"/>
          <w:szCs w:val="7"/>
        </w:rPr>
        <w:t xml:space="preserve">                                                </w:t>
      </w:r>
    </w:p>
    <w:p w:rsidR="004D45AB" w:rsidRPr="00FB19FE" w:rsidRDefault="004D45AB">
      <w:pPr>
        <w:widowControl/>
        <w:tabs>
          <w:tab w:val="left" w:pos="-720"/>
        </w:tabs>
        <w:suppressAutoHyphens/>
        <w:spacing w:line="240" w:lineRule="atLeast"/>
        <w:jc w:val="both"/>
        <w:rPr>
          <w:rFonts w:ascii="Courier New" w:hAnsi="Courier New" w:cs="Courier New"/>
          <w:sz w:val="7"/>
          <w:szCs w:val="7"/>
        </w:rPr>
      </w:pPr>
      <w:r w:rsidRPr="00FB19FE">
        <w:rPr>
          <w:rFonts w:ascii="Courier New" w:hAnsi="Courier New" w:cs="Courier New"/>
          <w:sz w:val="7"/>
          <w:szCs w:val="7"/>
        </w:rPr>
        <w:t xml:space="preserve">                                                                                                                                                                                   </w:t>
      </w:r>
    </w:p>
    <w:p w:rsidR="004D45AB" w:rsidRPr="00FB19FE" w:rsidRDefault="004D45AB">
      <w:pPr>
        <w:widowControl/>
        <w:tabs>
          <w:tab w:val="left" w:pos="-720"/>
        </w:tabs>
        <w:suppressAutoHyphens/>
        <w:spacing w:line="240" w:lineRule="atLeast"/>
        <w:jc w:val="both"/>
        <w:rPr>
          <w:rFonts w:ascii="Courier New" w:hAnsi="Courier New" w:cs="Courier New"/>
          <w:sz w:val="7"/>
          <w:szCs w:val="7"/>
        </w:rPr>
      </w:pPr>
      <w:r w:rsidRPr="00FB19FE">
        <w:rPr>
          <w:rFonts w:ascii="Courier New" w:hAnsi="Courier New" w:cs="Courier New"/>
          <w:sz w:val="7"/>
          <w:szCs w:val="7"/>
        </w:rPr>
        <w:lastRenderedPageBreak/>
        <w:t xml:space="preserve">                                                                                                                                                                                                                                    </w:t>
      </w:r>
    </w:p>
    <w:p w:rsidR="004D45AB" w:rsidRPr="00FB19FE" w:rsidRDefault="004D45AB">
      <w:pPr>
        <w:widowControl/>
        <w:tabs>
          <w:tab w:val="left" w:pos="-720"/>
        </w:tabs>
        <w:suppressAutoHyphens/>
        <w:spacing w:line="240" w:lineRule="atLeast"/>
        <w:jc w:val="both"/>
        <w:rPr>
          <w:rFonts w:ascii="Courier New" w:hAnsi="Courier New" w:cs="Courier New"/>
          <w:sz w:val="10"/>
          <w:szCs w:val="10"/>
        </w:rPr>
      </w:pPr>
      <w:r w:rsidRPr="00FB19FE">
        <w:rPr>
          <w:rFonts w:ascii="Courier New" w:hAnsi="Courier New" w:cs="Courier New"/>
          <w:sz w:val="10"/>
          <w:szCs w:val="10"/>
        </w:rPr>
        <w:t xml:space="preserve">ENERAL  PLANT                                                                                                                                                                       </w:t>
      </w:r>
    </w:p>
    <w:p w:rsidR="004D45AB" w:rsidRPr="00FB19FE" w:rsidRDefault="004D45AB">
      <w:pPr>
        <w:widowControl/>
        <w:tabs>
          <w:tab w:val="left" w:pos="-720"/>
        </w:tabs>
        <w:suppressAutoHyphens/>
        <w:spacing w:line="240" w:lineRule="atLeast"/>
        <w:jc w:val="both"/>
        <w:rPr>
          <w:rFonts w:ascii="Courier New" w:hAnsi="Courier New" w:cs="Courier New"/>
          <w:sz w:val="10"/>
          <w:szCs w:val="10"/>
        </w:rPr>
      </w:pPr>
      <w:r w:rsidRPr="00FB19FE">
        <w:rPr>
          <w:rFonts w:ascii="Courier New" w:hAnsi="Courier New" w:cs="Courier New"/>
          <w:sz w:val="10"/>
          <w:szCs w:val="10"/>
        </w:rPr>
        <w:t xml:space="preserve">                                                                                                                                                                                                                                    </w:t>
      </w:r>
    </w:p>
    <w:p w:rsidR="004D45AB" w:rsidRPr="00FB19FE" w:rsidRDefault="004D45AB">
      <w:pPr>
        <w:widowControl/>
        <w:tabs>
          <w:tab w:val="left" w:pos="-720"/>
        </w:tabs>
        <w:suppressAutoHyphens/>
        <w:spacing w:line="240" w:lineRule="atLeast"/>
        <w:jc w:val="both"/>
        <w:rPr>
          <w:rFonts w:ascii="Courier New" w:hAnsi="Courier New" w:cs="Courier New"/>
          <w:sz w:val="10"/>
          <w:szCs w:val="10"/>
        </w:rPr>
      </w:pPr>
      <w:r w:rsidRPr="00FB19FE">
        <w:rPr>
          <w:rFonts w:ascii="Courier New" w:hAnsi="Courier New" w:cs="Courier New"/>
          <w:sz w:val="10"/>
          <w:szCs w:val="10"/>
        </w:rPr>
        <w:t xml:space="preserve">    390    Structures &amp; Improvements                   40.0         0         2.5 **         32.9        (5)      11.90         2.83         36.0          (5)    11.9          2.6   </w:t>
      </w:r>
    </w:p>
    <w:p w:rsidR="004D45AB" w:rsidRPr="00FB19FE" w:rsidRDefault="004D45AB">
      <w:pPr>
        <w:widowControl/>
        <w:tabs>
          <w:tab w:val="left" w:pos="-720"/>
        </w:tabs>
        <w:suppressAutoHyphens/>
        <w:spacing w:line="240" w:lineRule="atLeast"/>
        <w:jc w:val="both"/>
        <w:rPr>
          <w:rFonts w:ascii="Courier New" w:hAnsi="Courier New" w:cs="Courier New"/>
          <w:sz w:val="10"/>
          <w:szCs w:val="10"/>
        </w:rPr>
      </w:pPr>
      <w:r w:rsidRPr="00FB19FE">
        <w:rPr>
          <w:rFonts w:ascii="Courier New" w:hAnsi="Courier New" w:cs="Courier New"/>
          <w:sz w:val="10"/>
          <w:szCs w:val="10"/>
        </w:rPr>
        <w:t xml:space="preserve">    391.1  Data Processing Eqpt.                        4.6         0        19.4             3.2         5       71.35         7.39          3.5           2     71.4          7.6   </w:t>
      </w:r>
    </w:p>
    <w:p w:rsidR="004D45AB" w:rsidRPr="00FB19FE" w:rsidRDefault="004D45AB">
      <w:pPr>
        <w:widowControl/>
        <w:tabs>
          <w:tab w:val="left" w:pos="-720"/>
        </w:tabs>
        <w:suppressAutoHyphens/>
        <w:spacing w:line="240" w:lineRule="atLeast"/>
        <w:jc w:val="both"/>
        <w:rPr>
          <w:rFonts w:ascii="Courier New" w:hAnsi="Courier New" w:cs="Courier New"/>
          <w:sz w:val="10"/>
          <w:szCs w:val="10"/>
        </w:rPr>
      </w:pPr>
      <w:r w:rsidRPr="00FB19FE">
        <w:rPr>
          <w:rFonts w:ascii="Courier New" w:hAnsi="Courier New" w:cs="Courier New"/>
          <w:sz w:val="10"/>
          <w:szCs w:val="10"/>
        </w:rPr>
        <w:t xml:space="preserve">    391.2 Office Furniture                             11.0         0         4.5            12.4        10       36.75         4.29          9.2           0     36.7          6.9   </w:t>
      </w:r>
    </w:p>
    <w:p w:rsidR="004D45AB" w:rsidRPr="00FB19FE" w:rsidRDefault="004D45AB">
      <w:pPr>
        <w:widowControl/>
        <w:tabs>
          <w:tab w:val="left" w:pos="-720"/>
        </w:tabs>
        <w:suppressAutoHyphens/>
        <w:spacing w:line="240" w:lineRule="atLeast"/>
        <w:jc w:val="both"/>
        <w:rPr>
          <w:rFonts w:ascii="Courier New" w:hAnsi="Courier New" w:cs="Courier New"/>
          <w:sz w:val="10"/>
          <w:szCs w:val="10"/>
        </w:rPr>
      </w:pPr>
      <w:r w:rsidRPr="00FB19FE">
        <w:rPr>
          <w:rFonts w:ascii="Courier New" w:hAnsi="Courier New" w:cs="Courier New"/>
          <w:sz w:val="10"/>
          <w:szCs w:val="10"/>
        </w:rPr>
        <w:t xml:space="preserve">    391.3 Office Equipment                              8.1         0         7.3             7.1                 42.23         8.14          7.2           0     32.5 @        9.4   </w:t>
      </w:r>
    </w:p>
    <w:p w:rsidR="004D45AB" w:rsidRPr="00FB19FE" w:rsidRDefault="004D45AB">
      <w:pPr>
        <w:widowControl/>
        <w:tabs>
          <w:tab w:val="left" w:pos="-720"/>
        </w:tabs>
        <w:suppressAutoHyphens/>
        <w:spacing w:line="240" w:lineRule="atLeast"/>
        <w:jc w:val="both"/>
        <w:rPr>
          <w:rFonts w:ascii="Courier New" w:hAnsi="Courier New" w:cs="Courier New"/>
          <w:sz w:val="10"/>
          <w:szCs w:val="10"/>
        </w:rPr>
      </w:pPr>
      <w:r w:rsidRPr="00FB19FE">
        <w:rPr>
          <w:rFonts w:ascii="Courier New" w:hAnsi="Courier New" w:cs="Courier New"/>
          <w:sz w:val="10"/>
          <w:szCs w:val="10"/>
        </w:rPr>
        <w:t xml:space="preserve">    391.4 Vax System Eqpt.                              4.6         0        19.4             5.8                 35.28        11.16          5.8           0     35.3         11.2   </w:t>
      </w:r>
    </w:p>
    <w:p w:rsidR="004D45AB" w:rsidRPr="00FB19FE" w:rsidRDefault="004D45AB">
      <w:pPr>
        <w:widowControl/>
        <w:tabs>
          <w:tab w:val="left" w:pos="-720"/>
        </w:tabs>
        <w:suppressAutoHyphens/>
        <w:spacing w:line="240" w:lineRule="atLeast"/>
        <w:jc w:val="both"/>
        <w:rPr>
          <w:rFonts w:ascii="Courier New" w:hAnsi="Courier New" w:cs="Courier New"/>
          <w:sz w:val="10"/>
          <w:szCs w:val="10"/>
        </w:rPr>
      </w:pPr>
      <w:r w:rsidRPr="00FB19FE">
        <w:rPr>
          <w:rFonts w:ascii="Courier New" w:hAnsi="Courier New" w:cs="Courier New"/>
          <w:sz w:val="10"/>
          <w:szCs w:val="10"/>
        </w:rPr>
        <w:t xml:space="preserve">    392.1 Cars &amp; Light Trucks                           3.3        40        12.0             2.7        20        7.12        24.26          3.4          12      7.1         23.8   </w:t>
      </w:r>
    </w:p>
    <w:p w:rsidR="004D45AB" w:rsidRPr="00FB19FE" w:rsidRDefault="004D45AB">
      <w:pPr>
        <w:widowControl/>
        <w:tabs>
          <w:tab w:val="left" w:pos="-720"/>
        </w:tabs>
        <w:suppressAutoHyphens/>
        <w:spacing w:line="240" w:lineRule="atLeast"/>
        <w:jc w:val="both"/>
        <w:rPr>
          <w:rFonts w:ascii="Courier New" w:hAnsi="Courier New" w:cs="Courier New"/>
          <w:sz w:val="10"/>
          <w:szCs w:val="10"/>
        </w:rPr>
      </w:pPr>
      <w:r w:rsidRPr="00FB19FE">
        <w:rPr>
          <w:rFonts w:ascii="Courier New" w:hAnsi="Courier New" w:cs="Courier New"/>
          <w:sz w:val="10"/>
          <w:szCs w:val="10"/>
        </w:rPr>
        <w:t xml:space="preserve">    392.2 Heavy Trucks                                  6.6        30         7.0             5.2        20        1.81        15.04         10.0          20       </w:t>
      </w:r>
      <w:r w:rsidRPr="00FB19FE">
        <w:rPr>
          <w:rFonts w:ascii="Courier New" w:hAnsi="Courier New" w:cs="Courier New"/>
          <w:sz w:val="10"/>
          <w:szCs w:val="10"/>
        </w:rPr>
        <w:noBreakHyphen/>
      </w:r>
      <w:r w:rsidRPr="00FB19FE">
        <w:rPr>
          <w:rFonts w:ascii="Courier New" w:hAnsi="Courier New" w:cs="Courier New"/>
          <w:sz w:val="10"/>
          <w:szCs w:val="10"/>
        </w:rPr>
        <w:noBreakHyphen/>
        <w:t xml:space="preserve">          8.0 **</w:t>
      </w:r>
    </w:p>
    <w:p w:rsidR="004D45AB" w:rsidRPr="00FB19FE" w:rsidRDefault="004D45AB">
      <w:pPr>
        <w:widowControl/>
        <w:tabs>
          <w:tab w:val="left" w:pos="-720"/>
        </w:tabs>
        <w:suppressAutoHyphens/>
        <w:spacing w:line="240" w:lineRule="atLeast"/>
        <w:jc w:val="both"/>
        <w:rPr>
          <w:rFonts w:ascii="Courier New" w:hAnsi="Courier New" w:cs="Courier New"/>
          <w:sz w:val="10"/>
          <w:szCs w:val="10"/>
        </w:rPr>
      </w:pPr>
      <w:r w:rsidRPr="00FB19FE">
        <w:rPr>
          <w:rFonts w:ascii="Courier New" w:hAnsi="Courier New" w:cs="Courier New"/>
          <w:sz w:val="10"/>
          <w:szCs w:val="10"/>
        </w:rPr>
        <w:t xml:space="preserve">    392.3 Transportation Eqpt. </w:t>
      </w:r>
      <w:r w:rsidRPr="00FB19FE">
        <w:rPr>
          <w:rFonts w:ascii="Courier New" w:hAnsi="Courier New" w:cs="Courier New"/>
          <w:sz w:val="10"/>
          <w:szCs w:val="10"/>
        </w:rPr>
        <w:noBreakHyphen/>
        <w:t xml:space="preserve"> Other                 10.2        10         5.9             6.3        10       48.88         6.53          7.2          10     48.9          5.7   </w:t>
      </w:r>
    </w:p>
    <w:p w:rsidR="004D45AB" w:rsidRPr="00FB19FE" w:rsidRDefault="004D45AB">
      <w:pPr>
        <w:widowControl/>
        <w:tabs>
          <w:tab w:val="left" w:pos="-720"/>
        </w:tabs>
        <w:suppressAutoHyphens/>
        <w:spacing w:line="240" w:lineRule="atLeast"/>
        <w:jc w:val="both"/>
        <w:rPr>
          <w:rFonts w:ascii="Courier New" w:hAnsi="Courier New" w:cs="Courier New"/>
          <w:sz w:val="10"/>
          <w:szCs w:val="10"/>
        </w:rPr>
      </w:pPr>
      <w:r w:rsidRPr="00FB19FE">
        <w:rPr>
          <w:rFonts w:ascii="Courier New" w:hAnsi="Courier New" w:cs="Courier New"/>
          <w:sz w:val="10"/>
          <w:szCs w:val="10"/>
        </w:rPr>
        <w:t xml:space="preserve">    393    Stores Equipment                             6.4         0         1.3             6.3                 97.64         0.31         25.0           0       </w:t>
      </w:r>
      <w:r w:rsidRPr="00FB19FE">
        <w:rPr>
          <w:rFonts w:ascii="Courier New" w:hAnsi="Courier New" w:cs="Courier New"/>
          <w:sz w:val="10"/>
          <w:szCs w:val="10"/>
        </w:rPr>
        <w:noBreakHyphen/>
      </w:r>
      <w:r w:rsidRPr="00FB19FE">
        <w:rPr>
          <w:rFonts w:ascii="Courier New" w:hAnsi="Courier New" w:cs="Courier New"/>
          <w:sz w:val="10"/>
          <w:szCs w:val="10"/>
        </w:rPr>
        <w:noBreakHyphen/>
        <w:t xml:space="preserve"> @        4.0 **</w:t>
      </w:r>
    </w:p>
    <w:p w:rsidR="004D45AB" w:rsidRPr="00FB19FE" w:rsidRDefault="004D45AB">
      <w:pPr>
        <w:widowControl/>
        <w:tabs>
          <w:tab w:val="left" w:pos="-720"/>
        </w:tabs>
        <w:suppressAutoHyphens/>
        <w:spacing w:line="240" w:lineRule="atLeast"/>
        <w:jc w:val="both"/>
        <w:rPr>
          <w:rFonts w:ascii="Courier New" w:hAnsi="Courier New" w:cs="Courier New"/>
          <w:sz w:val="10"/>
          <w:szCs w:val="10"/>
        </w:rPr>
      </w:pPr>
      <w:r w:rsidRPr="00FB19FE">
        <w:rPr>
          <w:rFonts w:ascii="Courier New" w:hAnsi="Courier New" w:cs="Courier New"/>
          <w:sz w:val="10"/>
          <w:szCs w:val="10"/>
        </w:rPr>
        <w:t xml:space="preserve">    394    Tools and Work Eqpt.                        25.0         0         4.0 **         19.3                 29.55         3.65         15.0           0     13.9 @        5.7   </w:t>
      </w:r>
    </w:p>
    <w:p w:rsidR="004D45AB" w:rsidRPr="00FB19FE" w:rsidRDefault="004D45AB">
      <w:pPr>
        <w:widowControl/>
        <w:tabs>
          <w:tab w:val="left" w:pos="-720"/>
        </w:tabs>
        <w:suppressAutoHyphens/>
        <w:spacing w:line="240" w:lineRule="atLeast"/>
        <w:jc w:val="both"/>
        <w:rPr>
          <w:rFonts w:ascii="Courier New" w:hAnsi="Courier New" w:cs="Courier New"/>
          <w:sz w:val="10"/>
          <w:szCs w:val="10"/>
        </w:rPr>
      </w:pPr>
      <w:r w:rsidRPr="00FB19FE">
        <w:rPr>
          <w:rFonts w:ascii="Courier New" w:hAnsi="Courier New" w:cs="Courier New"/>
          <w:sz w:val="10"/>
          <w:szCs w:val="10"/>
        </w:rPr>
        <w:t xml:space="preserve">    396    Power Operated Eqpt.                        13.4         0         5.8             4.7        10       38.81        10.89          8.4           0     32.9 @        8.0   </w:t>
      </w:r>
    </w:p>
    <w:p w:rsidR="004D45AB" w:rsidRPr="00FB19FE" w:rsidRDefault="004D45AB">
      <w:pPr>
        <w:widowControl/>
        <w:tabs>
          <w:tab w:val="left" w:pos="-720"/>
        </w:tabs>
        <w:suppressAutoHyphens/>
        <w:spacing w:line="240" w:lineRule="atLeast"/>
        <w:jc w:val="both"/>
        <w:rPr>
          <w:rFonts w:ascii="Courier New" w:hAnsi="Courier New" w:cs="Courier New"/>
          <w:sz w:val="10"/>
          <w:szCs w:val="10"/>
        </w:rPr>
      </w:pPr>
      <w:r w:rsidRPr="00FB19FE">
        <w:rPr>
          <w:rFonts w:ascii="Courier New" w:hAnsi="Courier New" w:cs="Courier New"/>
          <w:sz w:val="10"/>
          <w:szCs w:val="10"/>
        </w:rPr>
        <w:t xml:space="preserve">    397    Communication Eqpt.                         12.3         0         6.7            16.7         5     (276.72)       22.26         14.6           0      2.2 @@       6.7   </w:t>
      </w:r>
    </w:p>
    <w:p w:rsidR="004D45AB" w:rsidRPr="00FB19FE" w:rsidRDefault="004D45AB">
      <w:pPr>
        <w:widowControl/>
        <w:tabs>
          <w:tab w:val="left" w:pos="-720"/>
        </w:tabs>
        <w:suppressAutoHyphens/>
        <w:spacing w:line="240" w:lineRule="atLeast"/>
        <w:jc w:val="both"/>
        <w:rPr>
          <w:rFonts w:ascii="Courier New" w:hAnsi="Courier New" w:cs="Courier New"/>
          <w:sz w:val="10"/>
          <w:szCs w:val="10"/>
        </w:rPr>
      </w:pPr>
      <w:r w:rsidRPr="00FB19FE">
        <w:rPr>
          <w:rFonts w:ascii="Courier New" w:hAnsi="Courier New" w:cs="Courier New"/>
          <w:sz w:val="10"/>
          <w:szCs w:val="10"/>
        </w:rPr>
        <w:t xml:space="preserve">    398    Miscellaneous Eqpt.                          7.0         0         7.0            18.2                 77.45         1.24          8.5           0     69.3 @        3.6   </w:t>
      </w:r>
    </w:p>
    <w:p w:rsidR="004D45AB" w:rsidRPr="00FB19FE" w:rsidRDefault="004D45AB">
      <w:pPr>
        <w:widowControl/>
        <w:tabs>
          <w:tab w:val="left" w:pos="-720"/>
        </w:tabs>
        <w:suppressAutoHyphens/>
        <w:spacing w:line="240" w:lineRule="atLeast"/>
        <w:jc w:val="both"/>
        <w:rPr>
          <w:rFonts w:ascii="Courier New" w:hAnsi="Courier New" w:cs="Courier New"/>
          <w:sz w:val="10"/>
          <w:szCs w:val="10"/>
        </w:rPr>
      </w:pPr>
      <w:r w:rsidRPr="00FB19FE">
        <w:rPr>
          <w:rFonts w:ascii="Courier New" w:hAnsi="Courier New" w:cs="Courier New"/>
          <w:sz w:val="10"/>
          <w:szCs w:val="10"/>
        </w:rPr>
        <w:t xml:space="preserve">                                                                                                                                                                                                                                    </w:t>
      </w:r>
    </w:p>
    <w:p w:rsidR="004D45AB" w:rsidRPr="00FB19FE" w:rsidRDefault="004D45AB">
      <w:pPr>
        <w:widowControl/>
        <w:tabs>
          <w:tab w:val="left" w:pos="-720"/>
        </w:tabs>
        <w:suppressAutoHyphens/>
        <w:spacing w:line="240" w:lineRule="atLeast"/>
        <w:jc w:val="both"/>
        <w:rPr>
          <w:rFonts w:ascii="Courier New" w:hAnsi="Courier New" w:cs="Courier New"/>
          <w:sz w:val="10"/>
          <w:szCs w:val="10"/>
        </w:rPr>
      </w:pPr>
      <w:r w:rsidRPr="00FB19FE">
        <w:rPr>
          <w:rFonts w:ascii="Courier New" w:hAnsi="Courier New" w:cs="Courier New"/>
          <w:sz w:val="10"/>
          <w:szCs w:val="10"/>
        </w:rPr>
        <w:t xml:space="preserve">                                                                                                                                                                                                                                    </w:t>
      </w:r>
    </w:p>
    <w:p w:rsidR="004D45AB" w:rsidRPr="00FB19FE" w:rsidRDefault="004D45AB">
      <w:pPr>
        <w:widowControl/>
        <w:tabs>
          <w:tab w:val="left" w:pos="-720"/>
        </w:tabs>
        <w:suppressAutoHyphens/>
        <w:spacing w:line="240" w:lineRule="atLeast"/>
        <w:jc w:val="both"/>
        <w:rPr>
          <w:rFonts w:ascii="Courier New" w:hAnsi="Courier New" w:cs="Courier New"/>
          <w:sz w:val="10"/>
          <w:szCs w:val="10"/>
        </w:rPr>
      </w:pPr>
      <w:r w:rsidRPr="00FB19FE">
        <w:rPr>
          <w:rFonts w:ascii="Courier New" w:hAnsi="Courier New" w:cs="Courier New"/>
          <w:sz w:val="10"/>
          <w:szCs w:val="10"/>
        </w:rPr>
        <w:t xml:space="preserve">                                                                                         @ Denotes restated reserve after 1992 physical inventory.                                    </w:t>
      </w:r>
    </w:p>
    <w:p w:rsidR="004D45AB" w:rsidRPr="00FB19FE" w:rsidRDefault="004D45AB">
      <w:pPr>
        <w:widowControl/>
        <w:tabs>
          <w:tab w:val="left" w:pos="-720"/>
        </w:tabs>
        <w:suppressAutoHyphens/>
        <w:spacing w:line="240" w:lineRule="atLeast"/>
        <w:jc w:val="both"/>
        <w:rPr>
          <w:rFonts w:ascii="Courier New" w:hAnsi="Courier New" w:cs="Courier New"/>
          <w:sz w:val="10"/>
          <w:szCs w:val="10"/>
        </w:rPr>
      </w:pPr>
      <w:r w:rsidRPr="00FB19FE">
        <w:rPr>
          <w:rFonts w:ascii="Courier New" w:hAnsi="Courier New" w:cs="Courier New"/>
          <w:sz w:val="10"/>
          <w:szCs w:val="10"/>
        </w:rPr>
        <w:t xml:space="preserve">                                                                                         * Restated reserve after negative component is withdrawn                                     </w:t>
      </w:r>
    </w:p>
    <w:p w:rsidR="004D45AB" w:rsidRPr="00FB19FE" w:rsidRDefault="004D45AB">
      <w:pPr>
        <w:widowControl/>
        <w:tabs>
          <w:tab w:val="left" w:pos="-720"/>
        </w:tabs>
        <w:suppressAutoHyphens/>
        <w:spacing w:line="240" w:lineRule="atLeast"/>
        <w:jc w:val="both"/>
        <w:rPr>
          <w:rFonts w:ascii="Courier New" w:hAnsi="Courier New" w:cs="Courier New"/>
          <w:sz w:val="10"/>
          <w:szCs w:val="10"/>
        </w:rPr>
      </w:pPr>
      <w:r w:rsidRPr="00FB19FE">
        <w:rPr>
          <w:rFonts w:ascii="Courier New" w:hAnsi="Courier New" w:cs="Courier New"/>
          <w:sz w:val="10"/>
          <w:szCs w:val="10"/>
        </w:rPr>
        <w:t xml:space="preserve">                                                                                           and placed on a capital recovery schedule.                                                 </w:t>
      </w:r>
    </w:p>
    <w:p w:rsidR="004D45AB" w:rsidRPr="00FB19FE" w:rsidRDefault="004D45AB">
      <w:pPr>
        <w:widowControl/>
        <w:tabs>
          <w:tab w:val="left" w:pos="-720"/>
        </w:tabs>
        <w:suppressAutoHyphens/>
        <w:spacing w:line="240" w:lineRule="atLeast"/>
        <w:jc w:val="both"/>
        <w:rPr>
          <w:rFonts w:ascii="Courier New" w:hAnsi="Courier New" w:cs="Courier New"/>
          <w:sz w:val="10"/>
          <w:szCs w:val="10"/>
        </w:rPr>
      </w:pPr>
      <w:r w:rsidRPr="00FB19FE">
        <w:rPr>
          <w:rFonts w:ascii="Courier New" w:hAnsi="Courier New" w:cs="Courier New"/>
          <w:sz w:val="10"/>
          <w:szCs w:val="10"/>
        </w:rPr>
        <w:t xml:space="preserve">                                                                                        ** Denotes whole life rate.                                                                   </w:t>
      </w:r>
    </w:p>
    <w:p w:rsidR="004D45AB" w:rsidRPr="00FB19FE" w:rsidRDefault="004D45AB">
      <w:pPr>
        <w:widowControl/>
        <w:tabs>
          <w:tab w:val="left" w:pos="-720"/>
        </w:tabs>
        <w:suppressAutoHyphens/>
        <w:spacing w:line="240" w:lineRule="atLeast"/>
        <w:jc w:val="both"/>
        <w:rPr>
          <w:rFonts w:ascii="Courier New" w:hAnsi="Courier New" w:cs="Courier New"/>
          <w:sz w:val="10"/>
          <w:szCs w:val="10"/>
        </w:rPr>
      </w:pPr>
      <w:r w:rsidRPr="00FB19FE">
        <w:rPr>
          <w:rFonts w:ascii="Courier New" w:hAnsi="Courier New" w:cs="Courier New"/>
          <w:sz w:val="10"/>
          <w:szCs w:val="10"/>
        </w:rPr>
        <w:t xml:space="preserve">                                                                                        @@ Denotes restated reserve after 1992 inventory and corrective                               </w:t>
      </w:r>
    </w:p>
    <w:p w:rsidR="004D45AB" w:rsidRPr="00FB19FE" w:rsidRDefault="004D45AB">
      <w:pPr>
        <w:widowControl/>
        <w:tabs>
          <w:tab w:val="left" w:pos="-720"/>
        </w:tabs>
        <w:suppressAutoHyphens/>
        <w:spacing w:line="240" w:lineRule="atLeast"/>
        <w:jc w:val="both"/>
        <w:rPr>
          <w:rFonts w:ascii="Courier New" w:hAnsi="Courier New" w:cs="Courier New"/>
          <w:sz w:val="7"/>
          <w:szCs w:val="7"/>
        </w:rPr>
      </w:pPr>
      <w:r w:rsidRPr="00FB19FE">
        <w:rPr>
          <w:rFonts w:ascii="Courier New" w:hAnsi="Courier New" w:cs="Courier New"/>
          <w:sz w:val="10"/>
          <w:szCs w:val="10"/>
        </w:rPr>
        <w:t xml:space="preserve">                                                                                           reserve transfer.                                              </w:t>
      </w:r>
      <w:r w:rsidRPr="00FB19FE">
        <w:rPr>
          <w:rFonts w:ascii="Courier New" w:hAnsi="Courier New" w:cs="Courier New"/>
          <w:sz w:val="7"/>
          <w:szCs w:val="7"/>
        </w:rPr>
        <w:t xml:space="preserve">                            </w:t>
      </w:r>
    </w:p>
    <w:p w:rsidR="004D45AB" w:rsidRPr="00FB19FE" w:rsidRDefault="004D45AB">
      <w:pPr>
        <w:widowControl/>
        <w:tabs>
          <w:tab w:val="left" w:pos="-720"/>
        </w:tabs>
        <w:suppressAutoHyphens/>
        <w:spacing w:line="240" w:lineRule="atLeast"/>
        <w:jc w:val="both"/>
        <w:rPr>
          <w:rFonts w:ascii="Courier New" w:hAnsi="Courier New" w:cs="Courier New"/>
          <w:sz w:val="7"/>
          <w:szCs w:val="7"/>
        </w:rPr>
        <w:sectPr w:rsidR="004D45AB" w:rsidRPr="00FB19FE">
          <w:pgSz w:w="15840" w:h="12240" w:orient="landscape"/>
          <w:pgMar w:top="1440" w:right="360" w:bottom="1440" w:left="1440" w:header="1440" w:footer="1440" w:gutter="0"/>
          <w:cols w:space="720"/>
          <w:noEndnote/>
        </w:sectPr>
      </w:pPr>
    </w:p>
    <w:p w:rsidR="004D45AB" w:rsidRPr="00FB19FE" w:rsidRDefault="004D45AB">
      <w:pPr>
        <w:widowControl/>
        <w:tabs>
          <w:tab w:val="left" w:pos="-720"/>
        </w:tabs>
        <w:suppressAutoHyphens/>
        <w:spacing w:line="240" w:lineRule="atLeast"/>
        <w:jc w:val="both"/>
        <w:rPr>
          <w:rFonts w:ascii="Courier New" w:hAnsi="Courier New" w:cs="Courier New"/>
          <w:sz w:val="10"/>
          <w:szCs w:val="10"/>
        </w:rPr>
      </w:pPr>
      <w:r w:rsidRPr="00FB19FE">
        <w:rPr>
          <w:rFonts w:ascii="Courier New" w:hAnsi="Courier New" w:cs="Courier New"/>
          <w:sz w:val="7"/>
          <w:szCs w:val="7"/>
        </w:rPr>
        <w:lastRenderedPageBreak/>
        <w:t xml:space="preserve">                                                                                                                          </w:t>
      </w:r>
      <w:r w:rsidRPr="00FB19FE">
        <w:rPr>
          <w:rFonts w:ascii="Courier New" w:hAnsi="Courier New" w:cs="Courier New"/>
          <w:sz w:val="10"/>
          <w:szCs w:val="10"/>
        </w:rPr>
        <w:t xml:space="preserve">     CHESAPEAKE  UTILITIES  CORPORATION                                                                         </w:t>
      </w:r>
    </w:p>
    <w:p w:rsidR="004D45AB" w:rsidRPr="00FB19FE" w:rsidRDefault="004D45AB">
      <w:pPr>
        <w:widowControl/>
        <w:tabs>
          <w:tab w:val="left" w:pos="-720"/>
        </w:tabs>
        <w:suppressAutoHyphens/>
        <w:spacing w:line="240" w:lineRule="atLeast"/>
        <w:jc w:val="both"/>
        <w:rPr>
          <w:rFonts w:ascii="Courier New" w:hAnsi="Courier New" w:cs="Courier New"/>
          <w:sz w:val="10"/>
          <w:szCs w:val="10"/>
        </w:rPr>
      </w:pPr>
      <w:r w:rsidRPr="00FB19FE">
        <w:rPr>
          <w:rFonts w:ascii="Courier New" w:hAnsi="Courier New" w:cs="Courier New"/>
          <w:sz w:val="10"/>
          <w:szCs w:val="10"/>
        </w:rPr>
        <w:t xml:space="preserve">                                                                                                                                           1992   STUDY                                                                         </w:t>
      </w:r>
    </w:p>
    <w:p w:rsidR="004D45AB" w:rsidRPr="00FB19FE" w:rsidRDefault="004D45AB">
      <w:pPr>
        <w:widowControl/>
        <w:tabs>
          <w:tab w:val="left" w:pos="-720"/>
        </w:tabs>
        <w:suppressAutoHyphens/>
        <w:spacing w:line="240" w:lineRule="atLeast"/>
        <w:jc w:val="both"/>
        <w:rPr>
          <w:rFonts w:ascii="Courier New" w:hAnsi="Courier New" w:cs="Courier New"/>
          <w:sz w:val="10"/>
          <w:szCs w:val="10"/>
        </w:rPr>
      </w:pPr>
      <w:r w:rsidRPr="00FB19FE">
        <w:rPr>
          <w:rFonts w:ascii="Courier New" w:hAnsi="Courier New" w:cs="Courier New"/>
          <w:sz w:val="10"/>
          <w:szCs w:val="10"/>
        </w:rPr>
        <w:t xml:space="preserve">                                                                                                                              COMPARISON OF DEPRECIATION EXPENSES                                                                         </w:t>
      </w:r>
    </w:p>
    <w:p w:rsidR="004D45AB" w:rsidRPr="00FB19FE" w:rsidRDefault="004D45AB">
      <w:pPr>
        <w:widowControl/>
        <w:tabs>
          <w:tab w:val="left" w:pos="-720"/>
        </w:tabs>
        <w:suppressAutoHyphens/>
        <w:spacing w:line="240" w:lineRule="atLeast"/>
        <w:jc w:val="both"/>
        <w:rPr>
          <w:rFonts w:ascii="Courier New" w:hAnsi="Courier New" w:cs="Courier New"/>
          <w:sz w:val="10"/>
          <w:szCs w:val="10"/>
        </w:rPr>
      </w:pPr>
      <w:r w:rsidRPr="00FB19FE">
        <w:rPr>
          <w:rFonts w:ascii="Courier New" w:hAnsi="Courier New" w:cs="Courier New"/>
          <w:sz w:val="10"/>
          <w:szCs w:val="10"/>
        </w:rPr>
        <w:t xml:space="preserve">                                                                                                                                                                                                                                          </w:t>
      </w:r>
    </w:p>
    <w:p w:rsidR="004D45AB" w:rsidRPr="00FB19FE" w:rsidRDefault="004D45AB">
      <w:pPr>
        <w:widowControl/>
        <w:tabs>
          <w:tab w:val="left" w:pos="-720"/>
        </w:tabs>
        <w:suppressAutoHyphens/>
        <w:spacing w:line="240" w:lineRule="atLeast"/>
        <w:jc w:val="both"/>
        <w:rPr>
          <w:rFonts w:ascii="Courier New" w:hAnsi="Courier New" w:cs="Courier New"/>
          <w:sz w:val="10"/>
          <w:szCs w:val="10"/>
        </w:rPr>
      </w:pPr>
      <w:r w:rsidRPr="00FB19FE">
        <w:rPr>
          <w:rFonts w:ascii="Courier New" w:hAnsi="Courier New" w:cs="Courier New"/>
          <w:sz w:val="10"/>
          <w:szCs w:val="10"/>
        </w:rPr>
        <w:t xml:space="preserve">                                                                              </w:t>
      </w:r>
    </w:p>
    <w:p w:rsidR="004D45AB" w:rsidRPr="00FB19FE" w:rsidRDefault="004D45AB">
      <w:pPr>
        <w:widowControl/>
        <w:tabs>
          <w:tab w:val="left" w:pos="-720"/>
        </w:tabs>
        <w:suppressAutoHyphens/>
        <w:spacing w:line="240" w:lineRule="atLeast"/>
        <w:jc w:val="both"/>
        <w:rPr>
          <w:rFonts w:ascii="Courier New" w:hAnsi="Courier New" w:cs="Courier New"/>
          <w:sz w:val="10"/>
          <w:szCs w:val="10"/>
        </w:rPr>
      </w:pPr>
      <w:r w:rsidRPr="00FB19FE">
        <w:rPr>
          <w:rFonts w:ascii="Courier New" w:hAnsi="Courier New" w:cs="Courier New"/>
          <w:sz w:val="10"/>
          <w:szCs w:val="10"/>
        </w:rPr>
        <w:tab/>
        <w:t xml:space="preserve">                                                                        C U R R E N T               C O M P A N Y     P R O P O S E D            S T A F F   R E C O M M E N D E D             </w:t>
      </w:r>
    </w:p>
    <w:p w:rsidR="004D45AB" w:rsidRPr="00FB19FE" w:rsidRDefault="004D45AB">
      <w:pPr>
        <w:widowControl/>
        <w:tabs>
          <w:tab w:val="left" w:pos="-720"/>
        </w:tabs>
        <w:suppressAutoHyphens/>
        <w:spacing w:line="240" w:lineRule="atLeast"/>
        <w:jc w:val="both"/>
        <w:rPr>
          <w:rFonts w:ascii="Courier New" w:hAnsi="Courier New" w:cs="Courier New"/>
          <w:sz w:val="10"/>
          <w:szCs w:val="10"/>
        </w:rPr>
      </w:pPr>
    </w:p>
    <w:p w:rsidR="004D45AB" w:rsidRPr="00FB19FE" w:rsidRDefault="004D45AB">
      <w:pPr>
        <w:widowControl/>
        <w:tabs>
          <w:tab w:val="left" w:pos="-720"/>
        </w:tabs>
        <w:suppressAutoHyphens/>
        <w:spacing w:line="240" w:lineRule="atLeast"/>
        <w:jc w:val="both"/>
        <w:rPr>
          <w:rFonts w:ascii="Courier New" w:hAnsi="Courier New" w:cs="Courier New"/>
          <w:sz w:val="10"/>
          <w:szCs w:val="10"/>
        </w:rPr>
      </w:pPr>
      <w:r w:rsidRPr="00FB19FE">
        <w:rPr>
          <w:rFonts w:ascii="Courier New" w:hAnsi="Courier New" w:cs="Courier New"/>
          <w:sz w:val="10"/>
          <w:szCs w:val="10"/>
        </w:rPr>
        <w:t xml:space="preserve">                                                                     REMAINING                      REMAINING                       CHANGE        REMAINING                          CHANGE     </w:t>
      </w:r>
    </w:p>
    <w:p w:rsidR="004D45AB" w:rsidRPr="00FB19FE" w:rsidRDefault="004D45AB">
      <w:pPr>
        <w:widowControl/>
        <w:tabs>
          <w:tab w:val="left" w:pos="-720"/>
        </w:tabs>
        <w:suppressAutoHyphens/>
        <w:spacing w:line="240" w:lineRule="atLeast"/>
        <w:jc w:val="both"/>
        <w:rPr>
          <w:rFonts w:ascii="Courier New" w:hAnsi="Courier New" w:cs="Courier New"/>
          <w:sz w:val="10"/>
          <w:szCs w:val="10"/>
        </w:rPr>
      </w:pPr>
      <w:r w:rsidRPr="00FB19FE">
        <w:rPr>
          <w:rFonts w:ascii="Courier New" w:hAnsi="Courier New" w:cs="Courier New"/>
          <w:sz w:val="10"/>
          <w:szCs w:val="10"/>
        </w:rPr>
        <w:t xml:space="preserve">        ACCOUNT                                       (1/1/92)          LIFE                          LIFE                            IN           LIFE                                IN       </w:t>
      </w:r>
    </w:p>
    <w:p w:rsidR="004D45AB" w:rsidRPr="00FB19FE" w:rsidRDefault="004D45AB">
      <w:pPr>
        <w:widowControl/>
        <w:tabs>
          <w:tab w:val="left" w:pos="-720"/>
        </w:tabs>
        <w:suppressAutoHyphens/>
        <w:spacing w:line="240" w:lineRule="atLeast"/>
        <w:jc w:val="both"/>
        <w:rPr>
          <w:rFonts w:ascii="Courier New" w:hAnsi="Courier New" w:cs="Courier New"/>
          <w:sz w:val="10"/>
          <w:szCs w:val="10"/>
        </w:rPr>
      </w:pPr>
      <w:r w:rsidRPr="00FB19FE">
        <w:rPr>
          <w:rFonts w:ascii="Courier New" w:hAnsi="Courier New" w:cs="Courier New"/>
          <w:sz w:val="10"/>
          <w:szCs w:val="10"/>
        </w:rPr>
        <w:t xml:space="preserve">                                                     INVESTMENT         RATE          EXPENSES        RATE          EXPENSES       EXPENSES        RATE            EXPENSES          EXPENSES    </w:t>
      </w:r>
    </w:p>
    <w:p w:rsidR="004D45AB" w:rsidRPr="00FB19FE" w:rsidRDefault="004D45AB">
      <w:pPr>
        <w:widowControl/>
        <w:tabs>
          <w:tab w:val="left" w:pos="-720"/>
        </w:tabs>
        <w:suppressAutoHyphens/>
        <w:spacing w:line="240" w:lineRule="atLeast"/>
        <w:jc w:val="both"/>
        <w:rPr>
          <w:rFonts w:ascii="Courier New" w:hAnsi="Courier New" w:cs="Courier New"/>
          <w:sz w:val="10"/>
          <w:szCs w:val="10"/>
        </w:rPr>
      </w:pPr>
      <w:r w:rsidRPr="00FB19FE">
        <w:rPr>
          <w:rFonts w:ascii="Courier New" w:hAnsi="Courier New" w:cs="Courier New"/>
          <w:sz w:val="10"/>
          <w:szCs w:val="10"/>
        </w:rPr>
        <w:t xml:space="preserve">                                                         ($)             (%)            ($)           (%)             ($)            ($)           (%)                ($)              ($)      </w:t>
      </w:r>
    </w:p>
    <w:p w:rsidR="004D45AB" w:rsidRPr="00FB19FE" w:rsidRDefault="004D45AB">
      <w:pPr>
        <w:widowControl/>
        <w:tabs>
          <w:tab w:val="left" w:pos="-720"/>
        </w:tabs>
        <w:suppressAutoHyphens/>
        <w:spacing w:line="240" w:lineRule="atLeast"/>
        <w:jc w:val="both"/>
        <w:rPr>
          <w:rFonts w:ascii="Courier New" w:hAnsi="Courier New" w:cs="Courier New"/>
          <w:sz w:val="10"/>
          <w:szCs w:val="10"/>
        </w:rPr>
      </w:pPr>
      <w:r w:rsidRPr="00FB19FE">
        <w:rPr>
          <w:rFonts w:ascii="Courier New" w:hAnsi="Courier New" w:cs="Courier New"/>
          <w:sz w:val="10"/>
          <w:szCs w:val="10"/>
        </w:rPr>
        <w:t xml:space="preserve">DISTRIBUTION PLANT                                                                                                                                                                          </w:t>
      </w:r>
    </w:p>
    <w:p w:rsidR="004D45AB" w:rsidRPr="00FB19FE" w:rsidRDefault="004D45AB">
      <w:pPr>
        <w:widowControl/>
        <w:tabs>
          <w:tab w:val="left" w:pos="-720"/>
        </w:tabs>
        <w:suppressAutoHyphens/>
        <w:spacing w:line="240" w:lineRule="atLeast"/>
        <w:jc w:val="both"/>
        <w:rPr>
          <w:rFonts w:ascii="Courier New" w:hAnsi="Courier New" w:cs="Courier New"/>
          <w:sz w:val="10"/>
          <w:szCs w:val="10"/>
        </w:rPr>
      </w:pPr>
      <w:r w:rsidRPr="00FB19FE">
        <w:rPr>
          <w:rFonts w:ascii="Courier New" w:hAnsi="Courier New" w:cs="Courier New"/>
          <w:sz w:val="10"/>
          <w:szCs w:val="10"/>
        </w:rPr>
        <w:t xml:space="preserve">                                                                                                                                                                                                                                          </w:t>
      </w:r>
    </w:p>
    <w:p w:rsidR="004D45AB" w:rsidRPr="00FB19FE" w:rsidRDefault="004D45AB">
      <w:pPr>
        <w:widowControl/>
        <w:tabs>
          <w:tab w:val="left" w:pos="-720"/>
        </w:tabs>
        <w:suppressAutoHyphens/>
        <w:spacing w:line="240" w:lineRule="atLeast"/>
        <w:jc w:val="both"/>
        <w:rPr>
          <w:rFonts w:ascii="Courier New" w:hAnsi="Courier New" w:cs="Courier New"/>
          <w:sz w:val="10"/>
          <w:szCs w:val="10"/>
        </w:rPr>
      </w:pPr>
      <w:r w:rsidRPr="00FB19FE">
        <w:rPr>
          <w:rFonts w:ascii="Courier New" w:hAnsi="Courier New" w:cs="Courier New"/>
          <w:sz w:val="10"/>
          <w:szCs w:val="10"/>
        </w:rPr>
        <w:t xml:space="preserve">    375     Structures &amp; Improvements                   176,810           2.0            3,536          3.8          6,719           3,183          3.0             5,304             1,768 </w:t>
      </w:r>
    </w:p>
    <w:p w:rsidR="004D45AB" w:rsidRPr="00FB19FE" w:rsidRDefault="004D45AB">
      <w:pPr>
        <w:widowControl/>
        <w:tabs>
          <w:tab w:val="left" w:pos="-720"/>
        </w:tabs>
        <w:suppressAutoHyphens/>
        <w:spacing w:line="240" w:lineRule="atLeast"/>
        <w:jc w:val="both"/>
        <w:rPr>
          <w:rFonts w:ascii="Courier New" w:hAnsi="Courier New" w:cs="Courier New"/>
          <w:sz w:val="10"/>
          <w:szCs w:val="10"/>
        </w:rPr>
      </w:pPr>
      <w:r w:rsidRPr="00FB19FE">
        <w:rPr>
          <w:rFonts w:ascii="Courier New" w:hAnsi="Courier New" w:cs="Courier New"/>
          <w:sz w:val="10"/>
          <w:szCs w:val="10"/>
        </w:rPr>
        <w:t xml:space="preserve">    376        Mains </w:t>
      </w:r>
      <w:r w:rsidRPr="00FB19FE">
        <w:rPr>
          <w:rFonts w:ascii="Courier New" w:hAnsi="Courier New" w:cs="Courier New"/>
          <w:sz w:val="10"/>
          <w:szCs w:val="10"/>
        </w:rPr>
        <w:noBreakHyphen/>
        <w:t xml:space="preserve"> Plastic                        1,327,060                                                                                     3.3            43,793            43,793 </w:t>
      </w:r>
    </w:p>
    <w:p w:rsidR="004D45AB" w:rsidRPr="00FB19FE" w:rsidRDefault="004D45AB">
      <w:pPr>
        <w:widowControl/>
        <w:tabs>
          <w:tab w:val="left" w:pos="-720"/>
        </w:tabs>
        <w:suppressAutoHyphens/>
        <w:spacing w:line="240" w:lineRule="atLeast"/>
        <w:jc w:val="both"/>
        <w:rPr>
          <w:rFonts w:ascii="Courier New" w:hAnsi="Courier New" w:cs="Courier New"/>
          <w:sz w:val="10"/>
          <w:szCs w:val="10"/>
        </w:rPr>
      </w:pPr>
      <w:r w:rsidRPr="00FB19FE">
        <w:rPr>
          <w:rFonts w:ascii="Courier New" w:hAnsi="Courier New" w:cs="Courier New"/>
          <w:sz w:val="10"/>
          <w:szCs w:val="10"/>
        </w:rPr>
        <w:t xml:space="preserve">    376        Mains </w:t>
      </w:r>
      <w:r w:rsidRPr="00FB19FE">
        <w:rPr>
          <w:rFonts w:ascii="Courier New" w:hAnsi="Courier New" w:cs="Courier New"/>
          <w:sz w:val="10"/>
          <w:szCs w:val="10"/>
        </w:rPr>
        <w:noBreakHyphen/>
        <w:t xml:space="preserve"> Steel                          6,695,872                                                                                     3.4           227,660           227,660 </w:t>
      </w:r>
    </w:p>
    <w:p w:rsidR="004D45AB" w:rsidRPr="00FB19FE" w:rsidRDefault="004D45AB">
      <w:pPr>
        <w:widowControl/>
        <w:tabs>
          <w:tab w:val="left" w:pos="-720"/>
        </w:tabs>
        <w:suppressAutoHyphens/>
        <w:spacing w:line="240" w:lineRule="atLeast"/>
        <w:jc w:val="both"/>
        <w:rPr>
          <w:rFonts w:ascii="Courier New" w:hAnsi="Courier New" w:cs="Courier New"/>
          <w:sz w:val="10"/>
          <w:szCs w:val="10"/>
        </w:rPr>
      </w:pPr>
      <w:r w:rsidRPr="00FB19FE">
        <w:rPr>
          <w:rFonts w:ascii="Courier New" w:hAnsi="Courier New" w:cs="Courier New"/>
          <w:sz w:val="10"/>
          <w:szCs w:val="10"/>
        </w:rPr>
        <w:t xml:space="preserve">    376     Mains </w:t>
      </w:r>
      <w:r w:rsidRPr="00FB19FE">
        <w:rPr>
          <w:rFonts w:ascii="Courier New" w:hAnsi="Courier New" w:cs="Courier New"/>
          <w:sz w:val="10"/>
          <w:szCs w:val="10"/>
        </w:rPr>
        <w:noBreakHyphen/>
        <w:t xml:space="preserve"> Total                             8,022,932           3.5          280,803          3.2        256,734         (24,069)                             0          (280,803)</w:t>
      </w:r>
    </w:p>
    <w:p w:rsidR="004D45AB" w:rsidRPr="00FB19FE" w:rsidRDefault="004D45AB">
      <w:pPr>
        <w:widowControl/>
        <w:tabs>
          <w:tab w:val="left" w:pos="-720"/>
        </w:tabs>
        <w:suppressAutoHyphens/>
        <w:spacing w:line="240" w:lineRule="atLeast"/>
        <w:jc w:val="both"/>
        <w:rPr>
          <w:rFonts w:ascii="Courier New" w:hAnsi="Courier New" w:cs="Courier New"/>
          <w:sz w:val="10"/>
          <w:szCs w:val="10"/>
        </w:rPr>
      </w:pPr>
      <w:r w:rsidRPr="00FB19FE">
        <w:rPr>
          <w:rFonts w:ascii="Courier New" w:hAnsi="Courier New" w:cs="Courier New"/>
          <w:sz w:val="10"/>
          <w:szCs w:val="10"/>
        </w:rPr>
        <w:t xml:space="preserve">    378     M &amp; R Eqpt. </w:t>
      </w:r>
      <w:r w:rsidRPr="00FB19FE">
        <w:rPr>
          <w:rFonts w:ascii="Courier New" w:hAnsi="Courier New" w:cs="Courier New"/>
          <w:sz w:val="10"/>
          <w:szCs w:val="10"/>
        </w:rPr>
        <w:noBreakHyphen/>
        <w:t xml:space="preserve"> General                       164,262           3.4            5,585          3.4          5,585               0          3.5             5,749               164 </w:t>
      </w:r>
    </w:p>
    <w:p w:rsidR="004D45AB" w:rsidRPr="00FB19FE" w:rsidRDefault="004D45AB">
      <w:pPr>
        <w:widowControl/>
        <w:tabs>
          <w:tab w:val="left" w:pos="-720"/>
        </w:tabs>
        <w:suppressAutoHyphens/>
        <w:spacing w:line="240" w:lineRule="atLeast"/>
        <w:jc w:val="both"/>
        <w:rPr>
          <w:rFonts w:ascii="Courier New" w:hAnsi="Courier New" w:cs="Courier New"/>
          <w:sz w:val="10"/>
          <w:szCs w:val="10"/>
        </w:rPr>
      </w:pPr>
      <w:r w:rsidRPr="00FB19FE">
        <w:rPr>
          <w:rFonts w:ascii="Courier New" w:hAnsi="Courier New" w:cs="Courier New"/>
          <w:sz w:val="10"/>
          <w:szCs w:val="10"/>
        </w:rPr>
        <w:t xml:space="preserve">    379     M &amp; R Eqpt. </w:t>
      </w:r>
      <w:r w:rsidRPr="00FB19FE">
        <w:rPr>
          <w:rFonts w:ascii="Courier New" w:hAnsi="Courier New" w:cs="Courier New"/>
          <w:sz w:val="10"/>
          <w:szCs w:val="10"/>
        </w:rPr>
        <w:noBreakHyphen/>
        <w:t xml:space="preserve"> City Gate                     232,360           3.2            7,436          3.3          7,668             232          3.8             8,830             1,394 </w:t>
      </w:r>
    </w:p>
    <w:p w:rsidR="004D45AB" w:rsidRPr="00FB19FE" w:rsidRDefault="004D45AB">
      <w:pPr>
        <w:widowControl/>
        <w:tabs>
          <w:tab w:val="left" w:pos="-720"/>
        </w:tabs>
        <w:suppressAutoHyphens/>
        <w:spacing w:line="240" w:lineRule="atLeast"/>
        <w:jc w:val="both"/>
        <w:rPr>
          <w:rFonts w:ascii="Courier New" w:hAnsi="Courier New" w:cs="Courier New"/>
          <w:sz w:val="10"/>
          <w:szCs w:val="10"/>
        </w:rPr>
      </w:pPr>
      <w:r w:rsidRPr="00FB19FE">
        <w:rPr>
          <w:rFonts w:ascii="Courier New" w:hAnsi="Courier New" w:cs="Courier New"/>
          <w:sz w:val="10"/>
          <w:szCs w:val="10"/>
        </w:rPr>
        <w:t xml:space="preserve">    380        Services </w:t>
      </w:r>
      <w:r w:rsidRPr="00FB19FE">
        <w:rPr>
          <w:rFonts w:ascii="Courier New" w:hAnsi="Courier New" w:cs="Courier New"/>
          <w:sz w:val="10"/>
          <w:szCs w:val="10"/>
        </w:rPr>
        <w:noBreakHyphen/>
        <w:t xml:space="preserve"> Plastic                       676,256                                                                                     3.5            23,669            23,669 </w:t>
      </w:r>
    </w:p>
    <w:p w:rsidR="004D45AB" w:rsidRPr="00FB19FE" w:rsidRDefault="004D45AB">
      <w:pPr>
        <w:widowControl/>
        <w:tabs>
          <w:tab w:val="left" w:pos="-720"/>
        </w:tabs>
        <w:suppressAutoHyphens/>
        <w:spacing w:line="240" w:lineRule="atLeast"/>
        <w:jc w:val="both"/>
        <w:rPr>
          <w:rFonts w:ascii="Courier New" w:hAnsi="Courier New" w:cs="Courier New"/>
          <w:sz w:val="10"/>
          <w:szCs w:val="10"/>
        </w:rPr>
      </w:pPr>
      <w:r w:rsidRPr="00FB19FE">
        <w:rPr>
          <w:rFonts w:ascii="Courier New" w:hAnsi="Courier New" w:cs="Courier New"/>
          <w:sz w:val="10"/>
          <w:szCs w:val="10"/>
        </w:rPr>
        <w:t xml:space="preserve">    380        Services </w:t>
      </w:r>
      <w:r w:rsidRPr="00FB19FE">
        <w:rPr>
          <w:rFonts w:ascii="Courier New" w:hAnsi="Courier New" w:cs="Courier New"/>
          <w:sz w:val="10"/>
          <w:szCs w:val="10"/>
        </w:rPr>
        <w:noBreakHyphen/>
        <w:t xml:space="preserve"> Steel                       1,082,138                                                                                     5.7            61,682            61,682 </w:t>
      </w:r>
    </w:p>
    <w:p w:rsidR="004D45AB" w:rsidRPr="00FB19FE" w:rsidRDefault="004D45AB">
      <w:pPr>
        <w:widowControl/>
        <w:tabs>
          <w:tab w:val="left" w:pos="-720"/>
        </w:tabs>
        <w:suppressAutoHyphens/>
        <w:spacing w:line="240" w:lineRule="atLeast"/>
        <w:jc w:val="both"/>
        <w:rPr>
          <w:rFonts w:ascii="Courier New" w:hAnsi="Courier New" w:cs="Courier New"/>
          <w:sz w:val="10"/>
          <w:szCs w:val="10"/>
        </w:rPr>
      </w:pPr>
      <w:r w:rsidRPr="00FB19FE">
        <w:rPr>
          <w:rFonts w:ascii="Courier New" w:hAnsi="Courier New" w:cs="Courier New"/>
          <w:sz w:val="10"/>
          <w:szCs w:val="10"/>
        </w:rPr>
        <w:t xml:space="preserve">    380     Services </w:t>
      </w:r>
      <w:r w:rsidRPr="00FB19FE">
        <w:rPr>
          <w:rFonts w:ascii="Courier New" w:hAnsi="Courier New" w:cs="Courier New"/>
          <w:sz w:val="10"/>
          <w:szCs w:val="10"/>
        </w:rPr>
        <w:noBreakHyphen/>
        <w:t xml:space="preserve"> Total                          1,758,394           3.8           66,819          6.2        109,020          42,201                              0           (66,819)</w:t>
      </w:r>
    </w:p>
    <w:p w:rsidR="004D45AB" w:rsidRPr="00FB19FE" w:rsidRDefault="004D45AB">
      <w:pPr>
        <w:widowControl/>
        <w:tabs>
          <w:tab w:val="left" w:pos="-720"/>
        </w:tabs>
        <w:suppressAutoHyphens/>
        <w:spacing w:line="240" w:lineRule="atLeast"/>
        <w:jc w:val="both"/>
        <w:rPr>
          <w:rFonts w:ascii="Courier New" w:hAnsi="Courier New" w:cs="Courier New"/>
          <w:sz w:val="10"/>
          <w:szCs w:val="10"/>
        </w:rPr>
      </w:pPr>
      <w:r w:rsidRPr="00FB19FE">
        <w:rPr>
          <w:rFonts w:ascii="Courier New" w:hAnsi="Courier New" w:cs="Courier New"/>
          <w:sz w:val="10"/>
          <w:szCs w:val="10"/>
        </w:rPr>
        <w:t xml:space="preserve">    381     Meters                                      592,880           4.6           27,272          3.0         17,786          (9,486)         4.5            26,680              (592)</w:t>
      </w:r>
    </w:p>
    <w:p w:rsidR="004D45AB" w:rsidRPr="00FB19FE" w:rsidRDefault="004D45AB">
      <w:pPr>
        <w:widowControl/>
        <w:tabs>
          <w:tab w:val="left" w:pos="-720"/>
        </w:tabs>
        <w:suppressAutoHyphens/>
        <w:spacing w:line="240" w:lineRule="atLeast"/>
        <w:jc w:val="both"/>
        <w:rPr>
          <w:rFonts w:ascii="Courier New" w:hAnsi="Courier New" w:cs="Courier New"/>
          <w:sz w:val="10"/>
          <w:szCs w:val="10"/>
        </w:rPr>
      </w:pPr>
      <w:r w:rsidRPr="00FB19FE">
        <w:rPr>
          <w:rFonts w:ascii="Courier New" w:hAnsi="Courier New" w:cs="Courier New"/>
          <w:sz w:val="10"/>
          <w:szCs w:val="10"/>
        </w:rPr>
        <w:t xml:space="preserve">    382     Meter Installations                         423,710           2.9           12,288          4.2         17,796           5,508          3.2            13,559             1,271 </w:t>
      </w:r>
    </w:p>
    <w:p w:rsidR="004D45AB" w:rsidRPr="00FB19FE" w:rsidRDefault="004D45AB">
      <w:pPr>
        <w:widowControl/>
        <w:tabs>
          <w:tab w:val="left" w:pos="-720"/>
        </w:tabs>
        <w:suppressAutoHyphens/>
        <w:spacing w:line="240" w:lineRule="atLeast"/>
        <w:jc w:val="both"/>
        <w:rPr>
          <w:rFonts w:ascii="Courier New" w:hAnsi="Courier New" w:cs="Courier New"/>
          <w:sz w:val="10"/>
          <w:szCs w:val="10"/>
        </w:rPr>
      </w:pPr>
      <w:r w:rsidRPr="00FB19FE">
        <w:rPr>
          <w:rFonts w:ascii="Courier New" w:hAnsi="Courier New" w:cs="Courier New"/>
          <w:sz w:val="10"/>
          <w:szCs w:val="10"/>
        </w:rPr>
        <w:t xml:space="preserve">    383     House Regulators                            365,820           3.5           12,804          3.2         11,706          (1,098)         3.4            12,438              (366)</w:t>
      </w:r>
    </w:p>
    <w:p w:rsidR="004D45AB" w:rsidRPr="00FB19FE" w:rsidRDefault="004D45AB">
      <w:pPr>
        <w:widowControl/>
        <w:tabs>
          <w:tab w:val="left" w:pos="-720"/>
        </w:tabs>
        <w:suppressAutoHyphens/>
        <w:spacing w:line="240" w:lineRule="atLeast"/>
        <w:jc w:val="both"/>
        <w:rPr>
          <w:rFonts w:ascii="Courier New" w:hAnsi="Courier New" w:cs="Courier New"/>
          <w:sz w:val="10"/>
          <w:szCs w:val="10"/>
        </w:rPr>
      </w:pPr>
      <w:r w:rsidRPr="00FB19FE">
        <w:rPr>
          <w:rFonts w:ascii="Courier New" w:hAnsi="Courier New" w:cs="Courier New"/>
          <w:sz w:val="10"/>
          <w:szCs w:val="10"/>
        </w:rPr>
        <w:t xml:space="preserve">    384     Regulator Installations                       8,289                                         4.8            398             398                              0                 0 </w:t>
      </w:r>
    </w:p>
    <w:p w:rsidR="004D45AB" w:rsidRPr="00FB19FE" w:rsidRDefault="004D45AB">
      <w:pPr>
        <w:widowControl/>
        <w:tabs>
          <w:tab w:val="left" w:pos="-720"/>
        </w:tabs>
        <w:suppressAutoHyphens/>
        <w:spacing w:line="240" w:lineRule="atLeast"/>
        <w:jc w:val="both"/>
        <w:rPr>
          <w:rFonts w:ascii="Courier New" w:hAnsi="Courier New" w:cs="Courier New"/>
          <w:sz w:val="10"/>
          <w:szCs w:val="10"/>
        </w:rPr>
      </w:pPr>
      <w:r w:rsidRPr="00FB19FE">
        <w:rPr>
          <w:rFonts w:ascii="Courier New" w:hAnsi="Courier New" w:cs="Courier New"/>
          <w:sz w:val="10"/>
          <w:szCs w:val="10"/>
        </w:rPr>
        <w:t xml:space="preserve">    385     M &amp; R Eqpt. </w:t>
      </w:r>
      <w:r w:rsidRPr="00FB19FE">
        <w:rPr>
          <w:rFonts w:ascii="Courier New" w:hAnsi="Courier New" w:cs="Courier New"/>
          <w:sz w:val="10"/>
          <w:szCs w:val="10"/>
        </w:rPr>
        <w:noBreakHyphen/>
        <w:t xml:space="preserve"> Industrial                    718,216           3.1           22,265          3.5         25,138           2,873          3.4            24,419             2,154 </w:t>
      </w:r>
    </w:p>
    <w:p w:rsidR="004D45AB" w:rsidRPr="00FB19FE" w:rsidRDefault="004D45AB">
      <w:pPr>
        <w:widowControl/>
        <w:tabs>
          <w:tab w:val="left" w:pos="-720"/>
        </w:tabs>
        <w:suppressAutoHyphens/>
        <w:spacing w:line="240" w:lineRule="atLeast"/>
        <w:jc w:val="both"/>
        <w:rPr>
          <w:rFonts w:ascii="Courier New" w:hAnsi="Courier New" w:cs="Courier New"/>
          <w:sz w:val="10"/>
          <w:szCs w:val="10"/>
        </w:rPr>
      </w:pPr>
      <w:r w:rsidRPr="00FB19FE">
        <w:rPr>
          <w:rFonts w:ascii="Courier New" w:hAnsi="Courier New" w:cs="Courier New"/>
          <w:sz w:val="10"/>
          <w:szCs w:val="10"/>
        </w:rPr>
        <w:t xml:space="preserve">    387     Other Equipment                             123,112           5.4            6,648          3.8          4,678          (1,970)         3.8             4,678            (1,970)</w:t>
      </w:r>
    </w:p>
    <w:p w:rsidR="004D45AB" w:rsidRPr="00FB19FE" w:rsidRDefault="004D45AB">
      <w:pPr>
        <w:widowControl/>
        <w:tabs>
          <w:tab w:val="left" w:pos="-720"/>
        </w:tabs>
        <w:suppressAutoHyphens/>
        <w:spacing w:line="240" w:lineRule="atLeast"/>
        <w:jc w:val="both"/>
        <w:rPr>
          <w:rFonts w:ascii="Courier New" w:hAnsi="Courier New" w:cs="Courier New"/>
          <w:sz w:val="10"/>
          <w:szCs w:val="10"/>
        </w:rPr>
      </w:pPr>
      <w:r w:rsidRPr="00FB19FE">
        <w:rPr>
          <w:rFonts w:ascii="Courier New" w:hAnsi="Courier New" w:cs="Courier New"/>
          <w:sz w:val="10"/>
          <w:szCs w:val="10"/>
        </w:rPr>
        <w:t xml:space="preserve">                                                                                                                                                                                                                                          </w:t>
      </w:r>
    </w:p>
    <w:p w:rsidR="004D45AB" w:rsidRPr="00FB19FE" w:rsidRDefault="004D45AB">
      <w:pPr>
        <w:widowControl/>
        <w:tabs>
          <w:tab w:val="left" w:pos="-720"/>
        </w:tabs>
        <w:suppressAutoHyphens/>
        <w:spacing w:line="240" w:lineRule="atLeast"/>
        <w:jc w:val="both"/>
        <w:rPr>
          <w:rFonts w:ascii="Courier New" w:hAnsi="Courier New" w:cs="Courier New"/>
          <w:sz w:val="10"/>
          <w:szCs w:val="10"/>
        </w:rPr>
      </w:pPr>
      <w:r w:rsidRPr="00FB19FE">
        <w:rPr>
          <w:rFonts w:ascii="Courier New" w:hAnsi="Courier New" w:cs="Courier New"/>
          <w:sz w:val="10"/>
          <w:szCs w:val="10"/>
        </w:rPr>
        <w:t xml:space="preserve">               Total Distribution Plant              22,368,111                        445,456                     463,228          17,772                        458,461            13,005 </w:t>
      </w:r>
    </w:p>
    <w:p w:rsidR="004D45AB" w:rsidRPr="00FB19FE" w:rsidRDefault="004D45AB">
      <w:pPr>
        <w:widowControl/>
        <w:tabs>
          <w:tab w:val="left" w:pos="-720"/>
        </w:tabs>
        <w:suppressAutoHyphens/>
        <w:spacing w:line="240" w:lineRule="atLeast"/>
        <w:jc w:val="both"/>
        <w:rPr>
          <w:rFonts w:ascii="Courier New" w:hAnsi="Courier New" w:cs="Courier New"/>
          <w:sz w:val="10"/>
          <w:szCs w:val="10"/>
        </w:rPr>
      </w:pPr>
      <w:r w:rsidRPr="00FB19FE">
        <w:rPr>
          <w:rFonts w:ascii="Courier New" w:hAnsi="Courier New" w:cs="Courier New"/>
          <w:sz w:val="10"/>
          <w:szCs w:val="10"/>
        </w:rPr>
        <w:t xml:space="preserve">                                                                                                                                                                                                                                          </w:t>
      </w:r>
    </w:p>
    <w:p w:rsidR="004D45AB" w:rsidRPr="00FB19FE" w:rsidRDefault="004D45AB">
      <w:pPr>
        <w:widowControl/>
        <w:tabs>
          <w:tab w:val="left" w:pos="-720"/>
        </w:tabs>
        <w:suppressAutoHyphens/>
        <w:spacing w:line="240" w:lineRule="atLeast"/>
        <w:jc w:val="both"/>
        <w:rPr>
          <w:rFonts w:ascii="Courier New" w:hAnsi="Courier New" w:cs="Courier New"/>
          <w:sz w:val="7"/>
          <w:szCs w:val="7"/>
        </w:rPr>
      </w:pPr>
      <w:r w:rsidRPr="00FB19FE">
        <w:rPr>
          <w:rFonts w:ascii="Courier New" w:hAnsi="Courier New" w:cs="Courier New"/>
          <w:sz w:val="10"/>
          <w:szCs w:val="10"/>
        </w:rPr>
        <w:t xml:space="preserve">GENERAL  PLANT  </w:t>
      </w:r>
      <w:r w:rsidRPr="00FB19FE">
        <w:rPr>
          <w:rFonts w:ascii="Courier New" w:hAnsi="Courier New" w:cs="Courier New"/>
          <w:sz w:val="7"/>
          <w:szCs w:val="7"/>
        </w:rPr>
        <w:t xml:space="preserve">                                                                                                                                                                            </w:t>
      </w:r>
    </w:p>
    <w:p w:rsidR="004D45AB" w:rsidRPr="00FB19FE" w:rsidRDefault="004D45AB">
      <w:pPr>
        <w:widowControl/>
        <w:tabs>
          <w:tab w:val="left" w:pos="-720"/>
        </w:tabs>
        <w:suppressAutoHyphens/>
        <w:spacing w:line="240" w:lineRule="atLeast"/>
        <w:jc w:val="both"/>
        <w:rPr>
          <w:rFonts w:ascii="Courier New" w:hAnsi="Courier New" w:cs="Courier New"/>
          <w:sz w:val="7"/>
          <w:szCs w:val="7"/>
        </w:rPr>
      </w:pPr>
      <w:r w:rsidRPr="00FB19FE">
        <w:rPr>
          <w:rFonts w:ascii="Courier New" w:hAnsi="Courier New" w:cs="Courier New"/>
          <w:sz w:val="7"/>
          <w:szCs w:val="7"/>
        </w:rPr>
        <w:lastRenderedPageBreak/>
        <w:t xml:space="preserve">                                                                                                                                                                                                                                          </w:t>
      </w:r>
    </w:p>
    <w:p w:rsidR="004D45AB" w:rsidRPr="00FB19FE" w:rsidRDefault="004D45AB">
      <w:pPr>
        <w:widowControl/>
        <w:tabs>
          <w:tab w:val="left" w:pos="-720"/>
        </w:tabs>
        <w:suppressAutoHyphens/>
        <w:spacing w:line="240" w:lineRule="atLeast"/>
        <w:jc w:val="both"/>
        <w:rPr>
          <w:rFonts w:ascii="Courier New" w:hAnsi="Courier New" w:cs="Courier New"/>
          <w:sz w:val="10"/>
          <w:szCs w:val="10"/>
        </w:rPr>
      </w:pPr>
      <w:r w:rsidRPr="00FB19FE">
        <w:rPr>
          <w:rFonts w:ascii="Courier New" w:hAnsi="Courier New" w:cs="Courier New"/>
          <w:sz w:val="7"/>
          <w:szCs w:val="7"/>
        </w:rPr>
        <w:t xml:space="preserve">  </w:t>
      </w:r>
      <w:r w:rsidRPr="00FB19FE">
        <w:rPr>
          <w:rFonts w:ascii="Courier New" w:hAnsi="Courier New" w:cs="Courier New"/>
          <w:sz w:val="10"/>
          <w:szCs w:val="10"/>
        </w:rPr>
        <w:t xml:space="preserve">  390     Structures &amp; Improvements                   315,610           2.5            7,890          2.8          8,837             947          2.6             8,206               316 </w:t>
      </w:r>
    </w:p>
    <w:p w:rsidR="004D45AB" w:rsidRPr="00FB19FE" w:rsidRDefault="004D45AB">
      <w:pPr>
        <w:widowControl/>
        <w:tabs>
          <w:tab w:val="left" w:pos="-720"/>
        </w:tabs>
        <w:suppressAutoHyphens/>
        <w:spacing w:line="240" w:lineRule="atLeast"/>
        <w:jc w:val="both"/>
        <w:rPr>
          <w:rFonts w:ascii="Courier New" w:hAnsi="Courier New" w:cs="Courier New"/>
          <w:sz w:val="10"/>
          <w:szCs w:val="10"/>
        </w:rPr>
      </w:pPr>
      <w:r w:rsidRPr="00FB19FE">
        <w:rPr>
          <w:rFonts w:ascii="Courier New" w:hAnsi="Courier New" w:cs="Courier New"/>
          <w:sz w:val="10"/>
          <w:szCs w:val="10"/>
        </w:rPr>
        <w:t xml:space="preserve">    391.1   Data Processing Eqpt.                        85,699          19.4           16,626          7.4          6,342         (10,284)         7.6             6,513           (10,113)</w:t>
      </w:r>
    </w:p>
    <w:p w:rsidR="004D45AB" w:rsidRPr="00FB19FE" w:rsidRDefault="004D45AB">
      <w:pPr>
        <w:widowControl/>
        <w:tabs>
          <w:tab w:val="left" w:pos="-720"/>
        </w:tabs>
        <w:suppressAutoHyphens/>
        <w:spacing w:line="240" w:lineRule="atLeast"/>
        <w:jc w:val="both"/>
        <w:rPr>
          <w:rFonts w:ascii="Courier New" w:hAnsi="Courier New" w:cs="Courier New"/>
          <w:sz w:val="10"/>
          <w:szCs w:val="10"/>
        </w:rPr>
      </w:pPr>
      <w:r w:rsidRPr="00FB19FE">
        <w:rPr>
          <w:rFonts w:ascii="Courier New" w:hAnsi="Courier New" w:cs="Courier New"/>
          <w:sz w:val="10"/>
          <w:szCs w:val="10"/>
        </w:rPr>
        <w:t xml:space="preserve">     391.2  Office Furniture                             39,353           4.5            1,771          4.3          1,692             (79)         6.9             2,715               944 </w:t>
      </w:r>
    </w:p>
    <w:p w:rsidR="004D45AB" w:rsidRPr="00FB19FE" w:rsidRDefault="004D45AB">
      <w:pPr>
        <w:widowControl/>
        <w:tabs>
          <w:tab w:val="left" w:pos="-720"/>
        </w:tabs>
        <w:suppressAutoHyphens/>
        <w:spacing w:line="240" w:lineRule="atLeast"/>
        <w:jc w:val="both"/>
        <w:rPr>
          <w:rFonts w:ascii="Courier New" w:hAnsi="Courier New" w:cs="Courier New"/>
          <w:sz w:val="10"/>
          <w:szCs w:val="10"/>
        </w:rPr>
      </w:pPr>
      <w:r w:rsidRPr="00FB19FE">
        <w:rPr>
          <w:rFonts w:ascii="Courier New" w:hAnsi="Courier New" w:cs="Courier New"/>
          <w:sz w:val="10"/>
          <w:szCs w:val="10"/>
        </w:rPr>
        <w:t xml:space="preserve">     391.3  Office Equipment                             41,156           7.3            3,004          8.1          3,334             330          9.4             3,869               865 </w:t>
      </w:r>
    </w:p>
    <w:p w:rsidR="004D45AB" w:rsidRPr="00FB19FE" w:rsidRDefault="004D45AB">
      <w:pPr>
        <w:widowControl/>
        <w:tabs>
          <w:tab w:val="left" w:pos="-720"/>
        </w:tabs>
        <w:suppressAutoHyphens/>
        <w:spacing w:line="240" w:lineRule="atLeast"/>
        <w:jc w:val="both"/>
        <w:rPr>
          <w:rFonts w:ascii="Courier New" w:hAnsi="Courier New" w:cs="Courier New"/>
          <w:sz w:val="10"/>
          <w:szCs w:val="10"/>
        </w:rPr>
      </w:pPr>
      <w:r w:rsidRPr="00FB19FE">
        <w:rPr>
          <w:rFonts w:ascii="Courier New" w:hAnsi="Courier New" w:cs="Courier New"/>
          <w:sz w:val="10"/>
          <w:szCs w:val="10"/>
        </w:rPr>
        <w:t xml:space="preserve">     391.4  Vax System Eqpt.                             35,824          19.4            6,950         11.2          4,012          (2,938)        11.2             4,012            (2,938)</w:t>
      </w:r>
    </w:p>
    <w:p w:rsidR="004D45AB" w:rsidRPr="00FB19FE" w:rsidRDefault="004D45AB">
      <w:pPr>
        <w:widowControl/>
        <w:tabs>
          <w:tab w:val="left" w:pos="-720"/>
        </w:tabs>
        <w:suppressAutoHyphens/>
        <w:spacing w:line="240" w:lineRule="atLeast"/>
        <w:jc w:val="both"/>
        <w:rPr>
          <w:rFonts w:ascii="Courier New" w:hAnsi="Courier New" w:cs="Courier New"/>
          <w:sz w:val="10"/>
          <w:szCs w:val="10"/>
        </w:rPr>
      </w:pPr>
      <w:r w:rsidRPr="00FB19FE">
        <w:rPr>
          <w:rFonts w:ascii="Courier New" w:hAnsi="Courier New" w:cs="Courier New"/>
          <w:sz w:val="10"/>
          <w:szCs w:val="10"/>
        </w:rPr>
        <w:t xml:space="preserve">     392.1  Cars &amp; Light Trucks                         319,130          12.0           38,296         24.3         77,549          39,253         23.8            75,953            37,657 </w:t>
      </w:r>
    </w:p>
    <w:p w:rsidR="004D45AB" w:rsidRPr="00FB19FE" w:rsidRDefault="004D45AB">
      <w:pPr>
        <w:widowControl/>
        <w:tabs>
          <w:tab w:val="left" w:pos="-720"/>
        </w:tabs>
        <w:suppressAutoHyphens/>
        <w:spacing w:line="240" w:lineRule="atLeast"/>
        <w:jc w:val="both"/>
        <w:rPr>
          <w:rFonts w:ascii="Courier New" w:hAnsi="Courier New" w:cs="Courier New"/>
          <w:sz w:val="10"/>
          <w:szCs w:val="10"/>
        </w:rPr>
      </w:pPr>
      <w:r w:rsidRPr="00FB19FE">
        <w:rPr>
          <w:rFonts w:ascii="Courier New" w:hAnsi="Courier New" w:cs="Courier New"/>
          <w:sz w:val="10"/>
          <w:szCs w:val="10"/>
        </w:rPr>
        <w:t xml:space="preserve">     392.2  Heavy trucks                                      0           7.0                0         15.0              0               0          8.0                 0                 0 </w:t>
      </w:r>
    </w:p>
    <w:p w:rsidR="004D45AB" w:rsidRPr="00FB19FE" w:rsidRDefault="004D45AB">
      <w:pPr>
        <w:widowControl/>
        <w:tabs>
          <w:tab w:val="left" w:pos="-720"/>
        </w:tabs>
        <w:suppressAutoHyphens/>
        <w:spacing w:line="240" w:lineRule="atLeast"/>
        <w:jc w:val="both"/>
        <w:rPr>
          <w:rFonts w:ascii="Courier New" w:hAnsi="Courier New" w:cs="Courier New"/>
          <w:sz w:val="10"/>
          <w:szCs w:val="10"/>
        </w:rPr>
      </w:pPr>
      <w:r w:rsidRPr="00FB19FE">
        <w:rPr>
          <w:rFonts w:ascii="Courier New" w:hAnsi="Courier New" w:cs="Courier New"/>
          <w:sz w:val="10"/>
          <w:szCs w:val="10"/>
        </w:rPr>
        <w:t xml:space="preserve">     392.3  Transportation Eqpt. </w:t>
      </w:r>
      <w:r w:rsidRPr="00FB19FE">
        <w:rPr>
          <w:rFonts w:ascii="Courier New" w:hAnsi="Courier New" w:cs="Courier New"/>
          <w:sz w:val="10"/>
          <w:szCs w:val="10"/>
        </w:rPr>
        <w:noBreakHyphen/>
        <w:t xml:space="preserve"> Other                159,893           5.9            9,434          6.5         10,393             959          5.7             9,114              (320)</w:t>
      </w:r>
    </w:p>
    <w:p w:rsidR="004D45AB" w:rsidRPr="00FB19FE" w:rsidRDefault="004D45AB">
      <w:pPr>
        <w:widowControl/>
        <w:tabs>
          <w:tab w:val="left" w:pos="-720"/>
        </w:tabs>
        <w:suppressAutoHyphens/>
        <w:spacing w:line="240" w:lineRule="atLeast"/>
        <w:jc w:val="both"/>
        <w:rPr>
          <w:rFonts w:ascii="Courier New" w:hAnsi="Courier New" w:cs="Courier New"/>
          <w:sz w:val="10"/>
          <w:szCs w:val="10"/>
        </w:rPr>
      </w:pPr>
      <w:r w:rsidRPr="00FB19FE">
        <w:rPr>
          <w:rFonts w:ascii="Courier New" w:hAnsi="Courier New" w:cs="Courier New"/>
          <w:sz w:val="10"/>
          <w:szCs w:val="10"/>
        </w:rPr>
        <w:t xml:space="preserve">    393     Stores Equipment                                  0           1.3                0          0.3              0               0          4.0                 0                 0 </w:t>
      </w:r>
    </w:p>
    <w:p w:rsidR="004D45AB" w:rsidRPr="00FB19FE" w:rsidRDefault="004D45AB">
      <w:pPr>
        <w:widowControl/>
        <w:tabs>
          <w:tab w:val="left" w:pos="-720"/>
        </w:tabs>
        <w:suppressAutoHyphens/>
        <w:spacing w:line="240" w:lineRule="atLeast"/>
        <w:jc w:val="both"/>
        <w:rPr>
          <w:rFonts w:ascii="Courier New" w:hAnsi="Courier New" w:cs="Courier New"/>
          <w:sz w:val="10"/>
          <w:szCs w:val="10"/>
        </w:rPr>
      </w:pPr>
      <w:r w:rsidRPr="00FB19FE">
        <w:rPr>
          <w:rFonts w:ascii="Courier New" w:hAnsi="Courier New" w:cs="Courier New"/>
          <w:sz w:val="10"/>
          <w:szCs w:val="10"/>
        </w:rPr>
        <w:t xml:space="preserve">    394     Tools and Work Eqpt.                         39,744           4.0            1,590          3.7          1,471            (119)         5.7             2,265               675 </w:t>
      </w:r>
    </w:p>
    <w:p w:rsidR="004D45AB" w:rsidRPr="00FB19FE" w:rsidRDefault="004D45AB">
      <w:pPr>
        <w:widowControl/>
        <w:tabs>
          <w:tab w:val="left" w:pos="-720"/>
        </w:tabs>
        <w:suppressAutoHyphens/>
        <w:spacing w:line="240" w:lineRule="atLeast"/>
        <w:jc w:val="both"/>
        <w:rPr>
          <w:rFonts w:ascii="Courier New" w:hAnsi="Courier New" w:cs="Courier New"/>
          <w:sz w:val="10"/>
          <w:szCs w:val="10"/>
        </w:rPr>
      </w:pPr>
      <w:r w:rsidRPr="00FB19FE">
        <w:rPr>
          <w:rFonts w:ascii="Courier New" w:hAnsi="Courier New" w:cs="Courier New"/>
          <w:sz w:val="10"/>
          <w:szCs w:val="10"/>
        </w:rPr>
        <w:t xml:space="preserve">    396     Power Operated Eqpt.                         69,565           5.8            4,035         10.9          7,583           3,548          8.0             5,565             1,530 </w:t>
      </w:r>
    </w:p>
    <w:p w:rsidR="004D45AB" w:rsidRPr="00FB19FE" w:rsidRDefault="004D45AB">
      <w:pPr>
        <w:widowControl/>
        <w:tabs>
          <w:tab w:val="left" w:pos="-720"/>
        </w:tabs>
        <w:suppressAutoHyphens/>
        <w:spacing w:line="240" w:lineRule="atLeast"/>
        <w:jc w:val="both"/>
        <w:rPr>
          <w:rFonts w:ascii="Courier New" w:hAnsi="Courier New" w:cs="Courier New"/>
          <w:sz w:val="10"/>
          <w:szCs w:val="10"/>
        </w:rPr>
      </w:pPr>
      <w:r w:rsidRPr="00FB19FE">
        <w:rPr>
          <w:rFonts w:ascii="Courier New" w:hAnsi="Courier New" w:cs="Courier New"/>
          <w:sz w:val="10"/>
          <w:szCs w:val="10"/>
        </w:rPr>
        <w:t xml:space="preserve">    397     Communication Eqpt.                          31,804           6.7            2,131         22.3          7,092           4,961          6.7             2,131                 0 </w:t>
      </w:r>
    </w:p>
    <w:p w:rsidR="004D45AB" w:rsidRPr="00FB19FE" w:rsidRDefault="004D45AB">
      <w:pPr>
        <w:widowControl/>
        <w:tabs>
          <w:tab w:val="left" w:pos="-720"/>
        </w:tabs>
        <w:suppressAutoHyphens/>
        <w:spacing w:line="240" w:lineRule="atLeast"/>
        <w:jc w:val="both"/>
        <w:rPr>
          <w:rFonts w:ascii="Courier New" w:hAnsi="Courier New" w:cs="Courier New"/>
          <w:sz w:val="10"/>
          <w:szCs w:val="10"/>
        </w:rPr>
      </w:pPr>
      <w:r w:rsidRPr="00FB19FE">
        <w:rPr>
          <w:rFonts w:ascii="Courier New" w:hAnsi="Courier New" w:cs="Courier New"/>
          <w:sz w:val="10"/>
          <w:szCs w:val="10"/>
        </w:rPr>
        <w:t xml:space="preserve">    398     Miscellaneous Eqpt.                           7,121           7.0              498          1.2             85            (413)         3.6               256              (242)</w:t>
      </w:r>
    </w:p>
    <w:p w:rsidR="004D45AB" w:rsidRPr="00FB19FE" w:rsidRDefault="004D45AB">
      <w:pPr>
        <w:widowControl/>
        <w:tabs>
          <w:tab w:val="left" w:pos="-720"/>
        </w:tabs>
        <w:suppressAutoHyphens/>
        <w:spacing w:line="240" w:lineRule="atLeast"/>
        <w:jc w:val="both"/>
        <w:rPr>
          <w:rFonts w:ascii="Courier New" w:hAnsi="Courier New" w:cs="Courier New"/>
          <w:sz w:val="10"/>
          <w:szCs w:val="10"/>
        </w:rPr>
      </w:pPr>
      <w:r w:rsidRPr="00FB19FE">
        <w:rPr>
          <w:rFonts w:ascii="Courier New" w:hAnsi="Courier New" w:cs="Courier New"/>
          <w:sz w:val="10"/>
          <w:szCs w:val="10"/>
        </w:rPr>
        <w:t xml:space="preserve">                                                                                                                                                                                                                                          </w:t>
      </w:r>
    </w:p>
    <w:p w:rsidR="004D45AB" w:rsidRPr="00FB19FE" w:rsidRDefault="004D45AB">
      <w:pPr>
        <w:widowControl/>
        <w:tabs>
          <w:tab w:val="left" w:pos="-720"/>
        </w:tabs>
        <w:suppressAutoHyphens/>
        <w:spacing w:line="240" w:lineRule="atLeast"/>
        <w:jc w:val="both"/>
        <w:rPr>
          <w:rFonts w:ascii="Courier New" w:hAnsi="Courier New" w:cs="Courier New"/>
          <w:sz w:val="10"/>
          <w:szCs w:val="10"/>
        </w:rPr>
      </w:pPr>
      <w:r w:rsidRPr="00FB19FE">
        <w:rPr>
          <w:rFonts w:ascii="Courier New" w:hAnsi="Courier New" w:cs="Courier New"/>
          <w:sz w:val="10"/>
          <w:szCs w:val="10"/>
        </w:rPr>
        <w:t xml:space="preserve">Total  General Plant                                  1,144,899                         92,225                     128,390          36,165                        120,599            28,374 </w:t>
      </w:r>
    </w:p>
    <w:p w:rsidR="004D45AB" w:rsidRPr="00FB19FE" w:rsidRDefault="004D45AB">
      <w:pPr>
        <w:widowControl/>
        <w:tabs>
          <w:tab w:val="left" w:pos="-720"/>
        </w:tabs>
        <w:suppressAutoHyphens/>
        <w:spacing w:line="240" w:lineRule="atLeast"/>
        <w:jc w:val="both"/>
        <w:rPr>
          <w:rFonts w:ascii="Courier New" w:hAnsi="Courier New" w:cs="Courier New"/>
          <w:sz w:val="10"/>
          <w:szCs w:val="10"/>
        </w:rPr>
      </w:pPr>
      <w:r w:rsidRPr="00FB19FE">
        <w:rPr>
          <w:rFonts w:ascii="Courier New" w:hAnsi="Courier New" w:cs="Courier New"/>
          <w:sz w:val="10"/>
          <w:szCs w:val="10"/>
        </w:rPr>
        <w:t xml:space="preserve">                                                                                                                                                                                                                                          </w:t>
      </w:r>
    </w:p>
    <w:p w:rsidR="004D45AB" w:rsidRPr="00FB19FE" w:rsidRDefault="004D45AB">
      <w:pPr>
        <w:widowControl/>
        <w:tabs>
          <w:tab w:val="left" w:pos="-720"/>
        </w:tabs>
        <w:suppressAutoHyphens/>
        <w:spacing w:line="240" w:lineRule="atLeast"/>
        <w:jc w:val="both"/>
        <w:rPr>
          <w:rFonts w:ascii="Courier New" w:hAnsi="Courier New" w:cs="Courier New"/>
          <w:sz w:val="10"/>
          <w:szCs w:val="10"/>
        </w:rPr>
      </w:pPr>
      <w:r w:rsidRPr="00FB19FE">
        <w:rPr>
          <w:rFonts w:ascii="Courier New" w:hAnsi="Courier New" w:cs="Courier New"/>
          <w:sz w:val="10"/>
          <w:szCs w:val="10"/>
        </w:rPr>
        <w:t xml:space="preserve">                                                                                                                                                                                                                                          </w:t>
      </w:r>
    </w:p>
    <w:p w:rsidR="004D45AB" w:rsidRPr="00FB19FE" w:rsidRDefault="004D45AB">
      <w:pPr>
        <w:widowControl/>
        <w:tabs>
          <w:tab w:val="left" w:pos="-720"/>
        </w:tabs>
        <w:suppressAutoHyphens/>
        <w:spacing w:line="240" w:lineRule="atLeast"/>
        <w:jc w:val="both"/>
        <w:rPr>
          <w:rFonts w:ascii="Courier New" w:hAnsi="Courier New" w:cs="Courier New"/>
          <w:sz w:val="10"/>
          <w:szCs w:val="10"/>
        </w:rPr>
      </w:pPr>
      <w:r w:rsidRPr="00FB19FE">
        <w:rPr>
          <w:rFonts w:ascii="Courier New" w:hAnsi="Courier New" w:cs="Courier New"/>
          <w:sz w:val="10"/>
          <w:szCs w:val="10"/>
        </w:rPr>
        <w:t xml:space="preserve">                                                                                                                                                                                                                                          </w:t>
      </w:r>
    </w:p>
    <w:p w:rsidR="004D45AB" w:rsidRPr="00FB19FE" w:rsidRDefault="004D45AB">
      <w:pPr>
        <w:widowControl/>
        <w:tabs>
          <w:tab w:val="left" w:pos="-720"/>
        </w:tabs>
        <w:suppressAutoHyphens/>
        <w:spacing w:line="240" w:lineRule="atLeast"/>
        <w:jc w:val="both"/>
        <w:rPr>
          <w:rFonts w:ascii="Courier New" w:hAnsi="Courier New" w:cs="Courier New"/>
          <w:sz w:val="10"/>
          <w:szCs w:val="10"/>
        </w:rPr>
      </w:pPr>
      <w:r w:rsidRPr="00FB19FE">
        <w:rPr>
          <w:rFonts w:ascii="Courier New" w:hAnsi="Courier New" w:cs="Courier New"/>
          <w:sz w:val="10"/>
          <w:szCs w:val="10"/>
        </w:rPr>
        <w:t xml:space="preserve">TOTAL  PLANT IN SERVICE                              23,513,010                        537,681                     591,618          53,937                        579,060            41,379 </w:t>
      </w:r>
    </w:p>
    <w:p w:rsidR="004D45AB" w:rsidRPr="00FB19FE" w:rsidRDefault="004D45AB">
      <w:pPr>
        <w:widowControl/>
        <w:tabs>
          <w:tab w:val="left" w:pos="-720"/>
        </w:tabs>
        <w:suppressAutoHyphens/>
        <w:spacing w:line="240" w:lineRule="atLeast"/>
        <w:jc w:val="both"/>
        <w:rPr>
          <w:rFonts w:ascii="Courier New" w:hAnsi="Courier New" w:cs="Courier New"/>
          <w:sz w:val="10"/>
          <w:szCs w:val="10"/>
        </w:rPr>
      </w:pPr>
      <w:r w:rsidRPr="00FB19FE">
        <w:rPr>
          <w:rFonts w:ascii="Courier New" w:hAnsi="Courier New" w:cs="Courier New"/>
          <w:sz w:val="10"/>
          <w:szCs w:val="10"/>
        </w:rPr>
        <w:t xml:space="preserve">                                                                                                                                                                                                                                          </w:t>
      </w:r>
    </w:p>
    <w:p w:rsidR="004D45AB" w:rsidRPr="00FB19FE" w:rsidRDefault="004D45AB">
      <w:pPr>
        <w:widowControl/>
        <w:tabs>
          <w:tab w:val="left" w:pos="-720"/>
        </w:tabs>
        <w:suppressAutoHyphens/>
        <w:spacing w:line="240" w:lineRule="atLeast"/>
        <w:jc w:val="both"/>
        <w:rPr>
          <w:rFonts w:ascii="Courier New" w:hAnsi="Courier New" w:cs="Courier New"/>
          <w:sz w:val="10"/>
          <w:szCs w:val="10"/>
        </w:rPr>
      </w:pPr>
      <w:r w:rsidRPr="00FB19FE">
        <w:rPr>
          <w:rFonts w:ascii="Courier New" w:hAnsi="Courier New" w:cs="Courier New"/>
          <w:sz w:val="10"/>
          <w:szCs w:val="10"/>
        </w:rPr>
        <w:t xml:space="preserve">                                                                                                                                                                                                                                          </w:t>
      </w:r>
    </w:p>
    <w:p w:rsidR="004D45AB" w:rsidRPr="00FB19FE" w:rsidRDefault="004D45AB">
      <w:pPr>
        <w:widowControl/>
        <w:tabs>
          <w:tab w:val="left" w:pos="-720"/>
        </w:tabs>
        <w:suppressAutoHyphens/>
        <w:spacing w:line="240" w:lineRule="atLeast"/>
        <w:jc w:val="both"/>
        <w:rPr>
          <w:rFonts w:ascii="Courier New" w:hAnsi="Courier New" w:cs="Courier New"/>
          <w:sz w:val="10"/>
          <w:szCs w:val="10"/>
        </w:rPr>
      </w:pPr>
      <w:r w:rsidRPr="00FB19FE">
        <w:rPr>
          <w:rFonts w:ascii="Courier New" w:hAnsi="Courier New" w:cs="Courier New"/>
          <w:sz w:val="10"/>
          <w:szCs w:val="10"/>
        </w:rPr>
        <w:t xml:space="preserve">                                                                                                                                                                                                                                          </w:t>
      </w:r>
    </w:p>
    <w:p w:rsidR="004D45AB" w:rsidRPr="00FB19FE" w:rsidRDefault="004D45AB">
      <w:pPr>
        <w:widowControl/>
        <w:tabs>
          <w:tab w:val="left" w:pos="-720"/>
        </w:tabs>
        <w:suppressAutoHyphens/>
        <w:spacing w:line="240" w:lineRule="atLeast"/>
        <w:jc w:val="both"/>
        <w:rPr>
          <w:rFonts w:ascii="Courier New" w:hAnsi="Courier New" w:cs="Courier New"/>
          <w:sz w:val="10"/>
          <w:szCs w:val="10"/>
        </w:rPr>
      </w:pPr>
      <w:r w:rsidRPr="00FB19FE">
        <w:rPr>
          <w:rFonts w:ascii="Courier New" w:hAnsi="Courier New" w:cs="Courier New"/>
          <w:sz w:val="10"/>
          <w:szCs w:val="10"/>
        </w:rPr>
        <w:t xml:space="preserve">                                                                                                                                                                                                                                          </w:t>
      </w:r>
    </w:p>
    <w:p w:rsidR="004D45AB" w:rsidRPr="00FB19FE" w:rsidRDefault="004D45AB">
      <w:pPr>
        <w:widowControl/>
        <w:tabs>
          <w:tab w:val="left" w:pos="-720"/>
        </w:tabs>
        <w:suppressAutoHyphens/>
        <w:spacing w:line="240" w:lineRule="atLeast"/>
        <w:jc w:val="both"/>
        <w:rPr>
          <w:rFonts w:ascii="Courier New" w:hAnsi="Courier New" w:cs="Courier New"/>
          <w:sz w:val="10"/>
          <w:szCs w:val="10"/>
        </w:rPr>
      </w:pPr>
      <w:r w:rsidRPr="00FB19FE">
        <w:rPr>
          <w:rFonts w:ascii="Courier New" w:hAnsi="Courier New" w:cs="Courier New"/>
          <w:sz w:val="10"/>
          <w:szCs w:val="10"/>
        </w:rPr>
        <w:t xml:space="preserve">             Recovery Schedules                              0                              0                           0               0                         12,608            12,608 </w:t>
      </w:r>
    </w:p>
    <w:p w:rsidR="004D45AB" w:rsidRPr="00FB19FE" w:rsidRDefault="004D45AB">
      <w:pPr>
        <w:widowControl/>
        <w:tabs>
          <w:tab w:val="left" w:pos="-720"/>
        </w:tabs>
        <w:suppressAutoHyphens/>
        <w:spacing w:line="240" w:lineRule="atLeast"/>
        <w:jc w:val="both"/>
        <w:rPr>
          <w:rFonts w:ascii="Courier New" w:hAnsi="Courier New" w:cs="Courier New"/>
          <w:sz w:val="10"/>
          <w:szCs w:val="10"/>
        </w:rPr>
      </w:pPr>
      <w:r w:rsidRPr="00FB19FE">
        <w:rPr>
          <w:rFonts w:ascii="Courier New" w:hAnsi="Courier New" w:cs="Courier New"/>
          <w:sz w:val="10"/>
          <w:szCs w:val="10"/>
        </w:rPr>
        <w:t xml:space="preserve">                                                                                                                                                                                                                                          </w:t>
      </w:r>
    </w:p>
    <w:p w:rsidR="004D45AB" w:rsidRPr="00FB19FE" w:rsidRDefault="004D45AB">
      <w:pPr>
        <w:widowControl/>
        <w:tabs>
          <w:tab w:val="left" w:pos="-720"/>
        </w:tabs>
        <w:suppressAutoHyphens/>
        <w:spacing w:line="240" w:lineRule="atLeast"/>
        <w:jc w:val="both"/>
        <w:rPr>
          <w:rFonts w:ascii="Courier New" w:hAnsi="Courier New" w:cs="Courier New"/>
          <w:sz w:val="10"/>
          <w:szCs w:val="10"/>
        </w:rPr>
      </w:pPr>
      <w:r w:rsidRPr="00FB19FE">
        <w:rPr>
          <w:rFonts w:ascii="Courier New" w:hAnsi="Courier New" w:cs="Courier New"/>
          <w:sz w:val="10"/>
          <w:szCs w:val="10"/>
        </w:rPr>
        <w:t xml:space="preserve">                                                     23,513,010                        537,681                     591,618          53,937                        591,668            53,987 </w:t>
      </w:r>
    </w:p>
    <w:p w:rsidR="004D45AB" w:rsidRPr="00FB19FE" w:rsidRDefault="004D45AB">
      <w:pPr>
        <w:widowControl/>
        <w:tabs>
          <w:tab w:val="left" w:pos="-720"/>
        </w:tabs>
        <w:suppressAutoHyphens/>
        <w:spacing w:line="240" w:lineRule="atLeast"/>
        <w:jc w:val="both"/>
        <w:rPr>
          <w:rFonts w:ascii="Courier New" w:hAnsi="Courier New" w:cs="Courier New"/>
          <w:sz w:val="10"/>
          <w:szCs w:val="10"/>
        </w:rPr>
      </w:pPr>
      <w:r w:rsidRPr="00FB19FE">
        <w:rPr>
          <w:rFonts w:ascii="Courier New" w:hAnsi="Courier New" w:cs="Courier New"/>
          <w:sz w:val="10"/>
          <w:szCs w:val="10"/>
        </w:rPr>
        <w:t xml:space="preserve">                                                                                                                                                                                                                                  </w:t>
      </w:r>
    </w:p>
    <w:p w:rsidR="004D45AB" w:rsidRPr="00FB19FE" w:rsidRDefault="004D45AB">
      <w:pPr>
        <w:widowControl/>
        <w:tabs>
          <w:tab w:val="left" w:pos="-720"/>
        </w:tabs>
        <w:suppressAutoHyphens/>
        <w:spacing w:line="240" w:lineRule="atLeast"/>
        <w:jc w:val="both"/>
        <w:rPr>
          <w:rFonts w:ascii="Courier New" w:hAnsi="Courier New" w:cs="Courier New"/>
          <w:sz w:val="10"/>
          <w:szCs w:val="10"/>
        </w:rPr>
      </w:pPr>
      <w:r w:rsidRPr="00FB19FE">
        <w:rPr>
          <w:rFonts w:ascii="Courier New" w:hAnsi="Courier New" w:cs="Courier New"/>
          <w:sz w:val="10"/>
          <w:szCs w:val="10"/>
        </w:rPr>
        <w:t xml:space="preserve">                                                                                                                                                                                                                      </w:t>
      </w:r>
    </w:p>
    <w:p w:rsidR="004D45AB" w:rsidRPr="00FB19FE" w:rsidRDefault="004D45AB">
      <w:pPr>
        <w:widowControl/>
        <w:tabs>
          <w:tab w:val="left" w:pos="-720"/>
        </w:tabs>
        <w:suppressAutoHyphens/>
        <w:spacing w:line="240" w:lineRule="atLeast"/>
        <w:jc w:val="both"/>
        <w:rPr>
          <w:rFonts w:ascii="Courier New" w:hAnsi="Courier New" w:cs="Courier New"/>
          <w:sz w:val="10"/>
          <w:szCs w:val="10"/>
        </w:rPr>
      </w:pPr>
      <w:r w:rsidRPr="00FB19FE">
        <w:rPr>
          <w:rFonts w:ascii="Courier New" w:hAnsi="Courier New" w:cs="Courier New"/>
          <w:sz w:val="10"/>
          <w:szCs w:val="10"/>
        </w:rPr>
        <w:t xml:space="preserve">                                                                                                            @ Denotes restated investment after 1992 physical inventory.                                </w:t>
      </w:r>
    </w:p>
    <w:p w:rsidR="004D45AB" w:rsidRPr="00FB19FE" w:rsidRDefault="004D45AB">
      <w:pPr>
        <w:widowControl/>
        <w:tabs>
          <w:tab w:val="left" w:pos="-720"/>
        </w:tabs>
        <w:suppressAutoHyphens/>
        <w:spacing w:line="240" w:lineRule="atLeast"/>
        <w:jc w:val="both"/>
        <w:rPr>
          <w:rFonts w:ascii="Courier New" w:hAnsi="Courier New" w:cs="Courier New"/>
          <w:sz w:val="7"/>
          <w:szCs w:val="7"/>
        </w:rPr>
      </w:pPr>
      <w:r w:rsidRPr="00FB19FE">
        <w:rPr>
          <w:rFonts w:ascii="Courier New" w:hAnsi="Courier New" w:cs="Courier New"/>
          <w:sz w:val="10"/>
          <w:szCs w:val="10"/>
        </w:rPr>
        <w:t xml:space="preserve">                                                                                                           ** Denotes whole life rate.  </w:t>
      </w:r>
      <w:r w:rsidRPr="00FB19FE">
        <w:rPr>
          <w:rFonts w:ascii="Courier New" w:hAnsi="Courier New" w:cs="Courier New"/>
          <w:sz w:val="7"/>
          <w:szCs w:val="7"/>
        </w:rPr>
        <w:t xml:space="preserve">                                                                </w:t>
      </w:r>
    </w:p>
    <w:p w:rsidR="004D45AB" w:rsidRPr="00FB19FE" w:rsidRDefault="004D45AB">
      <w:pPr>
        <w:widowControl/>
        <w:tabs>
          <w:tab w:val="left" w:pos="-720"/>
        </w:tabs>
        <w:suppressAutoHyphens/>
        <w:spacing w:line="240" w:lineRule="atLeast"/>
        <w:jc w:val="both"/>
        <w:rPr>
          <w:rFonts w:ascii="Courier New" w:hAnsi="Courier New" w:cs="Courier New"/>
          <w:sz w:val="10"/>
          <w:szCs w:val="10"/>
        </w:rPr>
      </w:pPr>
      <w:bookmarkStart w:id="0" w:name="_GoBack"/>
      <w:bookmarkEnd w:id="0"/>
      <w:r w:rsidRPr="00FB19FE">
        <w:rPr>
          <w:rFonts w:ascii="Courier New" w:hAnsi="Courier New" w:cs="Courier New"/>
          <w:sz w:val="10"/>
          <w:szCs w:val="10"/>
        </w:rPr>
        <w:t xml:space="preserve">                                                                                       </w:t>
      </w:r>
    </w:p>
    <w:p w:rsidR="004D45AB" w:rsidRPr="00FB19FE" w:rsidRDefault="004D45AB">
      <w:pPr>
        <w:widowControl/>
        <w:tabs>
          <w:tab w:val="left" w:pos="-720"/>
        </w:tabs>
        <w:suppressAutoHyphens/>
        <w:spacing w:line="240" w:lineRule="atLeast"/>
        <w:jc w:val="both"/>
        <w:rPr>
          <w:rFonts w:ascii="Courier New" w:hAnsi="Courier New" w:cs="Courier New"/>
          <w:sz w:val="10"/>
          <w:szCs w:val="10"/>
        </w:rPr>
      </w:pPr>
      <w:r w:rsidRPr="00FB19FE">
        <w:rPr>
          <w:rFonts w:ascii="Courier New" w:hAnsi="Courier New" w:cs="Courier New"/>
          <w:sz w:val="10"/>
          <w:szCs w:val="10"/>
        </w:rPr>
        <w:lastRenderedPageBreak/>
        <w:t xml:space="preserve">                                                                                                           </w:t>
      </w:r>
    </w:p>
    <w:p w:rsidR="004D45AB" w:rsidRPr="00FB19FE" w:rsidRDefault="004D45AB">
      <w:pPr>
        <w:widowControl/>
        <w:tabs>
          <w:tab w:val="left" w:pos="-720"/>
        </w:tabs>
        <w:suppressAutoHyphens/>
        <w:spacing w:line="240" w:lineRule="atLeast"/>
        <w:jc w:val="both"/>
        <w:rPr>
          <w:rFonts w:ascii="Courier New" w:hAnsi="Courier New" w:cs="Courier New"/>
          <w:sz w:val="10"/>
          <w:szCs w:val="10"/>
        </w:rPr>
      </w:pPr>
      <w:r w:rsidRPr="00FB19FE">
        <w:rPr>
          <w:rFonts w:ascii="Courier New" w:hAnsi="Courier New" w:cs="Courier New"/>
          <w:sz w:val="10"/>
          <w:szCs w:val="10"/>
        </w:rPr>
        <w:t xml:space="preserve">         RECOVERY SCHEDULES for FLORIDA DIVISION of CHESAPEAKE UTILITIES CORPORATION                       </w:t>
      </w:r>
    </w:p>
    <w:p w:rsidR="004D45AB" w:rsidRPr="00FB19FE" w:rsidRDefault="004D45AB">
      <w:pPr>
        <w:widowControl/>
        <w:tabs>
          <w:tab w:val="left" w:pos="-720"/>
        </w:tabs>
        <w:suppressAutoHyphens/>
        <w:spacing w:line="240" w:lineRule="atLeast"/>
        <w:jc w:val="both"/>
        <w:rPr>
          <w:rFonts w:ascii="Courier New" w:hAnsi="Courier New" w:cs="Courier New"/>
          <w:sz w:val="10"/>
          <w:szCs w:val="10"/>
        </w:rPr>
      </w:pPr>
      <w:r w:rsidRPr="00FB19FE">
        <w:rPr>
          <w:rFonts w:ascii="Courier New" w:hAnsi="Courier New" w:cs="Courier New"/>
          <w:sz w:val="10"/>
          <w:szCs w:val="10"/>
        </w:rPr>
        <w:t xml:space="preserve">                                                                                                           </w:t>
      </w:r>
    </w:p>
    <w:p w:rsidR="004D45AB" w:rsidRPr="00FB19FE" w:rsidRDefault="004D45AB">
      <w:pPr>
        <w:widowControl/>
        <w:tabs>
          <w:tab w:val="left" w:pos="-720"/>
        </w:tabs>
        <w:suppressAutoHyphens/>
        <w:spacing w:line="240" w:lineRule="atLeast"/>
        <w:jc w:val="both"/>
        <w:rPr>
          <w:rFonts w:ascii="Courier New" w:hAnsi="Courier New" w:cs="Courier New"/>
          <w:sz w:val="10"/>
          <w:szCs w:val="10"/>
        </w:rPr>
      </w:pPr>
      <w:r w:rsidRPr="00FB19FE">
        <w:rPr>
          <w:rFonts w:ascii="Courier New" w:hAnsi="Courier New" w:cs="Courier New"/>
          <w:sz w:val="10"/>
          <w:szCs w:val="10"/>
        </w:rPr>
        <w:t xml:space="preserve">                                                                                                           </w:t>
      </w:r>
    </w:p>
    <w:p w:rsidR="00DC2D40" w:rsidRPr="00FB19FE" w:rsidRDefault="00DC2D40" w:rsidP="00DC2D40">
      <w:pPr>
        <w:widowControl/>
        <w:tabs>
          <w:tab w:val="left" w:pos="-720"/>
        </w:tabs>
        <w:suppressAutoHyphens/>
        <w:spacing w:line="240" w:lineRule="atLeast"/>
        <w:jc w:val="both"/>
        <w:rPr>
          <w:rFonts w:ascii="Courier New" w:hAnsi="Courier New" w:cs="Courier New"/>
          <w:sz w:val="10"/>
          <w:szCs w:val="10"/>
        </w:rPr>
      </w:pPr>
      <w:r>
        <w:rPr>
          <w:rFonts w:ascii="Courier New" w:hAnsi="Courier New" w:cs="Courier New"/>
          <w:sz w:val="10"/>
          <w:szCs w:val="10"/>
        </w:rPr>
        <w:t xml:space="preserve">      </w:t>
      </w:r>
    </w:p>
    <w:p w:rsidR="004D45AB" w:rsidRPr="00FB19FE" w:rsidRDefault="004D45AB">
      <w:pPr>
        <w:widowControl/>
        <w:tabs>
          <w:tab w:val="left" w:pos="-720"/>
        </w:tabs>
        <w:suppressAutoHyphens/>
        <w:spacing w:line="240" w:lineRule="atLeast"/>
        <w:jc w:val="both"/>
        <w:rPr>
          <w:rFonts w:ascii="Courier New" w:hAnsi="Courier New" w:cs="Courier New"/>
          <w:sz w:val="10"/>
          <w:szCs w:val="10"/>
        </w:rPr>
      </w:pPr>
      <w:r w:rsidRPr="00FB19FE">
        <w:rPr>
          <w:rFonts w:ascii="Courier New" w:hAnsi="Courier New" w:cs="Courier New"/>
          <w:sz w:val="10"/>
          <w:szCs w:val="10"/>
        </w:rPr>
        <w:t xml:space="preserve">                                                                                           </w:t>
      </w:r>
    </w:p>
    <w:p w:rsidR="004D45AB" w:rsidRPr="00FB19FE" w:rsidRDefault="004D45AB">
      <w:pPr>
        <w:widowControl/>
        <w:tabs>
          <w:tab w:val="left" w:pos="-720"/>
        </w:tabs>
        <w:suppressAutoHyphens/>
        <w:spacing w:line="240" w:lineRule="atLeast"/>
        <w:jc w:val="both"/>
        <w:rPr>
          <w:rFonts w:ascii="Courier New" w:hAnsi="Courier New" w:cs="Courier New"/>
          <w:sz w:val="10"/>
          <w:szCs w:val="10"/>
        </w:rPr>
      </w:pPr>
      <w:r w:rsidRPr="00FB19FE">
        <w:rPr>
          <w:rFonts w:ascii="Courier New" w:hAnsi="Courier New" w:cs="Courier New"/>
          <w:sz w:val="10"/>
          <w:szCs w:val="10"/>
        </w:rPr>
        <w:t xml:space="preserve">                                                                                                           </w:t>
      </w:r>
    </w:p>
    <w:p w:rsidR="004D45AB" w:rsidRPr="00FB19FE" w:rsidRDefault="004D45AB">
      <w:pPr>
        <w:widowControl/>
        <w:tabs>
          <w:tab w:val="left" w:pos="-720"/>
        </w:tabs>
        <w:suppressAutoHyphens/>
        <w:spacing w:line="240" w:lineRule="atLeast"/>
        <w:jc w:val="both"/>
        <w:rPr>
          <w:rFonts w:ascii="Courier New" w:hAnsi="Courier New" w:cs="Courier New"/>
          <w:sz w:val="10"/>
          <w:szCs w:val="10"/>
        </w:rPr>
      </w:pPr>
      <w:r w:rsidRPr="00FB19FE">
        <w:rPr>
          <w:rFonts w:ascii="Courier New" w:hAnsi="Courier New" w:cs="Courier New"/>
          <w:sz w:val="10"/>
          <w:szCs w:val="10"/>
        </w:rPr>
        <w:t xml:space="preserve">                                         RECOVERY      1992       1993       1994       1995       1996    </w:t>
      </w:r>
    </w:p>
    <w:p w:rsidR="004D45AB" w:rsidRPr="00FB19FE" w:rsidRDefault="004D45AB">
      <w:pPr>
        <w:widowControl/>
        <w:tabs>
          <w:tab w:val="left" w:pos="-720"/>
        </w:tabs>
        <w:suppressAutoHyphens/>
        <w:spacing w:line="240" w:lineRule="atLeast"/>
        <w:jc w:val="both"/>
        <w:rPr>
          <w:rFonts w:ascii="Courier New" w:hAnsi="Courier New" w:cs="Courier New"/>
          <w:sz w:val="10"/>
          <w:szCs w:val="10"/>
        </w:rPr>
      </w:pPr>
      <w:r w:rsidRPr="00FB19FE">
        <w:rPr>
          <w:rFonts w:ascii="Courier New" w:hAnsi="Courier New" w:cs="Courier New"/>
          <w:sz w:val="10"/>
          <w:szCs w:val="10"/>
        </w:rPr>
        <w:t xml:space="preserve">              ACCOUNT                     REQUIRED    EXPENSE    EXPENSE    EXPENSE    EXPENSE    EXPENSE  </w:t>
      </w:r>
    </w:p>
    <w:p w:rsidR="004D45AB" w:rsidRPr="00FB19FE" w:rsidRDefault="004D45AB">
      <w:pPr>
        <w:widowControl/>
        <w:tabs>
          <w:tab w:val="left" w:pos="-720"/>
        </w:tabs>
        <w:suppressAutoHyphens/>
        <w:spacing w:line="240" w:lineRule="atLeast"/>
        <w:jc w:val="both"/>
        <w:rPr>
          <w:rFonts w:ascii="Courier New" w:hAnsi="Courier New" w:cs="Courier New"/>
          <w:sz w:val="10"/>
          <w:szCs w:val="10"/>
        </w:rPr>
      </w:pPr>
      <w:r w:rsidRPr="00FB19FE">
        <w:rPr>
          <w:rFonts w:ascii="Courier New" w:hAnsi="Courier New" w:cs="Courier New"/>
          <w:sz w:val="10"/>
          <w:szCs w:val="10"/>
        </w:rPr>
        <w:t xml:space="preserve">                                                                                                           </w:t>
      </w:r>
    </w:p>
    <w:p w:rsidR="004D45AB" w:rsidRPr="00FB19FE" w:rsidRDefault="004D45AB">
      <w:pPr>
        <w:widowControl/>
        <w:tabs>
          <w:tab w:val="left" w:pos="-720"/>
        </w:tabs>
        <w:suppressAutoHyphens/>
        <w:spacing w:line="240" w:lineRule="atLeast"/>
        <w:jc w:val="both"/>
        <w:rPr>
          <w:rFonts w:ascii="Courier New" w:hAnsi="Courier New" w:cs="Courier New"/>
          <w:sz w:val="10"/>
          <w:szCs w:val="10"/>
        </w:rPr>
      </w:pPr>
      <w:r w:rsidRPr="00FB19FE">
        <w:rPr>
          <w:rFonts w:ascii="Courier New" w:hAnsi="Courier New" w:cs="Courier New"/>
          <w:sz w:val="10"/>
          <w:szCs w:val="10"/>
        </w:rPr>
        <w:t xml:space="preserve">                                                                                                           </w:t>
      </w:r>
    </w:p>
    <w:p w:rsidR="004D45AB" w:rsidRPr="00FB19FE" w:rsidRDefault="004D45AB">
      <w:pPr>
        <w:widowControl/>
        <w:tabs>
          <w:tab w:val="left" w:pos="-720"/>
        </w:tabs>
        <w:suppressAutoHyphens/>
        <w:spacing w:line="240" w:lineRule="atLeast"/>
        <w:jc w:val="both"/>
        <w:rPr>
          <w:rFonts w:ascii="Courier New" w:hAnsi="Courier New" w:cs="Courier New"/>
          <w:sz w:val="10"/>
          <w:szCs w:val="10"/>
        </w:rPr>
      </w:pPr>
      <w:r w:rsidRPr="00FB19FE">
        <w:rPr>
          <w:rFonts w:ascii="Courier New" w:hAnsi="Courier New" w:cs="Courier New"/>
          <w:sz w:val="10"/>
          <w:szCs w:val="10"/>
        </w:rPr>
        <w:t xml:space="preserve">          375 Structures &amp; Improvements                                                                    </w:t>
      </w:r>
    </w:p>
    <w:p w:rsidR="004D45AB" w:rsidRPr="00FB19FE" w:rsidRDefault="004D45AB">
      <w:pPr>
        <w:widowControl/>
        <w:tabs>
          <w:tab w:val="left" w:pos="-720"/>
        </w:tabs>
        <w:suppressAutoHyphens/>
        <w:spacing w:line="240" w:lineRule="atLeast"/>
        <w:jc w:val="both"/>
        <w:rPr>
          <w:rFonts w:ascii="Courier New" w:hAnsi="Courier New" w:cs="Courier New"/>
          <w:sz w:val="10"/>
          <w:szCs w:val="10"/>
        </w:rPr>
      </w:pPr>
      <w:r w:rsidRPr="00FB19FE">
        <w:rPr>
          <w:rFonts w:ascii="Courier New" w:hAnsi="Courier New" w:cs="Courier New"/>
          <w:sz w:val="10"/>
          <w:szCs w:val="10"/>
        </w:rPr>
        <w:t xml:space="preserve">                 Retirements '90 &amp; '91    $ 62,964 * $ 12,593   $ 12,593   $ 12,593   $ 12,593   $ 12,592  </w:t>
      </w:r>
    </w:p>
    <w:p w:rsidR="004D45AB" w:rsidRPr="00FB19FE" w:rsidRDefault="004D45AB">
      <w:pPr>
        <w:widowControl/>
        <w:tabs>
          <w:tab w:val="left" w:pos="-720"/>
        </w:tabs>
        <w:suppressAutoHyphens/>
        <w:spacing w:line="240" w:lineRule="atLeast"/>
        <w:jc w:val="both"/>
        <w:rPr>
          <w:rFonts w:ascii="Courier New" w:hAnsi="Courier New" w:cs="Courier New"/>
          <w:sz w:val="10"/>
          <w:szCs w:val="10"/>
        </w:rPr>
      </w:pPr>
      <w:r w:rsidRPr="00FB19FE">
        <w:rPr>
          <w:rFonts w:ascii="Courier New" w:hAnsi="Courier New" w:cs="Courier New"/>
          <w:sz w:val="10"/>
          <w:szCs w:val="10"/>
        </w:rPr>
        <w:t xml:space="preserve">                                                                                                           </w:t>
      </w:r>
    </w:p>
    <w:p w:rsidR="004D45AB" w:rsidRPr="00FB19FE" w:rsidRDefault="004D45AB">
      <w:pPr>
        <w:widowControl/>
        <w:tabs>
          <w:tab w:val="left" w:pos="-720"/>
        </w:tabs>
        <w:suppressAutoHyphens/>
        <w:spacing w:line="240" w:lineRule="atLeast"/>
        <w:jc w:val="both"/>
        <w:rPr>
          <w:rFonts w:ascii="Courier New" w:hAnsi="Courier New" w:cs="Courier New"/>
          <w:sz w:val="10"/>
          <w:szCs w:val="10"/>
        </w:rPr>
      </w:pPr>
      <w:r w:rsidRPr="00FB19FE">
        <w:rPr>
          <w:rFonts w:ascii="Courier New" w:hAnsi="Courier New" w:cs="Courier New"/>
          <w:sz w:val="10"/>
          <w:szCs w:val="10"/>
        </w:rPr>
        <w:t xml:space="preserve">          393 Stores Equipment                $ 15       $ 15                                              </w:t>
      </w:r>
    </w:p>
    <w:p w:rsidR="004D45AB" w:rsidRPr="00FB19FE" w:rsidRDefault="004D45AB">
      <w:pPr>
        <w:widowControl/>
        <w:tabs>
          <w:tab w:val="left" w:pos="-720"/>
        </w:tabs>
        <w:suppressAutoHyphens/>
        <w:spacing w:line="240" w:lineRule="atLeast"/>
        <w:jc w:val="both"/>
        <w:rPr>
          <w:rFonts w:ascii="Courier New" w:hAnsi="Courier New" w:cs="Courier New"/>
          <w:sz w:val="10"/>
          <w:szCs w:val="10"/>
        </w:rPr>
      </w:pPr>
      <w:r w:rsidRPr="00FB19FE">
        <w:rPr>
          <w:rFonts w:ascii="Courier New" w:hAnsi="Courier New" w:cs="Courier New"/>
          <w:sz w:val="10"/>
          <w:szCs w:val="10"/>
        </w:rPr>
        <w:t xml:space="preserve">                                                                                                           </w:t>
      </w:r>
    </w:p>
    <w:p w:rsidR="004D45AB" w:rsidRPr="00FB19FE" w:rsidRDefault="004D45AB">
      <w:pPr>
        <w:widowControl/>
        <w:tabs>
          <w:tab w:val="left" w:pos="-720"/>
        </w:tabs>
        <w:suppressAutoHyphens/>
        <w:spacing w:line="240" w:lineRule="atLeast"/>
        <w:jc w:val="both"/>
        <w:rPr>
          <w:rFonts w:ascii="Courier New" w:hAnsi="Courier New" w:cs="Courier New"/>
          <w:sz w:val="10"/>
          <w:szCs w:val="10"/>
        </w:rPr>
      </w:pPr>
      <w:r w:rsidRPr="00FB19FE">
        <w:rPr>
          <w:rFonts w:ascii="Courier New" w:hAnsi="Courier New" w:cs="Courier New"/>
          <w:sz w:val="10"/>
          <w:szCs w:val="10"/>
        </w:rPr>
        <w:t xml:space="preserve">                                                                                                           </w:t>
      </w:r>
    </w:p>
    <w:p w:rsidR="004D45AB" w:rsidRPr="00FB19FE" w:rsidRDefault="004D45AB">
      <w:pPr>
        <w:widowControl/>
        <w:tabs>
          <w:tab w:val="left" w:pos="-720"/>
        </w:tabs>
        <w:suppressAutoHyphens/>
        <w:spacing w:line="240" w:lineRule="atLeast"/>
        <w:jc w:val="both"/>
        <w:rPr>
          <w:rFonts w:ascii="Courier New" w:hAnsi="Courier New" w:cs="Courier New"/>
          <w:sz w:val="10"/>
          <w:szCs w:val="10"/>
        </w:rPr>
      </w:pPr>
      <w:r w:rsidRPr="00FB19FE">
        <w:rPr>
          <w:rFonts w:ascii="Courier New" w:hAnsi="Courier New" w:cs="Courier New"/>
          <w:sz w:val="10"/>
          <w:szCs w:val="10"/>
        </w:rPr>
        <w:t xml:space="preserve">         TOTAL  RECOVERY SCHEDULE EXPENSE $ 63,979   $ 12,608   $ 12,593   $ 12,593   $ 12,593   $ 12,592  </w:t>
      </w:r>
    </w:p>
    <w:p w:rsidR="004D45AB" w:rsidRPr="00FB19FE" w:rsidRDefault="004D45AB">
      <w:pPr>
        <w:widowControl/>
        <w:tabs>
          <w:tab w:val="left" w:pos="-720"/>
        </w:tabs>
        <w:suppressAutoHyphens/>
        <w:spacing w:line="240" w:lineRule="atLeast"/>
        <w:jc w:val="both"/>
        <w:rPr>
          <w:rFonts w:ascii="Courier New" w:hAnsi="Courier New" w:cs="Courier New"/>
          <w:sz w:val="10"/>
          <w:szCs w:val="10"/>
        </w:rPr>
      </w:pPr>
      <w:r w:rsidRPr="00FB19FE">
        <w:rPr>
          <w:rFonts w:ascii="Courier New" w:hAnsi="Courier New" w:cs="Courier New"/>
          <w:sz w:val="10"/>
          <w:szCs w:val="10"/>
        </w:rPr>
        <w:t xml:space="preserve">                                                                                                           </w:t>
      </w:r>
    </w:p>
    <w:p w:rsidR="004D45AB" w:rsidRPr="00FB19FE" w:rsidRDefault="004D45AB">
      <w:pPr>
        <w:widowControl/>
        <w:tabs>
          <w:tab w:val="left" w:pos="-720"/>
        </w:tabs>
        <w:suppressAutoHyphens/>
        <w:spacing w:line="240" w:lineRule="atLeast"/>
        <w:jc w:val="both"/>
        <w:rPr>
          <w:rFonts w:ascii="Courier New" w:hAnsi="Courier New" w:cs="Courier New"/>
          <w:sz w:val="10"/>
          <w:szCs w:val="10"/>
        </w:rPr>
      </w:pPr>
      <w:r w:rsidRPr="00FB19FE">
        <w:rPr>
          <w:rFonts w:ascii="Courier New" w:hAnsi="Courier New" w:cs="Courier New"/>
          <w:sz w:val="10"/>
          <w:szCs w:val="10"/>
        </w:rPr>
        <w:t xml:space="preserve">                                                                                                           </w:t>
      </w:r>
    </w:p>
    <w:p w:rsidR="004D45AB" w:rsidRPr="00FB19FE" w:rsidRDefault="004D45AB">
      <w:pPr>
        <w:widowControl/>
        <w:tabs>
          <w:tab w:val="left" w:pos="-720"/>
        </w:tabs>
        <w:suppressAutoHyphens/>
        <w:spacing w:line="240" w:lineRule="atLeast"/>
        <w:jc w:val="both"/>
        <w:rPr>
          <w:rFonts w:ascii="Courier New" w:hAnsi="Courier New" w:cs="Courier New"/>
          <w:sz w:val="10"/>
          <w:szCs w:val="10"/>
        </w:rPr>
      </w:pPr>
      <w:r w:rsidRPr="00FB19FE">
        <w:rPr>
          <w:rFonts w:ascii="Courier New" w:hAnsi="Courier New" w:cs="Courier New"/>
          <w:sz w:val="10"/>
          <w:szCs w:val="10"/>
        </w:rPr>
        <w:t xml:space="preserve">                                                                                                           </w:t>
      </w:r>
    </w:p>
    <w:p w:rsidR="004D45AB" w:rsidRPr="00FB19FE" w:rsidRDefault="004D45AB">
      <w:pPr>
        <w:widowControl/>
        <w:tabs>
          <w:tab w:val="left" w:pos="-720"/>
        </w:tabs>
        <w:suppressAutoHyphens/>
        <w:spacing w:line="240" w:lineRule="atLeast"/>
        <w:jc w:val="both"/>
        <w:rPr>
          <w:rFonts w:ascii="Courier New" w:hAnsi="Courier New" w:cs="Courier New"/>
          <w:sz w:val="10"/>
          <w:szCs w:val="10"/>
        </w:rPr>
      </w:pPr>
      <w:r w:rsidRPr="00FB19FE">
        <w:rPr>
          <w:rFonts w:ascii="Courier New" w:hAnsi="Courier New" w:cs="Courier New"/>
          <w:sz w:val="10"/>
          <w:szCs w:val="10"/>
        </w:rPr>
        <w:t xml:space="preserve">                                                   * Includes transfer of reserve surplus from Account 397,</w:t>
      </w:r>
    </w:p>
    <w:p w:rsidR="004D45AB" w:rsidRPr="00FB19FE" w:rsidRDefault="004D45AB">
      <w:pPr>
        <w:widowControl/>
        <w:tabs>
          <w:tab w:val="left" w:pos="-720"/>
        </w:tabs>
        <w:suppressAutoHyphens/>
        <w:spacing w:line="240" w:lineRule="atLeast"/>
        <w:jc w:val="both"/>
        <w:rPr>
          <w:rFonts w:ascii="Courier New" w:hAnsi="Courier New" w:cs="Courier New"/>
          <w:sz w:val="10"/>
          <w:szCs w:val="10"/>
        </w:rPr>
      </w:pPr>
      <w:r w:rsidRPr="00FB19FE">
        <w:rPr>
          <w:rFonts w:ascii="Courier New" w:hAnsi="Courier New" w:cs="Courier New"/>
          <w:sz w:val="10"/>
          <w:szCs w:val="10"/>
        </w:rPr>
        <w:t xml:space="preserve">                                                     Communication Equipment, in the amount of $20,135.    </w:t>
      </w:r>
    </w:p>
    <w:p w:rsidR="004D45AB" w:rsidRPr="00FB19FE" w:rsidRDefault="004D45AB">
      <w:pPr>
        <w:widowControl/>
        <w:tabs>
          <w:tab w:val="left" w:pos="-720"/>
        </w:tabs>
        <w:suppressAutoHyphens/>
        <w:spacing w:line="240" w:lineRule="atLeast"/>
        <w:jc w:val="both"/>
        <w:rPr>
          <w:rFonts w:ascii="Courier New" w:hAnsi="Courier New" w:cs="Courier New"/>
          <w:sz w:val="10"/>
          <w:szCs w:val="10"/>
        </w:rPr>
      </w:pPr>
      <w:r w:rsidRPr="00FB19FE">
        <w:rPr>
          <w:rFonts w:ascii="Courier New" w:hAnsi="Courier New" w:cs="Courier New"/>
          <w:sz w:val="10"/>
          <w:szCs w:val="10"/>
        </w:rPr>
        <w:t xml:space="preserve">                                                                                                           </w:t>
      </w:r>
    </w:p>
    <w:p w:rsidR="004D45AB" w:rsidRPr="00FB19FE" w:rsidRDefault="004D45AB">
      <w:pPr>
        <w:widowControl/>
        <w:tabs>
          <w:tab w:val="left" w:pos="-720"/>
        </w:tabs>
        <w:suppressAutoHyphens/>
        <w:spacing w:line="240" w:lineRule="atLeast"/>
        <w:jc w:val="both"/>
        <w:rPr>
          <w:rFonts w:ascii="Courier New" w:hAnsi="Courier New" w:cs="Courier New"/>
          <w:sz w:val="10"/>
          <w:szCs w:val="10"/>
        </w:rPr>
      </w:pPr>
      <w:r w:rsidRPr="00FB19FE">
        <w:rPr>
          <w:rFonts w:ascii="Courier New" w:hAnsi="Courier New" w:cs="Courier New"/>
          <w:sz w:val="10"/>
          <w:szCs w:val="10"/>
        </w:rPr>
        <w:t xml:space="preserve">                                                                                                           </w:t>
      </w:r>
    </w:p>
    <w:p w:rsidR="004D45AB" w:rsidRPr="00FB19FE" w:rsidRDefault="004D45AB">
      <w:pPr>
        <w:widowControl/>
        <w:tabs>
          <w:tab w:val="left" w:pos="-720"/>
        </w:tabs>
        <w:suppressAutoHyphens/>
        <w:spacing w:line="240" w:lineRule="atLeast"/>
        <w:jc w:val="both"/>
        <w:rPr>
          <w:rFonts w:ascii="Courier New" w:hAnsi="Courier New" w:cs="Courier New"/>
          <w:sz w:val="10"/>
          <w:szCs w:val="10"/>
        </w:rPr>
      </w:pPr>
      <w:r w:rsidRPr="00FB19FE">
        <w:rPr>
          <w:rFonts w:ascii="Courier New" w:hAnsi="Courier New" w:cs="Courier New"/>
          <w:sz w:val="10"/>
          <w:szCs w:val="10"/>
        </w:rPr>
        <w:t xml:space="preserve">         Recovery Below the Line:                                                                          </w:t>
      </w:r>
    </w:p>
    <w:p w:rsidR="004D45AB" w:rsidRPr="00FB19FE" w:rsidRDefault="004D45AB">
      <w:pPr>
        <w:widowControl/>
        <w:tabs>
          <w:tab w:val="left" w:pos="-720"/>
        </w:tabs>
        <w:suppressAutoHyphens/>
        <w:spacing w:line="240" w:lineRule="atLeast"/>
        <w:jc w:val="both"/>
        <w:rPr>
          <w:rFonts w:ascii="Courier New" w:hAnsi="Courier New" w:cs="Courier New"/>
          <w:sz w:val="10"/>
          <w:szCs w:val="10"/>
        </w:rPr>
      </w:pPr>
      <w:r w:rsidRPr="00FB19FE">
        <w:rPr>
          <w:rFonts w:ascii="Courier New" w:hAnsi="Courier New" w:cs="Courier New"/>
          <w:sz w:val="10"/>
          <w:szCs w:val="10"/>
        </w:rPr>
        <w:t xml:space="preserve">              Telemetering Equipment     $ 184,234   $ 36,847   $ 36,847   $ 36,847   $ 36,847   $ 36,846  </w:t>
      </w:r>
    </w:p>
    <w:p w:rsidR="004D45AB" w:rsidRPr="00FB19FE" w:rsidRDefault="004D45AB">
      <w:pPr>
        <w:widowControl/>
        <w:tabs>
          <w:tab w:val="left" w:pos="-720"/>
        </w:tabs>
        <w:suppressAutoHyphens/>
        <w:spacing w:line="240" w:lineRule="atLeast"/>
        <w:jc w:val="both"/>
        <w:rPr>
          <w:rFonts w:ascii="Courier New" w:hAnsi="Courier New" w:cs="Courier New"/>
          <w:sz w:val="10"/>
          <w:szCs w:val="10"/>
        </w:rPr>
      </w:pPr>
      <w:r w:rsidRPr="00FB19FE">
        <w:rPr>
          <w:rFonts w:ascii="Courier New" w:hAnsi="Courier New" w:cs="Courier New"/>
          <w:sz w:val="10"/>
          <w:szCs w:val="10"/>
        </w:rPr>
        <w:t xml:space="preserve">                                                                                                           </w:t>
      </w:r>
    </w:p>
    <w:p w:rsidR="004D45AB" w:rsidRPr="00FB19FE" w:rsidRDefault="004D45AB">
      <w:pPr>
        <w:widowControl/>
        <w:tabs>
          <w:tab w:val="left" w:pos="-720"/>
        </w:tabs>
        <w:suppressAutoHyphens/>
        <w:spacing w:line="240" w:lineRule="atLeast"/>
        <w:jc w:val="both"/>
        <w:rPr>
          <w:rFonts w:ascii="Courier New" w:hAnsi="Courier New" w:cs="Courier New"/>
          <w:sz w:val="7"/>
          <w:szCs w:val="7"/>
        </w:rPr>
      </w:pPr>
      <w:r w:rsidRPr="00FB19FE">
        <w:rPr>
          <w:rFonts w:ascii="Courier New" w:hAnsi="Courier New" w:cs="Courier New"/>
          <w:sz w:val="7"/>
          <w:szCs w:val="7"/>
        </w:rPr>
        <w:t xml:space="preserve">                                                                                                           </w:t>
      </w:r>
    </w:p>
    <w:p w:rsidR="004D45AB" w:rsidRPr="00FB19FE" w:rsidRDefault="004D45AB">
      <w:pPr>
        <w:widowControl/>
        <w:tabs>
          <w:tab w:val="left" w:pos="-720"/>
        </w:tabs>
        <w:suppressAutoHyphens/>
        <w:spacing w:line="240" w:lineRule="atLeast"/>
        <w:jc w:val="both"/>
        <w:rPr>
          <w:rFonts w:ascii="Courier New" w:hAnsi="Courier New" w:cs="Courier New"/>
          <w:sz w:val="7"/>
          <w:szCs w:val="7"/>
        </w:rPr>
        <w:sectPr w:rsidR="004D45AB" w:rsidRPr="00FB19FE">
          <w:pgSz w:w="15840" w:h="12240" w:orient="landscape"/>
          <w:pgMar w:top="1440" w:right="360" w:bottom="1440" w:left="1440" w:header="1440" w:footer="1440" w:gutter="0"/>
          <w:cols w:space="720"/>
          <w:noEndnote/>
        </w:sectPr>
      </w:pPr>
    </w:p>
    <w:p w:rsidR="004D45AB" w:rsidRPr="00FB19FE" w:rsidRDefault="004D45AB">
      <w:pPr>
        <w:widowControl/>
        <w:tabs>
          <w:tab w:val="left" w:pos="-720"/>
        </w:tabs>
        <w:suppressAutoHyphens/>
        <w:spacing w:line="240" w:lineRule="atLeast"/>
        <w:jc w:val="both"/>
        <w:rPr>
          <w:rFonts w:ascii="Courier New" w:hAnsi="Courier New" w:cs="Courier New"/>
          <w:sz w:val="7"/>
          <w:szCs w:val="7"/>
        </w:rPr>
      </w:pPr>
    </w:p>
    <w:p w:rsidR="004D45AB" w:rsidRPr="00FB19FE" w:rsidRDefault="004D45AB">
      <w:pPr>
        <w:widowControl/>
        <w:tabs>
          <w:tab w:val="left" w:pos="-720"/>
        </w:tabs>
        <w:suppressAutoHyphens/>
        <w:spacing w:line="240" w:lineRule="atLeast"/>
        <w:jc w:val="both"/>
        <w:rPr>
          <w:rFonts w:ascii="Courier New" w:hAnsi="Courier New" w:cs="Courier New"/>
          <w:sz w:val="7"/>
          <w:szCs w:val="7"/>
        </w:rPr>
      </w:pPr>
      <w:r w:rsidRPr="00FB19FE">
        <w:rPr>
          <w:rFonts w:ascii="Courier New" w:hAnsi="Courier New" w:cs="Courier New"/>
          <w:sz w:val="7"/>
          <w:szCs w:val="7"/>
        </w:rPr>
        <w:t xml:space="preserve">                                            </w:t>
      </w:r>
    </w:p>
    <w:sectPr w:rsidR="004D45AB" w:rsidRPr="00FB19FE" w:rsidSect="004D45AB">
      <w:type w:val="continuous"/>
      <w:pgSz w:w="15840" w:h="12240" w:orient="landscape"/>
      <w:pgMar w:top="1440" w:right="36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5AB" w:rsidRDefault="004D45AB">
      <w:pPr>
        <w:widowControl/>
        <w:spacing w:line="20" w:lineRule="exact"/>
        <w:rPr>
          <w:rFonts w:cstheme="minorBidi"/>
          <w:sz w:val="24"/>
          <w:szCs w:val="24"/>
        </w:rPr>
      </w:pPr>
    </w:p>
  </w:endnote>
  <w:endnote w:type="continuationSeparator" w:id="0">
    <w:p w:rsidR="004D45AB" w:rsidRDefault="004D45AB" w:rsidP="004D45AB">
      <w:r>
        <w:rPr>
          <w:rFonts w:cstheme="minorBidi"/>
          <w:sz w:val="24"/>
          <w:szCs w:val="24"/>
        </w:rPr>
        <w:t xml:space="preserve"> </w:t>
      </w:r>
    </w:p>
  </w:endnote>
  <w:endnote w:type="continuationNotice" w:id="1">
    <w:p w:rsidR="004D45AB" w:rsidRDefault="004D45AB" w:rsidP="004D45AB">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5AB" w:rsidRDefault="004D45AB">
    <w:pPr>
      <w:spacing w:before="140" w:line="100" w:lineRule="exact"/>
      <w:rPr>
        <w:rFonts w:cstheme="minorBidi"/>
        <w:sz w:val="10"/>
        <w:szCs w:val="10"/>
      </w:rPr>
    </w:pPr>
  </w:p>
  <w:p w:rsidR="004D45AB" w:rsidRDefault="004D45AB">
    <w:pPr>
      <w:widowControl/>
      <w:suppressAutoHyphens/>
      <w:spacing w:line="240" w:lineRule="atLeast"/>
      <w:jc w:val="both"/>
      <w:rPr>
        <w:rFonts w:cstheme="minorBidi"/>
        <w:sz w:val="24"/>
        <w:szCs w:val="24"/>
      </w:rPr>
    </w:pPr>
  </w:p>
  <w:p w:rsidR="004D45AB" w:rsidRDefault="00FB19FE" w:rsidP="004D45AB">
    <w:r>
      <w:rPr>
        <w:noProof/>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D45AB" w:rsidRPr="00FB19FE" w:rsidRDefault="004D45AB">
                          <w:pPr>
                            <w:tabs>
                              <w:tab w:val="center" w:pos="4680"/>
                              <w:tab w:val="right" w:pos="9360"/>
                            </w:tabs>
                            <w:rPr>
                              <w:rFonts w:ascii="Courier New" w:hAnsi="Courier New" w:cs="Courier New"/>
                              <w:spacing w:val="-3"/>
                              <w:sz w:val="24"/>
                              <w:szCs w:val="24"/>
                            </w:rPr>
                          </w:pPr>
                          <w:r>
                            <w:rPr>
                              <w:rFonts w:cstheme="minorBidi"/>
                              <w:sz w:val="24"/>
                              <w:szCs w:val="24"/>
                            </w:rPr>
                            <w:tab/>
                          </w:r>
                          <w:r w:rsidRPr="00FB19FE">
                            <w:rPr>
                              <w:rFonts w:ascii="Courier New" w:hAnsi="Courier New" w:cs="Courier New"/>
                              <w:spacing w:val="-3"/>
                              <w:sz w:val="24"/>
                              <w:szCs w:val="24"/>
                            </w:rPr>
                            <w:noBreakHyphen/>
                            <w:t xml:space="preserve"> </w:t>
                          </w:r>
                          <w:r w:rsidRPr="00FB19FE">
                            <w:rPr>
                              <w:rFonts w:ascii="Courier New" w:hAnsi="Courier New" w:cs="Courier New"/>
                              <w:spacing w:val="-3"/>
                              <w:sz w:val="24"/>
                              <w:szCs w:val="24"/>
                            </w:rPr>
                            <w:fldChar w:fldCharType="begin"/>
                          </w:r>
                          <w:r w:rsidRPr="00FB19FE">
                            <w:rPr>
                              <w:rFonts w:ascii="Courier New" w:hAnsi="Courier New" w:cs="Courier New"/>
                              <w:spacing w:val="-3"/>
                              <w:sz w:val="24"/>
                              <w:szCs w:val="24"/>
                            </w:rPr>
                            <w:instrText>page \* arabic</w:instrText>
                          </w:r>
                          <w:r w:rsidRPr="00FB19FE">
                            <w:rPr>
                              <w:rFonts w:ascii="Courier New" w:hAnsi="Courier New" w:cs="Courier New"/>
                              <w:spacing w:val="-3"/>
                              <w:sz w:val="24"/>
                              <w:szCs w:val="24"/>
                            </w:rPr>
                            <w:fldChar w:fldCharType="separate"/>
                          </w:r>
                          <w:r w:rsidR="00DC2D40">
                            <w:rPr>
                              <w:rFonts w:ascii="Courier New" w:hAnsi="Courier New" w:cs="Courier New"/>
                              <w:noProof/>
                              <w:spacing w:val="-3"/>
                              <w:sz w:val="24"/>
                              <w:szCs w:val="24"/>
                            </w:rPr>
                            <w:t>17</w:t>
                          </w:r>
                          <w:r w:rsidRPr="00FB19FE">
                            <w:rPr>
                              <w:rFonts w:ascii="Courier New" w:hAnsi="Courier New" w:cs="Courier New"/>
                              <w:spacing w:val="-3"/>
                              <w:sz w:val="24"/>
                              <w:szCs w:val="24"/>
                            </w:rPr>
                            <w:fldChar w:fldCharType="end"/>
                          </w:r>
                          <w:r w:rsidRPr="00FB19FE">
                            <w:rPr>
                              <w:rFonts w:ascii="Courier New" w:hAnsi="Courier New" w:cs="Courier New"/>
                              <w:spacing w:val="-3"/>
                              <w:sz w:val="24"/>
                              <w:szCs w:val="24"/>
                            </w:rPr>
                            <w:t xml:space="preserve"> </w:t>
                          </w:r>
                          <w:r w:rsidRPr="00FB19FE">
                            <w:rPr>
                              <w:rFonts w:ascii="Courier New" w:hAnsi="Courier New" w:cs="Courier New"/>
                              <w:spacing w:val="-3"/>
                              <w:sz w:val="24"/>
                              <w:szCs w:val="24"/>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" o:allowincell="f" filled="f" stroked="f" strokeweight="0">
              <v:textbox inset="0,0,0,0">
                <w:txbxContent>
                  <w:p w:rsidR="004D45AB" w:rsidRPr="00FB19FE" w:rsidRDefault="004D45AB">
                    <w:pPr>
                      <w:tabs>
                        <w:tab w:val="center" w:pos="4680"/>
                        <w:tab w:val="right" w:pos="9360"/>
                      </w:tabs>
                      <w:rPr>
                        <w:rFonts w:ascii="Courier New" w:hAnsi="Courier New" w:cs="Courier New"/>
                        <w:spacing w:val="-3"/>
                        <w:sz w:val="24"/>
                        <w:szCs w:val="24"/>
                      </w:rPr>
                    </w:pPr>
                    <w:r>
                      <w:rPr>
                        <w:rFonts w:cstheme="minorBidi"/>
                        <w:sz w:val="24"/>
                        <w:szCs w:val="24"/>
                      </w:rPr>
                      <w:tab/>
                    </w:r>
                    <w:r w:rsidRPr="00FB19FE">
                      <w:rPr>
                        <w:rFonts w:ascii="Courier New" w:hAnsi="Courier New" w:cs="Courier New"/>
                        <w:spacing w:val="-3"/>
                        <w:sz w:val="24"/>
                        <w:szCs w:val="24"/>
                      </w:rPr>
                      <w:noBreakHyphen/>
                      <w:t xml:space="preserve"> </w:t>
                    </w:r>
                    <w:r w:rsidRPr="00FB19FE">
                      <w:rPr>
                        <w:rFonts w:ascii="Courier New" w:hAnsi="Courier New" w:cs="Courier New"/>
                        <w:spacing w:val="-3"/>
                        <w:sz w:val="24"/>
                        <w:szCs w:val="24"/>
                      </w:rPr>
                      <w:fldChar w:fldCharType="begin"/>
                    </w:r>
                    <w:r w:rsidRPr="00FB19FE">
                      <w:rPr>
                        <w:rFonts w:ascii="Courier New" w:hAnsi="Courier New" w:cs="Courier New"/>
                        <w:spacing w:val="-3"/>
                        <w:sz w:val="24"/>
                        <w:szCs w:val="24"/>
                      </w:rPr>
                      <w:instrText>page \* arabic</w:instrText>
                    </w:r>
                    <w:r w:rsidRPr="00FB19FE">
                      <w:rPr>
                        <w:rFonts w:ascii="Courier New" w:hAnsi="Courier New" w:cs="Courier New"/>
                        <w:spacing w:val="-3"/>
                        <w:sz w:val="24"/>
                        <w:szCs w:val="24"/>
                      </w:rPr>
                      <w:fldChar w:fldCharType="separate"/>
                    </w:r>
                    <w:r w:rsidR="00DC2D40">
                      <w:rPr>
                        <w:rFonts w:ascii="Courier New" w:hAnsi="Courier New" w:cs="Courier New"/>
                        <w:noProof/>
                        <w:spacing w:val="-3"/>
                        <w:sz w:val="24"/>
                        <w:szCs w:val="24"/>
                      </w:rPr>
                      <w:t>17</w:t>
                    </w:r>
                    <w:r w:rsidRPr="00FB19FE">
                      <w:rPr>
                        <w:rFonts w:ascii="Courier New" w:hAnsi="Courier New" w:cs="Courier New"/>
                        <w:spacing w:val="-3"/>
                        <w:sz w:val="24"/>
                        <w:szCs w:val="24"/>
                      </w:rPr>
                      <w:fldChar w:fldCharType="end"/>
                    </w:r>
                    <w:r w:rsidRPr="00FB19FE">
                      <w:rPr>
                        <w:rFonts w:ascii="Courier New" w:hAnsi="Courier New" w:cs="Courier New"/>
                        <w:spacing w:val="-3"/>
                        <w:sz w:val="24"/>
                        <w:szCs w:val="24"/>
                      </w:rPr>
                      <w:t xml:space="preserve"> </w:t>
                    </w:r>
                    <w:r w:rsidRPr="00FB19FE">
                      <w:rPr>
                        <w:rFonts w:ascii="Courier New" w:hAnsi="Courier New" w:cs="Courier New"/>
                        <w:spacing w:val="-3"/>
                        <w:sz w:val="24"/>
                        <w:szCs w:val="24"/>
                      </w:rPr>
                      <w:noBreakHyphen/>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5AB" w:rsidRDefault="004D45AB" w:rsidP="004D45AB">
      <w:r>
        <w:rPr>
          <w:rFonts w:cstheme="minorBidi"/>
          <w:sz w:val="24"/>
          <w:szCs w:val="24"/>
        </w:rPr>
        <w:separator/>
      </w:r>
    </w:p>
  </w:footnote>
  <w:footnote w:type="continuationSeparator" w:id="0">
    <w:p w:rsidR="004D45AB" w:rsidRDefault="004D45AB" w:rsidP="004D45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5AB" w:rsidRPr="00FB19FE" w:rsidRDefault="004D45AB">
    <w:pPr>
      <w:widowControl/>
      <w:tabs>
        <w:tab w:val="left" w:pos="-720"/>
      </w:tabs>
      <w:suppressAutoHyphens/>
      <w:spacing w:line="240" w:lineRule="atLeast"/>
      <w:jc w:val="both"/>
      <w:rPr>
        <w:rFonts w:ascii="Courier New" w:hAnsi="Courier New" w:cs="Courier New"/>
        <w:spacing w:val="-3"/>
        <w:sz w:val="24"/>
        <w:szCs w:val="24"/>
      </w:rPr>
    </w:pPr>
    <w:r w:rsidRPr="00FB19FE">
      <w:rPr>
        <w:rFonts w:ascii="Courier New" w:hAnsi="Courier New" w:cs="Courier New"/>
        <w:spacing w:val="-3"/>
        <w:sz w:val="24"/>
        <w:szCs w:val="24"/>
      </w:rPr>
      <w:t>DOCKET NO. 920315</w:t>
    </w:r>
  </w:p>
  <w:p w:rsidR="004D45AB" w:rsidRPr="00FB19FE" w:rsidRDefault="004D45AB">
    <w:pPr>
      <w:widowControl/>
      <w:tabs>
        <w:tab w:val="left" w:pos="-720"/>
      </w:tabs>
      <w:suppressAutoHyphens/>
      <w:spacing w:line="240" w:lineRule="atLeast"/>
      <w:jc w:val="both"/>
      <w:rPr>
        <w:rFonts w:ascii="Courier New" w:hAnsi="Courier New" w:cs="Courier New"/>
        <w:spacing w:val="-3"/>
        <w:sz w:val="24"/>
        <w:szCs w:val="24"/>
      </w:rPr>
    </w:pPr>
    <w:r w:rsidRPr="00FB19FE">
      <w:rPr>
        <w:rFonts w:ascii="Courier New" w:hAnsi="Courier New" w:cs="Courier New"/>
        <w:spacing w:val="-3"/>
        <w:sz w:val="24"/>
        <w:szCs w:val="24"/>
      </w:rPr>
      <w:t>November 12, 1992</w:t>
    </w:r>
  </w:p>
  <w:p w:rsidR="004D45AB" w:rsidRDefault="004D45AB">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5AB"/>
    <w:rsid w:val="004D45AB"/>
    <w:rsid w:val="00DC2D40"/>
    <w:rsid w:val="00FB1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4D45AB"/>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4D45AB"/>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paragraph" w:customStyle="1" w:styleId="test25">
    <w:name w:val="test25"/>
    <w:uiPriority w:val="99"/>
    <w:pPr>
      <w:widowControl w:val="0"/>
      <w:suppressAutoHyphens/>
      <w:autoSpaceDE w:val="0"/>
      <w:autoSpaceDN w:val="0"/>
      <w:adjustRightInd w:val="0"/>
      <w:spacing w:after="0" w:line="480" w:lineRule="atLeast"/>
    </w:pPr>
    <w:rPr>
      <w:rFonts w:ascii="Arial Narrow" w:hAnsi="Arial Narrow" w:cs="Arial Narrow"/>
      <w:sz w:val="24"/>
      <w:szCs w:val="24"/>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Lucida Sans Typewriter" w:hAnsi="Lucida Sans Typewriter" w:cs="Lucida Sans Typewrit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Lucida Sans Typewriter" w:hAnsi="Lucida Sans Typewriter" w:cs="Lucida Sans Typewrit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Lucida Sans Typewriter" w:hAnsi="Lucida Sans Typewriter" w:cs="Lucida Sans Typewrit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Lucida Sans Typewriter" w:hAnsi="Lucida Sans Typewriter" w:cs="Lucida Sans Typewrit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Lucida Sans Typewriter" w:hAnsi="Lucida Sans Typewriter" w:cs="Lucida Sans Typewriter"/>
      <w:sz w:val="20"/>
      <w:szCs w:val="20"/>
      <w:lang w:val="en-US"/>
    </w:rPr>
  </w:style>
  <w:style w:type="character" w:customStyle="1" w:styleId="Technical3">
    <w:name w:val="Technical 3"/>
    <w:basedOn w:val="DefaultParagraphFont"/>
    <w:uiPriority w:val="99"/>
    <w:rPr>
      <w:rFonts w:ascii="Lucida Sans Typewriter" w:hAnsi="Lucida Sans Typewriter" w:cs="Lucida Sans Typewrit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Lucida Sans Typewriter" w:hAnsi="Lucida Sans Typewriter" w:cs="Lucida Sans Typewrit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BalloonText">
    <w:name w:val="Balloon Text"/>
    <w:basedOn w:val="Normal"/>
    <w:link w:val="BalloonTextChar"/>
    <w:uiPriority w:val="99"/>
    <w:semiHidden/>
    <w:unhideWhenUsed/>
    <w:rsid w:val="00FB19FE"/>
    <w:rPr>
      <w:rFonts w:ascii="Tahoma" w:hAnsi="Tahoma" w:cs="Tahoma"/>
      <w:sz w:val="16"/>
      <w:szCs w:val="16"/>
    </w:rPr>
  </w:style>
  <w:style w:type="character" w:customStyle="1" w:styleId="BalloonTextChar">
    <w:name w:val="Balloon Text Char"/>
    <w:basedOn w:val="DefaultParagraphFont"/>
    <w:link w:val="BalloonText"/>
    <w:uiPriority w:val="99"/>
    <w:semiHidden/>
    <w:rsid w:val="00FB19FE"/>
    <w:rPr>
      <w:rFonts w:ascii="Tahoma" w:hAnsi="Tahoma" w:cs="Tahoma"/>
      <w:sz w:val="16"/>
      <w:szCs w:val="16"/>
    </w:rPr>
  </w:style>
  <w:style w:type="paragraph" w:styleId="Header">
    <w:name w:val="header"/>
    <w:basedOn w:val="Normal"/>
    <w:link w:val="HeaderChar"/>
    <w:uiPriority w:val="99"/>
    <w:unhideWhenUsed/>
    <w:rsid w:val="00FB19FE"/>
    <w:pPr>
      <w:tabs>
        <w:tab w:val="center" w:pos="4680"/>
        <w:tab w:val="right" w:pos="9360"/>
      </w:tabs>
    </w:pPr>
  </w:style>
  <w:style w:type="character" w:customStyle="1" w:styleId="HeaderChar">
    <w:name w:val="Header Char"/>
    <w:basedOn w:val="DefaultParagraphFont"/>
    <w:link w:val="Header"/>
    <w:uiPriority w:val="99"/>
    <w:rsid w:val="00FB19FE"/>
    <w:rPr>
      <w:rFonts w:ascii="Lucida Sans Typewriter" w:hAnsi="Lucida Sans Typewriter" w:cs="Lucida Sans Typewriter"/>
      <w:sz w:val="20"/>
      <w:szCs w:val="20"/>
    </w:rPr>
  </w:style>
  <w:style w:type="paragraph" w:styleId="Footer">
    <w:name w:val="footer"/>
    <w:basedOn w:val="Normal"/>
    <w:link w:val="FooterChar"/>
    <w:uiPriority w:val="99"/>
    <w:unhideWhenUsed/>
    <w:rsid w:val="00FB19FE"/>
    <w:pPr>
      <w:tabs>
        <w:tab w:val="center" w:pos="4680"/>
        <w:tab w:val="right" w:pos="9360"/>
      </w:tabs>
    </w:pPr>
  </w:style>
  <w:style w:type="character" w:customStyle="1" w:styleId="FooterChar">
    <w:name w:val="Footer Char"/>
    <w:basedOn w:val="DefaultParagraphFont"/>
    <w:link w:val="Footer"/>
    <w:uiPriority w:val="99"/>
    <w:rsid w:val="00FB19FE"/>
    <w:rPr>
      <w:rFonts w:ascii="Lucida Sans Typewriter" w:hAnsi="Lucida Sans Typewriter" w:cs="Lucida Sans Typewrit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4D45AB"/>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4D45AB"/>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paragraph" w:customStyle="1" w:styleId="test25">
    <w:name w:val="test25"/>
    <w:uiPriority w:val="99"/>
    <w:pPr>
      <w:widowControl w:val="0"/>
      <w:suppressAutoHyphens/>
      <w:autoSpaceDE w:val="0"/>
      <w:autoSpaceDN w:val="0"/>
      <w:adjustRightInd w:val="0"/>
      <w:spacing w:after="0" w:line="480" w:lineRule="atLeast"/>
    </w:pPr>
    <w:rPr>
      <w:rFonts w:ascii="Arial Narrow" w:hAnsi="Arial Narrow" w:cs="Arial Narrow"/>
      <w:sz w:val="24"/>
      <w:szCs w:val="24"/>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Lucida Sans Typewriter" w:hAnsi="Lucida Sans Typewriter" w:cs="Lucida Sans Typewrit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Lucida Sans Typewriter" w:hAnsi="Lucida Sans Typewriter" w:cs="Lucida Sans Typewrit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Lucida Sans Typewriter" w:hAnsi="Lucida Sans Typewriter" w:cs="Lucida Sans Typewrit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Lucida Sans Typewriter" w:hAnsi="Lucida Sans Typewriter" w:cs="Lucida Sans Typewrit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Lucida Sans Typewriter" w:hAnsi="Lucida Sans Typewriter" w:cs="Lucida Sans Typewriter"/>
      <w:sz w:val="20"/>
      <w:szCs w:val="20"/>
      <w:lang w:val="en-US"/>
    </w:rPr>
  </w:style>
  <w:style w:type="character" w:customStyle="1" w:styleId="Technical3">
    <w:name w:val="Technical 3"/>
    <w:basedOn w:val="DefaultParagraphFont"/>
    <w:uiPriority w:val="99"/>
    <w:rPr>
      <w:rFonts w:ascii="Lucida Sans Typewriter" w:hAnsi="Lucida Sans Typewriter" w:cs="Lucida Sans Typewrit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Lucida Sans Typewriter" w:hAnsi="Lucida Sans Typewriter" w:cs="Lucida Sans Typewrit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BalloonText">
    <w:name w:val="Balloon Text"/>
    <w:basedOn w:val="Normal"/>
    <w:link w:val="BalloonTextChar"/>
    <w:uiPriority w:val="99"/>
    <w:semiHidden/>
    <w:unhideWhenUsed/>
    <w:rsid w:val="00FB19FE"/>
    <w:rPr>
      <w:rFonts w:ascii="Tahoma" w:hAnsi="Tahoma" w:cs="Tahoma"/>
      <w:sz w:val="16"/>
      <w:szCs w:val="16"/>
    </w:rPr>
  </w:style>
  <w:style w:type="character" w:customStyle="1" w:styleId="BalloonTextChar">
    <w:name w:val="Balloon Text Char"/>
    <w:basedOn w:val="DefaultParagraphFont"/>
    <w:link w:val="BalloonText"/>
    <w:uiPriority w:val="99"/>
    <w:semiHidden/>
    <w:rsid w:val="00FB19FE"/>
    <w:rPr>
      <w:rFonts w:ascii="Tahoma" w:hAnsi="Tahoma" w:cs="Tahoma"/>
      <w:sz w:val="16"/>
      <w:szCs w:val="16"/>
    </w:rPr>
  </w:style>
  <w:style w:type="paragraph" w:styleId="Header">
    <w:name w:val="header"/>
    <w:basedOn w:val="Normal"/>
    <w:link w:val="HeaderChar"/>
    <w:uiPriority w:val="99"/>
    <w:unhideWhenUsed/>
    <w:rsid w:val="00FB19FE"/>
    <w:pPr>
      <w:tabs>
        <w:tab w:val="center" w:pos="4680"/>
        <w:tab w:val="right" w:pos="9360"/>
      </w:tabs>
    </w:pPr>
  </w:style>
  <w:style w:type="character" w:customStyle="1" w:styleId="HeaderChar">
    <w:name w:val="Header Char"/>
    <w:basedOn w:val="DefaultParagraphFont"/>
    <w:link w:val="Header"/>
    <w:uiPriority w:val="99"/>
    <w:rsid w:val="00FB19FE"/>
    <w:rPr>
      <w:rFonts w:ascii="Lucida Sans Typewriter" w:hAnsi="Lucida Sans Typewriter" w:cs="Lucida Sans Typewriter"/>
      <w:sz w:val="20"/>
      <w:szCs w:val="20"/>
    </w:rPr>
  </w:style>
  <w:style w:type="paragraph" w:styleId="Footer">
    <w:name w:val="footer"/>
    <w:basedOn w:val="Normal"/>
    <w:link w:val="FooterChar"/>
    <w:uiPriority w:val="99"/>
    <w:unhideWhenUsed/>
    <w:rsid w:val="00FB19FE"/>
    <w:pPr>
      <w:tabs>
        <w:tab w:val="center" w:pos="4680"/>
        <w:tab w:val="right" w:pos="9360"/>
      </w:tabs>
    </w:pPr>
  </w:style>
  <w:style w:type="character" w:customStyle="1" w:styleId="FooterChar">
    <w:name w:val="Footer Char"/>
    <w:basedOn w:val="DefaultParagraphFont"/>
    <w:link w:val="Footer"/>
    <w:uiPriority w:val="99"/>
    <w:rsid w:val="00FB19FE"/>
    <w:rPr>
      <w:rFonts w:ascii="Lucida Sans Typewriter" w:hAnsi="Lucida Sans Typewriter" w:cs="Lucida Sans Typewrit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5003</Words>
  <Characters>46121</Characters>
  <Application>Microsoft Office Word</Application>
  <DocSecurity>0</DocSecurity>
  <Lines>384</Lines>
  <Paragraphs>102</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51022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2015-08-20T15:29:00Z</dcterms:created>
  <dcterms:modified xsi:type="dcterms:W3CDTF">2015-08-20T20:03:00Z</dcterms:modified>
</cp:coreProperties>
</file>