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CBE" w:rsidRPr="00680D17" w:rsidRDefault="00DB6CBE">
      <w:pPr>
        <w:widowControl/>
        <w:tabs>
          <w:tab w:val="center" w:pos="4680"/>
        </w:tabs>
        <w:suppressAutoHyphens/>
        <w:spacing w:line="240" w:lineRule="atLeast"/>
        <w:jc w:val="both"/>
        <w:rPr>
          <w:rFonts w:ascii="Courier New" w:hAnsi="Courier New" w:cs="Courier New"/>
          <w:b/>
          <w:bCs/>
          <w:spacing w:val="-3"/>
          <w:sz w:val="24"/>
          <w:szCs w:val="24"/>
        </w:rPr>
      </w:pPr>
      <w:r>
        <w:rPr>
          <w:b/>
          <w:bCs/>
          <w:spacing w:val="-3"/>
          <w:sz w:val="24"/>
          <w:szCs w:val="24"/>
        </w:rPr>
        <w:tab/>
      </w:r>
      <w:r w:rsidRPr="00680D17">
        <w:rPr>
          <w:rFonts w:ascii="Courier New" w:hAnsi="Courier New" w:cs="Courier New"/>
          <w:b/>
          <w:bCs/>
          <w:spacing w:val="-3"/>
          <w:sz w:val="24"/>
          <w:szCs w:val="24"/>
        </w:rPr>
        <w:t>FLORIDA PUBLIC SERVICE COMMISSION</w:t>
      </w:r>
      <w:r w:rsidRPr="00680D17">
        <w:rPr>
          <w:rFonts w:ascii="Courier New" w:hAnsi="Courier New" w:cs="Courier New"/>
          <w:b/>
          <w:bCs/>
          <w:spacing w:val="-3"/>
          <w:sz w:val="24"/>
          <w:szCs w:val="24"/>
        </w:rPr>
        <w:fldChar w:fldCharType="begin"/>
      </w:r>
      <w:r w:rsidRPr="00680D17">
        <w:rPr>
          <w:rFonts w:ascii="Courier New" w:hAnsi="Courier New" w:cs="Courier New"/>
          <w:b/>
          <w:bCs/>
          <w:spacing w:val="-3"/>
          <w:sz w:val="24"/>
          <w:szCs w:val="24"/>
        </w:rPr>
        <w:instrText xml:space="preserve">PRIVATE </w:instrText>
      </w:r>
      <w:r w:rsidRPr="00680D17">
        <w:rPr>
          <w:rFonts w:ascii="Courier New" w:hAnsi="Courier New" w:cs="Courier New"/>
          <w:b/>
          <w:bCs/>
          <w:spacing w:val="-3"/>
          <w:sz w:val="24"/>
          <w:szCs w:val="24"/>
        </w:rPr>
        <w:fldChar w:fldCharType="end"/>
      </w:r>
    </w:p>
    <w:p w:rsidR="00DB6CBE" w:rsidRPr="00680D17" w:rsidRDefault="00DB6CBE">
      <w:pPr>
        <w:widowControl/>
        <w:tabs>
          <w:tab w:val="center" w:pos="4680"/>
        </w:tabs>
        <w:suppressAutoHyphens/>
        <w:spacing w:line="240" w:lineRule="atLeast"/>
        <w:jc w:val="both"/>
        <w:rPr>
          <w:rFonts w:ascii="Courier New" w:hAnsi="Courier New" w:cs="Courier New"/>
          <w:b/>
          <w:bCs/>
          <w:spacing w:val="-3"/>
          <w:sz w:val="24"/>
          <w:szCs w:val="24"/>
        </w:rPr>
      </w:pPr>
      <w:r w:rsidRPr="00680D17">
        <w:rPr>
          <w:rFonts w:ascii="Courier New" w:hAnsi="Courier New" w:cs="Courier New"/>
          <w:b/>
          <w:bCs/>
          <w:spacing w:val="-3"/>
          <w:sz w:val="24"/>
          <w:szCs w:val="24"/>
        </w:rPr>
        <w:tab/>
        <w:t xml:space="preserve">Capital Circle Office Center </w:t>
      </w:r>
      <w:r w:rsidRPr="00680D17">
        <w:rPr>
          <w:rFonts w:ascii="Courier New" w:hAnsi="Courier New" w:cs="Courier New"/>
          <w:b/>
          <w:bCs/>
          <w:spacing w:val="-3"/>
          <w:sz w:val="24"/>
          <w:szCs w:val="24"/>
        </w:rPr>
        <w:sym w:font="WP TypographicSymbols" w:char="0021"/>
      </w:r>
      <w:r w:rsidRPr="00680D17">
        <w:rPr>
          <w:rFonts w:ascii="Courier New" w:hAnsi="Courier New" w:cs="Courier New"/>
          <w:b/>
          <w:bCs/>
          <w:spacing w:val="-3"/>
          <w:sz w:val="24"/>
          <w:szCs w:val="24"/>
        </w:rPr>
        <w:t xml:space="preserve"> 2540 Shumard Oak Boulevard</w:t>
      </w:r>
    </w:p>
    <w:p w:rsidR="00DB6CBE" w:rsidRPr="00680D17" w:rsidRDefault="00DB6CBE">
      <w:pPr>
        <w:widowControl/>
        <w:tabs>
          <w:tab w:val="center" w:pos="4680"/>
        </w:tabs>
        <w:suppressAutoHyphens/>
        <w:spacing w:line="240" w:lineRule="atLeast"/>
        <w:jc w:val="both"/>
        <w:rPr>
          <w:rFonts w:ascii="Courier New" w:hAnsi="Courier New" w:cs="Courier New"/>
          <w:b/>
          <w:bCs/>
          <w:spacing w:val="-3"/>
          <w:sz w:val="24"/>
          <w:szCs w:val="24"/>
        </w:rPr>
      </w:pPr>
      <w:r w:rsidRPr="00680D17">
        <w:rPr>
          <w:rFonts w:ascii="Courier New" w:hAnsi="Courier New" w:cs="Courier New"/>
          <w:b/>
          <w:bCs/>
          <w:spacing w:val="-3"/>
          <w:sz w:val="24"/>
          <w:szCs w:val="24"/>
        </w:rPr>
        <w:tab/>
        <w:t>Tallahassee, Florida  32399-0850</w:t>
      </w:r>
    </w:p>
    <w:p w:rsidR="00DB6CBE" w:rsidRPr="00680D17" w:rsidRDefault="00DB6CBE">
      <w:pPr>
        <w:widowControl/>
        <w:tabs>
          <w:tab w:val="left" w:pos="-720"/>
        </w:tabs>
        <w:suppressAutoHyphens/>
        <w:spacing w:line="240" w:lineRule="atLeast"/>
        <w:jc w:val="both"/>
        <w:rPr>
          <w:rFonts w:ascii="Courier New" w:hAnsi="Courier New" w:cs="Courier New"/>
          <w:b/>
          <w:bCs/>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b/>
          <w:bCs/>
          <w:spacing w:val="-3"/>
          <w:sz w:val="24"/>
          <w:szCs w:val="24"/>
        </w:rPr>
      </w:pPr>
    </w:p>
    <w:p w:rsidR="00DB6CBE" w:rsidRPr="00680D17" w:rsidRDefault="00DB6CBE">
      <w:pPr>
        <w:widowControl/>
        <w:tabs>
          <w:tab w:val="center" w:pos="4680"/>
        </w:tabs>
        <w:suppressAutoHyphens/>
        <w:spacing w:line="240" w:lineRule="atLeast"/>
        <w:jc w:val="both"/>
        <w:rPr>
          <w:rFonts w:ascii="Courier New" w:hAnsi="Courier New" w:cs="Courier New"/>
          <w:b/>
          <w:bCs/>
          <w:spacing w:val="-3"/>
          <w:sz w:val="24"/>
          <w:szCs w:val="24"/>
        </w:rPr>
      </w:pPr>
      <w:r w:rsidRPr="00680D17">
        <w:rPr>
          <w:rFonts w:ascii="Courier New" w:hAnsi="Courier New" w:cs="Courier New"/>
          <w:b/>
          <w:bCs/>
          <w:spacing w:val="-3"/>
          <w:sz w:val="24"/>
          <w:szCs w:val="24"/>
        </w:rPr>
        <w:tab/>
      </w:r>
      <w:r w:rsidRPr="00680D17">
        <w:rPr>
          <w:rFonts w:ascii="Courier New" w:hAnsi="Courier New" w:cs="Courier New"/>
          <w:b/>
          <w:bCs/>
          <w:spacing w:val="-3"/>
          <w:sz w:val="24"/>
          <w:szCs w:val="24"/>
          <w:u w:val="single"/>
        </w:rPr>
        <w:t>M</w:t>
      </w:r>
      <w:r w:rsidRPr="00680D17">
        <w:rPr>
          <w:rFonts w:ascii="Courier New" w:hAnsi="Courier New" w:cs="Courier New"/>
          <w:b/>
          <w:bCs/>
          <w:spacing w:val="-3"/>
          <w:sz w:val="24"/>
          <w:szCs w:val="24"/>
        </w:rPr>
        <w:t xml:space="preserve"> </w:t>
      </w:r>
      <w:r w:rsidRPr="00680D17">
        <w:rPr>
          <w:rFonts w:ascii="Courier New" w:hAnsi="Courier New" w:cs="Courier New"/>
          <w:b/>
          <w:bCs/>
          <w:spacing w:val="-3"/>
          <w:sz w:val="24"/>
          <w:szCs w:val="24"/>
          <w:u w:val="single"/>
        </w:rPr>
        <w:t>E</w:t>
      </w:r>
      <w:r w:rsidRPr="00680D17">
        <w:rPr>
          <w:rFonts w:ascii="Courier New" w:hAnsi="Courier New" w:cs="Courier New"/>
          <w:b/>
          <w:bCs/>
          <w:spacing w:val="-3"/>
          <w:sz w:val="24"/>
          <w:szCs w:val="24"/>
        </w:rPr>
        <w:t xml:space="preserve"> </w:t>
      </w:r>
      <w:r w:rsidRPr="00680D17">
        <w:rPr>
          <w:rFonts w:ascii="Courier New" w:hAnsi="Courier New" w:cs="Courier New"/>
          <w:b/>
          <w:bCs/>
          <w:spacing w:val="-3"/>
          <w:sz w:val="24"/>
          <w:szCs w:val="24"/>
          <w:u w:val="single"/>
        </w:rPr>
        <w:t>M</w:t>
      </w:r>
      <w:r w:rsidRPr="00680D17">
        <w:rPr>
          <w:rFonts w:ascii="Courier New" w:hAnsi="Courier New" w:cs="Courier New"/>
          <w:b/>
          <w:bCs/>
          <w:spacing w:val="-3"/>
          <w:sz w:val="24"/>
          <w:szCs w:val="24"/>
        </w:rPr>
        <w:t xml:space="preserve"> </w:t>
      </w:r>
      <w:r w:rsidRPr="00680D17">
        <w:rPr>
          <w:rFonts w:ascii="Courier New" w:hAnsi="Courier New" w:cs="Courier New"/>
          <w:b/>
          <w:bCs/>
          <w:spacing w:val="-3"/>
          <w:sz w:val="24"/>
          <w:szCs w:val="24"/>
          <w:u w:val="single"/>
        </w:rPr>
        <w:t>O</w:t>
      </w:r>
      <w:r w:rsidRPr="00680D17">
        <w:rPr>
          <w:rFonts w:ascii="Courier New" w:hAnsi="Courier New" w:cs="Courier New"/>
          <w:b/>
          <w:bCs/>
          <w:spacing w:val="-3"/>
          <w:sz w:val="24"/>
          <w:szCs w:val="24"/>
        </w:rPr>
        <w:t xml:space="preserve"> </w:t>
      </w:r>
      <w:r w:rsidRPr="00680D17">
        <w:rPr>
          <w:rFonts w:ascii="Courier New" w:hAnsi="Courier New" w:cs="Courier New"/>
          <w:b/>
          <w:bCs/>
          <w:spacing w:val="-3"/>
          <w:sz w:val="24"/>
          <w:szCs w:val="24"/>
          <w:u w:val="single"/>
        </w:rPr>
        <w:t>R</w:t>
      </w:r>
      <w:r w:rsidRPr="00680D17">
        <w:rPr>
          <w:rFonts w:ascii="Courier New" w:hAnsi="Courier New" w:cs="Courier New"/>
          <w:b/>
          <w:bCs/>
          <w:spacing w:val="-3"/>
          <w:sz w:val="24"/>
          <w:szCs w:val="24"/>
        </w:rPr>
        <w:t xml:space="preserve"> </w:t>
      </w:r>
      <w:r w:rsidRPr="00680D17">
        <w:rPr>
          <w:rFonts w:ascii="Courier New" w:hAnsi="Courier New" w:cs="Courier New"/>
          <w:b/>
          <w:bCs/>
          <w:spacing w:val="-3"/>
          <w:sz w:val="24"/>
          <w:szCs w:val="24"/>
          <w:u w:val="single"/>
        </w:rPr>
        <w:t>A</w:t>
      </w:r>
      <w:r w:rsidRPr="00680D17">
        <w:rPr>
          <w:rFonts w:ascii="Courier New" w:hAnsi="Courier New" w:cs="Courier New"/>
          <w:b/>
          <w:bCs/>
          <w:spacing w:val="-3"/>
          <w:sz w:val="24"/>
          <w:szCs w:val="24"/>
        </w:rPr>
        <w:t xml:space="preserve"> </w:t>
      </w:r>
      <w:r w:rsidRPr="00680D17">
        <w:rPr>
          <w:rFonts w:ascii="Courier New" w:hAnsi="Courier New" w:cs="Courier New"/>
          <w:b/>
          <w:bCs/>
          <w:spacing w:val="-3"/>
          <w:sz w:val="24"/>
          <w:szCs w:val="24"/>
          <w:u w:val="single"/>
        </w:rPr>
        <w:t>N</w:t>
      </w:r>
      <w:r w:rsidRPr="00680D17">
        <w:rPr>
          <w:rFonts w:ascii="Courier New" w:hAnsi="Courier New" w:cs="Courier New"/>
          <w:b/>
          <w:bCs/>
          <w:spacing w:val="-3"/>
          <w:sz w:val="24"/>
          <w:szCs w:val="24"/>
        </w:rPr>
        <w:t xml:space="preserve"> </w:t>
      </w:r>
      <w:r w:rsidRPr="00680D17">
        <w:rPr>
          <w:rFonts w:ascii="Courier New" w:hAnsi="Courier New" w:cs="Courier New"/>
          <w:b/>
          <w:bCs/>
          <w:spacing w:val="-3"/>
          <w:sz w:val="24"/>
          <w:szCs w:val="24"/>
          <w:u w:val="single"/>
        </w:rPr>
        <w:t>D</w:t>
      </w:r>
      <w:r w:rsidRPr="00680D17">
        <w:rPr>
          <w:rFonts w:ascii="Courier New" w:hAnsi="Courier New" w:cs="Courier New"/>
          <w:b/>
          <w:bCs/>
          <w:spacing w:val="-3"/>
          <w:sz w:val="24"/>
          <w:szCs w:val="24"/>
        </w:rPr>
        <w:t xml:space="preserve"> </w:t>
      </w:r>
      <w:r w:rsidRPr="00680D17">
        <w:rPr>
          <w:rFonts w:ascii="Courier New" w:hAnsi="Courier New" w:cs="Courier New"/>
          <w:b/>
          <w:bCs/>
          <w:spacing w:val="-3"/>
          <w:sz w:val="24"/>
          <w:szCs w:val="24"/>
          <w:u w:val="single"/>
        </w:rPr>
        <w:t>U</w:t>
      </w:r>
      <w:r w:rsidRPr="00680D17">
        <w:rPr>
          <w:rFonts w:ascii="Courier New" w:hAnsi="Courier New" w:cs="Courier New"/>
          <w:b/>
          <w:bCs/>
          <w:spacing w:val="-3"/>
          <w:sz w:val="24"/>
          <w:szCs w:val="24"/>
        </w:rPr>
        <w:t xml:space="preserve"> </w:t>
      </w:r>
      <w:r w:rsidRPr="00680D17">
        <w:rPr>
          <w:rFonts w:ascii="Courier New" w:hAnsi="Courier New" w:cs="Courier New"/>
          <w:b/>
          <w:bCs/>
          <w:spacing w:val="-3"/>
          <w:sz w:val="24"/>
          <w:szCs w:val="24"/>
          <w:u w:val="single"/>
        </w:rPr>
        <w:t>M</w:t>
      </w:r>
    </w:p>
    <w:p w:rsidR="00DB6CBE" w:rsidRPr="00680D17" w:rsidRDefault="00DB6CBE">
      <w:pPr>
        <w:widowControl/>
        <w:tabs>
          <w:tab w:val="left" w:pos="-720"/>
        </w:tabs>
        <w:suppressAutoHyphens/>
        <w:spacing w:line="240" w:lineRule="atLeast"/>
        <w:jc w:val="both"/>
        <w:rPr>
          <w:rFonts w:ascii="Courier New" w:hAnsi="Courier New" w:cs="Courier New"/>
          <w:b/>
          <w:bCs/>
          <w:spacing w:val="-3"/>
          <w:sz w:val="24"/>
          <w:szCs w:val="24"/>
        </w:rPr>
      </w:pPr>
    </w:p>
    <w:p w:rsidR="00DB6CBE" w:rsidRPr="00680D17" w:rsidRDefault="00DB6CBE">
      <w:pPr>
        <w:widowControl/>
        <w:tabs>
          <w:tab w:val="center" w:pos="4680"/>
        </w:tabs>
        <w:suppressAutoHyphens/>
        <w:spacing w:line="240" w:lineRule="atLeast"/>
        <w:jc w:val="both"/>
        <w:rPr>
          <w:rFonts w:ascii="Courier New" w:hAnsi="Courier New" w:cs="Courier New"/>
          <w:b/>
          <w:bCs/>
          <w:spacing w:val="-3"/>
          <w:sz w:val="24"/>
          <w:szCs w:val="24"/>
        </w:rPr>
      </w:pPr>
      <w:r w:rsidRPr="00680D17">
        <w:rPr>
          <w:rFonts w:ascii="Courier New" w:hAnsi="Courier New" w:cs="Courier New"/>
          <w:b/>
          <w:bCs/>
          <w:spacing w:val="-3"/>
          <w:sz w:val="24"/>
          <w:szCs w:val="24"/>
        </w:rPr>
        <w:tab/>
        <w:t>January 23, 1997</w:t>
      </w:r>
    </w:p>
    <w:p w:rsidR="00DB6CBE" w:rsidRPr="00680D17" w:rsidRDefault="00DB6CBE">
      <w:pPr>
        <w:widowControl/>
        <w:tabs>
          <w:tab w:val="left" w:pos="-720"/>
        </w:tabs>
        <w:suppressAutoHyphens/>
        <w:spacing w:line="240" w:lineRule="atLeast"/>
        <w:jc w:val="both"/>
        <w:rPr>
          <w:rFonts w:ascii="Courier New" w:hAnsi="Courier New" w:cs="Courier New"/>
          <w:b/>
          <w:bCs/>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b/>
          <w:bCs/>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b/>
          <w:bCs/>
          <w:spacing w:val="-3"/>
          <w:sz w:val="24"/>
          <w:szCs w:val="24"/>
        </w:rPr>
      </w:pPr>
    </w:p>
    <w:p w:rsidR="00DB6CBE" w:rsidRPr="00680D17" w:rsidRDefault="00DB6CBE">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80D17">
        <w:rPr>
          <w:rFonts w:ascii="Courier New" w:hAnsi="Courier New" w:cs="Courier New"/>
          <w:b/>
          <w:bCs/>
          <w:spacing w:val="-3"/>
          <w:sz w:val="24"/>
          <w:szCs w:val="24"/>
        </w:rPr>
        <w:t>TO:</w:t>
      </w:r>
      <w:r w:rsidRPr="00680D17">
        <w:rPr>
          <w:rFonts w:ascii="Courier New" w:hAnsi="Courier New" w:cs="Courier New"/>
          <w:b/>
          <w:bCs/>
          <w:spacing w:val="-3"/>
          <w:sz w:val="24"/>
          <w:szCs w:val="24"/>
        </w:rPr>
        <w:tab/>
      </w:r>
      <w:r w:rsidR="00680D17">
        <w:rPr>
          <w:rFonts w:ascii="Courier New" w:hAnsi="Courier New" w:cs="Courier New"/>
          <w:b/>
          <w:bCs/>
          <w:spacing w:val="-3"/>
          <w:sz w:val="24"/>
          <w:szCs w:val="24"/>
        </w:rPr>
        <w:tab/>
      </w:r>
      <w:r w:rsidRPr="00680D17">
        <w:rPr>
          <w:rFonts w:ascii="Courier New" w:hAnsi="Courier New" w:cs="Courier New"/>
          <w:b/>
          <w:bCs/>
          <w:spacing w:val="-3"/>
          <w:sz w:val="24"/>
          <w:szCs w:val="24"/>
        </w:rPr>
        <w:t>DIRECTOR, DIVISION OF RECORDS AND REPORTING (BAYO)</w:t>
      </w:r>
    </w:p>
    <w:p w:rsidR="00DB6CBE" w:rsidRPr="00680D17" w:rsidRDefault="00DB6CBE">
      <w:pPr>
        <w:widowControl/>
        <w:tabs>
          <w:tab w:val="left" w:pos="-720"/>
        </w:tabs>
        <w:suppressAutoHyphens/>
        <w:spacing w:line="240" w:lineRule="atLeast"/>
        <w:jc w:val="both"/>
        <w:rPr>
          <w:rFonts w:ascii="Courier New" w:hAnsi="Courier New" w:cs="Courier New"/>
          <w:b/>
          <w:bCs/>
          <w:spacing w:val="-3"/>
          <w:sz w:val="24"/>
          <w:szCs w:val="24"/>
        </w:rPr>
      </w:pPr>
    </w:p>
    <w:p w:rsidR="00DB6CBE" w:rsidRPr="00680D17" w:rsidRDefault="00DB6CBE">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80D17">
        <w:rPr>
          <w:rFonts w:ascii="Courier New" w:hAnsi="Courier New" w:cs="Courier New"/>
          <w:b/>
          <w:bCs/>
          <w:spacing w:val="-3"/>
          <w:sz w:val="24"/>
          <w:szCs w:val="24"/>
        </w:rPr>
        <w:t>FROM:</w:t>
      </w:r>
      <w:r w:rsidR="00680D17">
        <w:rPr>
          <w:rFonts w:ascii="Courier New" w:hAnsi="Courier New" w:cs="Courier New"/>
          <w:b/>
          <w:bCs/>
          <w:spacing w:val="-3"/>
          <w:sz w:val="24"/>
          <w:szCs w:val="24"/>
        </w:rPr>
        <w:tab/>
      </w:r>
      <w:r w:rsidR="00680D17">
        <w:rPr>
          <w:rFonts w:ascii="Courier New" w:hAnsi="Courier New" w:cs="Courier New"/>
          <w:b/>
          <w:bCs/>
          <w:spacing w:val="-3"/>
          <w:sz w:val="24"/>
          <w:szCs w:val="24"/>
        </w:rPr>
        <w:tab/>
      </w:r>
      <w:r w:rsidRPr="00680D17">
        <w:rPr>
          <w:rFonts w:ascii="Courier New" w:hAnsi="Courier New" w:cs="Courier New"/>
          <w:b/>
          <w:bCs/>
          <w:spacing w:val="-3"/>
          <w:sz w:val="24"/>
          <w:szCs w:val="24"/>
        </w:rPr>
        <w:t>DIVISION OF APPEALS (BELLAK)</w:t>
      </w:r>
    </w:p>
    <w:p w:rsidR="00DB6CBE" w:rsidRPr="00680D17" w:rsidRDefault="00DB6CBE">
      <w:pPr>
        <w:widowControl/>
        <w:tabs>
          <w:tab w:val="left" w:pos="-720"/>
        </w:tabs>
        <w:suppressAutoHyphens/>
        <w:spacing w:line="240" w:lineRule="atLeast"/>
        <w:jc w:val="both"/>
        <w:rPr>
          <w:rFonts w:ascii="Courier New" w:hAnsi="Courier New" w:cs="Courier New"/>
          <w:b/>
          <w:bCs/>
          <w:spacing w:val="-3"/>
          <w:sz w:val="24"/>
          <w:szCs w:val="24"/>
        </w:rPr>
      </w:pPr>
      <w:r w:rsidRPr="00680D17">
        <w:rPr>
          <w:rFonts w:ascii="Courier New" w:hAnsi="Courier New" w:cs="Courier New"/>
          <w:b/>
          <w:bCs/>
          <w:spacing w:val="-3"/>
          <w:sz w:val="24"/>
          <w:szCs w:val="24"/>
        </w:rPr>
        <w:tab/>
      </w:r>
      <w:r w:rsidRPr="00680D17">
        <w:rPr>
          <w:rFonts w:ascii="Courier New" w:hAnsi="Courier New" w:cs="Courier New"/>
          <w:b/>
          <w:bCs/>
          <w:spacing w:val="-3"/>
          <w:sz w:val="24"/>
          <w:szCs w:val="24"/>
        </w:rPr>
        <w:tab/>
        <w:t>DIVISION OF ELECTRIC &amp; GAS (KUMMER, MATLOCK)</w:t>
      </w:r>
    </w:p>
    <w:p w:rsidR="00DB6CBE" w:rsidRPr="00680D17" w:rsidRDefault="00DB6CBE">
      <w:pPr>
        <w:widowControl/>
        <w:tabs>
          <w:tab w:val="left" w:pos="-720"/>
        </w:tabs>
        <w:suppressAutoHyphens/>
        <w:spacing w:line="240" w:lineRule="atLeast"/>
        <w:jc w:val="both"/>
        <w:rPr>
          <w:rFonts w:ascii="Courier New" w:hAnsi="Courier New" w:cs="Courier New"/>
          <w:b/>
          <w:bCs/>
          <w:spacing w:val="-3"/>
          <w:sz w:val="24"/>
          <w:szCs w:val="24"/>
        </w:rPr>
      </w:pPr>
      <w:r w:rsidRPr="00680D17">
        <w:rPr>
          <w:rFonts w:ascii="Courier New" w:hAnsi="Courier New" w:cs="Courier New"/>
          <w:b/>
          <w:bCs/>
          <w:spacing w:val="-3"/>
          <w:sz w:val="24"/>
          <w:szCs w:val="24"/>
        </w:rPr>
        <w:tab/>
      </w:r>
      <w:r w:rsidRPr="00680D17">
        <w:rPr>
          <w:rFonts w:ascii="Courier New" w:hAnsi="Courier New" w:cs="Courier New"/>
          <w:b/>
          <w:bCs/>
          <w:spacing w:val="-3"/>
          <w:sz w:val="24"/>
          <w:szCs w:val="24"/>
        </w:rPr>
        <w:tab/>
        <w:t>DIVISION OF RESEARCH &amp; REGULATORY REVIEW (HEWITT)</w:t>
      </w:r>
    </w:p>
    <w:p w:rsidR="00DB6CBE" w:rsidRPr="00680D17" w:rsidRDefault="00DB6CBE">
      <w:pPr>
        <w:widowControl/>
        <w:tabs>
          <w:tab w:val="left" w:pos="-720"/>
        </w:tabs>
        <w:suppressAutoHyphens/>
        <w:spacing w:line="240" w:lineRule="atLeast"/>
        <w:jc w:val="both"/>
        <w:rPr>
          <w:rFonts w:ascii="Courier New" w:hAnsi="Courier New" w:cs="Courier New"/>
          <w:b/>
          <w:bCs/>
          <w:spacing w:val="-3"/>
          <w:sz w:val="24"/>
          <w:szCs w:val="24"/>
        </w:rPr>
      </w:pPr>
    </w:p>
    <w:p w:rsidR="00DB6CBE" w:rsidRPr="00680D17" w:rsidRDefault="00DB6CBE">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80D17">
        <w:rPr>
          <w:rFonts w:ascii="Courier New" w:hAnsi="Courier New" w:cs="Courier New"/>
          <w:b/>
          <w:bCs/>
          <w:spacing w:val="-3"/>
          <w:sz w:val="24"/>
          <w:szCs w:val="24"/>
        </w:rPr>
        <w:t>RE:</w:t>
      </w:r>
      <w:r w:rsidRPr="00680D17">
        <w:rPr>
          <w:rFonts w:ascii="Courier New" w:hAnsi="Courier New" w:cs="Courier New"/>
          <w:b/>
          <w:bCs/>
          <w:spacing w:val="-3"/>
          <w:sz w:val="24"/>
          <w:szCs w:val="24"/>
        </w:rPr>
        <w:tab/>
      </w:r>
      <w:r w:rsidR="00680D17">
        <w:rPr>
          <w:rFonts w:ascii="Courier New" w:hAnsi="Courier New" w:cs="Courier New"/>
          <w:b/>
          <w:bCs/>
          <w:spacing w:val="-3"/>
          <w:sz w:val="24"/>
          <w:szCs w:val="24"/>
        </w:rPr>
        <w:tab/>
      </w:r>
      <w:r w:rsidRPr="00680D17">
        <w:rPr>
          <w:rFonts w:ascii="Courier New" w:hAnsi="Courier New" w:cs="Courier New"/>
          <w:b/>
          <w:bCs/>
          <w:spacing w:val="-3"/>
          <w:sz w:val="24"/>
          <w:szCs w:val="24"/>
        </w:rPr>
        <w:t>DOCKET NO. 961379-EG - PROPOSED AMENDMENT OF RULES 25-6.022, 25-6.052, 25-6.054, 25-6.055, 25-6.056, 25-6.058, AND REPEAL OF RULES 25-6.053 AND 25-6.057, F.A.C.</w:t>
      </w:r>
    </w:p>
    <w:p w:rsidR="00DB6CBE" w:rsidRPr="00680D17" w:rsidRDefault="00DB6CBE">
      <w:pPr>
        <w:widowControl/>
        <w:tabs>
          <w:tab w:val="left" w:pos="-720"/>
        </w:tabs>
        <w:suppressAutoHyphens/>
        <w:spacing w:line="240" w:lineRule="atLeast"/>
        <w:jc w:val="both"/>
        <w:rPr>
          <w:rFonts w:ascii="Courier New" w:hAnsi="Courier New" w:cs="Courier New"/>
          <w:b/>
          <w:bCs/>
          <w:spacing w:val="-3"/>
          <w:sz w:val="24"/>
          <w:szCs w:val="24"/>
        </w:rPr>
      </w:pPr>
    </w:p>
    <w:p w:rsidR="00DB6CBE" w:rsidRPr="00680D17" w:rsidRDefault="00DB6CBE">
      <w:pPr>
        <w:widowControl/>
        <w:tabs>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680D17">
        <w:rPr>
          <w:rFonts w:ascii="Courier New" w:hAnsi="Courier New" w:cs="Courier New"/>
          <w:b/>
          <w:bCs/>
          <w:spacing w:val="-3"/>
          <w:sz w:val="24"/>
          <w:szCs w:val="24"/>
        </w:rPr>
        <w:t>AGENDA:</w:t>
      </w:r>
      <w:r w:rsidR="00680D17">
        <w:rPr>
          <w:rFonts w:ascii="Courier New" w:hAnsi="Courier New" w:cs="Courier New"/>
          <w:b/>
          <w:bCs/>
          <w:spacing w:val="-3"/>
          <w:sz w:val="24"/>
          <w:szCs w:val="24"/>
        </w:rPr>
        <w:tab/>
      </w:r>
      <w:r w:rsidRPr="00680D17">
        <w:rPr>
          <w:rFonts w:ascii="Courier New" w:hAnsi="Courier New" w:cs="Courier New"/>
          <w:b/>
          <w:bCs/>
          <w:spacing w:val="-3"/>
          <w:sz w:val="24"/>
          <w:szCs w:val="24"/>
        </w:rPr>
        <w:t>FEBRUARY 4, 1997 - REGULAR AGENDA - RULE PROPOSAL -INTERESTED PERSONS MAY PARTICIPATE</w:t>
      </w:r>
    </w:p>
    <w:p w:rsidR="00DB6CBE" w:rsidRPr="00680D17" w:rsidRDefault="00DB6CBE">
      <w:pPr>
        <w:widowControl/>
        <w:tabs>
          <w:tab w:val="left" w:pos="-720"/>
        </w:tabs>
        <w:suppressAutoHyphens/>
        <w:spacing w:line="240" w:lineRule="atLeast"/>
        <w:jc w:val="both"/>
        <w:rPr>
          <w:rFonts w:ascii="Courier New" w:hAnsi="Courier New" w:cs="Courier New"/>
          <w:b/>
          <w:bCs/>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b/>
          <w:bCs/>
          <w:spacing w:val="-3"/>
          <w:sz w:val="24"/>
          <w:szCs w:val="24"/>
        </w:rPr>
      </w:pPr>
      <w:r w:rsidRPr="00680D17">
        <w:rPr>
          <w:rFonts w:ascii="Courier New" w:hAnsi="Courier New" w:cs="Courier New"/>
          <w:b/>
          <w:bCs/>
          <w:spacing w:val="-3"/>
          <w:sz w:val="24"/>
          <w:szCs w:val="24"/>
        </w:rPr>
        <w:t>RULE STATUS:   PROPOSAL MAY BE DEFERRED</w:t>
      </w:r>
    </w:p>
    <w:p w:rsidR="00DB6CBE" w:rsidRPr="00680D17" w:rsidRDefault="00DB6CBE">
      <w:pPr>
        <w:widowControl/>
        <w:tabs>
          <w:tab w:val="left" w:pos="-720"/>
        </w:tabs>
        <w:suppressAutoHyphens/>
        <w:spacing w:line="240" w:lineRule="atLeast"/>
        <w:jc w:val="both"/>
        <w:rPr>
          <w:rFonts w:ascii="Courier New" w:hAnsi="Courier New" w:cs="Courier New"/>
          <w:b/>
          <w:bCs/>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rPr>
        <w:t>SPECIAL INSTRUCTIONS:  S:\PSC\EAG\WP\961379.RCM</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u w:val="single"/>
        </w:rPr>
        <w:t xml:space="preserve">                                                                 </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center" w:pos="468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rPr>
        <w:tab/>
        <w:t>CASE BACKGROUND</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 xml:space="preserve">In June of 1995, Florida Power and Light Company proposed that Commission Rules 25-6.052 through 25-6.058 be revised to reflect the current standards contained in the </w:t>
      </w:r>
      <w:r w:rsidRPr="00680D17">
        <w:rPr>
          <w:rFonts w:ascii="Courier New" w:hAnsi="Courier New" w:cs="Courier New"/>
          <w:b/>
          <w:bCs/>
          <w:spacing w:val="-3"/>
          <w:sz w:val="24"/>
          <w:szCs w:val="24"/>
        </w:rPr>
        <w:t>American National Standard for Electric Meters - Codes for Electric Metering</w:t>
      </w:r>
      <w:r w:rsidRPr="00680D17">
        <w:rPr>
          <w:rFonts w:ascii="Courier New" w:hAnsi="Courier New" w:cs="Courier New"/>
          <w:spacing w:val="-3"/>
          <w:sz w:val="24"/>
          <w:szCs w:val="24"/>
        </w:rPr>
        <w:t xml:space="preserve">.  This document is also referred to as </w:t>
      </w:r>
      <w:r w:rsidRPr="00680D17">
        <w:rPr>
          <w:rFonts w:ascii="Courier New" w:hAnsi="Courier New" w:cs="Courier New"/>
          <w:b/>
          <w:bCs/>
          <w:spacing w:val="-3"/>
          <w:sz w:val="24"/>
          <w:szCs w:val="24"/>
        </w:rPr>
        <w:t>ANSI C12.1 - 1995</w:t>
      </w:r>
      <w:r w:rsidRPr="00680D17">
        <w:rPr>
          <w:rFonts w:ascii="Courier New" w:hAnsi="Courier New" w:cs="Courier New"/>
          <w:spacing w:val="-3"/>
          <w:sz w:val="24"/>
          <w:szCs w:val="24"/>
        </w:rPr>
        <w:t xml:space="preserve"> ("ANSI Standard") and is published by the National Electrical Manufacturers Association.  The latest edition was approved by the American National Standards Institute in June, 1995.  The previous edition dated from June, 1988.</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Staff has worked with the utilities in developing proposed amendments to Rules 25-6.022 and 25-6.052 through 25-6.058.  A workshop on the proposed rules was held on April 22, 1996.</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 xml:space="preserve">Rules 25-6.052 through 25-6.058 govern the testing of electric meters by the investor-owned electric utilities.  Rule 25-6.022 </w:t>
      </w:r>
      <w:r w:rsidRPr="00680D17">
        <w:rPr>
          <w:rFonts w:ascii="Courier New" w:hAnsi="Courier New" w:cs="Courier New"/>
          <w:spacing w:val="-3"/>
          <w:sz w:val="24"/>
          <w:szCs w:val="24"/>
        </w:rPr>
        <w:lastRenderedPageBreak/>
        <w:t>governs the retention of records of meter tests.  Information from meter tests is useful in assessing the effectiveness of meter testing programs.  Therefore, changes to Rule 25-6.022 are also recommended.</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Although the Statement of Estimated Regulatory Costs (SERC) identified some transactional costs to implement the amendments, and some additional costs to the Commission as well, it was also noted that most affected companies indicated that the long-run cost savings should exceed the costs to implement.  Staff noted in its Rulemaking Request that, in comparison to the current rules, implementation would in some instances improve accuracy and in others, maintain the same accuracy level while reducing costs.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The specific statutory authority for these proposed rule amendments and repeals is found in Section 366.05(1):</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680D17">
      <w:pPr>
        <w:widowControl/>
        <w:tabs>
          <w:tab w:val="left" w:pos="-720"/>
          <w:tab w:val="left" w:pos="0"/>
        </w:tabs>
        <w:suppressAutoHyphens/>
        <w:spacing w:line="240" w:lineRule="atLeast"/>
        <w:ind w:left="720" w:right="720" w:hanging="720"/>
        <w:jc w:val="both"/>
        <w:rPr>
          <w:rFonts w:ascii="Courier New" w:hAnsi="Courier New" w:cs="Courier New"/>
          <w:spacing w:val="-3"/>
          <w:sz w:val="24"/>
          <w:szCs w:val="24"/>
        </w:rPr>
      </w:pPr>
      <w:r>
        <w:rPr>
          <w:rFonts w:ascii="Courier New" w:hAnsi="Courier New" w:cs="Courier New"/>
          <w:spacing w:val="-3"/>
          <w:sz w:val="24"/>
          <w:szCs w:val="24"/>
        </w:rPr>
        <w:tab/>
      </w:r>
      <w:r w:rsidR="00DB6CBE" w:rsidRPr="00680D17">
        <w:rPr>
          <w:rFonts w:ascii="Courier New" w:hAnsi="Courier New" w:cs="Courier New"/>
          <w:spacing w:val="-3"/>
          <w:sz w:val="24"/>
          <w:szCs w:val="24"/>
        </w:rPr>
        <w:t xml:space="preserve">... the Commission shall have power to prescribe fair and reasonable rates and charges, classifications, </w:t>
      </w:r>
      <w:r w:rsidR="00DB6CBE" w:rsidRPr="00680D17">
        <w:rPr>
          <w:rFonts w:ascii="Courier New" w:hAnsi="Courier New" w:cs="Courier New"/>
          <w:spacing w:val="-3"/>
          <w:sz w:val="24"/>
          <w:szCs w:val="24"/>
          <w:u w:val="single"/>
        </w:rPr>
        <w:t>standards of quality and measurements</w:t>
      </w:r>
      <w:r w:rsidR="00DB6CBE" w:rsidRPr="00680D17">
        <w:rPr>
          <w:rFonts w:ascii="Courier New" w:hAnsi="Courier New" w:cs="Courier New"/>
          <w:spacing w:val="-3"/>
          <w:sz w:val="24"/>
          <w:szCs w:val="24"/>
        </w:rPr>
        <w:t>, and service rules to be observed by each public utility; ... [e.s.]</w:t>
      </w:r>
    </w:p>
    <w:p w:rsidR="00DB6CBE" w:rsidRPr="00680D17" w:rsidRDefault="00DB6CBE">
      <w:pPr>
        <w:widowControl/>
        <w:tabs>
          <w:tab w:val="left" w:pos="-720"/>
        </w:tabs>
        <w:suppressAutoHyphens/>
        <w:spacing w:line="240" w:lineRule="atLeast"/>
        <w:ind w:right="720"/>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Rules 25-6.022, 25-6.053, 25-6.054 and 25-6.055 implement this statutory provision as well.  Rules 25-6.052, 25-6.055, 25-6.056, 25-6.057 and 25-6.058 implement Section 366.05(3):</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680D17">
      <w:pPr>
        <w:widowControl/>
        <w:tabs>
          <w:tab w:val="left" w:pos="-720"/>
          <w:tab w:val="left" w:pos="0"/>
        </w:tabs>
        <w:suppressAutoHyphens/>
        <w:spacing w:line="240" w:lineRule="atLeast"/>
        <w:ind w:left="720" w:right="720" w:hanging="720"/>
        <w:jc w:val="both"/>
        <w:rPr>
          <w:rFonts w:ascii="Courier New" w:hAnsi="Courier New" w:cs="Courier New"/>
          <w:spacing w:val="-3"/>
          <w:sz w:val="24"/>
          <w:szCs w:val="24"/>
        </w:rPr>
      </w:pPr>
      <w:r>
        <w:rPr>
          <w:rFonts w:ascii="Courier New" w:hAnsi="Courier New" w:cs="Courier New"/>
          <w:spacing w:val="-3"/>
          <w:sz w:val="24"/>
          <w:szCs w:val="24"/>
        </w:rPr>
        <w:tab/>
      </w:r>
      <w:r w:rsidR="00DB6CBE" w:rsidRPr="00680D17">
        <w:rPr>
          <w:rFonts w:ascii="Courier New" w:hAnsi="Courier New" w:cs="Courier New"/>
          <w:spacing w:val="-3"/>
          <w:sz w:val="24"/>
          <w:szCs w:val="24"/>
        </w:rPr>
        <w:t xml:space="preserve">The Commission shall provide for the </w:t>
      </w:r>
      <w:r w:rsidR="00DB6CBE" w:rsidRPr="00680D17">
        <w:rPr>
          <w:rFonts w:ascii="Courier New" w:hAnsi="Courier New" w:cs="Courier New"/>
          <w:spacing w:val="-3"/>
          <w:sz w:val="24"/>
          <w:szCs w:val="24"/>
          <w:u w:val="single"/>
        </w:rPr>
        <w:t>examination and testing of all meters</w:t>
      </w:r>
      <w:r w:rsidR="00DB6CBE" w:rsidRPr="00680D17">
        <w:rPr>
          <w:rFonts w:ascii="Courier New" w:hAnsi="Courier New" w:cs="Courier New"/>
          <w:spacing w:val="-3"/>
          <w:sz w:val="24"/>
          <w:szCs w:val="24"/>
        </w:rPr>
        <w:t xml:space="preserve"> used for measuring any product or service of a public utility.  [e.s.]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u w:val="single"/>
        </w:rPr>
        <w:t>The Commission Rules and ANSI C12.1 - 1995</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rPr>
        <w:tab/>
        <w:t>ANSI C12.1 - 1995</w:t>
      </w:r>
      <w:r w:rsidRPr="00680D17">
        <w:rPr>
          <w:rFonts w:ascii="Courier New" w:hAnsi="Courier New" w:cs="Courier New"/>
          <w:spacing w:val="-3"/>
          <w:sz w:val="24"/>
          <w:szCs w:val="24"/>
        </w:rPr>
        <w:t xml:space="preserve"> reflects changes in the electric metering industry.  In the past, the Commission's rules have reflected the contents of ANSI Standards where possible.  However, rule revisions have not always been made as the ANSI Standard has been revised.</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 xml:space="preserve">Unlike previous editions of the ANSI Standard, the latest edition is significantly changed from its predecessor.  Contents of the Standard regarding test methods have been deleted altogether.  As in the past, it is not intended that the Commission's rules either totally duplicate the contents of the ANSI Standard or defer entirely to the Standard, and the proposed Rules do cover some aspects of meter testing which do not appear in the ANSI Standard.  </w:t>
      </w:r>
      <w:r w:rsidRPr="00680D17">
        <w:rPr>
          <w:rFonts w:ascii="Courier New" w:hAnsi="Courier New" w:cs="Courier New"/>
          <w:b/>
          <w:bCs/>
          <w:spacing w:val="-3"/>
          <w:sz w:val="24"/>
          <w:szCs w:val="24"/>
        </w:rPr>
        <w:t>ANSI C12.1 - 1995</w:t>
      </w:r>
      <w:r w:rsidRPr="00680D17">
        <w:rPr>
          <w:rFonts w:ascii="Courier New" w:hAnsi="Courier New" w:cs="Courier New"/>
          <w:spacing w:val="-3"/>
          <w:sz w:val="24"/>
          <w:szCs w:val="24"/>
        </w:rPr>
        <w:t xml:space="preserve"> is, </w:t>
      </w:r>
      <w:r w:rsidRPr="00680D17">
        <w:rPr>
          <w:rFonts w:ascii="Courier New" w:hAnsi="Courier New" w:cs="Courier New"/>
          <w:spacing w:val="-3"/>
          <w:sz w:val="24"/>
          <w:szCs w:val="24"/>
        </w:rPr>
        <w:lastRenderedPageBreak/>
        <w:t>however, used as a reference for significant amendments to the proposed rules.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center" w:pos="468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rPr>
        <w:tab/>
      </w:r>
      <w:r w:rsidRPr="00680D17">
        <w:rPr>
          <w:rFonts w:ascii="Courier New" w:hAnsi="Courier New" w:cs="Courier New"/>
          <w:b/>
          <w:bCs/>
          <w:spacing w:val="-3"/>
          <w:sz w:val="24"/>
          <w:szCs w:val="24"/>
          <w:u w:val="single"/>
        </w:rPr>
        <w:t>DISCUSSION OF ISSUES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 xml:space="preserve">ISSUE </w:t>
      </w:r>
      <w:r w:rsidRPr="00680D17">
        <w:rPr>
          <w:rFonts w:ascii="Courier New" w:hAnsi="Courier New" w:cs="Courier New"/>
          <w:b/>
          <w:bCs/>
          <w:spacing w:val="-3"/>
          <w:sz w:val="24"/>
          <w:szCs w:val="24"/>
          <w:u w:val="single"/>
        </w:rPr>
        <w:fldChar w:fldCharType="begin"/>
      </w:r>
      <w:r w:rsidRPr="00680D17">
        <w:rPr>
          <w:rFonts w:ascii="Courier New" w:hAnsi="Courier New" w:cs="Courier New"/>
          <w:b/>
          <w:bCs/>
          <w:spacing w:val="-3"/>
          <w:sz w:val="24"/>
          <w:szCs w:val="24"/>
          <w:u w:val="single"/>
        </w:rPr>
        <w:instrText>listnum "WP List 3" \l 1</w:instrText>
      </w:r>
      <w:r w:rsidRPr="00680D17">
        <w:rPr>
          <w:rFonts w:ascii="Courier New" w:hAnsi="Courier New" w:cs="Courier New"/>
          <w:b/>
          <w:bCs/>
          <w:spacing w:val="-3"/>
          <w:sz w:val="24"/>
          <w:szCs w:val="24"/>
          <w:u w:val="single"/>
        </w:rPr>
        <w:fldChar w:fldCharType="end"/>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Should the Commission propose the attached amendments to </w:t>
      </w:r>
      <w:r w:rsidRPr="00680D17">
        <w:rPr>
          <w:rFonts w:ascii="Courier New" w:hAnsi="Courier New" w:cs="Courier New"/>
          <w:b/>
          <w:bCs/>
          <w:spacing w:val="-3"/>
          <w:sz w:val="24"/>
          <w:szCs w:val="24"/>
        </w:rPr>
        <w:t>Rule 25-6.022 - Records of Metering Devices and Metering Device Tests</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RECOMMENDATION</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Yes.  The attached amendments to Rule 25-6.022 list additional data items resulting from meter tests which are to be maintained by the utilities.  These additional items are intended to serve staff in reviewing more types of sampling plans.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sectPr w:rsidR="00DB6CBE" w:rsidRPr="00680D17">
          <w:footerReference w:type="default" r:id="rId8"/>
          <w:pgSz w:w="12240" w:h="15840"/>
          <w:pgMar w:top="1440" w:right="1440" w:bottom="1440" w:left="1440" w:header="1440" w:footer="1440" w:gutter="0"/>
          <w:pgNumType w:start="1"/>
          <w:cols w:space="720"/>
          <w:noEndnote/>
          <w:titlePg/>
        </w:sect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STAFF ANALYSIS</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There are several types of meter tests for which records are maintained.  Utilities perform tests on customers' meters when the utility or the customer suspects that a meter is inaccurate.  Utilities also perform acceptance tests on new meters and in-service tests on meters after installation.  Manufacturers perform tests on meters shipped to the utilities and provide the utilities with the results.  The changes to Rule 25-6.056(5)(c) allow the utilities to use results provided by manufacturers in place of results from utility-performed acceptance tests.  Amended Rules 25-6.022(3) and 25-6.022(4) distinguish between the results of acceptance tests and in-service tests.  Amended rule 25-6.022(3) lists results of one-hundred percent tests provided by manufacturers among the test results to be maintained by the utility.</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Acceptance tests are performed when meters are purchased, and may be performed either on all of the meters in an entire purchase or on a sample of meters in a purchase.  In-service tests are performed on meters after installation.  They may be performed either on all of the meters in an entire population of meters (periodic tests) or on a sample of meters in a population (annual in-service tests).  The additional items listed in the proposed rule are summary items.  These items are aggregate measures of meter accuracy for groups of meters or metering equipment.</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 xml:space="preserve">   The aggregate items appearing in the present rule may be used in assessing the level of accuracy in a population of meters which are acceptance tested or in-service tested.  They may also be used to judge the effectiveness of a sampling plan, provided that the sampling plan is an "attributes" sampling plan.  Test results from "variables" sampling plans give more aggregate information than is listed in the current rule.  For most meter populations, variables sampling plans </w:t>
      </w:r>
      <w:r w:rsidRPr="00680D17">
        <w:rPr>
          <w:rFonts w:ascii="Courier New" w:hAnsi="Courier New" w:cs="Courier New"/>
          <w:spacing w:val="-3"/>
          <w:sz w:val="24"/>
          <w:szCs w:val="24"/>
        </w:rPr>
        <w:lastRenderedPageBreak/>
        <w:t>require smaller sample sizes than attributes sampling plans.  The additional items will be used in judging the effectiveness of variables sampling plans.  The data items appearing in the amended rule are to demonstrate that the overall level of meter accuracy is acceptable and to provide adequate data for reviewing proposed sampling plans.  Amended Rules 25-6.056(5) and 25-6.056(6) allow the extension of random sampling programs to more types of meters than the present rules.  The level of data in the proposed amendments to Rule 25-6.022 is necessary to ensure a continuation of present meter accuracy.</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 xml:space="preserve">ISSUE </w:t>
      </w:r>
      <w:r w:rsidRPr="00680D17">
        <w:rPr>
          <w:rFonts w:ascii="Courier New" w:hAnsi="Courier New" w:cs="Courier New"/>
          <w:b/>
          <w:bCs/>
          <w:spacing w:val="-3"/>
          <w:sz w:val="24"/>
          <w:szCs w:val="24"/>
          <w:u w:val="single"/>
        </w:rPr>
        <w:fldChar w:fldCharType="begin"/>
      </w:r>
      <w:r w:rsidRPr="00680D17">
        <w:rPr>
          <w:rFonts w:ascii="Courier New" w:hAnsi="Courier New" w:cs="Courier New"/>
          <w:b/>
          <w:bCs/>
          <w:spacing w:val="-3"/>
          <w:sz w:val="24"/>
          <w:szCs w:val="24"/>
          <w:u w:val="single"/>
        </w:rPr>
        <w:instrText>listnum "WP List 3" \l 1</w:instrText>
      </w:r>
      <w:r w:rsidRPr="00680D17">
        <w:rPr>
          <w:rFonts w:ascii="Courier New" w:hAnsi="Courier New" w:cs="Courier New"/>
          <w:b/>
          <w:bCs/>
          <w:spacing w:val="-3"/>
          <w:sz w:val="24"/>
          <w:szCs w:val="24"/>
          <w:u w:val="single"/>
        </w:rPr>
        <w:fldChar w:fldCharType="end"/>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Should the Commission propose the attached amendments to </w:t>
      </w:r>
      <w:r w:rsidRPr="00680D17">
        <w:rPr>
          <w:rFonts w:ascii="Courier New" w:hAnsi="Courier New" w:cs="Courier New"/>
          <w:b/>
          <w:bCs/>
          <w:spacing w:val="-3"/>
          <w:sz w:val="24"/>
          <w:szCs w:val="24"/>
        </w:rPr>
        <w:t>Rule 25-6.052 - Test Procedures and Accuracies of Consumption Metering Devices</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RECOMMENDATION</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Yes.  Amended Rule 25-6.052 combines three of the present rules, updates parts of the present rules, and provides a means for replacing parts of the present rules which are no longer covered in the ANSI Standard.</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STAFF ANALYSIS</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Amended Rule 25-6.052 is a combination of the present </w:t>
      </w:r>
      <w:r w:rsidRPr="00680D17">
        <w:rPr>
          <w:rFonts w:ascii="Courier New" w:hAnsi="Courier New" w:cs="Courier New"/>
          <w:b/>
          <w:bCs/>
          <w:spacing w:val="-3"/>
          <w:sz w:val="24"/>
          <w:szCs w:val="24"/>
        </w:rPr>
        <w:t>Rule 25-6.052 - Test Procedures and Accuracies of Meters</w:t>
      </w:r>
      <w:r w:rsidRPr="00680D17">
        <w:rPr>
          <w:rFonts w:ascii="Courier New" w:hAnsi="Courier New" w:cs="Courier New"/>
          <w:spacing w:val="-3"/>
          <w:sz w:val="24"/>
          <w:szCs w:val="24"/>
        </w:rPr>
        <w:t xml:space="preserve">, </w:t>
      </w:r>
      <w:r w:rsidRPr="00680D17">
        <w:rPr>
          <w:rFonts w:ascii="Courier New" w:hAnsi="Courier New" w:cs="Courier New"/>
          <w:b/>
          <w:bCs/>
          <w:spacing w:val="-3"/>
          <w:sz w:val="24"/>
          <w:szCs w:val="24"/>
        </w:rPr>
        <w:t>Rule 25-6.057 - Methods of Meter Test</w:t>
      </w:r>
      <w:r w:rsidRPr="00680D17">
        <w:rPr>
          <w:rFonts w:ascii="Courier New" w:hAnsi="Courier New" w:cs="Courier New"/>
          <w:spacing w:val="-3"/>
          <w:sz w:val="24"/>
          <w:szCs w:val="24"/>
        </w:rPr>
        <w:t xml:space="preserve">, and </w:t>
      </w:r>
      <w:r w:rsidRPr="00680D17">
        <w:rPr>
          <w:rFonts w:ascii="Courier New" w:hAnsi="Courier New" w:cs="Courier New"/>
          <w:b/>
          <w:bCs/>
          <w:spacing w:val="-3"/>
          <w:sz w:val="24"/>
          <w:szCs w:val="24"/>
        </w:rPr>
        <w:t>Rule 25-6.053 - Requirements As to Use of Instrument Transformers</w:t>
      </w:r>
      <w:r w:rsidRPr="00680D17">
        <w:rPr>
          <w:rFonts w:ascii="Courier New" w:hAnsi="Courier New" w:cs="Courier New"/>
          <w:spacing w:val="-3"/>
          <w:sz w:val="24"/>
          <w:szCs w:val="24"/>
        </w:rPr>
        <w:t>.  Instrument transformers are within the scope of amended Rule 25-6.052.  Existing Rules 25-6.052 and 25-6.057 both contain materials which may be termed meter "test methods".  Rule 25-6.057 covers only single-phase and polyphase watthour meters.  Rule 25-6.052 covers single-phase and polyphase watthour meters, and demand meters and registers.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 xml:space="preserve">The criteria for accurate meter performance contained in the present rules are retained in amended Rules 25-6.052(1) and 25-6.052(2).  The criterion for accurate meter performance is added for electronic demand meters.  Amended </w:t>
      </w:r>
      <w:r w:rsidRPr="00680D17">
        <w:rPr>
          <w:rFonts w:ascii="Courier New" w:hAnsi="Courier New" w:cs="Courier New"/>
          <w:b/>
          <w:bCs/>
          <w:spacing w:val="-3"/>
          <w:sz w:val="24"/>
          <w:szCs w:val="24"/>
        </w:rPr>
        <w:t>Rule 25-6.052(3) - Meter Equipment Test Procedures</w:t>
      </w:r>
      <w:r w:rsidRPr="00680D17">
        <w:rPr>
          <w:rFonts w:ascii="Courier New" w:hAnsi="Courier New" w:cs="Courier New"/>
          <w:spacing w:val="-3"/>
          <w:sz w:val="24"/>
          <w:szCs w:val="24"/>
        </w:rPr>
        <w:t xml:space="preserve"> contains three general characteristics to be included in test procedures where they apply.</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 xml:space="preserve">Amended </w:t>
      </w:r>
      <w:r w:rsidRPr="00680D17">
        <w:rPr>
          <w:rFonts w:ascii="Courier New" w:hAnsi="Courier New" w:cs="Courier New"/>
          <w:b/>
          <w:bCs/>
          <w:spacing w:val="-3"/>
          <w:sz w:val="24"/>
          <w:szCs w:val="24"/>
        </w:rPr>
        <w:t>Rule 25-6.052(4) - Test Procedures</w:t>
      </w:r>
      <w:r w:rsidRPr="00680D17">
        <w:rPr>
          <w:rFonts w:ascii="Courier New" w:hAnsi="Courier New" w:cs="Courier New"/>
          <w:spacing w:val="-3"/>
          <w:sz w:val="24"/>
          <w:szCs w:val="24"/>
        </w:rPr>
        <w:t xml:space="preserve"> requires that the utilities submit their test procedures to the Division of Electric and Gas for review and approval.  It lists the types of metering equipment covered by the rule.  Instrument transformers, previously addressed in Rule 25-6.053, are listed among the equipment types covered.  </w:t>
      </w:r>
      <w:r w:rsidRPr="00680D17">
        <w:rPr>
          <w:rFonts w:ascii="Courier New" w:hAnsi="Courier New" w:cs="Courier New"/>
          <w:spacing w:val="-3"/>
          <w:sz w:val="24"/>
          <w:szCs w:val="24"/>
        </w:rPr>
        <w:lastRenderedPageBreak/>
        <w:t xml:space="preserve">Amended </w:t>
      </w:r>
      <w:r w:rsidRPr="00680D17">
        <w:rPr>
          <w:rFonts w:ascii="Courier New" w:hAnsi="Courier New" w:cs="Courier New"/>
          <w:b/>
          <w:bCs/>
          <w:spacing w:val="-3"/>
          <w:sz w:val="24"/>
          <w:szCs w:val="24"/>
        </w:rPr>
        <w:t>Rule 25-6.052(4)(b)(5) - Description of the general steps involved</w:t>
      </w:r>
      <w:r w:rsidRPr="00680D17">
        <w:rPr>
          <w:rFonts w:ascii="Courier New" w:hAnsi="Courier New" w:cs="Courier New"/>
          <w:spacing w:val="-3"/>
          <w:sz w:val="24"/>
          <w:szCs w:val="24"/>
        </w:rPr>
        <w:t xml:space="preserve"> lists the procedure by which the utilities are to submit proposed test procedures, the process by which the Division of Electric and Gas is to review and either approve or disapprove those procedures, and the process for appeal to the Commission for procedures which are not approved.</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Rule 25-6.052(4) is new and is to replace the lengthy procedures presently in Rules 25-6.052 and 25-6.057.  The proposed rule could not be simply rewritten to reflect the contents of the new ANSI Standard, as the new standard does not contain the test procedures which appeared in previous editions.  Staff believes that a ratepayer should be able to learn about a utility's obligations to ensure accurate metering either by reading a rule or by reviewing a filing.  The utilities are of the opinion that meter testing procedures are too numerous to be listed in a document such as the ANSI Standard or in the Commission's Rules.  The utilities also maintain that test procedures are likely to be revised and that petitioning for changes in the Commission's Rules is unnecessarily burdensome and costly.  Rule 25-6.052(4) as amended serves as a way of satisfying both the staff's position regarding documentation of the utilities' obligation to ensure accurate metering and the utilities' position regarding flexibility.</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 xml:space="preserve">ISSUE </w:t>
      </w:r>
      <w:r w:rsidRPr="00680D17">
        <w:rPr>
          <w:rFonts w:ascii="Courier New" w:hAnsi="Courier New" w:cs="Courier New"/>
          <w:b/>
          <w:bCs/>
          <w:spacing w:val="-3"/>
          <w:sz w:val="24"/>
          <w:szCs w:val="24"/>
          <w:u w:val="single"/>
        </w:rPr>
        <w:fldChar w:fldCharType="begin"/>
      </w:r>
      <w:r w:rsidRPr="00680D17">
        <w:rPr>
          <w:rFonts w:ascii="Courier New" w:hAnsi="Courier New" w:cs="Courier New"/>
          <w:b/>
          <w:bCs/>
          <w:spacing w:val="-3"/>
          <w:sz w:val="24"/>
          <w:szCs w:val="24"/>
          <w:u w:val="single"/>
        </w:rPr>
        <w:instrText>listnum "WP List 3" \l 1</w:instrText>
      </w:r>
      <w:r w:rsidRPr="00680D17">
        <w:rPr>
          <w:rFonts w:ascii="Courier New" w:hAnsi="Courier New" w:cs="Courier New"/>
          <w:b/>
          <w:bCs/>
          <w:spacing w:val="-3"/>
          <w:sz w:val="24"/>
          <w:szCs w:val="24"/>
          <w:u w:val="single"/>
        </w:rPr>
        <w:fldChar w:fldCharType="end"/>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Should the Commission propose the repeal of </w:t>
      </w:r>
      <w:r w:rsidRPr="00680D17">
        <w:rPr>
          <w:rFonts w:ascii="Courier New" w:hAnsi="Courier New" w:cs="Courier New"/>
          <w:b/>
          <w:bCs/>
          <w:spacing w:val="-3"/>
          <w:sz w:val="24"/>
          <w:szCs w:val="24"/>
        </w:rPr>
        <w:t>Rule 25-6.053 - Requirements As to Use of Instrument Transformers</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RECOMMENDATION</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Yes.  The substance of existing Rule 25-6.053 has been moved into amended Rule 25-6.052.</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STAFF ANALYSIS</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Amended Rule 25-6.052 covers meters and metering equipment, including instrument transformers.  Rule 25-6.053 should be deleted because the language addressing instrument transformers is now in Rule 25-6.052.  There is no need for a separate rule.</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 xml:space="preserve">ISSUE </w:t>
      </w:r>
      <w:r w:rsidRPr="00680D17">
        <w:rPr>
          <w:rFonts w:ascii="Courier New" w:hAnsi="Courier New" w:cs="Courier New"/>
          <w:b/>
          <w:bCs/>
          <w:spacing w:val="-3"/>
          <w:sz w:val="24"/>
          <w:szCs w:val="24"/>
          <w:u w:val="single"/>
        </w:rPr>
        <w:fldChar w:fldCharType="begin"/>
      </w:r>
      <w:r w:rsidRPr="00680D17">
        <w:rPr>
          <w:rFonts w:ascii="Courier New" w:hAnsi="Courier New" w:cs="Courier New"/>
          <w:b/>
          <w:bCs/>
          <w:spacing w:val="-3"/>
          <w:sz w:val="24"/>
          <w:szCs w:val="24"/>
          <w:u w:val="single"/>
        </w:rPr>
        <w:instrText>listnum "WP List 3" \l 1</w:instrText>
      </w:r>
      <w:r w:rsidRPr="00680D17">
        <w:rPr>
          <w:rFonts w:ascii="Courier New" w:hAnsi="Courier New" w:cs="Courier New"/>
          <w:b/>
          <w:bCs/>
          <w:spacing w:val="-3"/>
          <w:sz w:val="24"/>
          <w:szCs w:val="24"/>
          <w:u w:val="single"/>
        </w:rPr>
        <w:fldChar w:fldCharType="end"/>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Should the Commission propose the attached amendments to </w:t>
      </w:r>
      <w:r w:rsidRPr="00680D17">
        <w:rPr>
          <w:rFonts w:ascii="Courier New" w:hAnsi="Courier New" w:cs="Courier New"/>
          <w:b/>
          <w:bCs/>
          <w:spacing w:val="-3"/>
          <w:sz w:val="24"/>
          <w:szCs w:val="24"/>
        </w:rPr>
        <w:t>Rule 25-6.054 - Laboratory Standards</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RECOMMENDATION</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Yes.  Rule 25-6.054 is amended to reflect the contents of the new ANSI Standard.</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lastRenderedPageBreak/>
        <w:t>STAFF ANALYSIS</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In amended Rule 25-6.054(1)(a), watthour meters to be used as basic reference standards (previously termed "laboratory standard watt-hour meters") have tighter accuracy tolerances than in the present rule.  Amended Rule 25-6.054(1)(b) requires that for utilities with more than one basic reference standard watthour meter, the percent registrations be compared at frequent intervals to ensure that they are in agreement.  A major difference between the document </w:t>
      </w:r>
      <w:r w:rsidRPr="00680D17">
        <w:rPr>
          <w:rFonts w:ascii="Courier New" w:hAnsi="Courier New" w:cs="Courier New"/>
          <w:b/>
          <w:bCs/>
          <w:spacing w:val="-3"/>
          <w:sz w:val="24"/>
          <w:szCs w:val="24"/>
        </w:rPr>
        <w:t>ANSI C12.1 - 1995</w:t>
      </w:r>
      <w:r w:rsidRPr="00680D17">
        <w:rPr>
          <w:rFonts w:ascii="Courier New" w:hAnsi="Courier New" w:cs="Courier New"/>
          <w:spacing w:val="-3"/>
          <w:sz w:val="24"/>
          <w:szCs w:val="24"/>
        </w:rPr>
        <w:t xml:space="preserve"> and amended Rule 25-6.054(1) is the number of basic reference standards to have available.  Section 3.6.1 of </w:t>
      </w:r>
      <w:r w:rsidRPr="00680D17">
        <w:rPr>
          <w:rFonts w:ascii="Courier New" w:hAnsi="Courier New" w:cs="Courier New"/>
          <w:b/>
          <w:bCs/>
          <w:spacing w:val="-3"/>
          <w:sz w:val="24"/>
          <w:szCs w:val="24"/>
        </w:rPr>
        <w:t>ANSI C12.1 -1995</w:t>
      </w:r>
      <w:r w:rsidRPr="00680D17">
        <w:rPr>
          <w:rFonts w:ascii="Courier New" w:hAnsi="Courier New" w:cs="Courier New"/>
          <w:spacing w:val="-3"/>
          <w:sz w:val="24"/>
          <w:szCs w:val="24"/>
        </w:rPr>
        <w:t xml:space="preserve"> states that, ideally, the utility should have at least three basic reference standards.  Because of their cost, the proposed rule requires only one.  Amended Rule 25-6.054(2) requires that the utilities establish traceability of their watthour standards to the national standards each year and lists the methods for establishing traceability.  Amended Rule 25-6.054(3) requires that basic reference standard watthour meters with excessive variation in percent registration be corrected or their use discontinued.  Amended Rule 25-6.054(4) requires that historical performance records be maintained by the utilities for comparisons made between basic reference standards and the national standard and for comparisons made between different basic reference standards.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 xml:space="preserve">ISSUE </w:t>
      </w:r>
      <w:r w:rsidRPr="00680D17">
        <w:rPr>
          <w:rFonts w:ascii="Courier New" w:hAnsi="Courier New" w:cs="Courier New"/>
          <w:b/>
          <w:bCs/>
          <w:spacing w:val="-3"/>
          <w:sz w:val="24"/>
          <w:szCs w:val="24"/>
          <w:u w:val="single"/>
        </w:rPr>
        <w:fldChar w:fldCharType="begin"/>
      </w:r>
      <w:r w:rsidRPr="00680D17">
        <w:rPr>
          <w:rFonts w:ascii="Courier New" w:hAnsi="Courier New" w:cs="Courier New"/>
          <w:b/>
          <w:bCs/>
          <w:spacing w:val="-3"/>
          <w:sz w:val="24"/>
          <w:szCs w:val="24"/>
          <w:u w:val="single"/>
        </w:rPr>
        <w:instrText>listnum "WP List 3" \l 1</w:instrText>
      </w:r>
      <w:r w:rsidRPr="00680D17">
        <w:rPr>
          <w:rFonts w:ascii="Courier New" w:hAnsi="Courier New" w:cs="Courier New"/>
          <w:b/>
          <w:bCs/>
          <w:spacing w:val="-3"/>
          <w:sz w:val="24"/>
          <w:szCs w:val="24"/>
          <w:u w:val="single"/>
        </w:rPr>
        <w:fldChar w:fldCharType="end"/>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Should the Commission propose the attached amendments to </w:t>
      </w:r>
      <w:r w:rsidRPr="00680D17">
        <w:rPr>
          <w:rFonts w:ascii="Courier New" w:hAnsi="Courier New" w:cs="Courier New"/>
          <w:b/>
          <w:bCs/>
          <w:spacing w:val="-3"/>
          <w:sz w:val="24"/>
          <w:szCs w:val="24"/>
        </w:rPr>
        <w:t>Rule 25-6.055 - Portable Standards</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RECOMMENDATION</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Yes.  This rule is amended to reflect the contents of the new ANSI Standard as applied to the field testing of customers' meters.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STAFF ANALYSIS</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Amended Rule 25-6.055(1) requires that portable standards (presently termed "portable standard watt-hour meters" or "shop standards") be compared with a basic reference standard once a year rather than once a week, and it requires tighter accuracy tolerances than does the present rule.  The frequency and tolerances are taken from the new ANSI Standard.  Amended Rule 25-6.055(2) mirrors 25-6.054(3) in requiring the utility to correct or discontinue the use of any standard showing excessive variation.  Amended Rule 25-6.055(3) requires that historical performance records be maintained by the utilities for comparisons made between portable standards and basic reference standard watthour meters.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lastRenderedPageBreak/>
        <w:t xml:space="preserve">ISSUE </w:t>
      </w:r>
      <w:r w:rsidRPr="00680D17">
        <w:rPr>
          <w:rFonts w:ascii="Courier New" w:hAnsi="Courier New" w:cs="Courier New"/>
          <w:b/>
          <w:bCs/>
          <w:spacing w:val="-3"/>
          <w:sz w:val="24"/>
          <w:szCs w:val="24"/>
          <w:u w:val="single"/>
        </w:rPr>
        <w:fldChar w:fldCharType="begin"/>
      </w:r>
      <w:r w:rsidRPr="00680D17">
        <w:rPr>
          <w:rFonts w:ascii="Courier New" w:hAnsi="Courier New" w:cs="Courier New"/>
          <w:b/>
          <w:bCs/>
          <w:spacing w:val="-3"/>
          <w:sz w:val="24"/>
          <w:szCs w:val="24"/>
          <w:u w:val="single"/>
        </w:rPr>
        <w:instrText>listnum "WP List 3" \l 1</w:instrText>
      </w:r>
      <w:r w:rsidRPr="00680D17">
        <w:rPr>
          <w:rFonts w:ascii="Courier New" w:hAnsi="Courier New" w:cs="Courier New"/>
          <w:b/>
          <w:bCs/>
          <w:spacing w:val="-3"/>
          <w:sz w:val="24"/>
          <w:szCs w:val="24"/>
          <w:u w:val="single"/>
        </w:rPr>
        <w:fldChar w:fldCharType="end"/>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Should the Commission propose the attached amendments to </w:t>
      </w:r>
      <w:r w:rsidRPr="00680D17">
        <w:rPr>
          <w:rFonts w:ascii="Courier New" w:hAnsi="Courier New" w:cs="Courier New"/>
          <w:b/>
          <w:bCs/>
          <w:spacing w:val="-3"/>
          <w:sz w:val="24"/>
          <w:szCs w:val="24"/>
        </w:rPr>
        <w:t>Rule 25-6.056 - Metering Device Test Plans</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RECOMMENDATION</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Yes.  Rule 25-6.056 is amended extensively, but should provide the Commission and the utilities with a workable way to test metering devices more economically. </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STAFF ANALYSIS</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Amended Rules 25-6.056(1) through 25-6.056(4) list the conditions under which the utilities test meters and metering equipment.  Amended Rule 25-6.056(4) states that the meters and metering equipment covered by this rule are the same as those listed in amended Rule 25-6.052(4)(a).</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The present Rules 25-6.056(3)(c) through 25-6.056(3)(i) list the types of meters that may be "acceptance" tested and "in-service" tested using random sampling plans approved by the Commission.  "Acceptance tests" are tests done on newly purchased meters.  There are two types of "in-service" tests:  1) "annual" in-service tests, performed each year on a sample of meters, and 2) "periodic" in-service tests, performed on an entire population of meters at a multiple-year interval.  The number of years between in-service tests varies by type of meter.  In the present rules, the number of years allowed between periodic in-service tests varies from two to sixteen years.  Under the present rules, self-contained single-phase and polyphase watthour meters may be acceptance tested and in-service tested using approved random sampling plans.  All other types of meters must be acceptance tested and in-service tested on a one-hundred percent basis.  Amended Rules 25-6.056(5) and 25-6.056(6) allow the utilities to use approved random sampling plans for acceptance testing and in-service testing for all types of metering equipment.  Amended Rule 25-6.056(5)(c) allows the utilities to use results of one-hundred percent tests provided by manufacturers in place of utility performed acceptance test results.  Amended Rule 25-6.056(6)(b) requires that for meters for which approved random sampling plans are not used, a periodic testing schedule be approved by the Commission.</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 xml:space="preserve">Random sampling plans to be used for acceptance testing and in-service testing purposes, and periodic testing schedules to be used for in-service testing purposes, are to be submitted by the utilities and reviewed by the Commission staff.  Amended Rule 25-6.056(7) lists the information required in a proposed random sampling plan.  Amended </w:t>
      </w:r>
      <w:r w:rsidRPr="00680D17">
        <w:rPr>
          <w:rFonts w:ascii="Courier New" w:hAnsi="Courier New" w:cs="Courier New"/>
          <w:spacing w:val="-3"/>
          <w:sz w:val="24"/>
          <w:szCs w:val="24"/>
        </w:rPr>
        <w:lastRenderedPageBreak/>
        <w:t>Rule 25-6.056(8) lists what staff is to consider in reviewing proposed random sampling plans and proposed in-service testing schedules.  Amended Rule 25-6.056(9) states that the utilities must present a proposed random sampling plan for each type of metering equipment for which it intends use such a plan. Utilities must also submit a proposed in-service testing schedule for each population of meters for which the use of a random sampling plan is not proposed.  Amended Rule 25-6.056(10) presents the process by which a utility may petition the Commission for approval of sampling plans not approved by staff.</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As self-contained single-phase and polyphase watthour meters are acceptance tested and in-service tested under the present rules, four approved sampling plans are currently in use:</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rsidP="00680D17">
      <w:pPr>
        <w:pStyle w:val="ListParagraph"/>
        <w:widowControl/>
        <w:numPr>
          <w:ilvl w:val="0"/>
          <w:numId w:val="5"/>
        </w:numPr>
        <w:tabs>
          <w:tab w:val="left" w:pos="-720"/>
          <w:tab w:val="left" w:pos="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Military Standard - Sampling Procedures and Tables for Inspection by Variables for Percent Defective (Military Standard 414);</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rsidP="00680D17">
      <w:pPr>
        <w:pStyle w:val="ListParagraph"/>
        <w:widowControl/>
        <w:numPr>
          <w:ilvl w:val="0"/>
          <w:numId w:val="5"/>
        </w:numPr>
        <w:tabs>
          <w:tab w:val="left" w:pos="-720"/>
          <w:tab w:val="left" w:pos="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Military Standard - Sampling Procedures and Tables for Inspection by Attributes (Military Standard 105D);</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rsidP="00680D17">
      <w:pPr>
        <w:pStyle w:val="ListParagraph"/>
        <w:widowControl/>
        <w:numPr>
          <w:ilvl w:val="0"/>
          <w:numId w:val="5"/>
        </w:numPr>
        <w:tabs>
          <w:tab w:val="left" w:pos="-720"/>
          <w:tab w:val="left" w:pos="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 xml:space="preserve">American National Standard - Sampling Procedures and Tables for Inspection by Variables for Percent Defective; and </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rsidP="00680D17">
      <w:pPr>
        <w:pStyle w:val="ListParagraph"/>
        <w:widowControl/>
        <w:numPr>
          <w:ilvl w:val="0"/>
          <w:numId w:val="5"/>
        </w:numPr>
        <w:tabs>
          <w:tab w:val="left" w:pos="-720"/>
          <w:tab w:val="left" w:pos="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An attributes sampling plan designed and used by Florida Power and Light Company.</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The Military Standards were published by United States Department of Defense.  The American National Standard is an updated version of Military Standard 414 that is published by the American Society for Quality Control.  The "standards" are used in many industries for acceptance testing a variety of products.  Each lists required sample sizes and acceptance criteria for several "acceptable quality levels."  Within each acceptable quality level, each standard gives the required sample size and acceptance criteria to use within broad ranges of population size.</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 xml:space="preserve">An acceptable quality level corresponds to the maximum percent defective to be stated in a sampling plan's null hypothesis according to Amended Rule 25-6.056(7)(c).  As acceptance tests are done, there is another percent defective stated in the plan's alternative hypothesis, and each of the two percents defective are accompanied by </w:t>
      </w:r>
      <w:r w:rsidRPr="00680D17">
        <w:rPr>
          <w:rFonts w:ascii="Courier New" w:hAnsi="Courier New" w:cs="Courier New"/>
          <w:spacing w:val="-3"/>
          <w:sz w:val="24"/>
          <w:szCs w:val="24"/>
        </w:rPr>
        <w:lastRenderedPageBreak/>
        <w:t>a probability.  Amended Rule 25-6.056(7)(c) requires that the alternative-hypothesis percent defective and the two probabilities also be stated in proposed sampling plans.  No official presentation of the standards presents these additional items.  They are, however, important to consider in choosing the variation of the plan to use and in approving or disapproving a proposed sampling plan.</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A sampling plan's hypothesized percents defective and the probabilities are of interest for two reasons:  1) they describe the ability of the sampling plan to detect the presence of inaccurate meters; and 2) they determine the sample size required for testing the accuracy of the meters in a population.  If the utilities always use one of the sampling plans listed above for acceptance testing and in-service testing, staff will be able to  determine the hypothesized percent defective in each hypothesis and the accompanying probabilities.  Should a utility propose that one of the sampling plans listed above be used for testing a piece of equipment other than single-phase or polyphase watthour meters, the utility may present evidence that the proposed plan's ability to detect the presence of inaccurate meters is greater than the ability assessed by staff.  Should a utility propose any other type of sampling plan, then the utility would be responsible for providing all of the necessary information available through use of the four standard sampling plans.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Proposed sampling plans for testing electric meters other than single-phase and polyphase watthour meters taken from the standards will not be automatically approved because of their source or because of their previous use for sampling other types of meters.  They will be approved or disapproved based on their hypothesized percents defective and their accompanying probabilities, which are determined by the particular application of the standard, along with the information listed in amended Rule 25-6.056(8).</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 xml:space="preserve">The amended Rules 25-6.056(7), 25-6.056(8), and 25-6.056(9) should provide a degree of flexibility which the utilities may wish to exercise in the future.  Most of the meter sampling plans used in the past have been from one of the four standards.  However, this may not be the choice of each utility in the future.  Should a utility wish to propose a sampling plan from another source, it would be approved or disapproved based on the same considerations given those from one of the standards.  It would be the responsibility of the utility making </w:t>
      </w:r>
      <w:r w:rsidRPr="00680D17">
        <w:rPr>
          <w:rFonts w:ascii="Courier New" w:hAnsi="Courier New" w:cs="Courier New"/>
          <w:spacing w:val="-3"/>
          <w:sz w:val="24"/>
          <w:szCs w:val="24"/>
        </w:rPr>
        <w:lastRenderedPageBreak/>
        <w:t>the proposal to include the necessary information in the proposal.  By including the information required by amended Rule 25-6.056(7), a plan not from one of the standards could be analyzed by staff according to amended Rule 25-6.056(8) and approved or disapproved according to amended Rule 25-6.056(9) in the same way as a plan that is based on one of the standards.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The Military Standard 414 and the American National Standard provide a variety of variables sampling plans.  For each sampling plan included in Military Standard 414 and the American National Standard, there are two ways to measure variability:  the "standard deviation method" and the "range method".  All of the plans approved in recent years have used the standard deviation method.  Should a utility wish to propose a plan using the range method or any other method of measuring variability, amended Rule 25-6.056(7)(d) requires the utility to justify the method proposed.</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Periodic in-service testing schedules for meters not in-service tested using random sampling plans are also within the scope of amended Rules 25-6.056(6) through 25-6.056(10).  In Section 5.1.4.3.1 of the new ANSI Standard, schedules similar to those appearing in the present Rule 25-6.056(3) are replaced with the following, which is listed as an example:  a) meters without surge-proof magnets - 8 years; b) meters with surge-proof magnets -16 years.  Staff does not believe that a utility would want to test every piece of equipment containing a surge-proof magnet only once in every sixteen years.  Rather, because of the considerations listed in amended Rule 25-6.056(8), which can affect large amounts of revenue, it would seem that a utility would want to test some types of meters more frequently than others.  Amended Rules 25-6.056(6) through 25-6.056(10) therefore are not in agreement with Section 5.1.4.3.1 of the latest ANSI Standard.  Staff's position, however, is that the utilities should submit prudent, realistic periodic test plans along with sound sampling plans, even if PSC requirements exceed standard criteria in some areas.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 xml:space="preserve">ISSUE </w:t>
      </w:r>
      <w:r w:rsidRPr="00680D17">
        <w:rPr>
          <w:rFonts w:ascii="Courier New" w:hAnsi="Courier New" w:cs="Courier New"/>
          <w:b/>
          <w:bCs/>
          <w:spacing w:val="-3"/>
          <w:sz w:val="24"/>
          <w:szCs w:val="24"/>
          <w:u w:val="single"/>
        </w:rPr>
        <w:fldChar w:fldCharType="begin"/>
      </w:r>
      <w:r w:rsidRPr="00680D17">
        <w:rPr>
          <w:rFonts w:ascii="Courier New" w:hAnsi="Courier New" w:cs="Courier New"/>
          <w:b/>
          <w:bCs/>
          <w:spacing w:val="-3"/>
          <w:sz w:val="24"/>
          <w:szCs w:val="24"/>
          <w:u w:val="single"/>
        </w:rPr>
        <w:instrText>listnum "WP List 3" \l 1</w:instrText>
      </w:r>
      <w:r w:rsidRPr="00680D17">
        <w:rPr>
          <w:rFonts w:ascii="Courier New" w:hAnsi="Courier New" w:cs="Courier New"/>
          <w:b/>
          <w:bCs/>
          <w:spacing w:val="-3"/>
          <w:sz w:val="24"/>
          <w:szCs w:val="24"/>
          <w:u w:val="single"/>
        </w:rPr>
        <w:fldChar w:fldCharType="end"/>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Should the Commission propose the repeal of </w:t>
      </w:r>
      <w:r w:rsidRPr="00680D17">
        <w:rPr>
          <w:rFonts w:ascii="Courier New" w:hAnsi="Courier New" w:cs="Courier New"/>
          <w:b/>
          <w:bCs/>
          <w:spacing w:val="-3"/>
          <w:sz w:val="24"/>
          <w:szCs w:val="24"/>
        </w:rPr>
        <w:t>Rule 25-6.057 - Methods of Meter Test</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RECOMMENDATION</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Yes.  The substance of the current Rule 25-6.057 has been moved into amended Rule 25-6.052.</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lastRenderedPageBreak/>
        <w:t>STAFF ANALYSIS</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Amended Rule 25-6.052 covers methods of testing meters.  Therefore, Rule 25-6.057 may be repealed.</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 xml:space="preserve">ISSUE </w:t>
      </w:r>
      <w:r w:rsidRPr="00680D17">
        <w:rPr>
          <w:rFonts w:ascii="Courier New" w:hAnsi="Courier New" w:cs="Courier New"/>
          <w:b/>
          <w:bCs/>
          <w:spacing w:val="-3"/>
          <w:sz w:val="24"/>
          <w:szCs w:val="24"/>
          <w:u w:val="single"/>
        </w:rPr>
        <w:fldChar w:fldCharType="begin"/>
      </w:r>
      <w:r w:rsidRPr="00680D17">
        <w:rPr>
          <w:rFonts w:ascii="Courier New" w:hAnsi="Courier New" w:cs="Courier New"/>
          <w:b/>
          <w:bCs/>
          <w:spacing w:val="-3"/>
          <w:sz w:val="24"/>
          <w:szCs w:val="24"/>
          <w:u w:val="single"/>
        </w:rPr>
        <w:instrText>listnum "WP List 3" \l 1</w:instrText>
      </w:r>
      <w:r w:rsidRPr="00680D17">
        <w:rPr>
          <w:rFonts w:ascii="Courier New" w:hAnsi="Courier New" w:cs="Courier New"/>
          <w:b/>
          <w:bCs/>
          <w:spacing w:val="-3"/>
          <w:sz w:val="24"/>
          <w:szCs w:val="24"/>
          <w:u w:val="single"/>
        </w:rPr>
        <w:fldChar w:fldCharType="end"/>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Should the Commission propose the attached amendments to </w:t>
      </w:r>
      <w:r w:rsidRPr="00680D17">
        <w:rPr>
          <w:rFonts w:ascii="Courier New" w:hAnsi="Courier New" w:cs="Courier New"/>
          <w:b/>
          <w:bCs/>
          <w:spacing w:val="-3"/>
          <w:sz w:val="24"/>
          <w:szCs w:val="24"/>
        </w:rPr>
        <w:t>Rule 25-6.058 - Determination of Average Meter Error</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RECOMMENDATION</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Yes.  The attached amendments to Rule 25-6.058 reflect changes in the ANSI Standard and provide for the calculation of meter error for solid-state meters.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STAFF ANALYSIS</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When a meter's accuracy is tested, the error for meters used on varying loads is expressed as a weighted average if the error in percent registration varies over the load range of the meter.  The present Rule 25-6.058 gives loads, expressed in percentages of rated test amperes, at which to obtain the light load and heavy load measurements.  The rule presents weights to assign to the light and heavy load measurements.  Weights are different for single-phase meters and polyphase meters.  Amended Rule 25-6.058 allows the utilities to calculate average meter error for single-phase watthour meters as a simple average of the errors at light and heavy loads.  The amended rule also allows utilities to test meter error at a single point in the load range for totally solid-state single-phase and polyphase meters when the error at the single point is representative of the meter's error over the entire load range.</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 xml:space="preserve">ISSUE </w:t>
      </w:r>
      <w:r w:rsidRPr="00680D17">
        <w:rPr>
          <w:rFonts w:ascii="Courier New" w:hAnsi="Courier New" w:cs="Courier New"/>
          <w:b/>
          <w:bCs/>
          <w:spacing w:val="-3"/>
          <w:sz w:val="24"/>
          <w:szCs w:val="24"/>
          <w:u w:val="single"/>
        </w:rPr>
        <w:fldChar w:fldCharType="begin"/>
      </w:r>
      <w:r w:rsidRPr="00680D17">
        <w:rPr>
          <w:rFonts w:ascii="Courier New" w:hAnsi="Courier New" w:cs="Courier New"/>
          <w:b/>
          <w:bCs/>
          <w:spacing w:val="-3"/>
          <w:sz w:val="24"/>
          <w:szCs w:val="24"/>
          <w:u w:val="single"/>
        </w:rPr>
        <w:instrText>listnum "WP List 3" \l 1</w:instrText>
      </w:r>
      <w:r w:rsidRPr="00680D17">
        <w:rPr>
          <w:rFonts w:ascii="Courier New" w:hAnsi="Courier New" w:cs="Courier New"/>
          <w:b/>
          <w:bCs/>
          <w:spacing w:val="-3"/>
          <w:sz w:val="24"/>
          <w:szCs w:val="24"/>
          <w:u w:val="single"/>
        </w:rPr>
        <w:fldChar w:fldCharType="end"/>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If no requests for hearing or comments are received, should the above-listed rule amendments and repeals be filed with the Secretary of State and this docket closed?</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RECOMMENDATION</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Yes.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b/>
          <w:bCs/>
          <w:spacing w:val="-3"/>
          <w:sz w:val="24"/>
          <w:szCs w:val="24"/>
          <w:u w:val="single"/>
        </w:rPr>
        <w:t>STAFF ANALYSIS</w:t>
      </w:r>
      <w:r w:rsidRPr="00680D17">
        <w:rPr>
          <w:rFonts w:ascii="Courier New" w:hAnsi="Courier New" w:cs="Courier New"/>
          <w:b/>
          <w:bCs/>
          <w:spacing w:val="-3"/>
          <w:sz w:val="24"/>
          <w:szCs w:val="24"/>
        </w:rPr>
        <w:t>:</w:t>
      </w:r>
      <w:r w:rsidRPr="00680D17">
        <w:rPr>
          <w:rFonts w:ascii="Courier New" w:hAnsi="Courier New" w:cs="Courier New"/>
          <w:spacing w:val="-3"/>
          <w:sz w:val="24"/>
          <w:szCs w:val="24"/>
        </w:rPr>
        <w:t xml:space="preserve">  The following summarizes the benefits of the amendments/repeals listed above:</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  To utilities: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Rule 25-6.022 - greater analytical ability</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Rule 25-6.052 - more flexibility</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CA46E8">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lastRenderedPageBreak/>
        <w:tab/>
      </w:r>
      <w:r w:rsidR="00DB6CBE" w:rsidRPr="00680D17">
        <w:rPr>
          <w:rFonts w:ascii="Courier New" w:hAnsi="Courier New" w:cs="Courier New"/>
          <w:spacing w:val="-3"/>
          <w:sz w:val="24"/>
          <w:szCs w:val="24"/>
        </w:rPr>
        <w:t>Rule 25-6.056 - greater analytical ability, more flexibility, less turnaround time for requests for approval of sampling plans.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Rule 25-6.057 - more flexibility</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Rule 25-6.058 - more flexibility, less cost</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b.  To ratepayers: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Rule 25-6.054 - more accuracy</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Rule 25-6.055 - more accuracy</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CA46E8">
      <w:pPr>
        <w:widowControl/>
        <w:tabs>
          <w:tab w:val="left" w:pos="-720"/>
          <w:tab w:val="left" w:pos="0"/>
        </w:tabs>
        <w:suppressAutoHyphens/>
        <w:spacing w:line="240" w:lineRule="atLeast"/>
        <w:ind w:left="720" w:hanging="720"/>
        <w:jc w:val="both"/>
        <w:rPr>
          <w:rFonts w:ascii="Courier New" w:hAnsi="Courier New" w:cs="Courier New"/>
          <w:spacing w:val="-3"/>
          <w:sz w:val="24"/>
          <w:szCs w:val="24"/>
        </w:rPr>
      </w:pPr>
      <w:r>
        <w:rPr>
          <w:rFonts w:ascii="Courier New" w:hAnsi="Courier New" w:cs="Courier New"/>
          <w:spacing w:val="-3"/>
          <w:sz w:val="24"/>
          <w:szCs w:val="24"/>
        </w:rPr>
        <w:tab/>
      </w:r>
      <w:bookmarkStart w:id="0" w:name="_GoBack"/>
      <w:bookmarkEnd w:id="0"/>
      <w:r w:rsidR="00DB6CBE" w:rsidRPr="00680D17">
        <w:rPr>
          <w:rFonts w:ascii="Courier New" w:hAnsi="Courier New" w:cs="Courier New"/>
          <w:spacing w:val="-3"/>
          <w:sz w:val="24"/>
          <w:szCs w:val="24"/>
        </w:rPr>
        <w:t>Rule 25-6.056 - reducing costs in this area will ultimately result in lower rates.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c.  To Commission staff:</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Rule 25-6.022 - greater analytical ability</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Rule 25-6.056 - greater analytical ability</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RCM</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Attachments</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sectPr w:rsidR="00DB6CBE" w:rsidRPr="00680D17">
          <w:headerReference w:type="default" r:id="rId9"/>
          <w:footerReference w:type="default" r:id="rId10"/>
          <w:type w:val="continuous"/>
          <w:pgSz w:w="12240" w:h="15840"/>
          <w:pgMar w:top="1440" w:right="1440" w:bottom="1440" w:left="1440" w:header="1440" w:footer="1440" w:gutter="0"/>
          <w:cols w:space="720"/>
          <w:noEndnote/>
        </w:sectPr>
      </w:pP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b/>
          <w:bCs/>
          <w:spacing w:val="-3"/>
          <w:sz w:val="24"/>
          <w:szCs w:val="24"/>
        </w:rPr>
        <w:lastRenderedPageBreak/>
        <w:tab/>
        <w:t>25</w:t>
      </w:r>
      <w:r w:rsidRPr="00680D17">
        <w:rPr>
          <w:rFonts w:ascii="Courier New" w:hAnsi="Courier New" w:cs="Courier New"/>
          <w:b/>
          <w:bCs/>
          <w:spacing w:val="-3"/>
          <w:sz w:val="24"/>
          <w:szCs w:val="24"/>
        </w:rPr>
        <w:noBreakHyphen/>
        <w:t xml:space="preserve">6.022  Record of </w:t>
      </w:r>
      <w:r w:rsidRPr="00680D17">
        <w:rPr>
          <w:rFonts w:ascii="Courier New" w:hAnsi="Courier New" w:cs="Courier New"/>
          <w:b/>
          <w:bCs/>
          <w:strike/>
          <w:spacing w:val="-3"/>
          <w:sz w:val="24"/>
          <w:szCs w:val="24"/>
        </w:rPr>
        <w:t>Meters and Meter Tests</w:t>
      </w:r>
      <w:r w:rsidRPr="00680D17">
        <w:rPr>
          <w:rFonts w:ascii="Courier New" w:hAnsi="Courier New" w:cs="Courier New"/>
          <w:b/>
          <w:bCs/>
          <w:spacing w:val="-3"/>
          <w:sz w:val="24"/>
          <w:szCs w:val="24"/>
        </w:rPr>
        <w:t xml:space="preserve"> </w:t>
      </w:r>
      <w:r w:rsidRPr="00680D17">
        <w:rPr>
          <w:rFonts w:ascii="Courier New" w:hAnsi="Courier New" w:cs="Courier New"/>
          <w:b/>
          <w:bCs/>
          <w:spacing w:val="-3"/>
          <w:sz w:val="24"/>
          <w:szCs w:val="24"/>
          <w:u w:val="single"/>
        </w:rPr>
        <w:t>Metering Devices and Metering Device Tests</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 xml:space="preserve">(1) </w:t>
      </w:r>
      <w:r w:rsidRPr="00680D17">
        <w:rPr>
          <w:rFonts w:ascii="Courier New" w:hAnsi="Courier New" w:cs="Courier New"/>
          <w:spacing w:val="-3"/>
          <w:sz w:val="24"/>
          <w:szCs w:val="24"/>
          <w:u w:val="single"/>
        </w:rPr>
        <w:t>For all types of utility-performed tests</w:t>
      </w:r>
      <w:r w:rsidRPr="00680D17">
        <w:rPr>
          <w:rFonts w:ascii="Courier New" w:hAnsi="Courier New" w:cs="Courier New"/>
          <w:spacing w:val="-3"/>
          <w:sz w:val="24"/>
          <w:szCs w:val="24"/>
        </w:rPr>
        <w:t xml:space="preserve">, a test record shall be made whenever a unit of metering equipment is tested, but need not be retained after the equipment is again tested.  The record shall show information to identify the unit and its location; equipment with which the unit is associated; the date of </w:t>
      </w:r>
      <w:r w:rsidRPr="00680D17">
        <w:rPr>
          <w:rFonts w:ascii="Courier New" w:hAnsi="Courier New" w:cs="Courier New"/>
          <w:spacing w:val="-3"/>
          <w:sz w:val="24"/>
          <w:szCs w:val="24"/>
          <w:u w:val="single"/>
        </w:rPr>
        <w:t>the</w:t>
      </w:r>
      <w:r w:rsidRPr="00680D17">
        <w:rPr>
          <w:rFonts w:ascii="Courier New" w:hAnsi="Courier New" w:cs="Courier New"/>
          <w:spacing w:val="-3"/>
          <w:sz w:val="24"/>
          <w:szCs w:val="24"/>
        </w:rPr>
        <w:t xml:space="preserve"> test; reason for the test; readings before and after the test; if the meter creeps, a statement as to the rate of creeping; a statement of the "as found" accuracy; indications showing that all required checks have been made; a statement of repairs made, if any; and identification of the person making the test.  The completion of each test will signify the "as left" accuracy falls within the required limits specified in Rule 25</w:t>
      </w:r>
      <w:r w:rsidRPr="00680D17">
        <w:rPr>
          <w:rFonts w:ascii="Courier New" w:hAnsi="Courier New" w:cs="Courier New"/>
          <w:spacing w:val="-3"/>
          <w:sz w:val="24"/>
          <w:szCs w:val="24"/>
        </w:rPr>
        <w:noBreakHyphen/>
        <w:t>6.052, unless the meter is to be retired.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(2) Each utility shall keep a record for each unit of metering equipment showing the date the unit was purchased, if available; the utility's identification; associated equipment; essential name plate data; date of test; results of "as found" test; and location where installed with date of installation.</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(3) Each utility shall maintain its meter test records in such a manner that the following information is readily available to the Commission on request:</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(a) The time elapsed between meter tests.</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lastRenderedPageBreak/>
        <w:tab/>
        <w:t>(b) The type of meter, such as single</w:t>
      </w:r>
      <w:r w:rsidRPr="00680D17">
        <w:rPr>
          <w:rFonts w:ascii="Courier New" w:hAnsi="Courier New" w:cs="Courier New"/>
          <w:strike/>
          <w:spacing w:val="-3"/>
          <w:sz w:val="24"/>
          <w:szCs w:val="24"/>
        </w:rPr>
        <w:noBreakHyphen/>
        <w:t>phase or polyphase watt</w:t>
      </w:r>
      <w:r w:rsidRPr="00680D17">
        <w:rPr>
          <w:rFonts w:ascii="Courier New" w:hAnsi="Courier New" w:cs="Courier New"/>
          <w:strike/>
          <w:spacing w:val="-3"/>
          <w:sz w:val="24"/>
          <w:szCs w:val="24"/>
        </w:rPr>
        <w:noBreakHyphen/>
        <w:t>hour meter.</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(c) The number of meters which the full load "as found" tests indicate falls within each of the following accuracy classifications:</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1. Under 98.0%</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2. 98.0% to 102.0%</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3. Over 102.0%</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trike/>
          <w:spacing w:val="-3"/>
          <w:sz w:val="24"/>
          <w:szCs w:val="24"/>
        </w:rPr>
        <w:tab/>
        <w:t>(d) For those meters tested under an approved statistical sampling plan, provision (c) shall be maintained by type or age groups.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(3) Records of Tests for Incoming Purchases.  Regardless whether the newly purchased metering equipment is tested under a Random Sampling Plan, each utility shall maintain and make available to the Commission for each purchase of new meters and associated devices made during the calendar or fiscal year, the following information:</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(a) Type of equipment, including manufacturer, model number, and any features which will subsequently be used to classify the units purchased into a population of units for in-service tests;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(b) The number of units purchased;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(c) The total number of units tested;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(d) The number of units tested measuring each percent registration recorded;</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u w:val="single"/>
        </w:rPr>
        <w:t>(e) Average percent registration;</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(f) Standard deviation about the average percent registration (population or sample standard deviation);</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lastRenderedPageBreak/>
        <w:tab/>
      </w:r>
      <w:r w:rsidRPr="00680D17">
        <w:rPr>
          <w:rFonts w:ascii="Courier New" w:hAnsi="Courier New" w:cs="Courier New"/>
          <w:spacing w:val="-3"/>
          <w:sz w:val="24"/>
          <w:szCs w:val="24"/>
          <w:u w:val="single"/>
        </w:rPr>
        <w:t>(g) Results regarding whether the units tested meet the utility's acceptance criteria; and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(h) If a utility does not perform its tests for incoming purchases, the data provided by equipment manufacturers concerning units tested on a 100 percent basis by the manufacturer, with the manufacturer's test results used as a basis for acceptance testing, shall also be retained.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(4) Records of Periodic and Annual In-Service Meters Tests.  Each utility shall maintain test records for each periodic and annual in-service test of electric meters and associated devices in such a manner that the information</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listed in paragraphs (4)(a) through (h) is readily available to the Commission on request.  These data shall be maintained for units of metering equipment tested under approved Random Sampling Plans and for units tested under periodic testing programs, and shall be summarized on an annual basis.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(a) Type of equipment, including manufacturer, model number, and any features which are currently used to classify the units tested into a population of units for in-service tests;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(b) The number of units in the population;</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(c) The total number of units tested;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(d) The number of units tested measuring each percent registration recorded;</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u w:val="single"/>
        </w:rPr>
        <w:t>(e) Average percent registration;</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lastRenderedPageBreak/>
        <w:tab/>
      </w:r>
      <w:r w:rsidRPr="00680D17">
        <w:rPr>
          <w:rFonts w:ascii="Courier New" w:hAnsi="Courier New" w:cs="Courier New"/>
          <w:spacing w:val="-3"/>
          <w:sz w:val="24"/>
          <w:szCs w:val="24"/>
          <w:u w:val="single"/>
        </w:rPr>
        <w:t>(f) Standard deviation about the average percent registration (population or sample standard deviation);</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(g) Results showing whether the units tested under an approved random sampling program meet the utility's acceptance criteria; and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(h) A statement of the action to be taken to make further tests or replace inaccurate units, when the units tested under an approved random sampling program do not meet the acceptance criteria.</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(i) The information regarding units tested during the year but not tested under a Random Sampling Plan or a periodic testing program need not be maintained as listed in paragraphs (4)(a) through (h) or be summarized on an annual basis</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Specific Authority 366.05(1) FS.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Law Implemented 366.05(1) FS.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History</w:t>
      </w:r>
      <w:r w:rsidRPr="00680D17">
        <w:rPr>
          <w:rFonts w:ascii="Courier New" w:hAnsi="Courier New" w:cs="Courier New"/>
          <w:spacing w:val="-3"/>
          <w:sz w:val="24"/>
          <w:szCs w:val="24"/>
        </w:rPr>
        <w:noBreakHyphen/>
      </w:r>
      <w:r w:rsidRPr="00680D17">
        <w:rPr>
          <w:rFonts w:ascii="Courier New" w:hAnsi="Courier New" w:cs="Courier New"/>
          <w:spacing w:val="-3"/>
          <w:sz w:val="24"/>
          <w:szCs w:val="24"/>
        </w:rPr>
        <w:noBreakHyphen/>
        <w:t>New 7</w:t>
      </w:r>
      <w:r w:rsidRPr="00680D17">
        <w:rPr>
          <w:rFonts w:ascii="Courier New" w:hAnsi="Courier New" w:cs="Courier New"/>
          <w:spacing w:val="-3"/>
          <w:sz w:val="24"/>
          <w:szCs w:val="24"/>
        </w:rPr>
        <w:noBreakHyphen/>
        <w:t>29</w:t>
      </w:r>
      <w:r w:rsidRPr="00680D17">
        <w:rPr>
          <w:rFonts w:ascii="Courier New" w:hAnsi="Courier New" w:cs="Courier New"/>
          <w:spacing w:val="-3"/>
          <w:sz w:val="24"/>
          <w:szCs w:val="24"/>
        </w:rPr>
        <w:noBreakHyphen/>
        <w:t>69, Formerly 25</w:t>
      </w:r>
      <w:r w:rsidRPr="00680D17">
        <w:rPr>
          <w:rFonts w:ascii="Courier New" w:hAnsi="Courier New" w:cs="Courier New"/>
          <w:spacing w:val="-3"/>
          <w:sz w:val="24"/>
          <w:szCs w:val="24"/>
        </w:rPr>
        <w:noBreakHyphen/>
        <w:t>6.22.</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b/>
          <w:bCs/>
          <w:spacing w:val="-3"/>
          <w:sz w:val="24"/>
          <w:szCs w:val="24"/>
        </w:rPr>
        <w:tab/>
        <w:t>25</w:t>
      </w:r>
      <w:r w:rsidRPr="00680D17">
        <w:rPr>
          <w:rFonts w:ascii="Courier New" w:hAnsi="Courier New" w:cs="Courier New"/>
          <w:b/>
          <w:bCs/>
          <w:spacing w:val="-3"/>
          <w:sz w:val="24"/>
          <w:szCs w:val="24"/>
        </w:rPr>
        <w:noBreakHyphen/>
        <w:t xml:space="preserve">6.052  Test Procedures and Accuracies of </w:t>
      </w:r>
      <w:r w:rsidRPr="00680D17">
        <w:rPr>
          <w:rFonts w:ascii="Courier New" w:hAnsi="Courier New" w:cs="Courier New"/>
          <w:b/>
          <w:bCs/>
          <w:strike/>
          <w:spacing w:val="-3"/>
          <w:sz w:val="24"/>
          <w:szCs w:val="24"/>
        </w:rPr>
        <w:t>Meters</w:t>
      </w:r>
      <w:r w:rsidRPr="00680D17">
        <w:rPr>
          <w:rFonts w:ascii="Courier New" w:hAnsi="Courier New" w:cs="Courier New"/>
          <w:b/>
          <w:bCs/>
          <w:spacing w:val="-3"/>
          <w:sz w:val="24"/>
          <w:szCs w:val="24"/>
        </w:rPr>
        <w:t xml:space="preserve"> </w:t>
      </w:r>
      <w:r w:rsidRPr="00680D17">
        <w:rPr>
          <w:rFonts w:ascii="Courier New" w:hAnsi="Courier New" w:cs="Courier New"/>
          <w:b/>
          <w:bCs/>
          <w:spacing w:val="-3"/>
          <w:sz w:val="24"/>
          <w:szCs w:val="24"/>
          <w:u w:val="single"/>
        </w:rPr>
        <w:t>Consumption Metering Devices</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(1) Watt</w:t>
      </w:r>
      <w:r w:rsidRPr="00680D17">
        <w:rPr>
          <w:rFonts w:ascii="Courier New" w:hAnsi="Courier New" w:cs="Courier New"/>
          <w:strike/>
          <w:spacing w:val="-3"/>
          <w:sz w:val="24"/>
          <w:szCs w:val="24"/>
        </w:rPr>
        <w:noBreakHyphen/>
        <w:t>hour Meters. The performance of an in</w:t>
      </w:r>
      <w:r w:rsidRPr="00680D17">
        <w:rPr>
          <w:rFonts w:ascii="Courier New" w:hAnsi="Courier New" w:cs="Courier New"/>
          <w:strike/>
          <w:spacing w:val="-3"/>
          <w:sz w:val="24"/>
          <w:szCs w:val="24"/>
        </w:rPr>
        <w:noBreakHyphen/>
        <w:t>service watt</w:t>
      </w:r>
      <w:r w:rsidRPr="00680D17">
        <w:rPr>
          <w:rFonts w:ascii="Courier New" w:hAnsi="Courier New" w:cs="Courier New"/>
          <w:strike/>
          <w:spacing w:val="-3"/>
          <w:sz w:val="24"/>
          <w:szCs w:val="24"/>
        </w:rPr>
        <w:noBreakHyphen/>
        <w:t>hour meter is considered to be acceptable when the meter disk does not creep and when the average percentage registration is not more than 102% nor less than 98%, calculated in accordance with USAS</w:t>
      </w:r>
      <w:r w:rsidRPr="00680D17">
        <w:rPr>
          <w:rFonts w:ascii="Courier New" w:hAnsi="Courier New" w:cs="Courier New"/>
          <w:strike/>
          <w:spacing w:val="-3"/>
          <w:sz w:val="24"/>
          <w:szCs w:val="24"/>
        </w:rPr>
        <w:noBreakHyphen/>
        <w:t>C12.</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lastRenderedPageBreak/>
        <w:tab/>
        <w:t>(2) Watt</w:t>
      </w:r>
      <w:r w:rsidRPr="00680D17">
        <w:rPr>
          <w:rFonts w:ascii="Courier New" w:hAnsi="Courier New" w:cs="Courier New"/>
          <w:strike/>
          <w:spacing w:val="-3"/>
          <w:sz w:val="24"/>
          <w:szCs w:val="24"/>
        </w:rPr>
        <w:noBreakHyphen/>
        <w:t>hour Meter Test Procedures. The following procedures shall apply to the testing and adjusting of meters and/or associated devices.</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(a) The test of any unit of metering equipment shall consist of a comparison of its accuracy with the accuracy of a standard.</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(b) Adjustment limits. When a test of a singlephase watt</w:t>
      </w:r>
      <w:r w:rsidRPr="00680D17">
        <w:rPr>
          <w:rFonts w:ascii="Courier New" w:hAnsi="Courier New" w:cs="Courier New"/>
          <w:strike/>
          <w:spacing w:val="-3"/>
          <w:sz w:val="24"/>
          <w:szCs w:val="24"/>
        </w:rPr>
        <w:noBreakHyphen/>
        <w:t>hour meter indicates that the error in registration exceeds 1% at either light load or heavy load, at unity power factor, the percentage registration shall be adjusted to within these limits or error as closely as practicable to the condition of zero error. When a test of a polyphase watt</w:t>
      </w:r>
      <w:r w:rsidRPr="00680D17">
        <w:rPr>
          <w:rFonts w:ascii="Courier New" w:hAnsi="Courier New" w:cs="Courier New"/>
          <w:strike/>
          <w:spacing w:val="-3"/>
          <w:sz w:val="24"/>
          <w:szCs w:val="24"/>
        </w:rPr>
        <w:noBreakHyphen/>
        <w:t>hour meter indicates that the error in registration exceeds 1% at either light load or heavy load, at unity power factor, or exceeds 2% at heavy load at approximately 0.5 power factor lag, the percentage registration of the meter shall be adjusted to within these limits of error as closely as practicable to the condition of zero error.</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(c) Meters shall not "creep"; i.e., there shall be no continuous rotation of the moving element of a meter at a speed in excess of one revolution in ten minutes when the meter load has been removed and voltage is applied to the potential elements of the meter.</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(3) Demand Meters and Registers.</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 xml:space="preserve">(a) The performance of a demand meter or register shall be acceptable when the error of registration does not exceed 4% in terms </w:t>
      </w:r>
      <w:r w:rsidRPr="00680D17">
        <w:rPr>
          <w:rFonts w:ascii="Courier New" w:hAnsi="Courier New" w:cs="Courier New"/>
          <w:strike/>
          <w:spacing w:val="-3"/>
          <w:sz w:val="24"/>
          <w:szCs w:val="24"/>
        </w:rPr>
        <w:lastRenderedPageBreak/>
        <w:t>of full</w:t>
      </w:r>
      <w:r w:rsidRPr="00680D17">
        <w:rPr>
          <w:rFonts w:ascii="Courier New" w:hAnsi="Courier New" w:cs="Courier New"/>
          <w:strike/>
          <w:spacing w:val="-3"/>
          <w:sz w:val="24"/>
          <w:szCs w:val="24"/>
        </w:rPr>
        <w:noBreakHyphen/>
        <w:t>scale value, when tested at any point between 25% and 100% of full</w:t>
      </w:r>
      <w:r w:rsidRPr="00680D17">
        <w:rPr>
          <w:rFonts w:ascii="Courier New" w:hAnsi="Courier New" w:cs="Courier New"/>
          <w:strike/>
          <w:spacing w:val="-3"/>
          <w:sz w:val="24"/>
          <w:szCs w:val="24"/>
        </w:rPr>
        <w:noBreakHyphen/>
        <w:t>scale value.</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(b) When a test of a demand meter or register indicates that the error in registration exceeds plus or minus 4% in terms of full</w:t>
      </w:r>
      <w:r w:rsidRPr="00680D17">
        <w:rPr>
          <w:rFonts w:ascii="Courier New" w:hAnsi="Courier New" w:cs="Courier New"/>
          <w:strike/>
          <w:spacing w:val="-3"/>
          <w:sz w:val="24"/>
          <w:szCs w:val="24"/>
        </w:rPr>
        <w:noBreakHyphen/>
        <w:t>scale value, the demand meter or register shall be adjusted to within plus or minus 2% of full</w:t>
      </w:r>
      <w:r w:rsidRPr="00680D17">
        <w:rPr>
          <w:rFonts w:ascii="Courier New" w:hAnsi="Courier New" w:cs="Courier New"/>
          <w:strike/>
          <w:spacing w:val="-3"/>
          <w:sz w:val="24"/>
          <w:szCs w:val="24"/>
        </w:rPr>
        <w:noBreakHyphen/>
        <w:t>scale value. When a timing element also serves to keep a record of the time of day at which the demand occurs, it shall be adjusted if it is found to be in error by more than plus or minus two minutes per day.</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(c) Demand meters which are direct driven shall be tested at a load point no less than 50% of full scale. However, they may be tested at a lower scale point if conditions warrant.</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Tests shall be continuous for at least one demand interval unless results over a portion of an interval can be accurately determined.</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(d) Demand meters which are actuated by pulses shall be tested by transmitting enough pulses to cause the meter to register at a load point no less than 50% of full scale. If a pulse</w:t>
      </w:r>
      <w:r w:rsidRPr="00680D17">
        <w:rPr>
          <w:rFonts w:ascii="Courier New" w:hAnsi="Courier New" w:cs="Courier New"/>
          <w:strike/>
          <w:spacing w:val="-3"/>
          <w:sz w:val="24"/>
          <w:szCs w:val="24"/>
        </w:rPr>
        <w:noBreakHyphen/>
        <w:t>actuated demand meter is equipped with a device which records the number of pulses received by the meter, and if there is frequent and accurate comparison of such record with the number of kilowatt</w:t>
      </w:r>
      <w:r w:rsidRPr="00680D17">
        <w:rPr>
          <w:rFonts w:ascii="Courier New" w:hAnsi="Courier New" w:cs="Courier New"/>
          <w:strike/>
          <w:spacing w:val="-3"/>
          <w:sz w:val="24"/>
          <w:szCs w:val="24"/>
        </w:rPr>
        <w:noBreakHyphen/>
        <w:t>hours registered on the associated watt</w:t>
      </w:r>
      <w:r w:rsidRPr="00680D17">
        <w:rPr>
          <w:rFonts w:ascii="Courier New" w:hAnsi="Courier New" w:cs="Courier New"/>
          <w:strike/>
          <w:spacing w:val="-3"/>
          <w:sz w:val="24"/>
          <w:szCs w:val="24"/>
        </w:rPr>
        <w:noBreakHyphen/>
        <w:t>hour meter, then it is not necessary to make a periodic field test of the demand meter.</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lastRenderedPageBreak/>
        <w:tab/>
        <w:t>(e) Demand meters shall be adjusted to indicate zero under no</w:t>
      </w:r>
      <w:r w:rsidRPr="00680D17">
        <w:rPr>
          <w:rFonts w:ascii="Courier New" w:hAnsi="Courier New" w:cs="Courier New"/>
          <w:strike/>
          <w:spacing w:val="-3"/>
          <w:sz w:val="24"/>
          <w:szCs w:val="24"/>
        </w:rPr>
        <w:noBreakHyphen/>
        <w:t>load conditions, and shall be checked to ascertain that the meter resets to zero.</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(f) Impulse devices associated with demand meters must be checked for proper operation.</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(g) The total time interval, including reset time, must be accurate with 0.5%, except that when a timing element also serves to keep a record of the time of day at which the demand occurs, it shall be adjusted if it is found to be in error by more than plus or minus two minutes per day.</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(4) Lagged Demand Meters. Lagged</w:t>
      </w:r>
      <w:r w:rsidRPr="00680D17">
        <w:rPr>
          <w:rFonts w:ascii="Courier New" w:hAnsi="Courier New" w:cs="Courier New"/>
          <w:strike/>
          <w:spacing w:val="-3"/>
          <w:sz w:val="24"/>
          <w:szCs w:val="24"/>
        </w:rPr>
        <w:noBreakHyphen/>
        <w:t>demand meters shall be tested and adjusted as prescribed in USAS</w:t>
      </w:r>
      <w:r w:rsidRPr="00680D17">
        <w:rPr>
          <w:rFonts w:ascii="Courier New" w:hAnsi="Courier New" w:cs="Courier New"/>
          <w:strike/>
          <w:spacing w:val="-3"/>
          <w:sz w:val="24"/>
          <w:szCs w:val="24"/>
        </w:rPr>
        <w:noBreakHyphen/>
        <w:t>C12.</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(1) Watthour Meters.  The performance of an in-service watthour meter shall be acceptable when the meter does not creep and the average percent registration is not more than 102 percent nor less than 98 percent, calculated in accordance with Rule 25-6.058.</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(2) Demand Meters and Registers.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(a) The performance of a mechanical or lagged demand meter or register shall be acceptable when the error of registration does not exceed four percent in terms of full-scale value, when tested at any point between 25 percent and 100 percent of full-scale value.</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 xml:space="preserve">(b) The performance of an electronic demand meter or register shall be acceptable when the error of registration does not exceed two </w:t>
      </w:r>
      <w:r w:rsidRPr="00680D17">
        <w:rPr>
          <w:rFonts w:ascii="Courier New" w:hAnsi="Courier New" w:cs="Courier New"/>
          <w:spacing w:val="-3"/>
          <w:sz w:val="24"/>
          <w:szCs w:val="24"/>
          <w:u w:val="single"/>
        </w:rPr>
        <w:lastRenderedPageBreak/>
        <w:t>percent of reading, when tested at any point between 10 percent and 100 percent of full-scale value.</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(c) Demand meters shall indicate zero under no-load conditions.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(3) Meter Equipment Test Procedures.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(a) The test of any unit of metering equipment shall consist of a comparison of its accuracy with the accuracy of a standard.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(b) Watthour meters and associated devices shall be tested for accuracy and adjusted in accordance with in ANSI C12.1 - 1995.</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(c) Totally solid-state meters that compute demand from watthour meter registration and programmed demand algorithms shall be tested and adjusted in accordance with ANSI C12.1 - 1995.  Demand registration need not be tested, provided the meter has been inspected to contain the correct demand algorithm whenever watthour registration is tested.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(4) Test Procedures.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(a) Each utility shall submit its test procedures for review and approval for all types of metering equipment, including:</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1.  Single-phase watthour meters;</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2.  Polyphase watthour meters;</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3.  Demand meters;</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4.  Pulse initiating meters;</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5.  Pulse recorders;</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6.  Time-of-use meters; and</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7.  Instrument Transformers.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lastRenderedPageBreak/>
        <w:tab/>
      </w:r>
      <w:r w:rsidRPr="00680D17">
        <w:rPr>
          <w:rFonts w:ascii="Courier New" w:hAnsi="Courier New" w:cs="Courier New"/>
          <w:spacing w:val="-3"/>
          <w:sz w:val="24"/>
          <w:szCs w:val="24"/>
          <w:u w:val="single"/>
        </w:rPr>
        <w:t>(b) Test procedures shall contain the following for each type of metering device covered:</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1.  Adjustment limits;</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2.  Test points;</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3.  Test duration;</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4.  Type of test - single-phase test, polyphase test, etc.; and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5.  Description of the general steps involved.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(c) Any changes to a previously approved test procedure must be submitted to the Commission's Division of Electric and Gas for approval.  Adding a meter type to a previously approved test procedure is a change which requires approval.</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 xml:space="preserve">(d) Review of Proposed Test Procedures.  Except where a utility has requested a formal ruling by the Commission, within 90 days after submission, the Division of Electric and Gas shall review each utility's proposed test procedures to determine whether they satisfy the criteria set forth in subsections (4)(a) and (b) above and shall notify the utility in writing of its decision accepting or rejecting the proposed procedures.  If a proposed procedure is rejected, the written notice of rejection shall state clearly the reasons for rejecting the proposed procedure.  If a utility's proposed procedure is rejected, the utility shall submit a revised procedure to the Commission within 60 days after receiving the notice of rejection.  Where a utility has requested staff review of its procedures and a procedure has been rejected, the utility may petition the Commission </w:t>
      </w:r>
      <w:r w:rsidRPr="00680D17">
        <w:rPr>
          <w:rFonts w:ascii="Courier New" w:hAnsi="Courier New" w:cs="Courier New"/>
          <w:spacing w:val="-3"/>
          <w:sz w:val="24"/>
          <w:szCs w:val="24"/>
          <w:u w:val="single"/>
        </w:rPr>
        <w:lastRenderedPageBreak/>
        <w:t>for approval of the procedure.  If a utility has not submitted a satisfactory procedure within six months following the submission of the initially proposed procedure, the Commission may prescribe by order a procedure for the utility</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Specific Authority 366.05(1) FS.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Law Implemented 366.05(3) FS.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History</w:t>
      </w:r>
      <w:r w:rsidRPr="00680D17">
        <w:rPr>
          <w:rFonts w:ascii="Courier New" w:hAnsi="Courier New" w:cs="Courier New"/>
          <w:spacing w:val="-3"/>
          <w:sz w:val="24"/>
          <w:szCs w:val="24"/>
        </w:rPr>
        <w:noBreakHyphen/>
      </w:r>
      <w:r w:rsidRPr="00680D17">
        <w:rPr>
          <w:rFonts w:ascii="Courier New" w:hAnsi="Courier New" w:cs="Courier New"/>
          <w:spacing w:val="-3"/>
          <w:sz w:val="24"/>
          <w:szCs w:val="24"/>
        </w:rPr>
        <w:noBreakHyphen/>
        <w:t>Amended 7</w:t>
      </w:r>
      <w:r w:rsidRPr="00680D17">
        <w:rPr>
          <w:rFonts w:ascii="Courier New" w:hAnsi="Courier New" w:cs="Courier New"/>
          <w:spacing w:val="-3"/>
          <w:sz w:val="24"/>
          <w:szCs w:val="24"/>
        </w:rPr>
        <w:noBreakHyphen/>
        <w:t>29</w:t>
      </w:r>
      <w:r w:rsidRPr="00680D17">
        <w:rPr>
          <w:rFonts w:ascii="Courier New" w:hAnsi="Courier New" w:cs="Courier New"/>
          <w:spacing w:val="-3"/>
          <w:sz w:val="24"/>
          <w:szCs w:val="24"/>
        </w:rPr>
        <w:noBreakHyphen/>
        <w:t>69, Formerly 25</w:t>
      </w:r>
      <w:r w:rsidRPr="00680D17">
        <w:rPr>
          <w:rFonts w:ascii="Courier New" w:hAnsi="Courier New" w:cs="Courier New"/>
          <w:spacing w:val="-3"/>
          <w:sz w:val="24"/>
          <w:szCs w:val="24"/>
        </w:rPr>
        <w:noBreakHyphen/>
        <w:t>6.52.</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b/>
          <w:bCs/>
          <w:strike/>
          <w:spacing w:val="-3"/>
          <w:sz w:val="24"/>
          <w:szCs w:val="24"/>
        </w:rPr>
        <w:tab/>
        <w:t>25</w:t>
      </w:r>
      <w:r w:rsidRPr="00680D17">
        <w:rPr>
          <w:rFonts w:ascii="Courier New" w:hAnsi="Courier New" w:cs="Courier New"/>
          <w:b/>
          <w:bCs/>
          <w:strike/>
          <w:spacing w:val="-3"/>
          <w:sz w:val="24"/>
          <w:szCs w:val="24"/>
        </w:rPr>
        <w:noBreakHyphen/>
        <w:t>6.053  Requirements As to Use of Instrument Transformers</w:t>
      </w:r>
      <w:r w:rsidRPr="00680D17">
        <w:rPr>
          <w:rFonts w:ascii="Courier New" w:hAnsi="Courier New" w:cs="Courier New"/>
          <w:strike/>
          <w:spacing w:val="-3"/>
          <w:sz w:val="24"/>
          <w:szCs w:val="24"/>
        </w:rPr>
        <w:t>.</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(1) All current and potential transformers shall be tested for accuracy in accordance with the procedures prescribed in American Standards Institute Code USAS</w:t>
      </w:r>
      <w:r w:rsidRPr="00680D17">
        <w:rPr>
          <w:rFonts w:ascii="Courier New" w:hAnsi="Courier New" w:cs="Courier New"/>
          <w:strike/>
          <w:spacing w:val="-3"/>
          <w:sz w:val="24"/>
          <w:szCs w:val="24"/>
        </w:rPr>
        <w:noBreakHyphen/>
        <w:t>C57.13.</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(2) Any utility unable to perform the above test due to lack of proper equipment may have its instrument transformers tested by another utility whose testing equipment conforms to the requirements of the Commission.</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(3) In lieu of utility testing of instrument transformers, the Commission accepts the certificate of test as furnished by the manufacturer.</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(4) Current or potential transformers shall not be installed if their accuracy does not fall within the 0.6 accuracy class as described in USAS</w:t>
      </w:r>
      <w:r w:rsidRPr="00680D17">
        <w:rPr>
          <w:rFonts w:ascii="Courier New" w:hAnsi="Courier New" w:cs="Courier New"/>
          <w:strike/>
          <w:spacing w:val="-3"/>
          <w:sz w:val="24"/>
          <w:szCs w:val="24"/>
        </w:rPr>
        <w:noBreakHyphen/>
        <w:t>C57.13.</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trike/>
          <w:spacing w:val="-3"/>
          <w:sz w:val="24"/>
          <w:szCs w:val="24"/>
        </w:rPr>
        <w:lastRenderedPageBreak/>
        <w:tab/>
        <w:t>(5) The results of the last test of instrument transformers shall be kept on record</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Specific Authority 366.05(1) FS.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Law Implemented 366.05(1) FS.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History</w:t>
      </w:r>
      <w:r w:rsidRPr="00680D17">
        <w:rPr>
          <w:rFonts w:ascii="Courier New" w:hAnsi="Courier New" w:cs="Courier New"/>
          <w:spacing w:val="-3"/>
          <w:sz w:val="24"/>
          <w:szCs w:val="24"/>
        </w:rPr>
        <w:noBreakHyphen/>
      </w:r>
      <w:r w:rsidRPr="00680D17">
        <w:rPr>
          <w:rFonts w:ascii="Courier New" w:hAnsi="Courier New" w:cs="Courier New"/>
          <w:spacing w:val="-3"/>
          <w:sz w:val="24"/>
          <w:szCs w:val="24"/>
        </w:rPr>
        <w:noBreakHyphen/>
        <w:t>Amended 7</w:t>
      </w:r>
      <w:r w:rsidRPr="00680D17">
        <w:rPr>
          <w:rFonts w:ascii="Courier New" w:hAnsi="Courier New" w:cs="Courier New"/>
          <w:spacing w:val="-3"/>
          <w:sz w:val="24"/>
          <w:szCs w:val="24"/>
        </w:rPr>
        <w:noBreakHyphen/>
        <w:t>29</w:t>
      </w:r>
      <w:r w:rsidRPr="00680D17">
        <w:rPr>
          <w:rFonts w:ascii="Courier New" w:hAnsi="Courier New" w:cs="Courier New"/>
          <w:spacing w:val="-3"/>
          <w:sz w:val="24"/>
          <w:szCs w:val="24"/>
        </w:rPr>
        <w:noBreakHyphen/>
        <w:t>69, Formerly 25</w:t>
      </w:r>
      <w:r w:rsidRPr="00680D17">
        <w:rPr>
          <w:rFonts w:ascii="Courier New" w:hAnsi="Courier New" w:cs="Courier New"/>
          <w:spacing w:val="-3"/>
          <w:sz w:val="24"/>
          <w:szCs w:val="24"/>
        </w:rPr>
        <w:noBreakHyphen/>
        <w:t>6.53.</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b/>
          <w:bCs/>
          <w:spacing w:val="-3"/>
          <w:sz w:val="24"/>
          <w:szCs w:val="24"/>
        </w:rPr>
        <w:tab/>
        <w:t>25</w:t>
      </w:r>
      <w:r w:rsidRPr="00680D17">
        <w:rPr>
          <w:rFonts w:ascii="Courier New" w:hAnsi="Courier New" w:cs="Courier New"/>
          <w:b/>
          <w:bCs/>
          <w:spacing w:val="-3"/>
          <w:sz w:val="24"/>
          <w:szCs w:val="24"/>
        </w:rPr>
        <w:noBreakHyphen/>
        <w:t xml:space="preserve">6.054  Laboratory </w:t>
      </w:r>
      <w:r w:rsidRPr="00680D17">
        <w:rPr>
          <w:rFonts w:ascii="Courier New" w:hAnsi="Courier New" w:cs="Courier New"/>
          <w:b/>
          <w:bCs/>
          <w:strike/>
          <w:spacing w:val="-3"/>
          <w:sz w:val="24"/>
          <w:szCs w:val="24"/>
        </w:rPr>
        <w:t>Testing Equipment</w:t>
      </w:r>
      <w:r w:rsidRPr="00680D17">
        <w:rPr>
          <w:rFonts w:ascii="Courier New" w:hAnsi="Courier New" w:cs="Courier New"/>
          <w:b/>
          <w:bCs/>
          <w:spacing w:val="-3"/>
          <w:sz w:val="24"/>
          <w:szCs w:val="24"/>
        </w:rPr>
        <w:t xml:space="preserve"> </w:t>
      </w:r>
      <w:r w:rsidRPr="00680D17">
        <w:rPr>
          <w:rFonts w:ascii="Courier New" w:hAnsi="Courier New" w:cs="Courier New"/>
          <w:b/>
          <w:bCs/>
          <w:spacing w:val="-3"/>
          <w:sz w:val="24"/>
          <w:szCs w:val="24"/>
          <w:u w:val="single"/>
        </w:rPr>
        <w:t>Standards</w:t>
      </w:r>
      <w:r w:rsidRPr="00680D17">
        <w:rPr>
          <w:rFonts w:ascii="Courier New" w:hAnsi="Courier New" w:cs="Courier New"/>
          <w:b/>
          <w:bCs/>
          <w:spacing w:val="-3"/>
          <w:sz w:val="24"/>
          <w:szCs w:val="24"/>
        </w:rPr>
        <w:t>.</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 xml:space="preserve">(1) Each utility shall have available one or more </w:t>
      </w:r>
      <w:r w:rsidRPr="00680D17">
        <w:rPr>
          <w:rFonts w:ascii="Courier New" w:hAnsi="Courier New" w:cs="Courier New"/>
          <w:strike/>
          <w:spacing w:val="-3"/>
          <w:sz w:val="24"/>
          <w:szCs w:val="24"/>
        </w:rPr>
        <w:t>laboratory working standard watt</w:t>
      </w:r>
      <w:r w:rsidRPr="00680D17">
        <w:rPr>
          <w:rFonts w:ascii="Courier New" w:hAnsi="Courier New" w:cs="Courier New"/>
          <w:strike/>
          <w:spacing w:val="-3"/>
          <w:sz w:val="24"/>
          <w:szCs w:val="24"/>
        </w:rPr>
        <w:noBreakHyphen/>
        <w:t>hour meters</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watthour meters to be used as basic reference standards.  The watthour meters must have an adequate capacity and voltage range to test all</w:t>
      </w:r>
      <w:r w:rsidRPr="00680D17">
        <w:rPr>
          <w:rFonts w:ascii="Courier New" w:hAnsi="Courier New" w:cs="Courier New"/>
          <w:spacing w:val="-3"/>
          <w:sz w:val="24"/>
          <w:szCs w:val="24"/>
        </w:rPr>
        <w:t xml:space="preserve"> </w:t>
      </w:r>
      <w:r w:rsidRPr="00680D17">
        <w:rPr>
          <w:rFonts w:ascii="Courier New" w:hAnsi="Courier New" w:cs="Courier New"/>
          <w:strike/>
          <w:spacing w:val="-3"/>
          <w:sz w:val="24"/>
          <w:szCs w:val="24"/>
        </w:rPr>
        <w:t>to check each of the portable standard watt</w:t>
      </w:r>
      <w:r w:rsidRPr="00680D17">
        <w:rPr>
          <w:rFonts w:ascii="Courier New" w:hAnsi="Courier New" w:cs="Courier New"/>
          <w:strike/>
          <w:spacing w:val="-3"/>
          <w:sz w:val="24"/>
          <w:szCs w:val="24"/>
        </w:rPr>
        <w:noBreakHyphen/>
        <w:t>hour meters (shop standards)</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portable standards used by the utility and must meet the requirements</w:t>
      </w:r>
      <w:r w:rsidRPr="00680D17">
        <w:rPr>
          <w:rFonts w:ascii="Courier New" w:hAnsi="Courier New" w:cs="Courier New"/>
          <w:spacing w:val="-3"/>
          <w:sz w:val="24"/>
          <w:szCs w:val="24"/>
        </w:rPr>
        <w:t xml:space="preserve"> described in Rule 25</w:t>
      </w:r>
      <w:r w:rsidRPr="00680D17">
        <w:rPr>
          <w:rFonts w:ascii="Courier New" w:hAnsi="Courier New" w:cs="Courier New"/>
          <w:spacing w:val="-3"/>
          <w:sz w:val="24"/>
          <w:szCs w:val="24"/>
        </w:rPr>
        <w:noBreakHyphen/>
        <w:t>6.055(1).</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 xml:space="preserve">(a) </w:t>
      </w:r>
      <w:r w:rsidRPr="00680D17">
        <w:rPr>
          <w:rFonts w:ascii="Courier New" w:hAnsi="Courier New" w:cs="Courier New"/>
          <w:strike/>
          <w:spacing w:val="-3"/>
          <w:sz w:val="24"/>
          <w:szCs w:val="24"/>
        </w:rPr>
        <w:t>Laboratory working standard watt</w:t>
      </w:r>
      <w:r w:rsidRPr="00680D17">
        <w:rPr>
          <w:rFonts w:ascii="Courier New" w:hAnsi="Courier New" w:cs="Courier New"/>
          <w:strike/>
          <w:spacing w:val="-3"/>
          <w:sz w:val="24"/>
          <w:szCs w:val="24"/>
        </w:rPr>
        <w:noBreakHyphen/>
        <w:t>hour meters</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Watthour meters used as basic reference standards</w:t>
      </w:r>
      <w:r w:rsidRPr="00680D17">
        <w:rPr>
          <w:rFonts w:ascii="Courier New" w:hAnsi="Courier New" w:cs="Courier New"/>
          <w:spacing w:val="-3"/>
          <w:sz w:val="24"/>
          <w:szCs w:val="24"/>
        </w:rPr>
        <w:t xml:space="preserve"> shall not be in error by more than plus or minus </w:t>
      </w:r>
      <w:r w:rsidRPr="00680D17">
        <w:rPr>
          <w:rFonts w:ascii="Courier New" w:hAnsi="Courier New" w:cs="Courier New"/>
          <w:strike/>
          <w:spacing w:val="-3"/>
          <w:sz w:val="24"/>
          <w:szCs w:val="24"/>
        </w:rPr>
        <w:t>0.3% at loads and voltages at which they are to be used,</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0.05 percent at 1.00 power factor or by more than 0.10 percent at 0.50 power factor</w:t>
      </w:r>
      <w:r w:rsidRPr="00680D17">
        <w:rPr>
          <w:rFonts w:ascii="Courier New" w:hAnsi="Courier New" w:cs="Courier New"/>
          <w:spacing w:val="-3"/>
          <w:sz w:val="24"/>
          <w:szCs w:val="24"/>
        </w:rPr>
        <w:t xml:space="preserve">. </w:t>
      </w:r>
      <w:r w:rsidRPr="00680D17">
        <w:rPr>
          <w:rFonts w:ascii="Courier New" w:hAnsi="Courier New" w:cs="Courier New"/>
          <w:strike/>
          <w:spacing w:val="-3"/>
          <w:sz w:val="24"/>
          <w:szCs w:val="24"/>
        </w:rPr>
        <w:t>and</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Watthour meters</w:t>
      </w:r>
      <w:r w:rsidRPr="00680D17">
        <w:rPr>
          <w:rFonts w:ascii="Courier New" w:hAnsi="Courier New" w:cs="Courier New"/>
          <w:spacing w:val="-3"/>
          <w:sz w:val="24"/>
          <w:szCs w:val="24"/>
        </w:rPr>
        <w:t xml:space="preserve"> shall not be used to check or calibrate portable standard </w:t>
      </w:r>
      <w:r w:rsidRPr="00680D17">
        <w:rPr>
          <w:rFonts w:ascii="Courier New" w:hAnsi="Courier New" w:cs="Courier New"/>
          <w:strike/>
          <w:spacing w:val="-3"/>
          <w:sz w:val="24"/>
          <w:szCs w:val="24"/>
        </w:rPr>
        <w:t>watt</w:t>
      </w:r>
      <w:r w:rsidRPr="00680D17">
        <w:rPr>
          <w:rFonts w:ascii="Courier New" w:hAnsi="Courier New" w:cs="Courier New"/>
          <w:strike/>
          <w:spacing w:val="-3"/>
          <w:sz w:val="24"/>
          <w:szCs w:val="24"/>
        </w:rPr>
        <w:noBreakHyphen/>
        <w:t>hour</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watthour</w:t>
      </w:r>
      <w:r w:rsidRPr="00680D17">
        <w:rPr>
          <w:rFonts w:ascii="Courier New" w:hAnsi="Courier New" w:cs="Courier New"/>
          <w:spacing w:val="-3"/>
          <w:sz w:val="24"/>
          <w:szCs w:val="24"/>
        </w:rPr>
        <w:t xml:space="preserve"> meters </w:t>
      </w:r>
      <w:r w:rsidRPr="00680D17">
        <w:rPr>
          <w:rFonts w:ascii="Courier New" w:hAnsi="Courier New" w:cs="Courier New"/>
          <w:strike/>
          <w:spacing w:val="-3"/>
          <w:sz w:val="24"/>
          <w:szCs w:val="24"/>
        </w:rPr>
        <w:t>(shop standards)</w:t>
      </w:r>
      <w:r w:rsidRPr="00680D17">
        <w:rPr>
          <w:rFonts w:ascii="Courier New" w:hAnsi="Courier New" w:cs="Courier New"/>
          <w:spacing w:val="-3"/>
          <w:sz w:val="24"/>
          <w:szCs w:val="24"/>
        </w:rPr>
        <w:t xml:space="preserve"> unless the </w:t>
      </w:r>
      <w:r w:rsidRPr="00680D17">
        <w:rPr>
          <w:rFonts w:ascii="Courier New" w:hAnsi="Courier New" w:cs="Courier New"/>
          <w:strike/>
          <w:spacing w:val="-3"/>
          <w:sz w:val="24"/>
          <w:szCs w:val="24"/>
        </w:rPr>
        <w:t>laboratory working standard</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basic reference standard</w:t>
      </w:r>
      <w:r w:rsidRPr="00680D17">
        <w:rPr>
          <w:rFonts w:ascii="Courier New" w:hAnsi="Courier New" w:cs="Courier New"/>
          <w:spacing w:val="-3"/>
          <w:sz w:val="24"/>
          <w:szCs w:val="24"/>
        </w:rPr>
        <w:t xml:space="preserve"> </w:t>
      </w:r>
      <w:r w:rsidRPr="00680D17">
        <w:rPr>
          <w:rFonts w:ascii="Courier New" w:hAnsi="Courier New" w:cs="Courier New"/>
          <w:strike/>
          <w:spacing w:val="-3"/>
          <w:sz w:val="24"/>
          <w:szCs w:val="24"/>
        </w:rPr>
        <w:t>watt</w:t>
      </w:r>
      <w:r w:rsidRPr="00680D17">
        <w:rPr>
          <w:rFonts w:ascii="Courier New" w:hAnsi="Courier New" w:cs="Courier New"/>
          <w:strike/>
          <w:spacing w:val="-3"/>
          <w:sz w:val="24"/>
          <w:szCs w:val="24"/>
        </w:rPr>
        <w:noBreakHyphen/>
        <w:t>hour</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watthour</w:t>
      </w:r>
      <w:r w:rsidRPr="00680D17">
        <w:rPr>
          <w:rFonts w:ascii="Courier New" w:hAnsi="Courier New" w:cs="Courier New"/>
          <w:spacing w:val="-3"/>
          <w:sz w:val="24"/>
          <w:szCs w:val="24"/>
        </w:rPr>
        <w:t xml:space="preserve"> meter has been checked and adjusted, if </w:t>
      </w:r>
      <w:r w:rsidRPr="00680D17">
        <w:rPr>
          <w:rFonts w:ascii="Courier New" w:hAnsi="Courier New" w:cs="Courier New"/>
          <w:spacing w:val="-3"/>
          <w:sz w:val="24"/>
          <w:szCs w:val="24"/>
        </w:rPr>
        <w:lastRenderedPageBreak/>
        <w:t xml:space="preserve">necessary, to </w:t>
      </w:r>
      <w:r w:rsidRPr="00680D17">
        <w:rPr>
          <w:rFonts w:ascii="Courier New" w:hAnsi="Courier New" w:cs="Courier New"/>
          <w:strike/>
          <w:spacing w:val="-3"/>
          <w:sz w:val="24"/>
          <w:szCs w:val="24"/>
        </w:rPr>
        <w:t>such</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the prescribed</w:t>
      </w:r>
      <w:r w:rsidRPr="00680D17">
        <w:rPr>
          <w:rFonts w:ascii="Courier New" w:hAnsi="Courier New" w:cs="Courier New"/>
          <w:spacing w:val="-3"/>
          <w:sz w:val="24"/>
          <w:szCs w:val="24"/>
        </w:rPr>
        <w:t xml:space="preserve"> accuracy within the preceding twelve months.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 xml:space="preserve">(b) </w:t>
      </w:r>
      <w:r w:rsidRPr="00680D17">
        <w:rPr>
          <w:rFonts w:ascii="Courier New" w:hAnsi="Courier New" w:cs="Courier New"/>
          <w:strike/>
          <w:spacing w:val="-3"/>
          <w:sz w:val="24"/>
          <w:szCs w:val="24"/>
        </w:rPr>
        <w:t>Each laboratory working standard watt</w:t>
      </w:r>
      <w:r w:rsidRPr="00680D17">
        <w:rPr>
          <w:rFonts w:ascii="Courier New" w:hAnsi="Courier New" w:cs="Courier New"/>
          <w:strike/>
          <w:spacing w:val="-3"/>
          <w:sz w:val="24"/>
          <w:szCs w:val="24"/>
        </w:rPr>
        <w:noBreakHyphen/>
        <w:t>hour meter shall have a calibration history record available.</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The percent registration of each basic reference standard watthour meter shall be compared with the percent registration of all other basic reference standard watthour meters used by the utility at frequent intervals.</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(2) Each utility shall have available laboratory indicating working standards to check each of the portable indicating standards described in Rule 25</w:t>
      </w:r>
      <w:r w:rsidRPr="00680D17">
        <w:rPr>
          <w:rFonts w:ascii="Courier New" w:hAnsi="Courier New" w:cs="Courier New"/>
          <w:strike/>
          <w:spacing w:val="-3"/>
          <w:sz w:val="24"/>
          <w:szCs w:val="24"/>
        </w:rPr>
        <w:noBreakHyphen/>
        <w:t>6.055(2).</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(a) Laboratory indicating working standards shall not be in error by more than plus or minus 0.25% of scale indication at commonly used scale deflection, and shall not be used to check or calibrate portable indicating shop instruments unless the laboratory indicating working standard has been checked and adjusted, if necessary, within the preceding twelve months.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trike/>
          <w:spacing w:val="-3"/>
          <w:sz w:val="24"/>
          <w:szCs w:val="24"/>
        </w:rPr>
        <w:tab/>
        <w:t>(b) Each laboratory indicating working standard shall have a calibration record available.</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(2) Each utility shall establish traceability of its watthour standard to the national standards at least annually using one of the following methods: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(a) Through the Measurement Assurance Program (MAP) in which the National Institute of Standards and Technology (NIST) has provided a transport standard; or</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lastRenderedPageBreak/>
        <w:tab/>
      </w:r>
      <w:r w:rsidRPr="00680D17">
        <w:rPr>
          <w:rFonts w:ascii="Courier New" w:hAnsi="Courier New" w:cs="Courier New"/>
          <w:spacing w:val="-3"/>
          <w:sz w:val="24"/>
          <w:szCs w:val="24"/>
          <w:u w:val="single"/>
        </w:rPr>
        <w:t>(b) Through a transport standard which is of the same nominal value and of quality equal to the basic reference standards that are sent to NIST or to an independent laboratory approved by the Commission.</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trike/>
          <w:spacing w:val="-3"/>
          <w:sz w:val="24"/>
          <w:szCs w:val="24"/>
        </w:rPr>
        <w:tab/>
        <w:t>(3) Once each year, one laboratory working standard watt</w:t>
      </w:r>
      <w:r w:rsidRPr="00680D17">
        <w:rPr>
          <w:rFonts w:ascii="Courier New" w:hAnsi="Courier New" w:cs="Courier New"/>
          <w:strike/>
          <w:spacing w:val="-3"/>
          <w:sz w:val="24"/>
          <w:szCs w:val="24"/>
        </w:rPr>
        <w:noBreakHyphen/>
        <w:t>hour meter and one laboratory indicating working standard shall be submitted to a testing agency as approved by the Commission for a check for accuracy.</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(3) If excessive variation in the percent registration of a watthour meter used as a basic reference standard is observed in the comparisons in Section 25-6.054(1b) and Section 25-6.054(2b), the utility shall investigate the source of the variation.  If the cause of the excessive variation cannot be corrected, use of the watthour meter as a basic reference standard shall be discontinued.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(4) Each utility shall maintain historical performance records for each watthour meter used as a basic reference standard for the following types of comparisons: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(a) Comparisons of basic reference standards with national standards; and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(b) Intercomparisons made with other basic reference standards</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Specific Authority 366.05(1) FS.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Law Implemented 366.05(1) FS.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History</w:t>
      </w:r>
      <w:r w:rsidRPr="00680D17">
        <w:rPr>
          <w:rFonts w:ascii="Courier New" w:hAnsi="Courier New" w:cs="Courier New"/>
          <w:spacing w:val="-3"/>
          <w:sz w:val="24"/>
          <w:szCs w:val="24"/>
        </w:rPr>
        <w:noBreakHyphen/>
      </w:r>
      <w:r w:rsidRPr="00680D17">
        <w:rPr>
          <w:rFonts w:ascii="Courier New" w:hAnsi="Courier New" w:cs="Courier New"/>
          <w:spacing w:val="-3"/>
          <w:sz w:val="24"/>
          <w:szCs w:val="24"/>
        </w:rPr>
        <w:noBreakHyphen/>
        <w:t>New 7</w:t>
      </w:r>
      <w:r w:rsidRPr="00680D17">
        <w:rPr>
          <w:rFonts w:ascii="Courier New" w:hAnsi="Courier New" w:cs="Courier New"/>
          <w:spacing w:val="-3"/>
          <w:sz w:val="24"/>
          <w:szCs w:val="24"/>
        </w:rPr>
        <w:noBreakHyphen/>
        <w:t>29</w:t>
      </w:r>
      <w:r w:rsidRPr="00680D17">
        <w:rPr>
          <w:rFonts w:ascii="Courier New" w:hAnsi="Courier New" w:cs="Courier New"/>
          <w:spacing w:val="-3"/>
          <w:sz w:val="24"/>
          <w:szCs w:val="24"/>
        </w:rPr>
        <w:noBreakHyphen/>
        <w:t>69, Amended 4</w:t>
      </w:r>
      <w:r w:rsidRPr="00680D17">
        <w:rPr>
          <w:rFonts w:ascii="Courier New" w:hAnsi="Courier New" w:cs="Courier New"/>
          <w:spacing w:val="-3"/>
          <w:sz w:val="24"/>
          <w:szCs w:val="24"/>
        </w:rPr>
        <w:noBreakHyphen/>
        <w:t>13</w:t>
      </w:r>
      <w:r w:rsidRPr="00680D17">
        <w:rPr>
          <w:rFonts w:ascii="Courier New" w:hAnsi="Courier New" w:cs="Courier New"/>
          <w:spacing w:val="-3"/>
          <w:sz w:val="24"/>
          <w:szCs w:val="24"/>
        </w:rPr>
        <w:noBreakHyphen/>
        <w:t>80, 5</w:t>
      </w:r>
      <w:r w:rsidRPr="00680D17">
        <w:rPr>
          <w:rFonts w:ascii="Courier New" w:hAnsi="Courier New" w:cs="Courier New"/>
          <w:spacing w:val="-3"/>
          <w:sz w:val="24"/>
          <w:szCs w:val="24"/>
        </w:rPr>
        <w:noBreakHyphen/>
        <w:t>13</w:t>
      </w:r>
      <w:r w:rsidRPr="00680D17">
        <w:rPr>
          <w:rFonts w:ascii="Courier New" w:hAnsi="Courier New" w:cs="Courier New"/>
          <w:spacing w:val="-3"/>
          <w:sz w:val="24"/>
          <w:szCs w:val="24"/>
        </w:rPr>
        <w:noBreakHyphen/>
        <w:t xml:space="preserve">85, Formerly </w:t>
      </w:r>
      <w:r w:rsidRPr="00680D17">
        <w:rPr>
          <w:rFonts w:ascii="Courier New" w:hAnsi="Courier New" w:cs="Courier New"/>
          <w:spacing w:val="-3"/>
          <w:sz w:val="24"/>
          <w:szCs w:val="24"/>
        </w:rPr>
        <w:tab/>
      </w:r>
      <w:r w:rsidRPr="00680D17">
        <w:rPr>
          <w:rFonts w:ascii="Courier New" w:hAnsi="Courier New" w:cs="Courier New"/>
          <w:spacing w:val="-3"/>
          <w:sz w:val="24"/>
          <w:szCs w:val="24"/>
        </w:rPr>
        <w:tab/>
        <w:t>25</w:t>
      </w:r>
      <w:r w:rsidRPr="00680D17">
        <w:rPr>
          <w:rFonts w:ascii="Courier New" w:hAnsi="Courier New" w:cs="Courier New"/>
          <w:spacing w:val="-3"/>
          <w:sz w:val="24"/>
          <w:szCs w:val="24"/>
        </w:rPr>
        <w:noBreakHyphen/>
        <w:t>6.54.</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b/>
          <w:bCs/>
          <w:spacing w:val="-3"/>
          <w:sz w:val="24"/>
          <w:szCs w:val="24"/>
        </w:rPr>
        <w:tab/>
        <w:t>25</w:t>
      </w:r>
      <w:r w:rsidRPr="00680D17">
        <w:rPr>
          <w:rFonts w:ascii="Courier New" w:hAnsi="Courier New" w:cs="Courier New"/>
          <w:b/>
          <w:bCs/>
          <w:spacing w:val="-3"/>
          <w:sz w:val="24"/>
          <w:szCs w:val="24"/>
        </w:rPr>
        <w:noBreakHyphen/>
        <w:t>6.055  Portable Standards</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 xml:space="preserve">(1) Each utility shall have one or more </w:t>
      </w:r>
      <w:r w:rsidRPr="00680D17">
        <w:rPr>
          <w:rFonts w:ascii="Courier New" w:hAnsi="Courier New" w:cs="Courier New"/>
          <w:strike/>
          <w:spacing w:val="-3"/>
          <w:sz w:val="24"/>
          <w:szCs w:val="24"/>
        </w:rPr>
        <w:t>portable standard watt</w:t>
      </w:r>
      <w:r w:rsidRPr="00680D17">
        <w:rPr>
          <w:rFonts w:ascii="Courier New" w:hAnsi="Courier New" w:cs="Courier New"/>
          <w:strike/>
          <w:spacing w:val="-3"/>
          <w:sz w:val="24"/>
          <w:szCs w:val="24"/>
        </w:rPr>
        <w:noBreakHyphen/>
        <w:t>hour meters (shop standard) of</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watthour meters to be used as portable standards, which shall have adequate</w:t>
      </w:r>
      <w:r w:rsidRPr="00680D17">
        <w:rPr>
          <w:rFonts w:ascii="Courier New" w:hAnsi="Courier New" w:cs="Courier New"/>
          <w:spacing w:val="-3"/>
          <w:sz w:val="24"/>
          <w:szCs w:val="24"/>
        </w:rPr>
        <w:t xml:space="preserve"> capacity and voltage range </w:t>
      </w:r>
      <w:r w:rsidRPr="00680D17">
        <w:rPr>
          <w:rFonts w:ascii="Courier New" w:hAnsi="Courier New" w:cs="Courier New"/>
          <w:strike/>
          <w:spacing w:val="-3"/>
          <w:sz w:val="24"/>
          <w:szCs w:val="24"/>
        </w:rPr>
        <w:t>adequate</w:t>
      </w:r>
      <w:r w:rsidRPr="00680D17">
        <w:rPr>
          <w:rFonts w:ascii="Courier New" w:hAnsi="Courier New" w:cs="Courier New"/>
          <w:spacing w:val="-3"/>
          <w:sz w:val="24"/>
          <w:szCs w:val="24"/>
        </w:rPr>
        <w:t xml:space="preserve"> to test all </w:t>
      </w:r>
      <w:r w:rsidRPr="00680D17">
        <w:rPr>
          <w:rFonts w:ascii="Courier New" w:hAnsi="Courier New" w:cs="Courier New"/>
          <w:strike/>
          <w:spacing w:val="-3"/>
          <w:sz w:val="24"/>
          <w:szCs w:val="24"/>
        </w:rPr>
        <w:t>watt</w:t>
      </w:r>
      <w:r w:rsidRPr="00680D17">
        <w:rPr>
          <w:rFonts w:ascii="Courier New" w:hAnsi="Courier New" w:cs="Courier New"/>
          <w:strike/>
          <w:spacing w:val="-3"/>
          <w:sz w:val="24"/>
          <w:szCs w:val="24"/>
        </w:rPr>
        <w:noBreakHyphen/>
        <w:t>hour</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watthour</w:t>
      </w:r>
      <w:r w:rsidRPr="00680D17">
        <w:rPr>
          <w:rFonts w:ascii="Courier New" w:hAnsi="Courier New" w:cs="Courier New"/>
          <w:spacing w:val="-3"/>
          <w:sz w:val="24"/>
          <w:szCs w:val="24"/>
        </w:rPr>
        <w:t xml:space="preserve"> meters used by the utility for billing purposes.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 xml:space="preserve">(a) All portable standard </w:t>
      </w:r>
      <w:r w:rsidRPr="00680D17">
        <w:rPr>
          <w:rFonts w:ascii="Courier New" w:hAnsi="Courier New" w:cs="Courier New"/>
          <w:strike/>
          <w:spacing w:val="-3"/>
          <w:sz w:val="24"/>
          <w:szCs w:val="24"/>
        </w:rPr>
        <w:t>watt</w:t>
      </w:r>
      <w:r w:rsidRPr="00680D17">
        <w:rPr>
          <w:rFonts w:ascii="Courier New" w:hAnsi="Courier New" w:cs="Courier New"/>
          <w:strike/>
          <w:spacing w:val="-3"/>
          <w:sz w:val="24"/>
          <w:szCs w:val="24"/>
        </w:rPr>
        <w:noBreakHyphen/>
        <w:t>hour</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watthour</w:t>
      </w:r>
      <w:r w:rsidRPr="00680D17">
        <w:rPr>
          <w:rFonts w:ascii="Courier New" w:hAnsi="Courier New" w:cs="Courier New"/>
          <w:spacing w:val="-3"/>
          <w:sz w:val="24"/>
          <w:szCs w:val="24"/>
        </w:rPr>
        <w:t xml:space="preserve"> meters</w:t>
      </w:r>
      <w:r w:rsidRPr="00680D17">
        <w:rPr>
          <w:rFonts w:ascii="Courier New" w:hAnsi="Courier New" w:cs="Courier New"/>
          <w:strike/>
          <w:spacing w:val="-3"/>
          <w:sz w:val="24"/>
          <w:szCs w:val="24"/>
        </w:rPr>
        <w:t>, (shop standard) when regularly used,</w:t>
      </w:r>
      <w:r w:rsidRPr="00680D17">
        <w:rPr>
          <w:rFonts w:ascii="Courier New" w:hAnsi="Courier New" w:cs="Courier New"/>
          <w:spacing w:val="-3"/>
          <w:sz w:val="24"/>
          <w:szCs w:val="24"/>
        </w:rPr>
        <w:t xml:space="preserve"> shall be compared with a </w:t>
      </w:r>
      <w:r w:rsidRPr="00680D17">
        <w:rPr>
          <w:rFonts w:ascii="Courier New" w:hAnsi="Courier New" w:cs="Courier New"/>
          <w:strike/>
          <w:spacing w:val="-3"/>
          <w:sz w:val="24"/>
          <w:szCs w:val="24"/>
        </w:rPr>
        <w:t>laboratory working standard</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basic reference standard</w:t>
      </w:r>
      <w:r w:rsidRPr="00680D17">
        <w:rPr>
          <w:rFonts w:ascii="Courier New" w:hAnsi="Courier New" w:cs="Courier New"/>
          <w:spacing w:val="-3"/>
          <w:sz w:val="24"/>
          <w:szCs w:val="24"/>
        </w:rPr>
        <w:t xml:space="preserve"> once a </w:t>
      </w:r>
      <w:r w:rsidRPr="00680D17">
        <w:rPr>
          <w:rFonts w:ascii="Courier New" w:hAnsi="Courier New" w:cs="Courier New"/>
          <w:strike/>
          <w:spacing w:val="-3"/>
          <w:sz w:val="24"/>
          <w:szCs w:val="24"/>
        </w:rPr>
        <w:t>week</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year</w:t>
      </w:r>
      <w:r w:rsidRPr="00680D17">
        <w:rPr>
          <w:rFonts w:ascii="Courier New" w:hAnsi="Courier New" w:cs="Courier New"/>
          <w:spacing w:val="-3"/>
          <w:sz w:val="24"/>
          <w:szCs w:val="24"/>
        </w:rPr>
        <w:t xml:space="preserve">. </w:t>
      </w:r>
      <w:r w:rsidRPr="00680D17">
        <w:rPr>
          <w:rFonts w:ascii="Courier New" w:hAnsi="Courier New" w:cs="Courier New"/>
          <w:strike/>
          <w:spacing w:val="-3"/>
          <w:sz w:val="24"/>
          <w:szCs w:val="24"/>
        </w:rPr>
        <w:t>or at such intervals as approved by this Commission, on a commonly used current and voltage range.  A complete check should be made every three months.  Such equipment infrequently used shall be compared before use</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 xml:space="preserve">(b) Each portable standard </w:t>
      </w:r>
      <w:r w:rsidRPr="00680D17">
        <w:rPr>
          <w:rFonts w:ascii="Courier New" w:hAnsi="Courier New" w:cs="Courier New"/>
          <w:strike/>
          <w:spacing w:val="-3"/>
          <w:sz w:val="24"/>
          <w:szCs w:val="24"/>
        </w:rPr>
        <w:t>watt</w:t>
      </w:r>
      <w:r w:rsidRPr="00680D17">
        <w:rPr>
          <w:rFonts w:ascii="Courier New" w:hAnsi="Courier New" w:cs="Courier New"/>
          <w:strike/>
          <w:spacing w:val="-3"/>
          <w:sz w:val="24"/>
          <w:szCs w:val="24"/>
        </w:rPr>
        <w:noBreakHyphen/>
        <w:t>hour</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watthour</w:t>
      </w:r>
      <w:r w:rsidRPr="00680D17">
        <w:rPr>
          <w:rFonts w:ascii="Courier New" w:hAnsi="Courier New" w:cs="Courier New"/>
          <w:spacing w:val="-3"/>
          <w:sz w:val="24"/>
          <w:szCs w:val="24"/>
        </w:rPr>
        <w:t xml:space="preserve"> meter </w:t>
      </w:r>
      <w:r w:rsidRPr="00680D17">
        <w:rPr>
          <w:rFonts w:ascii="Courier New" w:hAnsi="Courier New" w:cs="Courier New"/>
          <w:strike/>
          <w:spacing w:val="-3"/>
          <w:sz w:val="24"/>
          <w:szCs w:val="24"/>
        </w:rPr>
        <w:t>(shop standard)</w:t>
      </w:r>
      <w:r w:rsidRPr="00680D17">
        <w:rPr>
          <w:rFonts w:ascii="Courier New" w:hAnsi="Courier New" w:cs="Courier New"/>
          <w:spacing w:val="-3"/>
          <w:sz w:val="24"/>
          <w:szCs w:val="24"/>
        </w:rPr>
        <w:t xml:space="preserve"> shall be adjusted, if necessary, so that its accuracy will be within plus or minus </w:t>
      </w:r>
      <w:r w:rsidRPr="00680D17">
        <w:rPr>
          <w:rFonts w:ascii="Courier New" w:hAnsi="Courier New" w:cs="Courier New"/>
          <w:strike/>
          <w:spacing w:val="-3"/>
          <w:sz w:val="24"/>
          <w:szCs w:val="24"/>
        </w:rPr>
        <w:t>0.3% at all voltages and loads at which the standard may be used</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0.10 percent at 1.00 power factor and within plus or minus 0.20 percent at 0.50 power factor.</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(2) Each utility shall have one or more portable indicating shop standards of various types as required to determine the quality of service being rendered to customers, and to calibrate instruments used in field work.</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lastRenderedPageBreak/>
        <w:tab/>
        <w:t>(a) Portable indicating shop standards shall not be in error by more than plus or minus 0.5% of indication at full scale deflection.</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trike/>
          <w:spacing w:val="-3"/>
          <w:sz w:val="24"/>
          <w:szCs w:val="24"/>
        </w:rPr>
        <w:tab/>
        <w:t>(b) Each portable indicating shop standard shall be adjusted, if necessary, at quarterly intervals, and those in constant use should be checked at least every two weeks.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trike/>
          <w:spacing w:val="-3"/>
          <w:sz w:val="24"/>
          <w:szCs w:val="24"/>
        </w:rPr>
        <w:tab/>
        <w:t>(3) Each portable standard shall be accompanied at all times by a certificate or calibration card, duly signed and dated, on which are recorded the corrections required to compensate for errors found at the customary test points at the time of the last previous test.</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trike/>
          <w:spacing w:val="-3"/>
          <w:sz w:val="24"/>
          <w:szCs w:val="24"/>
        </w:rPr>
        <w:tab/>
        <w:t>(4) For standards used in survey work and for routine or general operating information, the limits of accuracy as specified above need not prevail, but such instruments shall be within the range of accuracy necessary to obtain reliable data.</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(2) If excessive variation in the percent registration of a watthour meter used as a portable standard is observed in the comparisons in Section 25-6.055(1), the utility shall investigate the source of the variation.  If the cause of the excessive variation cannot be corrected, use of the watthour meter as a basic reference standard shall be discontinued.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(3) The calibration history of each standard shall be made available to the Commission upon request</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Specific Authority 366.05(1) FS.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Law Implemented 366.05(1), (3) FS.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History</w:t>
      </w:r>
      <w:r w:rsidRPr="00680D17">
        <w:rPr>
          <w:rFonts w:ascii="Courier New" w:hAnsi="Courier New" w:cs="Courier New"/>
          <w:spacing w:val="-3"/>
          <w:sz w:val="24"/>
          <w:szCs w:val="24"/>
        </w:rPr>
        <w:noBreakHyphen/>
      </w:r>
      <w:r w:rsidRPr="00680D17">
        <w:rPr>
          <w:rFonts w:ascii="Courier New" w:hAnsi="Courier New" w:cs="Courier New"/>
          <w:spacing w:val="-3"/>
          <w:sz w:val="24"/>
          <w:szCs w:val="24"/>
        </w:rPr>
        <w:noBreakHyphen/>
        <w:t>New 7</w:t>
      </w:r>
      <w:r w:rsidRPr="00680D17">
        <w:rPr>
          <w:rFonts w:ascii="Courier New" w:hAnsi="Courier New" w:cs="Courier New"/>
          <w:spacing w:val="-3"/>
          <w:sz w:val="24"/>
          <w:szCs w:val="24"/>
        </w:rPr>
        <w:noBreakHyphen/>
        <w:t>29</w:t>
      </w:r>
      <w:r w:rsidRPr="00680D17">
        <w:rPr>
          <w:rFonts w:ascii="Courier New" w:hAnsi="Courier New" w:cs="Courier New"/>
          <w:spacing w:val="-3"/>
          <w:sz w:val="24"/>
          <w:szCs w:val="24"/>
        </w:rPr>
        <w:noBreakHyphen/>
        <w:t>69, Amended 5</w:t>
      </w:r>
      <w:r w:rsidRPr="00680D17">
        <w:rPr>
          <w:rFonts w:ascii="Courier New" w:hAnsi="Courier New" w:cs="Courier New"/>
          <w:spacing w:val="-3"/>
          <w:sz w:val="24"/>
          <w:szCs w:val="24"/>
        </w:rPr>
        <w:noBreakHyphen/>
        <w:t>13</w:t>
      </w:r>
      <w:r w:rsidRPr="00680D17">
        <w:rPr>
          <w:rFonts w:ascii="Courier New" w:hAnsi="Courier New" w:cs="Courier New"/>
          <w:spacing w:val="-3"/>
          <w:sz w:val="24"/>
          <w:szCs w:val="24"/>
        </w:rPr>
        <w:noBreakHyphen/>
        <w:t>85, Formerly 25</w:t>
      </w:r>
      <w:r w:rsidRPr="00680D17">
        <w:rPr>
          <w:rFonts w:ascii="Courier New" w:hAnsi="Courier New" w:cs="Courier New"/>
          <w:spacing w:val="-3"/>
          <w:sz w:val="24"/>
          <w:szCs w:val="24"/>
        </w:rPr>
        <w:noBreakHyphen/>
        <w:t>6.55.</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b/>
          <w:bCs/>
          <w:spacing w:val="-3"/>
          <w:sz w:val="24"/>
          <w:szCs w:val="24"/>
        </w:rPr>
        <w:tab/>
        <w:t>25</w:t>
      </w:r>
      <w:r w:rsidRPr="00680D17">
        <w:rPr>
          <w:rFonts w:ascii="Courier New" w:hAnsi="Courier New" w:cs="Courier New"/>
          <w:b/>
          <w:bCs/>
          <w:spacing w:val="-3"/>
          <w:sz w:val="24"/>
          <w:szCs w:val="24"/>
        </w:rPr>
        <w:noBreakHyphen/>
        <w:t xml:space="preserve">6.056  </w:t>
      </w:r>
      <w:r w:rsidRPr="00680D17">
        <w:rPr>
          <w:rFonts w:ascii="Courier New" w:hAnsi="Courier New" w:cs="Courier New"/>
          <w:b/>
          <w:bCs/>
          <w:strike/>
          <w:spacing w:val="-3"/>
          <w:sz w:val="24"/>
          <w:szCs w:val="24"/>
        </w:rPr>
        <w:t>Periodic Meter Tests</w:t>
      </w:r>
      <w:r w:rsidRPr="00680D17">
        <w:rPr>
          <w:rFonts w:ascii="Courier New" w:hAnsi="Courier New" w:cs="Courier New"/>
          <w:b/>
          <w:bCs/>
          <w:spacing w:val="-3"/>
          <w:sz w:val="24"/>
          <w:szCs w:val="24"/>
        </w:rPr>
        <w:t xml:space="preserve"> </w:t>
      </w:r>
      <w:r w:rsidRPr="00680D17">
        <w:rPr>
          <w:rFonts w:ascii="Courier New" w:hAnsi="Courier New" w:cs="Courier New"/>
          <w:b/>
          <w:bCs/>
          <w:spacing w:val="-3"/>
          <w:sz w:val="24"/>
          <w:szCs w:val="24"/>
          <w:u w:val="single"/>
        </w:rPr>
        <w:t>Metering Device Test Plans</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(1) The test of any unit of metering equipment shall consist of a comparison of its accuracy with a standard of known accuracy.  Units not meeting the accuracy or other requirements of Rule 25</w:t>
      </w:r>
      <w:r w:rsidRPr="00680D17">
        <w:rPr>
          <w:rFonts w:ascii="Courier New" w:hAnsi="Courier New" w:cs="Courier New"/>
          <w:spacing w:val="-3"/>
          <w:sz w:val="24"/>
          <w:szCs w:val="24"/>
        </w:rPr>
        <w:noBreakHyphen/>
        <w:t xml:space="preserve">6.052 at the time of the test shall be corrected to meet such requirements and adjusted to within the required accuracy </w:t>
      </w:r>
      <w:r w:rsidRPr="00680D17">
        <w:rPr>
          <w:rFonts w:ascii="Courier New" w:hAnsi="Courier New" w:cs="Courier New"/>
          <w:strike/>
          <w:spacing w:val="-3"/>
          <w:sz w:val="24"/>
          <w:szCs w:val="24"/>
        </w:rPr>
        <w:t>and</w:t>
      </w:r>
      <w:r w:rsidRPr="00680D17">
        <w:rPr>
          <w:rFonts w:ascii="Courier New" w:hAnsi="Courier New" w:cs="Courier New"/>
          <w:spacing w:val="-3"/>
          <w:sz w:val="24"/>
          <w:szCs w:val="24"/>
        </w:rPr>
        <w:t xml:space="preserve"> as close to 100</w:t>
      </w:r>
      <w:r w:rsidRPr="00680D17">
        <w:rPr>
          <w:rFonts w:ascii="Courier New" w:hAnsi="Courier New" w:cs="Courier New"/>
          <w:strike/>
          <w:spacing w:val="-3"/>
          <w:sz w:val="24"/>
          <w:szCs w:val="24"/>
        </w:rPr>
        <w:t>%</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percent</w:t>
      </w:r>
      <w:r w:rsidRPr="00680D17">
        <w:rPr>
          <w:rFonts w:ascii="Courier New" w:hAnsi="Courier New" w:cs="Courier New"/>
          <w:spacing w:val="-3"/>
          <w:sz w:val="24"/>
          <w:szCs w:val="24"/>
        </w:rPr>
        <w:t xml:space="preserve"> accurate as practicable or their use discontinued.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(2) All metering device tests shall be retained by the utility and made available to the Commission pursuant to Rule 25-6.022.</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w:t>
      </w:r>
      <w:r w:rsidRPr="00680D17">
        <w:rPr>
          <w:rFonts w:ascii="Courier New" w:hAnsi="Courier New" w:cs="Courier New"/>
          <w:spacing w:val="-3"/>
          <w:sz w:val="24"/>
          <w:szCs w:val="24"/>
          <w:u w:val="single"/>
        </w:rPr>
        <w:t>3</w:t>
      </w:r>
      <w:r w:rsidRPr="00680D17">
        <w:rPr>
          <w:rFonts w:ascii="Courier New" w:hAnsi="Courier New" w:cs="Courier New"/>
          <w:strike/>
          <w:spacing w:val="-3"/>
          <w:sz w:val="24"/>
          <w:szCs w:val="24"/>
        </w:rPr>
        <w:t>2</w:t>
      </w:r>
      <w:r w:rsidRPr="00680D17">
        <w:rPr>
          <w:rFonts w:ascii="Courier New" w:hAnsi="Courier New" w:cs="Courier New"/>
          <w:spacing w:val="-3"/>
          <w:sz w:val="24"/>
          <w:szCs w:val="24"/>
        </w:rPr>
        <w:t xml:space="preserve">) New instrument transformers shall be tested before initial installation.  Instrument transformers which have been removed from service shall be tested prior to reinstallation if the reason for removal, </w:t>
      </w:r>
      <w:r w:rsidRPr="00680D17">
        <w:rPr>
          <w:rFonts w:ascii="Courier New" w:hAnsi="Courier New" w:cs="Courier New"/>
          <w:strike/>
          <w:spacing w:val="-3"/>
          <w:sz w:val="24"/>
          <w:szCs w:val="24"/>
        </w:rPr>
        <w:t>or</w:t>
      </w:r>
      <w:r w:rsidRPr="00680D17">
        <w:rPr>
          <w:rFonts w:ascii="Courier New" w:hAnsi="Courier New" w:cs="Courier New"/>
          <w:spacing w:val="-3"/>
          <w:sz w:val="24"/>
          <w:szCs w:val="24"/>
        </w:rPr>
        <w:t xml:space="preserve"> physical appearance, or record of performance gives cause to doubt its reliability.</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w:t>
      </w:r>
      <w:r w:rsidRPr="00680D17">
        <w:rPr>
          <w:rFonts w:ascii="Courier New" w:hAnsi="Courier New" w:cs="Courier New"/>
          <w:spacing w:val="-3"/>
          <w:sz w:val="24"/>
          <w:szCs w:val="24"/>
          <w:u w:val="single"/>
        </w:rPr>
        <w:t>4</w:t>
      </w:r>
      <w:r w:rsidRPr="00680D17">
        <w:rPr>
          <w:rFonts w:ascii="Courier New" w:hAnsi="Courier New" w:cs="Courier New"/>
          <w:strike/>
          <w:spacing w:val="-3"/>
          <w:sz w:val="24"/>
          <w:szCs w:val="24"/>
        </w:rPr>
        <w:t>3</w:t>
      </w:r>
      <w:r w:rsidRPr="00680D17">
        <w:rPr>
          <w:rFonts w:ascii="Courier New" w:hAnsi="Courier New" w:cs="Courier New"/>
          <w:spacing w:val="-3"/>
          <w:sz w:val="24"/>
          <w:szCs w:val="24"/>
        </w:rPr>
        <w:t xml:space="preserve">) All </w:t>
      </w:r>
      <w:r w:rsidRPr="00680D17">
        <w:rPr>
          <w:rFonts w:ascii="Courier New" w:hAnsi="Courier New" w:cs="Courier New"/>
          <w:strike/>
          <w:spacing w:val="-3"/>
          <w:sz w:val="24"/>
          <w:szCs w:val="24"/>
        </w:rPr>
        <w:t>watt</w:t>
      </w:r>
      <w:r w:rsidRPr="00680D17">
        <w:rPr>
          <w:rFonts w:ascii="Courier New" w:hAnsi="Courier New" w:cs="Courier New"/>
          <w:strike/>
          <w:spacing w:val="-3"/>
          <w:sz w:val="24"/>
          <w:szCs w:val="24"/>
        </w:rPr>
        <w:noBreakHyphen/>
        <w:t>hour</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metering equipment listed in Rule 6.052(4)(a)</w:t>
      </w:r>
      <w:r w:rsidRPr="00680D17">
        <w:rPr>
          <w:rFonts w:ascii="Courier New" w:hAnsi="Courier New" w:cs="Courier New"/>
          <w:spacing w:val="-3"/>
          <w:sz w:val="24"/>
          <w:szCs w:val="24"/>
        </w:rPr>
        <w:t xml:space="preserve"> </w:t>
      </w:r>
      <w:r w:rsidRPr="00680D17">
        <w:rPr>
          <w:rFonts w:ascii="Courier New" w:hAnsi="Courier New" w:cs="Courier New"/>
          <w:strike/>
          <w:spacing w:val="-3"/>
          <w:sz w:val="24"/>
          <w:szCs w:val="24"/>
        </w:rPr>
        <w:t>meters and demand meters associated with them</w:t>
      </w:r>
      <w:r w:rsidRPr="00680D17">
        <w:rPr>
          <w:rFonts w:ascii="Courier New" w:hAnsi="Courier New" w:cs="Courier New"/>
          <w:spacing w:val="-3"/>
          <w:sz w:val="24"/>
          <w:szCs w:val="24"/>
        </w:rPr>
        <w:t xml:space="preserve"> shall be tested: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(a</w:t>
      </w:r>
      <w:r w:rsidRPr="00680D17">
        <w:rPr>
          <w:rFonts w:ascii="Courier New" w:hAnsi="Courier New" w:cs="Courier New"/>
          <w:strike/>
          <w:spacing w:val="-3"/>
          <w:sz w:val="24"/>
          <w:szCs w:val="24"/>
        </w:rPr>
        <w:t>b</w:t>
      </w:r>
      <w:r w:rsidRPr="00680D17">
        <w:rPr>
          <w:rFonts w:ascii="Courier New" w:hAnsi="Courier New" w:cs="Courier New"/>
          <w:spacing w:val="-3"/>
          <w:sz w:val="24"/>
          <w:szCs w:val="24"/>
        </w:rPr>
        <w:t xml:space="preserve">) When they are suspected by the utility of being inaccurate or damaged; </w:t>
      </w:r>
      <w:r w:rsidRPr="00680D17">
        <w:rPr>
          <w:rFonts w:ascii="Courier New" w:hAnsi="Courier New" w:cs="Courier New"/>
          <w:spacing w:val="-3"/>
          <w:sz w:val="24"/>
          <w:szCs w:val="24"/>
          <w:u w:val="single"/>
        </w:rPr>
        <w:t>and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(b</w:t>
      </w:r>
      <w:r w:rsidRPr="00680D17">
        <w:rPr>
          <w:rFonts w:ascii="Courier New" w:hAnsi="Courier New" w:cs="Courier New"/>
          <w:strike/>
          <w:spacing w:val="-3"/>
          <w:sz w:val="24"/>
          <w:szCs w:val="24"/>
        </w:rPr>
        <w:t>a</w:t>
      </w:r>
      <w:r w:rsidRPr="00680D17">
        <w:rPr>
          <w:rFonts w:ascii="Courier New" w:hAnsi="Courier New" w:cs="Courier New"/>
          <w:spacing w:val="-3"/>
          <w:sz w:val="24"/>
          <w:szCs w:val="24"/>
        </w:rPr>
        <w:t xml:space="preserve">) Before initial and each successive installation, </w:t>
      </w:r>
      <w:r w:rsidRPr="00680D17">
        <w:rPr>
          <w:rFonts w:ascii="Courier New" w:hAnsi="Courier New" w:cs="Courier New"/>
          <w:spacing w:val="-3"/>
          <w:sz w:val="24"/>
          <w:szCs w:val="24"/>
          <w:u w:val="single"/>
        </w:rPr>
        <w:t>either by the utility or the manufacturer</w:t>
      </w:r>
      <w:r w:rsidRPr="00680D17">
        <w:rPr>
          <w:rFonts w:ascii="Courier New" w:hAnsi="Courier New" w:cs="Courier New"/>
          <w:spacing w:val="-3"/>
          <w:sz w:val="24"/>
          <w:szCs w:val="24"/>
        </w:rPr>
        <w:t xml:space="preserve">, with the exception of </w:t>
      </w:r>
      <w:r w:rsidRPr="00680D17">
        <w:rPr>
          <w:rFonts w:ascii="Courier New" w:hAnsi="Courier New" w:cs="Courier New"/>
          <w:strike/>
          <w:spacing w:val="-3"/>
          <w:sz w:val="24"/>
          <w:szCs w:val="24"/>
        </w:rPr>
        <w:t>watt</w:t>
      </w:r>
      <w:r w:rsidRPr="00680D17">
        <w:rPr>
          <w:rFonts w:ascii="Courier New" w:hAnsi="Courier New" w:cs="Courier New"/>
          <w:strike/>
          <w:spacing w:val="-3"/>
          <w:sz w:val="24"/>
          <w:szCs w:val="24"/>
        </w:rPr>
        <w:noBreakHyphen/>
        <w:t>hour meters</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units of metering equipment</w:t>
      </w:r>
      <w:r w:rsidRPr="00680D17">
        <w:rPr>
          <w:rFonts w:ascii="Courier New" w:hAnsi="Courier New" w:cs="Courier New"/>
          <w:spacing w:val="-3"/>
          <w:sz w:val="24"/>
          <w:szCs w:val="24"/>
        </w:rPr>
        <w:t xml:space="preserve"> which are statistically sample tested </w:t>
      </w:r>
      <w:r w:rsidRPr="00680D17">
        <w:rPr>
          <w:rFonts w:ascii="Courier New" w:hAnsi="Courier New" w:cs="Courier New"/>
          <w:spacing w:val="-3"/>
          <w:sz w:val="24"/>
          <w:szCs w:val="24"/>
          <w:u w:val="single"/>
        </w:rPr>
        <w:t>by the utility</w:t>
      </w:r>
      <w:r w:rsidRPr="00680D17">
        <w:rPr>
          <w:rFonts w:ascii="Courier New" w:hAnsi="Courier New" w:cs="Courier New"/>
          <w:spacing w:val="-3"/>
          <w:sz w:val="24"/>
          <w:szCs w:val="24"/>
        </w:rPr>
        <w:t xml:space="preserve"> under an approved Random Sampling Plan.</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trike/>
          <w:spacing w:val="-3"/>
          <w:sz w:val="24"/>
          <w:szCs w:val="24"/>
        </w:rPr>
        <w:lastRenderedPageBreak/>
        <w:tab/>
        <w:t>(c) New single</w:t>
      </w:r>
      <w:r w:rsidRPr="00680D17">
        <w:rPr>
          <w:rFonts w:ascii="Courier New" w:hAnsi="Courier New" w:cs="Courier New"/>
          <w:strike/>
          <w:spacing w:val="-3"/>
          <w:sz w:val="24"/>
          <w:szCs w:val="24"/>
        </w:rPr>
        <w:noBreakHyphen/>
        <w:t>phase and polyphase, self contained watt</w:t>
      </w:r>
      <w:r w:rsidRPr="00680D17">
        <w:rPr>
          <w:rFonts w:ascii="Courier New" w:hAnsi="Courier New" w:cs="Courier New"/>
          <w:strike/>
          <w:spacing w:val="-3"/>
          <w:sz w:val="24"/>
          <w:szCs w:val="24"/>
        </w:rPr>
        <w:noBreakHyphen/>
        <w:t>hour meters shall be tested, either on a one</w:t>
      </w:r>
      <w:r w:rsidRPr="00680D17">
        <w:rPr>
          <w:rFonts w:ascii="Courier New" w:hAnsi="Courier New" w:cs="Courier New"/>
          <w:strike/>
          <w:spacing w:val="-3"/>
          <w:sz w:val="24"/>
          <w:szCs w:val="24"/>
        </w:rPr>
        <w:noBreakHyphen/>
        <w:t>hundred percent (100%) basis or a statistically sampled basis under an approved Random Sampling Plan, upon receipt from the manufacturer.</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(d) In service, single</w:t>
      </w:r>
      <w:r w:rsidRPr="00680D17">
        <w:rPr>
          <w:rFonts w:ascii="Courier New" w:hAnsi="Courier New" w:cs="Courier New"/>
          <w:strike/>
          <w:spacing w:val="-3"/>
          <w:sz w:val="24"/>
          <w:szCs w:val="24"/>
        </w:rPr>
        <w:noBreakHyphen/>
        <w:t>phase and polyphase, self contained watt</w:t>
      </w:r>
      <w:r w:rsidRPr="00680D17">
        <w:rPr>
          <w:rFonts w:ascii="Courier New" w:hAnsi="Courier New" w:cs="Courier New"/>
          <w:strike/>
          <w:spacing w:val="-3"/>
          <w:sz w:val="24"/>
          <w:szCs w:val="24"/>
        </w:rPr>
        <w:noBreakHyphen/>
        <w:t>hour meters may be sample tested under an approved Random Sampling Plan.</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(e) In service, single</w:t>
      </w:r>
      <w:r w:rsidRPr="00680D17">
        <w:rPr>
          <w:rFonts w:ascii="Courier New" w:hAnsi="Courier New" w:cs="Courier New"/>
          <w:strike/>
          <w:spacing w:val="-3"/>
          <w:sz w:val="24"/>
          <w:szCs w:val="24"/>
        </w:rPr>
        <w:noBreakHyphen/>
        <w:t>phase and polyphase self contained watt</w:t>
      </w:r>
      <w:r w:rsidRPr="00680D17">
        <w:rPr>
          <w:rFonts w:ascii="Courier New" w:hAnsi="Courier New" w:cs="Courier New"/>
          <w:strike/>
          <w:spacing w:val="-3"/>
          <w:sz w:val="24"/>
          <w:szCs w:val="24"/>
        </w:rPr>
        <w:noBreakHyphen/>
        <w:t>hour meters which are not included in an approved Random Sampling Plan, and single</w:t>
      </w:r>
      <w:r w:rsidRPr="00680D17">
        <w:rPr>
          <w:rFonts w:ascii="Courier New" w:hAnsi="Courier New" w:cs="Courier New"/>
          <w:strike/>
          <w:spacing w:val="-3"/>
          <w:sz w:val="24"/>
          <w:szCs w:val="24"/>
        </w:rPr>
        <w:noBreakHyphen/>
        <w:t>phase and polyphase meters used with instrument transformers Plan shall be tested periodically according to the following schedule:</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trike/>
          <w:spacing w:val="-3"/>
          <w:sz w:val="24"/>
          <w:szCs w:val="24"/>
        </w:rPr>
      </w:pPr>
      <w:r w:rsidRPr="00680D17">
        <w:rPr>
          <w:rFonts w:ascii="Courier New" w:hAnsi="Courier New" w:cs="Courier New"/>
          <w:strike/>
          <w:spacing w:val="-3"/>
          <w:sz w:val="24"/>
          <w:szCs w:val="24"/>
        </w:rPr>
        <w:tab/>
        <w:t xml:space="preserve">1. meters with surge proof magnets </w:t>
      </w:r>
      <w:r w:rsidRPr="00680D17">
        <w:rPr>
          <w:rFonts w:ascii="Courier New" w:hAnsi="Courier New" w:cs="Courier New"/>
          <w:strike/>
          <w:spacing w:val="-3"/>
          <w:sz w:val="24"/>
          <w:szCs w:val="24"/>
        </w:rPr>
        <w:sym w:font="Courier New" w:char="2500"/>
      </w:r>
      <w:r w:rsidRPr="00680D17">
        <w:rPr>
          <w:rFonts w:ascii="Courier New" w:hAnsi="Courier New" w:cs="Courier New"/>
          <w:strike/>
          <w:spacing w:val="-3"/>
          <w:sz w:val="24"/>
          <w:szCs w:val="24"/>
        </w:rPr>
        <w:t xml:space="preserve"> at least once in sixteen (16) years.</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trike/>
          <w:spacing w:val="-3"/>
          <w:sz w:val="24"/>
          <w:szCs w:val="24"/>
        </w:rPr>
      </w:pPr>
      <w:r w:rsidRPr="00680D17">
        <w:rPr>
          <w:rFonts w:ascii="Courier New" w:hAnsi="Courier New" w:cs="Courier New"/>
          <w:strike/>
          <w:spacing w:val="-3"/>
          <w:sz w:val="24"/>
          <w:szCs w:val="24"/>
        </w:rPr>
        <w:tab/>
        <w:t xml:space="preserve">2. meters without surge proof magnets </w:t>
      </w:r>
      <w:r w:rsidRPr="00680D17">
        <w:rPr>
          <w:rFonts w:ascii="Courier New" w:hAnsi="Courier New" w:cs="Courier New"/>
          <w:strike/>
          <w:spacing w:val="-3"/>
          <w:sz w:val="24"/>
          <w:szCs w:val="24"/>
        </w:rPr>
        <w:sym w:font="Courier New" w:char="2500"/>
      </w:r>
      <w:r w:rsidRPr="00680D17">
        <w:rPr>
          <w:rFonts w:ascii="Courier New" w:hAnsi="Courier New" w:cs="Courier New"/>
          <w:strike/>
          <w:spacing w:val="-3"/>
          <w:sz w:val="24"/>
          <w:szCs w:val="24"/>
        </w:rPr>
        <w:t xml:space="preserve"> at least once in eight (8) years.</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(f) In service block</w:t>
      </w:r>
      <w:r w:rsidRPr="00680D17">
        <w:rPr>
          <w:rFonts w:ascii="Courier New" w:hAnsi="Courier New" w:cs="Courier New"/>
          <w:strike/>
          <w:spacing w:val="-3"/>
          <w:sz w:val="24"/>
          <w:szCs w:val="24"/>
        </w:rPr>
        <w:noBreakHyphen/>
        <w:t>interval demand</w:t>
      </w:r>
      <w:r w:rsidRPr="00680D17">
        <w:rPr>
          <w:rFonts w:ascii="Courier New" w:hAnsi="Courier New" w:cs="Courier New"/>
          <w:strike/>
          <w:spacing w:val="-3"/>
          <w:sz w:val="24"/>
          <w:szCs w:val="24"/>
        </w:rPr>
        <w:noBreakHyphen/>
        <w:t>register equipped watt</w:t>
      </w:r>
      <w:r w:rsidRPr="00680D17">
        <w:rPr>
          <w:rFonts w:ascii="Courier New" w:hAnsi="Courier New" w:cs="Courier New"/>
          <w:strike/>
          <w:spacing w:val="-3"/>
          <w:sz w:val="24"/>
          <w:szCs w:val="24"/>
        </w:rPr>
        <w:noBreakHyphen/>
        <w:t>hour watthour meters shall be tested periodically according to the following schedule:</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trike/>
          <w:spacing w:val="-3"/>
          <w:sz w:val="24"/>
          <w:szCs w:val="24"/>
        </w:rPr>
      </w:pPr>
      <w:r w:rsidRPr="00680D17">
        <w:rPr>
          <w:rFonts w:ascii="Courier New" w:hAnsi="Courier New" w:cs="Courier New"/>
          <w:strike/>
          <w:spacing w:val="-3"/>
          <w:sz w:val="24"/>
          <w:szCs w:val="24"/>
        </w:rPr>
        <w:tab/>
        <w:t xml:space="preserve">1. meters with surge proof magnets </w:t>
      </w:r>
      <w:r w:rsidRPr="00680D17">
        <w:rPr>
          <w:rFonts w:ascii="Courier New" w:hAnsi="Courier New" w:cs="Courier New"/>
          <w:strike/>
          <w:spacing w:val="-3"/>
          <w:sz w:val="24"/>
          <w:szCs w:val="24"/>
        </w:rPr>
        <w:sym w:font="Courier New" w:char="2500"/>
      </w:r>
      <w:r w:rsidRPr="00680D17">
        <w:rPr>
          <w:rFonts w:ascii="Courier New" w:hAnsi="Courier New" w:cs="Courier New"/>
          <w:strike/>
          <w:spacing w:val="-3"/>
          <w:sz w:val="24"/>
          <w:szCs w:val="24"/>
        </w:rPr>
        <w:t xml:space="preserve"> at least once in twelve (12) years.</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trike/>
          <w:spacing w:val="-3"/>
          <w:sz w:val="24"/>
          <w:szCs w:val="24"/>
        </w:rPr>
      </w:pPr>
      <w:r w:rsidRPr="00680D17">
        <w:rPr>
          <w:rFonts w:ascii="Courier New" w:hAnsi="Courier New" w:cs="Courier New"/>
          <w:strike/>
          <w:spacing w:val="-3"/>
          <w:sz w:val="24"/>
          <w:szCs w:val="24"/>
        </w:rPr>
        <w:tab/>
        <w:t xml:space="preserve">2. meters without surge proof magnets </w:t>
      </w:r>
      <w:r w:rsidRPr="00680D17">
        <w:rPr>
          <w:rFonts w:ascii="Courier New" w:hAnsi="Courier New" w:cs="Courier New"/>
          <w:strike/>
          <w:spacing w:val="-3"/>
          <w:sz w:val="24"/>
          <w:szCs w:val="24"/>
        </w:rPr>
        <w:sym w:font="Courier New" w:char="2500"/>
      </w:r>
      <w:r w:rsidRPr="00680D17">
        <w:rPr>
          <w:rFonts w:ascii="Courier New" w:hAnsi="Courier New" w:cs="Courier New"/>
          <w:strike/>
          <w:spacing w:val="-3"/>
          <w:sz w:val="24"/>
          <w:szCs w:val="24"/>
        </w:rPr>
        <w:t xml:space="preserve"> at least once in eight (8) years.</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lastRenderedPageBreak/>
        <w:tab/>
        <w:t>(g) Block</w:t>
      </w:r>
      <w:r w:rsidRPr="00680D17">
        <w:rPr>
          <w:rFonts w:ascii="Courier New" w:hAnsi="Courier New" w:cs="Courier New"/>
          <w:strike/>
          <w:spacing w:val="-3"/>
          <w:sz w:val="24"/>
          <w:szCs w:val="24"/>
        </w:rPr>
        <w:noBreakHyphen/>
        <w:t>interval graphic watt</w:t>
      </w:r>
      <w:r w:rsidRPr="00680D17">
        <w:rPr>
          <w:rFonts w:ascii="Courier New" w:hAnsi="Courier New" w:cs="Courier New"/>
          <w:strike/>
          <w:spacing w:val="-3"/>
          <w:sz w:val="24"/>
          <w:szCs w:val="24"/>
        </w:rPr>
        <w:noBreakHyphen/>
        <w:t>hour demand meters shall be tested at least once in two (2) years.</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(h) Lagged</w:t>
      </w:r>
      <w:r w:rsidRPr="00680D17">
        <w:rPr>
          <w:rFonts w:ascii="Courier New" w:hAnsi="Courier New" w:cs="Courier New"/>
          <w:strike/>
          <w:spacing w:val="-3"/>
          <w:sz w:val="24"/>
          <w:szCs w:val="24"/>
        </w:rPr>
        <w:noBreakHyphen/>
        <w:t>demand meters shall be tested at least once in eight (8) years.</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(i) Pulse recorders and pulse operated demand meters used for billing in combination with pulse</w:t>
      </w:r>
      <w:r w:rsidRPr="00680D17">
        <w:rPr>
          <w:rFonts w:ascii="Courier New" w:hAnsi="Courier New" w:cs="Courier New"/>
          <w:strike/>
          <w:spacing w:val="-3"/>
          <w:sz w:val="24"/>
          <w:szCs w:val="24"/>
        </w:rPr>
        <w:noBreakHyphen/>
        <w:t>initiator</w:t>
      </w:r>
      <w:r w:rsidRPr="00680D17">
        <w:rPr>
          <w:rFonts w:ascii="Courier New" w:hAnsi="Courier New" w:cs="Courier New"/>
          <w:strike/>
          <w:spacing w:val="-3"/>
          <w:sz w:val="24"/>
          <w:szCs w:val="24"/>
        </w:rPr>
        <w:noBreakHyphen/>
        <w:t>equipped watt</w:t>
      </w:r>
      <w:r w:rsidRPr="00680D17">
        <w:rPr>
          <w:rFonts w:ascii="Courier New" w:hAnsi="Courier New" w:cs="Courier New"/>
          <w:strike/>
          <w:spacing w:val="-3"/>
          <w:sz w:val="24"/>
          <w:szCs w:val="24"/>
        </w:rPr>
        <w:noBreakHyphen/>
        <w:t>hour meters shall be tested at least once in two (2) years.  If a comparison is made between the watt</w:t>
      </w:r>
      <w:r w:rsidRPr="00680D17">
        <w:rPr>
          <w:rFonts w:ascii="Courier New" w:hAnsi="Courier New" w:cs="Courier New"/>
          <w:strike/>
          <w:spacing w:val="-3"/>
          <w:sz w:val="24"/>
          <w:szCs w:val="24"/>
        </w:rPr>
        <w:noBreakHyphen/>
        <w:t>hour meter registration and the recording registration each billing period, and the recorder registration agrees within one percent (1%) of that registered by the associated watt</w:t>
      </w:r>
      <w:r w:rsidRPr="00680D17">
        <w:rPr>
          <w:rFonts w:ascii="Courier New" w:hAnsi="Courier New" w:cs="Courier New"/>
          <w:strike/>
          <w:spacing w:val="-3"/>
          <w:sz w:val="24"/>
          <w:szCs w:val="24"/>
        </w:rPr>
        <w:noBreakHyphen/>
        <w:t>hour meters the schedule for pulse recorders and pulse</w:t>
      </w:r>
      <w:r w:rsidRPr="00680D17">
        <w:rPr>
          <w:rFonts w:ascii="Courier New" w:hAnsi="Courier New" w:cs="Courier New"/>
          <w:strike/>
          <w:spacing w:val="-3"/>
          <w:sz w:val="24"/>
          <w:szCs w:val="24"/>
        </w:rPr>
        <w:noBreakHyphen/>
        <w:t>operated demand meters should be as follows:</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trike/>
          <w:spacing w:val="-3"/>
          <w:sz w:val="24"/>
          <w:szCs w:val="24"/>
        </w:rPr>
      </w:pPr>
      <w:r w:rsidRPr="00680D17">
        <w:rPr>
          <w:rFonts w:ascii="Courier New" w:hAnsi="Courier New" w:cs="Courier New"/>
          <w:strike/>
          <w:spacing w:val="-3"/>
          <w:sz w:val="24"/>
          <w:szCs w:val="24"/>
        </w:rPr>
        <w:tab/>
        <w:t xml:space="preserve">1. Meters with surge proof magnets </w:t>
      </w:r>
      <w:r w:rsidRPr="00680D17">
        <w:rPr>
          <w:rFonts w:ascii="Courier New" w:hAnsi="Courier New" w:cs="Courier New"/>
          <w:strike/>
          <w:spacing w:val="-3"/>
          <w:sz w:val="24"/>
          <w:szCs w:val="24"/>
        </w:rPr>
        <w:sym w:font="Courier New" w:char="2500"/>
      </w:r>
      <w:r w:rsidRPr="00680D17">
        <w:rPr>
          <w:rFonts w:ascii="Courier New" w:hAnsi="Courier New" w:cs="Courier New"/>
          <w:strike/>
          <w:spacing w:val="-3"/>
          <w:sz w:val="24"/>
          <w:szCs w:val="24"/>
        </w:rPr>
        <w:t xml:space="preserve"> at least once in sixteen (16) years.</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trike/>
          <w:spacing w:val="-3"/>
          <w:sz w:val="24"/>
          <w:szCs w:val="24"/>
        </w:rPr>
      </w:pPr>
      <w:r w:rsidRPr="00680D17">
        <w:rPr>
          <w:rFonts w:ascii="Courier New" w:hAnsi="Courier New" w:cs="Courier New"/>
          <w:strike/>
          <w:spacing w:val="-3"/>
          <w:sz w:val="24"/>
          <w:szCs w:val="24"/>
        </w:rPr>
        <w:tab/>
        <w:t xml:space="preserve">2. Meters without surge proof magnets </w:t>
      </w:r>
      <w:r w:rsidRPr="00680D17">
        <w:rPr>
          <w:rFonts w:ascii="Courier New" w:hAnsi="Courier New" w:cs="Courier New"/>
          <w:strike/>
          <w:spacing w:val="-3"/>
          <w:sz w:val="24"/>
          <w:szCs w:val="24"/>
        </w:rPr>
        <w:sym w:font="Courier New" w:char="2500"/>
      </w:r>
      <w:r w:rsidRPr="00680D17">
        <w:rPr>
          <w:rFonts w:ascii="Courier New" w:hAnsi="Courier New" w:cs="Courier New"/>
          <w:strike/>
          <w:spacing w:val="-3"/>
          <w:sz w:val="24"/>
          <w:szCs w:val="24"/>
        </w:rPr>
        <w:t xml:space="preserve"> at least once in eight (8) years.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trike/>
          <w:spacing w:val="-3"/>
          <w:sz w:val="24"/>
          <w:szCs w:val="24"/>
        </w:rPr>
        <w:tab/>
        <w:t>If the recorder</w:t>
      </w:r>
      <w:r w:rsidRPr="00680D17">
        <w:rPr>
          <w:rFonts w:ascii="Courier New" w:hAnsi="Courier New" w:cs="Courier New"/>
          <w:strike/>
          <w:spacing w:val="-3"/>
          <w:sz w:val="24"/>
          <w:szCs w:val="24"/>
        </w:rPr>
        <w:noBreakHyphen/>
        <w:t>meter registration checks do not agree within one percent (1%), the demand metering equipment should be tested.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(5) Acceptance Testing.  Tests for all new units of metering equipment may be performed according to one of three plans:</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1. On a 100 percent basis, with testing performed by the utility;</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2. On a statistically sampled basis under an approved Random Sampling Plan, with testing performed by the utility; or</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lastRenderedPageBreak/>
        <w:tab/>
      </w:r>
      <w:r w:rsidRPr="00680D17">
        <w:rPr>
          <w:rFonts w:ascii="Courier New" w:hAnsi="Courier New" w:cs="Courier New"/>
          <w:spacing w:val="-3"/>
          <w:sz w:val="24"/>
          <w:szCs w:val="24"/>
          <w:u w:val="single"/>
        </w:rPr>
        <w:t>3. On a 100 percent basis, with testing performed by the manufacturer and the test results for each unit provided by the manufacturer and maintained by the utility.</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(6) In-Service Testing.</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(a) In-service metering devices may be sample tested under an approved Random Sampling Plan.</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(b) In-service metering devices which are not included in an approved Random Sampling Plan shall be tested periodically.  The periodic testing schedule for equipment not included in an approved Random Sampling Plan must be approved by the Commission.</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(7) Random Sampling Plans and Periodic In-Service Testing Schedules Submitted for Approval.</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(a) Commission approved Random Sampling Plans may be used to accept or reject shipments of newly purchased equipment and to estimate the average accuracy of equipment in service.</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(b) Random Sampling Plans published by the United States Department of Defense or by The American Society for Quality Control, or any other sampling plans which have been approved by the Commission prior to the effective date of this rule need not be re-approved for the types of equipment for which they were approved.</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(c) Each Random Sampling Plan submitted for approval shall include, at a minimum, the following information:</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 xml:space="preserve">1.  Plans to more closely monitor populations of equipment in service for which estimates indicate accuracy problems, to </w:t>
      </w:r>
      <w:r w:rsidRPr="00680D17">
        <w:rPr>
          <w:rFonts w:ascii="Courier New" w:hAnsi="Courier New" w:cs="Courier New"/>
          <w:spacing w:val="-3"/>
          <w:sz w:val="24"/>
          <w:szCs w:val="24"/>
          <w:u w:val="single"/>
        </w:rPr>
        <w:lastRenderedPageBreak/>
        <w:t>determine if units in the population need to be adjusted or replaced (in-service sampling plans).</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2.  A statement of the plan's statistical design and the rationale for using the plan in lieu of testing 100 percent of the units in the population.</w:t>
      </w:r>
    </w:p>
    <w:p w:rsidR="00DB6CBE" w:rsidRPr="00680D17" w:rsidRDefault="00DB6CBE">
      <w:pPr>
        <w:widowControl/>
        <w:tabs>
          <w:tab w:val="left" w:pos="-720"/>
          <w:tab w:val="left" w:pos="0"/>
        </w:tabs>
        <w:suppressAutoHyphens/>
        <w:spacing w:line="480" w:lineRule="atLeast"/>
        <w:ind w:left="720" w:hanging="720"/>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3.  A precise statement of the plan's null hypothesis and alternative hypotheses, the probability of committing Type I error and Type II error, and the criteria for accepting or rejecting the null hypothesis.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(d) "Variables" sampling plans may use either of the "known variability" or the "unknown variability" acceptance criteria.  The acceptance criteria shall be appropriately modeled.  Variables sampling plans shall use the population standard deviation to measure variability unless the proposed plan is accompanied by adequate justification for using another parameter.</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(8) The analysis of a proposed Random Sampling Plan, or a proposed periodic in-service testing schedule where applicable, shall include assessments of the plan's ability to detect the presence of inaccurate equipment, the economy of testing only a sample of the units in the population, the impact of having inaccurate units used for billing purposes, the number of units in the population, and the historical performance of the type of equipment covered by the proposed plan.</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 xml:space="preserve">(9) Approval of Sampling Plans and In-Service Testing Schedules.  All utilities subject to this rule shall submit to the Commission's </w:t>
      </w:r>
      <w:r w:rsidRPr="00680D17">
        <w:rPr>
          <w:rFonts w:ascii="Courier New" w:hAnsi="Courier New" w:cs="Courier New"/>
          <w:spacing w:val="-3"/>
          <w:sz w:val="24"/>
          <w:szCs w:val="24"/>
          <w:u w:val="single"/>
        </w:rPr>
        <w:lastRenderedPageBreak/>
        <w:t>Division of Electric and Gas a proposed Random Sampling Plan for each population of metering devices for which it intends to use a random sampling plan for acceptance testing or for in-service testing, and a proposed periodic testing schedule for each population of metering devices for which it does not submit a proposed in-service random sampling plan.  Sampling plans and in-service testing schedules must be reviewed and approved prior to their use.</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 xml:space="preserve">(10) Review of Proposed Test Plan.  As used in this subsection, the word "plan" includes periodic testing schedules as well as Random Sampling Plans. Except where a utility has requested a formal ruling by the Commission, within 90 days after submission, the Division of Electric and Gas shall review each utility's plan to determine whether it satisfies the criteria set forth in subsections (7) and (8) above and shall notify the utility in writing of its decision accepting or rejecting the proposed plan.  If a proposed plan is rejected, the written notice of rejection shall state clearly the reasons for rejecting the proposed plan.  If a utility's proposed plan is rejected, the utility shall submit a revised plan to the Commission within 60 days after receiving the notice of rejection.  Where a utility has requested staff review of its plan and the plan has been rejected, the utility may petition the Commission for approval of the initially proposed plan.  If a utility has not submitted a satisfactory plan within six months following the submission of the </w:t>
      </w:r>
      <w:r w:rsidRPr="00680D17">
        <w:rPr>
          <w:rFonts w:ascii="Courier New" w:hAnsi="Courier New" w:cs="Courier New"/>
          <w:spacing w:val="-3"/>
          <w:sz w:val="24"/>
          <w:szCs w:val="24"/>
          <w:u w:val="single"/>
        </w:rPr>
        <w:lastRenderedPageBreak/>
        <w:t>initially proposed plan, the Commission may prescribe by order a plan for the utility</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Specific Authority 366.05(1) FS.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Law Implemented 366.05(3) FS.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History</w:t>
      </w:r>
      <w:r w:rsidRPr="00680D17">
        <w:rPr>
          <w:rFonts w:ascii="Courier New" w:hAnsi="Courier New" w:cs="Courier New"/>
          <w:spacing w:val="-3"/>
          <w:sz w:val="24"/>
          <w:szCs w:val="24"/>
        </w:rPr>
        <w:noBreakHyphen/>
      </w:r>
      <w:r w:rsidRPr="00680D17">
        <w:rPr>
          <w:rFonts w:ascii="Courier New" w:hAnsi="Courier New" w:cs="Courier New"/>
          <w:spacing w:val="-3"/>
          <w:sz w:val="24"/>
          <w:szCs w:val="24"/>
        </w:rPr>
        <w:noBreakHyphen/>
        <w:t>New 7</w:t>
      </w:r>
      <w:r w:rsidRPr="00680D17">
        <w:rPr>
          <w:rFonts w:ascii="Courier New" w:hAnsi="Courier New" w:cs="Courier New"/>
          <w:spacing w:val="-3"/>
          <w:sz w:val="24"/>
          <w:szCs w:val="24"/>
        </w:rPr>
        <w:noBreakHyphen/>
        <w:t>29</w:t>
      </w:r>
      <w:r w:rsidRPr="00680D17">
        <w:rPr>
          <w:rFonts w:ascii="Courier New" w:hAnsi="Courier New" w:cs="Courier New"/>
          <w:spacing w:val="-3"/>
          <w:sz w:val="24"/>
          <w:szCs w:val="24"/>
        </w:rPr>
        <w:noBreakHyphen/>
        <w:t>69, Amended 4</w:t>
      </w:r>
      <w:r w:rsidRPr="00680D17">
        <w:rPr>
          <w:rFonts w:ascii="Courier New" w:hAnsi="Courier New" w:cs="Courier New"/>
          <w:spacing w:val="-3"/>
          <w:sz w:val="24"/>
          <w:szCs w:val="24"/>
        </w:rPr>
        <w:noBreakHyphen/>
        <w:t>13</w:t>
      </w:r>
      <w:r w:rsidRPr="00680D17">
        <w:rPr>
          <w:rFonts w:ascii="Courier New" w:hAnsi="Courier New" w:cs="Courier New"/>
          <w:spacing w:val="-3"/>
          <w:sz w:val="24"/>
          <w:szCs w:val="24"/>
        </w:rPr>
        <w:noBreakHyphen/>
        <w:t>80, Formerly 25</w:t>
      </w:r>
      <w:r w:rsidRPr="00680D17">
        <w:rPr>
          <w:rFonts w:ascii="Courier New" w:hAnsi="Courier New" w:cs="Courier New"/>
          <w:spacing w:val="-3"/>
          <w:sz w:val="24"/>
          <w:szCs w:val="24"/>
        </w:rPr>
        <w:noBreakHyphen/>
        <w:t>6.56.</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b/>
          <w:bCs/>
          <w:strike/>
          <w:spacing w:val="-3"/>
          <w:sz w:val="24"/>
          <w:szCs w:val="24"/>
        </w:rPr>
        <w:tab/>
        <w:t>25</w:t>
      </w:r>
      <w:r w:rsidRPr="00680D17">
        <w:rPr>
          <w:rFonts w:ascii="Courier New" w:hAnsi="Courier New" w:cs="Courier New"/>
          <w:b/>
          <w:bCs/>
          <w:strike/>
          <w:spacing w:val="-3"/>
          <w:sz w:val="24"/>
          <w:szCs w:val="24"/>
        </w:rPr>
        <w:noBreakHyphen/>
        <w:t>6.057  Methods of Meter Test</w:t>
      </w:r>
      <w:r w:rsidRPr="00680D17">
        <w:rPr>
          <w:rFonts w:ascii="Courier New" w:hAnsi="Courier New" w:cs="Courier New"/>
          <w:strike/>
          <w:spacing w:val="-3"/>
          <w:sz w:val="24"/>
          <w:szCs w:val="24"/>
        </w:rPr>
        <w:t>.</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(1) In all tests of watt</w:t>
      </w:r>
      <w:r w:rsidRPr="00680D17">
        <w:rPr>
          <w:rFonts w:ascii="Courier New" w:hAnsi="Courier New" w:cs="Courier New"/>
          <w:strike/>
          <w:spacing w:val="-3"/>
          <w:sz w:val="24"/>
          <w:szCs w:val="24"/>
        </w:rPr>
        <w:noBreakHyphen/>
        <w:t>hour meters where comparison of revolutions is made, at least nine (9) revolutions shall be taken at heavy load and two separate checks shall be made.  The accuracy of the meter under test shall be the average accuracy determined from the two checks and they must agree within .2 of 1%.  If, however, watt</w:t>
      </w:r>
      <w:r w:rsidRPr="00680D17">
        <w:rPr>
          <w:rFonts w:ascii="Courier New" w:hAnsi="Courier New" w:cs="Courier New"/>
          <w:strike/>
          <w:spacing w:val="-3"/>
          <w:sz w:val="24"/>
          <w:szCs w:val="24"/>
        </w:rPr>
        <w:noBreakHyphen/>
        <w:t>hour meters are tested on electronic test equipment, only one revolution and one check need be made.</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(2) If the watt</w:t>
      </w:r>
      <w:r w:rsidRPr="00680D17">
        <w:rPr>
          <w:rFonts w:ascii="Courier New" w:hAnsi="Courier New" w:cs="Courier New"/>
          <w:strike/>
          <w:spacing w:val="-3"/>
          <w:sz w:val="24"/>
          <w:szCs w:val="24"/>
        </w:rPr>
        <w:noBreakHyphen/>
        <w:t>hour meter has a contact device other than a solid</w:t>
      </w:r>
      <w:r w:rsidRPr="00680D17">
        <w:rPr>
          <w:rFonts w:ascii="Courier New" w:hAnsi="Courier New" w:cs="Courier New"/>
          <w:strike/>
          <w:spacing w:val="-3"/>
          <w:sz w:val="24"/>
          <w:szCs w:val="24"/>
        </w:rPr>
        <w:noBreakHyphen/>
        <w:t>state pulse initiator which operates a demand mechanism, the disk revolutions when testing should be multiples of the number of revolutions per contact in order to take account of the varying friction which may be present during the movement of the contact cam from one contact to the next.</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(3) Polyphase meters shall be tested by one of the following three methods:</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lastRenderedPageBreak/>
        <w:tab/>
        <w:t>(a) Single</w:t>
      </w:r>
      <w:r w:rsidRPr="00680D17">
        <w:rPr>
          <w:rFonts w:ascii="Courier New" w:hAnsi="Courier New" w:cs="Courier New"/>
          <w:strike/>
          <w:spacing w:val="-3"/>
          <w:sz w:val="24"/>
          <w:szCs w:val="24"/>
        </w:rPr>
        <w:noBreakHyphen/>
        <w:t>phase test with voltage coils in parallel and current coils in series.</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(b) Individual element test with voltage coils all simultaneously energized from the same or different phases.  The current shall be of such magnitude that heavy load test current on each element will be between 0.5 N and 1 N times the rated current of the meter but not more than twice the rated current, and the light load current shall be 0.1 N times the rated current of the meter.  (N equals the number of elements in the polyphase watt</w:t>
      </w:r>
      <w:r w:rsidRPr="00680D17">
        <w:rPr>
          <w:rFonts w:ascii="Courier New" w:hAnsi="Courier New" w:cs="Courier New"/>
          <w:strike/>
          <w:spacing w:val="-3"/>
          <w:sz w:val="24"/>
          <w:szCs w:val="24"/>
        </w:rPr>
        <w:noBreakHyphen/>
        <w:t>hour meter.)</w:t>
      </w:r>
    </w:p>
    <w:p w:rsidR="00DB6CBE" w:rsidRPr="00680D17" w:rsidRDefault="00DB6CBE">
      <w:pPr>
        <w:widowControl/>
        <w:tabs>
          <w:tab w:val="left" w:pos="-720"/>
        </w:tabs>
        <w:suppressAutoHyphens/>
        <w:spacing w:line="480" w:lineRule="atLeast"/>
        <w:jc w:val="both"/>
        <w:rPr>
          <w:rFonts w:ascii="Courier New" w:hAnsi="Courier New" w:cs="Courier New"/>
          <w:strike/>
          <w:spacing w:val="-3"/>
          <w:sz w:val="24"/>
          <w:szCs w:val="24"/>
        </w:rPr>
      </w:pPr>
      <w:r w:rsidRPr="00680D17">
        <w:rPr>
          <w:rFonts w:ascii="Courier New" w:hAnsi="Courier New" w:cs="Courier New"/>
          <w:strike/>
          <w:spacing w:val="-3"/>
          <w:sz w:val="24"/>
          <w:szCs w:val="24"/>
        </w:rPr>
        <w:tab/>
        <w:t>The average of the registration for each element shall be taken as the meter registration at heavy or light load, respectively.</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trike/>
          <w:spacing w:val="-3"/>
          <w:sz w:val="24"/>
          <w:szCs w:val="24"/>
        </w:rPr>
        <w:tab/>
        <w:t>(c) Polyphase test with a polyphase portable standard watt</w:t>
      </w:r>
      <w:r w:rsidRPr="00680D17">
        <w:rPr>
          <w:rFonts w:ascii="Courier New" w:hAnsi="Courier New" w:cs="Courier New"/>
          <w:strike/>
          <w:spacing w:val="-3"/>
          <w:sz w:val="24"/>
          <w:szCs w:val="24"/>
        </w:rPr>
        <w:noBreakHyphen/>
        <w:t>hour meter.  The opposition method of testing for balance is satisfactory for adjusting purposes only, and then only if properly made to avoid error due to anti</w:t>
      </w:r>
      <w:r w:rsidRPr="00680D17">
        <w:rPr>
          <w:rFonts w:ascii="Courier New" w:hAnsi="Courier New" w:cs="Courier New"/>
          <w:strike/>
          <w:spacing w:val="-3"/>
          <w:sz w:val="24"/>
          <w:szCs w:val="24"/>
        </w:rPr>
        <w:noBreakHyphen/>
        <w:t>creep holes in disk.  It must be made with at least full load current through the meter.  The opposition check must be followed up with an individual element test according to method (b) above, to ascertain the registration of each element where such registration must be obtained.  Means for obtaining 50% lagging power factor shall be provided for the method used</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Specific Authority 366.05(1) FS.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Law Implemented 366.05(3) FS.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History</w:t>
      </w:r>
      <w:r w:rsidRPr="00680D17">
        <w:rPr>
          <w:rFonts w:ascii="Courier New" w:hAnsi="Courier New" w:cs="Courier New"/>
          <w:spacing w:val="-3"/>
          <w:sz w:val="24"/>
          <w:szCs w:val="24"/>
        </w:rPr>
        <w:noBreakHyphen/>
      </w:r>
      <w:r w:rsidRPr="00680D17">
        <w:rPr>
          <w:rFonts w:ascii="Courier New" w:hAnsi="Courier New" w:cs="Courier New"/>
          <w:spacing w:val="-3"/>
          <w:sz w:val="24"/>
          <w:szCs w:val="24"/>
        </w:rPr>
        <w:noBreakHyphen/>
        <w:t>Amended 7</w:t>
      </w:r>
      <w:r w:rsidRPr="00680D17">
        <w:rPr>
          <w:rFonts w:ascii="Courier New" w:hAnsi="Courier New" w:cs="Courier New"/>
          <w:spacing w:val="-3"/>
          <w:sz w:val="24"/>
          <w:szCs w:val="24"/>
        </w:rPr>
        <w:noBreakHyphen/>
        <w:t>29</w:t>
      </w:r>
      <w:r w:rsidRPr="00680D17">
        <w:rPr>
          <w:rFonts w:ascii="Courier New" w:hAnsi="Courier New" w:cs="Courier New"/>
          <w:spacing w:val="-3"/>
          <w:sz w:val="24"/>
          <w:szCs w:val="24"/>
        </w:rPr>
        <w:noBreakHyphen/>
        <w:t>69, Formerly 25</w:t>
      </w:r>
      <w:r w:rsidRPr="00680D17">
        <w:rPr>
          <w:rFonts w:ascii="Courier New" w:hAnsi="Courier New" w:cs="Courier New"/>
          <w:spacing w:val="-3"/>
          <w:sz w:val="24"/>
          <w:szCs w:val="24"/>
        </w:rPr>
        <w:noBreakHyphen/>
        <w:t>6.57.</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b/>
          <w:bCs/>
          <w:spacing w:val="-3"/>
          <w:sz w:val="24"/>
          <w:szCs w:val="24"/>
        </w:rPr>
        <w:tab/>
        <w:t>25</w:t>
      </w:r>
      <w:r w:rsidRPr="00680D17">
        <w:rPr>
          <w:rFonts w:ascii="Courier New" w:hAnsi="Courier New" w:cs="Courier New"/>
          <w:b/>
          <w:bCs/>
          <w:spacing w:val="-3"/>
          <w:sz w:val="24"/>
          <w:szCs w:val="24"/>
        </w:rPr>
        <w:noBreakHyphen/>
        <w:t>6.058  Determination of Average Meter Error</w:t>
      </w:r>
      <w:r w:rsidRPr="00680D17">
        <w:rPr>
          <w:rFonts w:ascii="Courier New" w:hAnsi="Courier New" w:cs="Courier New"/>
          <w:spacing w:val="-3"/>
          <w:sz w:val="24"/>
          <w:szCs w:val="24"/>
        </w:rPr>
        <w:t>.  Whenever a metering installation is tested and found to exceed the accuracy limits, the average error shall be determined in one of the following ways: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(1) If the metering installation is used to measure a load which has practically constant characteristics, such as a street</w:t>
      </w:r>
      <w:r w:rsidRPr="00680D17">
        <w:rPr>
          <w:rFonts w:ascii="Courier New" w:hAnsi="Courier New" w:cs="Courier New"/>
          <w:spacing w:val="-3"/>
          <w:sz w:val="24"/>
          <w:szCs w:val="24"/>
        </w:rPr>
        <w:noBreakHyphen/>
        <w:t>lighting load, the meter shall be tested under similar conditions of load and the accuracy of the meter "as found" shall be considered as the average accuracy.</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t>(2) If a single</w:t>
      </w:r>
      <w:r w:rsidRPr="00680D17">
        <w:rPr>
          <w:rFonts w:ascii="Courier New" w:hAnsi="Courier New" w:cs="Courier New"/>
          <w:spacing w:val="-3"/>
          <w:sz w:val="24"/>
          <w:szCs w:val="24"/>
        </w:rPr>
        <w:noBreakHyphen/>
        <w:t xml:space="preserve">phase metering installation is used on a varying load, the average error shall be </w:t>
      </w:r>
      <w:r w:rsidRPr="00680D17">
        <w:rPr>
          <w:rFonts w:ascii="Courier New" w:hAnsi="Courier New" w:cs="Courier New"/>
          <w:strike/>
          <w:spacing w:val="-3"/>
          <w:sz w:val="24"/>
          <w:szCs w:val="24"/>
        </w:rPr>
        <w:t>the weighted algebraic average of the error at approximately 10% and at approximately 100% of the rated test amperes of the meter, the latter being given a weighting of 4 times the former.</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determined in one of the following ways: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(a) The weighted algebraic average of the error at approximately 10 percent and at 100 percent of the rated test amperes for the meter, the latter being given a weight of four times the former;</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(b) The simple average of the error at approximately 10 percent and at approximately 100 percent of the rated test amperes of the meter, each being given an equal weight; or</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(c) A single point, when calculating the error of a totally solid state meter, and the single point is an accurate representation of the error over the load range of the meter.</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lastRenderedPageBreak/>
        <w:tab/>
        <w:t xml:space="preserve">(3) If a polyphase metering installation is used on a varying load, the average error shall be </w:t>
      </w:r>
      <w:r w:rsidRPr="00680D17">
        <w:rPr>
          <w:rFonts w:ascii="Courier New" w:hAnsi="Courier New" w:cs="Courier New"/>
          <w:strike/>
          <w:spacing w:val="-3"/>
          <w:sz w:val="24"/>
          <w:szCs w:val="24"/>
        </w:rPr>
        <w:t>the weighted algebraic average of its error at light load (approximately 10% rated test amperes) given a weighting of 1, its error at heavy load (approximately 100% rated test amperes) and 100% power factor given a weighting of 4, and at heavy load (approximately 100% rated test amperes) and 50% lagging power factor given a weighting of 2.</w:t>
      </w:r>
      <w:r w:rsidRPr="00680D17">
        <w:rPr>
          <w:rFonts w:ascii="Courier New" w:hAnsi="Courier New" w:cs="Courier New"/>
          <w:spacing w:val="-3"/>
          <w:sz w:val="24"/>
          <w:szCs w:val="24"/>
        </w:rPr>
        <w:t xml:space="preserve"> </w:t>
      </w:r>
      <w:r w:rsidRPr="00680D17">
        <w:rPr>
          <w:rFonts w:ascii="Courier New" w:hAnsi="Courier New" w:cs="Courier New"/>
          <w:spacing w:val="-3"/>
          <w:sz w:val="24"/>
          <w:szCs w:val="24"/>
          <w:u w:val="single"/>
        </w:rPr>
        <w:t>determined in one of the following ways: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u w:val="single"/>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(a) The weighted algebraic average of its error at light load (approximately 10 percent rated test amperes) given a weight of one, its error at heavy load (approximately 100 percent rated test amperes) and 100 percent power factor given a weight of four, and at heavy load (approximately 100 percent rated test amperes) and 50 percent lagging power factor given a weight of two; or</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r>
      <w:r w:rsidRPr="00680D17">
        <w:rPr>
          <w:rFonts w:ascii="Courier New" w:hAnsi="Courier New" w:cs="Courier New"/>
          <w:spacing w:val="-3"/>
          <w:sz w:val="24"/>
          <w:szCs w:val="24"/>
          <w:u w:val="single"/>
        </w:rPr>
        <w:t>(b) A single point, when calculating the error of a totally solid state meter, and the single point is an accurate representation of the error over the load range of the meter</w:t>
      </w:r>
      <w:r w:rsidRPr="00680D17">
        <w:rPr>
          <w:rFonts w:ascii="Courier New" w:hAnsi="Courier New" w:cs="Courier New"/>
          <w:spacing w:val="-3"/>
          <w:sz w:val="24"/>
          <w:szCs w:val="24"/>
        </w:rPr>
        <w:t>.</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Specific Authority 366.05(1) FS.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Law Implemented 366.05(3) FS.</w:t>
      </w:r>
    </w:p>
    <w:p w:rsidR="00DB6CBE" w:rsidRPr="00680D17" w:rsidRDefault="00DB6CBE">
      <w:pPr>
        <w:widowControl/>
        <w:tabs>
          <w:tab w:val="left" w:pos="-720"/>
        </w:tabs>
        <w:suppressAutoHyphens/>
        <w:spacing w:line="480" w:lineRule="atLeast"/>
        <w:jc w:val="both"/>
        <w:rPr>
          <w:rFonts w:ascii="Courier New" w:hAnsi="Courier New" w:cs="Courier New"/>
          <w:spacing w:val="-3"/>
          <w:sz w:val="24"/>
          <w:szCs w:val="24"/>
        </w:rPr>
      </w:pPr>
      <w:r w:rsidRPr="00680D17">
        <w:rPr>
          <w:rFonts w:ascii="Courier New" w:hAnsi="Courier New" w:cs="Courier New"/>
          <w:spacing w:val="-3"/>
          <w:sz w:val="24"/>
          <w:szCs w:val="24"/>
        </w:rPr>
        <w:tab/>
        <w:t>History</w:t>
      </w:r>
      <w:r w:rsidRPr="00680D17">
        <w:rPr>
          <w:rFonts w:ascii="Courier New" w:hAnsi="Courier New" w:cs="Courier New"/>
          <w:spacing w:val="-3"/>
          <w:sz w:val="24"/>
          <w:szCs w:val="24"/>
        </w:rPr>
        <w:noBreakHyphen/>
      </w:r>
      <w:r w:rsidRPr="00680D17">
        <w:rPr>
          <w:rFonts w:ascii="Courier New" w:hAnsi="Courier New" w:cs="Courier New"/>
          <w:spacing w:val="-3"/>
          <w:sz w:val="24"/>
          <w:szCs w:val="24"/>
        </w:rPr>
        <w:noBreakHyphen/>
        <w:t>Amended 7</w:t>
      </w:r>
      <w:r w:rsidRPr="00680D17">
        <w:rPr>
          <w:rFonts w:ascii="Courier New" w:hAnsi="Courier New" w:cs="Courier New"/>
          <w:spacing w:val="-3"/>
          <w:sz w:val="24"/>
          <w:szCs w:val="24"/>
        </w:rPr>
        <w:noBreakHyphen/>
        <w:t>29</w:t>
      </w:r>
      <w:r w:rsidRPr="00680D17">
        <w:rPr>
          <w:rFonts w:ascii="Courier New" w:hAnsi="Courier New" w:cs="Courier New"/>
          <w:spacing w:val="-3"/>
          <w:sz w:val="24"/>
          <w:szCs w:val="24"/>
        </w:rPr>
        <w:noBreakHyphen/>
        <w:t>69, Formerly 25</w:t>
      </w:r>
      <w:r w:rsidRPr="00680D17">
        <w:rPr>
          <w:rFonts w:ascii="Courier New" w:hAnsi="Courier New" w:cs="Courier New"/>
          <w:spacing w:val="-3"/>
          <w:sz w:val="24"/>
          <w:szCs w:val="24"/>
        </w:rPr>
        <w:noBreakHyphen/>
        <w:t>6.58.</w:t>
      </w:r>
    </w:p>
    <w:sectPr w:rsidR="00DB6CBE" w:rsidRPr="00680D17" w:rsidSect="00DB6CBE">
      <w:headerReference w:type="default" r:id="rId11"/>
      <w:footerReference w:type="default" r:id="rId12"/>
      <w:pgSz w:w="12240" w:h="15840"/>
      <w:pgMar w:top="-1440" w:right="1440" w:bottom="972" w:left="1440" w:header="1440" w:footer="97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CBE" w:rsidRDefault="00DB6CBE">
      <w:pPr>
        <w:widowControl/>
        <w:spacing w:line="20" w:lineRule="exact"/>
        <w:rPr>
          <w:rFonts w:cstheme="minorBidi"/>
          <w:sz w:val="24"/>
          <w:szCs w:val="24"/>
        </w:rPr>
      </w:pPr>
    </w:p>
  </w:endnote>
  <w:endnote w:type="continuationSeparator" w:id="0">
    <w:p w:rsidR="00DB6CBE" w:rsidRDefault="00DB6CBE" w:rsidP="00DB6CBE">
      <w:r>
        <w:rPr>
          <w:rFonts w:cstheme="minorBidi"/>
          <w:sz w:val="24"/>
          <w:szCs w:val="24"/>
        </w:rPr>
        <w:t xml:space="preserve"> </w:t>
      </w:r>
    </w:p>
  </w:endnote>
  <w:endnote w:type="continuationNotice" w:id="1">
    <w:p w:rsidR="00DB6CBE" w:rsidRDefault="00DB6CBE" w:rsidP="00DB6CBE">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BE" w:rsidRDefault="00DB6CBE">
    <w:pPr>
      <w:spacing w:before="140" w:line="100" w:lineRule="exact"/>
      <w:rPr>
        <w:rFonts w:cstheme="minorBidi"/>
        <w:sz w:val="10"/>
        <w:szCs w:val="10"/>
      </w:rPr>
    </w:pPr>
  </w:p>
  <w:p w:rsidR="00DB6CBE" w:rsidRDefault="00DB6CBE">
    <w:pPr>
      <w:widowControl/>
      <w:suppressAutoHyphens/>
      <w:spacing w:line="240" w:lineRule="atLeast"/>
      <w:jc w:val="both"/>
      <w:rPr>
        <w:rFonts w:cstheme="minorBidi"/>
        <w:sz w:val="24"/>
        <w:szCs w:val="24"/>
      </w:rPr>
    </w:pPr>
  </w:p>
  <w:p w:rsidR="00DB6CBE" w:rsidRDefault="008E6897" w:rsidP="00DB6CBE">
    <w:r>
      <w:rPr>
        <w:noProof/>
      </w:rPr>
      <mc:AlternateContent>
        <mc:Choice Requires="wps">
          <w:drawing>
            <wp:anchor distT="0" distB="0" distL="114300" distR="114300" simplePos="0" relativeHeight="251657728" behindDoc="0" locked="0" layoutInCell="0" allowOverlap="1" wp14:anchorId="38A8294A" wp14:editId="2644D0EE">
              <wp:simplePos x="0" y="0"/>
              <wp:positionH relativeFrom="page">
                <wp:posOffset>914400</wp:posOffset>
              </wp:positionH>
              <wp:positionV relativeFrom="paragraph">
                <wp:posOffset>152400</wp:posOffset>
              </wp:positionV>
              <wp:extent cx="5943600" cy="1524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BE" w:rsidRDefault="00DB6CBE">
                          <w:pPr>
                            <w:tabs>
                              <w:tab w:val="center" w:pos="4680"/>
                              <w:tab w:val="right" w:pos="9360"/>
                            </w:tabs>
                            <w:rPr>
                              <w:spacing w:val="-3"/>
                              <w:sz w:val="24"/>
                              <w:szCs w:val="24"/>
                            </w:rPr>
                          </w:pPr>
                          <w:r>
                            <w:rPr>
                              <w:rFonts w:cstheme="minorBidi"/>
                              <w:sz w:val="24"/>
                              <w:szCs w:val="24"/>
                            </w:rPr>
                            <w:tab/>
                          </w:r>
                          <w:r>
                            <w:rPr>
                              <w:spacing w:val="-3"/>
                              <w:sz w:val="24"/>
                              <w:szCs w:val="24"/>
                            </w:rPr>
                            <w:noBreakHyphen/>
                            <w:t xml:space="preserve"> </w:t>
                          </w:r>
                          <w:r>
                            <w:rPr>
                              <w:spacing w:val="-3"/>
                              <w:sz w:val="24"/>
                              <w:szCs w:val="24"/>
                            </w:rPr>
                            <w:fldChar w:fldCharType="begin"/>
                          </w:r>
                          <w:r>
                            <w:rPr>
                              <w:spacing w:val="-3"/>
                              <w:sz w:val="24"/>
                              <w:szCs w:val="24"/>
                            </w:rPr>
                            <w:instrText>page \* arabic</w:instrText>
                          </w:r>
                          <w:r>
                            <w:rPr>
                              <w:spacing w:val="-3"/>
                              <w:sz w:val="24"/>
                              <w:szCs w:val="24"/>
                            </w:rPr>
                            <w:fldChar w:fldCharType="separate"/>
                          </w:r>
                          <w:r w:rsidR="00CA46E8">
                            <w:rPr>
                              <w:noProof/>
                              <w:spacing w:val="-3"/>
                              <w:sz w:val="24"/>
                              <w:szCs w:val="24"/>
                            </w:rPr>
                            <w:t>3</w:t>
                          </w:r>
                          <w:r>
                            <w:rPr>
                              <w:spacing w:val="-3"/>
                              <w:sz w:val="24"/>
                              <w:szCs w:val="24"/>
                            </w:rPr>
                            <w:fldChar w:fldCharType="end"/>
                          </w:r>
                          <w:r>
                            <w:rPr>
                              <w:spacing w:val="-3"/>
                              <w:sz w:val="24"/>
                              <w:szCs w:val="24"/>
                            </w:rPr>
                            <w:t xml:space="preserve"> </w:t>
                          </w:r>
                          <w:r>
                            <w:rPr>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RSybieQCAABpBgAADgAAAAAAAAAA&#10;AAAAAAAuAgAAZHJzL2Uyb0RvYy54bWxQSwECLQAUAAYACAAAACEAWvB1Ot0AAAAKAQAADwAAAAAA&#10;AAAAAAAAAAA+BQAAZHJzL2Rvd25yZXYueG1sUEsFBgAAAAAEAAQA8wAAAEgGAAAAAA==&#10;" o:allowincell="f" filled="f" stroked="f" strokeweight="0">
              <v:textbox inset="0,0,0,0">
                <w:txbxContent>
                  <w:p w:rsidR="00DB6CBE" w:rsidRDefault="00DB6CBE">
                    <w:pPr>
                      <w:tabs>
                        <w:tab w:val="center" w:pos="4680"/>
                        <w:tab w:val="right" w:pos="9360"/>
                      </w:tabs>
                      <w:rPr>
                        <w:spacing w:val="-3"/>
                        <w:sz w:val="24"/>
                        <w:szCs w:val="24"/>
                      </w:rPr>
                    </w:pPr>
                    <w:r>
                      <w:rPr>
                        <w:rFonts w:cstheme="minorBidi"/>
                        <w:sz w:val="24"/>
                        <w:szCs w:val="24"/>
                      </w:rPr>
                      <w:tab/>
                    </w:r>
                    <w:r>
                      <w:rPr>
                        <w:spacing w:val="-3"/>
                        <w:sz w:val="24"/>
                        <w:szCs w:val="24"/>
                      </w:rPr>
                      <w:noBreakHyphen/>
                      <w:t xml:space="preserve"> </w:t>
                    </w:r>
                    <w:r>
                      <w:rPr>
                        <w:spacing w:val="-3"/>
                        <w:sz w:val="24"/>
                        <w:szCs w:val="24"/>
                      </w:rPr>
                      <w:fldChar w:fldCharType="begin"/>
                    </w:r>
                    <w:r>
                      <w:rPr>
                        <w:spacing w:val="-3"/>
                        <w:sz w:val="24"/>
                        <w:szCs w:val="24"/>
                      </w:rPr>
                      <w:instrText>page \* arabic</w:instrText>
                    </w:r>
                    <w:r>
                      <w:rPr>
                        <w:spacing w:val="-3"/>
                        <w:sz w:val="24"/>
                        <w:szCs w:val="24"/>
                      </w:rPr>
                      <w:fldChar w:fldCharType="separate"/>
                    </w:r>
                    <w:r w:rsidR="00CA46E8">
                      <w:rPr>
                        <w:noProof/>
                        <w:spacing w:val="-3"/>
                        <w:sz w:val="24"/>
                        <w:szCs w:val="24"/>
                      </w:rPr>
                      <w:t>3</w:t>
                    </w:r>
                    <w:r>
                      <w:rPr>
                        <w:spacing w:val="-3"/>
                        <w:sz w:val="24"/>
                        <w:szCs w:val="24"/>
                      </w:rPr>
                      <w:fldChar w:fldCharType="end"/>
                    </w:r>
                    <w:r>
                      <w:rPr>
                        <w:spacing w:val="-3"/>
                        <w:sz w:val="24"/>
                        <w:szCs w:val="24"/>
                      </w:rPr>
                      <w:t xml:space="preserve"> </w:t>
                    </w:r>
                    <w:r>
                      <w:rPr>
                        <w:spacing w:val="-3"/>
                        <w:sz w:val="24"/>
                        <w:szCs w:val="24"/>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BE" w:rsidRDefault="00DB6CBE">
    <w:pPr>
      <w:spacing w:before="140" w:line="100" w:lineRule="exact"/>
      <w:rPr>
        <w:rFonts w:cstheme="minorBidi"/>
        <w:sz w:val="10"/>
        <w:szCs w:val="10"/>
      </w:rPr>
    </w:pPr>
  </w:p>
  <w:p w:rsidR="00DB6CBE" w:rsidRDefault="00DB6CBE">
    <w:pPr>
      <w:widowControl/>
      <w:rPr>
        <w:rFonts w:cstheme="minorBidi"/>
        <w:sz w:val="24"/>
        <w:szCs w:val="24"/>
      </w:rPr>
    </w:pPr>
  </w:p>
  <w:p w:rsidR="00DB6CBE" w:rsidRDefault="008E6897" w:rsidP="00DB6CBE">
    <w:r>
      <w:rPr>
        <w:noProof/>
      </w:rPr>
      <mc:AlternateContent>
        <mc:Choice Requires="wps">
          <w:drawing>
            <wp:anchor distT="0" distB="0" distL="114300" distR="114300" simplePos="0" relativeHeight="251658752" behindDoc="0" locked="0" layoutInCell="0" allowOverlap="1" wp14:anchorId="390FF428" wp14:editId="34167720">
              <wp:simplePos x="0" y="0"/>
              <wp:positionH relativeFrom="page">
                <wp:posOffset>914400</wp:posOffset>
              </wp:positionH>
              <wp:positionV relativeFrom="paragraph">
                <wp:posOffset>152400</wp:posOffset>
              </wp:positionV>
              <wp:extent cx="5943600" cy="1524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BE" w:rsidRDefault="00DB6CBE">
                          <w:pPr>
                            <w:tabs>
                              <w:tab w:val="center" w:pos="4680"/>
                              <w:tab w:val="right" w:pos="9360"/>
                            </w:tabs>
                            <w:rPr>
                              <w:spacing w:val="-3"/>
                              <w:sz w:val="24"/>
                              <w:szCs w:val="24"/>
                            </w:rPr>
                          </w:pPr>
                          <w:r>
                            <w:rPr>
                              <w:rFonts w:cstheme="minorBidi"/>
                              <w:sz w:val="24"/>
                              <w:szCs w:val="24"/>
                            </w:rPr>
                            <w:tab/>
                          </w:r>
                          <w:r>
                            <w:rPr>
                              <w:spacing w:val="-3"/>
                              <w:sz w:val="24"/>
                              <w:szCs w:val="24"/>
                            </w:rPr>
                            <w:noBreakHyphen/>
                            <w:t xml:space="preserve"> </w:t>
                          </w:r>
                          <w:r>
                            <w:rPr>
                              <w:spacing w:val="-3"/>
                              <w:sz w:val="24"/>
                              <w:szCs w:val="24"/>
                            </w:rPr>
                            <w:fldChar w:fldCharType="begin"/>
                          </w:r>
                          <w:r>
                            <w:rPr>
                              <w:spacing w:val="-3"/>
                              <w:sz w:val="24"/>
                              <w:szCs w:val="24"/>
                            </w:rPr>
                            <w:instrText>page \* arabic</w:instrText>
                          </w:r>
                          <w:r>
                            <w:rPr>
                              <w:spacing w:val="-3"/>
                              <w:sz w:val="24"/>
                              <w:szCs w:val="24"/>
                            </w:rPr>
                            <w:fldChar w:fldCharType="separate"/>
                          </w:r>
                          <w:r w:rsidR="00CA46E8">
                            <w:rPr>
                              <w:noProof/>
                              <w:spacing w:val="-3"/>
                              <w:sz w:val="24"/>
                              <w:szCs w:val="24"/>
                            </w:rPr>
                            <w:t>12</w:t>
                          </w:r>
                          <w:r>
                            <w:rPr>
                              <w:spacing w:val="-3"/>
                              <w:sz w:val="24"/>
                              <w:szCs w:val="24"/>
                            </w:rPr>
                            <w:fldChar w:fldCharType="end"/>
                          </w:r>
                          <w:r>
                            <w:rPr>
                              <w:spacing w:val="-3"/>
                              <w:sz w:val="24"/>
                              <w:szCs w:val="24"/>
                            </w:rPr>
                            <w:t xml:space="preserve"> </w:t>
                          </w:r>
                          <w:r>
                            <w:rPr>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in;margin-top:12pt;width:46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rT5w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" o:allowincell="f" filled="f" stroked="f" strokeweight="0">
              <v:textbox inset="0,0,0,0">
                <w:txbxContent>
                  <w:p w:rsidR="00DB6CBE" w:rsidRDefault="00DB6CBE">
                    <w:pPr>
                      <w:tabs>
                        <w:tab w:val="center" w:pos="4680"/>
                        <w:tab w:val="right" w:pos="9360"/>
                      </w:tabs>
                      <w:rPr>
                        <w:spacing w:val="-3"/>
                        <w:sz w:val="24"/>
                        <w:szCs w:val="24"/>
                      </w:rPr>
                    </w:pPr>
                    <w:r>
                      <w:rPr>
                        <w:rFonts w:cstheme="minorBidi"/>
                        <w:sz w:val="24"/>
                        <w:szCs w:val="24"/>
                      </w:rPr>
                      <w:tab/>
                    </w:r>
                    <w:r>
                      <w:rPr>
                        <w:spacing w:val="-3"/>
                        <w:sz w:val="24"/>
                        <w:szCs w:val="24"/>
                      </w:rPr>
                      <w:noBreakHyphen/>
                      <w:t xml:space="preserve"> </w:t>
                    </w:r>
                    <w:r>
                      <w:rPr>
                        <w:spacing w:val="-3"/>
                        <w:sz w:val="24"/>
                        <w:szCs w:val="24"/>
                      </w:rPr>
                      <w:fldChar w:fldCharType="begin"/>
                    </w:r>
                    <w:r>
                      <w:rPr>
                        <w:spacing w:val="-3"/>
                        <w:sz w:val="24"/>
                        <w:szCs w:val="24"/>
                      </w:rPr>
                      <w:instrText>page \* arabic</w:instrText>
                    </w:r>
                    <w:r>
                      <w:rPr>
                        <w:spacing w:val="-3"/>
                        <w:sz w:val="24"/>
                        <w:szCs w:val="24"/>
                      </w:rPr>
                      <w:fldChar w:fldCharType="separate"/>
                    </w:r>
                    <w:r w:rsidR="00CA46E8">
                      <w:rPr>
                        <w:noProof/>
                        <w:spacing w:val="-3"/>
                        <w:sz w:val="24"/>
                        <w:szCs w:val="24"/>
                      </w:rPr>
                      <w:t>12</w:t>
                    </w:r>
                    <w:r>
                      <w:rPr>
                        <w:spacing w:val="-3"/>
                        <w:sz w:val="24"/>
                        <w:szCs w:val="24"/>
                      </w:rPr>
                      <w:fldChar w:fldCharType="end"/>
                    </w:r>
                    <w:r>
                      <w:rPr>
                        <w:spacing w:val="-3"/>
                        <w:sz w:val="24"/>
                        <w:szCs w:val="24"/>
                      </w:rPr>
                      <w:t xml:space="preserve"> </w:t>
                    </w:r>
                    <w:r>
                      <w:rPr>
                        <w:spacing w:val="-3"/>
                        <w:sz w:val="24"/>
                        <w:szCs w:val="24"/>
                      </w:rPr>
                      <w:noBreakHyphen/>
                    </w:r>
                  </w:p>
                </w:txbxContent>
              </v:textbox>
              <w10:wrap anchorx="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BE" w:rsidRDefault="00DB6CBE">
    <w:pPr>
      <w:spacing w:before="140" w:line="100" w:lineRule="exact"/>
      <w:rPr>
        <w:rFonts w:cstheme="minorBidi"/>
        <w:sz w:val="10"/>
        <w:szCs w:val="10"/>
      </w:rPr>
    </w:pPr>
  </w:p>
  <w:p w:rsidR="00DB6CBE" w:rsidRDefault="00DB6CBE">
    <w:pPr>
      <w:widowControl/>
      <w:tabs>
        <w:tab w:val="left" w:pos="-720"/>
      </w:tabs>
      <w:suppressAutoHyphens/>
      <w:spacing w:line="240" w:lineRule="atLeast"/>
      <w:jc w:val="both"/>
      <w:rPr>
        <w:rFonts w:ascii="Palace Script MT" w:hAnsi="Palace Script MT" w:cs="Palace Script MT"/>
        <w:spacing w:val="-3"/>
        <w:sz w:val="24"/>
        <w:szCs w:val="24"/>
      </w:rPr>
    </w:pPr>
  </w:p>
  <w:p w:rsidR="00DB6CBE" w:rsidRPr="008E6897" w:rsidRDefault="00DB6CBE">
    <w:pPr>
      <w:widowControl/>
      <w:tabs>
        <w:tab w:val="left" w:pos="-720"/>
        <w:tab w:val="left" w:pos="0"/>
      </w:tabs>
      <w:suppressAutoHyphens/>
      <w:spacing w:line="240" w:lineRule="atLeast"/>
      <w:ind w:left="720" w:right="720" w:hanging="720"/>
      <w:jc w:val="both"/>
      <w:rPr>
        <w:rFonts w:ascii="Courier New" w:hAnsi="Courier New" w:cs="Courier New"/>
        <w:spacing w:val="-3"/>
        <w:sz w:val="24"/>
        <w:szCs w:val="24"/>
      </w:rPr>
    </w:pPr>
    <w:r w:rsidRPr="008E6897">
      <w:rPr>
        <w:rFonts w:ascii="Courier New" w:hAnsi="Courier New" w:cs="Courier New"/>
        <w:spacing w:val="-3"/>
        <w:sz w:val="24"/>
        <w:szCs w:val="24"/>
      </w:rPr>
      <w:t>CODING:  Words underlined are additions; words in</w:t>
    </w:r>
  </w:p>
  <w:p w:rsidR="00DB6CBE" w:rsidRPr="008E6897" w:rsidRDefault="00DB6CBE">
    <w:pPr>
      <w:widowControl/>
      <w:tabs>
        <w:tab w:val="left" w:pos="-720"/>
        <w:tab w:val="left" w:pos="0"/>
      </w:tabs>
      <w:suppressAutoHyphens/>
      <w:spacing w:line="240" w:lineRule="atLeast"/>
      <w:ind w:left="720" w:right="720" w:hanging="720"/>
      <w:jc w:val="both"/>
      <w:rPr>
        <w:rFonts w:ascii="Courier New" w:hAnsi="Courier New" w:cs="Courier New"/>
        <w:spacing w:val="-3"/>
        <w:sz w:val="24"/>
        <w:szCs w:val="24"/>
      </w:rPr>
    </w:pPr>
    <w:r w:rsidRPr="008E6897">
      <w:rPr>
        <w:rFonts w:ascii="Courier New" w:hAnsi="Courier New" w:cs="Courier New"/>
        <w:strike/>
        <w:spacing w:val="-3"/>
        <w:sz w:val="24"/>
        <w:szCs w:val="24"/>
      </w:rPr>
      <w:t>struck through</w:t>
    </w:r>
    <w:r w:rsidRPr="008E6897">
      <w:rPr>
        <w:rFonts w:ascii="Courier New" w:hAnsi="Courier New" w:cs="Courier New"/>
        <w:spacing w:val="-3"/>
        <w:sz w:val="24"/>
        <w:szCs w:val="24"/>
      </w:rPr>
      <w:t xml:space="preserve"> type are deletions from existing law.</w:t>
    </w:r>
  </w:p>
  <w:p w:rsidR="00DB6CBE" w:rsidRDefault="00DB6CBE">
    <w:pPr>
      <w:widowControl/>
      <w:tabs>
        <w:tab w:val="left" w:pos="-720"/>
      </w:tabs>
      <w:suppressAutoHyphens/>
      <w:spacing w:line="240" w:lineRule="atLeast"/>
      <w:jc w:val="both"/>
      <w:rPr>
        <w:rFonts w:ascii="Palace Script MT" w:hAnsi="Palace Script MT" w:cs="Palace Script MT"/>
        <w:spacing w:val="-3"/>
        <w:sz w:val="24"/>
        <w:szCs w:val="24"/>
      </w:rPr>
    </w:pPr>
  </w:p>
  <w:p w:rsidR="00DB6CBE" w:rsidRPr="008E6897" w:rsidRDefault="00DB6CBE">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8E6897">
      <w:rPr>
        <w:rFonts w:ascii="Courier New" w:hAnsi="Courier New" w:cs="Courier New"/>
        <w:spacing w:val="-3"/>
        <w:sz w:val="24"/>
        <w:szCs w:val="24"/>
      </w:rPr>
      <w:t xml:space="preserve">- </w:t>
    </w:r>
    <w:r w:rsidRPr="008E6897">
      <w:rPr>
        <w:rFonts w:ascii="Courier New" w:hAnsi="Courier New" w:cs="Courier New"/>
        <w:spacing w:val="-3"/>
        <w:sz w:val="24"/>
        <w:szCs w:val="24"/>
      </w:rPr>
      <w:fldChar w:fldCharType="begin"/>
    </w:r>
    <w:r w:rsidRPr="008E6897">
      <w:rPr>
        <w:rFonts w:ascii="Courier New" w:hAnsi="Courier New" w:cs="Courier New"/>
        <w:spacing w:val="-3"/>
        <w:sz w:val="24"/>
        <w:szCs w:val="24"/>
      </w:rPr>
      <w:instrText>page \* arabic</w:instrText>
    </w:r>
    <w:r w:rsidRPr="008E6897">
      <w:rPr>
        <w:rFonts w:ascii="Courier New" w:hAnsi="Courier New" w:cs="Courier New"/>
        <w:spacing w:val="-3"/>
        <w:sz w:val="24"/>
        <w:szCs w:val="24"/>
      </w:rPr>
      <w:fldChar w:fldCharType="separate"/>
    </w:r>
    <w:r w:rsidR="00CA46E8">
      <w:rPr>
        <w:rFonts w:ascii="Courier New" w:hAnsi="Courier New" w:cs="Courier New"/>
        <w:noProof/>
        <w:spacing w:val="-3"/>
        <w:sz w:val="24"/>
        <w:szCs w:val="24"/>
      </w:rPr>
      <w:t>37</w:t>
    </w:r>
    <w:r w:rsidRPr="008E6897">
      <w:rPr>
        <w:rFonts w:ascii="Courier New" w:hAnsi="Courier New" w:cs="Courier New"/>
        <w:spacing w:val="-3"/>
        <w:sz w:val="24"/>
        <w:szCs w:val="24"/>
      </w:rPr>
      <w:fldChar w:fldCharType="end"/>
    </w:r>
    <w:r w:rsidRPr="008E6897">
      <w:rPr>
        <w:rFonts w:ascii="Courier New" w:hAnsi="Courier New" w:cs="Courier New"/>
        <w:spacing w:val="-3"/>
        <w:sz w:val="24"/>
        <w:szCs w:val="24"/>
      </w:rPr>
      <w:t xml:space="preserve"> -</w:t>
    </w:r>
  </w:p>
  <w:p w:rsidR="00DB6CBE" w:rsidRDefault="008E6897" w:rsidP="00DB6CBE">
    <w:r>
      <w:rPr>
        <w:noProof/>
      </w:rPr>
      <mc:AlternateContent>
        <mc:Choice Requires="wps">
          <w:drawing>
            <wp:anchor distT="0" distB="0" distL="114300" distR="114300" simplePos="0" relativeHeight="251659776"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BE" w:rsidRDefault="00DB6CBE">
                          <w:pPr>
                            <w:tabs>
                              <w:tab w:val="center" w:pos="4680"/>
                              <w:tab w:val="right" w:pos="9360"/>
                            </w:tabs>
                            <w:rPr>
                              <w:spacing w:val="-3"/>
                              <w:sz w:val="24"/>
                              <w:szCs w:val="24"/>
                            </w:rPr>
                          </w:pPr>
                          <w:r>
                            <w:rPr>
                              <w:rFonts w:cstheme="minorBidi"/>
                              <w:sz w:val="24"/>
                              <w:szCs w:val="24"/>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1in;margin-top:12pt;width:468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rx6AIAAHA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ETR6vHoAgAAcAYAAA4AAAAA&#10;AAAAAAAAAAAALgIAAGRycy9lMm9Eb2MueG1sUEsBAi0AFAAGAAgAAAAhAFrwdTrdAAAACgEAAA8A&#10;AAAAAAAAAAAAAAAAQgUAAGRycy9kb3ducmV2LnhtbFBLBQYAAAAABAAEAPMAAABMBgAAAAA=&#10;" o:allowincell="f" filled="f" stroked="f" strokeweight="0">
              <v:textbox inset="0,0,0,0">
                <w:txbxContent>
                  <w:p w:rsidR="00DB6CBE" w:rsidRDefault="00DB6CBE">
                    <w:pPr>
                      <w:tabs>
                        <w:tab w:val="center" w:pos="4680"/>
                        <w:tab w:val="right" w:pos="9360"/>
                      </w:tabs>
                      <w:rPr>
                        <w:spacing w:val="-3"/>
                        <w:sz w:val="24"/>
                        <w:szCs w:val="24"/>
                      </w:rPr>
                    </w:pPr>
                    <w:r>
                      <w:rPr>
                        <w:rFonts w:cstheme="minorBidi"/>
                        <w:sz w:val="24"/>
                        <w:szCs w:val="24"/>
                      </w:rP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CBE" w:rsidRDefault="00DB6CBE" w:rsidP="00DB6CBE">
      <w:r>
        <w:rPr>
          <w:rFonts w:cstheme="minorBidi"/>
          <w:sz w:val="24"/>
          <w:szCs w:val="24"/>
        </w:rPr>
        <w:separator/>
      </w:r>
    </w:p>
  </w:footnote>
  <w:footnote w:type="continuationSeparator" w:id="0">
    <w:p w:rsidR="00DB6CBE" w:rsidRDefault="00DB6CBE" w:rsidP="00DB6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DOCKET NO. 961379 - EG</w:t>
    </w:r>
  </w:p>
  <w:p w:rsidR="00DB6CBE" w:rsidRPr="00680D17" w:rsidRDefault="00DB6CBE">
    <w:pPr>
      <w:widowControl/>
      <w:tabs>
        <w:tab w:val="left" w:pos="-720"/>
      </w:tabs>
      <w:suppressAutoHyphens/>
      <w:spacing w:line="240" w:lineRule="atLeast"/>
      <w:jc w:val="both"/>
      <w:rPr>
        <w:rFonts w:ascii="Courier New" w:hAnsi="Courier New" w:cs="Courier New"/>
        <w:spacing w:val="-3"/>
        <w:sz w:val="24"/>
        <w:szCs w:val="24"/>
      </w:rPr>
    </w:pPr>
    <w:r w:rsidRPr="00680D17">
      <w:rPr>
        <w:rFonts w:ascii="Courier New" w:hAnsi="Courier New" w:cs="Courier New"/>
        <w:spacing w:val="-3"/>
        <w:sz w:val="24"/>
        <w:szCs w:val="24"/>
      </w:rPr>
      <w:t>January 23, 1997</w:t>
    </w:r>
  </w:p>
  <w:p w:rsidR="00DB6CBE" w:rsidRDefault="00DB6CBE">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CBE" w:rsidRDefault="008E6897">
    <w:pPr>
      <w:widowControl/>
      <w:tabs>
        <w:tab w:val="left" w:pos="-288"/>
      </w:tabs>
      <w:suppressAutoHyphens/>
      <w:spacing w:line="480" w:lineRule="atLeast"/>
      <w:ind w:left="-720"/>
      <w:jc w:val="both"/>
      <w:rPr>
        <w:rFonts w:ascii="Palace Script MT" w:hAnsi="Palace Script MT" w:cs="Palace Script MT"/>
        <w:spacing w:val="-3"/>
        <w:sz w:val="24"/>
        <w:szCs w:val="24"/>
      </w:rPr>
    </w:pPr>
    <w:r>
      <w:rPr>
        <w:noProof/>
      </w:rPr>
      <mc:AlternateContent>
        <mc:Choice Requires="wps">
          <w:drawing>
            <wp:anchor distT="0" distB="0" distL="114300" distR="114300" simplePos="0" relativeHeight="251656704" behindDoc="0" locked="0" layoutInCell="0" allowOverlap="1" wp14:anchorId="2A42529C" wp14:editId="4D67F620">
              <wp:simplePos x="0" y="0"/>
              <wp:positionH relativeFrom="page">
                <wp:posOffset>914400</wp:posOffset>
              </wp:positionH>
              <wp:positionV relativeFrom="paragraph">
                <wp:posOffset>0</wp:posOffset>
              </wp:positionV>
              <wp:extent cx="5943600" cy="4572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B6CBE" w:rsidRDefault="00DB6CBE">
                          <w:pPr>
                            <w:widowControl/>
                            <w:tabs>
                              <w:tab w:val="left" w:pos="-720"/>
                            </w:tabs>
                            <w:suppressAutoHyphens/>
                            <w:spacing w:line="240" w:lineRule="atLeast"/>
                            <w:jc w:val="both"/>
                            <w:rPr>
                              <w:spacing w:val="-3"/>
                              <w:sz w:val="24"/>
                              <w:szCs w:val="24"/>
                            </w:rPr>
                          </w:pPr>
                          <w:r>
                            <w:rPr>
                              <w:spacing w:val="-3"/>
                              <w:sz w:val="24"/>
                              <w:szCs w:val="24"/>
                            </w:rPr>
                            <w:t>DOCKET NO. 961379 - EG</w:t>
                          </w:r>
                        </w:p>
                        <w:p w:rsidR="00DB6CBE" w:rsidRDefault="00DB6CBE">
                          <w:pPr>
                            <w:widowControl/>
                            <w:tabs>
                              <w:tab w:val="left" w:pos="-720"/>
                            </w:tabs>
                            <w:suppressAutoHyphens/>
                            <w:spacing w:line="240" w:lineRule="atLeast"/>
                            <w:jc w:val="both"/>
                            <w:rPr>
                              <w:spacing w:val="-3"/>
                              <w:sz w:val="24"/>
                              <w:szCs w:val="24"/>
                            </w:rPr>
                          </w:pPr>
                          <w:r>
                            <w:rPr>
                              <w:spacing w:val="-3"/>
                              <w:sz w:val="24"/>
                              <w:szCs w:val="24"/>
                            </w:rPr>
                            <w:t>January 23, 1997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1in;margin-top:0;width:46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vS6Q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" o:allowincell="f" filled="f" stroked="f" strokeweight="0">
              <v:textbox inset="0,0,0,0">
                <w:txbxContent>
                  <w:p w:rsidR="00DB6CBE" w:rsidRDefault="00DB6CBE">
                    <w:pPr>
                      <w:widowControl/>
                      <w:tabs>
                        <w:tab w:val="left" w:pos="-720"/>
                      </w:tabs>
                      <w:suppressAutoHyphens/>
                      <w:spacing w:line="240" w:lineRule="atLeast"/>
                      <w:jc w:val="both"/>
                      <w:rPr>
                        <w:spacing w:val="-3"/>
                        <w:sz w:val="24"/>
                        <w:szCs w:val="24"/>
                      </w:rPr>
                    </w:pPr>
                    <w:r>
                      <w:rPr>
                        <w:spacing w:val="-3"/>
                        <w:sz w:val="24"/>
                        <w:szCs w:val="24"/>
                      </w:rPr>
                      <w:t>DOCKET NO. 961379 - EG</w:t>
                    </w:r>
                  </w:p>
                  <w:p w:rsidR="00DB6CBE" w:rsidRDefault="00DB6CBE">
                    <w:pPr>
                      <w:widowControl/>
                      <w:tabs>
                        <w:tab w:val="left" w:pos="-720"/>
                      </w:tabs>
                      <w:suppressAutoHyphens/>
                      <w:spacing w:line="240" w:lineRule="atLeast"/>
                      <w:jc w:val="both"/>
                      <w:rPr>
                        <w:spacing w:val="-3"/>
                        <w:sz w:val="24"/>
                        <w:szCs w:val="24"/>
                      </w:rPr>
                    </w:pPr>
                    <w:r>
                      <w:rPr>
                        <w:spacing w:val="-3"/>
                        <w:sz w:val="24"/>
                        <w:szCs w:val="24"/>
                      </w:rPr>
                      <w:t>January 23, 1997</w:t>
                    </w:r>
                  </w:p>
                </w:txbxContent>
              </v:textbox>
              <w10:wrap anchorx="page"/>
            </v:rect>
          </w:pict>
        </mc:Fallback>
      </mc:AlternateContent>
    </w:r>
    <w:r>
      <w:rPr>
        <w:noProof/>
      </w:rPr>
      <mc:AlternateContent>
        <mc:Choice Requires="wps">
          <w:drawing>
            <wp:anchor distT="0" distB="0" distL="114300" distR="114300" simplePos="0" relativeHeight="251655680" behindDoc="1" locked="0" layoutInCell="0" allowOverlap="1" wp14:anchorId="285A0018" wp14:editId="1FC263B9">
              <wp:simplePos x="0" y="0"/>
              <wp:positionH relativeFrom="margin">
                <wp:posOffset>-119380</wp:posOffset>
              </wp:positionH>
              <wp:positionV relativeFrom="page">
                <wp:posOffset>1219200</wp:posOffset>
              </wp:positionV>
              <wp:extent cx="12065" cy="74980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4pt;margin-top:96pt;width:.95pt;height:590.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" o:allowincell="f" fillcolor="black" stroked="f" strokeweight=".1pt">
              <w10:wrap anchorx="margin" anchory="page"/>
            </v:rect>
          </w:pict>
        </mc:Fallback>
      </mc:AlternateConten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Pr>
        <w:rFonts w:ascii="Palace Script MT" w:hAnsi="Palace Script MT" w:cs="Palace Script MT"/>
        <w:spacing w:val="-3"/>
        <w:sz w:val="24"/>
        <w:szCs w:val="24"/>
      </w:rPr>
      <w:tab/>
    </w:r>
    <w:r w:rsidRPr="008E6897">
      <w:rPr>
        <w:rFonts w:ascii="Courier New" w:hAnsi="Courier New" w:cs="Courier New"/>
        <w:spacing w:val="-3"/>
        <w:sz w:val="24"/>
        <w:szCs w:val="24"/>
      </w:rPr>
      <w:t>1</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2</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3</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4</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5</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6</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7</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8</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9</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10</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11</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12</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13</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14</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15</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16</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17</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18</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19</w:t>
    </w:r>
  </w:p>
  <w:p w:rsidR="00DB6CBE" w:rsidRPr="008E6897" w:rsidRDefault="00DB6CBE">
    <w:pPr>
      <w:widowControl/>
      <w:tabs>
        <w:tab w:val="right" w:leader="do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20</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21</w:t>
    </w:r>
  </w:p>
  <w:p w:rsidR="00DB6CBE" w:rsidRPr="008E6897" w:rsidRDefault="00DB6CBE">
    <w:pPr>
      <w:widowControl/>
      <w:tabs>
        <w:tab w:val="right" w:pos="-288"/>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22</w:t>
    </w:r>
  </w:p>
  <w:p w:rsidR="00DB6CBE" w:rsidRPr="008E6897" w:rsidRDefault="00DB6CBE" w:rsidP="008E6897">
    <w:pPr>
      <w:widowControl/>
      <w:tabs>
        <w:tab w:val="right" w:pos="-288"/>
        <w:tab w:val="left" w:pos="8424"/>
      </w:tabs>
      <w:suppressAutoHyphens/>
      <w:spacing w:line="480" w:lineRule="atLeast"/>
      <w:ind w:left="-720"/>
      <w:jc w:val="both"/>
      <w:rPr>
        <w:rFonts w:ascii="Courier New" w:hAnsi="Courier New" w:cs="Courier New"/>
        <w:spacing w:val="-3"/>
        <w:sz w:val="24"/>
        <w:szCs w:val="24"/>
      </w:rPr>
    </w:pPr>
    <w:r w:rsidRPr="008E6897">
      <w:rPr>
        <w:rFonts w:ascii="Courier New" w:hAnsi="Courier New" w:cs="Courier New"/>
        <w:spacing w:val="-3"/>
        <w:sz w:val="24"/>
        <w:szCs w:val="24"/>
      </w:rPr>
      <w:tab/>
      <w:t>23</w:t>
    </w:r>
    <w:r w:rsidR="008E6897">
      <w:rPr>
        <w:rFonts w:ascii="Courier New" w:hAnsi="Courier New" w:cs="Courier New"/>
        <w:spacing w:val="-3"/>
        <w:sz w:val="24"/>
        <w:szCs w:val="24"/>
      </w:rPr>
      <w:tab/>
    </w:r>
  </w:p>
  <w:p w:rsidR="00DB6CBE" w:rsidRDefault="00DB6CBE">
    <w:pPr>
      <w:widowControl/>
      <w:tabs>
        <w:tab w:val="right" w:pos="-288"/>
      </w:tabs>
      <w:suppressAutoHyphens/>
      <w:spacing w:line="480" w:lineRule="atLeast"/>
      <w:ind w:left="-720"/>
      <w:jc w:val="both"/>
      <w:rPr>
        <w:rFonts w:ascii="Palace Script MT" w:hAnsi="Palace Script MT" w:cs="Palace Script MT"/>
        <w:spacing w:val="-3"/>
        <w:sz w:val="24"/>
        <w:szCs w:val="24"/>
      </w:rPr>
    </w:pPr>
    <w:r w:rsidRPr="008E6897">
      <w:rPr>
        <w:rFonts w:ascii="Courier New" w:hAnsi="Courier New" w:cs="Courier New"/>
        <w:spacing w:val="-3"/>
        <w:sz w:val="24"/>
        <w:szCs w:val="24"/>
      </w:rPr>
      <w:tab/>
      <w:t>24</w:t>
    </w:r>
  </w:p>
  <w:p w:rsidR="00DB6CBE" w:rsidRDefault="00DB6CBE">
    <w:pPr>
      <w:widowControl/>
      <w:tabs>
        <w:tab w:val="right" w:pos="-288"/>
      </w:tabs>
      <w:suppressAutoHyphens/>
      <w:spacing w:line="480" w:lineRule="atLeast"/>
      <w:ind w:left="-720"/>
      <w:jc w:val="both"/>
      <w:rPr>
        <w:rFonts w:ascii="Palace Script MT" w:hAnsi="Palace Script MT" w:cs="Palace Script MT"/>
        <w:spacing w:val="-3"/>
        <w:sz w:val="24"/>
        <w:szCs w:val="24"/>
      </w:rPr>
    </w:pPr>
    <w:r>
      <w:rPr>
        <w:rFonts w:ascii="Palace Script MT" w:hAnsi="Palace Script MT" w:cs="Palace Script MT"/>
        <w:spacing w:val="-3"/>
        <w:sz w:val="24"/>
        <w:szCs w:val="24"/>
      </w:rPr>
      <w:tab/>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nsid w:val="1D3E0D40"/>
    <w:multiLevelType w:val="hybridMultilevel"/>
    <w:tmpl w:val="1988E4D0"/>
    <w:lvl w:ilvl="0" w:tplc="88B275E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BE"/>
    <w:rsid w:val="00680D17"/>
    <w:rsid w:val="008E6897"/>
    <w:rsid w:val="00CA46E8"/>
    <w:rsid w:val="00DB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B6CB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B6CBE"/>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E6897"/>
    <w:pPr>
      <w:tabs>
        <w:tab w:val="center" w:pos="4680"/>
        <w:tab w:val="right" w:pos="9360"/>
      </w:tabs>
    </w:pPr>
  </w:style>
  <w:style w:type="character" w:customStyle="1" w:styleId="HeaderChar">
    <w:name w:val="Header Char"/>
    <w:basedOn w:val="DefaultParagraphFont"/>
    <w:link w:val="Header"/>
    <w:uiPriority w:val="99"/>
    <w:rsid w:val="008E6897"/>
    <w:rPr>
      <w:rFonts w:ascii="Courier" w:hAnsi="Courier" w:cs="Courier"/>
      <w:sz w:val="20"/>
      <w:szCs w:val="20"/>
    </w:rPr>
  </w:style>
  <w:style w:type="paragraph" w:styleId="Footer">
    <w:name w:val="footer"/>
    <w:basedOn w:val="Normal"/>
    <w:link w:val="FooterChar"/>
    <w:uiPriority w:val="99"/>
    <w:unhideWhenUsed/>
    <w:rsid w:val="008E6897"/>
    <w:pPr>
      <w:tabs>
        <w:tab w:val="center" w:pos="4680"/>
        <w:tab w:val="right" w:pos="9360"/>
      </w:tabs>
    </w:pPr>
  </w:style>
  <w:style w:type="character" w:customStyle="1" w:styleId="FooterChar">
    <w:name w:val="Footer Char"/>
    <w:basedOn w:val="DefaultParagraphFont"/>
    <w:link w:val="Footer"/>
    <w:uiPriority w:val="99"/>
    <w:rsid w:val="008E6897"/>
    <w:rPr>
      <w:rFonts w:ascii="Courier" w:hAnsi="Courier" w:cs="Courier"/>
      <w:sz w:val="20"/>
      <w:szCs w:val="20"/>
    </w:rPr>
  </w:style>
  <w:style w:type="paragraph" w:styleId="ListParagraph">
    <w:name w:val="List Paragraph"/>
    <w:basedOn w:val="Normal"/>
    <w:uiPriority w:val="34"/>
    <w:qFormat/>
    <w:rsid w:val="00680D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DB6CBE"/>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DB6CBE"/>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E6897"/>
    <w:pPr>
      <w:tabs>
        <w:tab w:val="center" w:pos="4680"/>
        <w:tab w:val="right" w:pos="9360"/>
      </w:tabs>
    </w:pPr>
  </w:style>
  <w:style w:type="character" w:customStyle="1" w:styleId="HeaderChar">
    <w:name w:val="Header Char"/>
    <w:basedOn w:val="DefaultParagraphFont"/>
    <w:link w:val="Header"/>
    <w:uiPriority w:val="99"/>
    <w:rsid w:val="008E6897"/>
    <w:rPr>
      <w:rFonts w:ascii="Courier" w:hAnsi="Courier" w:cs="Courier"/>
      <w:sz w:val="20"/>
      <w:szCs w:val="20"/>
    </w:rPr>
  </w:style>
  <w:style w:type="paragraph" w:styleId="Footer">
    <w:name w:val="footer"/>
    <w:basedOn w:val="Normal"/>
    <w:link w:val="FooterChar"/>
    <w:uiPriority w:val="99"/>
    <w:unhideWhenUsed/>
    <w:rsid w:val="008E6897"/>
    <w:pPr>
      <w:tabs>
        <w:tab w:val="center" w:pos="4680"/>
        <w:tab w:val="right" w:pos="9360"/>
      </w:tabs>
    </w:pPr>
  </w:style>
  <w:style w:type="character" w:customStyle="1" w:styleId="FooterChar">
    <w:name w:val="Footer Char"/>
    <w:basedOn w:val="DefaultParagraphFont"/>
    <w:link w:val="Footer"/>
    <w:uiPriority w:val="99"/>
    <w:rsid w:val="008E6897"/>
    <w:rPr>
      <w:rFonts w:ascii="Courier" w:hAnsi="Courier" w:cs="Courier"/>
      <w:sz w:val="20"/>
      <w:szCs w:val="20"/>
    </w:rPr>
  </w:style>
  <w:style w:type="paragraph" w:styleId="ListParagraph">
    <w:name w:val="List Paragraph"/>
    <w:basedOn w:val="Normal"/>
    <w:uiPriority w:val="34"/>
    <w:qFormat/>
    <w:rsid w:val="00680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8778</Words>
  <Characters>48146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4</cp:revision>
  <dcterms:created xsi:type="dcterms:W3CDTF">2015-09-10T15:30:00Z</dcterms:created>
  <dcterms:modified xsi:type="dcterms:W3CDTF">2015-09-10T20:10:00Z</dcterms:modified>
</cp:coreProperties>
</file>