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2E0" w:rsidRPr="00341103" w:rsidRDefault="00C462E0">
      <w:pPr>
        <w:widowControl/>
        <w:tabs>
          <w:tab w:val="center" w:pos="4680"/>
        </w:tabs>
        <w:suppressAutoHyphens/>
        <w:spacing w:line="240" w:lineRule="atLeast"/>
        <w:jc w:val="both"/>
        <w:rPr>
          <w:rFonts w:ascii="Courier New" w:hAnsi="Courier New" w:cs="Courier New"/>
          <w:spacing w:val="-3"/>
          <w:sz w:val="24"/>
          <w:szCs w:val="24"/>
        </w:rPr>
      </w:pPr>
      <w:r>
        <w:rPr>
          <w:rFonts w:ascii="Palace Script MT" w:hAnsi="Palace Script MT" w:cs="Palace Script MT"/>
          <w:spacing w:val="-3"/>
          <w:sz w:val="24"/>
          <w:szCs w:val="24"/>
        </w:rPr>
        <w:tab/>
      </w:r>
      <w:r w:rsidRPr="00341103">
        <w:rPr>
          <w:rFonts w:ascii="Courier New" w:hAnsi="Courier New" w:cs="Courier New"/>
          <w:spacing w:val="-3"/>
          <w:sz w:val="24"/>
          <w:szCs w:val="24"/>
        </w:rPr>
        <w:t>BEFORE THE FLORIDA PUBLIC SERVICE COMMISSION</w:t>
      </w:r>
      <w:r w:rsidRPr="00341103">
        <w:rPr>
          <w:rFonts w:ascii="Courier New" w:hAnsi="Courier New" w:cs="Courier New"/>
          <w:spacing w:val="-3"/>
          <w:sz w:val="24"/>
          <w:szCs w:val="24"/>
        </w:rPr>
        <w:fldChar w:fldCharType="begin"/>
      </w:r>
      <w:r w:rsidRPr="00341103">
        <w:rPr>
          <w:rFonts w:ascii="Courier New" w:hAnsi="Courier New" w:cs="Courier New"/>
          <w:spacing w:val="-3"/>
          <w:sz w:val="24"/>
          <w:szCs w:val="24"/>
        </w:rPr>
        <w:instrText xml:space="preserve">PRIVATE </w:instrText>
      </w:r>
      <w:r w:rsidRPr="00341103">
        <w:rPr>
          <w:rFonts w:ascii="Courier New" w:hAnsi="Courier New" w:cs="Courier New"/>
          <w:spacing w:val="-3"/>
          <w:sz w:val="24"/>
          <w:szCs w:val="24"/>
        </w:rPr>
      </w:r>
      <w:r w:rsidRPr="00341103">
        <w:rPr>
          <w:rFonts w:ascii="Courier New" w:hAnsi="Courier New" w:cs="Courier New"/>
          <w:spacing w:val="-3"/>
          <w:sz w:val="24"/>
          <w:szCs w:val="24"/>
        </w:rPr>
        <w:fldChar w:fldCharType="end"/>
      </w: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tbl>
      <w:tblPr>
        <w:tblW w:w="0" w:type="auto"/>
        <w:tblLayout w:type="fixed"/>
        <w:tblCellMar>
          <w:left w:w="0" w:type="dxa"/>
          <w:right w:w="0" w:type="dxa"/>
        </w:tblCellMar>
        <w:tblLook w:val="0000" w:firstRow="0" w:lastRow="0" w:firstColumn="0" w:lastColumn="0" w:noHBand="0" w:noVBand="0"/>
      </w:tblPr>
      <w:tblGrid>
        <w:gridCol w:w="4608"/>
        <w:gridCol w:w="144"/>
        <w:gridCol w:w="216"/>
        <w:gridCol w:w="4392"/>
      </w:tblGrid>
      <w:tr w:rsidR="00C462E0" w:rsidRPr="00341103">
        <w:tblPrEx>
          <w:tblCellMar>
            <w:top w:w="0" w:type="dxa"/>
            <w:left w:w="0" w:type="dxa"/>
            <w:bottom w:w="0" w:type="dxa"/>
            <w:right w:w="0" w:type="dxa"/>
          </w:tblCellMar>
        </w:tblPrEx>
        <w:tc>
          <w:tcPr>
            <w:tcW w:w="4608" w:type="dxa"/>
            <w:tcBorders>
              <w:top w:val="nil"/>
              <w:left w:val="nil"/>
              <w:bottom w:val="nil"/>
              <w:right w:val="nil"/>
            </w:tcBorders>
          </w:tcPr>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341103">
              <w:rPr>
                <w:rFonts w:ascii="Courier New" w:hAnsi="Courier New" w:cs="Courier New"/>
                <w:sz w:val="24"/>
                <w:szCs w:val="24"/>
              </w:rPr>
              <w:t>In Re:  Request for name change on Pay Telephone Certificate No. 4532 from First American Telecommunication Corp. 3 to City Tel, Inc.</w:t>
            </w: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rPr>
                <w:rFonts w:ascii="Courier New" w:hAnsi="Courier New" w:cs="Courier New"/>
                <w:sz w:val="24"/>
                <w:szCs w:val="24"/>
              </w:rPr>
            </w:pPr>
            <w:r w:rsidRPr="00341103">
              <w:rPr>
                <w:rFonts w:ascii="Courier New" w:hAnsi="Courier New" w:cs="Courier New"/>
                <w:sz w:val="24"/>
                <w:szCs w:val="24"/>
                <w:u w:val="single"/>
              </w:rPr>
              <w:t xml:space="preserve">                                </w:t>
            </w:r>
          </w:p>
        </w:tc>
        <w:tc>
          <w:tcPr>
            <w:tcW w:w="144" w:type="dxa"/>
            <w:tcBorders>
              <w:top w:val="nil"/>
              <w:left w:val="nil"/>
              <w:bottom w:val="nil"/>
              <w:right w:val="nil"/>
            </w:tcBorders>
          </w:tcPr>
          <w:p w:rsidR="00C462E0" w:rsidRPr="00341103" w:rsidRDefault="00C462E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462E0" w:rsidRPr="00341103" w:rsidRDefault="00C462E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462E0" w:rsidRPr="00341103" w:rsidRDefault="00C462E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462E0" w:rsidRPr="00341103" w:rsidRDefault="00C462E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462E0" w:rsidRPr="00341103" w:rsidRDefault="00C462E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p>
          <w:p w:rsidR="00C462E0" w:rsidRPr="00341103" w:rsidRDefault="00C462E0">
            <w:pPr>
              <w:widowControl/>
              <w:tabs>
                <w:tab w:val="left" w:pos="-6048"/>
                <w:tab w:val="left" w:pos="-5328"/>
                <w:tab w:val="left" w:pos="-4608"/>
                <w:tab w:val="left" w:pos="-3888"/>
                <w:tab w:val="left" w:pos="-3168"/>
                <w:tab w:val="left" w:pos="-2448"/>
                <w:tab w:val="left" w:pos="-1728"/>
                <w:tab w:val="left" w:pos="-1008"/>
                <w:tab w:val="left" w:pos="144"/>
                <w:tab w:val="left" w:pos="1152"/>
              </w:tabs>
              <w:suppressAutoHyphens/>
              <w:spacing w:line="240" w:lineRule="atLeast"/>
              <w:rPr>
                <w:rFonts w:ascii="Courier New" w:hAnsi="Courier New" w:cs="Courier New"/>
                <w:sz w:val="24"/>
                <w:szCs w:val="24"/>
              </w:rPr>
            </w:pPr>
            <w:r w:rsidRPr="00341103">
              <w:rPr>
                <w:rFonts w:ascii="Courier New" w:hAnsi="Courier New" w:cs="Courier New"/>
                <w:sz w:val="24"/>
                <w:szCs w:val="24"/>
                <w:u w:val="single"/>
              </w:rPr>
              <w:t xml:space="preserve"> </w:t>
            </w:r>
          </w:p>
        </w:tc>
        <w:tc>
          <w:tcPr>
            <w:tcW w:w="216" w:type="dxa"/>
            <w:tcBorders>
              <w:top w:val="nil"/>
              <w:left w:val="nil"/>
              <w:bottom w:val="nil"/>
              <w:right w:val="nil"/>
            </w:tcBorders>
          </w:tcPr>
          <w:p w:rsidR="00C462E0" w:rsidRPr="00341103" w:rsidRDefault="00C462E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341103">
              <w:rPr>
                <w:rFonts w:ascii="Courier New" w:hAnsi="Courier New" w:cs="Courier New"/>
                <w:sz w:val="24"/>
                <w:szCs w:val="24"/>
              </w:rPr>
              <w:t>)</w:t>
            </w:r>
          </w:p>
          <w:p w:rsidR="00C462E0" w:rsidRPr="00341103" w:rsidRDefault="00C462E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341103">
              <w:rPr>
                <w:rFonts w:ascii="Courier New" w:hAnsi="Courier New" w:cs="Courier New"/>
                <w:sz w:val="24"/>
                <w:szCs w:val="24"/>
              </w:rPr>
              <w:t>)</w:t>
            </w:r>
          </w:p>
          <w:p w:rsidR="00C462E0" w:rsidRPr="00341103" w:rsidRDefault="00C462E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341103">
              <w:rPr>
                <w:rFonts w:ascii="Courier New" w:hAnsi="Courier New" w:cs="Courier New"/>
                <w:sz w:val="24"/>
                <w:szCs w:val="24"/>
              </w:rPr>
              <w:t>)</w:t>
            </w:r>
          </w:p>
          <w:p w:rsidR="00C462E0" w:rsidRPr="00341103" w:rsidRDefault="00C462E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341103">
              <w:rPr>
                <w:rFonts w:ascii="Courier New" w:hAnsi="Courier New" w:cs="Courier New"/>
                <w:sz w:val="24"/>
                <w:szCs w:val="24"/>
              </w:rPr>
              <w:t>)</w:t>
            </w:r>
          </w:p>
          <w:p w:rsidR="00C462E0" w:rsidRPr="00341103" w:rsidRDefault="00C462E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341103">
              <w:rPr>
                <w:rFonts w:ascii="Courier New" w:hAnsi="Courier New" w:cs="Courier New"/>
                <w:sz w:val="24"/>
                <w:szCs w:val="24"/>
              </w:rPr>
              <w:t>)</w:t>
            </w:r>
          </w:p>
          <w:p w:rsidR="00C462E0" w:rsidRPr="00341103" w:rsidRDefault="00C462E0">
            <w:pPr>
              <w:widowControl/>
              <w:tabs>
                <w:tab w:val="left" w:pos="-6192"/>
                <w:tab w:val="left" w:pos="-5472"/>
                <w:tab w:val="left" w:pos="-4752"/>
                <w:tab w:val="left" w:pos="-4032"/>
                <w:tab w:val="left" w:pos="-3312"/>
                <w:tab w:val="left" w:pos="-2592"/>
                <w:tab w:val="left" w:pos="-1872"/>
                <w:tab w:val="left" w:pos="-1152"/>
                <w:tab w:val="left" w:pos="0"/>
                <w:tab w:val="left" w:pos="1008"/>
              </w:tabs>
              <w:suppressAutoHyphens/>
              <w:spacing w:line="240" w:lineRule="atLeast"/>
              <w:ind w:right="72"/>
              <w:rPr>
                <w:rFonts w:ascii="Courier New" w:hAnsi="Courier New" w:cs="Courier New"/>
                <w:sz w:val="24"/>
                <w:szCs w:val="24"/>
              </w:rPr>
            </w:pPr>
            <w:r w:rsidRPr="00341103">
              <w:rPr>
                <w:rFonts w:ascii="Courier New" w:hAnsi="Courier New" w:cs="Courier New"/>
                <w:sz w:val="24"/>
                <w:szCs w:val="24"/>
              </w:rPr>
              <w:t>)</w:t>
            </w:r>
          </w:p>
        </w:tc>
        <w:tc>
          <w:tcPr>
            <w:tcW w:w="4392" w:type="dxa"/>
            <w:tcBorders>
              <w:top w:val="nil"/>
              <w:left w:val="nil"/>
              <w:bottom w:val="nil"/>
              <w:right w:val="nil"/>
            </w:tcBorders>
          </w:tcPr>
          <w:p w:rsidR="00C462E0" w:rsidRPr="00341103" w:rsidRDefault="00C462E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341103">
              <w:rPr>
                <w:rFonts w:ascii="Courier New" w:hAnsi="Courier New" w:cs="Courier New"/>
                <w:sz w:val="24"/>
                <w:szCs w:val="24"/>
              </w:rPr>
              <w:t>DOCKET NO. 970036-TC</w:t>
            </w:r>
          </w:p>
          <w:p w:rsidR="00C462E0" w:rsidRPr="00341103" w:rsidRDefault="00C462E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341103">
              <w:rPr>
                <w:rFonts w:ascii="Courier New" w:hAnsi="Courier New" w:cs="Courier New"/>
                <w:sz w:val="24"/>
                <w:szCs w:val="24"/>
              </w:rPr>
              <w:t>ORDER NO. PSC-97-0121-FOF-TC</w:t>
            </w:r>
          </w:p>
          <w:p w:rsidR="00C462E0" w:rsidRPr="00341103" w:rsidRDefault="00C462E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r w:rsidRPr="00341103">
              <w:rPr>
                <w:rFonts w:ascii="Courier New" w:hAnsi="Courier New" w:cs="Courier New"/>
                <w:sz w:val="24"/>
                <w:szCs w:val="24"/>
              </w:rPr>
              <w:t>ISSUED: February 3, 1997</w:t>
            </w:r>
          </w:p>
          <w:p w:rsidR="00C462E0" w:rsidRPr="00341103" w:rsidRDefault="00C462E0">
            <w:pPr>
              <w:widowControl/>
              <w:tabs>
                <w:tab w:val="left" w:pos="-6480"/>
                <w:tab w:val="left" w:pos="-5760"/>
                <w:tab w:val="left" w:pos="-5040"/>
                <w:tab w:val="left" w:pos="-4320"/>
                <w:tab w:val="left" w:pos="-3600"/>
                <w:tab w:val="left" w:pos="-2880"/>
                <w:tab w:val="left" w:pos="-2160"/>
                <w:tab w:val="left" w:pos="-1440"/>
                <w:tab w:val="left" w:pos="-288"/>
                <w:tab w:val="left" w:pos="720"/>
              </w:tabs>
              <w:suppressAutoHyphens/>
              <w:spacing w:line="240" w:lineRule="atLeast"/>
              <w:ind w:left="72"/>
              <w:rPr>
                <w:rFonts w:ascii="Courier New" w:hAnsi="Courier New" w:cs="Courier New"/>
                <w:sz w:val="24"/>
                <w:szCs w:val="24"/>
              </w:rPr>
            </w:pPr>
          </w:p>
        </w:tc>
      </w:tr>
    </w:tbl>
    <w:p w:rsidR="00C462E0" w:rsidRPr="00341103" w:rsidRDefault="00C462E0">
      <w:pPr>
        <w:widowControl/>
        <w:tabs>
          <w:tab w:val="left" w:pos="0"/>
        </w:tabs>
        <w:suppressAutoHyphens/>
        <w:spacing w:line="240" w:lineRule="atLeast"/>
        <w:rPr>
          <w:rFonts w:ascii="Courier New" w:hAnsi="Courier New" w:cs="Courier New"/>
          <w:sz w:val="24"/>
          <w:szCs w:val="24"/>
        </w:rPr>
        <w:sectPr w:rsidR="00C462E0" w:rsidRPr="00341103">
          <w:headerReference w:type="default" r:id="rId8"/>
          <w:pgSz w:w="12240" w:h="15840"/>
          <w:pgMar w:top="1440" w:right="1440" w:bottom="2160" w:left="1440" w:header="1440" w:footer="2160" w:gutter="0"/>
          <w:pgNumType w:start="1"/>
          <w:cols w:space="720"/>
          <w:noEndnote/>
          <w:titlePg/>
        </w:sectPr>
      </w:pP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462E0" w:rsidRPr="00341103" w:rsidRDefault="00C462E0">
      <w:pPr>
        <w:widowControl/>
        <w:tabs>
          <w:tab w:val="center" w:pos="4680"/>
        </w:tabs>
        <w:suppressAutoHyphens/>
        <w:spacing w:line="240" w:lineRule="atLeast"/>
        <w:jc w:val="both"/>
        <w:rPr>
          <w:rFonts w:ascii="Courier New" w:hAnsi="Courier New" w:cs="Courier New"/>
          <w:spacing w:val="-3"/>
          <w:sz w:val="24"/>
          <w:szCs w:val="24"/>
        </w:rPr>
      </w:pPr>
      <w:r w:rsidRPr="00341103">
        <w:rPr>
          <w:rFonts w:ascii="Courier New" w:hAnsi="Courier New" w:cs="Courier New"/>
          <w:spacing w:val="-3"/>
          <w:sz w:val="24"/>
          <w:szCs w:val="24"/>
        </w:rPr>
        <w:tab/>
      </w:r>
      <w:r w:rsidRPr="00341103">
        <w:rPr>
          <w:rFonts w:ascii="Courier New" w:hAnsi="Courier New" w:cs="Courier New"/>
          <w:spacing w:val="-3"/>
          <w:sz w:val="24"/>
          <w:szCs w:val="24"/>
          <w:u w:val="single"/>
        </w:rPr>
        <w:t>ORDER ACKNOWLEDGING NAME CHANGE</w:t>
      </w: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341103">
        <w:rPr>
          <w:rFonts w:ascii="Courier New" w:hAnsi="Courier New" w:cs="Courier New"/>
          <w:spacing w:val="-3"/>
          <w:sz w:val="24"/>
          <w:szCs w:val="24"/>
        </w:rPr>
        <w:tab/>
        <w:t>By letter dated January 8, 1997, First American Telecommunication Corp. 3, holder of Pay Telephone Certificate of Public Convenience and Necessity Number 4532, requested that Certificate Number 4532 be amended to reflect the new corporate name, City Tel, Inc.  Upon review of the Department of State, Division of Corporations' records, it appears that First American Telecommunication Corp. 3 has properly registered the new corporate name.  Accordingly, we find it appropriate to amend Certificate Number 4532 to reflect the new operating name.</w:t>
      </w: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341103">
        <w:rPr>
          <w:rFonts w:ascii="Courier New" w:hAnsi="Courier New" w:cs="Courier New"/>
          <w:spacing w:val="-3"/>
          <w:sz w:val="24"/>
          <w:szCs w:val="24"/>
        </w:rPr>
        <w:tab/>
        <w:t>This Order will serve as the amended Pay Telephone Certificate of Public Convenience and Necessity Number 4532 for City Tel, Inc.  City Tel, Inc. should retain this Order as evidence of the name change.</w:t>
      </w: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341103">
        <w:rPr>
          <w:rFonts w:ascii="Courier New" w:hAnsi="Courier New" w:cs="Courier New"/>
          <w:spacing w:val="-3"/>
          <w:sz w:val="24"/>
          <w:szCs w:val="24"/>
        </w:rPr>
        <w:tab/>
        <w:t>Based on the foregoing, it is</w:t>
      </w: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341103">
        <w:rPr>
          <w:rFonts w:ascii="Courier New" w:hAnsi="Courier New" w:cs="Courier New"/>
          <w:spacing w:val="-3"/>
          <w:sz w:val="24"/>
          <w:szCs w:val="24"/>
        </w:rPr>
        <w:tab/>
        <w:t>ORDERED by the Florida Public Service Commission that the request by First American Telecommunication Corp. 3 to change the name on Certificate Number 4532 from First American Telecommunication Corp. 3 to City Tel, Inc. is approved.  It is further</w:t>
      </w: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341103">
        <w:rPr>
          <w:rFonts w:ascii="Courier New" w:hAnsi="Courier New" w:cs="Courier New"/>
          <w:spacing w:val="-3"/>
          <w:sz w:val="24"/>
          <w:szCs w:val="24"/>
        </w:rPr>
        <w:tab/>
        <w:t>ORDERED that this change will be effective ten (10) days from the issuance of this Order.  It is further</w:t>
      </w: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341103">
        <w:rPr>
          <w:rFonts w:ascii="Courier New" w:hAnsi="Courier New" w:cs="Courier New"/>
          <w:spacing w:val="-3"/>
          <w:sz w:val="24"/>
          <w:szCs w:val="24"/>
        </w:rPr>
        <w:tab/>
        <w:t>ORDERED that this docket is hereby closed.</w:t>
      </w: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341103">
        <w:rPr>
          <w:rFonts w:ascii="Courier New" w:hAnsi="Courier New" w:cs="Courier New"/>
          <w:spacing w:val="-3"/>
          <w:sz w:val="24"/>
          <w:szCs w:val="24"/>
        </w:rPr>
        <w:br w:type="page"/>
      </w:r>
      <w:r w:rsidRPr="00341103">
        <w:rPr>
          <w:rFonts w:ascii="Courier New" w:hAnsi="Courier New" w:cs="Courier New"/>
          <w:spacing w:val="-3"/>
          <w:sz w:val="24"/>
          <w:szCs w:val="24"/>
        </w:rPr>
        <w:lastRenderedPageBreak/>
        <w:tab/>
        <w:t xml:space="preserve">By ORDER of the Florida Public Service Commission, this </w:t>
      </w:r>
      <w:r w:rsidRPr="00341103">
        <w:rPr>
          <w:rFonts w:ascii="Courier New" w:hAnsi="Courier New" w:cs="Courier New"/>
          <w:spacing w:val="-3"/>
          <w:sz w:val="24"/>
          <w:szCs w:val="24"/>
          <w:u w:val="single"/>
        </w:rPr>
        <w:t xml:space="preserve">3rd </w:t>
      </w:r>
      <w:r w:rsidRPr="00341103">
        <w:rPr>
          <w:rFonts w:ascii="Courier New" w:hAnsi="Courier New" w:cs="Courier New"/>
          <w:spacing w:val="-3"/>
          <w:sz w:val="24"/>
          <w:szCs w:val="24"/>
        </w:rPr>
        <w:t xml:space="preserve">day of </w:t>
      </w:r>
      <w:r w:rsidRPr="00341103">
        <w:rPr>
          <w:rFonts w:ascii="Courier New" w:hAnsi="Courier New" w:cs="Courier New"/>
          <w:spacing w:val="-3"/>
          <w:sz w:val="24"/>
          <w:szCs w:val="24"/>
          <w:u w:val="single"/>
        </w:rPr>
        <w:t>February</w:t>
      </w:r>
      <w:r w:rsidRPr="00341103">
        <w:rPr>
          <w:rFonts w:ascii="Courier New" w:hAnsi="Courier New" w:cs="Courier New"/>
          <w:spacing w:val="-3"/>
          <w:sz w:val="24"/>
          <w:szCs w:val="24"/>
        </w:rPr>
        <w:t xml:space="preserve">, </w:t>
      </w:r>
      <w:r w:rsidRPr="00341103">
        <w:rPr>
          <w:rFonts w:ascii="Courier New" w:hAnsi="Courier New" w:cs="Courier New"/>
          <w:spacing w:val="-3"/>
          <w:sz w:val="24"/>
          <w:szCs w:val="24"/>
          <w:u w:val="single"/>
        </w:rPr>
        <w:t>1997</w:t>
      </w:r>
      <w:r w:rsidRPr="00341103">
        <w:rPr>
          <w:rFonts w:ascii="Courier New" w:hAnsi="Courier New" w:cs="Courier New"/>
          <w:spacing w:val="-3"/>
          <w:sz w:val="24"/>
          <w:szCs w:val="24"/>
        </w:rPr>
        <w:t>.</w:t>
      </w: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341103">
        <w:rPr>
          <w:rFonts w:ascii="Courier New" w:hAnsi="Courier New" w:cs="Courier New"/>
          <w:spacing w:val="-3"/>
          <w:sz w:val="24"/>
          <w:szCs w:val="24"/>
        </w:rPr>
        <w:tab/>
      </w:r>
      <w:r w:rsidRPr="00341103">
        <w:rPr>
          <w:rFonts w:ascii="Courier New" w:hAnsi="Courier New" w:cs="Courier New"/>
          <w:spacing w:val="-3"/>
          <w:sz w:val="24"/>
          <w:szCs w:val="24"/>
        </w:rPr>
        <w:tab/>
      </w:r>
      <w:r w:rsidRPr="00341103">
        <w:rPr>
          <w:rFonts w:ascii="Courier New" w:hAnsi="Courier New" w:cs="Courier New"/>
          <w:spacing w:val="-3"/>
          <w:sz w:val="24"/>
          <w:szCs w:val="24"/>
        </w:rPr>
        <w:tab/>
      </w:r>
      <w:r w:rsidRPr="00341103">
        <w:rPr>
          <w:rFonts w:ascii="Courier New" w:hAnsi="Courier New" w:cs="Courier New"/>
          <w:spacing w:val="-3"/>
          <w:sz w:val="24"/>
          <w:szCs w:val="24"/>
        </w:rPr>
        <w:tab/>
      </w: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341103">
        <w:rPr>
          <w:rFonts w:ascii="Courier New" w:hAnsi="Courier New" w:cs="Courier New"/>
          <w:spacing w:val="-3"/>
          <w:sz w:val="24"/>
          <w:szCs w:val="24"/>
        </w:rPr>
        <w:tab/>
      </w:r>
      <w:r w:rsidRPr="00341103">
        <w:rPr>
          <w:rFonts w:ascii="Courier New" w:hAnsi="Courier New" w:cs="Courier New"/>
          <w:spacing w:val="-3"/>
          <w:sz w:val="24"/>
          <w:szCs w:val="24"/>
        </w:rPr>
        <w:tab/>
      </w:r>
      <w:r w:rsidRPr="00341103">
        <w:rPr>
          <w:rFonts w:ascii="Courier New" w:hAnsi="Courier New" w:cs="Courier New"/>
          <w:spacing w:val="-3"/>
          <w:sz w:val="24"/>
          <w:szCs w:val="24"/>
        </w:rPr>
        <w:tab/>
      </w:r>
      <w:r w:rsidRPr="00341103">
        <w:rPr>
          <w:rFonts w:ascii="Courier New" w:hAnsi="Courier New" w:cs="Courier New"/>
          <w:spacing w:val="-3"/>
          <w:sz w:val="24"/>
          <w:szCs w:val="24"/>
        </w:rPr>
        <w:tab/>
      </w:r>
      <w:r w:rsidRPr="00341103">
        <w:rPr>
          <w:rFonts w:ascii="Courier New" w:hAnsi="Courier New" w:cs="Courier New"/>
          <w:spacing w:val="-3"/>
          <w:sz w:val="24"/>
          <w:szCs w:val="24"/>
        </w:rPr>
        <w:tab/>
      </w:r>
      <w:r w:rsidRPr="00341103">
        <w:rPr>
          <w:rFonts w:ascii="Courier New" w:hAnsi="Courier New" w:cs="Courier New"/>
          <w:spacing w:val="-3"/>
          <w:sz w:val="24"/>
          <w:szCs w:val="24"/>
        </w:rPr>
        <w:tab/>
        <w:t>BLANCA S. BAYÓ, Director</w:t>
      </w: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341103">
        <w:rPr>
          <w:rFonts w:ascii="Courier New" w:hAnsi="Courier New" w:cs="Courier New"/>
          <w:spacing w:val="-3"/>
          <w:sz w:val="24"/>
          <w:szCs w:val="24"/>
        </w:rPr>
        <w:tab/>
      </w:r>
      <w:r w:rsidRPr="00341103">
        <w:rPr>
          <w:rFonts w:ascii="Courier New" w:hAnsi="Courier New" w:cs="Courier New"/>
          <w:spacing w:val="-3"/>
          <w:sz w:val="24"/>
          <w:szCs w:val="24"/>
        </w:rPr>
        <w:tab/>
      </w:r>
      <w:r w:rsidRPr="00341103">
        <w:rPr>
          <w:rFonts w:ascii="Courier New" w:hAnsi="Courier New" w:cs="Courier New"/>
          <w:spacing w:val="-3"/>
          <w:sz w:val="24"/>
          <w:szCs w:val="24"/>
        </w:rPr>
        <w:tab/>
      </w:r>
      <w:r w:rsidRPr="00341103">
        <w:rPr>
          <w:rFonts w:ascii="Courier New" w:hAnsi="Courier New" w:cs="Courier New"/>
          <w:spacing w:val="-3"/>
          <w:sz w:val="24"/>
          <w:szCs w:val="24"/>
        </w:rPr>
        <w:tab/>
      </w:r>
      <w:r w:rsidRPr="00341103">
        <w:rPr>
          <w:rFonts w:ascii="Courier New" w:hAnsi="Courier New" w:cs="Courier New"/>
          <w:spacing w:val="-3"/>
          <w:sz w:val="24"/>
          <w:szCs w:val="24"/>
        </w:rPr>
        <w:tab/>
      </w:r>
      <w:r w:rsidRPr="00341103">
        <w:rPr>
          <w:rFonts w:ascii="Courier New" w:hAnsi="Courier New" w:cs="Courier New"/>
          <w:spacing w:val="-3"/>
          <w:sz w:val="24"/>
          <w:szCs w:val="24"/>
        </w:rPr>
        <w:tab/>
        <w:t>Division of Records and Reporting</w:t>
      </w: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341103">
        <w:rPr>
          <w:rFonts w:ascii="Courier New" w:hAnsi="Courier New" w:cs="Courier New"/>
          <w:spacing w:val="-3"/>
          <w:sz w:val="24"/>
          <w:szCs w:val="24"/>
        </w:rPr>
        <w:tab/>
      </w:r>
      <w:r w:rsidRPr="00341103">
        <w:rPr>
          <w:rFonts w:ascii="Courier New" w:hAnsi="Courier New" w:cs="Courier New"/>
          <w:spacing w:val="-3"/>
          <w:sz w:val="24"/>
          <w:szCs w:val="24"/>
        </w:rPr>
        <w:tab/>
      </w:r>
      <w:r w:rsidRPr="00341103">
        <w:rPr>
          <w:rFonts w:ascii="Courier New" w:hAnsi="Courier New" w:cs="Courier New"/>
          <w:spacing w:val="-3"/>
          <w:sz w:val="24"/>
          <w:szCs w:val="24"/>
        </w:rPr>
        <w:tab/>
      </w:r>
      <w:r w:rsidRPr="00341103">
        <w:rPr>
          <w:rFonts w:ascii="Courier New" w:hAnsi="Courier New" w:cs="Courier New"/>
          <w:spacing w:val="-3"/>
          <w:sz w:val="24"/>
          <w:szCs w:val="24"/>
        </w:rPr>
        <w:tab/>
      </w:r>
      <w:r w:rsidRPr="00341103">
        <w:rPr>
          <w:rFonts w:ascii="Courier New" w:hAnsi="Courier New" w:cs="Courier New"/>
          <w:spacing w:val="-3"/>
          <w:sz w:val="24"/>
          <w:szCs w:val="24"/>
        </w:rPr>
        <w:tab/>
      </w:r>
      <w:r w:rsidRPr="00341103">
        <w:rPr>
          <w:rFonts w:ascii="Courier New" w:hAnsi="Courier New" w:cs="Courier New"/>
          <w:spacing w:val="-3"/>
          <w:sz w:val="24"/>
          <w:szCs w:val="24"/>
        </w:rPr>
        <w:tab/>
        <w:t>by:</w:t>
      </w:r>
      <w:r w:rsidRPr="00341103">
        <w:rPr>
          <w:rFonts w:ascii="Courier New" w:hAnsi="Courier New" w:cs="Courier New"/>
          <w:spacing w:val="-3"/>
          <w:sz w:val="24"/>
          <w:szCs w:val="24"/>
          <w:u w:val="single"/>
        </w:rPr>
        <w:t xml:space="preserve">/s/ Kay Flynn                 </w:t>
      </w: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341103">
        <w:rPr>
          <w:rFonts w:ascii="Courier New" w:hAnsi="Courier New" w:cs="Courier New"/>
          <w:spacing w:val="-3"/>
          <w:sz w:val="24"/>
          <w:szCs w:val="24"/>
        </w:rPr>
        <w:tab/>
      </w:r>
      <w:r w:rsidRPr="00341103">
        <w:rPr>
          <w:rFonts w:ascii="Courier New" w:hAnsi="Courier New" w:cs="Courier New"/>
          <w:spacing w:val="-3"/>
          <w:sz w:val="24"/>
          <w:szCs w:val="24"/>
        </w:rPr>
        <w:tab/>
      </w:r>
      <w:r w:rsidRPr="00341103">
        <w:rPr>
          <w:rFonts w:ascii="Courier New" w:hAnsi="Courier New" w:cs="Courier New"/>
          <w:spacing w:val="-3"/>
          <w:sz w:val="24"/>
          <w:szCs w:val="24"/>
        </w:rPr>
        <w:tab/>
      </w:r>
      <w:r w:rsidRPr="00341103">
        <w:rPr>
          <w:rFonts w:ascii="Courier New" w:hAnsi="Courier New" w:cs="Courier New"/>
          <w:spacing w:val="-3"/>
          <w:sz w:val="24"/>
          <w:szCs w:val="24"/>
        </w:rPr>
        <w:tab/>
      </w:r>
      <w:r w:rsidRPr="00341103">
        <w:rPr>
          <w:rFonts w:ascii="Courier New" w:hAnsi="Courier New" w:cs="Courier New"/>
          <w:spacing w:val="-3"/>
          <w:sz w:val="24"/>
          <w:szCs w:val="24"/>
        </w:rPr>
        <w:tab/>
      </w:r>
      <w:r w:rsidRPr="00341103">
        <w:rPr>
          <w:rFonts w:ascii="Courier New" w:hAnsi="Courier New" w:cs="Courier New"/>
          <w:spacing w:val="-3"/>
          <w:sz w:val="24"/>
          <w:szCs w:val="24"/>
        </w:rPr>
        <w:tab/>
        <w:t>Chief, Bureau of Records</w:t>
      </w: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462E0" w:rsidRPr="00341103" w:rsidRDefault="0034110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ind w:left="4752" w:hanging="4752"/>
        <w:jc w:val="both"/>
        <w:rPr>
          <w:rFonts w:ascii="Courier New" w:hAnsi="Courier New" w:cs="Courier New"/>
          <w:spacing w:val="-3"/>
          <w:sz w:val="24"/>
          <w:szCs w:val="24"/>
        </w:rPr>
      </w:pP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r>
        <w:rPr>
          <w:rFonts w:ascii="Courier New" w:hAnsi="Courier New" w:cs="Courier New"/>
          <w:spacing w:val="-3"/>
          <w:sz w:val="24"/>
          <w:szCs w:val="24"/>
        </w:rPr>
        <w:tab/>
      </w:r>
      <w:bookmarkStart w:id="0" w:name="_GoBack"/>
      <w:bookmarkEnd w:id="0"/>
      <w:r w:rsidR="00C462E0" w:rsidRPr="00341103">
        <w:rPr>
          <w:rFonts w:ascii="Courier New" w:hAnsi="Courier New" w:cs="Courier New"/>
          <w:spacing w:val="-3"/>
          <w:sz w:val="24"/>
          <w:szCs w:val="24"/>
        </w:rPr>
        <w:t>This is a facsimile copy.  A signed copy of the order may be obtained by calling 1-904-413-6770.</w:t>
      </w: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341103">
        <w:rPr>
          <w:rFonts w:ascii="Courier New" w:hAnsi="Courier New" w:cs="Courier New"/>
          <w:spacing w:val="-3"/>
          <w:sz w:val="24"/>
          <w:szCs w:val="24"/>
        </w:rPr>
        <w:t>( S E A L )</w:t>
      </w: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341103">
        <w:rPr>
          <w:rFonts w:ascii="Courier New" w:hAnsi="Courier New" w:cs="Courier New"/>
          <w:spacing w:val="-3"/>
          <w:sz w:val="24"/>
          <w:szCs w:val="24"/>
        </w:rPr>
        <w:t>KMP</w:t>
      </w: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462E0" w:rsidRPr="00341103" w:rsidRDefault="00C462E0">
      <w:pPr>
        <w:widowControl/>
        <w:tabs>
          <w:tab w:val="center" w:pos="4680"/>
        </w:tabs>
        <w:suppressAutoHyphens/>
        <w:spacing w:line="240" w:lineRule="atLeast"/>
        <w:jc w:val="both"/>
        <w:rPr>
          <w:rFonts w:ascii="Courier New" w:hAnsi="Courier New" w:cs="Courier New"/>
          <w:spacing w:val="-3"/>
          <w:sz w:val="24"/>
          <w:szCs w:val="24"/>
        </w:rPr>
      </w:pPr>
      <w:r w:rsidRPr="00341103">
        <w:rPr>
          <w:rFonts w:ascii="Courier New" w:hAnsi="Courier New" w:cs="Courier New"/>
          <w:spacing w:val="-3"/>
          <w:sz w:val="24"/>
          <w:szCs w:val="24"/>
        </w:rPr>
        <w:tab/>
      </w:r>
      <w:r w:rsidRPr="00341103">
        <w:rPr>
          <w:rFonts w:ascii="Courier New" w:hAnsi="Courier New" w:cs="Courier New"/>
          <w:spacing w:val="-3"/>
          <w:sz w:val="24"/>
          <w:szCs w:val="24"/>
          <w:u w:val="single"/>
        </w:rPr>
        <w:t>NOTICE OF FURTHER PROCEEDINGS OR JUDICIAL REVIEW</w:t>
      </w: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341103">
        <w:rPr>
          <w:rFonts w:ascii="Courier New" w:hAnsi="Courier New" w:cs="Courier New"/>
          <w:spacing w:val="-3"/>
          <w:sz w:val="24"/>
          <w:szCs w:val="24"/>
        </w:rPr>
        <w:tab/>
        <w:t>The Florida Public Service Commission is required by Section 120.59(4),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462E0" w:rsidRPr="00341103" w:rsidRDefault="00C462E0">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341103">
        <w:rPr>
          <w:rFonts w:ascii="Courier New" w:hAnsi="Courier New" w:cs="Courier New"/>
          <w:spacing w:val="-3"/>
          <w:sz w:val="24"/>
          <w:szCs w:val="24"/>
        </w:rPr>
        <w:tab/>
        <w:t>Any party adversely affected by the Commission's final action in this matter may request:  1) reconsideration of the decision by filing a motion for reconsideration with the Director, Division of Records and Reporting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Director, Division of Records and Reporting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 (a), Florida Rules of Appellate Procedure.</w:t>
      </w:r>
    </w:p>
    <w:p w:rsidR="00341103" w:rsidRPr="00341103" w:rsidRDefault="00341103">
      <w:pPr>
        <w:widowControl/>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sectPr w:rsidR="00341103" w:rsidRPr="00341103" w:rsidSect="00C462E0">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2E0" w:rsidRDefault="00C462E0">
      <w:pPr>
        <w:widowControl/>
        <w:spacing w:line="20" w:lineRule="exact"/>
        <w:rPr>
          <w:rFonts w:cstheme="minorBidi"/>
          <w:sz w:val="24"/>
          <w:szCs w:val="24"/>
        </w:rPr>
      </w:pPr>
    </w:p>
  </w:endnote>
  <w:endnote w:type="continuationSeparator" w:id="0">
    <w:p w:rsidR="00C462E0" w:rsidRDefault="00C462E0" w:rsidP="00C462E0">
      <w:r>
        <w:rPr>
          <w:rFonts w:cstheme="minorBidi"/>
          <w:sz w:val="24"/>
          <w:szCs w:val="24"/>
        </w:rPr>
        <w:t xml:space="preserve"> </w:t>
      </w:r>
    </w:p>
  </w:endnote>
  <w:endnote w:type="continuationNotice" w:id="1">
    <w:p w:rsidR="00C462E0" w:rsidRDefault="00C462E0" w:rsidP="00C462E0">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2E0" w:rsidRDefault="00C462E0" w:rsidP="00C462E0">
      <w:r>
        <w:rPr>
          <w:rFonts w:cstheme="minorBidi"/>
          <w:sz w:val="24"/>
          <w:szCs w:val="24"/>
        </w:rPr>
        <w:separator/>
      </w:r>
    </w:p>
  </w:footnote>
  <w:footnote w:type="continuationSeparator" w:id="0">
    <w:p w:rsidR="00C462E0" w:rsidRDefault="00C462E0" w:rsidP="00C46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2E0" w:rsidRPr="00341103" w:rsidRDefault="00C462E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341103">
      <w:rPr>
        <w:rFonts w:ascii="Courier New" w:hAnsi="Courier New" w:cs="Courier New"/>
        <w:spacing w:val="-3"/>
        <w:sz w:val="24"/>
        <w:szCs w:val="24"/>
      </w:rPr>
      <w:t>ORDER NO. PSC-97-0121-FOF-TC</w:t>
    </w:r>
  </w:p>
  <w:p w:rsidR="00C462E0" w:rsidRPr="00341103" w:rsidRDefault="00C462E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341103">
      <w:rPr>
        <w:rFonts w:ascii="Courier New" w:hAnsi="Courier New" w:cs="Courier New"/>
        <w:spacing w:val="-3"/>
        <w:sz w:val="24"/>
        <w:szCs w:val="24"/>
      </w:rPr>
      <w:t>DOCKET NO. 970036-TC</w:t>
    </w:r>
  </w:p>
  <w:p w:rsidR="00C462E0" w:rsidRPr="00341103" w:rsidRDefault="00C462E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r w:rsidRPr="00341103">
      <w:rPr>
        <w:rFonts w:ascii="Courier New" w:hAnsi="Courier New" w:cs="Courier New"/>
        <w:spacing w:val="-3"/>
        <w:sz w:val="24"/>
        <w:szCs w:val="24"/>
      </w:rPr>
      <w:t xml:space="preserve">PAGE </w:t>
    </w:r>
    <w:r w:rsidRPr="00341103">
      <w:rPr>
        <w:rFonts w:ascii="Courier New" w:hAnsi="Courier New" w:cs="Courier New"/>
        <w:spacing w:val="-3"/>
        <w:sz w:val="24"/>
        <w:szCs w:val="24"/>
      </w:rPr>
      <w:fldChar w:fldCharType="begin"/>
    </w:r>
    <w:r w:rsidRPr="00341103">
      <w:rPr>
        <w:rFonts w:ascii="Courier New" w:hAnsi="Courier New" w:cs="Courier New"/>
        <w:spacing w:val="-3"/>
        <w:sz w:val="24"/>
        <w:szCs w:val="24"/>
      </w:rPr>
      <w:instrText>page \* arabic</w:instrText>
    </w:r>
    <w:r w:rsidRPr="00341103">
      <w:rPr>
        <w:rFonts w:ascii="Courier New" w:hAnsi="Courier New" w:cs="Courier New"/>
        <w:spacing w:val="-3"/>
        <w:sz w:val="24"/>
        <w:szCs w:val="24"/>
      </w:rPr>
      <w:fldChar w:fldCharType="separate"/>
    </w:r>
    <w:r w:rsidR="00341103">
      <w:rPr>
        <w:rFonts w:ascii="Courier New" w:hAnsi="Courier New" w:cs="Courier New"/>
        <w:noProof/>
        <w:spacing w:val="-3"/>
        <w:sz w:val="24"/>
        <w:szCs w:val="24"/>
      </w:rPr>
      <w:t>2</w:t>
    </w:r>
    <w:r w:rsidRPr="00341103">
      <w:rPr>
        <w:rFonts w:ascii="Courier New" w:hAnsi="Courier New" w:cs="Courier New"/>
        <w:spacing w:val="-3"/>
        <w:sz w:val="24"/>
        <w:szCs w:val="24"/>
      </w:rPr>
      <w:fldChar w:fldCharType="end"/>
    </w:r>
  </w:p>
  <w:p w:rsidR="00C462E0" w:rsidRPr="00341103" w:rsidRDefault="00C462E0">
    <w:pPr>
      <w:tabs>
        <w:tab w:val="left" w:pos="-1440"/>
        <w:tab w:val="left" w:pos="-720"/>
        <w:tab w:val="left" w:pos="0"/>
        <w:tab w:val="left" w:pos="720"/>
        <w:tab w:val="left" w:pos="1440"/>
        <w:tab w:val="left" w:pos="2160"/>
        <w:tab w:val="left" w:pos="2880"/>
        <w:tab w:val="left" w:pos="3600"/>
        <w:tab w:val="left" w:pos="4752"/>
        <w:tab w:val="left" w:pos="5760"/>
      </w:tabs>
      <w:suppressAutoHyphens/>
      <w:spacing w:line="240" w:lineRule="atLeast"/>
      <w:jc w:val="both"/>
      <w:rPr>
        <w:rFonts w:ascii="Courier New" w:hAnsi="Courier New" w:cs="Courier New"/>
        <w:spacing w:val="-3"/>
        <w:sz w:val="24"/>
        <w:szCs w:val="24"/>
      </w:rPr>
    </w:pPr>
  </w:p>
  <w:p w:rsidR="00C462E0" w:rsidRDefault="00C462E0">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2E0"/>
    <w:rsid w:val="00341103"/>
    <w:rsid w:val="00C46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C462E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C462E0"/>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341103"/>
    <w:pPr>
      <w:tabs>
        <w:tab w:val="center" w:pos="4680"/>
        <w:tab w:val="right" w:pos="9360"/>
      </w:tabs>
    </w:pPr>
  </w:style>
  <w:style w:type="character" w:customStyle="1" w:styleId="HeaderChar">
    <w:name w:val="Header Char"/>
    <w:basedOn w:val="DefaultParagraphFont"/>
    <w:link w:val="Header"/>
    <w:uiPriority w:val="99"/>
    <w:rsid w:val="00341103"/>
    <w:rPr>
      <w:rFonts w:ascii="Courier" w:hAnsi="Courier" w:cs="Courier"/>
      <w:sz w:val="20"/>
      <w:szCs w:val="20"/>
    </w:rPr>
  </w:style>
  <w:style w:type="paragraph" w:styleId="Footer">
    <w:name w:val="footer"/>
    <w:basedOn w:val="Normal"/>
    <w:link w:val="FooterChar"/>
    <w:uiPriority w:val="99"/>
    <w:unhideWhenUsed/>
    <w:rsid w:val="00341103"/>
    <w:pPr>
      <w:tabs>
        <w:tab w:val="center" w:pos="4680"/>
        <w:tab w:val="right" w:pos="9360"/>
      </w:tabs>
    </w:pPr>
  </w:style>
  <w:style w:type="character" w:customStyle="1" w:styleId="FooterChar">
    <w:name w:val="Footer Char"/>
    <w:basedOn w:val="DefaultParagraphFont"/>
    <w:link w:val="Footer"/>
    <w:uiPriority w:val="99"/>
    <w:rsid w:val="00341103"/>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C462E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C462E0"/>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paragraph" w:customStyle="1" w:styleId="testimony">
    <w:name w:val="testimony"/>
    <w:uiPriority w:val="99"/>
    <w:pPr>
      <w:widowControl w:val="0"/>
      <w:suppressAutoHyphens/>
      <w:autoSpaceDE w:val="0"/>
      <w:autoSpaceDN w:val="0"/>
      <w:adjustRightInd w:val="0"/>
      <w:spacing w:after="0" w:line="480" w:lineRule="atLeast"/>
    </w:pPr>
    <w:rPr>
      <w:rFonts w:ascii="Arial Narrow" w:hAnsi="Arial Narrow" w:cs="Arial Narrow"/>
      <w:sz w:val="24"/>
      <w:szCs w:val="24"/>
    </w:rPr>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341103"/>
    <w:pPr>
      <w:tabs>
        <w:tab w:val="center" w:pos="4680"/>
        <w:tab w:val="right" w:pos="9360"/>
      </w:tabs>
    </w:pPr>
  </w:style>
  <w:style w:type="character" w:customStyle="1" w:styleId="HeaderChar">
    <w:name w:val="Header Char"/>
    <w:basedOn w:val="DefaultParagraphFont"/>
    <w:link w:val="Header"/>
    <w:uiPriority w:val="99"/>
    <w:rsid w:val="00341103"/>
    <w:rPr>
      <w:rFonts w:ascii="Courier" w:hAnsi="Courier" w:cs="Courier"/>
      <w:sz w:val="20"/>
      <w:szCs w:val="20"/>
    </w:rPr>
  </w:style>
  <w:style w:type="paragraph" w:styleId="Footer">
    <w:name w:val="footer"/>
    <w:basedOn w:val="Normal"/>
    <w:link w:val="FooterChar"/>
    <w:uiPriority w:val="99"/>
    <w:unhideWhenUsed/>
    <w:rsid w:val="00341103"/>
    <w:pPr>
      <w:tabs>
        <w:tab w:val="center" w:pos="4680"/>
        <w:tab w:val="right" w:pos="9360"/>
      </w:tabs>
    </w:pPr>
  </w:style>
  <w:style w:type="character" w:customStyle="1" w:styleId="FooterChar">
    <w:name w:val="Footer Char"/>
    <w:basedOn w:val="DefaultParagraphFont"/>
    <w:link w:val="Footer"/>
    <w:uiPriority w:val="99"/>
    <w:rsid w:val="00341103"/>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2</cp:revision>
  <dcterms:created xsi:type="dcterms:W3CDTF">2015-05-18T17:03:00Z</dcterms:created>
  <dcterms:modified xsi:type="dcterms:W3CDTF">2015-05-18T17:03:00Z</dcterms:modified>
</cp:coreProperties>
</file>