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458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             BEFORE THE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FLORIDA PUBLIC SERVICE COMMISSION</w:t>
      </w:r>
    </w:p>
    <w:p w:rsidR="00000000" w:rsidRPr="003C6952" w:rsidRDefault="007E6B9B" w:rsidP="003C6952">
      <w:pPr>
        <w:pStyle w:val="PlainText"/>
      </w:pPr>
      <w:r w:rsidRPr="003C6952">
        <w:t xml:space="preserve">       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                        </w:t>
      </w:r>
      <w:r w:rsidRPr="003C6952">
        <w:t xml:space="preserve">  DOCKET NO. 070098-EI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In the Matter of: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PETITION FOR DETERMINATION OF NEED</w:t>
      </w:r>
    </w:p>
    <w:p w:rsidR="00000000" w:rsidRPr="003C6952" w:rsidRDefault="007E6B9B" w:rsidP="003C6952">
      <w:pPr>
        <w:pStyle w:val="PlainText"/>
      </w:pPr>
      <w:r w:rsidRPr="003C6952">
        <w:t xml:space="preserve">               FOR GLADES POWER PARK UNITS 1 AND 2</w:t>
      </w:r>
    </w:p>
    <w:p w:rsidR="00000000" w:rsidRPr="003C6952" w:rsidRDefault="007E6B9B" w:rsidP="003C6952">
      <w:pPr>
        <w:pStyle w:val="PlainText"/>
      </w:pPr>
      <w:r w:rsidRPr="003C6952">
        <w:t xml:space="preserve">       6       ELECTRICAL POWER PLANTS IN GLADES</w:t>
      </w:r>
    </w:p>
    <w:p w:rsidR="00000000" w:rsidRPr="003C6952" w:rsidRDefault="007E6B9B" w:rsidP="003C6952">
      <w:pPr>
        <w:pStyle w:val="PlainText"/>
      </w:pPr>
      <w:r w:rsidRPr="003C6952">
        <w:t xml:space="preserve">               COUNTY, BY FLORIDA POWER &amp;</w:t>
      </w:r>
      <w:r w:rsidRPr="003C6952">
        <w:t xml:space="preserve"> LIGHT</w:t>
      </w:r>
    </w:p>
    <w:p w:rsidR="00000000" w:rsidRPr="003C6952" w:rsidRDefault="007E6B9B" w:rsidP="003C6952">
      <w:pPr>
        <w:pStyle w:val="PlainText"/>
      </w:pPr>
      <w:r w:rsidRPr="003C6952">
        <w:t xml:space="preserve">       7       COMPANY.</w:t>
      </w:r>
    </w:p>
    <w:p w:rsidR="00000000" w:rsidRPr="003C6952" w:rsidRDefault="007E6B9B" w:rsidP="003C6952">
      <w:pPr>
        <w:pStyle w:val="PlainText"/>
      </w:pPr>
      <w:r w:rsidRPr="003C6952">
        <w:t xml:space="preserve">               ____________________________________/</w:t>
      </w:r>
    </w:p>
    <w:p w:rsidR="00000000" w:rsidRPr="003C6952" w:rsidRDefault="007E6B9B" w:rsidP="003C6952">
      <w:pPr>
        <w:pStyle w:val="PlainText"/>
      </w:pPr>
      <w:r w:rsidRPr="003C6952">
        <w:t xml:space="preserve">       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ELECTRONIC VERSIONS OF THIS TRANSCRIPT ARE</w:t>
      </w:r>
    </w:p>
    <w:p w:rsidR="00000000" w:rsidRPr="003C6952" w:rsidRDefault="007E6B9B" w:rsidP="003C6952">
      <w:pPr>
        <w:pStyle w:val="PlainText"/>
      </w:pPr>
      <w:r w:rsidRPr="003C6952">
        <w:t xml:space="preserve">      10                 A CONVENIENCE COPY ONLY AND ARE NOT</w:t>
      </w:r>
    </w:p>
    <w:p w:rsidR="00000000" w:rsidRPr="003C6952" w:rsidRDefault="007E6B9B" w:rsidP="003C6952">
      <w:pPr>
        <w:pStyle w:val="PlainText"/>
      </w:pPr>
      <w:r w:rsidRPr="003C6952">
        <w:t xml:space="preserve">                   </w:t>
      </w:r>
      <w:r w:rsidRPr="003C6952">
        <w:t xml:space="preserve">    THE OFFICIAL TRANSCRIPT OF THE HEARING,</w:t>
      </w:r>
    </w:p>
    <w:p w:rsidR="00000000" w:rsidRPr="003C6952" w:rsidRDefault="007E6B9B" w:rsidP="003C6952">
      <w:pPr>
        <w:pStyle w:val="PlainText"/>
      </w:pPr>
      <w:r w:rsidRPr="003C6952">
        <w:t xml:space="preserve">      11            THE .PDF VERSION INCLUDES PREFILED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VOLUME 4</w:t>
      </w:r>
    </w:p>
    <w:p w:rsidR="00000000" w:rsidRPr="003C6952" w:rsidRDefault="007E6B9B" w:rsidP="003C6952">
      <w:pPr>
        <w:pStyle w:val="PlainText"/>
      </w:pPr>
      <w:r w:rsidRPr="003C6952">
        <w:t xml:space="preserve">      13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Pages 458 through 651</w:t>
      </w:r>
    </w:p>
    <w:p w:rsidR="00000000" w:rsidRPr="003C6952" w:rsidRDefault="007E6B9B" w:rsidP="003C6952">
      <w:pPr>
        <w:pStyle w:val="PlainText"/>
      </w:pPr>
      <w:r w:rsidRPr="003C6952">
        <w:t xml:space="preserve">      14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15</w:t>
      </w:r>
    </w:p>
    <w:p w:rsidR="00000000" w:rsidRPr="003C6952" w:rsidRDefault="007E6B9B" w:rsidP="003C6952">
      <w:pPr>
        <w:pStyle w:val="PlainText"/>
      </w:pPr>
      <w:r w:rsidRPr="003C6952">
        <w:t xml:space="preserve">               PROCEEDINGS:        HEARING</w:t>
      </w:r>
    </w:p>
    <w:p w:rsidR="00000000" w:rsidRPr="003C6952" w:rsidRDefault="007E6B9B" w:rsidP="003C6952">
      <w:pPr>
        <w:pStyle w:val="PlainText"/>
      </w:pPr>
      <w:r w:rsidRPr="003C6952">
        <w:t xml:space="preserve">      16</w:t>
      </w:r>
    </w:p>
    <w:p w:rsidR="00000000" w:rsidRPr="003C6952" w:rsidRDefault="007E6B9B" w:rsidP="003C6952">
      <w:pPr>
        <w:pStyle w:val="PlainText"/>
      </w:pPr>
      <w:r w:rsidRPr="003C6952">
        <w:t xml:space="preserve">               BEFORE:             CHAIRMAN LISA POLAK EDGAR</w:t>
      </w:r>
    </w:p>
    <w:p w:rsidR="00000000" w:rsidRPr="003C6952" w:rsidRDefault="007E6B9B" w:rsidP="003C6952">
      <w:pPr>
        <w:pStyle w:val="PlainText"/>
      </w:pPr>
      <w:r w:rsidRPr="003C6952">
        <w:t xml:space="preserve">      17                           COMMISSIONER MATTHEW M. CARTER, II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COMMISSIONER KATRINA J. McMURR</w:t>
      </w:r>
      <w:r w:rsidRPr="003C6952">
        <w:t>IAN</w:t>
      </w: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  <w:r w:rsidRPr="003C6952">
        <w:t xml:space="preserve">               DATE:               Tuesday, April 17, 2007</w:t>
      </w:r>
    </w:p>
    <w:p w:rsidR="00000000" w:rsidRPr="003C6952" w:rsidRDefault="007E6B9B" w:rsidP="003C6952">
      <w:pPr>
        <w:pStyle w:val="PlainText"/>
      </w:pPr>
      <w:r w:rsidRPr="003C6952">
        <w:t xml:space="preserve">      19</w:t>
      </w:r>
    </w:p>
    <w:p w:rsidR="00000000" w:rsidRPr="003C6952" w:rsidRDefault="007E6B9B" w:rsidP="003C6952">
      <w:pPr>
        <w:pStyle w:val="PlainText"/>
      </w:pPr>
      <w:r w:rsidRPr="003C6952">
        <w:t xml:space="preserve">               TIME:               Commenced at 9:30 a.m.</w:t>
      </w:r>
    </w:p>
    <w:p w:rsidR="00000000" w:rsidRPr="003C6952" w:rsidRDefault="007E6B9B" w:rsidP="003C6952">
      <w:pPr>
        <w:pStyle w:val="PlainText"/>
      </w:pPr>
      <w:r w:rsidRPr="003C6952">
        <w:t xml:space="preserve">      20                           Recessed at 5:52 p.m.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PLACE:              Betty Easley Conf</w:t>
      </w:r>
      <w:r w:rsidRPr="003C6952">
        <w:t>erence Center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Room 148</w:t>
      </w:r>
    </w:p>
    <w:p w:rsidR="00000000" w:rsidRPr="003C6952" w:rsidRDefault="007E6B9B" w:rsidP="003C6952">
      <w:pPr>
        <w:pStyle w:val="PlainText"/>
      </w:pPr>
      <w:r w:rsidRPr="003C6952">
        <w:t xml:space="preserve">      22                           4075 Esplanade Way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Tallahassee, Florida</w:t>
      </w: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  <w:r w:rsidRPr="003C6952">
        <w:t xml:space="preserve">               REPORTED BY:        MARY ALLEN NEEL, RPR, FPR</w:t>
      </w: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         APPEARANCES:        (As heretofore noted.)</w:t>
      </w: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lastRenderedPageBreak/>
        <w:t xml:space="preserve">                                                                       459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             I N D E X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             WITNESSES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3       NAME                                              PAGE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SETH SCHWARTZ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Direct Examination by Ms. Smith                    470</w:t>
      </w:r>
    </w:p>
    <w:p w:rsidR="00000000" w:rsidRPr="003C6952" w:rsidRDefault="007E6B9B" w:rsidP="003C6952">
      <w:pPr>
        <w:pStyle w:val="PlainText"/>
      </w:pPr>
      <w:r w:rsidRPr="003C6952">
        <w:t xml:space="preserve">               Prefiled Direct Testimony Inserted                 474</w:t>
      </w:r>
    </w:p>
    <w:p w:rsidR="00000000" w:rsidRPr="003C6952" w:rsidRDefault="007E6B9B" w:rsidP="003C6952">
      <w:pPr>
        <w:pStyle w:val="PlainText"/>
      </w:pPr>
      <w:r w:rsidRPr="003C6952">
        <w:t xml:space="preserve">       6  </w:t>
      </w:r>
      <w:r w:rsidRPr="003C6952">
        <w:t xml:space="preserve">     Prefiled Rebuttal Testimony Inserted               507</w:t>
      </w:r>
    </w:p>
    <w:p w:rsidR="00000000" w:rsidRPr="003C6952" w:rsidRDefault="007E6B9B" w:rsidP="003C6952">
      <w:pPr>
        <w:pStyle w:val="PlainText"/>
      </w:pPr>
      <w:r w:rsidRPr="003C6952">
        <w:t xml:space="preserve">               Cross-Examination by Mr. Gross                     528</w:t>
      </w:r>
    </w:p>
    <w:p w:rsidR="00000000" w:rsidRPr="003C6952" w:rsidRDefault="007E6B9B" w:rsidP="003C6952">
      <w:pPr>
        <w:pStyle w:val="PlainText"/>
      </w:pPr>
      <w:r w:rsidRPr="003C6952">
        <w:t xml:space="preserve">       7       Cross-Examination by Mr. Krasowski                 547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</w:t>
      </w:r>
    </w:p>
    <w:p w:rsidR="00000000" w:rsidRPr="003C6952" w:rsidRDefault="007E6B9B" w:rsidP="003C6952">
      <w:pPr>
        <w:pStyle w:val="PlainText"/>
      </w:pPr>
      <w:r w:rsidRPr="003C6952">
        <w:t xml:space="preserve">               DAVID A. SCHLISSEL</w:t>
      </w: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 xml:space="preserve"> 9</w:t>
      </w:r>
    </w:p>
    <w:p w:rsidR="00000000" w:rsidRPr="003C6952" w:rsidRDefault="007E6B9B" w:rsidP="003C6952">
      <w:pPr>
        <w:pStyle w:val="PlainText"/>
      </w:pPr>
      <w:r w:rsidRPr="003C6952">
        <w:t xml:space="preserve">               Direct Examination by Mr. Gross                    552</w:t>
      </w:r>
    </w:p>
    <w:p w:rsidR="00000000" w:rsidRPr="003C6952" w:rsidRDefault="007E6B9B" w:rsidP="003C6952">
      <w:pPr>
        <w:pStyle w:val="PlainText"/>
      </w:pPr>
      <w:r w:rsidRPr="003C6952">
        <w:t xml:space="preserve">      10       Corrected Prefiled Direct Testimony Inserted       555</w:t>
      </w:r>
    </w:p>
    <w:p w:rsidR="00000000" w:rsidRPr="003C6952" w:rsidRDefault="007E6B9B" w:rsidP="003C6952">
      <w:pPr>
        <w:pStyle w:val="PlainText"/>
      </w:pPr>
      <w:r w:rsidRPr="003C6952">
        <w:t xml:space="preserve">               Corrected Prefiled Supplemental Testimony Inserted 578</w:t>
      </w:r>
    </w:p>
    <w:p w:rsidR="00000000" w:rsidRPr="003C6952" w:rsidRDefault="007E6B9B" w:rsidP="003C6952">
      <w:pPr>
        <w:pStyle w:val="PlainText"/>
      </w:pPr>
      <w:r w:rsidRPr="003C6952">
        <w:t xml:space="preserve">      11       Cross-Examination by Mr.</w:t>
      </w:r>
      <w:r w:rsidRPr="003C6952">
        <w:t xml:space="preserve"> Beck                      599</w:t>
      </w:r>
    </w:p>
    <w:p w:rsidR="00000000" w:rsidRPr="003C6952" w:rsidRDefault="007E6B9B" w:rsidP="003C6952">
      <w:pPr>
        <w:pStyle w:val="PlainText"/>
      </w:pPr>
      <w:r w:rsidRPr="003C6952">
        <w:t xml:space="preserve">               Cross-Examination by Mr. Litchfield                604</w:t>
      </w:r>
    </w:p>
    <w:p w:rsidR="00000000" w:rsidRPr="003C6952" w:rsidRDefault="007E6B9B" w:rsidP="003C6952">
      <w:pPr>
        <w:pStyle w:val="PlainText"/>
      </w:pPr>
      <w:r w:rsidRPr="003C6952">
        <w:t xml:space="preserve">      12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CERTIFICATE OF REPORTER                            651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EXHIBITS</w:t>
      </w:r>
    </w:p>
    <w:p w:rsidR="00000000" w:rsidRPr="003C6952" w:rsidRDefault="007E6B9B" w:rsidP="003C6952">
      <w:pPr>
        <w:pStyle w:val="PlainText"/>
      </w:pPr>
      <w:r w:rsidRPr="003C6952">
        <w:t xml:space="preserve">       2</w:t>
      </w:r>
    </w:p>
    <w:p w:rsidR="00000000" w:rsidRPr="003C6952" w:rsidRDefault="007E6B9B" w:rsidP="003C6952">
      <w:pPr>
        <w:pStyle w:val="PlainText"/>
      </w:pPr>
      <w:r w:rsidRPr="003C6952">
        <w:t xml:space="preserve">               NUMBER       </w:t>
      </w:r>
      <w:r w:rsidRPr="003C6952">
        <w:t xml:space="preserve">                               ID.   ADMTD.</w:t>
      </w:r>
    </w:p>
    <w:p w:rsidR="00000000" w:rsidRPr="003C6952" w:rsidRDefault="007E6B9B" w:rsidP="003C6952">
      <w:pPr>
        <w:pStyle w:val="PlainText"/>
      </w:pPr>
      <w:r w:rsidRPr="003C6952">
        <w:t xml:space="preserve">       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73 - 92    SS-1 through SS-20                      549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135 - 146  SS-21 through SS-32                     549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162        Schlissel Errata Sheet     </w:t>
      </w:r>
      <w:r w:rsidRPr="003C6952">
        <w:t xml:space="preserve">       551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163        Figure 1, page 21 from Schlissel  622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direct testimony</w:t>
      </w:r>
    </w:p>
    <w:p w:rsidR="00000000" w:rsidRPr="003C6952" w:rsidRDefault="007E6B9B" w:rsidP="003C6952">
      <w:pPr>
        <w:pStyle w:val="PlainText"/>
      </w:pPr>
      <w:r w:rsidRPr="003C6952">
        <w:t xml:space="preserve">       8</w:t>
      </w:r>
    </w:p>
    <w:p w:rsidR="00000000" w:rsidRPr="003C6952" w:rsidRDefault="007E6B9B" w:rsidP="003C6952">
      <w:pPr>
        <w:pStyle w:val="PlainText"/>
      </w:pPr>
      <w:r w:rsidRPr="003C6952">
        <w:t xml:space="preserve">               164        Figure 1, page 21, absent blue    622</w:t>
      </w:r>
    </w:p>
    <w:p w:rsidR="00000000" w:rsidRPr="003C6952" w:rsidRDefault="007E6B9B" w:rsidP="003C6952">
      <w:pPr>
        <w:pStyle w:val="PlainText"/>
      </w:pPr>
      <w:r w:rsidRPr="003C6952">
        <w:t xml:space="preserve">       9                    and green data points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10       165        EIA Analysis of Senate Bill 139   632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</w:t>
      </w:r>
      <w:r w:rsidRPr="003C6952">
        <w:t xml:space="preserve">                                                           461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       P R O C E E D I N G 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(Transcript follows in sequence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Volume 4.)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</w:t>
      </w:r>
      <w:r w:rsidRPr="003C6952">
        <w:t xml:space="preserve"> EDGAR:  Okay.  We are going to get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started again.  I hope everybody had a lovely lunch.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Before we call the next witness, do we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any housekeeping items?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GRO</w:t>
      </w:r>
      <w:r w:rsidRPr="003C6952">
        <w:t>SS:  Madam Chair.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CHAIRMAN EDGAR: 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MR. GROSS:  The question of whether or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Mr. David Schlissel can testify today has reached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impasse.  In terms of </w:t>
      </w:r>
      <w:r w:rsidRPr="003C6952">
        <w:t>the parties trying to work it out,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FPL and Sierra Club, NRDC, et al., have reached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impasse.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I just want to kind of tell you our side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the story, which is that at the pre</w:t>
      </w:r>
      <w:r w:rsidRPr="003C6952">
        <w:t>hearing conference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March 30th, I raised the point that Mr. Schlissel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Mr. Plunkett could only testify today.  And there was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reference to it, but with a little caveat.  There was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</w:t>
      </w:r>
      <w:r w:rsidRPr="003C6952">
        <w:t xml:space="preserve">     commitment in the Prehearing Order guaranteeing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they would be able to testify, but only if the flow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the proceedings permitted it.  So I raised it again as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preliminary matter for this hear</w:t>
      </w:r>
      <w:r w:rsidRPr="003C6952">
        <w:t>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And as you know, there was a lot of bad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weather up north, and I was in constant contact </w:t>
      </w:r>
      <w:r w:rsidR="00384DB7">
        <w:t>–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Mr. Plunkett</w:t>
      </w:r>
      <w:r w:rsidRPr="003C6952">
        <w:t xml:space="preserve"> is from Bristol, Vermont, and Mr. Schlissel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is from Cambridge, Massachusetts.  They both ran into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problems with delayed flights getting out,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Mr. Schlissel was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CHAIRMA</w:t>
      </w:r>
      <w:r w:rsidRPr="003C6952">
        <w:t>N EDGAR:  Okay.  Mr. Gross, let me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just in the interest of time, what is the availability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of these two gentleman?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GROSS:  Okay.  Mr. Schlissel is available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today.  He </w:t>
      </w:r>
      <w:r w:rsidRPr="003C6952">
        <w:t>cannot come back next week.  Mr. Plunkett,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told him to turn around and go home if he could come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back next week, and he said he can come back next week,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so I said -- he was on his way driving here.  I </w:t>
      </w:r>
      <w:r w:rsidRPr="003C6952">
        <w:t>mean, 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had flown most of the distance, but there was one leg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 he was going to drive.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So Mr. Schlissel -- I'm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sorry.  You're going to have to help me wi</w:t>
      </w:r>
      <w:r w:rsidRPr="003C6952">
        <w:t>th that 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Schlissel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GROSS:  Right.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CHAIRMAN EDGAR:  -- is available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afternoon, but is not available next week.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MR. GROSS:</w:t>
      </w:r>
      <w:r w:rsidRPr="003C6952">
        <w:t xml:space="preserve">  That's right.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CHAIRMAN EDGAR:  Mr. Litchfield, do you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objection to us taking Mr. Schlissel out of order?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MR. LITCHFIELD:  We do, Madam Chairman.  We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have -- </w:t>
      </w:r>
      <w:r w:rsidRPr="003C6952">
        <w:t>Mr. Brandt is next up, and he's back by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Ms. Grealy here, and he's ready to go.  He's got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scheduling difficulties next week, and we would</w:t>
      </w:r>
      <w:r w:rsidRPr="003C6952">
        <w:t xml:space="preserve"> like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get him on and off today, including with his rebuttal.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We have Mr. Seth Schwartz, who is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available at all next week.  He in fact will be out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the country, off </w:t>
      </w:r>
      <w:r w:rsidRPr="003C6952">
        <w:t>of the continent, so he would be next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up in our proposed order, and he also would take up 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direct and rebuttal at the same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Mr. Jenkins has scheduling difficulties. 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</w:t>
      </w:r>
      <w:r w:rsidRPr="003C6952">
        <w:t xml:space="preserve">   would propose him as third, but we could work around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him.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My issue is, I have enough cross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Mr. Schlissel to take up a fair amount of the afternoon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and would not want t</w:t>
      </w:r>
      <w:r w:rsidRPr="003C6952">
        <w:t>o start him late in the day.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offer that I have made to counsel is that we could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perhaps allow Mr. Schlissel to dial in by telephone,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which I know from time to time has been undertaken 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8       this Commission.  And I don't think I had any objections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from any of the other parties on that point.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I would note, however, with respect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schedule this week, we went through a l</w:t>
      </w:r>
      <w:r w:rsidRPr="003C6952">
        <w:t>ot of testimony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yesterday from various constituents represented here 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counsel and were not able to get started early enough.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And so to that point as well, we've got scheduling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issues</w:t>
      </w:r>
      <w:r w:rsidRPr="003C6952">
        <w:t xml:space="preserve"> as well.  We would like to proceed with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Mr. Brandt and then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Now, if we had time to do Mr. Schlissel today,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3       you know, we could undertake that.  I just did not want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to suggest to Mr -- except I wouldn't finish, Madam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Chairman.  I would not finish with Mr. Schlissel today.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So I think the best part</w:t>
      </w:r>
      <w:r w:rsidRPr="003C6952">
        <w:t xml:space="preserve"> of valor would be to take him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by telephone, and we would be amenable to any scheduled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point at next week's hearing to take that up if that's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acceptable.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CHAIRMAN EDGAR:  Wit</w:t>
      </w:r>
      <w:r w:rsidRPr="003C6952">
        <w:t>h all due respect,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completely, Mr. Litchfield.  I am not completely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comfortable with telephone participation.  Now, we may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be able to work something out.  We do, I understand,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have</w:t>
      </w:r>
      <w:r w:rsidRPr="003C6952">
        <w:t xml:space="preserve"> depositions and interrogatories and other sworn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testimony that was taken as part of the preparation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this proceeding.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I did say very early on yesterday, and I don't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recal</w:t>
      </w:r>
      <w:r w:rsidRPr="003C6952">
        <w:t>l the time, but at some point early in 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proceeding yesterday, requested all parties to work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together as far as scheduling and that I am, as always,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amenable to taking parties out of order with notice</w:t>
      </w:r>
      <w:r w:rsidRPr="003C6952">
        <w:t xml:space="preserve"> so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that all parties who would like to avail themselves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the opportunity for cross have notice to do that,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surprises.  We do not spring surprises on people here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anyway.  But we di</w:t>
      </w:r>
      <w:r w:rsidRPr="003C6952">
        <w:t>d have part of a day yesterday, we've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had all day today, and we've got two days with notice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next week.  You know, I've been rescheduling</w:t>
      </w:r>
      <w:r w:rsidRPr="003C6952">
        <w:t xml:space="preserve"> meetings,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and I know that my colleagues have and our staff have.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And again, we're not trying to single out any one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person, party, witness, or whatever.  I want us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conduct the busin</w:t>
      </w:r>
      <w:r w:rsidRPr="003C6952">
        <w:t>ess that we need to do, as I said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yesterday, as thoroughly and efficiently as we can.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Telephone cross is just as somewhat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unworkable, quite frankly.  So we have this afternoon,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</w:t>
      </w:r>
      <w:r w:rsidRPr="003C6952">
        <w:t xml:space="preserve">   we have Wednesday, and we have Thursday.  I, as I said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moment ago, am amenable if we can work it out, and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will look to our staff for assistance with that.  If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indeed we can either stipulate a wit</w:t>
      </w:r>
      <w:r w:rsidRPr="003C6952">
        <w:t>ness, and/or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that, enter deposition testimony, that seems to me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one perhaps workable item.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Now, just that so I am clear, Mr. Litchfield,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you have said that you have w</w:t>
      </w:r>
      <w:r w:rsidRPr="003C6952">
        <w:t>itness Brandt and witness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Schwartz, who are available today, but may not be next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week, and Mr. Jenkins potentially.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MR. LITCHFIELD:  Mr. Jenkins would prefer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because of sched</w:t>
      </w:r>
      <w:r w:rsidRPr="003C6952">
        <w:t>uling difficulties to go today, but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recognize that that may not be possible, so he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willing to make adjustments if necessary.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CHAIRMAN EDGAR:  Is Mr. Jenkins a witness that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</w:t>
      </w:r>
      <w:r w:rsidRPr="003C6952">
        <w:t xml:space="preserve">    could potentially be stipulated?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MR. GROSS:  He happens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CHAIRMAN EDGAR:  I'm hearing no from the aura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3       around you.  Okay.  It was a fair question, and I got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answer.  Okay.  So no stip for Mr. Jenkins.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And, Mr. Litchfield, you said that you have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significant amount of questions fo</w:t>
      </w:r>
      <w:r w:rsidRPr="003C6952">
        <w:t>r Mr. Schlissel, and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realize that it is sometimes difficult to quantify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period of time.  But if we all work together, can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give me an estimate?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MR. LITCHFIELD:  Well, </w:t>
      </w:r>
      <w:r w:rsidRPr="003C6952">
        <w:t>obviously, it depends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on the witness.  My experience in the deposition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suggests to me that it will take longer than I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care to take, but at this point, my best guess is that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hav</w:t>
      </w:r>
      <w:r w:rsidRPr="003C6952">
        <w:t>e about an hour and a half, maybe two.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It looks to me like it may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an hour or depositions.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MR. LITCHFIELD:  You mean entering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deposition in l</w:t>
      </w:r>
      <w:r w:rsidRPr="003C6952">
        <w:t>ieu of cross-examination?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CHAIRMAN EDGAR:  I'm throwing that out as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possibility,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MR. GROSS:  Madam Chair, we're not prepared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use -- if you're referring to</w:t>
      </w:r>
      <w:r w:rsidRPr="003C6952">
        <w:t xml:space="preserve"> Mr. Schlissel's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deposition, that is -- we're not prepared to accept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proposal at this time.  We would like Mr. Schlissel to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testify live.  We only have three total witnesses.  I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</w:t>
      </w:r>
      <w:r w:rsidRPr="003C6952">
        <w:t xml:space="preserve">                                                       467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believe we stipulated to four FPL witnesses.  There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11 witnesses who were testifying.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And I feel compelled to clarify some</w:t>
      </w:r>
      <w:r w:rsidRPr="003C6952">
        <w:t>thing.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None of those constituents were brought here by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clients.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CHAIRMAN EDGAR:  I understand.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MR. GROSS:  They came on their own.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CH</w:t>
      </w:r>
      <w:r w:rsidRPr="003C6952">
        <w:t>AIRMAN EDGAR:  And I think Mr. Litchfield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was probably referring to Mr. Beck.  But regardless,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understand your point.  Mr. Beck is staying out of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scheduling discussion.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</w:t>
      </w:r>
      <w:r w:rsidRPr="003C6952">
        <w:t xml:space="preserve">  Okay.  How about if we do this.  How about if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we take up Mr. Brandt and then we go to Mr. Schlissel,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realizing that that puts us in perhaps a dilemma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Mr. Schwartz.  Is that -- am I getting my wit</w:t>
      </w:r>
      <w:r w:rsidRPr="003C6952">
        <w:t>nesses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confused, the availability, that is?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MR. LITCHFIELD:  We would really need to go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with Mr. Schwartz next, because he literally will be off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the continent next week.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20                 CHAIRMAN EDGAR:  Okay.  Then I was confusing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the logistics there.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Mr. Gross, do you have any objection,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Mr. Beck and Mr. Krasowski, of course, if we take up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24       witness Schwartz, and then we go to Schlissel, and we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see where we are from that point?  And I'm going to ask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all of you to t</w:t>
      </w:r>
      <w:r w:rsidRPr="003C6952">
        <w:t>ry to, quite frankly, keep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questioning efficient.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Mr. Litchfield.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MR. LITCHFIELD:  I'm sorry.  Were we going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about Mr. Brandt first or Mr. Schwartz first?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6                 CHAIRMAN EDGAR:  I thought your suggestion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LITCHFIELD:  Well, my suggestion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certainly Schwartz in front of Schlissel, given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</w:t>
      </w:r>
      <w:r w:rsidRPr="003C6952">
        <w:t xml:space="preserve"> he'll be off the continent, but we had hoped to also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have Mr. Brandt go today, to be on and off.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CHAIRMAN EDGAR:  Well, we have until 5:30.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MR. LITCHFIELD:  Okay.  Fair enough.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14                 CHAIRMAN EDGAR:  So with that understanding,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then Mr. Litchfield, it is your witness, and I will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leave it to you as to whether it is Brandt or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MR. LITCHFIELD:</w:t>
      </w:r>
      <w:r w:rsidRPr="003C6952">
        <w:t xml:space="preserve">  It will be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CHAIRMAN EDGAR: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MR. KRASOWSKI:  Madam Chair.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CHAIRMAN EDGAR:  Mr. Krasowski,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</w:t>
      </w:r>
      <w:r w:rsidRPr="003C6952">
        <w:t xml:space="preserve"> MR. KRASOWSKI:  We have a very, very strong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interest in a lot of questions for Mr. Brandt, and he's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scheduled to go next.  I don't know if the whole day is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going to be taken up with Mr. Schwartz.  We c</w:t>
      </w:r>
      <w:r w:rsidRPr="003C6952">
        <w:t>ould.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469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We're very flexible, though, otherwise.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CHAIRMAN EDGAR:  And I appreciate that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than you know.  I'</w:t>
      </w:r>
      <w:r w:rsidRPr="003C6952">
        <w:t>m trying to be flexible as well.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MR. KRASOWSKI:  Well, we don't want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complicate what you're doing, and we're here whenever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you want us to be.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Th</w:t>
      </w:r>
      <w:r w:rsidRPr="003C6952">
        <w:t>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KRASOWSKI:  But we don't want to miss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opportunities.  But if it's necessary for Mr. Schwartz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to go first, but either way.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CHAIRMAN EDGAR:  Can you work</w:t>
      </w:r>
      <w:r w:rsidRPr="003C6952">
        <w:t xml:space="preserve"> with us if we go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with Schwartz first?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MR. KRASOWSKI:  Yes, I can.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CHAIRMAN EDGAR:  Okay.  Well, let's try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And, again, efficient, concise, effective questions</w:t>
      </w:r>
      <w:r w:rsidRPr="003C6952">
        <w:t xml:space="preserve">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answers make for efficient and effective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recommendations.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GROSS:  Madam Chair.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CHAIRMAN EDGAR: 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MR. GROSS:  I've jus</w:t>
      </w:r>
      <w:r w:rsidRPr="003C6952">
        <w:t>t been informed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Mr. Schlissel has a 4:30 flight, and that's why we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hoping to be able to get him in before that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    Oh, it's a 5:30 flight, but he has to leave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</w:t>
      </w:r>
      <w:r w:rsidRPr="003C6952">
        <w:t>he needs some lead time.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CHAIRMAN EDGAR:  Sure.  If we would, please,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470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all, welcome, please realize that I'm trying to work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with all of you and the scheduling restraints that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have.  Duly noted, and we'll do the best we can.  But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quite frankly, that's really more in all of your hands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than it is in mine, alth</w:t>
      </w:r>
      <w:r w:rsidRPr="003C6952">
        <w:t>ough I will make every effort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attempt to keep us moving.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And with that, Ms. Smith, we will need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swear in your witness.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MS. SMITH:  Yes,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10                 CHAIRMAN EDGAR:  Mr. Schwartz, if you would,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stand with me and raise your right hand.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Thereupon,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           SETH SCHWARTZ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was called as a witness on behal</w:t>
      </w:r>
      <w:r w:rsidRPr="003C6952">
        <w:t>f of Florida Power &amp;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Light Company, and having been duly sworn, testified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follows: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         DIRECT 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BY MS. SMITH: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Would you please s</w:t>
      </w:r>
      <w:r w:rsidRPr="003C6952">
        <w:t>tate your name and business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address?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My name is Seth Schwartz.  My business address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is 1901 North Moore Street, Arlington, Virginia  22209.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By whom are you employed</w:t>
      </w:r>
      <w:r w:rsidRPr="003C6952">
        <w:t xml:space="preserve"> and in what capacity?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I'm employed by Energy Ventures Analysis,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Inc., and I'm a principal in the firm.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471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</w:t>
      </w:r>
      <w:r w:rsidRPr="003C6952">
        <w:t xml:space="preserve"> Q.   Have you prepared and caused to be filed 33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pages of prefiled direct testimony in this proceeding?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Q.   Do you have any changes or revisions to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prefiled </w:t>
      </w:r>
      <w:r w:rsidRPr="003C6952">
        <w:t>direct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If I asked you the same questions contained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your prefiled direct testimony, would your answers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the same?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Yes</w:t>
      </w:r>
      <w:r w:rsidRPr="003C6952">
        <w:t>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MS. SMITH:  I would ask that Mr. Schwartz's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prefiled direct testimony be inserted into the record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though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CHAIRMAN EDGAR:  The prefiled direct testimony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will be entered into the record as though read. 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before we go further, may I ask about the redirect?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know at one point, there had been a desire to take them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up separately.  Howev</w:t>
      </w:r>
      <w:r w:rsidRPr="003C6952">
        <w:t>er, there has been some discussion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about taking them up together in the interest of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Do we have a consensus on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MS. SMITH:  We're planning to do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Mr. Schwartz's dire</w:t>
      </w:r>
      <w:r w:rsidRPr="003C6952">
        <w:t>ct and rebuttal appearance.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    CHAIRMAN EDGAR:  Mr. Gross, can you work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that, and to the other intervenors as well?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GROSS:  Madam Chair, yes.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</w:t>
      </w:r>
      <w:r w:rsidRPr="003C6952">
        <w:t xml:space="preserve">                                        472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CHAIRMAN EDGAR:  I'm seeing nods across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board.  Okay.  Then we will do the rebuttal as well.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BY MS. SMITH: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Q.   Mr.</w:t>
      </w:r>
      <w:r w:rsidRPr="003C6952">
        <w:t xml:space="preserve"> Schwartz, are you also sponsoring any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exhibits to your direct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Yes, I am.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And do those exhibits consist of documents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SS-1 through SS-20?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</w:t>
      </w:r>
      <w:r w:rsidRPr="003C6952">
        <w:t xml:space="preserve">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MS. SMITH:  And those exhibits have been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premarked for identification as 73 through 92.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CHAIRMAN EDGAR: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BY MS. SMITH: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</w:t>
      </w:r>
      <w:r w:rsidRPr="003C6952">
        <w:t xml:space="preserve">      Q.   Mr. Schwartz, have you prepared and caused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be filed 15 pages of prefiled rebuttal testimony in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proceeding?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Do you have any changes or revisi</w:t>
      </w:r>
      <w:r w:rsidRPr="003C6952">
        <w:t>ons to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prefiled rebuttal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If I asked you the same questions contained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your prefiled rebuttal testimony today, would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ans</w:t>
      </w:r>
      <w:r w:rsidRPr="003C6952">
        <w:t>wers be the same?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Yes, they would.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MS. SMITH:  I ask that Mr. Schwartz's prefiled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473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rebuttal testimo</w:t>
      </w:r>
      <w:r w:rsidRPr="003C6952">
        <w:t>ny be inserted into the record as though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CHAIRMAN EDGAR:  The prefiled rebuttal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testimony will be entered into the record as though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BY MS. SMITH</w:t>
      </w:r>
      <w:r w:rsidRPr="003C6952">
        <w:t>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Mr. Schwartz, are you also sponsoring any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exhibits to your rebuttal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And do those exhibits consist of documents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SS-21 t</w:t>
      </w:r>
      <w:r w:rsidRPr="003C6952">
        <w:t>hrough SS-32?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MS. SMITH:  And, Madam Chairman, those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been premarked for identification as 135 through 146.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BY MS. SMITH: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M</w:t>
      </w:r>
      <w:r w:rsidRPr="003C6952">
        <w:t>r. Schwartz, have you prepared a summary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your direct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Yes, I have.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Would you please provide that summary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Commission?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</w:t>
      </w:r>
      <w:r w:rsidRPr="003C6952">
        <w:t xml:space="preserve"> Yes.  I was engaged by FPL to provide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expert opinion on FPL's transportation and fuel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strategy and the reasonableness of the projected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delivered fuel costs for FPL's Glades Power Park.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11                 Like other utilities in Florida, FPL's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reliance on coal-based generation is less than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national average.  In 2005, FPL's ownership interest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Scherer Number 4 and St. Johns Riv</w:t>
      </w:r>
      <w:r w:rsidRPr="003C6952">
        <w:t>er Power Park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contributed only 5.2 percent to FPL's power sales.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Historically, coal prices have displayed lower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volatility than natural gas or oil prices.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commitment to </w:t>
      </w:r>
      <w:r w:rsidRPr="003C6952">
        <w:t>FGPP will reduce FPL's fuel prices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reduce price volatility for FPL's customers.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FPL's baseline fuel plan for FGPP calls for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blend of 40 percent Central Appalachia coal, 40 percent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22       imported coke, and up to 20 percent -- imported coal,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I'm sorry, and up to 20 percent petroleum coke.  These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shares can be adjusted to take advantage of the lowest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cost fuel at the time.  Th</w:t>
      </w:r>
      <w:r w:rsidRPr="003C6952">
        <w:t>is plan is reasonable, as it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will provide sourcing flexibility and allow FPL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realize a low fuel cost with reliable supplies.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 3                 I would like to provide a brief overview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FPL's proposed fuel supplies.  Central Appalachia is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second largest coal supply region in the United States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and is the closest coal su</w:t>
      </w:r>
      <w:r w:rsidRPr="003C6952">
        <w:t>pply region to Florida.  FPL's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forecast of coal supply and prices from this region has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taken into account the impacts of the long-running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dispute over surface mining, which was the subject of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10       recent West Virginia court decision.  Two class 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railroads provide service between Central Appalachia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Florida, and FPL's transportation strategy provides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the use of both railroads in </w:t>
      </w:r>
      <w:r w:rsidRPr="003C6952">
        <w:t>order to retain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competition.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Imported coals would likely originate in South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America, although other sources are possible as well.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Both Colombia and Venezuela export large vol</w:t>
      </w:r>
      <w:r w:rsidRPr="003C6952">
        <w:t>umes of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quality steam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Petroleum coke is a refinery by-product,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can be a lower cost fuel, and many utilities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successfully incorporated it into their fuel</w:t>
      </w:r>
      <w:r w:rsidRPr="003C6952">
        <w:t xml:space="preserve">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program.  The petroleum coke most likely to supply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would originate from refineries in the Gulf of Mexico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the Carribean.  The imported coal and petroleum coke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would move</w:t>
      </w:r>
      <w:r w:rsidRPr="003C6952">
        <w:t xml:space="preserve"> through existing or new import terminals.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Other plants in Florida have successfully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employed a similar fuel supply strategy. </w:t>
      </w:r>
      <w:r w:rsidRPr="003C6952">
        <w:t xml:space="preserve"> Throughout its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operations, St. Johns River Power Park has relied on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similar blend of South American and Central Appalachia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coals as well as petroleum coke.  Other plants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Florida </w:t>
      </w:r>
      <w:r w:rsidRPr="003C6952">
        <w:t>rely on petroleum coke for a portion of their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fuel supply, including Big Bend, Seminole, Lakeland,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JEA's Northside plant.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My key findings are as follows: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Number</w:t>
      </w:r>
      <w:r w:rsidRPr="003C6952">
        <w:t xml:space="preserve"> one, FGPP will help FPL diversify its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generation portfolio and will reduce fuel prices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fuel price volatility.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Number two, FPL has developed a fuel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plan that is no</w:t>
      </w:r>
      <w:r w:rsidRPr="003C6952">
        <w:t>t dependent upon a single coal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region or fuel type.  The ability to use coal from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than one supply region provides both security of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as well as market competition.  This security of sup</w:t>
      </w:r>
      <w:r w:rsidRPr="003C6952">
        <w:t>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and competition is further enhanced by FGPP's access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two class 1 railroads.  The incorporation of petroleum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coke into the FGPP plant design allows for an economic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source of fuel</w:t>
      </w:r>
      <w:r w:rsidRPr="003C6952">
        <w:t xml:space="preserve"> when the opportunity is presented.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Third, the delivered coal price forecast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developed by FPL is reasonable and is consistent with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forecast which I prepared and submitted to this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  <w:r w:rsidRPr="003C6952">
        <w:t xml:space="preserve">       Commission in February of 2006 on behalf of the Orlando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Public Utility Commission as part of its need for power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application on th</w:t>
      </w:r>
      <w:r w:rsidRPr="003C6952">
        <w:t>e Stanton coal project.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Thank you very much.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Q.   Mr. Schwartz, have you also prepared a summary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of your rebuttal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Yes, I have.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</w:t>
      </w:r>
      <w:r w:rsidRPr="003C6952">
        <w:t xml:space="preserve">  Q.   Would you please provide that summary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Commission.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Yes.  My rebuttal testimony responds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assertion of Mr. Richard Furman that an IGCC would be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lower cost</w:t>
      </w:r>
      <w:r w:rsidRPr="003C6952">
        <w:t xml:space="preserve"> option for FPL's customers despite its higher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capital costs, because an IGCC would be fueled 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petroleum coke, and that the cost differential between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coal and petroleum coke would more than offset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higher capital costs.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I conclude that Mr. Furman's findings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incorrect because his fuel cost assumptions overstate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the differential between the delivered price of coal an</w:t>
      </w:r>
      <w:r w:rsidRPr="003C6952">
        <w:t>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petroleum coke.  Mr. Furman assumes that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will cost less than half the price of coal based on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average 2004 and 2005 delivered coal prices reported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to Florida pow</w:t>
      </w:r>
      <w:r w:rsidRPr="003C6952">
        <w:t>er plants reported by the Energy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Information Administration.  I've reviewed the relevant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Energy Information Administration reports and found that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Mr. Furman's numbers are wrong and that the reported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petroleum coke costs do not represent fully delivered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costs to Florida's power plants.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Further, the average pet</w:t>
      </w:r>
      <w:r w:rsidRPr="003C6952">
        <w:t>roleum coke cost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Florida Power plants do not reflect fuel economics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FGPP, because FGPP is an inland plant and has different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delivery characteristics than a coastal plant, where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m</w:t>
      </w:r>
      <w:r w:rsidRPr="003C6952">
        <w:t>ost petroleum coke is used.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Furman's conclusions were also based upon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 comparison between an IGCC using 100 percent petroleum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coke to an ultra-supercritical boiler using 100 percent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11       coal.  FPL indicated in its application that its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plan for FGPP would use 80 percent coal and 20 percent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petroleum coke.  Mr. Furman has overstated the fuel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differential by not inc</w:t>
      </w:r>
      <w:r w:rsidRPr="003C6952">
        <w:t>luding a petroleum coke component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in his assumed fuel costs for the ultra-supercritical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option.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Mr. Furman also failed to consider that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market for petroleum coke would ch</w:t>
      </w:r>
      <w:r w:rsidRPr="003C6952">
        <w:t>ange if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were widely used as a fuel strategy for many new power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plants, as suggested by Mr. Furman.  The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market is very small compared to the coal market,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</w:t>
      </w:r>
      <w:r w:rsidRPr="003C6952">
        <w:t xml:space="preserve">    one new plant the size of FGPP would consume over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one-fourth of the current uncommitted domestic supply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petroleum coke if it used exclusively petroleum coke.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The price for petroleum cok</w:t>
      </w:r>
      <w:r w:rsidRPr="003C6952">
        <w:t>e is affected by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petroleum prices, as well as by supply and demand, but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is capped by the price of alternative fuel, which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</w:t>
      </w:r>
      <w:r w:rsidRPr="003C6952">
        <w:t xml:space="preserve">       coal.  If there is a large increase in demand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petroleum coke as expected by Mr. Furman, the price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petroleum coke would rise to the avoided coal price,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eliminating the price differential M</w:t>
      </w:r>
      <w:r w:rsidRPr="003C6952">
        <w:t>r. Furman requires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to justify an IGCC project.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Furman has also misrepresented the success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of IGCC projects in the United states.  There is not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single IGCC project which</w:t>
      </w:r>
      <w:r w:rsidRPr="003C6952">
        <w:t xml:space="preserve"> has been built without large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government subsidies.  Only four small IGCC projects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have been built in the United States, of which two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closed shortly after startup, and one was idled for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14       extended period of time.  Despite the fact that there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have been many proposed new IGCC projects, not a single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one is under construction, and many of the proposed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plants have been abandoned.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In conclusion, Mr. Furman failed to consider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FPL's fuel strategy for FGPP, conducted no evaluation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petroleum coke supply and demand.  Reliance on 100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percent petroleum coke </w:t>
      </w:r>
      <w:r w:rsidRPr="003C6952">
        <w:t>for a project the size of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would not be a prudent fuel supply strategy, and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widespread development of coke-fired IGCC projects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cause petroleum coke prices to rise to equal the price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</w:t>
      </w:r>
      <w:r w:rsidRPr="003C6952">
        <w:t xml:space="preserve">   25       of coal.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Thank you very much.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MS. SMITH:  Madam Chairman, Mr. Schwartz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available fo</w:t>
      </w:r>
      <w:r w:rsidRPr="003C6952">
        <w:t>r cross-examination.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Thank you.  Ms. Perdue. 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questions.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Mr. Beck.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GROSS:  Madam Chair, Sie</w:t>
      </w:r>
      <w:r w:rsidRPr="003C6952">
        <w:t>rra Club, et al.,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and NRDC, we do have questions.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         CROSS-EXAMINATION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BY MR. GROSS: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Good afternoon,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Goo</w:t>
      </w:r>
      <w:r w:rsidRPr="003C6952">
        <w:t>d afternoon.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Q.   I'm Michael Gross, and I represent Sierra Club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and NRDC and several other environmental organizations.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I've got some questions for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Referring to pa</w:t>
      </w:r>
      <w:r w:rsidRPr="003C6952">
        <w:t>ge 5, lines 18 through 22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your direct testimony, you state, "Petroleum coke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is expected to expand over time as additional coking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capacity is installed.  Petroleum coke is a lower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21       source of Btu's that many utilities have successfully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incorporated into fuel supply as a means of controlling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costs.  The low volatile content of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limits the extent to which it c</w:t>
      </w:r>
      <w:r w:rsidRPr="003C6952">
        <w:t>an be burned as part of a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fuel blend."  And then refer to page -- and this is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529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leading up to a question.  Page 8, lines 9 through 10,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where you state, "FPL's fuel supply plan is to burn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blend of coals consisting of 40 percent Central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Appalachia coal, 40 percent imported coal,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20 percent petroleum coke."  Is that c</w:t>
      </w:r>
      <w:r w:rsidRPr="003C6952">
        <w:t>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Yes.  It's up to 20 percent petroleum coke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the fuel supply plan.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Okay.  It could be less than 20 percent?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It could be less than 20 percent if t</w:t>
      </w:r>
      <w:r w:rsidRPr="003C6952">
        <w:t>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economics are not favorable.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Q.   Twenty percent petcoke, as it's also referred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to, 20 percent petcoke is the maximum amount of petcoke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that can be used in FPL's USCPC plant de</w:t>
      </w:r>
      <w:r w:rsidRPr="003C6952">
        <w:t>sign; is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That's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And this use of petcoke will generate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cost savings;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Under the base case projections</w:t>
      </w:r>
      <w:r w:rsidRPr="003C6952">
        <w:t>, it's expected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to be lower cost than coal.  But petcoke prices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been very volatile, in part because of volatility of oil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prices, and sometimes it's less expensive, and sometimes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i</w:t>
      </w:r>
      <w:r w:rsidRPr="003C6952">
        <w:t>t's not.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Well, at page 9, lines 23 through 24,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state, "FPL has incorporated petroleum coke into its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plant design, permit, and fuel supply plan.  Petroleum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</w:t>
      </w:r>
      <w:r w:rsidRPr="003C6952">
        <w:t xml:space="preserve">                                         530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coke is an economic source of energy that has provided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number of utilities with an effective means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minimizing fuel costs."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</w:t>
      </w:r>
      <w:r w:rsidRPr="003C6952">
        <w:t>A.   Is that a question?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Is that what you stated in your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Yes, that's what I stated in my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Over a long period of time, petroleum coke has been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</w:t>
      </w:r>
      <w:r w:rsidRPr="003C6952">
        <w:t>ypically less expensive than coal, but it's not always.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Unfortunately, in the current market we're experiencing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right now, petroleum coke prices have risen to equal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above the price of coal, and as a </w:t>
      </w:r>
      <w:r w:rsidRPr="003C6952">
        <w:t>result, Jacksonville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Electric Authority and Seminole Electric are not going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to purchase petroleum coke this year.  That flexibility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to shift from one supply to the other and use the most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</w:t>
      </w:r>
      <w:r w:rsidRPr="003C6952">
        <w:t xml:space="preserve">   economic source of fuel is part of the strength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fuel strategy for FPL's Glades Power Park.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Well, you filed your testimony on January 29,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2007.  Has all this change occurred since you</w:t>
      </w:r>
      <w:r w:rsidRPr="003C6952">
        <w:t xml:space="preserve"> filed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No.  Prices -- I have a chart in here -- if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you'll look, it's one of my exhibits -- showing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historical prices for petroleum coke. 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23       prices, as you can see from there, are highly volatile,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in part because of the price of oil, which is the source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of it.  I have a chart on Exhibit SS-18.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</w:t>
      </w:r>
      <w:r w:rsidRPr="003C6952">
        <w:t xml:space="preserve">                     531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No, the price has already increased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substantially by early 2006, and as a result, some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utilities like these in Florida are reducing their use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</w:t>
      </w:r>
      <w:r w:rsidRPr="003C6952">
        <w:t>f petcoke at the present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Thank you.  On page 29, lines 13 through 15,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you stated, "Because of its characteristics, that is,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high sulfur and low volatility, petroleum coke usage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8       limited in pulverized coal boilers, which account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most utility solid-fuel fired plants."  Do you still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stand by that statement?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And, "Petroleum</w:t>
      </w:r>
      <w:r w:rsidRPr="003C6952">
        <w:t xml:space="preserve"> coke generally has a technical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limit of about 20 percent."  Do you stand by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statement?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Yes.  That's referring to pulverized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fired plants.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</w:t>
      </w:r>
      <w:r w:rsidRPr="003C6952">
        <w:t xml:space="preserve">   Petroleum coke can be used for a larger share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of fuel supply, in some cases up to 100 percent,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fluidized bed combustors and integrated gasification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combined cycle plants, commonly known as IGCC pl</w:t>
      </w:r>
      <w:r w:rsidRPr="003C6952">
        <w:t>ants;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That's correct,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Okay.  The use of 100 percent petcoke in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IGCC plant will provide five times the fuel savings of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the propose</w:t>
      </w:r>
      <w:r w:rsidRPr="003C6952">
        <w:t>d 20 percent petcoke in the Glades Power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532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plant;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No, I wouldn't agree with that.  Again,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there's a l</w:t>
      </w:r>
      <w:r w:rsidRPr="003C6952">
        <w:t>ot of factors that go into selecting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delivering the lowest cost fuel.  Having a flexible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supply strategy like FGPP I think is one way utilities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have used to minimize fuel costs over a long peri</w:t>
      </w:r>
      <w:r w:rsidRPr="003C6952">
        <w:t>od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time.  Petroleum coke is typically less expensive than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coal, but not all the time, and not right now.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Ratepayers would benefit from fuel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savings, would they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Obviously, it's a long-term levelized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analysis that includes capital and operating costs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well as fuel costs.  If that's taken into account, yes,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lower fuel costs are g</w:t>
      </w:r>
      <w:r w:rsidRPr="003C6952">
        <w:t>enerally beneficial.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At page 10, lines 9 through 11 of your direct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testimony, you state, "There are five major commercial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producing coal areas in the U.S., of which the largest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</w:t>
      </w:r>
      <w:r w:rsidRPr="003C6952">
        <w:t xml:space="preserve">   is the Powder River Basin." 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Yes, it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And in Exhibit SS-4 of your testimony,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present a table that shows that Powder River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represents</w:t>
      </w:r>
      <w:r w:rsidRPr="003C6952">
        <w:t xml:space="preserve"> 38 percent of total U.S. production; is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I haven't calculated the percentage on that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table, but that looks approximately correct, yes.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</w:t>
      </w:r>
      <w:r w:rsidRPr="003C6952">
        <w:t xml:space="preserve">                               533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Powder River Basin coal is the lowest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coal as shown in your Exhibit SS-8?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It's certainly the lowest cost coal 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m</w:t>
      </w:r>
      <w:r w:rsidRPr="003C6952">
        <w:t>ine.  Obviously, it's located in a remote area, and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 result, depending upon where the power plants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located, the transportation costs can be extremely high,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frequently many times the price of coa</w:t>
      </w:r>
      <w:r w:rsidRPr="003C6952">
        <w:t>l at the mine.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But it is the lowest cost coal to mine, but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necessarily the lowest cost delivered.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Well, Exhibit SS-8 shows Powder River Basin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coals at the mine cost about</w:t>
      </w:r>
      <w:r w:rsidRPr="003C6952">
        <w:t xml:space="preserve"> $7 per ton versus 40 to $60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per ton for other coals;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No, that's not exactly correct.  Powder River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Basin coal is a little less than $10 per ton.  The other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</w:t>
      </w:r>
      <w:r w:rsidRPr="003C6952">
        <w:t>U.S. coals at the present time are running prices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range of 40 to $45 per ton.  The $60 price you're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looking at is a delivered price of international coal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Europe, which is not the same thing as</w:t>
      </w:r>
      <w:r w:rsidRPr="003C6952">
        <w:t xml:space="preserve"> mine prices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the United States.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Well, the proposed Glades plant cannot use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Powder River Basin coal;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I don't know for sure technically.  I know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it's not part of the fuel supply plan; that's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The Glades plant is a long way from Wyoming, and just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because Powder River Basin coal is the lowest cost coal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</w:t>
      </w:r>
      <w:r w:rsidRPr="003C6952">
        <w:t xml:space="preserve">                                    534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at the mine doesn't make it the lowest cost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delivered to Florida, and it's the delivered price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economics that are what are important.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</w:t>
      </w:r>
      <w:r w:rsidRPr="003C6952">
        <w:t xml:space="preserve">      Q.   Looking back at your Exhibit SS-4, you present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 table that shows that the other Western coals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represent 19 percent of total U.S. production.  Is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Tha</w:t>
      </w:r>
      <w:r w:rsidRPr="003C6952">
        <w:t>t looks approximately correct,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And the proposed Glades plant cannot use most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of these other Western coals;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I don't think that's correct, no.  I think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</w:t>
      </w:r>
      <w:r w:rsidRPr="003C6952">
        <w:t xml:space="preserve">    Glades plant could use the bituminous coal from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Rockies, which is the largest other region.  It's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part of the current fuel supply plan because it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grossly uneconomic compared to the coals </w:t>
      </w:r>
      <w:r w:rsidRPr="003C6952">
        <w:t>that have been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selected for the Glades plant.  But if for some reason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those coals were all of a sudden to become much less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expensive because rail rates from Colorado fell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dramatically,</w:t>
      </w:r>
      <w:r w:rsidRPr="003C6952">
        <w:t xml:space="preserve"> FGPP could adjust its fuel supply plan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use that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On page 9 of your direct testimony, lines 12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through 14, you state, "Although Illinois Basin coal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used by some o</w:t>
      </w:r>
      <w:r w:rsidRPr="003C6952">
        <w:t>f the coal-fired plants in Florida,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coal tends to be high in chlorine and is not compatible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with the plant and scrubber design selected for FGPP";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</w:t>
      </w:r>
      <w:r w:rsidRPr="003C6952">
        <w:t xml:space="preserve">      535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Yes.  My understanding is on technical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limitations, coals over a certain chlorine level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excluded from the fuel choices for FGPP.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</w:t>
      </w:r>
      <w:r w:rsidRPr="003C6952">
        <w:t xml:space="preserve">       Q.   Therefore, Illinois Basin coal,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represents 8 percent of total U.S. production, is also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not able to be used in the proposed Glades plant;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No</w:t>
      </w:r>
      <w:r w:rsidRPr="003C6952">
        <w:t>, that wouldn't be true for all of Illinois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Basin coal.  That would be true for the higher chlorine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content coals, which are typically found in the central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part of Illinois.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</w:t>
      </w:r>
      <w:r w:rsidRPr="003C6952">
        <w:t>Therefore, the domestic coal supply that FPL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has focused specifically on is the Central Applachian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coals, which according to your Exhibit SS-4 represents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only 21 percent of total U.S. production; is tha</w:t>
      </w:r>
      <w:r w:rsidRPr="003C6952">
        <w:t>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Which part of your question?  No, I wouldn't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say that they focused only on Central Appalachia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Yes, I would say that it does represent a little over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21       percent of total U.S. coal supply and is the largest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coal supply region in the East.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At page 8, lines 12 through 13 of your direct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testimony -- excuse me.  I want to make sure.  Di</w:t>
      </w:r>
      <w:r w:rsidRPr="003C6952">
        <w:t>d I say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on page 18?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536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A.   No, you did not.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Okay.  I meant page 18, lines 12 through 13.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</w:t>
      </w:r>
      <w:r w:rsidRPr="003C6952">
        <w:t xml:space="preserve">  You stated, "EVA's most recent long-term forecast,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is provided in Document No. SS-11," which is an exhibit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to your testimony, "calls for Central Appalachia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demand to decline from 235.6 mill</w:t>
      </w:r>
      <w:r w:rsidRPr="003C6952">
        <w:t>ion tons in 2005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about 173 million tons in 2020."  Is this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Yes, it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Now, in answer to a question on page 17, lines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4 through 20, you were asked the q</w:t>
      </w:r>
      <w:r w:rsidRPr="003C6952">
        <w:t>uestion, "Please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provide an overview of the Central Appalachia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supply region."  And I'm going to paraphrase just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make more efficient use of time, but basically you said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 Ce</w:t>
      </w:r>
      <w:r w:rsidRPr="003C6952">
        <w:t>ntral Appalachia includes coal production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eastern Kentucky, southern West Virginia, and you listed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 few other states in that area, and is the largest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supply region in the eastern U.S., althou</w:t>
      </w:r>
      <w:r w:rsidRPr="003C6952">
        <w:t>gh production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has declined since 1990, as shown in your Exhibit SS-9;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And you mention that the remaining reserve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blocks in C</w:t>
      </w:r>
      <w:r w:rsidRPr="003C6952">
        <w:t>entral Appalachia are smaller and less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conducive to either large surface mining operations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large underground mining operations; correct?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Less than other supply regions, such as the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                                                                 537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Powder River Basin, where the surface mines are huge,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the underground mines, so-called long wall mines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Northern Appalach</w:t>
      </w:r>
      <w:r w:rsidRPr="003C6952">
        <w:t>ia and the Illinois Basin.  Central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Appalachia tends to consist of smaller reserve blocks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and many smaller operations and uses different mining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techniques as a result.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You me</w:t>
      </w:r>
      <w:r w:rsidRPr="003C6952">
        <w:t>ntion that the mines are generally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small, less than 2 million tons per year, and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limited lives such that each mine typically has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typically less than 10 years of production;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</w:t>
      </w:r>
      <w:r w:rsidRPr="003C6952">
        <w:t xml:space="preserve">        A.   That's correct,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And as a result, there's a continuous need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new mine development and reserve acquisition in Central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Appalachia;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Okay.  And since this area is not conducive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either large surface mining or underground mining, there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must be more mountaintop coal mining in these states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associated with --</w:t>
      </w:r>
      <w:r w:rsidRPr="003C6952">
        <w:t xml:space="preserve"> with its associated environmental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damage.  Is this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No.  Underground mining still is the primary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mining technique.  I'm not saying there isn't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underground mining in </w:t>
      </w:r>
      <w:r w:rsidRPr="003C6952">
        <w:t>Central Appalachia.  I'm just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saying you don't have the type of large reserve blocks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that are conducive to the same type of mining as you see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538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in the Illinois Basin.  And there's a lot of surface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mining in Central Appalachia, not all of which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mountaintop removal mining.  Some of it is, and some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it is not.  But all</w:t>
      </w:r>
      <w:r w:rsidRPr="003C6952">
        <w:t xml:space="preserve"> of it -- we've had a long history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coal mining in Central Appalachia going back 100 years,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and it uses both surface and underground mining.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Based on your testimony, Mr. Schwartz,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</w:t>
      </w:r>
      <w:r w:rsidRPr="003C6952">
        <w:t>8       regarding Central Appalachia coal, FPL is not going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achieve fuel diversity, because it is depending upon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depleting production area that will create significant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environmental damage; is that</w:t>
      </w:r>
      <w:r w:rsidRPr="003C6952">
        <w:t xml:space="preserve">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No, that's not true at all.  The demand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coal from this region is declining, not the supply.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reason why the demand is declining is that many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utilities requi</w:t>
      </w:r>
      <w:r w:rsidRPr="003C6952">
        <w:t>red the use of this low-sulfur coal due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to the Clean Air Act, because they switched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low-sulfur coal instead of building scrubbers.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Now many of those utilities are building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</w:t>
      </w:r>
      <w:r w:rsidRPr="003C6952">
        <w:t xml:space="preserve"> scrubbers in response to the Clean Air Interstate rule,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and as a result, they're switching back to using their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closest coal supplies, which for utilities in Indiana,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Ohio, Pennsylvania, and Illinois is</w:t>
      </w:r>
      <w:r w:rsidRPr="003C6952">
        <w:t xml:space="preserve"> not Central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Appalachia.  As a result, demand is falling, which means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the supply is adequate to be supplying its natural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market, which is the southeast United States, including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</w:t>
      </w:r>
      <w:r w:rsidRPr="003C6952">
        <w:t xml:space="preserve">                                                 539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plants in Florida.  That's why that coal is expected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be a low cost coal for a plant located in Florida.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Isn't it true that the FGP</w:t>
      </w:r>
      <w:r w:rsidRPr="003C6952">
        <w:t>P plant design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cannot make use of most of the coals available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U.S.?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That's not true at all.  They can use --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could use any of the coals in Appalachia, including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Northern Appalachia and Southern Appalachia, as well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Central Appalachia.  It's just not under current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projections expected to be the lowest cost supply. 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can also use any of the</w:t>
      </w:r>
      <w:r w:rsidRPr="003C6952">
        <w:t xml:space="preserve"> bituminous coals in the western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United States, but again, it's not expected to be lower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cost compared to the least cost fuels, which would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from Central Appalachia or imported coal with a blend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petroleum coke.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FGPP is limited in its ability to use Illinois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Basin coal to the extent the coals are higher chlorine,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but there are lower chlorine coals in the Illinois Basin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that could be part of the fuel supply mix.  But again,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Illinois is a lot farther away than eastern Kentucky is,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so it's not expected under our projections that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would be the most e</w:t>
      </w:r>
      <w:r w:rsidRPr="003C6952">
        <w:t>conomic source.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And FGPP, as you stated earlier, can only use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a maximum of 20 percent petcoke; correct?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That's correct.  That's my understanding.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</w:t>
      </w:r>
      <w:r w:rsidRPr="003C6952">
        <w:t xml:space="preserve">                                      540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IGCC plants, on the other hand, can use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100 percent petcoke;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If designed for it, yes.  Plants like the Polk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 xml:space="preserve"> 4       plant are limited and I think are blending approximately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60 to 70 percent petroleum coke, with the rest being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imported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It's true, is it not, that IGCC plants can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</w:t>
      </w:r>
      <w:r w:rsidRPr="003C6952">
        <w:t xml:space="preserve">   make use of more U.S. supplies of coal than the proposed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FGPP plant?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No, I wouldn't say that's true.  It all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depends how you design the plant.  FGPP is being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designed for </w:t>
      </w:r>
      <w:r w:rsidRPr="003C6952">
        <w:t>the least cost fuel.  It could use other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fuels as well.  And an IGCC will have to be designed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 fuel also.  Any plant can be designed for anything,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but once designed, its limitations are based upon </w:t>
      </w:r>
      <w:r w:rsidRPr="003C6952">
        <w:t>what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its design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Well, IGCC plants can make use of more foreign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coals than the proposed FGPP plant;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I don't think that's true at all.  I think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20       FGPP could use any foreign coal available in the market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today.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IGCC plants can be operated on natural gas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distillate oils;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That I don'</w:t>
      </w:r>
      <w:r w:rsidRPr="003C6952">
        <w:t>t know.  I suppose it's possible.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I really haven't looked.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IGCC plants can be fueled by biomass and waste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ma</w:t>
      </w:r>
      <w:r w:rsidRPr="003C6952">
        <w:t>terials;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No.  Again, you can design any plant to do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anything, but you could put biomass and waste in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also.  But I don't think there's any real prospect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an </w:t>
      </w:r>
      <w:r w:rsidRPr="003C6952">
        <w:t>IGCC plant is being built for biomass, certainly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anywhere in this country.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IGCC plants provide more fuel flexibility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many more opportunities for fuel cost savings than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</w:t>
      </w:r>
      <w:r w:rsidRPr="003C6952">
        <w:t xml:space="preserve">      proposed Glades plant;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I wouldn't agree with that,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Your Exhibit SS-18 shows Gulf Coast petcoke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prices from 2002 to 2006 ranging from $7 a ton to $42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</w:t>
      </w:r>
      <w:r w:rsidRPr="003C6952">
        <w:t xml:space="preserve">    a ton and averaging about $17 a ton;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I haven't prepared an average, but, yes, it's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correct that it ranges from 7 to about $42 per ton.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And this chart also shows the sign</w:t>
      </w:r>
      <w:r w:rsidRPr="003C6952">
        <w:t>ificant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variability in petcoke prices;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Yes, it does.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What is important is the long-term average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fuel cost differential, is it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</w:t>
      </w:r>
      <w:r w:rsidRPr="003C6952">
        <w:t>.   I'm not sure I understand your question.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In terms of fuel cost savings, the long-term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average fuel cost differential is what's most important?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Differential between what and what?</w:t>
      </w:r>
      <w:r w:rsidRPr="003C6952">
        <w:t xml:space="preserve">  I'm still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not sure I understand your question.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Excuse me just one second.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The differential betwe</w:t>
      </w:r>
      <w:r w:rsidRPr="003C6952">
        <w:t>en petcoke and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That's certainly one thing they're considering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at FGPP, but I think probably more important is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long-term differential between solid fuel and natural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</w:t>
      </w:r>
      <w:r w:rsidRPr="003C6952">
        <w:t>gas.  That's where I thought maybe you were headed.  I'm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not sure what you mean about coal and petcoke,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differential being important.  Certainly that's part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what's taken into account in the desig</w:t>
      </w:r>
      <w:r w:rsidRPr="003C6952">
        <w:t>n and purchasing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decisions.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Referring to Exhibit SS-19, titled "FPL Medium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Case Forecast of Delivered Coal Prices," that exhibit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shows the projected fuel cost savings between</w:t>
      </w:r>
      <w:r w:rsidRPr="003C6952">
        <w:t xml:space="preserve"> coal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petcoke, does it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A.   Not savings, no.  It shows the medium case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projected delivered prices in dollars per million Btu,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including the two sources of coal and petrol</w:t>
      </w:r>
      <w:r w:rsidRPr="003C6952">
        <w:t>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that are the most likely supply for FGPP.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Well, this FPL forecast shows that the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cost savings between coal and petcoke increases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about $1 per million Btu's</w:t>
      </w:r>
      <w:r w:rsidRPr="003C6952">
        <w:t xml:space="preserve"> in 2013 when the FGPP starts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operating to $1.60 per million Btu's in 2024; is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correct?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I'm not sure I can read with precision 2024,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</w:t>
      </w:r>
      <w:r w:rsidRPr="003C6952">
        <w:t xml:space="preserve">                    543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but, yes, it does -- it does show the price of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being about 50 percent higher than the price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petroleum coke on a delivered price base, and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dif</w:t>
      </w:r>
      <w:r w:rsidRPr="003C6952">
        <w:t>ferential stays constant in percentage terms roughly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through the life of the forecast.  It's growing because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of the effect of inflation over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This demonstrates by FPL's own estimates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increase in fuel savings that can be provided by a plant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that can use multiple fuels, including 100 percent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petcoke;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No, I don't think that's what it demonstrates.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It is the base case -- you know, the medium case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forecast of delivered prices of the different fuels,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the plant has been designed to take that into account.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At page 12, li</w:t>
      </w:r>
      <w:r w:rsidRPr="003C6952">
        <w:t>nes 22 through 23 of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rebuttal testimony, you state, "As a petroleum coke-only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supplied IGCC, FGPP would require in excess of 4 million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tons of petroleum coke per year."  Is this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9            A.   Yes, it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On page line 28, lines -- excuse me.  On page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28, lines 14 through 19 --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MS. SMITH:  I'm sorry.  Is this of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BY MR. GROSS: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24            Q.   This is of your direct.  I'm jumping back and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forth a little.  You were asked the question, "what is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the outlook for </w:t>
      </w:r>
      <w:r w:rsidRPr="003C6952">
        <w:t>petroleum coke supply?"  And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response included the following statement:  "To satisfy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demand growth, production increases are expected. 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the incremental crude oil supply is expected to come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 5       from heavier and sourer crude oil, coking capacity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expected to be added and petroleum coke production will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increase.  Some forecasters expect annual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production to exceed 1</w:t>
      </w:r>
      <w:r w:rsidRPr="003C6952">
        <w:t>20 million tons by 2010 and over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165 million tons by 2025."  Is this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Yes.  That's the entire world petroleum 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supply, taking into account, you know, all of Europe,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</w:t>
      </w:r>
      <w:r w:rsidRPr="003C6952">
        <w:t xml:space="preserve">   Asia, et cetera.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Therefore, the 4 million tons per year needed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by FGPP would only represent 3 percent of total petcoke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production in 2010 and 2 percent of total production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</w:t>
      </w:r>
      <w:r w:rsidRPr="003C6952">
        <w:t xml:space="preserve">    2025, based on world production?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Of total world production, yes.  But that's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not necessarily accessible to the U.S. markets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obviously has other demand for that product as well.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20       mean, to put that in context, compared to coal, world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coal production is 5 billion tons per year, of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FGPP then would be .1 percent, not 4 percent.  It's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pretty big difference, espe</w:t>
      </w:r>
      <w:r w:rsidRPr="003C6952">
        <w:t>cially if you're looking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what's available here in the U.S.  As you can see from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the price volatility, petroleum coke markets are what we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would call a thin market.  It's not that large in supply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and demand, and so therefore, large swings can make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big impact on prices.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Q.   I just have a few questions, and I'm </w:t>
      </w:r>
      <w:r w:rsidRPr="003C6952">
        <w:t>about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wrap up.  On page 27, line 24, you state -- of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direct testimony -- let me make sure.  Global 2005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production was about 85 million tons;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That's </w:t>
      </w:r>
      <w:r w:rsidRPr="003C6952">
        <w:t>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And Exhibit SS-30 to your direct testimony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MS. SMITH:  Actually, I think that may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rebuttal.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BY MR. GROSS: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Excuse me.  Tha</w:t>
      </w:r>
      <w:r w:rsidRPr="003C6952">
        <w:t>t's on your rebuttal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Have you found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Okay.  It shows that U.S. 2005 marketable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production was about 43 million tons;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</w:t>
      </w:r>
      <w:r w:rsidRPr="003C6952">
        <w:t xml:space="preserve">      A.   That's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And Exhibit SS-30 shows that Gulf Coast 2005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marketable production was about 24 million tons;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Yes, it was.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</w:t>
      </w:r>
      <w:r w:rsidRPr="003C6952">
        <w:t xml:space="preserve">  Q.   Therefore, the Gulf Coast production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petcoke represents more than half of U.S. production; is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that correct?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</w:t>
      </w:r>
      <w:r w:rsidRPr="003C6952">
        <w:t xml:space="preserve">     A.   Yes.  Many of the U.S. refineries are located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in the Gulf Coast.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And U.S. production represents more than half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of the world's production of petcoke;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</w:t>
      </w:r>
      <w:r w:rsidRPr="003C6952">
        <w:t>.   Yes, it does, or approximately half.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wouldn't say more than half.  It's right about half.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So it appears that Florida has a unique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opportunity to use this low cost fuel in a method, IGCC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plants, that will significantly reduce the present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environmental emissions created by the export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petcoke;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No, I wouldn't say Florida has some unique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</w:t>
      </w:r>
      <w:r w:rsidRPr="003C6952">
        <w:t xml:space="preserve">      opportunity to use this fuel.  Yes, the larger share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U.S. petcoke production is in the Gulf Coast.  There's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also a lot of demand for it.  And as you can see,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available exports of petcoke to</w:t>
      </w:r>
      <w:r w:rsidRPr="003C6952">
        <w:t>day are 16 million tons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per year.  Nobody is going out and building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2,000-megawatt plant to use petroleum coke like the size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of FGPP just depending on market supplies for petroleum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</w:t>
      </w:r>
      <w:r w:rsidRPr="003C6952">
        <w:t>oke.  Any of the larger projects -- and nobody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building a project anywhere close to FGPP on petcoke,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but even the 300-megawatt projects are trying to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designed next to or within a refinery in order</w:t>
      </w:r>
      <w:r w:rsidRPr="003C6952">
        <w:t xml:space="preserve"> to assure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a committed supply.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GROSS:  Just one moment.  I think I'm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done.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T</w:t>
      </w:r>
      <w:r w:rsidRPr="003C6952">
        <w:t>hat concludes my questioning.  Thank you,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Mr. Krasowski, do you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questions for this witness?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MR. KRASOWSKI:  Yes, ma'am.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 7                          CROSS-EXAMINATION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BY MR. KRASOWSKI: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Good afternoon,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Good afternoon.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Q.   Mr. Schwartz, regarding your testimony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regards to IGCC, when do you believe IGCC might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available at a size of even half the size of the FGPP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plant in commercial dependable operational, 90 percent,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80 percent?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</w:t>
      </w:r>
      <w:r w:rsidRPr="003C6952">
        <w:t xml:space="preserve">           A.   I don't have a specific date to give you. 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know, I would say it's not available at the present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time.  I don't have a date that I'm projecting when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would be available.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</w:t>
      </w:r>
      <w:r w:rsidRPr="003C6952">
        <w:t xml:space="preserve">           Q.   Now, in your analysis, did you consider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availability of sequestration technology along with IGCC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in comparison to the Glades Power Park capability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sequester, if and when that ever</w:t>
      </w:r>
      <w:r w:rsidRPr="003C6952">
        <w:t xml:space="preserve"> happens?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MS. SMITH:  Madam Chairman, I think these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questions may be better addressed, or at least this one,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548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</w:t>
      </w:r>
      <w:r w:rsidRPr="003C6952">
        <w:t xml:space="preserve"> better addressed to other FPL witness, perhaps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Mr. Jenkins and Mr. Kosky.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MR. KRASOWSKI:  This is included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gentleman's testimony, but if that would be better, I'll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de</w:t>
      </w:r>
      <w:r w:rsidRPr="003C6952">
        <w:t>fer to Mr. Jenkins if he's 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MS. SMITH:  Well, if the witness can answer.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The witness can answer if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witness can answer.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MR. KRASO</w:t>
      </w:r>
      <w:r w:rsidRPr="003C6952">
        <w:t>WSKI:  Excuse 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I'm sorry.  That wasn't an area that I've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looked at,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The sequestration?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The sequestration,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Q.   Okay.  Fi</w:t>
      </w:r>
      <w:r w:rsidRPr="003C6952">
        <w:t>ne.  You did look at transportation?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Okay.  Did you analyze the condition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train tracks that go to and run along the proposed site?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It's my understanding</w:t>
      </w:r>
      <w:r w:rsidRPr="003C6952">
        <w:t xml:space="preserve"> they're in very poor condition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can't handle the weight of it.  So if you have analyzed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it -- have you analyzed 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No.  The condition of the tracks is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something that</w:t>
      </w:r>
      <w:r w:rsidRPr="003C6952">
        <w:t xml:space="preserve"> was personally under my area.  I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dealing with the long haul rail costs.  I understand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that there is upgrading the project will do and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local supplying railroad, the South Central Florida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                                                                549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Express, will do as part of this project.  I suspect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Mr. Hicks is probably the right person to ask about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</w:t>
      </w:r>
      <w:r w:rsidRPr="003C6952">
        <w:t xml:space="preserve">              MR. KRASOWSKI:  Okay.  Thank you.  I'll do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that.  And that concludes my questions of Mr. Schwartz.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Thank you.  Commissioners?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Are th</w:t>
      </w:r>
      <w:r w:rsidRPr="003C6952">
        <w:t>ere questions from staff?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MS. BRUBAKER:  Staff has none.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CHAIRMAN EDGAR:  Okay.  Redirect?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MS. SMITH:  No redirect.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CHAIRMAN EDGAR:  Okay.  Then</w:t>
      </w:r>
      <w:r w:rsidRPr="003C6952">
        <w:t xml:space="preserve"> seeing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objections we will enter Exhibits 73 through 92 and 135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through 146 into the record.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(Exhibits 73 through 92 and 135 through 146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admitted into the record.)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17                 CHAIRMAN EDGAR:  The witness is excused.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THE WITNESS: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CHAIRMAN EDGAR:  Thank you.  Mr. Gross,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believe that what we had agreed to earlier is that yo</w:t>
      </w:r>
      <w:r w:rsidRPr="003C6952">
        <w:t>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would call your witness next.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MR. GROSS:  Yes.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    MR. KRASOWSKI:  Excuse me, Madam Chair.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CHAIRMAN EDGAR:  Mr. Krasowski.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</w:t>
      </w:r>
      <w:r w:rsidRPr="003C6952">
        <w:t xml:space="preserve">       MR. KRASOWSKI:  Maybe I'm a bit confused, but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550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Mr. Brandt is not going next, but someone else is?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CHAIRMAN EDGAR:  We ar</w:t>
      </w:r>
      <w:r w:rsidRPr="003C6952">
        <w:t>e going to take up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Mr. Schlissel.  And I am so sorry that with my lisp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can't get that out correctly.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MR. KRASOWSKI:  That sounds good.  And then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will we go to Mr. Brandt if</w:t>
      </w:r>
      <w:r w:rsidRPr="003C6952">
        <w:t xml:space="preserve"> there's time?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If there's time today.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KRASOWSKI:  Okay.  And we're closing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5:30?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CHAIRMAN EDGAR:  Between 5:00 and 5:30 is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11       goal.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MR. KRASOWSKI: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MR. GROSS:  Madam Chair, if you recall,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mentioned yesterday that Mr. Schlissel was making some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corrections to his suppl</w:t>
      </w:r>
      <w:r w:rsidRPr="003C6952">
        <w:t>emental direct, and at this time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we would like to pass out copies that were filed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morning and the errata sheet that goes with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CHAIRMAN EDGAR:  Okay.  Yes, please.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</w:t>
      </w:r>
      <w:r w:rsidRPr="003C6952">
        <w:t xml:space="preserve">        MS. BRUBAKER:  Madam Chairman.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CHAIRMAN EDGAR:  Ms. Brubaker.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MS. BRUBAKER:  If I've missed this,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apologies, but has this been identified already?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</w:t>
      </w:r>
      <w:r w:rsidRPr="003C6952">
        <w:t xml:space="preserve">    CHAIRMAN EDGAR:  This has not been identified.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Do we need to do that?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MS. BRUBAKER:  I would suggest in order to be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551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1       consistent with FPL's errata sheet that it be so.  But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I'll leave that to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CHAIRMAN EDGAR:  Well, once again, we strive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for clarity, so let me get there.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</w:t>
      </w:r>
      <w:r w:rsidRPr="003C6952">
        <w:t xml:space="preserve">            So we will need to, as you said,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consistency, mark the errata sheet.  And what about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corrected supplemental testimony?  Does that travel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together as one, or has this been prefiled?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Mr. Litchfield, can you help 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MR. LITCHFIELD:  Madam Chairman,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recommendation is just to mark and then enter the errata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sheet.  The supplemental testimony that</w:t>
      </w:r>
      <w:r w:rsidRPr="003C6952">
        <w:t xml:space="preserve"> has already been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filed I think can be entered in conjunction with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errata into the record as though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Does that work for you,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Mr. Gross?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</w:t>
      </w:r>
      <w:r w:rsidRPr="003C6952">
        <w:t xml:space="preserve">                MR. GROSS:  That's works.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CHAIRMAN EDGAR:  Ms. Brubaker?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MS. BRUBAKER:  Yes.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CHAIRMAN EDGAR:  So I am on 162.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(Exhib</w:t>
      </w:r>
      <w:r w:rsidRPr="003C6952">
        <w:t>it 162 marked for identification.)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MR. GROSS:  I just want to make sure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Mr. Schlissel has copies of the errata sheet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THE WITNESS:  No, I don't have the errata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</w:t>
      </w:r>
      <w:r w:rsidRPr="003C6952">
        <w:t xml:space="preserve">   sheet.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552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MR. GROSS:  -- and the corrected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CHAIRMAN EDGAR:  Are we out of copies?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MR.</w:t>
      </w:r>
      <w:r w:rsidRPr="003C6952">
        <w:t xml:space="preserve"> GROSS:  We came up one copy short.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I'll bet our staff can share.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MR. GROSS: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THE WITNESS:  I don't really need them.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wrote</w:t>
      </w:r>
      <w:r w:rsidRPr="003C6952">
        <w:t xml:space="preserve"> them.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CHAIRMAN EDGAR:  It would be best if you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it in front you of you, but I appreciate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THE WITNESS:  Thank you very much.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CHAIRMAN EDGAR:  Ok</w:t>
      </w:r>
      <w:r w:rsidRPr="003C6952">
        <w:t>ay.  Mr. Gross, I think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we're ready.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Thereupon,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        DAVID A. SCHLISSEL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was called as a witness on behalf of Sierra Club, Save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Our Creeks, Florida Wildli</w:t>
      </w:r>
      <w:r w:rsidRPr="003C6952">
        <w:t>fe Federation, Environmental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Confederation of Southwest Florida, and Ellen Peterson,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and having been duly sworn, testified as follows: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         DIRECT 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BY MR. GROS</w:t>
      </w:r>
      <w:r w:rsidRPr="003C6952">
        <w:t>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Mr. Schlissel, please state your full name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business address.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  My name is David A. Schlissel,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S-c-h-l-i-s-s-e-l.  My business address is Synapse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</w:t>
      </w:r>
      <w:r w:rsidRPr="003C6952">
        <w:t xml:space="preserve">    Energy Economics, 22 Pearl Street, Cambridge,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553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Massachusetts, ZIP, 02139.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Okay.  Mr. Schlissel, did you cause to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3       filed on March 16, 2007, corrected direct testimony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exhibits consisting -- well, the testimony consisting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23 pages?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And did you sponsor Exhib</w:t>
      </w:r>
      <w:r w:rsidRPr="003C6952">
        <w:t>its DAS-1 through 4?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Did ou file corrected supplemental direct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April 17th, 2007?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Consisting of 15 pages?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13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Q.   Do you have any corrections or revisions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your corrected direct testimony or your corrected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supplemental direct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I'm sorry.  I'</w:t>
      </w:r>
      <w:r w:rsidRPr="003C6952">
        <w:t>m confused.  The version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corrected supplemental testimony I prepared had bold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underlining for each of the corrections.  The version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that I have in front me does not have that.  I guess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21       it's on the errata.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Right.  The changes are on the errata.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  Those are the changes.  I don't have any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additional changes, no.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Q.   Okay.  Thank you. </w:t>
      </w:r>
      <w:r w:rsidRPr="003C6952">
        <w:t xml:space="preserve"> If you were asked the same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554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questions today that you were asked in preparing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direct, original direct testimony and your supplementa</w:t>
      </w:r>
      <w:r w:rsidRPr="003C6952">
        <w:t>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direct testimony, would your answers be the same.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MR. GROSS:  I would move that Mr. Schlissel's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corrected direct testimony dated March 16, 2007,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7       Exhibits DAS-1 through DAS-4 and his corrected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supplemental direct testimony consisting of 15 pages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dated April 17th, 2007, be inserted into the record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though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</w:t>
      </w:r>
      <w:r w:rsidRPr="003C6952">
        <w:t xml:space="preserve">         CHAIRMAN EDGAR:  Any objection?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MR. LITCHFIELD:  Maybe just a clarification.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I thought I understood him to suggest that the exhibits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be inserted into the record as though read.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15                 CHAIRMAN EDGAR:  He did, which would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Exhibits 126 through 129, plus then the just-marked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errata sheets.  I think what we can do is go ahead and,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if there is no objection, Mr. Li</w:t>
      </w:r>
      <w:r w:rsidRPr="003C6952">
        <w:t>tchfield, enter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prefiled direct testimony into the record with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corrections that have been noted, and then just per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we have been doing, we will take up the exhibits 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en</w:t>
      </w:r>
      <w:r w:rsidRPr="003C6952">
        <w:t>d of the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593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BY MR. GROSS: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Mr. Schlissel, do you have a summary of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</w:t>
      </w:r>
      <w:r w:rsidRPr="003C6952">
        <w:t xml:space="preserve">       testimony?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Yes, I do.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Would you go ahead and present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Good afternoon.  Thank you for accommodating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me to be able to go home tonight, I hope.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I'm a senior consultant at Synapse Energy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Economics.  Synapse is a research and consulting firm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specializing in energy and environmental issues,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including electric generation,</w:t>
      </w:r>
      <w:r w:rsidRPr="003C6952">
        <w:t xml:space="preserve"> transmission,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distribution system planning and reliability, global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climate change, portfolio management, and integrated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resource planning among our fields of expertise.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Synapse's </w:t>
      </w:r>
      <w:r w:rsidRPr="003C6952">
        <w:t>clients have included the U.S. Department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Justice, the Environmental Protection Agency, state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regulatory commissions and their staffs, state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environmental agencies, utilities, state consumer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19       advocates, state attorneys general, and environmental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organizations.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I personally have more than 33 years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experience working as an expert on energy resource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plan</w:t>
      </w:r>
      <w:r w:rsidRPr="003C6952">
        <w:t>ning and reliability issues.  My work has included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evaluations of the need for and economics of new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generating facilities.  I would note in a number of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</w:t>
      </w:r>
      <w:r w:rsidRPr="003C6952">
        <w:t xml:space="preserve">      594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projects, my work has supported the acquisition of new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peaking or base load capacity by utilities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independent power plant producers -- power plant owners,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excuse me.</w:t>
      </w:r>
      <w:r w:rsidRPr="003C6952">
        <w:t xml:space="preserve">  My findings on resource planning issues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been accepted, in whole or in part, by regulatory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commissions in a number of states, including Arizona,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Texas, Indiana, Arkansas, New Mexico, Maine, and No</w:t>
      </w:r>
      <w:r w:rsidRPr="003C6952">
        <w:t>rth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Carolina.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Synapse was asked by our clients in this case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to evaluate FPL's proposed Glades Park Units 1 and 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based on the information provided in FPL's petition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12       supporting testimony.  We also reviewed other publicly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available information, such as FPL's ten-year plans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the regional reliability documents prepared by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Florida Regional Coordinati</w:t>
      </w:r>
      <w:r w:rsidRPr="003C6952">
        <w:t>ng Council.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Unfortunately, the very abbreviated schedule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in this proceeding did not permit us the time to do what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we typically do before we file testimony in cases like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this,</w:t>
      </w:r>
      <w:r w:rsidRPr="003C6952">
        <w:t xml:space="preserve"> which is to conduct discovery and prepare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independent economic analyses comparing the proposed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project to other technically and economically feasible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alternatives.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    The issue</w:t>
      </w:r>
      <w:r w:rsidRPr="003C6952">
        <w:t xml:space="preserve"> I addressed in my direct testimony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was the potential for federal regulation of greenhouse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gas emissions and the impact that that regulation would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</w:t>
      </w:r>
      <w:r w:rsidRPr="003C6952">
        <w:t xml:space="preserve"> 595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likely have on the relative economics of the Glades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project.  My findings on this issue were as follows: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First, it is prudent to expect that a policy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to address cl</w:t>
      </w:r>
      <w:r w:rsidRPr="003C6952">
        <w:t>imate change will be implemented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U.S. in a way that should be of concern to utilities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building new coal plants.  The question is not whether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the U.S. will develop a national policy addressing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climate change, but when and how.  Of course, there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important details to be worked out, but there will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regulation of greenhouse gases, and the potential costs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related to that regul</w:t>
      </w:r>
      <w:r w:rsidRPr="003C6952">
        <w:t>ation should be considered 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utilities and commissions in resource planning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decisions.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Second, if the Glades Power project is built,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it is not reasonable to expect that carb</w:t>
      </w:r>
      <w:r w:rsidRPr="003C6952">
        <w:t>on regulation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an issue that could be reasonably dealt with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future once the timing and the stringency of the federal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regulations are known.  At a minimum, it will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expensive</w:t>
      </w:r>
      <w:r w:rsidRPr="003C6952">
        <w:t xml:space="preserve"> to back-fit carbon capture and sequestration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equipment and capability when and if it becomes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commercially cost-effective.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A number of state commissions require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utilities to </w:t>
      </w:r>
      <w:r w:rsidRPr="003C6952">
        <w:t>reflect CO2 emission allowance prices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their resource planning.  FPL is to be commended for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reflecting CO2 prices in its planning studies.  However,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</w:t>
      </w:r>
      <w:r w:rsidRPr="003C6952">
        <w:t xml:space="preserve">     596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the range of possible CO2 allowance prices that FPL has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considered in its studies of the Glades project is too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narrow, and the high end of the range of CO2 prices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consid</w:t>
      </w:r>
      <w:r w:rsidRPr="003C6952">
        <w:t>ered by FPL in its analysis is too low.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In the spring of 2006, Synapse developed a set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of projected CO2 emission allowance prices that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believe utilities and other companies should use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their planning.  These CO2 price forecasts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comparable to other forecasts we have seen.  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forecasts were based on analyses of the proposals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were then being discussed in Congre</w:t>
      </w:r>
      <w:r w:rsidRPr="003C6952">
        <w:t>ss up to roughly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year ago.  These are price forecasts presented in Figure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1 on page 21 of my corrected direct testimony.  And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would note -- I guess the companies can use that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</w:t>
      </w:r>
      <w:r w:rsidRPr="003C6952">
        <w:t>eir cross.  That is our forecast.  It's not all --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background squares and triangles, I'm sure counsel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the company will discuss it.  That's not ours, but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lines are ours.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</w:t>
      </w:r>
      <w:r w:rsidRPr="003C6952">
        <w:t xml:space="preserve">       Since May of 2006, a number of new bills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been submitted in Congress that propose significantly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larger reductions in CO2 emissions by the middle of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century than were proposed in any of t</w:t>
      </w:r>
      <w:r w:rsidRPr="003C6952">
        <w:t>he measures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we considered when we developed our price forecasts. 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is reasonable to believe that these new bills with their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larger reductions will lead to even higher CO2 emission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</w:t>
      </w:r>
      <w:r w:rsidRPr="003C6952">
        <w:t xml:space="preserve">                                                           597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allowance prices than those that we forecast last year.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Thus, our CO2 price forecasts should now be considered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very conservative.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At a projected 92 percent capacity factor,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Glades project will emit more than 14-1/2 million tons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of CO2 each year for what can be expected to be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60-year operating life.  </w:t>
      </w:r>
      <w:r w:rsidRPr="003C6952">
        <w:t>The additional costs that FPL's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ratepayers may have to pay for these 14 million tons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annual CO2 emissions could range from roughly 120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more than $400 million each year based on our price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11       forecasts.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My supplemental direct testimony then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addressed several other critical issues.  First,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diversity -- I agree with the company.  Fuel diversity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is cert</w:t>
      </w:r>
      <w:r w:rsidRPr="003C6952">
        <w:t>ainly an important and desirable objective.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However, principles of least cost, least risk planning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should compel FPL to justify the Glades project on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economic basis.  I would ask the Commission to ve</w:t>
      </w:r>
      <w:r w:rsidRPr="003C6952">
        <w:t>ry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carefully consider whether building a 1,980-megawatt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coal plant is an appropriate hedge against natural gas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prices if the economics do not otherwise justify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building of the plan</w:t>
      </w:r>
      <w:r w:rsidRPr="003C6952">
        <w:t>t.  Additional demand-side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management and conservation efforts and the building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renewable technologies also provide fuel diversity,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perhaps at a lower cost.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</w:t>
      </w:r>
      <w:r w:rsidRPr="003C6952">
        <w:t xml:space="preserve">                                598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Second, FPL considered the economics of only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very limited range of base load fossil options in its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need study.  In fact, it focuses mainly on a plan</w:t>
      </w:r>
      <w:r w:rsidRPr="003C6952">
        <w:t xml:space="preserve">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coal versus a plan without coal, that is, a plan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has natural gas.  I am testifying here today that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should require FPL to build a new combined cycle natural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gas plant in </w:t>
      </w:r>
      <w:r w:rsidRPr="003C6952">
        <w:t>place of its proposed Glades project.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Having said that, it's clear that FPL's own economic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studies do not justify the building of the Glades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project.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FPL examined the coal an</w:t>
      </w:r>
      <w:r w:rsidRPr="003C6952">
        <w:t>d non-coal plans in 16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scenarios, which looked at four separate CO2 price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environmental compliance cases and four separate fuel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price forecasts.  The results of FPL's analysis through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</w:t>
      </w:r>
      <w:r w:rsidRPr="003C6952">
        <w:t xml:space="preserve">   these scenarios are shown in Table 1 on page 2 of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corrected supplemental testimony.  The first four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scenarios examined by FPL I believe can be discounted,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because they assumed there would be no CO</w:t>
      </w:r>
      <w:r w:rsidRPr="003C6952">
        <w:t>2 costs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because, I guess, there would be no federal action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greenhouse gases.  As the evidence about the threat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posed by global climate change mounts daily, and as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believe FPL woul</w:t>
      </w:r>
      <w:r w:rsidRPr="003C6952">
        <w:t>d agree, this is not a reasonable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assumption.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The second set of four scenarios examined by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FPL in its need study </w:t>
      </w:r>
      <w:r w:rsidR="00384DB7">
        <w:t>–-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59</w:t>
      </w:r>
      <w:r w:rsidRPr="003C6952">
        <w:t>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CHAIRMAN EDGAR:  Ms. Schlissel, I'm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I'm going to have to interrupt.  In the interest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time, we are way over the five minutes allowed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summary.  So I'm goi</w:t>
      </w:r>
      <w:r w:rsidRPr="003C6952">
        <w:t>ng to need you to conclude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summary so we can turn it over to cross.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THE WITNESS:  Okay.  If I'm out of time,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guess I'm concluded.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CHAIRMAN EDGAR:  Oka</w:t>
      </w:r>
      <w:r w:rsidRPr="003C6952">
        <w:t>y.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Okay.  Mr. Beck, do you have questions?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MR. BECK:  Yes.  Thank you, Madam Chairman.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         CROSS-EXAMINATION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BY MR. BECK: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</w:t>
      </w:r>
      <w:r w:rsidRPr="003C6952">
        <w:t xml:space="preserve">        Q.   Good afternoon, Mr. Schlissel.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A.   Good afternoon.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Mr. Schlissel, I would like to ask you a few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questions about your forecasts for carbon allowance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taxes.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Yes, sir.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Exhibit 3 to your direct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Could you turn to page 52 of 62 of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exhibit?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</w:t>
      </w:r>
      <w:r w:rsidRPr="003C6952">
        <w:t xml:space="preserve">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At page 52 of your Exhibit 3, there's a table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which shows three different forecasts for carbon dioxide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</w:t>
      </w:r>
      <w:r w:rsidRPr="003C6952">
        <w:t xml:space="preserve">  allowances.  Do you see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You have a low case, a mid case, and a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case; is that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And at various plac</w:t>
      </w:r>
      <w:r w:rsidRPr="003C6952">
        <w:t>es in your testimony,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also have charts or line graphs showing those,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example, on the previous page.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And as I understand it, the graphs simply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11       connect the points that would be shown from your table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on page 52;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That's correct.  We just did the forecast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the three years, 2010, 2020, and 2030, and then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lines -- well, if you'll look in the company's chart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over there, you'll see the lines just connect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points, in your language.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Okay.  Let me ask you about your low case.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Could you explain the basis for your low case scenario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for carbon taxes?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The basis for our low case is essentially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there would -- the allowance forecast would begin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23       2010 at a zero price, that there would be no allowance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price in 2010, and that it would increase rather slowly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over time as the political will to act increased and the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</w:t>
      </w:r>
      <w:r w:rsidRPr="003C6952">
        <w:t xml:space="preserve">                                    601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evidence mounted.  It was based on several studies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essentially examined a proposal to increase the carbon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inten -- to regulate carbon intensity.  Carbo</w:t>
      </w:r>
      <w:r w:rsidRPr="003C6952">
        <w:t>n intensity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means the pounds or tons of carbon emitted per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megawatt-hour of generation, or actually I've seen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also in terms of percentage of gross domestic product.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The pr</w:t>
      </w:r>
      <w:r w:rsidRPr="003C6952">
        <w:t>oposal to regulate carbon intensity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require reductions in carbon intensity also has a safety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valve, which means that if the price of an allowance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gets above 8 or $9, that's where it would stop.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safety valve would come into effect.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Maybe I'm not clear.  How did you develop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those particular numbers for your low case, and then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want to contrast that with the mid case</w:t>
      </w:r>
      <w:r w:rsidRPr="003C6952">
        <w:t xml:space="preserve"> and the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case.  What forms the basis for those specific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recommendations or forecasts?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Well, we spent a lot of time -- and by we,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meant there was a team of us, eight of</w:t>
      </w:r>
      <w:r w:rsidRPr="003C6952">
        <w:t xml:space="preserve"> us, roughly,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Synapse who developed the forecast.  We looked at five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or six studies, and they're listed in the upper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left-hand box of that graph.  If you look on page 52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63 of my</w:t>
      </w:r>
      <w:r w:rsidRPr="003C6952">
        <w:t xml:space="preserve"> Exhibit DAS-3, you'll see there are 10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different studies or 10 different alternatives that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looked at.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And the basis for the low forecast again was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</w:t>
      </w:r>
      <w:r w:rsidRPr="003C6952">
        <w:t xml:space="preserve">                                 602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that we didn't think that this allows for the fact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there would not be immediate action on CO2 prices,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that essentially the action that would be taken </w:t>
      </w:r>
      <w:r w:rsidRPr="003C6952">
        <w:t>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Congress to set up a program would focus on reducing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carbon intensity with some form of safety valve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short term.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Okay.  How did you develop the high case?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 xml:space="preserve"> 8       What is the basis for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The high case was based on our view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midpoint of the various -- you'll see there are roughly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eight different -- eight or nine studies that had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12       predicted carbon prices, carbon allowance prices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2010.  And for our high case, we just said the midpoint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would be $10 per ton.  Our reason for selecting $10 per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ton was that we believed </w:t>
      </w:r>
      <w:r w:rsidRPr="003C6952">
        <w:t>that a higher number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short term would create economic dislocations or fear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economic dislocations that would discourage Congress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from setting a higher price for 2010.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</w:t>
      </w:r>
      <w:r w:rsidRPr="003C6952">
        <w:t xml:space="preserve">  If you look on my Figure 6.3, which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different than the company's chart, you'll see that by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the time we got to 2020, we predicted that the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price would be roughly $40 per ton, which I believe wa</w:t>
      </w:r>
      <w:r w:rsidRPr="003C6952">
        <w:t>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take from an MIT study of the original McCain-Lieberman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bill, Senate Bill 139.  And thereafter, we believe that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technology, technological improvements would lead to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</w:t>
      </w:r>
      <w:r w:rsidRPr="003C6952">
        <w:t xml:space="preserve">                                       603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Congress -- I'm sorry, would lead to decreases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allowance prices over time, less of an increase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carbon allowance prices over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</w:t>
      </w:r>
      <w:r w:rsidRPr="003C6952">
        <w:t xml:space="preserve">      Q.   Do you see any of your three forecasts being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more likely than the others?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Well, I think it will -- our guess is that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will probably be somewhere in the middle.  We have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8       assigned probabilities to the forecasts.  It's likely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be somewhere in the middle, perhaps our mid forecast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lower.  But the whole point of doing a range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forecasts is because of the g</w:t>
      </w:r>
      <w:r w:rsidRPr="003C6952">
        <w:t>reat uncertainty.  You need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to look at a range of possible forecasts, because nobody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can predict the future, certainly not with regards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carbon allowance prices.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Could you </w:t>
      </w:r>
      <w:r w:rsidRPr="003C6952">
        <w:t>turn in your supplemental direct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testimony to your Figure 2, which is on page 8 of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supplemental.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And basically, I want to compare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f</w:t>
      </w:r>
      <w:r w:rsidRPr="003C6952">
        <w:t>orecasts to those provided by Florida Power &amp; Light.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How does your low and medium forecast compare to Florida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Power &amp; Light's various forecasts, if you could describe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F</w:t>
      </w:r>
      <w:r w:rsidRPr="003C6952">
        <w:t>PL's forecasts, there -- this is a confusing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chart because of the various lines.  It's better in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color.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Okay</w:t>
      </w:r>
      <w:r w:rsidRPr="003C6952">
        <w:t>.  Well, let me ask this.  FPL's medium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forecast, that's above your low forecast, is it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That's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And it's also beneath your medium forecast;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that rig</w:t>
      </w:r>
      <w:r w:rsidRPr="003C6952">
        <w:t>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That's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BECK:  Mr. Schlissel, thank you.  That's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all I have.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CHAIRMAN EDGAR:  Mr. Krasowski, do you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questions for t</w:t>
      </w:r>
      <w:r w:rsidRPr="003C6952">
        <w:t>his witness?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MR. KRASOWSKI:  We don't have any questions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this time.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CHAIRMAN EDGAR:  Okay.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Mr. Litchfield.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MR</w:t>
      </w:r>
      <w:r w:rsidRPr="003C6952">
        <w:t>. LITCHFIELD:  Thank you, Madam Chairman.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have a few questions.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         CROSS-EXAMINATION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Good afternoon, Mr. Schlissel.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</w:t>
      </w:r>
      <w:r w:rsidRPr="003C6952">
        <w:t xml:space="preserve">   A.   Good afternoon.  I need my distance glasses.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Yes.  We were much closer in Iowa.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  No.  Actually, I think we were about the same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distance, but the witness chair was elevated, wh</w:t>
      </w:r>
      <w:r w:rsidRPr="003C6952">
        <w:t>ich gave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a closer sense of intimacy.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Glad you felt that way.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All right.  I would like you first to</w:t>
      </w:r>
      <w:r w:rsidRPr="003C6952">
        <w:t xml:space="preserve"> turn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Figure 1 on page 21 of your direct testimony and tell 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if that is the figure reflected on the white board up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behind you to your right.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No, it isn't.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</w:t>
      </w:r>
      <w:r w:rsidRPr="003C6952">
        <w:t xml:space="preserve">         Q.   It's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No.  There are some -- I'm sorry.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apologize.  It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Okay.  Now, I want you to focus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Commissioners, do you have the color version of t</w:t>
      </w:r>
      <w:r w:rsidRPr="003C6952">
        <w:t>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exhibit in front of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CHAIRMAN EDGAR:  No.  We have black and white.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You have black and white?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MR. LITCHFIELD:  I would like to distribute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</w:t>
      </w:r>
      <w:r w:rsidRPr="003C6952">
        <w:t>olor versions if that would be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CHAIRMAN EDGAR:  We all have black and while.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We'll be glad to have color.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     MR. LITCHFIELD:  I would definitely prefer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to have </w:t>
      </w:r>
      <w:r w:rsidRPr="003C6952">
        <w:t>color.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I apologize for the delay.  I think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actually will speed things up if you're looking at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color version.  I just assumed that you would have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BY MR. LITCHFIELD: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Q.   Okay.  Mr. Schlissel, you have that in front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of you.  Would you focus for the purpose of my next few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question</w:t>
      </w:r>
      <w:r w:rsidRPr="003C6952">
        <w:t>s strictly on the solid blue line and the two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dashed lines indicated at Synapse's high, mid, and low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cases, respectively?  Do you see those?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Sure.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So temporarily, l</w:t>
      </w:r>
      <w:r w:rsidRPr="003C6952">
        <w:t>et's just ignore the other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data points shown in different shapes and colors on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graph.  Okay?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Now, you didn't generate these three lines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</w:t>
      </w:r>
      <w:r w:rsidRPr="003C6952">
        <w:t xml:space="preserve"> through any independent modeling.  That's correct, is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We didn't do modeling of our own; that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correct.  It's based on modeling of others and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various studies th</w:t>
      </w:r>
      <w:r w:rsidRPr="003C6952">
        <w:t>at are indicated by the triangles,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squares, and diamond shapes.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Right.  And essentially, there is -- in other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words, there is no model per se that underlies these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three lines</w:t>
      </w:r>
      <w:r w:rsidRPr="003C6952">
        <w:t>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No.  Again, the model -- there are a number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models that underlie these lines.  We did not calculate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these three lines by means of a separate model, but 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anal</w:t>
      </w:r>
      <w:r w:rsidRPr="003C6952">
        <w:t>ysis is based on the modeling done by others.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Right.  I think you may have answered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25       question with Mr. Beck earlier, but you essentially</w:t>
      </w:r>
    </w:p>
    <w:p w:rsidR="00000000" w:rsidRDefault="007E6B9B" w:rsidP="003C6952">
      <w:pPr>
        <w:pStyle w:val="PlainText"/>
      </w:pP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</w:t>
      </w:r>
      <w:r w:rsidRPr="003C6952">
        <w:t xml:space="preserve">     607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connected the three points that Synapse decided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represented the high, medium, and low cases respectively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in each of those three years;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What we did was</w:t>
      </w:r>
      <w:r w:rsidRPr="003C6952">
        <w:t>, we made a high, low, and mid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projection in 2010, '20, and '30.  The lines merely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connect each of those points.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That's a yes.  Thank you.  That was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question.  And you did</w:t>
      </w:r>
      <w:r w:rsidRPr="003C6952">
        <w:t>n't try to predict values for each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year, did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No, not at all.  That would be extremely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difficult and probably foolish to try to get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specific.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</w:t>
      </w:r>
      <w:r w:rsidRPr="003C6952">
        <w:t>Q.   All right.  So you looked at the results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the various scenarios plotted here on this graphic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the studies that you examined, and you concluded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based on the range of data points -- that b</w:t>
      </w:r>
      <w:r w:rsidRPr="003C6952">
        <w:t>ased on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range of data points, the range of likely costs in 2010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was from zero to something like below 10;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And so you plotted zero as your low, 10 </w:t>
      </w:r>
      <w:r w:rsidRPr="003C6952">
        <w:t>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your high, and you split the difference to get your mid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case of 5;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  I believe that's correct,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And just to confirm, these lines weren't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</w:t>
      </w:r>
      <w:r w:rsidRPr="003C6952">
        <w:t xml:space="preserve">     generated as a result of any type of regression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analysis;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That's correct.  The lines merely connect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 3       three points in each -- you know, the low connects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low forecast in 2010 and the low in 2020 and the low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5       2030.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Okay.  Now I would like you to focus on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col</w:t>
      </w:r>
      <w:r w:rsidRPr="003C6952">
        <w:t>ored and shaped data points reflected on Figure 1.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Can you do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Now, so that we understand what these various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shapes and colors represent, I'm going to ask</w:t>
      </w:r>
      <w:r w:rsidRPr="003C6952">
        <w:t xml:space="preserve"> you a few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clarifying questions similar to those that I asked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at your deposition.  Okay?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Now, data points of the same color represent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ce</w:t>
      </w:r>
      <w:r w:rsidRPr="003C6952">
        <w:t>rtain CO2 cost scenarios based on the same proposal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piece of draft legislation;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So, for example, each blue point is based on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particular scena</w:t>
      </w:r>
      <w:r w:rsidRPr="003C6952">
        <w:t>rio from a study that was undertaken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attempt to model potential CO2 costs of a proposal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reflected in Senate Bill 139;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A.   Yes.  That was the original McCain-Lieberman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</w:t>
      </w:r>
      <w:r w:rsidRPr="003C6952">
        <w:t xml:space="preserve"> proposal.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25            Q.   And we see that indicated in the legend here</w:t>
      </w:r>
    </w:p>
    <w:p w:rsidR="00000000" w:rsidRDefault="007E6B9B" w:rsidP="003C6952">
      <w:pPr>
        <w:pStyle w:val="PlainText"/>
      </w:pP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609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at the top left of Figure 1;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All right.  And then each violet data point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reflects a scenario from a study undertaken to model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potential CO2 costs of a proposal reflected in Senate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Bill 843;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 7            A.   Yes.  I believe that was Senator Carper's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Clean Air Act, Clean Air Power Act, something like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All right.  And that's also indicated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legend in the top left of</w:t>
      </w:r>
      <w:r w:rsidRPr="003C6952">
        <w:t xml:space="preserve"> the graphic;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Now, when you have two or more dots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same color, they are intended to represent two or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scenarios selected by Synapse from amo</w:t>
      </w:r>
      <w:r w:rsidRPr="003C6952">
        <w:t>ng multiple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scenarios run by the folks that actually did run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model;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That's correct.  The MIT study that you see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listed of Senate Bill 139, the original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19       McCain-Lieberman, I believe they had 12 to 14 different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scenarios that modeled different credits, percentage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credits that were allowed and things like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And Tellus and EPA and </w:t>
      </w:r>
      <w:r w:rsidRPr="003C6952">
        <w:t>MIT and the other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entities indicated in this legend at the top left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graph, they're the ones who did the model, they're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ones who chose the assumptions, gathered the data,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</w:t>
      </w:r>
      <w:r w:rsidRPr="003C6952">
        <w:t xml:space="preserve">                                                     610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interpreted the bill being evaluated, and actually ran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the model;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Yes, I think that's fair to say.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</w:t>
      </w:r>
      <w:r w:rsidRPr="003C6952">
        <w:t xml:space="preserve">  Q.   Then they published their output;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All right.  Synapse then took studies, read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them, eliminated certain scenarios based on whether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not Synapse </w:t>
      </w:r>
      <w:r w:rsidRPr="003C6952">
        <w:t>believed they most closely approximated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bill, and then reflected the results of that review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Figure 1;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That's partially true.  I thought we discussed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this duri</w:t>
      </w:r>
      <w:r w:rsidRPr="003C6952">
        <w:t>ng my deposition, but I was ill that day,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if I missed it, I apologize.  We also wanted to have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wide range of possible scenarios so that we didn't miss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any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Well, I'm </w:t>
      </w:r>
      <w:r w:rsidRPr="003C6952">
        <w:t>pretty sure you were at your depo.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Excuse 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I think you were at your depo, weren't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No, no.  I may have missed saying that. 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wasn't only that we </w:t>
      </w:r>
      <w:r w:rsidRPr="003C6952">
        <w:t>picked the scenarios that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closest to the bill.  It was also that we wanted to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 range of possible scenarios to look at, given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great uncertainty inherent in evaluating these costs.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24            Q.   You just wanted to supplement the answer that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you gave me at your deposition.  Is that what I'm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understanding?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 2            A.   No.  What I said was I don't remember whether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 said that at my deposition.  If I didn't, I apologize,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because I was ill that day.  So I'm not supplementing.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I believe I'm repeati</w:t>
      </w:r>
      <w:r w:rsidRPr="003C6952">
        <w:t>ng it, but if I'm not, I apologize.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Well, I'll take a minute and just look back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your depo.  Do you have a copy of your depo in front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</w:t>
      </w:r>
      <w:r w:rsidRPr="003C6952">
        <w:t xml:space="preserve">       Q.   Let me get you one if your counsel doesn't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have 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Let me ask, were there any particular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scenarios that you felt -- that you dismissed, tha</w:t>
      </w:r>
      <w:r w:rsidRPr="003C6952">
        <w:t>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Synapse dismissed and therefore did not reflect on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graph here, any that you recall?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No.  As I said, the MIT study had a number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scenarios.  Some of the others had adv</w:t>
      </w:r>
      <w:r w:rsidRPr="003C6952">
        <w:t>anced technology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scenarios that were compared to advanced technology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reference cases.  We didn't include those.  We stayed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with the base reference case in each study and then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looked at</w:t>
      </w:r>
      <w:r w:rsidRPr="003C6952">
        <w:t xml:space="preserve"> the sensitivity scenarios and how emissions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changed and the emission allowance prices under those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sensitivity cases compared to the base case scenarios.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But beyond that, there were a lot of studies, a </w:t>
      </w:r>
      <w:r w:rsidRPr="003C6952">
        <w:t>lot of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scenarios we examined as a group.  If you have any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particular you want to talk about, I would be happy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tr</w:t>
      </w:r>
      <w:r w:rsidRPr="003C6952">
        <w:t>y to.  I brought the studies with me in case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wanted to.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Actually, I think we may look at some of those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studies.  There isn't anything in your testimony,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however, is there</w:t>
      </w:r>
      <w:r w:rsidRPr="003C6952">
        <w:t>, to indicate how Synapse made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selection, if you will, of the various studies or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various scenarios that were modeled by these entities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reflected or identified on Figure 1, is there?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</w:t>
      </w:r>
      <w:r w:rsidRPr="003C6952">
        <w:t xml:space="preserve">         A.   In my testimony, no.  I don't recall whether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it's mentioned in Exhibit DAS-3, but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All right.  Let's look back at page 21 of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direct testimony.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</w:t>
      </w:r>
      <w:r w:rsidRPr="003C6952">
        <w:t>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Now, recall that we established earlier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data points of the same color represent certain CO2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scenarios based on the same proposal or piece of draft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legislation</w:t>
      </w:r>
      <w:r w:rsidRPr="003C6952">
        <w:t>; agreed?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Yes, sir.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Okay.  So we looked at the blue points and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violet points and agreed that those originated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studies conducted relative to Senate Bill 139</w:t>
      </w:r>
      <w:r w:rsidRPr="003C6952">
        <w:t xml:space="preserve"> and Senate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Bill 843 respectively; agreed?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That's correct.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All right.  Will you turn to page 10 of</w:t>
      </w:r>
      <w:r w:rsidRPr="003C6952">
        <w:t xml:space="preserve">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testimony and look at Table 1?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Q.   All right.  You see starting on page 10,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there's Table 1, Summary of Mandatory Emissions Targets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in Pro</w:t>
      </w:r>
      <w:r w:rsidRPr="003C6952">
        <w:t>posals Discussed in Congress?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And it carries over onto page 11?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Now, there are 17 bills or proposals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identified in T</w:t>
      </w:r>
      <w:r w:rsidRPr="003C6952">
        <w:t>able 1.  Would you agree with 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I haven't added them, but I trust your math.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Subject to check?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A.   I probably won't even check it.  I trust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Fa</w:t>
      </w:r>
      <w:r w:rsidRPr="003C6952">
        <w:t>ir enough.  Now, of the total 17, the first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11 are not current at all, are they?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That's correct.  They -- I guess the term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"expired," when that particular Congress left office.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</w:t>
      </w:r>
      <w:r w:rsidRPr="003C6952">
        <w:t xml:space="preserve">           Q.   Now, if one wanted to limit oneself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consideration of only current proposals, then one could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literally or figuratively draw a line through everything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up to the Feinstein-Carper Senate </w:t>
      </w:r>
      <w:r w:rsidRPr="003C6952">
        <w:t>317 bill on page 11;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That is correct.  And in fact, we are in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process of attempting to do that re-evaluation within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</w:t>
      </w:r>
      <w:r w:rsidRPr="003C6952">
        <w:t xml:space="preserve">           614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the next month or two to look at what are the likely CO2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emission allowance prices given the new and what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believe more stringent legislation being considered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</w:t>
      </w:r>
      <w:r w:rsidRPr="003C6952">
        <w:t xml:space="preserve"> Congress.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Okay.  But none of that is in the record,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none of that is in your prefiled testimony.  You agree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with me on that;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Well, the bills are in the r</w:t>
      </w:r>
      <w:r w:rsidRPr="003C6952">
        <w:t>ecord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extent they're mentioned on this table, and I believe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mentioned in the testimony that in fact, the numbers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our forecasts may be conservative because of the new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bills </w:t>
      </w:r>
      <w:r w:rsidRPr="003C6952">
        <w:t>in Congress.  But beyond that, there's nothing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the record.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Q.   And there's no analysis to support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contention either, is there?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A.   Well, the contention that we're g</w:t>
      </w:r>
      <w:r w:rsidRPr="003C6952">
        <w:t>oing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re-evaluate 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No, the contention that current bills may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result in higher CO2 forecasts.  There's no analysis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your testimony to support that particular contention</w:t>
      </w:r>
      <w:r w:rsidRPr="003C6952">
        <w:t>,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there?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That's correct.  The evidence is, I believe,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in the table you and I are looking at that the bills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more stringent.  But in fact, we will have to see as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analyses of the bills come out what impact or what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projected emission allowance prices they have.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So in fact, l</w:t>
      </w:r>
      <w:r w:rsidRPr="003C6952">
        <w:t>ooking back to Figure 1 on page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21, and this is the colorful exhibit that we've been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looking at, all of the data points in fact on this graph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represent selected scenarios from studies of bills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6       are not currently before Congress.  Would you agree?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No.  I can agree with a lot of what you say,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but they're not all selective.  Some of the studies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only one scenario, so w</w:t>
      </w:r>
      <w:r w:rsidRPr="003C6952">
        <w:t>e used that scenario.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They were -- I'm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They were bills that were before Congress.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Some of them were bills before Congress at the time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prepared this analys</w:t>
      </w:r>
      <w:r w:rsidRPr="003C6952">
        <w:t>is.  But other than that, I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agree with your statement.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So with that qualification, you otherwise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agree?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Take a look at the li</w:t>
      </w:r>
      <w:r w:rsidRPr="003C6952">
        <w:t>ne representing your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case.  And that's the dashed line -- and it's difficult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in this lighting, but -- it looks a little violet to 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I wouldn't dare to suggest what color it 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22            Q.   Fair enough.  It's the highest dashed line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the graph.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Yes, the top dashed line, why don't we call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it.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</w:t>
      </w:r>
      <w:r w:rsidRPr="003C6952">
        <w:t xml:space="preserve">       616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Okay.  If I were to count all the data points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that are either above that line or just touch it,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you agree with me that that number is 11?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Yes</w:t>
      </w:r>
      <w:r w:rsidRPr="003C6952">
        <w:t>.  I actually think there's probably --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number is probably nine, but that's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Okay, nine.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Now, would you agree that if we looked 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highest blue and gre</w:t>
      </w:r>
      <w:r w:rsidRPr="003C6952">
        <w:t>en figures or data points reflected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on this graph that those all represent bills that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before Congress in 2003?  In other words, I'm looking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back at your Table 1, the McCain-Lieberman, Senate 139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and Senate Amendment 2028.  All of the green and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blue data points on this graph relate back to studies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based on those two proposals in 2003; agreed?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Yes, if I could, with a</w:t>
      </w:r>
      <w:r w:rsidRPr="003C6952">
        <w:t xml:space="preserve"> caveat that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McCain-Lieberman bill in the form of 2028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resubmitted in 2005 and was alive again in 2006.  So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that bill, I think exactly the same provisions,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alive in 2005 an</w:t>
      </w:r>
      <w:r w:rsidRPr="003C6952">
        <w:t>d '6.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In 2005 and '6 with no changes?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I might be wrong, but I think that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certainly had the same emission caps in 2028.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change was from -- Senate Bill 139 ha</w:t>
      </w:r>
      <w:r w:rsidRPr="003C6952">
        <w:t>d a two-step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process that from 2010 to 2015, emission limits would be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set at the year 2000 emissions, and that in 2016 and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</w:t>
      </w:r>
      <w:r w:rsidRPr="003C6952">
        <w:t xml:space="preserve">     going forward, it would be at 1990 year emission levels.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That bill was then amended to become 2028 by eliminating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the second half of the -- the second step so that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only contained the 2000 year l</w:t>
      </w:r>
      <w:r w:rsidRPr="003C6952">
        <w:t>evel cap, emissions cap.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Okay.  But regardless of whether the amended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version, 2028, whether it was or was not changed through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the '04-05 time period, which you're not certain today,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 xml:space="preserve"> 8       but regardless of that fact, you would agree with 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that that bill is not the one that was modeled by these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particular entities and not the results of which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reflected in your testimony and</w:t>
      </w:r>
      <w:r w:rsidRPr="003C6952">
        <w:t xml:space="preserve"> on this Figure 1? 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agree with me on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No.  The question -- I'm sorry.  Maybe it's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because I didn't have my glasses on, but the question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contained too many clauses in</w:t>
      </w:r>
      <w:r w:rsidRPr="003C6952">
        <w:t xml:space="preserve"> there.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I'm rephrase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I don't know what I'm agreeing to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disagreeing with.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Fair enough.  I'm rephrase it, Mr. Schlissel.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What I re</w:t>
      </w:r>
      <w:r w:rsidRPr="003C6952">
        <w:t>ally wanted to confirm is that what you've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modeled -- no, excuse me.  Let me rephrase that.  What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you reflect on Figure 1 in the form of the blue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green data points relate to scenarios from studies t</w:t>
      </w:r>
      <w:r w:rsidRPr="003C6952">
        <w:t>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were based upon proposals before Congress in 2003?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And the answer is yes, with the caveat that</w:t>
      </w:r>
    </w:p>
    <w:p w:rsidR="00384DB7" w:rsidRDefault="00384DB7" w:rsidP="003C6952">
      <w:pPr>
        <w:pStyle w:val="PlainText"/>
      </w:pPr>
    </w:p>
    <w:p w:rsidR="00000000" w:rsidRPr="003C6952" w:rsidRDefault="00384DB7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the same </w:t>
      </w:r>
      <w:r w:rsidRPr="003C6952">
        <w:t>emission limits that were in the bill, 2028,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were also before Congress in 2005 and '6.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And is it your testimony that nothing changed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between 2003 and 2005?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Actually</w:t>
      </w:r>
      <w:r w:rsidRPr="003C6952">
        <w:t>, the only thing that -- no, I'm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sure.  I know that certainly with regards 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relevant matters, the bill didn't change.  There was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change in regard to credits to nuclear power plants 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9       some point between Senate Bill 139 to 2028, but I don't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recall exactly the year when that change occurred.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Q.   And what was the name of that bill?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It still -- it was all McCa</w:t>
      </w:r>
      <w:r w:rsidRPr="003C6952">
        <w:t>in-Lieberman.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I know, but it obviously had a new number,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right, if it existed past 2003?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A.   Yes.  I'm sorry.  I don't recall the number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it, but I know Senator Liebe</w:t>
      </w:r>
      <w:r w:rsidRPr="003C6952">
        <w:t>rman reintroduced it,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believe, sometime in 2005 or '6.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Okay.  And I guess this will be simple,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because whatever the number of that bill is, it's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reflected on Figure 1, </w:t>
      </w:r>
      <w:r w:rsidRPr="003C6952">
        <w:t>is 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That's correct, but its provisions may be,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because they were similar to 2028.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May be.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No.  My testimony is, I can't remember all of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</w:t>
      </w:r>
      <w:r w:rsidRPr="003C6952">
        <w:t xml:space="preserve">   the details of the bill, the reintroduced bill, but in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619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the germane issue of emission allowance limits, it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the same.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</w:t>
      </w:r>
      <w:r w:rsidRPr="003C6952">
        <w:t xml:space="preserve">          Q.   All right.  Well, assume with me for the sake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of discussion that the Commission did not want to base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its impression of future CO2 scenarios on a model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comes from proposals in Congres</w:t>
      </w:r>
      <w:r w:rsidRPr="003C6952">
        <w:t>s that date back as far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as 2003.  Can you make that assumption for my next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question?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Okay.  Would Figure 1 simply look the same 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it does t</w:t>
      </w:r>
      <w:r w:rsidRPr="003C6952">
        <w:t>oday with the exception of all of the blue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green data points being eliminated?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MR. GROSS:  I'm going to object to the form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 question.  I agree that hypothetical -- I'm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15       It is proper to ask hypothetical questions of experts,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but there must be some either existing basis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record, or it's a proffer that in good nature will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put into the record.  So you </w:t>
      </w:r>
      <w:r w:rsidRPr="003C6952">
        <w:t>would have to put into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record the assumption -- if it's not already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record, it would have to be put into the record before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this hearing is over that the Commission would not want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</w:t>
      </w:r>
      <w:r w:rsidRPr="003C6952">
        <w:t xml:space="preserve">      to consider that material.  Otherwise, I think it's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improper -- it assumes a fact that's not in evidence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will never be in evidence.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LITCHFIELD:  But I haven't proposed to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                                                                 620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offer an exhibit yet.  I've simply asked the witness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I'm sorry, Madam Chairman.  I've simply asked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witness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4                 CHAIRMAN EDGAR:  Actually, Mr. Litchfield,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I've forgotten the question.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MR. LITCHFIELD:  I've simply asked the witness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as a hypothetical to assume for me that if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8       Commission chose to ignore data based on 2003 bills,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other words, looking for something a little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contemporary, what would Figure 1 look like.  It's 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figure, and I think he's in </w:t>
      </w:r>
      <w:r w:rsidRPr="003C6952">
        <w:t>a position to answer it.  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has already indicated to me that Senate Bill 139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Senate Amended Bill 2028 date to 2003, and that the blue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and the green points relate back to those bills.  So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5       it's a conceptual question, and I think it's a fair 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CHAIRMAN EDGAR:  I agree with the statement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that it's a conceptual question.  And with that, I'll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allow, but I will ask you to </w:t>
      </w:r>
      <w:r w:rsidRPr="003C6952">
        <w:t>restate it to the witness.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Mr. Schlissel, if the Commission were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inclined to base its impression of future CO2 prices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scenarios modeled on the basis</w:t>
      </w:r>
      <w:r w:rsidRPr="003C6952">
        <w:t xml:space="preserve"> of proposals or bills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that were before Congress in 2003, then would Figure 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redone with that constraint look as it does, with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exception of eliminating the blue and the green dots?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</w:t>
      </w:r>
      <w:r w:rsidRPr="003C6952">
        <w:t xml:space="preserve">                                                          621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A.   Well, I mean, conceptually, of course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would.  If you took out some of the bills, you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remove some of the dots.  But </w:t>
      </w:r>
      <w:r w:rsidRPr="003C6952">
        <w:t>if we're going to do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conceptually, this would look different if we didn't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include the dots related to the EIA cap and trade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the National Commission on Energy Policy proposal,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</w:t>
      </w:r>
      <w:r w:rsidRPr="003C6952">
        <w:t xml:space="preserve">      was never introduced in Congress.  So, yes, of course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you can take out bills and take out dots or triangles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whatever.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And I'm distributing, Mr. Schlissel,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exhibit</w:t>
      </w:r>
      <w:r w:rsidRPr="003C6952">
        <w:t xml:space="preserve"> that I would like you to take a look 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MR. LITCHFIELD:  And, Madam Chairman, I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ask to have it marked, and I believe the next number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161.  Is </w:t>
      </w:r>
      <w:r w:rsidRPr="003C6952">
        <w:t>that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CHAIRMAN EDGAR:  Hold on.  Let me get there.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MR. LITCHFIELD:  163?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CHAIRMAN EDGAR:  I am at 163.  But before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do that, let me ask Ms. Brubak</w:t>
      </w:r>
      <w:r w:rsidRPr="003C6952">
        <w:t>er.  The prior document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color that you passed out that we had in black and white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but is in color, I realize that it's already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record before us in black and white, so that we do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  <w:r w:rsidRPr="003C6952">
        <w:t xml:space="preserve">       need to mark or re-enter, or should we, since it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slightly different than what we have?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MS. BRUBAKER:  It is slightly different.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</w:t>
      </w:r>
      <w:r w:rsidRPr="003C6952">
        <w:t xml:space="preserve">  622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Perhaps in an abundance of caution, it might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appropriate to identify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CHAIRMAN EDGAR:  Okay.  Mr. Litchfield, does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that work for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</w:t>
      </w:r>
      <w:r w:rsidRPr="003C6952">
        <w:t xml:space="preserve">      MR. LITCHFIELD:  That we mark it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identification?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LITCHFIELD:  I'm fine with that.  So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would be 163, and that is Figure 1 from</w:t>
      </w:r>
      <w:r w:rsidRPr="003C6952">
        <w:t xml:space="preserve"> Mr. Schlissel's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direct testimony on page 21.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CHAIRMAN EDGAR: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MR. LITCHFIELD:  And 164 would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Mr. Schlissel's Figure 1 on page 21 absent blue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4       green data points.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(Exhibits 163 and 164 marked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identification.)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Mr. Schlissel, wo</w:t>
      </w:r>
      <w:r w:rsidRPr="003C6952">
        <w:t>uld you agree that this is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fact how Figure 1 would look if the blue and the green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data points were eliminated?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I trust that you've left the other points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the right spot.</w:t>
      </w:r>
      <w:r w:rsidRPr="003C6952">
        <w:t xml:space="preserve">  Sure.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Now, you indicated earlier that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McCain-Lieberman bill was amended, and that became SA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2028; corr</w:t>
      </w:r>
      <w:r w:rsidRPr="003C6952">
        <w:t>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And that reflects the -- the green dots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reflect 2028;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Or green data points?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</w:t>
      </w:r>
      <w:r w:rsidRPr="003C6952">
        <w:t xml:space="preserve">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And the blue reflect the earlier version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the McCain-Lieberman bill;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Q.   Is it fair to say, based on the blue and green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</w:t>
      </w:r>
      <w:r w:rsidRPr="003C6952">
        <w:t xml:space="preserve">   data points -- and I'm referring back to your Figure 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on page 21, Exhibit 163 for hearing purposes, that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fact the amended version of the McCain-Lieberman bill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apparently resulted in lower CO2 cos</w:t>
      </w:r>
      <w:r w:rsidRPr="003C6952">
        <w:t>ts than the original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proposed bill?  Would you agree with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Right.  As I explained before, instead of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two-step process, it was a one-step process.  But just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so the reco</w:t>
      </w:r>
      <w:r w:rsidRPr="003C6952">
        <w:t>rd is clear, the new McCain-Lieberman bill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back to the two-step process, and then it has further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reductions after 2020.  So if we're going to take out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the blue and green dots because the data is too </w:t>
      </w:r>
      <w:r w:rsidRPr="003C6952">
        <w:t>old,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need to insert new dots, because the new current bill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that's before Congress, as I said, includes the same two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steps as the original Senate 139, and then has further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</w:t>
      </w:r>
      <w:r w:rsidRPr="003C6952">
        <w:t xml:space="preserve">                                               624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reductions in subsequent years, if you look on Table 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on page -- the portion on page 11 of my testimony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you and I discussed before.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4            Q.   Now, the McCain-Lieberman bill as it's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currently proposed, though, includes 100 percent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offsets than the prior version, i.e., SA 2028. 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you agree with me on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8            A.   Do you have evidence?  I don't recall.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mean, sitting here today, I don't recall every provision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of every bill.  If you've got some evidence of it,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will look at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</w:t>
      </w:r>
      <w:r w:rsidRPr="003C6952">
        <w:t xml:space="preserve">           Q.   We'll be happy to put that in front of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But it's not your recollection that the offsets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compliance were increased from 15 to 30 percent?  That's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not your recollection?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6            A.   No.  Actually, the original bill had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declining set of offsets.  The offsets declined over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time.  Again, I don't recall every provision of every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bill before Congress on this subject. </w:t>
      </w:r>
      <w:r w:rsidRPr="003C6952">
        <w:t xml:space="preserve"> I'm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MR. LITCHFIELD:  Madam Chairman, I can pull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out.  In the interest of time, if we could take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administrative notice of the current McCain-Lieberman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bill, and I c</w:t>
      </w:r>
      <w:r w:rsidRPr="003C6952">
        <w:t>an get you the bill number for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CHAIRMAN EDGAR:  Ms. Brubaker?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MS. BRUBAKER:  Give me just one moment.  The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only concern I have as far as official recognition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that I believe it's enacted acts of Congress.  I don't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know that a draft would qualify as that.  Certainly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have no objection to en</w:t>
      </w:r>
      <w:r w:rsidRPr="003C6952">
        <w:t>tering the draft as an exhibit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what have you, but I don't think it would be probably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appropriate for official recognition, but I'll be happy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to pull those rules and look at them real briefly.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8                 MR. LITCHFIELD:  In fact, we would be fine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with submitting it as a late-filed exhibit, if that's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CHAIRMAN EDGAR:  Late-filed exhibit?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MR. LITCHFIELD:  -- if t</w:t>
      </w:r>
      <w:r w:rsidRPr="003C6952">
        <w:t>hat's acceptable to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CHAIRMAN EDGAR:  Filed as a late-filed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exhibit.  Mr. Gross, does that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MR. GROSS:  I'm sorry.  What is it that you're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proposing to file?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MR. LITCHFIELD:  It's S 280.  It's Senate Bill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17       280.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CHAIRMAN EDGAR:  Okay.  So, Mr. Gross,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matter that we have before us is a request to file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</w:t>
      </w:r>
      <w:r w:rsidRPr="003C6952">
        <w:t>late-filed exhibit, which would be a copy of a filed,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not passed, but filed congressional legislation. 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we're going to allow Ms. Brubaker to look at the rule.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Mr. Gross.  Mr. Gross, make sure your m</w:t>
      </w:r>
      <w:r w:rsidRPr="003C6952">
        <w:t>ike is on, if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would, for me, please.  Thank you.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GROSS:  Thank you.  You know, it's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self-evident tha</w:t>
      </w:r>
      <w:r w:rsidRPr="003C6952">
        <w:t>t testimony is filed at a certain point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in time and hearings are started and concluded at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certain point in time, and things change.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Including the order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</w:t>
      </w:r>
      <w:r w:rsidRPr="003C6952">
        <w:t>witnesses.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MR. GROSS:  Yes.  And if this late-filed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exhibit is to go into evidence, then I think we should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have an opportunity to present late-filed exhibits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also bring </w:t>
      </w:r>
      <w:r w:rsidRPr="003C6952">
        <w:t>this matter up to date as of today.  There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may be other bills that also are in effect today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were not in effect on the day that this testimony was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filed.  And if we're going to update everything rig</w:t>
      </w:r>
      <w:r w:rsidRPr="003C6952">
        <w:t>ht up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to today, then we think in the interest of fairness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if this witness feels that there should be other bills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or similarly relevant evidence that would be relevant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this table,</w:t>
      </w:r>
      <w:r w:rsidRPr="003C6952">
        <w:t xml:space="preserve"> then we should have the right to file those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exhibits as late-filed exhibits as well.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LITCHFIELD:  Madam Chairman, in principle,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I don't think we're opposed to having all of the current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bills included as late-filed exhibits, but I think --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sounds like it will be easier just to have the bill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printed, which we're doing right now, and we can put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in front of Mr. Schli</w:t>
      </w:r>
      <w:r w:rsidRPr="003C6952">
        <w:t>ssel and have him corroborate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fact that offsets had increased from 15 to 30 percent.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CHAIRMAN EDGAR:  Ms. Brubaker.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1                 MS. BRUBAKER:  Madam Chairman, having looked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at the relevant portions from Chapter 90, there does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appear to be any provision that would allow us to take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official recognition of</w:t>
      </w:r>
      <w:r w:rsidRPr="003C6952">
        <w:t xml:space="preserve"> the draft.  However, again, as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late-filed draft, staff certainly has no objection.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CHAIRMAN EDGAR:  Okay.  Mr. Gross, do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understand the alternative suggestion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Mr.</w:t>
      </w:r>
      <w:r w:rsidRPr="003C6952">
        <w:t xml:space="preserve"> Litchfield has offered, and if so, do you have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comment?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MR. GROSS:  Okay.  Would you repeat it again,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Mr. Litchfield?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MR. LITCHFIELD:  We'll simply get the bill </w:t>
      </w:r>
      <w:r w:rsidRPr="003C6952">
        <w:t>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put it in front of Mr. Schlissel.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MR. GROSS:  Well, I still think there's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fairness issue here.  If you're permitted to do this,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then we should be able to introduce late</w:t>
      </w:r>
      <w:r w:rsidRPr="003C6952">
        <w:t>-filed bills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well -- bills as late-filed exhibits as well.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LITCHFIELD:  That's not what I'm proposing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at this point, Madam Chairman.  I think it's becoming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much complicat</w:t>
      </w:r>
      <w:r w:rsidRPr="003C6952">
        <w:t>ed than it needs to be.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CHAIRMAN EDGAR:  My understanding,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Mr. Litchfield, is that you have withdrawn your request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for a late-filed exhibit; is that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MR. LI</w:t>
      </w:r>
      <w:r w:rsidRPr="003C6952">
        <w:t>TCHFIELD:  Yes.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CHAIRMAN EDGAR:  Okay.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Would you agree with me, Mr. Schlissel, </w:t>
      </w:r>
      <w:r w:rsidRPr="003C6952">
        <w:t>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offsets affect the cost of CO2 compliance to a great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degree?  Would you agree with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They certainly will affect it.  I don't know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what you mean by great.  They certa</w:t>
      </w:r>
      <w:r w:rsidRPr="003C6952">
        <w:t>inly affect the cost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of the emission allowances for the years that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offsets are in effect.  If you look at McCain-Lieberman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Senate Bill 280 on page 11, you'll see that the first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ste</w:t>
      </w:r>
      <w:r w:rsidRPr="003C6952">
        <w:t>p is a 2004 level in 2012, which is a higher emission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cap than the original McCain-Lieberman bill had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year -- had for 2010 to 2015.  So there were certainly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changes between the original bill and </w:t>
      </w:r>
      <w:r w:rsidRPr="003C6952">
        <w:t>the bill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Congress now that will affect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MR. LITCHFIELD:  Madam Chairman, this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completely unresponsive to my question.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CHAIRMAN EDGAR:  Are we all keeping tr</w:t>
      </w:r>
      <w:r w:rsidRPr="003C6952">
        <w:t>ack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the time?  I know I am.  Let's proceed.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Mr. Schlissel, I simply asked you whether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offsets contributed greatly to the ultimate compliance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  <w:r w:rsidRPr="003C6952">
        <w:t xml:space="preserve">       cost of any particular CO2 regime, and I think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agreed with me.  If that's not correct, then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No.  I said that I would agree they would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affect the price.  I don't know what you mea</w:t>
      </w:r>
      <w:r w:rsidRPr="003C6952">
        <w:t>n by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629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greatly, so I can't agree with a vague term like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"greatly."  It certainly affects the price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emissions allo</w:t>
      </w:r>
      <w:r w:rsidRPr="003C6952">
        <w:t>wance for the period during which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offsets are in effect.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Are offsets a less expensive way to achieve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compliance?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Generally they are believed to be a lesser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8       cost alternative,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Therefore, it's expected that offsets would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fully utilized by any company that was subject to CO2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regulation.  Would you agree with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</w:t>
      </w:r>
      <w:r w:rsidRPr="003C6952">
        <w:t xml:space="preserve">         A.   When you say is expected, it's reasonable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expect that companies will consider using offsets. 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may be for some companies, they don't need to, they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don't want to for some reason.  But </w:t>
      </w:r>
      <w:r w:rsidRPr="003C6952">
        <w:t>you would expect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them to use the lower cost alternative, sure.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Okay.  All right.  What do the black triangles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mean around the yellow triangles on Figure 1?  This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Exhibit 1</w:t>
      </w:r>
      <w:r w:rsidRPr="003C6952">
        <w:t>64.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It's a second -- there were two scenarios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the EIA's review of the NCEP proposal, I believe.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Do you recall what the difference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scenario was?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24            A.   No.  I mean, I have the documents with me.  We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could go through them.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Q.   Would you be willing to accept subje</w:t>
      </w:r>
      <w:r w:rsidRPr="003C6952">
        <w:t>ct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check that the black outline around the triangle in each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of the two cases there represents a scenario with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safety valve?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Correct.  And the triangles without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 6       black -- I'm sorry.  The yellow triangles without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black border represents the safety valve.  Yes, that's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Okay.  And a safety valve is what?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</w:t>
      </w:r>
      <w:r w:rsidRPr="003C6952">
        <w:t xml:space="preserve">   A safety valve is the price at which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basically, a cap on the emission allowance price.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Okay.  And a safety valve is something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Congress might implement in the event that they felt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 above a certain economic impact, there would be too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much detriment to the economy, and they might therefore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institute a safety valve price.  Is that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understanding?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</w:t>
      </w:r>
      <w:r w:rsidRPr="003C6952">
        <w:t xml:space="preserve">           A.   Yes.  This one was for the National Commission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on Energy Policy proposal.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And if there is no safety valve, then prices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would be free to rise?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Supply</w:t>
      </w:r>
      <w:r w:rsidRPr="003C6952">
        <w:t xml:space="preserve"> and demand,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Now, look at the orange triangles on either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Exhibit 163 or 164.  We're still on Figure 1.  Do you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see those on the far right in the year 2030?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</w:t>
      </w:r>
      <w:r w:rsidRPr="003C6952">
        <w:t xml:space="preserve">                                           631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Those are both safety valve prices, aren't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they?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I believe so.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So a </w:t>
      </w:r>
      <w:r w:rsidRPr="003C6952">
        <w:t>safety valve price effectively is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ceiling price.  It's not an expected price.  It's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ceiling price;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Do you have the EIA analysis of Senate 139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with you?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Yes.  The June 2003?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I believe that's correct, but I'll confirm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that momentarily.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And </w:t>
      </w:r>
      <w:r w:rsidRPr="003C6952">
        <w:t>I'll ask Ms. Cona to distribute copies.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And I'm looking at page 10 of that document.  Do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have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LITCHFIELD:  And, Madam Chairman, I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like to have this marked</w:t>
      </w:r>
      <w:r w:rsidRPr="003C6952">
        <w:t>.  I'm just distributing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cover page and then page number 10 in the interest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efficiency.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CHAIRMAN EDGAR:  Okay.  So we are at 165.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Will you label for 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</w:t>
      </w:r>
      <w:r w:rsidRPr="003C6952">
        <w:t xml:space="preserve">              MR. LITCHFIELD:  Analysis of Senate 139,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June 2003, page 10.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CHAIRMAN EDGAR:  Thank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</w:t>
      </w:r>
      <w:r w:rsidRPr="003C6952">
        <w:t xml:space="preserve">     MR. LITCHFIELD:  I guess I should note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Madam Chairman, I'm sorry.  It's EIA analysis of Senate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139 dated June 2003, page 10.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(Exhibit 165 marked for identification.)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</w:t>
      </w:r>
      <w:r w:rsidRPr="003C6952">
        <w:t>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Okay.  On page 10, you see Figure S-1,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graph?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A.   I'm sorry.  Page 10?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Page 10.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A.   I must be in the wrong docu</w:t>
      </w:r>
      <w:r w:rsidRPr="003C6952">
        <w:t>ment, because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page 10 analysis of S. 139 has a table.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Yes.  I want you to look at that table.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Ms. Cona will hand you a copy of Exhibit 165.  Let's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make sure we're looking </w:t>
      </w:r>
      <w:r w:rsidRPr="003C6952">
        <w:t>at the same thing.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A.   Okay.  Okay.  I have the -- your exhibit.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Okay.  And you see in the year 2025 a price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$60 in terms of the allowance price?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20            Q.   And you see an offset price of $15;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A.  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Q.   So that would suggest that in fact the offset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price is one-quarter the price of compliance under this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scenario; correct?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A.   That's true, to the extent that the offsets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are available.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Now,</w:t>
      </w:r>
      <w:r w:rsidRPr="003C6952">
        <w:t xml:space="preserve"> this particular document served as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basis for which color dots on Figure 1 on either Exhibit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163 or 4?  It's the blue, is it not?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I believe,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Okay.  So wher</w:t>
      </w:r>
      <w:r w:rsidRPr="003C6952">
        <w:t>e on Figure 1 in blue for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year 2025 do you reflect an offset price of $15?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A.   Where do we reflect it?  In the year 2025, 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high price is not up at the level of the EIA study. 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10       blue triangle is -- what is it?  Ten, $12, something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like that, higher than our high price.  So we didn't put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the offset price on there, but we reflected our high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price is lower than the EIA es</w:t>
      </w:r>
      <w:r w:rsidRPr="003C6952">
        <w:t>timated price, in part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because we believed that there would be offsets and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they would have an impact on the allowance price.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Okay.  We're focusing then on this blue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tria</w:t>
      </w:r>
      <w:r w:rsidRPr="003C6952">
        <w:t>ngle at the height of the graph.  In fact, it's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highest data point in the entire graphic; correct?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A.   Correct.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And it appears to me that it reflects maybe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not 60, </w:t>
      </w:r>
      <w:r w:rsidRPr="003C6952">
        <w:t>but 58 or 59.  Is that not your read?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Sure.  Now, the difference could be it's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different year dollars.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Well, is it your representation that this data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point does ref</w:t>
      </w:r>
      <w:r w:rsidRPr="003C6952">
        <w:t>lect companies taking full advantage of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offsets at $15 per metric ton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-- in lieu of paying </w:t>
      </w:r>
      <w:r w:rsidRPr="003C6952">
        <w:t>$60 per metric ton?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I'm sorry if you didn't understand what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tried to explain.  My point is, our high forecast is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at this high point.  If we did not reflect offsets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</w:t>
      </w:r>
      <w:r w:rsidRPr="003C6952">
        <w:t>technological changes, then we would have put our point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for 2025 on this point.  However, we don't think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allowances will reach the point that the EIA calculated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in its analysis of Senate Bill 139, </w:t>
      </w:r>
      <w:r w:rsidRPr="003C6952">
        <w:t>and that in part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reflects our belief, the point you're trying to raise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about the impact of the use of offsets.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But it's not reflected in the data point,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that's my question, t</w:t>
      </w:r>
      <w:r w:rsidRPr="003C6952">
        <w:t>he offset price of $15.  And under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this version of the bill, offsets were available to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used for purposes of compliance of up to 15 percent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one's compliance; is that not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</w:t>
      </w:r>
      <w:r w:rsidRPr="003C6952">
        <w:t xml:space="preserve">   A.   No.  In phase 1, they were allowed to be 15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percent.  In phase 2, they were limited to 10 percent.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Q.   Okay.  Ten percent then.  But really,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question is just -- the value or the discoun</w:t>
      </w:r>
      <w:r w:rsidRPr="003C6952">
        <w:t>t associated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with compliance attributable to the availability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offsets is not reflected in this data point that we've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been discussing, this blue data point at the top of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graph?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A.   I'm sorry.  I don't understand your point.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It's reflected in our analysis, in our forecast, which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is what's i</w:t>
      </w:r>
      <w:r w:rsidRPr="003C6952">
        <w:t>mportant.  I would have to look at the work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papers to see whether in fact it's reflected in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specific data point.  But I don't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So you don't know today?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Well,</w:t>
      </w:r>
      <w:r w:rsidRPr="003C6952">
        <w:t xml:space="preserve"> I would like to look at the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Mr. Schlissel, it's either a yes, a no, or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"I don't know."  I'll accept either 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No, it's not -- right.  I guess -- well, give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</w:t>
      </w:r>
      <w:r w:rsidRPr="003C6952">
        <w:t xml:space="preserve"> me a second here to think about this.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 I don't recall.  I would have to look 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work papers.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MR. LITCHFIELD:  Okay.  I think we have Senate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280.  I think I just</w:t>
      </w:r>
      <w:r w:rsidRPr="003C6952">
        <w:t xml:space="preserve"> have one copy, though,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unfortunately, so permission to approach the witness.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I'm really just looking for him to confirm that offsets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under S 280 are now 30 percent of one's compliance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</w:t>
      </w:r>
      <w:r w:rsidRPr="003C6952">
        <w:t xml:space="preserve"> obligation as compared to 15 percent.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CHAIRMAN EDGAR:  You may.  If you would, just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make sure that if you are speaking to the witness or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us that we can hear you in a microphone for the rec</w:t>
      </w:r>
      <w:r w:rsidRPr="003C6952">
        <w:t>ord.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BY MR. LITCHFIELD: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Q.   Okay.  This is Senate 280, and I'm asking the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witness to refer to section 144, subsection (a),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</w:t>
      </w:r>
      <w:r w:rsidRPr="003C6952">
        <w:t xml:space="preserve"> 636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alternative means of compliance.  And if you would just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read that section there?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A.   "Beginning with calendar year 2012, a covered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entity may satisfy up to 30 percent </w:t>
      </w:r>
      <w:r w:rsidRPr="003C6952">
        <w:t>of its total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allowance emission requirement under section 121 by,"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and then it goes on. 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Q.   So offsets are eligible for up to 30 percent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of compliance under S 280?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 9            A.   It would be under the bill as it's currently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drafted, or -- what's the date of the draft you've got,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just so I'm clear?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January 12, 2007.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That's</w:t>
      </w:r>
      <w:r w:rsidRPr="003C6952">
        <w:t xml:space="preserve"> -- I mean, I don't remember the day it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was introduced.  I believe it was in February, but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have no reason to doubt that the provision is in there.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Q.   Mr. Schlissel, how much of the nation's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electricity today is generated by coal?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I don't recall the number. 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     Q.   Do you know roughly the percentage?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A.   I don't know.  I would guess maybe 20,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21       30 percent.  I'm just guessing.  I haven't looked at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numbers in years.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What if it were 50 percent or roughly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50 percent?  Is that a number you've heard before?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</w:t>
      </w:r>
      <w:r w:rsidRPr="003C6952">
        <w:t xml:space="preserve">      A.   Again, I haven't looked at that number in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years.  If you want to give me a number -- well, I don't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know how I would check it,</w:t>
      </w:r>
      <w:r w:rsidRPr="003C6952">
        <w:t xml:space="preserve"> but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We might be able to get one in front of you,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but for purposes of the next few questions, assume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me that it's approximately 50 percent.  Do you have any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sense as t</w:t>
      </w:r>
      <w:r w:rsidRPr="003C6952">
        <w:t>o how many megawatts that would represent?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What the capacity, the generating capacity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the U.S. is today?  No.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Q.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I remember a lot of esoteric facts,</w:t>
      </w:r>
      <w:r w:rsidRPr="003C6952">
        <w:t xml:space="preserve"> but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don't remember that 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So then I take it you would not be able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suggest to me that if all of that coal generation went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away and was replaced by natural gas-fired g</w:t>
      </w:r>
      <w:r w:rsidRPr="003C6952">
        <w:t>eneration,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by how much this country's demand for natural gas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rise?  You're not in a position to estimate that number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for me, I take it?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No.  Just a caveat.  No one, esp</w:t>
      </w:r>
      <w:r w:rsidRPr="003C6952">
        <w:t>ecially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myself, is sitting here proposing that all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generation from coal go away immediately.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Just new coal?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Immediately.  The plan is to reduce CO2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23       emissions by 2050 to the 450 to 550 parts per million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levels that are generally believed by scientific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consensus to be required to stabilize temperature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</w:t>
      </w:r>
      <w:r w:rsidRPr="003C6952">
        <w:t xml:space="preserve">                638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increases in the atmosphere.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Okay.  I want to pursue that for a moment, but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I've got a couple of other questions I just want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close out on that la</w:t>
      </w:r>
      <w:r w:rsidRPr="003C6952">
        <w:t>st topic.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Q.   I just want to make sure that you're also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in a position then to tell me whether the country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have either (a) the reserves or (b) the infras</w:t>
      </w:r>
      <w:r w:rsidRPr="003C6952">
        <w:t>tructural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capacity to deliver the amount of volume of natural gas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required in order to displace all existing coal-fired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generation.  You're not able to tell me that today;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right?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</w:t>
      </w:r>
      <w:r w:rsidRPr="003C6952">
        <w:t xml:space="preserve">    13            A.   Well, I'm not proposing that it happen. 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one credible that I know is proposing that would happen.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So the answer is yes, I can't give you an analysis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what I don't think is a </w:t>
      </w:r>
      <w:r w:rsidRPr="003C6952">
        <w:t>credible alternative.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Q.   If the national policy objective is to reduce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carbon emissions and policymakers also conclude that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simply cannot displace all of our coal-fired generation,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</w:t>
      </w:r>
      <w:r w:rsidRPr="003C6952">
        <w:t xml:space="preserve">       then they're going to have to make certain policy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decisions, correct, with respect to the type of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that they would favor versus the type of coal that they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would disfavor; agreed?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</w:t>
      </w:r>
      <w:r w:rsidRPr="003C6952">
        <w:t xml:space="preserve">           A.   No, you're throwing in there if they decide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that they can displace all coal-fired generation.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639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Again, I don't know that t</w:t>
      </w:r>
      <w:r w:rsidRPr="003C6952">
        <w:t>hat's anybody's goal or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No, no.  I'm sorry.  If they cannot.  If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decision, if the policy decision is made that we cannot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afford to displace all of our coal-fired generation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 5       natural gas, but we do want to reduce CO2 emissions,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then what I'm asking you is, does Congress or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policymakers at that point have to decide the type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coal that they would favor versus </w:t>
      </w:r>
      <w:r w:rsidRPr="003C6952">
        <w:t>the type of the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that they would disfavor?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I'm sorry.  Maybe it's the lateness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day.  I don't understand the question.  It seems to 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that the policy decision is n</w:t>
      </w:r>
      <w:r w:rsidRPr="003C6952">
        <w:t>ot only replace coal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natural gas.  As I know FPL is aware, there are plans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build some new nuclear power plants.  There are plans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hopefully for energy efficiency, renewable technologies.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</w:t>
      </w:r>
      <w:r w:rsidRPr="003C6952">
        <w:t xml:space="preserve"> 16       So there's a whole portfolio of approaches to reduce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carbon emissions.  I have no doubt that coal will be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part of the U.S. generating capacity for the remainder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of this century.  The questio</w:t>
      </w:r>
      <w:r w:rsidRPr="003C6952">
        <w:t>n is reducing CO2 emissions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to 80 percent or so of 1990 levels.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Q.   Well, would you agree that if coal needs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be, as you say, a part of this country's generating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portfolio at t</w:t>
      </w:r>
      <w:r w:rsidRPr="003C6952">
        <w:t>he same time that the country wishes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undertake a reduction in CO2 emissions, that it should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incent cleaner burning coal plants and disincent dirtier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</w:t>
      </w:r>
      <w:r w:rsidRPr="003C6952">
        <w:t xml:space="preserve">      640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burning coal plants?  Would you agree with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A.   By dirtier, you mean what?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Q.   Higher emissions.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A.   Excuse me?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Highe</w:t>
      </w:r>
      <w:r w:rsidRPr="003C6952">
        <w:t>r emissions.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A.   Again, if I'm interpreting you right, I agree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with you.  If I'm not, then I would disagree with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Q.   Well, you've got to tell me how you interpret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me t</w:t>
      </w:r>
      <w:r w:rsidRPr="003C6952">
        <w:t>hen.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A.   Well, no.  Unfortunately, when you're talking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about disincenting cleaner and dirtier burning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plants, I mean, if you're talking about incenting new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coal plants to re</w:t>
      </w:r>
      <w:r w:rsidRPr="003C6952">
        <w:t>place older coal plants, it's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complicated question.  If you're talking about incenting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more efficient plants in the future over less efficient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new plants, sure, everybody would want there to be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efficient new plants than less efficient new plants.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Q.   So you would not advocate a regulatory system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that rewards cleaner burning coal even if they are new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facilities over highe</w:t>
      </w:r>
      <w:r w:rsidRPr="003C6952">
        <w:t>r emissions coal plants that are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existing facilities.  Is that what I'm hearing?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A.   No, not at all.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Q.   So what would you propose?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A.   But it's a complicated questio</w:t>
      </w:r>
      <w:r w:rsidRPr="003C6952">
        <w:t>n, because if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you're going to replace -- let's suppose you were going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to build a 1,000-megawatt coal plant and retire 1,000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</w:t>
      </w:r>
      <w:r w:rsidRPr="003C6952">
        <w:t xml:space="preserve">      megawatts of 50-year-old coal plants.  Well, in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short term, that's a great idea.  I think it benefits.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The problem is, the new plant you're going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put on line is going to be genera</w:t>
      </w:r>
      <w:r w:rsidRPr="003C6952">
        <w:t>ting 14-1/2 million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tons or so of CO2 for 60 years, whereas the older plants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that are burning -- or that are higher -- dirtier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plants, to use your term, may have higher emissions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</w:t>
      </w:r>
      <w:r w:rsidRPr="003C6952">
        <w:t>e short term, but they'll be retired in 10, 15,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years.  So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Q.   And replaced with what?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A.   -- it's a complicated question.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Q.   And replaced with what?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14            A.   I'm sorry?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Q.   And replaced with what?  When those older,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higher-emitting plants are retired, they're replaced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with what under your scenario?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Under m</w:t>
      </w:r>
      <w:r w:rsidRPr="003C6952">
        <w:t>y scenario?  I don't have a scenario.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I've looked at the retirement of plants on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case-by-case basis.  There may be instances where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does make sense.  There may be instances where natural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</w:t>
      </w:r>
      <w:r w:rsidRPr="003C6952">
        <w:t>22       gas makes sense.  There may be instances where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company or companies or a state will seek to do energy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efficiency or more renewables.  There may be instances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where some nuclear power plants </w:t>
      </w:r>
      <w:r w:rsidRPr="003C6952">
        <w:t>get built.  It's a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complicated situation.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Q.   Would you agree that the U.S. has for years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been attempting to mov</w:t>
      </w:r>
      <w:r w:rsidRPr="003C6952">
        <w:t>e to less dependence on foreign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sources of energy?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A.   No.  I believe that there has been a stated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political goal, but I don't think there's very much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effort in reducing our depe</w:t>
      </w:r>
      <w:r w:rsidRPr="003C6952">
        <w:t>ndence on foreign oil. 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certainly there's no -- I've seen no evidence --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fact, I've seen evidence in the other direction about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increasing our dependence on foreign natural gas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</w:t>
      </w:r>
      <w:r w:rsidRPr="003C6952">
        <w:t xml:space="preserve">   foreign coal.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Q.   Do you support, however, decreasing 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dependence on foreign fossil fuels as an important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policy objective?  Is that someone that you endorse?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Irrespective </w:t>
      </w:r>
      <w:r w:rsidRPr="003C6952">
        <w:t>of your views on whether we're actually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accomplishing that, is that a principle or an objective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that you endorse?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A.   Would I like to see that for security reasons?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Yes, I would </w:t>
      </w:r>
      <w:r w:rsidRPr="003C6952">
        <w:t>like to see a reduction -- certainly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foreign oil is number one.  On foreign natural gas,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don't know.  On foreign uranium, I'm concerned about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fact that so much of our uranium in the future will</w:t>
      </w:r>
      <w:r w:rsidRPr="003C6952">
        <w:t xml:space="preserve">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it seems that so much of our uranium will be coming from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the former Soviet Union.  That gives me concern for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security reasons.  With regards to coal, I don't know.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</w:t>
      </w:r>
      <w:r w:rsidRPr="003C6952">
        <w:t xml:space="preserve">                                        643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A lot of the coal comes from Colombia.  You never can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tell what's going to happen with the country down there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with the drug trade, et cetera.  So I am c</w:t>
      </w:r>
      <w:r w:rsidRPr="003C6952">
        <w:t>oncerned about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Q.   But this country has 200-plus years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domestic reserves available, does it not, of coal?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A.   Yes.  But there's also a problem called global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</w:t>
      </w:r>
      <w:r w:rsidRPr="003C6952">
        <w:t xml:space="preserve">    8       warming and global climate change that has to 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addressed.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Q.   Would you agree that supercritical pulverized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coal plants have been identified as clean-burning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u</w:t>
      </w:r>
      <w:r w:rsidRPr="003C6952">
        <w:t>nits under the Energy Policy Act of 2005?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A.   Yes, they have been.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Q.   And ultra-supercritical pulverized coal plants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are more efficient than supercritical pulverized coal;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</w:t>
      </w:r>
      <w:r w:rsidRPr="003C6952">
        <w:t xml:space="preserve"> would you agree with that?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A.   That's what's being claimed for them, yes.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I've not seen the statistics from the Japanese -- I'm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sorry.  Yes, Japanese and German plants to confirm that,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</w:t>
      </w:r>
      <w:r w:rsidRPr="003C6952">
        <w:t>0       but it has been proposed that they would have higher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I'm sorry, lower burn rates, and therefore be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efficient -- lower heat rates, excuse me, and be more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efficient.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</w:t>
      </w:r>
      <w:r w:rsidRPr="003C6952">
        <w:t xml:space="preserve">      MR. LITCHFIELD:  Madam Chair, I have more to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do, but what I would propose -- I would propose, in the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interest of time, seeing wher</w:t>
      </w:r>
      <w:r w:rsidRPr="003C6952">
        <w:t>e we are, to enter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Mr. Schlissel's deposition and have him dismissed.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CHAIRMAN EDGAR:  Mr. Gross, we can all stay.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We are trying to work with the schedule parameters that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you</w:t>
      </w:r>
      <w:r w:rsidRPr="003C6952">
        <w:t xml:space="preserve"> had laid out.  Mr. Litchfield, I appreciate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cooperation on that point as well.  I think we have two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alternatives, and the first is that we can stay.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Litchfield, if you were to contin</w:t>
      </w:r>
      <w:r w:rsidRPr="003C6952">
        <w:t>ue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cross, do you have a rough estimate as to how much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longer?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MR. LITCHFIELD:  My guess -- well, my guess 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about 20 minutes, 30 minutes.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CH</w:t>
      </w:r>
      <w:r w:rsidRPr="003C6952">
        <w:t>AIRMAN EDGAR:  Okay.  And are there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questions from staff for this witness?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MS. BRUBAKER:  Staff has none.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CHAIRMAN EDGAR:  Commissioners, do you have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questions for </w:t>
      </w:r>
      <w:r w:rsidRPr="003C6952">
        <w:t>this witness, depending on where we head?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Mr. Gross, I think we have two alternatives,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as I see it.  I'm open to a third if you're aware of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third.  The two that I see are that we can continu</w:t>
      </w:r>
      <w:r w:rsidRPr="003C6952">
        <w:t>e on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and allow Mr. Litchfield to continue with his cross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this witness, and if the Commissioners have questions,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give them that opportunity as well, which I'm going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guesstimate 30</w:t>
      </w:r>
      <w:r w:rsidRPr="003C6952">
        <w:t xml:space="preserve"> to 45 minutes, being hopefully generous,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which would require, from the information you gave us,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645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for the witness, my apologies, to chang</w:t>
      </w:r>
      <w:r w:rsidRPr="003C6952">
        <w:t>e some of 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scheduling, or as Mr. Litchfield has suggested, to enter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the sworn deposition testimony in lieu of additional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cross.  And it is your witness, and so I will look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you fo</w:t>
      </w:r>
      <w:r w:rsidRPr="003C6952">
        <w:t>r a recommendation.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Yes, we will take a moment for you to consult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with your witness.  And then, Ms. Brubaker, I'll look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(Off the record briefly.)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</w:t>
      </w:r>
      <w:r w:rsidRPr="003C6952">
        <w:t>0                 CHAIRMAN EDGAR: 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MR. GROSS:  I would still prefer to finish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cross.  If we can't do it today, give us an opportunity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to see if we can under any circumstances ge</w:t>
      </w:r>
      <w:r w:rsidRPr="003C6952">
        <w:t>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Mr. Schlissel back here.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CHAIRMAN EDGAR:  Okay.  So that sounds like a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third option, and I did give you an opportunity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provide a third option, which would be -- and,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Mr. Litchfield, I will look to you for comment, but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stop cross at this point, with the opportunity,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Mr. Litchfield, for you to pick up where you were next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week, Wednesday or Thursday.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MS. REIMER:  Can we excuse him?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          CHAIRMAN EDGAR:  Not yet.  I'm sorry.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Mr. Litchfield.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LITCHFIELD:  I'm happy to do that.  I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</w:t>
      </w:r>
      <w:r w:rsidRPr="003C6952">
        <w:t xml:space="preserve">                                                646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would note, however, that I think it was pretty clearly,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pretty firmly indicated that this witness was not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available, and now we're hearing that</w:t>
      </w:r>
      <w:r w:rsidRPr="003C6952">
        <w:t>, oh, well, maybe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we can make him available.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I would point out -- and I think we're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entitled under the Rules of Civil Procedure to enter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deposition of a party for any pur</w:t>
      </w:r>
      <w:r w:rsidRPr="003C6952">
        <w:t>pose permitted by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Florida Evidence Code.  And I'm reading from Rule 1.330,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the Rules of Civil Procedure.  That, of course, would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mean that Mr. Gross would be free to object as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</w:t>
      </w:r>
      <w:r w:rsidRPr="003C6952">
        <w:t>elevance or some other reasonable and legitimate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objection under the Rules of Evidence as to what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portions might not come in.  But short of that, I think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we are entitled to put it in, irrespective of wh</w:t>
      </w:r>
      <w:r w:rsidRPr="003C6952">
        <w:t>ether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Mr. Schlissel is available next week or not.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So I think I would propose that, and then we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could decide whether we needed to pick up with him next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week.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</w:t>
      </w:r>
      <w:r w:rsidRPr="003C6952">
        <w:t xml:space="preserve">            CHAIRMAN EDGAR:  I guess that's what I get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when I give the opportunity for additional options. 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am also, Mr. Litchfield, trying to -- again,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appreciate everybody's cooperation, but also,</w:t>
      </w:r>
      <w:r w:rsidRPr="003C6952">
        <w:t xml:space="preserve">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preference would be for the Commissioners to have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opportunity to ask questions as well, which obviously if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we end now -- and we were holding off, realizing that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</w:t>
      </w:r>
      <w:r w:rsidRPr="003C6952">
        <w:t xml:space="preserve">                                         647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you had expressed a need for cross, and we wanted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work with you.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So, Ms. Brubaker.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MS. BRUBAKER:  Well, if I m</w:t>
      </w:r>
      <w:r w:rsidRPr="003C6952">
        <w:t>ay, just my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personal opinion, I think that there had been a great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deal of accommodation by the Commission of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difficulties in scheduling.  I don't know for certain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what difficulties</w:t>
      </w:r>
      <w:r w:rsidRPr="003C6952">
        <w:t xml:space="preserve"> there are in rescheduling a flight.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I do have some concerns about whether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deposition can be entered over objection.  I think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relevant rules make it clear that there is 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</w:t>
      </w:r>
      <w:r w:rsidRPr="003C6952">
        <w:t xml:space="preserve">      opportunity to object for various reasons for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admissibility.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CHAIRMAN EDGAR:  All right.  Then my request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is that we allow Mr. Schlissel to leave us at this point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in ti</w:t>
      </w:r>
      <w:r w:rsidRPr="003C6952">
        <w:t>me, with the understanding, Mr. Gross, that we will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be seeing him on Wednesday or Thursday next week and,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Mr. Litchfield, that we will give you latitude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extending your cross at that point in time.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          MR. LITCHFIELD:  Thank you, Madam Chairman.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CHAIRMAN EDGAR:  Mr. Gross.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MR. GROSS:  Madam Chair, first I just want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thank you for accommodating us and jus</w:t>
      </w:r>
      <w:r w:rsidRPr="003C6952">
        <w:t>t let you know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that I appreciate that.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CHAIRMAN EDGAR:  You are welcome.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Mr. Schlissel, thank you.</w:t>
      </w:r>
      <w:r w:rsidRPr="003C6952">
        <w:t xml:space="preserve">  You are excused.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THE WITNESS:  I greatly appreciate it.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          CHAIRMAN EDGAR:  However, we look forward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seeing you next week.  We will welcome you back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Tallahasse</w:t>
      </w:r>
      <w:r w:rsidRPr="003C6952">
        <w:t>e at that point.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THE WITNESS:  That's great.  Is Thursday okay?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If you will work with your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counsel, and our staff will work that out, and you can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h</w:t>
      </w:r>
      <w:r w:rsidRPr="003C6952">
        <w:t>ead out.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          THE WITNESS:  Okay.  Thank you very much.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CHAIRMAN EDGAR:  Thank you.  Okay.  4:40. 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had one more witness, I think, that you wanted to try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get in to</w:t>
      </w:r>
      <w:r w:rsidRPr="003C6952">
        <w:t>day, did you not, Mr. Litchfield?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MR. LITCHFIELD:  We did.  We had Mr. Brandt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that we had been hopeful of getting on and off. 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course, that depends on the kind of cross-examination,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</w:t>
      </w:r>
      <w:r w:rsidRPr="003C6952">
        <w:t xml:space="preserve">  17       but it would be wonderful if we could accomplish that.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          CHAIRMAN EDGAR:  Okay.  Mr. Gross, and I'm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  looking for Mr. Beck.  Mr. Beck, can you do your cross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of witness -- I'm sorry, Bra</w:t>
      </w:r>
      <w:r w:rsidRPr="003C6952">
        <w:t>ndt this afternoon?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          MR. BECK:  I have no questions.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          CHAIRMAN EDGAR:  You can.  You have no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questions.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Okay.  Mr. Gross, are you prepared to work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</w:t>
      </w:r>
      <w:r w:rsidRPr="003C6952">
        <w:t>25       with us in cross for this witness?  We can give you a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649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few moments if you need to.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          MR. GROSS:  Yes.  It might just tak</w:t>
      </w:r>
      <w:r w:rsidRPr="003C6952">
        <w:t>e one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moment.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Okay.  Let's take five in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order to shuffle papers.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          MR. KRASOWSKI:  Madam Chair.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CHAIRMAN EDGAR:  Mr. Kras</w:t>
      </w:r>
      <w:r w:rsidRPr="003C6952">
        <w:t>owski, yes, sir.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KRASOWSKI:  We had quite a bit of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questions for Mr. Brandt, and his testimony and his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issues are pretty much the basis of our interests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hopes to expla</w:t>
      </w:r>
      <w:r w:rsidRPr="003C6952">
        <w:t>in opportunities other than the coal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plant.  So I don't know how long it will actually take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us, but I would hate to be pushing you past what you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want to do with the rest of your time for later.  So I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don't know -- I think Mr. Brandt is a local person,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and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                 CHAIRMAN EDGAR:  I appreciate you letting me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       know that, and what I'm going to do is, as I said, take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     </w:t>
      </w:r>
      <w:r w:rsidRPr="003C6952">
        <w:t xml:space="preserve">  five minutes.  During that five minutes, I'm going to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       ask our staff to get with Mr. Litchfield,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       Mr. Gross, and with you.  And I'm also going to juggle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       my schedule here for the next few minutes, a</w:t>
      </w:r>
      <w:r w:rsidRPr="003C6952">
        <w:t>nd then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       we'll come back and see where we are.  Okay?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                 MR. KRASOWSKI:  Okay.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                 MR. LITCHFIELD:  And, Madam Chairman, with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</w:t>
      </w:r>
      <w:r w:rsidRPr="003C6952">
        <w:t xml:space="preserve">          650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respect to the cross-examination exhibits, did you want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       to handle those now, at least the ones that we've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identified so far?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          CHAIRMAN EDGAR:  My thinking </w:t>
      </w:r>
      <w:r w:rsidRPr="003C6952">
        <w:t>is that if we're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going to have the witness back, that we can take them up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then.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          MS. BRUBAKER:  I think that would be best.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          MR. LITCHFIELD:  That's fine.  I just --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          CHAIRMAN EDGAR:  Does that work for the record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and for --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          MR. LITCHFIELD:  It works for me.  I just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didn't want to lose track.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          CHA</w:t>
      </w:r>
      <w:r w:rsidRPr="003C6952">
        <w:t>IRMAN EDGAR:  I appreciate that.  Okay.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          (Short recess.)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          (Transcript continues in sequence with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Volume 5.)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19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20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</w:t>
      </w:r>
      <w:r w:rsidRPr="003C6952">
        <w:t xml:space="preserve">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Default="007E6B9B" w:rsidP="003C6952">
      <w:pPr>
        <w:pStyle w:val="PlainText"/>
      </w:pPr>
      <w:r w:rsidRPr="003C6952">
        <w:t xml:space="preserve">      25</w:t>
      </w:r>
    </w:p>
    <w:p w:rsidR="007E6B9B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bookmarkStart w:id="0" w:name="_GoBack"/>
      <w:bookmarkEnd w:id="0"/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                              651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1                       CERTIFICATE OF REPORTER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3       STATE OF FLORIDA: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4       COUNTY OF LEON: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5                  I, MARY ALLEN NEEL, Registered Professional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6       Reporter, do hereby certify that the foregoing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7       proceedings were taken before me at the time and place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8       therein designated; that my</w:t>
      </w:r>
      <w:r w:rsidRPr="003C6952">
        <w:t xml:space="preserve"> shorthand notes were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 9       thereafter translated under my supervision; and the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10       foregoing pages numbered 458 through 650 are a true and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11       correct record of the aforesaid proceedings.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12                </w:t>
      </w:r>
      <w:r w:rsidRPr="003C6952">
        <w:t xml:space="preserve"> I FURTHER CERTIFY that I am not a relative,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13       employee, attorney or counsel of any of the parties, nor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14       relative or employee of such attorney or counsel, or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15       financially interested in the foregoing action.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16                 DATED THIS 18th day of April, 2007.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17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18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____________________________</w:t>
      </w:r>
    </w:p>
    <w:p w:rsidR="00000000" w:rsidRPr="003C6952" w:rsidRDefault="007E6B9B" w:rsidP="003C6952">
      <w:pPr>
        <w:pStyle w:val="PlainText"/>
      </w:pPr>
      <w:r w:rsidRPr="003C6952">
        <w:t xml:space="preserve">      19                                 MARY ALLEN NEEL, RPR, FPR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</w:t>
      </w:r>
      <w:r w:rsidRPr="003C6952">
        <w:t xml:space="preserve">              2894-A Remington Green Lane</w:t>
      </w:r>
    </w:p>
    <w:p w:rsidR="00000000" w:rsidRPr="003C6952" w:rsidRDefault="007E6B9B" w:rsidP="003C6952">
      <w:pPr>
        <w:pStyle w:val="PlainText"/>
      </w:pPr>
      <w:r w:rsidRPr="003C6952">
        <w:t xml:space="preserve">      20                                 Tallahassee, Florida  32308</w:t>
      </w:r>
    </w:p>
    <w:p w:rsidR="00000000" w:rsidRPr="003C6952" w:rsidRDefault="007E6B9B" w:rsidP="003C6952">
      <w:pPr>
        <w:pStyle w:val="PlainText"/>
      </w:pPr>
      <w:r w:rsidRPr="003C6952">
        <w:t xml:space="preserve">                                         (850) 878-2221</w:t>
      </w:r>
    </w:p>
    <w:p w:rsidR="00000000" w:rsidRPr="003C6952" w:rsidRDefault="007E6B9B" w:rsidP="003C6952">
      <w:pPr>
        <w:pStyle w:val="PlainText"/>
      </w:pPr>
      <w:r w:rsidRPr="003C6952">
        <w:t xml:space="preserve">      21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22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23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24</w:t>
      </w:r>
    </w:p>
    <w:p w:rsidR="00000000" w:rsidRPr="003C6952" w:rsidRDefault="007E6B9B" w:rsidP="003C6952">
      <w:pPr>
        <w:pStyle w:val="PlainText"/>
      </w:pPr>
    </w:p>
    <w:p w:rsidR="00000000" w:rsidRPr="003C6952" w:rsidRDefault="007E6B9B" w:rsidP="003C6952">
      <w:pPr>
        <w:pStyle w:val="PlainText"/>
      </w:pPr>
      <w:r w:rsidRPr="003C6952">
        <w:t xml:space="preserve">      25</w:t>
      </w:r>
    </w:p>
    <w:p w:rsidR="00000000" w:rsidRPr="003C6952" w:rsidRDefault="007E6B9B" w:rsidP="003C6952">
      <w:pPr>
        <w:pStyle w:val="PlainText"/>
      </w:pPr>
    </w:p>
    <w:p w:rsidR="003C6952" w:rsidRDefault="003C6952" w:rsidP="003C6952">
      <w:pPr>
        <w:pStyle w:val="PlainText"/>
      </w:pPr>
    </w:p>
    <w:sectPr w:rsidR="003C6952" w:rsidSect="003C695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384DB7"/>
    <w:rsid w:val="003C6952"/>
    <w:rsid w:val="00613BA5"/>
    <w:rsid w:val="00662066"/>
    <w:rsid w:val="007E6B9B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26927</Words>
  <Characters>153485</Characters>
  <Application>Microsoft Office Word</Application>
  <DocSecurity>4</DocSecurity>
  <Lines>1279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180052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2015-07-15T14:16:00Z</dcterms:created>
  <dcterms:modified xsi:type="dcterms:W3CDTF">2015-07-15T14:16:00Z</dcterms:modified>
</cp:coreProperties>
</file>