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          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                BEFORE THE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FLORIDA PUBLIC SERVICE COMMISSION</w:t>
      </w:r>
    </w:p>
    <w:p w:rsidR="00000000" w:rsidRPr="00ED1EF8" w:rsidRDefault="00B312BB" w:rsidP="00ED1EF8">
      <w:pPr>
        <w:pStyle w:val="PlainText"/>
      </w:pPr>
      <w:r w:rsidRPr="00ED1EF8">
        <w:t xml:space="preserve">         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                              </w:t>
      </w:r>
      <w:r w:rsidRPr="00ED1EF8">
        <w:t>DOCKET NO. 050863-TP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In the Matter of: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COMPLAINT BY DPI-TELECONNECT, L.L.C.</w:t>
      </w:r>
    </w:p>
    <w:p w:rsidR="00000000" w:rsidRPr="00ED1EF8" w:rsidRDefault="00B312BB" w:rsidP="00ED1EF8">
      <w:pPr>
        <w:pStyle w:val="PlainText"/>
      </w:pPr>
      <w:r w:rsidRPr="00ED1EF8">
        <w:t xml:space="preserve">             AGAINST BELLSOUTH TELECOMMUNICATIONS,</w:t>
      </w:r>
    </w:p>
    <w:p w:rsidR="00000000" w:rsidRPr="00ED1EF8" w:rsidRDefault="00B312BB" w:rsidP="00ED1EF8">
      <w:pPr>
        <w:pStyle w:val="PlainText"/>
      </w:pPr>
      <w:r w:rsidRPr="00ED1EF8">
        <w:t xml:space="preserve">         6   INC. FOR DISPUTE ARISING UNDER</w:t>
      </w:r>
    </w:p>
    <w:p w:rsidR="00000000" w:rsidRPr="00ED1EF8" w:rsidRDefault="00B312BB" w:rsidP="00ED1EF8">
      <w:pPr>
        <w:pStyle w:val="PlainText"/>
      </w:pPr>
      <w:r w:rsidRPr="00ED1EF8">
        <w:t xml:space="preserve">             INTERCONNECTION AGREEMENT.</w:t>
      </w: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>7   _____________________________________/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ELECTRONIC VERSIONS OF THIS TRANSCRIPT ARE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A CONVENIENCE COPY ONLY AND ARE NOT</w:t>
      </w:r>
    </w:p>
    <w:p w:rsidR="00000000" w:rsidRPr="00ED1EF8" w:rsidRDefault="00B312BB" w:rsidP="00ED1EF8">
      <w:pPr>
        <w:pStyle w:val="PlainText"/>
      </w:pPr>
      <w:r w:rsidRPr="00ED1EF8">
        <w:t xml:space="preserve">        1</w:t>
      </w:r>
      <w:r w:rsidRPr="00ED1EF8">
        <w:t>4               THE OFFICIAL TRANSCRIPT OF THE HEARING,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THE .PDF VERSION INCLUDES PREFILED TESTIMONY.</w:t>
      </w:r>
    </w:p>
    <w:p w:rsidR="00000000" w:rsidRPr="00ED1EF8" w:rsidRDefault="00B312BB" w:rsidP="00ED1EF8">
      <w:pPr>
        <w:pStyle w:val="PlainText"/>
      </w:pPr>
      <w:r w:rsidRPr="00ED1EF8">
        <w:t xml:space="preserve">        15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PROCEEDINGS:        PREHEARING CONFERENCE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BEFORE:             COMMISSIONER KATRINA J. M</w:t>
      </w:r>
      <w:r w:rsidRPr="00ED1EF8">
        <w:t>CMURRIAN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Prehearing Officer</w:t>
      </w:r>
    </w:p>
    <w:p w:rsidR="00000000" w:rsidRPr="00ED1EF8" w:rsidRDefault="00B312BB" w:rsidP="00ED1EF8">
      <w:pPr>
        <w:pStyle w:val="PlainText"/>
      </w:pPr>
      <w:r w:rsidRPr="00ED1EF8">
        <w:t xml:space="preserve">        18</w:t>
      </w:r>
    </w:p>
    <w:p w:rsidR="00000000" w:rsidRPr="00ED1EF8" w:rsidRDefault="00B312BB" w:rsidP="00ED1EF8">
      <w:pPr>
        <w:pStyle w:val="PlainText"/>
      </w:pPr>
      <w:r w:rsidRPr="00ED1EF8">
        <w:t xml:space="preserve">             DATE:               Tuesday, September 18, 2007</w:t>
      </w:r>
    </w:p>
    <w:p w:rsidR="00000000" w:rsidRPr="00ED1EF8" w:rsidRDefault="00B312BB" w:rsidP="00ED1EF8">
      <w:pPr>
        <w:pStyle w:val="PlainText"/>
      </w:pPr>
      <w:r w:rsidRPr="00ED1EF8">
        <w:t xml:space="preserve">        19</w:t>
      </w:r>
    </w:p>
    <w:p w:rsidR="00000000" w:rsidRPr="00ED1EF8" w:rsidRDefault="00B312BB" w:rsidP="00ED1EF8">
      <w:pPr>
        <w:pStyle w:val="PlainText"/>
      </w:pPr>
      <w:r w:rsidRPr="00ED1EF8">
        <w:t xml:space="preserve">             TIME:               Commenced at 1:38 p.m.</w:t>
      </w:r>
    </w:p>
    <w:p w:rsidR="00000000" w:rsidRPr="00ED1EF8" w:rsidRDefault="00B312BB" w:rsidP="00ED1EF8">
      <w:pPr>
        <w:pStyle w:val="PlainText"/>
      </w:pPr>
      <w:r w:rsidRPr="00ED1EF8">
        <w:t xml:space="preserve">        20                       Concluded at 3:32</w:t>
      </w:r>
      <w:r w:rsidRPr="00ED1EF8">
        <w:t xml:space="preserve"> p.m.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PLACE:              Betty Easley Conference Center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Room 148</w:t>
      </w:r>
    </w:p>
    <w:p w:rsidR="00000000" w:rsidRPr="00ED1EF8" w:rsidRDefault="00B312BB" w:rsidP="00ED1EF8">
      <w:pPr>
        <w:pStyle w:val="PlainText"/>
      </w:pPr>
      <w:r w:rsidRPr="00ED1EF8">
        <w:t xml:space="preserve">        22                       4075 Esplanade Way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Tallahassee, Florida</w:t>
      </w:r>
    </w:p>
    <w:p w:rsidR="00000000" w:rsidRPr="00ED1EF8" w:rsidRDefault="00B312BB" w:rsidP="00ED1EF8">
      <w:pPr>
        <w:pStyle w:val="PlainText"/>
      </w:pPr>
      <w:r w:rsidRPr="00ED1EF8">
        <w:t xml:space="preserve">        23</w:t>
      </w:r>
    </w:p>
    <w:p w:rsidR="00000000" w:rsidRPr="00ED1EF8" w:rsidRDefault="00B312BB" w:rsidP="00ED1EF8">
      <w:pPr>
        <w:pStyle w:val="PlainText"/>
      </w:pPr>
      <w:r w:rsidRPr="00ED1EF8">
        <w:t xml:space="preserve">             REPORT</w:t>
      </w:r>
      <w:r w:rsidRPr="00ED1EF8">
        <w:t>ED BY:        LINDA BOLES, RPR, CRR</w:t>
      </w:r>
    </w:p>
    <w:p w:rsidR="00000000" w:rsidRPr="00ED1EF8" w:rsidRDefault="00B312BB" w:rsidP="00ED1EF8">
      <w:pPr>
        <w:pStyle w:val="PlainText"/>
      </w:pPr>
      <w:r w:rsidRPr="00ED1EF8">
        <w:t xml:space="preserve">        24                       Official FPSC Reporter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(850) 413-6734</w:t>
      </w:r>
    </w:p>
    <w:p w:rsidR="00000000" w:rsidRPr="00ED1EF8" w:rsidRDefault="00B312BB" w:rsidP="00ED1EF8">
      <w:pPr>
        <w:pStyle w:val="PlainText"/>
      </w:pPr>
      <w:r w:rsidRPr="00ED1EF8">
        <w:t xml:space="preserve">        25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lastRenderedPageBreak/>
        <w:t xml:space="preserve">            </w:t>
      </w:r>
      <w:r>
        <w:t xml:space="preserve">                                                              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APPEARANCES: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TRACY HATCH, ESQUIRE, AT&amp;T, 101 North Monroe Street,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Suite 700, Tallahassee, Florida  32301-1549, appearing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behalf of AT&amp;T Florida.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 5             J. PHILLIP CARVER, ESQUIRE, AT&amp;T Florida, c/o Greg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Follensbee, 150 South Monroe Street, Suite 400, Tallahassee,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Florida 32303-1556, appearing on behalf of AT&amp;T Florida.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CHRISTOPH</w:t>
      </w:r>
      <w:r w:rsidRPr="00ED1EF8">
        <w:t>ER MALISH, ESQUIRE, Foster Law Firm, 1403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West Sixth Street, Austin, Texas 78703, appearing on behalf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DPI Teleconnect, L.L.C.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LEE ENG TAN, ESQUIRE, and MARY ANNE HELTON, ESQUIRE,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</w:t>
      </w:r>
      <w:r w:rsidRPr="00ED1EF8">
        <w:t>FPSC General Counsel's Office, 2540 Shumard Oak Boulevard,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Tallahassee, Florida 32399-0850, appearing on behalf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Commission Staff.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 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           P R O </w:t>
      </w:r>
      <w:r w:rsidRPr="00ED1EF8">
        <w:t>C E E D I N G 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Call this prehearing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order.  Staff, please read the notice.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MS. TAN:  Pursuant to notice issued August 31st,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2007, this time and</w:t>
      </w:r>
      <w:r w:rsidRPr="00ED1EF8">
        <w:t xml:space="preserve"> place has been set for an administrative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hearing in Docket Number 050863, complaint by dPi Teleconnect,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L.L.C., against BellSouth Telecommunications, Inc., doing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business as AT&amp;T, for dispute arising under i</w:t>
      </w:r>
      <w:r w:rsidRPr="00ED1EF8">
        <w:t>nterconnection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agreement.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And now we'll take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appearances.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MR. HATCH:  Tracy Hatch appearing on behalf of AT&amp;T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Florida, along with P</w:t>
      </w:r>
      <w:r w:rsidRPr="00ED1EF8">
        <w:t>hil Carver, also appearing on behalf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AT&amp;T Florida.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MR. MALISH:  Good afternoon.  It's Chris Malish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Foster, Malish, Blair &amp; Cowan on behalf of dPi.  And I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counsel and vic</w:t>
      </w:r>
      <w:r w:rsidRPr="00ED1EF8">
        <w:t>e president for dPi, Brian Bolinger, with 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MS. TAN:  And Lee Eng Tan for Commission staff.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Okay.  Mr. Bolinger is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witness too; right?  Am I correct?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21             MR. MALISH:  Mr. Bolinger is indeed a witness.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Okay.  Staff, are there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preliminary matters we need to address before we address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Prehearing Order?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MS. TAN:  There are none.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 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COMMISSIONER McMURRIAN:  Okay.  We</w:t>
      </w:r>
      <w:r w:rsidRPr="00ED1EF8">
        <w:t>'ll go through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Draft Prehearing Order now.  Well, do the parties have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preliminary matters?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We'll go through the Prehearing Order at this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I'll identify the sections, and</w:t>
      </w:r>
      <w:r w:rsidRPr="00ED1EF8">
        <w:t xml:space="preserve"> I want the parties to let 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know if there are any corrections or changes to be made.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may go through certain sections quickly, so please speak up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you have any changes or corrections to make me aware o</w:t>
      </w:r>
      <w:r w:rsidRPr="00ED1EF8">
        <w:t>f.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Section I, case background, Page 1.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Section II, the conduct of proceedings.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Section III, jurisdiction.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Section IV, procedure for handling confidentia</w:t>
      </w:r>
      <w:r w:rsidRPr="00ED1EF8">
        <w:t>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information.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Hearing none, Section V, prefiled testimony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exhibits and witnesses.  One thing I'll note under that section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is five minutes is typically provided for witness summa</w:t>
      </w:r>
      <w:r w:rsidRPr="00ED1EF8">
        <w:t>ries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testimony.  Do the parties want to shorten or dispense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witness summaries or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CARVER:  We would like to have witness summaries.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O</w:t>
      </w:r>
      <w:r w:rsidRPr="00ED1EF8">
        <w:t>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MALISH:  And you normally allocate five minutes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to that per witness?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Five minutes per witness.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MALISH:  That's fine.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25             COMMISSIONER McMURRIAN:  Okay.  Section VI, order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 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witnesses.  At this po</w:t>
      </w:r>
      <w:r w:rsidRPr="00ED1EF8">
        <w:t>int I probably should ask, are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parties willing to stipulate any witnesses at this point?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Hearing none.  I also should ask whether the direct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rebuttal testimony can be taken up together.  Do the partie</w:t>
      </w:r>
      <w:r w:rsidRPr="00ED1EF8">
        <w:t>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have thoughts on that?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MR. CARVER:  That's acceptable to AT&amp;T.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MALISH:  We would recommend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COMMISSIONER McMURRIAN:  You would recommend it?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>9             MR. MALISH: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Okay.  Okay.  Then we will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show that in the final order.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Okay.  Section VII, basic positions, any changes?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</w:t>
      </w:r>
      <w:r w:rsidRPr="00ED1EF8">
        <w:t xml:space="preserve">  MR. CARVER:  May I ask a question before we get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Section VII?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COMMISSIONER McMURRIAN:  Sure.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MR. CARVER:  And I apologize if I missed a section.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But will there be openi</w:t>
      </w:r>
      <w:r w:rsidRPr="00ED1EF8">
        <w:t>ng statements at the hearing?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Yes.  And I think that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usually address that at the end in the ruling section, but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can talk about it 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</w:t>
      </w:r>
      <w:r w:rsidRPr="00ED1EF8">
        <w:t>RVER:  Oh, sorry.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I think what we have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draft is ten minutes, and we might as well take it up now. 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you -- is that sufficient?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MR. </w:t>
      </w:r>
      <w:r w:rsidRPr="00ED1EF8">
        <w:t>CARVER:  Yes, I think that's sufficient.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 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MALISH:  Actually, you may not, may or </w:t>
      </w:r>
      <w:r w:rsidRPr="00ED1EF8">
        <w:t>may not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aware, but we've done this case, at least one precursor to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case in North Carolina, and I believe openings there took,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they were useful, but I believe they took approximately 18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5   20 minutes at least on our side, a PowerPoint and stuff like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that to help sort of paint a big picture.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CARVER:  If I may, I mean, it's a one- or perhaps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two-issue case, it's really not t</w:t>
      </w:r>
      <w:r w:rsidRPr="00ED1EF8">
        <w:t>hat complicated, and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believe ten minutes is sufficient.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Maybe we'll bring this back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up at the end because we probably need to talk about how many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issues w</w:t>
      </w:r>
      <w:r w:rsidRPr="00ED1EF8">
        <w:t>e are dealing with.  So we'll bring that back up at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end.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Section VIII, issues and positions on Page 5. 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changes or corrections or objections to any of the issues?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It's probab</w:t>
      </w:r>
      <w:r w:rsidRPr="00ED1EF8">
        <w:t>ly a good time to talk about Issue 2.  As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understand it, the parties were discussing possibly trying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negotiate something about Issue 2.  And I'll give each you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an opportunity to address it, but have y</w:t>
      </w:r>
      <w:r w:rsidRPr="00ED1EF8">
        <w:t>ou been able to reach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any kind of agreement as to Issue 2?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No, we have not.  And I think what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comes down to is really sort of a question about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circumstances under</w:t>
      </w:r>
      <w:r w:rsidRPr="00ED1EF8">
        <w:t xml:space="preserve"> which an issue can be dropped from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proceeding.  And if I, if I may just explain briefly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situation we have.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</w:t>
      </w:r>
      <w:r w:rsidRPr="00ED1EF8">
        <w:t xml:space="preserve">   </w:t>
      </w:r>
      <w:r>
        <w:t xml:space="preserve">                               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When dPi originally filed their complaint,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identified four promotions.  And one of those which had to do,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which is called CRACKS (phonetic), sort of dropped </w:t>
      </w:r>
      <w:r w:rsidRPr="00ED1EF8">
        <w:t>out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that has essentially been resolved.  So there were three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remaining issues.  The line connection charge issue is Issue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1 and the two other issues are Issue 2.  When -- and these were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</w:t>
      </w:r>
      <w:r w:rsidRPr="00ED1EF8">
        <w:t xml:space="preserve">  identified, you know, as issues for the proceeding.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DPi chose not to address those in their testimony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they have now taken the position that they want to drop it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the case.  And we don't ha</w:t>
      </w:r>
      <w:r w:rsidRPr="00ED1EF8">
        <w:t>ve a problem with that, but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position is if they drop it from the case, then it should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dropped with prejudice.  Because basically under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interconnection agreement between the parties, when we bill dP</w:t>
      </w:r>
      <w:r w:rsidRPr="00ED1EF8">
        <w:t>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for something, they can dispute it and then there's a dispute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resolution process.  These promotions that are addressed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Issue 2, like the one in Issue 1, have been the subject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disputes </w:t>
      </w:r>
      <w:r w:rsidRPr="00ED1EF8">
        <w:t>and, as a result of that, they've not paid for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well, let me back up a bit.  They take the promotional credits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and they offset it against their bill.  So this represents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money that's not been paid for, in s</w:t>
      </w:r>
      <w:r w:rsidRPr="00ED1EF8">
        <w:t>ome instances, four or five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years.  This complaint was filed two years ago and a resolution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on both the Issue 1 promotion and on the Issue 2 and 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promotion have been pending for that entire time.  That's why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we filed testimony on it because we thought this was going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be dPi's day in court.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    </w:t>
      </w:r>
      <w:r>
        <w:t xml:space="preserve">      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Our concern is if they drop Issue 2 out at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juncture, then when we get ready to basically rebill them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try to collect the money, then they're going to come back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sa</w:t>
      </w:r>
      <w:r w:rsidRPr="00ED1EF8">
        <w:t>y, no, sorry, these are disputed and they were removed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the case without prejudice so, therefore, you know, we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have to pay.  And in the context of our discussions earlier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today when we were trying t</w:t>
      </w:r>
      <w:r w:rsidRPr="00ED1EF8">
        <w:t>o work out the stipulation,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it became clear that that's exactly what they plan to do.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So our position is now that this has been pending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before the Commission for two years and we've delayed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collection efforts for two years.  You know, this is, so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speak, their day in court.  If they don't want it, that's fine,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but in that instance it should be dismissed with prejudice.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shou</w:t>
      </w:r>
      <w:r w:rsidRPr="00ED1EF8">
        <w:t>ld not have to refile and relitigate disputed amounts that,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again, in some instances the disputed debt is as much as four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years old.  Their position, as I understand it, is that they're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free to dismiss it if </w:t>
      </w:r>
      <w:r w:rsidRPr="00ED1EF8">
        <w:t>they want with no restrictions and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we have to begin the process all over again.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So I don't think we have a dispute about whether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not it should come out, it's just the circumstances under whi</w:t>
      </w:r>
      <w:r w:rsidRPr="00ED1EF8">
        <w:t>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it, you know, would come 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Mr. Malish, I'm sure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want to respond to that.  I did see in some of your filings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where you alluded to not wanting to lit</w:t>
      </w:r>
      <w:r w:rsidRPr="00ED1EF8">
        <w:t>igate Issue 2 and had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heard that you all were working on something.  Is the source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 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1   the controversy the with or without prejudice, is that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MR. MALISH:  Exactly.  To give you some background,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as you know, these promotion disputes are just not in Florida,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they're basically</w:t>
      </w:r>
      <w:r w:rsidRPr="00ED1EF8">
        <w:t xml:space="preserve"> BellSouth territory-wide.  And when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dispute for all states was initiated or basically came to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head there were the three main promotions:  LCCW, line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connection charge waiver, the SSCW, basically the ot</w:t>
      </w:r>
      <w:r w:rsidRPr="00ED1EF8">
        <w:t>her two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Issue Number 2.  After this case was filed in North Carolina,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BellSouth paid almost 100 percent of the issues that were, were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the promotions that are included in Issue Number 2.  And by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11   time we went to, went through discovery in North Carolina,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was literally 1 percent or less of the total amount in dispute.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So it was approximately like one or two thousand dollars out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 hundred</w:t>
      </w:r>
      <w:r w:rsidRPr="00ED1EF8">
        <w:t xml:space="preserve"> and some odd thousand dollars worth of disputes.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so basically it didn't, it didn't make economic sense to spend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$5,000 or $10,000 litigating a $1,000 issue, and nor is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something that we wanted to d</w:t>
      </w:r>
      <w:r w:rsidRPr="00ED1EF8">
        <w:t>ump on the Commission.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In Florida we did not -- because we don't know until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they tell us what disputes are being paid and which ones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aren't, because we don't know the answer to those questions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21   until we go through the discovery, we weren't able to narrow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the issues in Florida until we got that discovery back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them.  And so here in Florida the percentage is bigger than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is in North C</w:t>
      </w:r>
      <w:r w:rsidRPr="00ED1EF8">
        <w:t>arolina, but, on the other hand, the total dollar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amount in dispute is, is significantly smaller. 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  </w:t>
      </w:r>
      <w:r>
        <w:t xml:space="preserve">       10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approximately half.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So still we're in a position here where the total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dollar amount in dispute is approximately $10,000, plus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minus five, and it's just not economically </w:t>
      </w:r>
      <w:r w:rsidRPr="00ED1EF8">
        <w:t>sensible for us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spend the money to do all the discovery which has not really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been done on the, on the contesting the, you know, whether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should be paid, whether it shouldn't be paid, and the,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documents to back that up, the orders and so on and so forth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get to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And you may or may not be aware that this case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sort of moving slowly compared to other jurisdictions and</w:t>
      </w:r>
      <w:r w:rsidRPr="00ED1EF8">
        <w:t xml:space="preserve">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all of the sudden it leapfrogged to the front and at a point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time when discovery hadn't been completed.  So that's one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 reasons why there were requests for continuances in order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</w:t>
      </w:r>
      <w:r w:rsidRPr="00ED1EF8">
        <w:t xml:space="preserve"> to make sure the discovery was in before we did the testimony,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amended the testimony and so on and so forth.  So we've had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limited amount of time.  With the limited amount of time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have to get ready and </w:t>
      </w:r>
      <w:r w:rsidRPr="00ED1EF8">
        <w:t>the limited dollars at issue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issues in Issue Number 2 or the promotions in Issue Number 2,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you know, we're not prepared and nor do we think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economically reasonable to litigate those at this point</w:t>
      </w:r>
      <w:r w:rsidRPr="00ED1EF8">
        <w:t xml:space="preserve">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time, so we're dismissing them without prejudice.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We still have a dispute because we don't have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agreement on, on whether the money is owing or not, but we are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not compelled to</w:t>
      </w:r>
      <w:r w:rsidRPr="00ED1EF8">
        <w:t xml:space="preserve"> bring that to the Commission.  And, of course,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11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BellSouth has not made it a counterclaim, so t</w:t>
      </w:r>
      <w:r w:rsidRPr="00ED1EF8">
        <w:t>hey haven't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brought it in on their own.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My understanding of the background rule is that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can withdraw anything without prejudice basically before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heard.  If that is untrue and</w:t>
      </w:r>
      <w:r w:rsidRPr="00ED1EF8">
        <w:t xml:space="preserve"> there's a rule that prevents us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from doing that, unless there's good cause, which I think I've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demonstrated as it is, then, you know, I'll stand corrected.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But nevertheless there's good cause to not hear it.</w:t>
      </w:r>
      <w:r w:rsidRPr="00ED1EF8">
        <w:t xml:space="preserve">  If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want to hear it, if they want to have that litigated for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small amount, they are entitled to bring a case of their own,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or if they had done so earlier, they could have counterclaimed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12   in this case to preserve that as an issue to be discussed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dealt with.  But they can't hold us to it in this particular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case.  And in any event, we would not be prepared to do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because we haven't ha</w:t>
      </w:r>
      <w:r w:rsidRPr="00ED1EF8">
        <w:t>d a chance to complete the discovery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those issues.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COMMISSIONER McMURRIAN:  Thank you, Mr. Malish. 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is a good time for me to turn to our staff attorneys and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their input o</w:t>
      </w:r>
      <w:r w:rsidRPr="00ED1EF8">
        <w:t>n exactly what discretion the Commission has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this sort of instance and particularly with respect to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procedures that speak to with or without prejudice in this type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of situation.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</w:t>
      </w:r>
      <w:r w:rsidRPr="00ED1EF8">
        <w:t xml:space="preserve">   MS. HELTON:  Were you looking to me, Commissioner?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Anyone who wants to jump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that 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</w:t>
      </w:r>
      <w:r w:rsidRPr="00ED1EF8">
        <w:t xml:space="preserve">                </w:t>
      </w:r>
      <w:r>
        <w:t xml:space="preserve">                              12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MALISH:  Commissioner, I might be able to add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something.  Basically what we would have as a practical matter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here in Florida is we would have a d</w:t>
      </w:r>
      <w:r w:rsidRPr="00ED1EF8">
        <w:t>efense.  This is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something that we're willing to litigate.  We don't want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spend $20,000 to try to collect $10,000 from them; however,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believe we have a defense should they come after us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 7   $10,000.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I guess we would be willing to dismiss, to have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thing dismissed without prejudice or with prejudice, excuse me,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as long as that doesn't affect our right to raise it as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defense should they bring a case either before the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or state or federal court.  Do you see the problem we have?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COMMISSIONER McMURRIAN:  I do see that as a different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twist and</w:t>
      </w:r>
      <w:r w:rsidRPr="00ED1EF8">
        <w:t xml:space="preserve"> I wasn't understanding that from what you originally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said.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MR. MALISH:  Right.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MS. HELTON:  I think Mr. Carver wants to address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that, and I would really be interested in h</w:t>
      </w:r>
      <w:r w:rsidRPr="00ED1EF8">
        <w:t>earing what he has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to say there.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Go ahead,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I think that's sort of a distinction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without a difference.  I think he's saying</w:t>
      </w:r>
      <w:r w:rsidRPr="00ED1EF8">
        <w:t xml:space="preserve"> that they would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dismiss it with prejudice but they would still dispute it,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which means they still wouldn't pay it, which would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I hate to interrupt you,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13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as I understood what he was saying, he was saying that if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brought a claim against them,</w:t>
      </w:r>
      <w:r w:rsidRPr="00ED1EF8">
        <w:t xml:space="preserve"> that they would dispute it.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guess I see those two things as different about who's raising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the issue, but help me understand.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MR. CARVER:  Well, I think actually the way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proce</w:t>
      </w:r>
      <w:r w:rsidRPr="00ED1EF8">
        <w:t>ss works, as I understand it in the interconnection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agreement, is that we bill them and they dispute it.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what's happened with this is that they've taken their credit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requests and they have offset them ag</w:t>
      </w:r>
      <w:r w:rsidRPr="00ED1EF8">
        <w:t>ainst undisputed debt. 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region-wide there's approximately $1.7 million in services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we have rendered to them that they have not paid us for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they say that in the aggregate their credits offset t</w:t>
      </w:r>
      <w:r w:rsidRPr="00ED1EF8">
        <w:t>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amount, and some of this debt is four, five years old. 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case there are facts that go back to 2003.  So it's been 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there for a long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Typically the way the process w</w:t>
      </w:r>
      <w:r w:rsidRPr="00ED1EF8">
        <w:t>orks is that, is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we bill them, they dispute the debt, there is a dispute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resolution process.  And if it isn't worked out that way,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we can begin collection procedures.  And at that point --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20   one of the collection procedures is to, you know, stop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access to ordering.  And typically what happens, if someone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thinks that the way it works under the interconnection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agreement, if they be</w:t>
      </w:r>
      <w:r w:rsidRPr="00ED1EF8">
        <w:t>lieve the dispute is legitimate, then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file a claim with the Commission, assuming it's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interconnection agreement.  Or if it's outside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                               </w:t>
      </w:r>
      <w:r>
        <w:t xml:space="preserve">                              14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Commission's jurisdiction for some reason, it could be state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court.  But the way the interconnection agreement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structured, it's typical</w:t>
      </w:r>
      <w:r w:rsidRPr="00ED1EF8">
        <w:t>ly incumbent upon the CLEC to file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action.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And the problem we have here is that's exactly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they did two years ago, and we didn't counterclaim because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already before the </w:t>
      </w:r>
      <w:r w:rsidRPr="00ED1EF8">
        <w:t>Commission.  There's no reason for us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file something that duplicates their complaint because,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frankly, I mean, I've never seen a party try to do this before.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I mean, there's no reason to think that you hav</w:t>
      </w:r>
      <w:r w:rsidRPr="00ED1EF8">
        <w:t>e to keep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someone from withdrawing something at the eve of the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But we've been moving forward, we've conducted discovery, we've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filed testimony, we've put a lot of work into developing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14   case.  I mean, if you look at Ms. Tipton's testimony, there's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 analysis that reflects a lot of time to figure out what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due and to determine whether the credit requests were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legitimate or whether t</w:t>
      </w:r>
      <w:r w:rsidRPr="00ED1EF8">
        <w:t>hey weren't.  And we've checked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double checked and determined that they weren't, and now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before the Commission and we just want a resolution.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At this point after two years the work has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21   essentially been done.  All we need to do is go to hearing. 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at this point they've decided they want to drop the claim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because it's a small amount of money and it's not worth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trouble -- and</w:t>
      </w:r>
      <w:r w:rsidRPr="00ED1EF8">
        <w:t>, by the way, I think it's, it's small,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think it's probably more like 20 to $25,000, but it's small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</w:t>
      </w:r>
      <w:r>
        <w:t xml:space="preserve">         15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either way.  If they've decided it's not worth it to, to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whatever additional increment of labor would be involved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actually try this at the hearing, then that's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prerog</w:t>
      </w:r>
      <w:r w:rsidRPr="00ED1EF8">
        <w:t>ative.  They can drop it.  But in that case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Commission should not allow them to do so without prejudice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that we now have to go back and put that back in the pot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the other $1.7 million and start al</w:t>
      </w:r>
      <w:r w:rsidRPr="00ED1EF8">
        <w:t>l over again.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COMMISSIONER McMURRIAN:  But I'm still maybe somewhat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confused about the differences that -- I guess I'm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understanding the difference the same as you,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</w:t>
      </w:r>
      <w:r w:rsidRPr="00ED1EF8">
        <w:t xml:space="preserve">         I thought what I heard Mr. Malish say was that 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would be able to dismiss it with prejudice if they weren't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prevented from, I guess from defending themselves if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brought a claim later, if AT&amp;T br</w:t>
      </w:r>
      <w:r w:rsidRPr="00ED1EF8">
        <w:t>ought a claim later.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MR. CARVER:  But my point -- I'm sorry.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COMMISSIONER McMURRIAN:  But the -- okay.  Go ahead.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Go ahead.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CARVER:  My point is typically I d</w:t>
      </w:r>
      <w:r w:rsidRPr="00ED1EF8">
        <w:t>on't think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works that way.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Usually what happens is there's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escalation process that if it can't be resolved, then at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point we would begin collection procedures which would involve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denying them access to ordering systems and ultimately cutting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them off.  And this has happened with dPi in other states,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</w:t>
      </w:r>
      <w:r w:rsidRPr="00ED1EF8">
        <w:t xml:space="preserve">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16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what they do at that point is they come before the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and then it's before the Commission </w:t>
      </w:r>
      <w:r w:rsidRPr="00ED1EF8">
        <w:t>on an emergency basis.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we're not, you know, we're not trying to cut them off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prematurely, so we'll allow that to happen.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But I think as a practical matter what's going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happen</w:t>
      </w:r>
      <w:r w:rsidRPr="00ED1EF8">
        <w:t xml:space="preserve"> is if you allow them to dismiss this and to preserve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their claim that they don't have to pay the money, then we're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going to go through the process the interconnection agreement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allows us to go through and it</w:t>
      </w:r>
      <w:r w:rsidRPr="00ED1EF8">
        <w:t>'s going to be back before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Commission probably in another month or two.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COMMISSIONER McMURRIAN:  Okay.  I see what you're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saying.  Mr. Malish, did you want to add anything to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</w:t>
      </w:r>
      <w:r w:rsidRPr="00ED1EF8">
        <w:t xml:space="preserve">          MR. MALISH:  Well, I think it's a little bit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misleading to state that there's $1.7, $1.7 million in dispute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here.  Really what we have here is approximately $850,000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dispute, and that's, that's s</w:t>
      </w:r>
      <w:r w:rsidRPr="00ED1EF8">
        <w:t>ector-wide.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COMMISSIONER McMURRIAN:  And we don't have to decide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any of that today.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MALISH:  Right.  And what we're talking about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late fees on top of late fees that </w:t>
      </w:r>
      <w:r w:rsidRPr="00ED1EF8">
        <w:t>they're attempting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extract in addition to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I don't dispute that BellSouth or AT&amp;T can bring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claim.  They can bring a claim in this case, they can bring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claim outside of t</w:t>
      </w:r>
      <w:r w:rsidRPr="00ED1EF8">
        <w:t>his case if they want to bring a claim to say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that we are owed this money, we should be paid.  They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 </w:t>
      </w:r>
      <w:r>
        <w:t xml:space="preserve">        17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every right to do that, but they haven't.  And we are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prepared to defend a claim like that in this case right 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If they want to amend to bring that claim, then we'll have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</w:t>
      </w:r>
      <w:r w:rsidRPr="00ED1EF8">
        <w:t>have a little bit of extra time to get prepared.  And,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know, we can't be ready on October the 1st to talk about these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two claims.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COMMISSIONER McMURRIAN:  Okay.  I'll turn to staff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</w:t>
      </w:r>
      <w:r w:rsidRPr="00ED1EF8">
        <w:t xml:space="preserve">   counsel 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MS. HELTON:  First, let me say I applaud any efforts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or any thought process that thinks about the cost of litigation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and the amount in dispute.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Given all of</w:t>
      </w:r>
      <w:r w:rsidRPr="00ED1EF8">
        <w:t xml:space="preserve"> that, however, you know, when you file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petition or a complaint with the Commission, the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becomes vested with jurisdiction over that, and it's only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 tribunal's permission can you amend tha</w:t>
      </w:r>
      <w:r w:rsidRPr="00ED1EF8">
        <w:t>t complaint.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the way I see what dPi is doing here is attempting to amend its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complaint without your, your leave.  I think you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discretion to decide whether Issue 2 should stay in or not.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</w:t>
      </w:r>
      <w:r w:rsidRPr="00ED1EF8">
        <w:t>9   It's a different matter whether, if it, if you decide to remove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Issue 2, whether that should be without prejudice or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prejudice.  And, quite frankly, that's something that I had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thought about befo</w:t>
      </w:r>
      <w:r w:rsidRPr="00ED1EF8">
        <w:t>re walking in here and I'd like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opportunity to give a little bit of time to research that. 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dismiss something with prejudice is, should not be taken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lightly and I think there should be a very good reaso</w:t>
      </w:r>
      <w:r w:rsidRPr="00ED1EF8">
        <w:t>n before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18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doing so.  And I'm not sure -- I don't understand enough about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this c</w:t>
      </w:r>
      <w:r w:rsidRPr="00ED1EF8">
        <w:t>ase to know whether it's appropriate 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COMMISSIONER McMURRIAN:  So, Ms. Helton, it's one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thing for the parties to agree to dismiss an issue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prejudice, but it's a different thing -- and I do</w:t>
      </w:r>
      <w:r w:rsidRPr="00ED1EF8">
        <w:t>n't, and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didn't mean to suggest, and it was probably inartful wording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my part, I didn't mean to suggest that I felt like we were in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posture to decide whether to dismiss it ourselves with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 xml:space="preserve"> 9   without prejudice.  I suppose I'm faced with a decision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whether or not to include Issue 2, but we would need to address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with or without prejudice on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MS. HELTON:  It sounds like the par</w:t>
      </w:r>
      <w:r w:rsidRPr="00ED1EF8">
        <w:t>ties are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agreement that Issue 2 should not be included.  AT&amp;T only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though, if it's not included so that, such that dPi can no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longer bring that issue back before the Commission.  Based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</w:t>
      </w:r>
      <w:r w:rsidRPr="00ED1EF8">
        <w:t>he exchange that I heard, I'm not sure that dPi agrees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that.  And correct me if I'm wrong, please.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CARVER:  Well, if I may address -- I'm sorry.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MALISH:  Well, I thought you w</w:t>
      </w:r>
      <w:r w:rsidRPr="00ED1EF8">
        <w:t>ere looking at me,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so.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Okay.  Then let me, let me say this.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want to clarify our position a little bit.  Our position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it's part of the case and we're ready to go.  </w:t>
      </w:r>
      <w:r w:rsidRPr="00ED1EF8">
        <w:t>You know, we've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worked it up, we've filed testimony, we're ready to try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And the case has been before the Commission for two years. 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</w:t>
      </w:r>
      <w:r w:rsidRPr="00ED1EF8">
        <w:t xml:space="preserve">                             </w:t>
      </w:r>
      <w:r>
        <w:t xml:space="preserve">                              19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has had the same opportunities we have.  They could have sent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out discovery pretty much any time during that entire two-year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period, except for th</w:t>
      </w:r>
      <w:r w:rsidRPr="00ED1EF8">
        <w:t>e brief portions when it was abated. 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could have filed testimony the same as we did.  They could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propounded discovery on it.  So we feel that we're being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disadvantaged because we're ready to go, we </w:t>
      </w:r>
      <w:r w:rsidRPr="00ED1EF8">
        <w:t>want to try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case, we want -- dPi wanted their day in court; we want to give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it to them.  But now after two years basically they want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take it out in a way such that the process would have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10   started all over again.  So I'm not saying we agree to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dismissing it regardless and it's just a question of, you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legally whether it's with or without prejudice.  Our position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is we want to</w:t>
      </w:r>
      <w:r w:rsidRPr="00ED1EF8">
        <w:t xml:space="preserve"> go forward with the case, we want to try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issue.  And if they're going to dismiss it, then they should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basically concede the issue and stipulate on that basis.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COMMISSIONER McMURRIAN:  Mr. Malis</w:t>
      </w:r>
      <w:r w:rsidRPr="00ED1EF8">
        <w:t>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MALISH:  I should point out that notwithstanding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the fact this was filed in November 2005, for the vast majority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of the two years that this case has been technically on file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</w:t>
      </w:r>
      <w:r w:rsidRPr="00ED1EF8">
        <w:t xml:space="preserve">  has been abated while it's been moving forward in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jurisdictions.  And so the, you know, the actual amount of time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spent working on the issues here in Florida has been very much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shorter than two years.</w:t>
      </w:r>
      <w:r w:rsidRPr="00ED1EF8">
        <w:t xml:space="preserve">  So I think it's extremely disingenuous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to suggest that we're not ready because of a lack of diligence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on our part.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</w:t>
      </w:r>
      <w:r w:rsidRPr="00ED1EF8">
        <w:t xml:space="preserve">      </w:t>
      </w:r>
      <w:r>
        <w:t xml:space="preserve">                              20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In any event, we can dismiss this case, this part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the case with prejudice, but that's different from what they're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asking for.  What they're really asking fo</w:t>
      </w:r>
      <w:r w:rsidRPr="00ED1EF8">
        <w:t>r is summary judgment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or a summary decision in their favor on these issues.  We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dismiss with prejudice, which just simply means we cannot make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an affirmative claim for relief based on these issues; in oth</w:t>
      </w:r>
      <w:r w:rsidRPr="00ED1EF8">
        <w:t>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words, we can't sue them for this money, and we're fine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that.  The problem that we have, of course, is if they choose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to sue us for whatever this relatively small dollar amount is,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we </w:t>
      </w:r>
      <w:r w:rsidRPr="00ED1EF8">
        <w:t>need to be able to say, huh-uh, you don't get that money,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you're not entitled to it, and if you want to the litigate it,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we're ready.  But, again, we'd still have to do some discovery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to figure out, you know,</w:t>
      </w:r>
      <w:r w:rsidRPr="00ED1EF8">
        <w:t xml:space="preserve"> to present a full and accurate case.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As you probably know, the, the testimony to which Mr.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Carver was referring, all of the original direct testimony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this case was filed before we had any discov</w:t>
      </w:r>
      <w:r w:rsidRPr="00ED1EF8">
        <w:t>ery responses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all in any of the, to any of the questions or any of the issues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that are involved in this case overall.  So if we're going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litigate it, we need to have some time to see exactly where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20   we're going to focus our defense on those particular issues.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But like I said, we just don't feel like it's worth taxing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ourselves or the Commission on something as small as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We'd rather, we'd </w:t>
      </w:r>
      <w:r w:rsidRPr="00ED1EF8">
        <w:t>rather focus the attention on the big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picture, you know, the lion's share of the dollars in dispute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here, so.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</w:t>
      </w:r>
      <w:r>
        <w:t xml:space="preserve">                             21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COMMISSIONER McMURRIAN:  Well, like Ms. Helton,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appreciate parties trying to make our job a little bit easier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and I guess consolidate and focus on the issues that w</w:t>
      </w:r>
      <w:r w:rsidRPr="00ED1EF8">
        <w:t>e really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need to make decisions on.  Having said that though, I noticed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that you said that you believe what we really have before us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 motion for summary judgment.  I disagree.  I think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</w:t>
      </w:r>
      <w:r w:rsidRPr="00ED1EF8">
        <w:t xml:space="preserve">  that's not something that's before us.  It's definitely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something that I'm asked to do as prehearing officer.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But I believe that if either party wants to litigate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Issue 2 at this point, that i</w:t>
      </w:r>
      <w:r w:rsidRPr="00ED1EF8">
        <w:t>t should remain.  From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Ms. Helton said, it seems like we have the petition filed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before us, and that petition included some of these issues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that at this point that it seems fair to leave Issue 2 in a</w:t>
      </w:r>
      <w:r w:rsidRPr="00ED1EF8">
        <w:t>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let each party take whatever position on Issue 2 they want.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And that reminds me that in Issue 2 in the Prehearing Order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noted that your position was "No response," and I recognize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the </w:t>
      </w:r>
      <w:r w:rsidRPr="00ED1EF8">
        <w:t>OEP it states that essentially by the prehearing,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prehearing conference that parties should take a position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issues.  So what we can do is give you some time to amend that,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if you would like.  If you would </w:t>
      </w:r>
      <w:r w:rsidRPr="00ED1EF8">
        <w:t>like to amend it here today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if you would like some time to put forth a position on Issue 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perhaps by the end of the day, we can do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MALISH:  As a matter of logistics, I think that's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going to be practically impossible to amend it before the 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of the day.  We're basically committed to doing depositions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</w:t>
      </w:r>
      <w:r w:rsidRPr="00ED1EF8">
        <w:t xml:space="preserve">           </w:t>
      </w:r>
      <w:r>
        <w:t xml:space="preserve">                              22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soon as we walk out of this room through the end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evening, at which point Mr. Bolinger and I will be going back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to Texas and, and Mr. Watson will be going, wh</w:t>
      </w:r>
      <w:r w:rsidRPr="00ED1EF8">
        <w:t>o's just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witness anyway.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Well, we'll have a few days,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sorry to interrupt, but we'll have a few days probably before,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 day or two before we finish the Preh</w:t>
      </w:r>
      <w:r w:rsidRPr="00ED1EF8">
        <w:t>earing Order, so we could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give you more time.  But when do you think you could have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position on Issue 2?  Or, I mean, if you want to leave it "No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response," that's absolutely your option, but I'm just point</w:t>
      </w:r>
      <w:r w:rsidRPr="00ED1EF8">
        <w:t>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out that it would probably behoove you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MR. MALISH:  I mean, I guess at this point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response could be we deny everything that they say, and then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have to come back and try </w:t>
      </w:r>
      <w:r w:rsidRPr="00ED1EF8">
        <w:t>to fill that in at the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It's, it's an ugly way of trying to fix it, but it may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better than, than not fixing it at all.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I apologize for the, for the, for the difficulty.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Bu</w:t>
      </w:r>
      <w:r w:rsidRPr="00ED1EF8">
        <w:t>t, you know, short of moving the, short of moving the hearing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and allowing us some time to conduct some additional discovery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on these things that we're trying to set aside because they're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not important, given</w:t>
      </w:r>
      <w:r w:rsidRPr="00ED1EF8">
        <w:t>, you know, the total dollar amount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dispute, you know, I don't have a position that I could give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you right now or by the end of the day.  And I don't know --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may be that, you know, on Monday and Tuesday</w:t>
      </w:r>
      <w:r w:rsidRPr="00ED1EF8">
        <w:t xml:space="preserve"> when I can direct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my attention to this 100 percent I'll find out that I need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23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</w:t>
      </w:r>
      <w:r w:rsidRPr="00ED1EF8">
        <w:t xml:space="preserve">   talk to so and so or get such and such documents before I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have a meaningful response that will actually help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Commission to decide the issue, which is really what we're,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really the purpose of discov</w:t>
      </w:r>
      <w:r w:rsidRPr="00ED1EF8">
        <w:t>ery to begin with.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Mr. Malish, I mean,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on -- off the top of my head, I think Monday or Tuesday is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little bit late.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MR. MALISH:  Well, the re</w:t>
      </w:r>
      <w:r w:rsidRPr="00ED1EF8">
        <w:t>ason that I say Monday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Tuesday is because Thursday morning at 9:00 I have a trial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begins in Austin, Texas, that will go for two days, so I will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be completely unavailable, frankly, Wednesday morning wh</w:t>
      </w:r>
      <w:r w:rsidRPr="00ED1EF8">
        <w:t>en I'm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getting ready and Tuesday, excuse me, and Thursday and Friday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when I'm in trial, and that's why as a practical matter it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won't be ready.  I won't have the time, there are not enough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</w:t>
      </w:r>
      <w:r w:rsidRPr="00ED1EF8">
        <w:t xml:space="preserve">  hours in the day for me to, to do what needs to be done.  And,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and, you know, I apologize, but it is what it is.  And I can't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make it -- I can't change it at this point, at this point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the, you know, in l</w:t>
      </w:r>
      <w:r w:rsidRPr="00ED1EF8">
        <w:t>ife.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Do you have a recommendation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on how much time we should give?  I'm not sure exactly when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we're shooting for the Prehearing Order to go 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MS</w:t>
      </w:r>
      <w:r w:rsidRPr="00ED1EF8">
        <w:t>. HELTON:  Let me let Ms. Tan speak to that. 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can't help but say something here.  The Order Establishing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Procedure in this case was issued on April the 13th of 2007.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And if I recall, I think there's a s</w:t>
      </w:r>
      <w:r w:rsidRPr="00ED1EF8">
        <w:t>ection in there that talks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24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about that parties are expected to file positions on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2   issues and their prehearing statements, which are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incorporated into the Prehearing Order.  And if you don't,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the effect of that, of not taking a position is that you've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effectively waived yo</w:t>
      </w:r>
      <w:r w:rsidRPr="00ED1EF8">
        <w:t>ur ability to raise or continue raising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that issue throughout the proceeding.  And so I am sympathetic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in some ways to the counsel's problems with his time this week,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but, you know, the Order Establishing Pro</w:t>
      </w:r>
      <w:r w:rsidRPr="00ED1EF8">
        <w:t>cedure was issued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the middle of April and we've had -- there's, you know, by my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count there's several months in there where he could have come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up with a position to his issue.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MR.</w:t>
      </w:r>
      <w:r w:rsidRPr="00ED1EF8">
        <w:t xml:space="preserve"> MALISH:  Well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MS. HELTON:  Excuse me.  I'm not finished yet.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MR. MALISH:  Oh, I'm sorry.  Please, go ahead.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MS. HELTON:  Staff is looking to bring to you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</w:t>
      </w:r>
      <w:r w:rsidRPr="00ED1EF8">
        <w:t>Prehearing Order the beginning of next week.  All that said,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think that if they could provide you, have us an answer here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Monday morning first thing that we could incorporate into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version that we bring </w:t>
      </w:r>
      <w:r w:rsidRPr="00ED1EF8">
        <w:t>to you for your signature, that seems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me to be reasonable.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Mr. Malish, can you do that?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 mean, we'll set a deadline either way, but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MALI</w:t>
      </w:r>
      <w:r w:rsidRPr="00ED1EF8">
        <w:t>SH:  Right.  I understand.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I think that that's probably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more time than I had in mind, quite frankly.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</w:t>
      </w:r>
      <w:r w:rsidRPr="00ED1EF8">
        <w:t xml:space="preserve">                         </w:t>
      </w:r>
      <w:r>
        <w:t xml:space="preserve">                              25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MALISH:  Yeah.  First thing in the morning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y'all is going to be earlier than, or earlier for us than it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for you because we're an </w:t>
      </w:r>
      <w:r w:rsidRPr="00ED1EF8">
        <w:t>hour behind.  If you could make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noon on Monday, that would be easier for us to actually get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something.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MS. HELTON:  Commissioner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MALISH:  And I would, I would</w:t>
      </w:r>
      <w:r w:rsidRPr="00ED1EF8">
        <w:t xml:space="preserve"> like to point 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that -- I understand that there is an order and I understand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that there was a procedural order, but that -- there are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basically just problems inherent in the system the way that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11   is set up because we cannot narrow our issues until we've gone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through the discovery process to find out, okay, is Issue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Number 1 going to be 90 percent of what's at stake or is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only going to be 30</w:t>
      </w:r>
      <w:r w:rsidRPr="00ED1EF8">
        <w:t xml:space="preserve"> percent of what's at stake?  And until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find that out through the discovery process, we cannot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concentrate our resources on what it makes the most sense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concentrate our resources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</w:t>
      </w:r>
      <w:r w:rsidRPr="00ED1EF8">
        <w:t xml:space="preserve">       Now, you know, that's just the way it is because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 way that y'all do business down here in Florida, and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understand that.  And so if, if we had been able to know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beforehand that, that, you know, </w:t>
      </w:r>
      <w:r w:rsidRPr="00ED1EF8">
        <w:t>this was a smaller amount than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it actually ended up, than we were afraid that it might be,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could have done things differently.  But it is what it is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this point.  And if, if Monday at noon your time is f</w:t>
      </w:r>
      <w:r w:rsidRPr="00ED1EF8">
        <w:t>ine,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we will try to have something back to y'all by Monday at noon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26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or 11:</w:t>
      </w:r>
      <w:r w:rsidRPr="00ED1EF8">
        <w:t>00 our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Frankly, Mr. Malish,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probably this is a good time to say this, I've been somewhat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disturbed by some of the conduct in this case, and it's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</w:t>
      </w:r>
      <w:r w:rsidRPr="00ED1EF8">
        <w:t xml:space="preserve">  about one party or the other.  I would appreciate, 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extent we can going forward, and we're very late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schedule of things at this point, that we all work together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get the info we need before t</w:t>
      </w:r>
      <w:r w:rsidRPr="00ED1EF8">
        <w:t>he Commissioners so that we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make decisions on Issues 1 and 2.  And I note what you've said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about this; although it's a 2005 docket, it was in a period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abeyance for a long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</w:t>
      </w:r>
      <w:r w:rsidRPr="00ED1EF8">
        <w:t xml:space="preserve">  That said, I think we've afforded a normal schedule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in this case, like we do in a lot of our cases.  And perhaps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it's different in other states and maybe we have a smaller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amount of time to get things done </w:t>
      </w:r>
      <w:r w:rsidRPr="00ED1EF8">
        <w:t>in.  I don't know.  But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said, it seems to work in most of our cases that we're able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get the discovery done and get positions and, frankly,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usually spend this much time in a prehearing conference</w:t>
      </w:r>
      <w:r w:rsidRPr="00ED1EF8">
        <w:t xml:space="preserve"> on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trying to get positions in the Prehearing Order, quite frankly.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So if you need any procedural assistance or need advice on how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we do things in Florida, I suggest that maybe you avail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</w:t>
      </w:r>
      <w:r w:rsidRPr="00ED1EF8">
        <w:t>yourself of the General Counsel.  They're really good in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procedures and can help you out.  And I'd venture a guess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that's there's already been a lot of discussion between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parties in this case with M</w:t>
      </w:r>
      <w:r w:rsidRPr="00ED1EF8">
        <w:t>s. Tan several times, and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27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you have found her to be helpful, and I suggest that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 2   continue to do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That said, I think that noon on Monday is pushing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 was frankly thinking more like Thursday of this week. 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think Monday 8:00 a.m. seems reasonable because </w:t>
      </w:r>
      <w:r w:rsidRPr="00ED1EF8">
        <w:t>we do want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get the Prehearing Order out in time.  And I would suggest too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that in order to focus your attention on the hearing which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early next week, that perhaps we need to get the position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 xml:space="preserve"> 9   statement out of the way and focus on cross.  Or not early next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week, early the next week.  But that we need to have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Prehearing Order for the parties to sort of, to follow to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ready for conducting t</w:t>
      </w:r>
      <w:r w:rsidRPr="00ED1EF8">
        <w:t>he case that week, and I think Monday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morning should be sufficient to develop a position on Issue 2.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MR. MALISH:  Commissioner, if you will allow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Mr. Bolinger to file on his own instead of through m</w:t>
      </w:r>
      <w:r w:rsidRPr="00ED1EF8">
        <w:t>e,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he's not really admitted pro hoc vice in this case, he can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it by Thursday.  I don't know.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MS. HELTON:  I don't think we're that formal as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where we require filing.  I</w:t>
      </w:r>
      <w:r w:rsidRPr="00ED1EF8">
        <w:t xml:space="preserve"> think a simple e-mail to Ms. Tan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would work beautifully.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That's sufficient for 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Does that work for you?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MALISH: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</w:t>
      </w:r>
      <w:r w:rsidRPr="00ED1EF8">
        <w:t xml:space="preserve">      COMMISSIONER McMURRIAN: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So where are we?  I guess that leads us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28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Section IX, the exhibit list?  Is that correct?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MS. TAN:  That is correct, IX.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COMMISSIONER McMURRIAN:  Thank you, Ms. Tan.  Which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is on Page 7.  Are there any changes to </w:t>
      </w:r>
      <w:r w:rsidRPr="00ED1EF8">
        <w:t>this section?  Go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ahead, Ms. Tan.  I think you wanted to point out something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about the exhibit list.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MS. TAN:  There are no changes, but staff would like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to note for the record that </w:t>
      </w:r>
      <w:r w:rsidRPr="00ED1EF8">
        <w:t>we will prepare a comprehensive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exhibit list consisting of all prefiled exhibits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purposes of numbering and identifying the exhibits at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Staff will provide the exhibit list to parties as soon a</w:t>
      </w:r>
      <w:r w:rsidRPr="00ED1EF8">
        <w:t>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possible.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Staff also intends to prepare a proposed stipulated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exhibit composed of certain discovery responses and deposition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transcripts, which it will provide to the parties in ad</w:t>
      </w:r>
      <w:r w:rsidRPr="00ED1EF8">
        <w:t>vance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the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COMMISSIONER McMURRIAN:  Are there any questions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concerns about that?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MALISH:  None from dPi.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</w:t>
      </w:r>
      <w:r w:rsidRPr="00ED1EF8">
        <w:t xml:space="preserve">  Okay.  Ms. Tan, you might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have said, but approximately when might the parties receive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that just in case they need that information?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MS. TAN:  We most likely will be sending it by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</w:t>
      </w:r>
      <w:r w:rsidRPr="00ED1EF8">
        <w:t xml:space="preserve">   end of the day.  If not, no later than tomorrow.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MR. CARVER:  Could I ask a question?  And will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</w:t>
      </w:r>
      <w:r>
        <w:t xml:space="preserve">                 29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include depositions, did you say, also?  I may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misunderstood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COMMISSIONER McMURRIAN:  I think it might.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MS. TAN:  Staff typically likes to put</w:t>
      </w:r>
      <w:r w:rsidRPr="00ED1EF8">
        <w:t xml:space="preserve"> the deposition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transcripts -- obviously, given what's been occurring, we may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not put that in at this time.  When I circulate the proposed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list, you can let me know at that time whether or not we'll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 8   have an issue with it and, if necessary, we can take it out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deal with it at the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So, Ms. Tan, when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circulate, will you include some kind of deadline i</w:t>
      </w:r>
      <w:r w:rsidRPr="00ED1EF8">
        <w:t>n the e-mail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for the parties to get back to you if they have any objections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to any of the included exhibits?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MS. TAN:  Certainly.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COMMISSIONER McMURRIAN:  Is everyone on th</w:t>
      </w:r>
      <w:r w:rsidRPr="00ED1EF8">
        <w:t>e same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page?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CARVER:  Yes.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Section X, proposed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stipulations.  I suppose we have none.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Section XI, pending</w:t>
      </w:r>
      <w:r w:rsidRPr="00ED1EF8">
        <w:t xml:space="preserve"> motions.  We have several.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Ms. Tan, did you want to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MS. TAN:  Would you like me to go ahead and list them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all?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-- go through them one by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25   one maybe?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MS. TAN: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</w:t>
      </w:r>
      <w:r w:rsidRPr="00ED1EF8">
        <w:t>N:  And I'll add in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necessary.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MS. TAN:  The first one that we received was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filed a motion for leave to file amended testimony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July 23rd, 2007.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</w:t>
      </w:r>
      <w:r w:rsidRPr="00ED1EF8">
        <w:t>MMISSIONER McMURRIAN:  There were no objections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filed to this motion; correct?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MS. TAN:  None at all.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I'll show the motion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granted.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</w:t>
      </w:r>
      <w:r w:rsidRPr="00ED1EF8">
        <w:t xml:space="preserve">           MR. CARVER:  I'm sorry.  I did have a concern I would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like to raise about their amended testimony.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MS. TAN:  This is for July 23rd, which is just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 numbering.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</w:t>
      </w:r>
      <w:r w:rsidRPr="00ED1EF8">
        <w:t xml:space="preserve">    MR. CARVER:  I'm sorry.  I'm sorry.  I got confused.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 apologize.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I'll show that motion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granted.  We'll get to the other one,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MR. C</w:t>
      </w:r>
      <w:r w:rsidRPr="00ED1EF8">
        <w:t>ARVER: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MS. TAN:  There was also -- AT&amp;T filed a motion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strike, which an e-mail ruling, I mean, an order is pending,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but I just wanted to note that an order is pending on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24             On -- hold on one second.  And there was a response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in opposition filed by AT&amp;T to -- sorry.  DPi filed a motion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</w:t>
      </w:r>
      <w:r w:rsidRPr="00ED1EF8">
        <w:t xml:space="preserve">        </w:t>
      </w:r>
      <w:r>
        <w:t xml:space="preserve">                              31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compel for provision of information requested in dPi's request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for information 1 through 19 on September 13th, and AT&amp;T filed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 response in opposition to dPi's motion </w:t>
      </w:r>
      <w:r w:rsidRPr="00ED1EF8">
        <w:t>to compel, which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filed on December 17th.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September 17th.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MS. TAN: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COMMISSIONER McMURRIAN:  Okay.  Let me first ask both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 8   parties whether you all have been able to work something out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get the information needed.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MR. MALISH:  I hope I'm not speaking out of class,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but I think where we left things right before </w:t>
      </w:r>
      <w:r w:rsidRPr="00ED1EF8">
        <w:t>lunch, Mr. Carver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and I, is that he would withdraw his objections to our amended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or late-filed testimony if he were given an opportunity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amend his, I guess, rebuttal testimony.  It doesn't matter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15   us which testimony he amends.  If he's allowed to do that by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did you say Thursday?  And I don't know if you meant Thursday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of this week or next week.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CARVER:  Maybe I'm confused aga</w:t>
      </w:r>
      <w:r w:rsidRPr="00ED1EF8">
        <w:t>in.  I thought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were talking about a motion to compel.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We are.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And I'm sorry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23   confusion.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CARVER:  I'm sorry.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I think we're talking about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</w:t>
      </w:r>
      <w:r w:rsidRPr="00ED1EF8">
        <w:t xml:space="preserve">       </w:t>
      </w:r>
      <w:r>
        <w:t xml:space="preserve">                              32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your motion to compel now, and AT&amp;T filed a response to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earlier this week, perhaps yesterday.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MR. MALISH:  We're still at an impasse about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4   The only thing that we've been able to agree to is the 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that I mentioned earlier about the testimony.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MALISH:  So that's the only agreement,</w:t>
      </w:r>
      <w:r w:rsidRPr="00ED1EF8">
        <w:t xml:space="preserve"> if that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an agreement.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MR. CARVER:  Well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We'll take that up in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second, but I'm glad to hear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But with respect </w:t>
      </w:r>
      <w:r w:rsidRPr="00ED1EF8">
        <w:t>to the motion to compel, is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your understanding too, that you all haven't been able to work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anything out on the information that dPi seeks?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MR. CARVER:  That's correct.  We discussed it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16   couple of hours ago and tried, but we have not been able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work that 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Do you think that you're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going to be able to work something out so that if I give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perhaps to the end of the day, maybe at the end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depositions if you all -- to try it again or -- I'm seeing nos.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Mr. Carver?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CARVER:  I don't think so.  I mean, frankly,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24   we're at a point where what, and I don't mean to preargue here,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but what dPi has asked for is something that's impossible to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</w:t>
      </w:r>
      <w:r w:rsidRPr="00ED1EF8">
        <w:t xml:space="preserve">             </w:t>
      </w:r>
      <w:r>
        <w:t xml:space="preserve">                              33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before the hearing, and we've tried to tell them what we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do.  I mean, we have objections to it.  We don't think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relevant.  But we've tried to do as much </w:t>
      </w:r>
      <w:r w:rsidRPr="00ED1EF8">
        <w:t>as we can and they've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told us that's not acceptable.  So I don't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So let's do it this way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then, and I hate to interrupt again.  Mr. Malish, if you'll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summa</w:t>
      </w:r>
      <w:r w:rsidRPr="00ED1EF8">
        <w:t>rize your motion to compel, then I'll allow AT&amp;T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opportunity to summarize their response, and about five minutes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each I think should be sufficient.  And then we'll get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recommendation from staff, and then</w:t>
      </w:r>
      <w:r w:rsidRPr="00ED1EF8">
        <w:t xml:space="preserve"> I'll decide whether or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to take it under advisement and look at it more closely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then rule later, perhaps by the Prehearing Order, or whether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I'll rule on it today, but probably the former.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14             So, Mr. Malish, if you'd like to take five minutes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and argue the motion to compel.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MR. MALISH:  Thank you, Your Honor.  I'm sorry.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guess it's Commissioner, not Your Honor.  I don't</w:t>
      </w:r>
      <w:r w:rsidRPr="00ED1EF8">
        <w:t xml:space="preserve"> know.  Maybe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it's Your Honor.  I always get tripped up by that, so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apologize.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Commissioner is fine.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MALISH:  The outstanding discovery dispu</w:t>
      </w:r>
      <w:r w:rsidRPr="00ED1EF8">
        <w:t>te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we have hones in on what turned out to be the cornerstone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the linchpin of BellSouth's case or at least the decision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the North Carolina Commission in the North Carolina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proceeding</w:t>
      </w:r>
      <w:r w:rsidRPr="00ED1EF8">
        <w:t>s.  And the, the contention there and in Florida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well by BellSouth is that we do not have t</w:t>
      </w:r>
      <w:r w:rsidRPr="00ED1EF8">
        <w:t>o make this line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connection charge waiver available to dPi's end users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we don't make it available to our own.  And that is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conclusory statement and it is made -- it was made entirely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</w:t>
      </w:r>
      <w:r w:rsidRPr="00ED1EF8">
        <w:t xml:space="preserve"> based on the hearsay testimony of Pam Tipton in North Carolina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but, nevertheless, became the cornerstone of the, excuse me,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the decision there.  And it's necessary for us to be able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test that to see if th</w:t>
      </w:r>
      <w:r w:rsidRPr="00ED1EF8">
        <w:t>at's actually true.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So, first of all, we need to be able to see do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have end users that subscribe to service in this particular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way, and, if so, what do they actually charge them? 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12   that is what drives -- that would -- you know, if, number one,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they haven't had anybody sign up for it the way that we sign up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for it, then they've just made something up.  Number two,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they have</w:t>
      </w:r>
      <w:r w:rsidRPr="00ED1EF8">
        <w:t xml:space="preserve"> signed people up for it and they gave them the line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connection charge, then we are definitely entitled to it. 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would be like basically the smoking gun for us, frankly.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we've asked to see this infor</w:t>
      </w:r>
      <w:r w:rsidRPr="00ED1EF8">
        <w:t>mation from a specific period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time.  We'd like to see it in calendar year 2004 and calendar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year 2003.  Those are the most important times for us.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And the reason why those are the most important </w:t>
      </w:r>
      <w:r w:rsidRPr="00ED1EF8">
        <w:t>times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is because when this was first -- before this actually became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dispute and these promotion credits were being applied for,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they were actually being paid.  They were being paid to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</w:t>
      </w:r>
      <w:r w:rsidRPr="00ED1EF8">
        <w:t>CLECs.  And at a certain point in time BellSouth basically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changed its position and stopped pa</w:t>
      </w:r>
      <w:r w:rsidRPr="00ED1EF8">
        <w:t>ying them and has now said,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well, if we paid them before, it's because we were cheated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fleeced or defrauded or whatever.  And they would like to,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they can, show us what they've been charging their custo</w:t>
      </w:r>
      <w:r w:rsidRPr="00ED1EF8">
        <w:t>mers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for these sorts of services or these combinations of services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lately.  But the thing that would be most helpful for us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for the Commission to see is what the pattern and practice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b</w:t>
      </w:r>
      <w:r w:rsidRPr="00ED1EF8">
        <w:t>efore this became a contested issue, and that's when we want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to see this evidence.  And it exists, but they have a hard time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getting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Now we've asked for it in, in all of the BellSouth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12   states basically going back to whenever we've filed discovery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in any one of these cases that we have and they're in every one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of the jurisdictions, and we've never seen a single order,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one that show</w:t>
      </w:r>
      <w:r w:rsidRPr="00ED1EF8">
        <w:t>s the actual order and what was charged for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Basically what they're hanging their, their case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is the testimony of one person who's under any circumstance,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guess, besides, you know, except </w:t>
      </w:r>
      <w:r w:rsidRPr="00ED1EF8">
        <w:t>in certain -- in any court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law that testimony which they're using as the cornerstone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their case is not admissible because it's hearsay.  And so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have to -- this is the only way we have to challenge it</w:t>
      </w:r>
      <w:r w:rsidRPr="00ED1EF8">
        <w:t>,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is the only way we have to look at it.  And if they're going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say that we are, we get a free pass on this because we don't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it that way, they ought to be able to show it to us. 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</w:t>
      </w:r>
      <w:r w:rsidRPr="00ED1EF8">
        <w:t xml:space="preserve"> documentation or the electronic data exists, they just have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go and collect it and show it </w:t>
      </w:r>
      <w:r w:rsidRPr="00ED1EF8">
        <w:t>to us.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If they can't get it ready, I don't have, I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have -- that's not my fault and it's not my problem.  If there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is a need to postpone or something like that so they can find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</w:t>
      </w:r>
      <w:r w:rsidRPr="00ED1EF8">
        <w:t>it, I can understand that.  But to say that we just can't,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shouldn't have to provide it and we should be allowed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testify about it anyway when we go to hearing, that's something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that can't possibly be ac</w:t>
      </w:r>
      <w:r w:rsidRPr="00ED1EF8">
        <w:t>ceptable under any traditional notions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of fair play and justice.  So it's a piece of critical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discovery that we're asking for because it goes to the heart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 case, and to allow them to just make the conte</w:t>
      </w:r>
      <w:r w:rsidRPr="00ED1EF8">
        <w:t>ntion without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having that investigated is totally improper.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COMMISSIONER McMURRIAN:  Thank you, Mr. Malish.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just one clarification point.  You mentioned the calendar years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15   2003 </w:t>
      </w:r>
      <w:r w:rsidRPr="00ED1EF8">
        <w:t>and 2004.  From memory, and I need to look back at it,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did your request also include as far back as 2002 and you're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not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MALISH:  It did.  If we're trying to make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easier</w:t>
      </w:r>
      <w:r w:rsidRPr="00ED1EF8">
        <w:t xml:space="preserve"> for them to find it, I can, I can limit it to 2004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2003.  The farther back in time we go apparently the harder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is for them to find something.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We applied, dPi applied for the promotion in Aug</w:t>
      </w:r>
      <w:r w:rsidRPr="00ED1EF8">
        <w:t>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of 2004 to cover -- well, it initially applied for it in August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of 2004, but based on service that had been rendered throughout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2004 and into, back into 2003.  So that's why those are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 xml:space="preserve">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relevant time frames.  And also it should be noted that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January, February, March, April of </w:t>
      </w:r>
      <w:r w:rsidRPr="00ED1EF8">
        <w:t>2004, that's when BellSouth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was paying this promotion to other entities, at least ones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we know about.  And they may have been paying it to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entities that we don't know about or at different points i</w:t>
      </w:r>
      <w:r w:rsidRPr="00ED1EF8">
        <w:t>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time, but, you know, this is where we know there has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some, a period which there has to be some information 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there, and it's the most useful to us.  Because after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changed their </w:t>
      </w:r>
      <w:r w:rsidRPr="00ED1EF8">
        <w:t>policy on whether they're going to pay these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not, you know, and then they provide orders after they've,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know, they've done an analysis and said that we're just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going to pay these anymore, that does</w:t>
      </w:r>
      <w:r w:rsidRPr="00ED1EF8">
        <w:t>n't help.  We need to see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what was going on before they took a position, before there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 dispute.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COMMISSIONER McMURRIAN:  Thank you, Mr. Malish.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17             MR. CARVER:  Thank you.  We believe that dPi's motion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should be denied for three reasons:  One, the information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they've requested is irrelevant; two, responding would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tremendously burdensome</w:t>
      </w:r>
      <w:r w:rsidRPr="00ED1EF8">
        <w:t>; and, three, dPi has made this request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so late that it would be impossible to respond to it.  I mean,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it's simply not possible before hearing.  And I'll get to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 bit later in my presentation, but I will</w:t>
      </w:r>
      <w:r w:rsidRPr="00ED1EF8">
        <w:t xml:space="preserve"> explain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The irrelevance issue, I know typically discovery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 very broad net, so I'm only going to touch on that 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</w:t>
      </w:r>
      <w:r w:rsidRPr="00ED1EF8">
        <w:t xml:space="preserve">                         </w:t>
      </w:r>
      <w:r>
        <w:t xml:space="preserve">                              38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briefly and move on, but I do think it's an important note.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What they're asking for is what we do with our customers when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customer orders a block.  </w:t>
      </w:r>
      <w:r w:rsidRPr="00ED1EF8">
        <w:t>In other words, when the customer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orders a block, does it qualify them for the line connection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waiver charge?  Our belief, and we're trying to develop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through the depositions we're taking today, is that </w:t>
      </w:r>
      <w:r w:rsidRPr="00ED1EF8">
        <w:t>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customers did not order any blocks.  Instead, what happens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when a dPi customer signs up, dPi places blocks on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customers' lines.  They place them there without the customer's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knowl</w:t>
      </w:r>
      <w:r w:rsidRPr="00ED1EF8">
        <w:t>edge, without the customer's consent.  They don't charge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 customer for it, but then they use that as the basis to try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to generate the promotional discounts.  And then if they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the promotional discount, </w:t>
      </w:r>
      <w:r w:rsidRPr="00ED1EF8">
        <w:t>they keep the money.  They don't pass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it on to the customer.  We believe that that is a fundamentally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different situation than the situation we have with our 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users because we don't put things on our end u</w:t>
      </w:r>
      <w:r w:rsidRPr="00ED1EF8">
        <w:t>sers' lines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they don't order.  So to go and say they want to see what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end users have ordered, it's not exactly relevant.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Now I will admit that there are some other theories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</w:t>
      </w:r>
      <w:r w:rsidRPr="00ED1EF8">
        <w:t>in the case and under those theories is might be relevant. 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what we did is rather than -- I think it's important to make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the point that it's not really relevant, but I'm not standing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on that alone.  We did</w:t>
      </w:r>
      <w:r w:rsidRPr="00ED1EF8">
        <w:t xml:space="preserve"> go and we have tried to respond to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as best we can, but here's the problem.  The request that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has made, and they say that they've made this -- that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</w:t>
      </w:r>
      <w:r w:rsidRPr="00ED1EF8">
        <w:t>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39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haven't produced any orders.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Well, the reality is is that what's happened in every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state they request us to give the</w:t>
      </w:r>
      <w:r w:rsidRPr="00ED1EF8">
        <w:t>m every order of every one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our customers who've ordered blocks for a five-year period. 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the State of Florida we have millions of residential customers.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To look through millions of orders for a five-year</w:t>
      </w:r>
      <w:r w:rsidRPr="00ED1EF8">
        <w:t xml:space="preserve"> period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something that is simply insurmountable, so we objected.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objected five weeks ago.  DPi waited three weeks before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came to us and suggested that they would take anything less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</w:t>
      </w:r>
      <w:r w:rsidRPr="00ED1EF8">
        <w:t xml:space="preserve"> than that.  There was a period of about three or four days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negotiation, and we reached the point where we said, okay,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we'll try to look and we'll try to see if we can find this,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it's even possible.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And we have programmers and IT professionals who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been working, it's my understanding, virtually around the clock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to find out if there's any way to do this, if there's any way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to lo</w:t>
      </w:r>
      <w:r w:rsidRPr="00ED1EF8">
        <w:t>ok through millions and millions of orders to determine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which of those customers ordered blocking, ordered two blocks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and ordered nothing else, and it is a monumental task. 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virtually impossible to do th</w:t>
      </w:r>
      <w:r w:rsidRPr="00ED1EF8">
        <w:t>is because they have to come up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with a program to go into the system, and it takes time just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develop the program, much less to run the program and to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the responses.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And what w</w:t>
      </w:r>
      <w:r w:rsidRPr="00ED1EF8">
        <w:t>e found as a result of this and what we've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offered to dPi is that we can give them a spreadsheet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            </w:t>
      </w:r>
      <w:r>
        <w:t xml:space="preserve">     40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would show them what our residential customers -- well, first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of all, it would identify the residential customers who've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ordered two or more blocks and it would tell them whether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no</w:t>
      </w:r>
      <w:r w:rsidRPr="00ED1EF8">
        <w:t>t they received the promotional credit for the time period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from September 2005 through August 2007.  I mean, our people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this point will literally have to work night and day,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think they can come up wi</w:t>
      </w:r>
      <w:r w:rsidRPr="00ED1EF8">
        <w:t>th that two years.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The difficulty is that we would pull this from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particular billing system which only keeps the records for two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years.  After it drops off the system, in order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11   information to be extracted, our programmers have to go into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another database.  And, frankly, what's happened is because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has delayed this request for such a long time, we're working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try to see wha</w:t>
      </w:r>
      <w:r w:rsidRPr="00ED1EF8">
        <w:t>t we can do, but even the information of how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would be done and the information about how it could be done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something that we're sort of struggling to get our hands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But it appears that once the inform</w:t>
      </w:r>
      <w:r w:rsidRPr="00ED1EF8">
        <w:t>ation drops off the primary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database, they would then have to go into backup databases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extract the information from customers manually one account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a time for millions and millions of customers.  It sim</w:t>
      </w:r>
      <w:r w:rsidRPr="00ED1EF8">
        <w:t>ply can't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be done.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So we have ordered them -- we have offered them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two years.  We have offered them this even though they waited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until ten days ago to even move off of their requ</w:t>
      </w:r>
      <w:r w:rsidRPr="00ED1EF8">
        <w:t>est that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look through ten million records.  And when I say ten million,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I'm</w:t>
      </w:r>
      <w:r w:rsidRPr="00ED1EF8">
        <w:t xml:space="preserve"> looking at the customer base multiplied by five years.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Even though they did that, we've been working.  But this is,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this is the best we can do in the short time frame.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Now one other thing I want to</w:t>
      </w:r>
      <w:r w:rsidRPr="00ED1EF8">
        <w:t xml:space="preserve"> add, counsel for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says that he needs two years before, and he really doesn't.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Because this notion that BellSouth somehow in bad faith simply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decided that they weren't going to pay orders, there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 8   absolutely no evidence in this case whatsoever to suggest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Mr. Bolinger says that in his testimony, but they have provided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absolutely nothing.  But based on that and with nothing more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they want </w:t>
      </w:r>
      <w:r w:rsidRPr="00ED1EF8">
        <w:t>us to basically plow through, again, you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millions of customer records.  It's tremendously burdensome.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And we've tried our best, even though I don't think we should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have to do this, but we've tried our b</w:t>
      </w:r>
      <w:r w:rsidRPr="00ED1EF8">
        <w:t>est and two years is all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we can do in the time that we have.  And under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circumstances, under the fact that they waited until 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recently to propound the discovery, based on the fact that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18   waited three weeks after we objected before they even tried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start the process, I think this is going above and beyond.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But, again, it's the best we can do.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And one </w:t>
      </w:r>
      <w:r w:rsidRPr="00ED1EF8">
        <w:t>clarification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you too, Mr. Carver.  Is it -- and I understand what you said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about going to another backup database, but is it harder to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the information for 2003 and 2004 than it is to get it for 2005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through 2007?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CARVER:  It's virtually impossible because here's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what happens.  There's a database that's used -- and, again,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the problem I'm having here is that dPi requested this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recently that our people have just started looking into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And what I'm </w:t>
      </w:r>
      <w:r w:rsidRPr="00ED1EF8">
        <w:t>telling you is my best belief about the way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process works, but this has literally all come up within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last few days.  So, you know, I hope that I can say this with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qualification that it's my understa</w:t>
      </w:r>
      <w:r w:rsidRPr="00ED1EF8">
        <w:t>nding.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The last two years, that's a database that is used by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customer service representatives and other people in customer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services and I think they could run a program to extract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</w:t>
      </w:r>
      <w:r w:rsidRPr="00ED1EF8">
        <w:t xml:space="preserve">  information from that.  But what happens is it ages 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Because, I mean, when you have customer service records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millions of customers, it's an obvious drain on the memory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 system.  So it ages out</w:t>
      </w:r>
      <w:r w:rsidRPr="00ED1EF8">
        <w:t xml:space="preserve"> and it drops off that system. 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to the extent that there's any need to go back and look at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customer records, there's a process, and I'll have to admit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can't explain it completely.  But as I underst</w:t>
      </w:r>
      <w:r w:rsidRPr="00ED1EF8">
        <w:t>and it,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programmers then have to go into a backup system and try to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effect manually recreate the database that exists for the two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most recent years.  And we've had to do this in response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22   another request by dPi on, I believe it was Number 18. 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wanted to know how customers that they've sent to us were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handled on a, you know, on an account-by-account basis,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this came up in South Ca</w:t>
      </w:r>
      <w:r w:rsidRPr="00ED1EF8">
        <w:t>rolina, it came up in Louisiana.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it takes something like, you know, six weeks to pull six</w:t>
      </w:r>
      <w:r w:rsidRPr="00ED1EF8">
        <w:t xml:space="preserve"> months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of data even on their limited customer base.  In terms of how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long it would take to pull this information for our customers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for years where it's already dropped off the system,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</w:t>
      </w:r>
      <w:r w:rsidRPr="00ED1EF8">
        <w:t xml:space="preserve"> it's virtually impossible.  Now I know with time and money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anything can be done, but I, I don't think that there's any way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it could be done prior to the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And, again, the only reason it's re</w:t>
      </w:r>
      <w:r w:rsidRPr="00ED1EF8">
        <w:t>levant is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of this theory that dPi has that there is absolutely no support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for, and I would submit that that really shouldn't be used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 basis for, to use the cliche, a fishing expedition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12   would cause us to have to do something that would take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hundreds, perhaps thousands of hours, and maybe couldn't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done at all.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COMMISSIONER McMURRIAN:  Staff, are you prepared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16   give a recommendation at this time or would you like to take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under advisement as well?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MS. TAN:  Staff's recommendation is that you take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under advisement.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M</w:t>
      </w:r>
      <w:r w:rsidRPr="00ED1EF8">
        <w:t>R. MALISH:  Do I have an opportunity to rebut any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his -- I mean, it's my motion.  I would imagine I have a burden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of proof 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MS. TAN:  It's not the Commission's practice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ac</w:t>
      </w:r>
      <w:r w:rsidRPr="00ED1EF8">
        <w:t>cept responses to responses.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That was, that was my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1   initial reaction as well, Mr. Malish.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Ms. Tan, we'll move on to the next pending motion.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MS. TAN:  The next motion is that on September 14th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dPi filed a motion for leave to file am</w:t>
      </w:r>
      <w:r w:rsidRPr="00ED1EF8">
        <w:t>ended testimony.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Okay.  And I believe,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Mr. Malish, you had some information for me on this motion.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MALISH:  There are actually probably a series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 xml:space="preserve"> 8   motions all connected with testimony probably from both sides.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And I may have misstated.  My understanding of what I thought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was an agreed solution to this issue would be to let -- it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brought up by M</w:t>
      </w:r>
      <w:r w:rsidRPr="00ED1EF8">
        <w:t>r. Carver and he said, you know, if I can amend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mine on Thursday, and I don't know if he meant this Thursday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next Thursday, then I don't have a problem with yours.  And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don't have a problem whether it's</w:t>
      </w:r>
      <w:r w:rsidRPr="00ED1EF8">
        <w:t xml:space="preserve"> this Thursday or next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Thursday.  And if that -- I'll have to let Mr. Carver affirm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deny that that is the agreement.  But if that is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aagreement, we're happy to make that agreement, and that way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18   the, the Commission is, you know, has the benefit of as many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 facts as we can get out on paper before the, before the,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before the hearing and we don't spend time fighting over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facts are go</w:t>
      </w:r>
      <w:r w:rsidRPr="00ED1EF8">
        <w:t>ing to be allowed in and which aren't.  We'll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be as broad as we can be.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So if they're given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opportunity to amend their -- well, perhaps I should just let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25   Mr. Carver explain, because I do need to understand whether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it's direct and rebuttal or </w:t>
      </w:r>
      <w:r w:rsidRPr="00ED1EF8">
        <w:t>just rebuttal.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MR. CARVER:  There's a little more to it than that,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and let me try to explain.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First of all, one objection that I had to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motion is that they don't iden</w:t>
      </w:r>
      <w:r w:rsidRPr="00ED1EF8">
        <w:t>tify the changes.  So basically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I'm put in the position of having to take the amended testimony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that they've filed and compare it to the previous one and try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to find all the changes.  And what I asked Mr. Mal</w:t>
      </w:r>
      <w:r w:rsidRPr="00ED1EF8">
        <w:t>ish to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earlier today is just to red line a copy and show me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changed so that I can be clear that I'm not missing something,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and I haven't received that.  If I can get that and take a look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12   at it, you know, if I can get it by the end of the day,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 can agree to the rebuttal testimony.  I don't have a problem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with their amending their rebuttal testimony because it's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they said </w:t>
      </w:r>
      <w:r w:rsidRPr="00ED1EF8">
        <w:t>they were going to amend in their prior testimony.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filed a motion to strike, it was denied, so that's settled,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 don't have a problem with that.  Again, if I can see a red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line to find out what they've</w:t>
      </w:r>
      <w:r w:rsidRPr="00ED1EF8">
        <w:t xml:space="preserve"> changed to make sure there's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nothing objectionable that I've missed.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The thing I have a problem with is they've also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amended their direct testimony.  And in the communications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</w:t>
      </w:r>
      <w:r w:rsidRPr="00ED1EF8">
        <w:t>I saw about this issue, I thought it was contemplated that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would only amend their rebuttal.  What they've done is they've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gone back and they've amended their direct and they've amended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it on an issue tha</w:t>
      </w:r>
      <w:r w:rsidRPr="00ED1EF8">
        <w:t>t has nothing to do with what they,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brought up in their rebuttal testimony originall</w:t>
      </w:r>
      <w:r w:rsidRPr="00ED1EF8">
        <w:t>y.  Excuse 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Sorry.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In the original rebuttal testimony they just said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that they didn't know the amount in controversy and they wanted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to amend and they did, and that's fine.  What </w:t>
      </w:r>
      <w:r w:rsidRPr="00ED1EF8">
        <w:t>they've done now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is they've come back in their direct testimony and they've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attached as an exhibit to Mr. Bolinger's testimony something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like, you know, 30 or 40 pages of e-mails that I haven't seen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 9   before and it's in the direct testimony.  If they file direct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testimony now, then we're deprived of the opportunity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respond.  So technically I don't think they should be allowed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to do it.  But what </w:t>
      </w:r>
      <w:r w:rsidRPr="00ED1EF8">
        <w:t>I said in an effort to be cooperative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I'll agree to it if I can have a chance to look at it and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file some sort of rebuttal testimony.  And, you know, there's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 exhibit.  It, you know, it's going to tak</w:t>
      </w:r>
      <w:r w:rsidRPr="00ED1EF8">
        <w:t>e a while.  So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 was suggesting was that they agree to next Thursday, which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would be about two or three days before the hearing begins.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mean, if we can have that amount of time to review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did and file rebuttal, that's fine.  If not, I would object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their amending their direct testimony.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So would, Mr. Carver, would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your rebuttal testimony be lim</w:t>
      </w:r>
      <w:r w:rsidRPr="00ED1EF8">
        <w:t>ited to rebutting the new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information that's added in the exhibits of the direct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testimony of dPi?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MR. CARVER:  Yes, it would be.  And there may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</w:t>
      </w:r>
      <w:r w:rsidRPr="00ED1EF8">
        <w:t xml:space="preserve">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even be any.  I mean, after review we might look at it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decide there's no need to file testimony.  But to the extent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 3   did, it would be limited to whatever they changed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direct.  But, again, I would like for them to tell us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changed.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MR. MALISH:  It sounds like I accurately summarized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 7   the agreement, which is that he'll have next Thursday to amend,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and we're fine with that.  And I'll get him a copy insofar as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can of a, of a comparison red line.  I asked my staff to try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do w</w:t>
      </w:r>
      <w:r w:rsidRPr="00ED1EF8">
        <w:t>hatever, you know, track changes kind of -- whatever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word processing thing is that shows the old compared 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new, and I should be able to e-mail that to him so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actually in red as opposed to a fax</w:t>
      </w:r>
      <w:r w:rsidRPr="00ED1EF8">
        <w:t xml:space="preserve"> where it's all black.  So,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so basically it's up to you.  If you will agree to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agreement, then it can be done.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COMMISSIONER McMURRIAN:  It sounds like we have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agreement.  But </w:t>
      </w:r>
      <w:r w:rsidRPr="00ED1EF8">
        <w:t>as far as the timing, do you have any thoughts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on -- and is it next Thursday we're talking about any rebuttal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testimony would be due from, any revised rebuttal would be due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from you?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</w:t>
      </w:r>
      <w:r w:rsidRPr="00ED1EF8">
        <w:t xml:space="preserve"> MR. MALISH: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Or would it be supplemental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rebuttal?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CARVER:  My guess, supplemental or amended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rebuttal.  But I think, yes, nine days is w</w:t>
      </w:r>
      <w:r w:rsidRPr="00ED1EF8">
        <w:t>hat we're asking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48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for.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MR. MALISH:  I would prefer to call it amended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rebuttal so we can throw the old one out and just have the new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one.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MR. CARVER:  Well, except we may not, we may not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we're not going to refile our entire rebuttal testimony.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mean, what I'm really proposing is we just look at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filed.  And if it merits a response, then we'll just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something that's maybe as little as a page or two and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we'll go ahead </w:t>
      </w:r>
      <w:r w:rsidRPr="00ED1EF8">
        <w:t>and that will be a supplement.  I think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better to do it that way than to have us try to, you know, redo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our testimony and work it in somewhere.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MR. MALISH:  Well, that's fine then.  That's fine</w:t>
      </w:r>
      <w:r w:rsidRPr="00ED1EF8">
        <w:t>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MS. TAN:  Commissioner, you have the discretion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set the date for that.  However, we would recommend that next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Thursday would be too long and that probably it would need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be on</w:t>
      </w:r>
      <w:r w:rsidRPr="00ED1EF8">
        <w:t xml:space="preserve"> Tuesday the 25th, no later than the 26th.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And if there were revised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rebuttal testimony somehow, would there possibly be a need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do any discovery on it and would we have t</w:t>
      </w:r>
      <w:r w:rsidRPr="00ED1EF8">
        <w:t>ime to get that in?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MS. TAN:  We would not have time to do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But if that's part of your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agreement and that's the understanding, then that's, of course,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24   fine with me.  But if -- I'm just trying to foresee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problems coming up if we do have any revisions filed.  And,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</w:t>
      </w:r>
      <w:r>
        <w:t xml:space="preserve">                            49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Mr. Malish, I look to you because it would be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MR. MALISH:  Yeah.  To be honest with you, what's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the amended -- when we filed the original testimony there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things like, we don't really know what the situation is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Florida, but if it's anything like it was in North Carolina,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then blah, blah, blah, blah, blah.  And so we fixed it to say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now we know w</w:t>
      </w:r>
      <w:r w:rsidRPr="00ED1EF8">
        <w:t>hat it really is in Florida and here is what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is.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The, the, the e-mail exhibits that Mr. Carver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referring to are taken from the North Carolina case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it's some correspond</w:t>
      </w:r>
      <w:r w:rsidRPr="00ED1EF8">
        <w:t>ence that was going back and forth between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the parties.  And Mr. Carver's predecessor in interest, Andrew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Shore, would have been -- you know, he's seen it and been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through it all and it was exhibits in the ot</w:t>
      </w:r>
      <w:r w:rsidRPr="00ED1EF8">
        <w:t>her case. 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only reason that Mr. Carver may not be already familiar with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is just because he had to take on this job from somebody else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who was lead counsel managing -- I believe Mr. Carver manages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the litigation in all the, in all the states like Mr. Shore did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before.  So he may, Mr. Carver may not have seen it, but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something that's been in the case.  When I say the case, I'm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talkin</w:t>
      </w:r>
      <w:r w:rsidRPr="00ED1EF8">
        <w:t>g about sector-wide.  I can't imagine there being a need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for any more discovery.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Thank you, Mr. Malish.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Carver, on the date.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MR. CARV</w:t>
      </w:r>
      <w:r w:rsidRPr="00ED1EF8">
        <w:t>ER:  I'd just request that Mr. Malish get 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red line to me electronically within 24 hours.  </w:t>
      </w:r>
      <w:r w:rsidRPr="00ED1EF8">
        <w:t>I've confirmed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with my witness if he can do that, then we can file by next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Tuesday.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COMMISSIONER McMURRIAN:  Mr. Malish, and I'm not sure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if it has to be, you know, type and strike o</w:t>
      </w:r>
      <w:r w:rsidRPr="00ED1EF8">
        <w:t>r if it could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be a copy that highlighted where the changes were.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MALISH:  Yeah, one way or the other.  But I,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know, I'd just like -- you know, the Word Perfect or Microsoft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>9   Word program does it for you, you know.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Right.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MR. MALISH:  Yeah.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COMMISSIONER McMURRIAN:  Could you do that within 24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hours?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14             MR. MALISH:  That's what I'm trying to do.  My staff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is supposedly doing that already, but I haven't seen the final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work product yet.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COMMISSIONER McMURRIAN:  Ms. Tan, any concern</w:t>
      </w:r>
      <w:r w:rsidRPr="00ED1EF8">
        <w:t>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MS. TAN:  That would be fine with staff.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And Tuesday, Mr. Carver,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can do that by Tuesday?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Yes, ma'am, we can.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22             COMMISSIONER McMURRIAN:  Okay.  So, Ms. Tan, do we,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do we give that some time and just make sure that all those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things are taken care of or can we render some of these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render the motion </w:t>
      </w:r>
      <w:r w:rsidRPr="00ED1EF8">
        <w:t>for leave to file amended testimony moot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do we just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MS. TAN:  </w:t>
      </w:r>
      <w:r w:rsidRPr="00ED1EF8">
        <w:t>I think that we can render it moot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considering that they have an agreement.  I would like to ask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that if you are able to send a copy of the red line, if you're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doing it electronically, if you can give staff a</w:t>
      </w:r>
      <w:r w:rsidRPr="00ED1EF8">
        <w:t xml:space="preserve"> copy also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that we're aware of all the changes that were made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rebuttal that -- all the testimony that was submitted.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MR. MALISH:  We would be happy to do so.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MS. </w:t>
      </w:r>
      <w:r w:rsidRPr="00ED1EF8">
        <w:t>TAN: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Okay.  I think that leads us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to AT&amp;T's motion to compel that was filed yesterday.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MS. TAN:  Right.  And there were two filings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</w:t>
      </w:r>
      <w:r w:rsidRPr="00ED1EF8">
        <w:t xml:space="preserve">  were done yesterday:  One was a motion to compel and one was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 motion to strike testimony of Pam Tipton by dPi.  And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we would recommend is that it's in your discretion to request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an expedited respons</w:t>
      </w:r>
      <w:r w:rsidRPr="00ED1EF8">
        <w:t>e time.  And given that we are verging 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close to the hearing date, we would like, we would recommend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that you would do an expedited response time so that we're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adequately able to move on these issues.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Are you recommending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certain deadline?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MS. TAN:  Thursday would be good.  No later than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Thursday.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CARVER:  On the resp</w:t>
      </w:r>
      <w:r w:rsidRPr="00ED1EF8">
        <w:t>onse to the motion to strike,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I'd like to have an extra day, if I could.  This is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1   significant motion.  Basically dPi is moving to strike every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bit of testimony that we filed in the case.  I'm going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here on depositions through the remainder of the day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perhaps into the evenin</w:t>
      </w:r>
      <w:r w:rsidRPr="00ED1EF8">
        <w:t>g.  I'll be driving back to Atlanta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tomorrow, so I can't really start working on it until Thursday.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And given the fact that it is a motion to strike all of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testimony, I'd like to have a little bit of time</w:t>
      </w:r>
      <w:r w:rsidRPr="00ED1EF8">
        <w:t xml:space="preserve"> to do some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research so that I can file something that's an adequate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response.  And I don't think that there's any pressing need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get it resolved immediately.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A lot of these discov</w:t>
      </w:r>
      <w:r w:rsidRPr="00ED1EF8">
        <w:t>ery disputes are the sort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thing where, where your ruling would then prompt some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step and someone would have to respond or answer something.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But the motion to strike, I think as long as it's sorted ou</w:t>
      </w:r>
      <w:r w:rsidRPr="00ED1EF8">
        <w:t>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you know, by the time Ms. Tipton would take the stand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October 1st I think is adequate.  So in this circumstance,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understand why staff wants expedited treatment, but I would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really like</w:t>
      </w:r>
      <w:r w:rsidRPr="00ED1EF8">
        <w:t xml:space="preserve"> to have as much time as you can possibly give 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because, again, I think it's a very significant motion and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deserves a substantive response.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MS. TAN:  I think that staff could probably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22   Monday.  But if you could get it in by noon on Monday,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would be appreciated.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CARVER:  This next Monday?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MS. TAN: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</w:t>
      </w:r>
      <w:r w:rsidRPr="00ED1EF8">
        <w:t>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CARVER:  Okay.  That would be fine.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Well, you were asking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F</w:t>
      </w:r>
      <w:r w:rsidRPr="00ED1EF8">
        <w:t>riday.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MR. CARVER:  I was asking for Friday, but Monday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would be wonderful.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COMMISSIONER McMURRIAN:  Ms. Tan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MS. TAN:  Oh, I missed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</w:t>
      </w:r>
      <w:r w:rsidRPr="00ED1EF8">
        <w:t xml:space="preserve">  MR. CARVER:  If I could have the weekend, even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better.  I thought my argument was that compelling.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(Laughter.)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COMMISSIONER McMURRIAN:  I want to give both of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the sam</w:t>
      </w:r>
      <w:r w:rsidRPr="00ED1EF8">
        <w:t>e amount of time and realize that dPi's response on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motion to compel might be fairly lengthy as well because I see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that it is in response to several interrogatories and requests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for admission.  So, Mr. Ma</w:t>
      </w:r>
      <w:r w:rsidRPr="00ED1EF8">
        <w:t>lish, I want to ask you, how much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time do you think you need?  Could you get something by Friday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or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MALISH:  This Friday?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Would you like Mon</w:t>
      </w:r>
      <w:r w:rsidRPr="00ED1EF8">
        <w:t>day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well?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MALISH:  Well, I would have to have Monday.  But,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you know, I might be prepared to do this orally.  If you can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it orally without a written submission from us, I c</w:t>
      </w:r>
      <w:r w:rsidRPr="00ED1EF8">
        <w:t>ould do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orally now.  That's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We could, we could take oral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        </w:t>
      </w:r>
      <w:r>
        <w:t xml:space="preserve">                 54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argument on it and then I could take it under advisement.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Because I just, I haven't had the opportunity yet to look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the motion to compel, so I wouldn't be able to give you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 xml:space="preserve"> 4   ruling now.  But if you would like to give your oral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response -- Mr. Carver, are you prepared to give a brief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summary of your motion to compel now?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MR. CARVER:  I hadn't planned to do that toda</w:t>
      </w:r>
      <w:r w:rsidRPr="00ED1EF8">
        <w:t>y,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can, I can brief in the motion and do my best.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COMMISSIONER McMURRIAN:  I mean, Mr. Malish,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you're okay with AT&amp;T having a filed motion and then you doing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an oral respons</w:t>
      </w:r>
      <w:r w:rsidRPr="00ED1EF8">
        <w:t>e, and then, if you, I guess if you wanted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follow with, if you wanted to follow up later with something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paper and we gave you a certain deadline and then you could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you got time to and then if not -- </w:t>
      </w:r>
      <w:r w:rsidRPr="00ED1EF8">
        <w:t>I just hate -- I just want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you to know that if you're waiving that right to file something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in response and would just make your arguments orally today,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that you understand that and you're okay with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18             MR. MALISH:  I'm okay with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CARVER:  Well, if I may, I would like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summarize my motion then.  I understand you said you hadn't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read it, so I'd like to at least expre</w:t>
      </w:r>
      <w:r w:rsidRPr="00ED1EF8">
        <w:t>ss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Oh, absolutely.  I wouldn't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make a ruling today anyway.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CARVER: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But what I'm saying is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filed something on paper.  And as I understand Mr. Malish, 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would prefer just ma</w:t>
      </w:r>
      <w:r w:rsidRPr="00ED1EF8">
        <w:t>king his response orally today and so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have one filing that I can review later, but all I would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for Mr. Malish would be the statements he makes here today.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just want to make sure he understood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MR. CARVER: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COMMISSIONER McMURRIAN:  But if you both are okay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with that, then I'll take oral argument, I guess five minutes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each.  Is that -- Ms. Helton or Ms. Tan? </w:t>
      </w:r>
      <w:r w:rsidRPr="00ED1EF8">
        <w:t xml:space="preserve"> And then we'll take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it under advisement and we'll issue a ruling later, perhaps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 Prehearing Order.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MR. CARVER:  Thank you.  Actually, despite all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activity in this case, what it boils down to is, from a legal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standpoint is something really pretty simple.  There's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interconnection agreement between the parties which says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if a dPi end </w:t>
      </w:r>
      <w:r w:rsidRPr="00ED1EF8">
        <w:t>user ordered something that would qualify them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a promotional discount if they were a BellSouth user, then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get the promotional discount.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In this particular case what we're arguing about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the line connection charge waiver, and that waiver says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the line connection charge is waived when a customer orders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variety of things or possibility, but the one that's really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relevant i</w:t>
      </w:r>
      <w:r w:rsidRPr="00ED1EF8">
        <w:t>s when the customer orders service, basic local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service and two features.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</w:t>
      </w:r>
      <w:r w:rsidRPr="00ED1EF8">
        <w:t xml:space="preserve">      Now our position is that dPi can't prevail for three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reasons.  One is because what they have submitted are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features, they're blocks of features.  In other words,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haven't submitted Call Return o</w:t>
      </w:r>
      <w:r w:rsidRPr="00ED1EF8">
        <w:t>r Call Waiting, they've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submitted blocks of those things.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The second reason we believe they can't compel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they can't prevail is because the tariff requires that there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two purcha</w:t>
      </w:r>
      <w:r w:rsidRPr="00ED1EF8">
        <w:t>sed features.  And what they have submitted again are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blocks that are available at no charge so there is no purchase.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The third reason we think they can't prevail,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this is what the discovery rea</w:t>
      </w:r>
      <w:r w:rsidRPr="00ED1EF8">
        <w:t>lly goes to is this third reason,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is because what we believe, in fact, what we know because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they've admitted this on the record in North Carolina after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they were compelled to answer the questions, is that whe</w:t>
      </w:r>
      <w:r w:rsidRPr="00ED1EF8">
        <w:t>n a dPi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customer signs up for basic service, the dPi customer has added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to their lines without their knowledge or their consent blocks.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In other words, they want basic local service and dPi blocks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18   their ability to order anything.  They don't tell the customer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they've done that, they don't get the customer's consent,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don't tell the customer after the fact, but that's what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do.  They don't </w:t>
      </w:r>
      <w:r w:rsidRPr="00ED1EF8">
        <w:t>charge the customer anything for the block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they don't pay BellSouth anything for the block.  And if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get the promotional credit, then they keep their credit. 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don't give it back to the customer.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Our belief is that those circumstances are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fundamentally differen</w:t>
      </w:r>
      <w:r w:rsidRPr="00ED1EF8">
        <w:t>t than what our customers order that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can't possibly be considered comparable.  Those facts that I've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just recited, the ones that we know to be the case because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were, they came out during North Carol</w:t>
      </w:r>
      <w:r w:rsidRPr="00ED1EF8">
        <w:t>ina, we have tried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establish those through discovery in this case.  And every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single request for admission, every single interrogatory that's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at issue here goes to one of those elements.  It's the heart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our case.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Again, we think there are three reasons why they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can't prevail, but this is one that's very important and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very central.  And what we're simply trying to do is establish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what their actions were.  Because the only way you can really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judge whether they qualify under the promotion and whether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have a contractual obligation to give them a credit is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determine</w:t>
      </w:r>
      <w:r w:rsidRPr="00ED1EF8">
        <w:t xml:space="preserve"> things like whether their customer actually ordered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anything, whether their customer purchased anything, whether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the customer had something added without their knowledge,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also whether the blocks are feat</w:t>
      </w:r>
      <w:r w:rsidRPr="00ED1EF8">
        <w:t>ures.  So what we've done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we've tried to establish these same facts that went into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evidence in North Carolina because we believe that that's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only way that you can get a full picture of their actions an</w:t>
      </w:r>
      <w:r w:rsidRPr="00ED1EF8">
        <w:t>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that's the only way that, that you can see what really happens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so that you can make a determination.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So we sent 20 requests for admission to dPi and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sent about 35 interrogatorie</w:t>
      </w:r>
      <w:r w:rsidRPr="00ED1EF8">
        <w:t>s, 40 interrogatories.  I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remember the precise number.  A lot of the interrogatories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simply tracked the request for admissions.  We said, you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if you, if you object -- well, I'm sorry.  If you deny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request for admissions, then tell us why.  So we have nine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requests for a</w:t>
      </w:r>
      <w:r w:rsidRPr="00ED1EF8">
        <w:t>dmissions, we have nine interrogatories that are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asking for follow-up to those, and then we have a handful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other interrogatories, but every single one of them relate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one of these things that I've just t</w:t>
      </w:r>
      <w:r w:rsidRPr="00ED1EF8">
        <w:t>alked about.  And I'm going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to just read them from the motion to give you a more specific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example.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Request for admissions Number 9 and 11, we request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dPi to admit that they placed bl</w:t>
      </w:r>
      <w:r w:rsidRPr="00ED1EF8">
        <w:t>ocks on all customer lines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the customers did not request the blocks, and I'm reading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Page 4 of the motion.  We asked them to admit if dPi did place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blocks without a customer request, we asked them to</w:t>
      </w:r>
      <w:r w:rsidRPr="00ED1EF8">
        <w:t xml:space="preserve"> admit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they didn't obtain the customer's consent or inform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customer.  Request Numbers 13, 14, 15, and 17 are just more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specific requests.  Like, for example, we say if the customer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or</w:t>
      </w:r>
      <w:r w:rsidRPr="00ED1EF8">
        <w:t>ders Call Return, then do you not block Call Return?  If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customer orders Call Waiting, do you vary from your usual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process and not order Call Waiting?  We asked them if customers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are allowed to order, you k</w:t>
      </w:r>
      <w:r w:rsidRPr="00ED1EF8">
        <w:t>now, Touchstar features or, in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words, what we define as Touchstar features.  So do they,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they order them or do they just block every customer every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time?  So we believe it's relevant.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59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I believe it's relevant for another reason too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this is something that is impor</w:t>
      </w:r>
      <w:r w:rsidRPr="00ED1EF8">
        <w:t>tant.  This is specifically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addressed in their testimony.  If you look at the amended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testimony of Mr. Bolinger, on Page 3, Footnote 1, he describes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their service offerings.  And the way he describes it is 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says that dPi presents to their customers a service offering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compared -- I'm sorry -- comprised of the basic local service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and two features or two blocks.  So I think inasmuch as that's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in hi</w:t>
      </w:r>
      <w:r w:rsidRPr="00ED1EF8">
        <w:t>s testimony -- I think I should be entitled to ask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under any circumstances.  But given the fact that he has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specifically addressed this in his testimony, that he talks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about their service offerings, I th</w:t>
      </w:r>
      <w:r w:rsidRPr="00ED1EF8">
        <w:t>ink I'm certainly entitled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to follow up and inquire about it.  He also says in that same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footnote that customers are allowed to order other features,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and that's what the other discovery goes to.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</w:t>
      </w:r>
      <w:r w:rsidRPr="00ED1EF8">
        <w:t xml:space="preserve">             And, finally, the last piece of it is I've asked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pardon me.  I've asked whether the discounts are passed 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the customers because in another portion of his testimony,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Page 2 or 3, he goe</w:t>
      </w:r>
      <w:r w:rsidRPr="00ED1EF8">
        <w:t>s through this rather elaborate scenario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whereby he concludes that we're trying to harm their end users.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So if he says that their end users are going to be harmed by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our not giving them the credits, then I th</w:t>
      </w:r>
      <w:r w:rsidRPr="00ED1EF8">
        <w:t>ink it's certainly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legitimate to ask whether they passed the credits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So, again, this is the heart of our case, this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something that's specifically raised in their testimony,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it's something that we believe is relevant by any standard.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</w:t>
      </w:r>
      <w:r w:rsidRPr="00ED1EF8">
        <w:t xml:space="preserve">     COMMISSIONER McMURRIAN:  Thank you,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Mr. Malish.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MR. MALISH:  Hi, Commissioner.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Generally speaking, we have objected to everything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tha</w:t>
      </w:r>
      <w:r w:rsidRPr="00ED1EF8">
        <w:t>t they've asked about that goes to what we charge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customers for the service they get from us, and that's entirely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appropriate because that's completely irrelevant to the issues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that are teed up in this ca</w:t>
      </w:r>
      <w:r w:rsidRPr="00ED1EF8">
        <w:t>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The issues in this case are simply what does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BellSouth charge its end users and what service does BellSouth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provide its end users?  Because whatever it provides to its end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users </w:t>
      </w:r>
      <w:r w:rsidRPr="00ED1EF8">
        <w:t>dPi can get.  End of story.  So, for example, if,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BellSouth provides the LCCW to certain customers in a certain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way at retail, we're entitled to get that at wholesale, and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simply doesn't matter whether </w:t>
      </w:r>
      <w:r w:rsidRPr="00ED1EF8">
        <w:t>we pass those on or don't pass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those on, whether we give them a bigger discount or less of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discount or no discount at all.  What goes on between dPi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its end users frankly has nothing to do with the pric</w:t>
      </w:r>
      <w:r w:rsidRPr="00ED1EF8">
        <w:t>e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service that -- or legally anyways, it's not legally relevant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to what price dPi is entitled to get when it purchases things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at wholesale from BellSouth.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And so this list of</w:t>
      </w:r>
      <w:r w:rsidRPr="00ED1EF8">
        <w:t>, I didn't add it up, but,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know, it's a whole line of numbers, I mean, you know, 20 or 30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things they have requested all goes to what do you do with your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customers, what does dPi do with its customers?  And, frankly,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that's just completely irrelevant.  And because it's completely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</w:t>
      </w:r>
      <w:r w:rsidRPr="00ED1EF8">
        <w:t>rrelevant it won't help in any way decide the question of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BellSouth provides its end users at retail and, therefore,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we are allowed to purchase at a wholesale discount,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shouldn't have to answer t</w:t>
      </w:r>
      <w:r w:rsidRPr="00ED1EF8">
        <w:t>hat at all.  Under Florida Rule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Civil Procedure 1.280 we would be entitled to a protective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order under subpart, I guess this is (g).  It's blacked out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mine.  I'm having a hard time reading it.  But it's</w:t>
      </w:r>
      <w:r w:rsidRPr="00ED1EF8">
        <w:t xml:space="preserve"> under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protective orders.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"In order to protect a party or a person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annoyance, embarrassment, oppression or undue unburden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expense, the tribunal may decide that certain matter</w:t>
      </w:r>
      <w:r w:rsidRPr="00ED1EF8">
        <w:t>s not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inquired into or that the scope of the discovery be limited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certain matters."  So what we have here is this huge red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herring.  As you can see, you know, it's not just one or two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</w:t>
      </w:r>
      <w:r w:rsidRPr="00ED1EF8">
        <w:t xml:space="preserve"> three questions, it's 20 or 30 questions, all requiring us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dig up and share information on something that's completely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irrelevant and can never be relevant to Issue Number 1 that has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to be decided by the </w:t>
      </w:r>
      <w:r w:rsidRPr="00ED1EF8">
        <w:t>Commission in this case.  It doesn't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matter what we charge at the end of the day to our end users.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 mean, by logical extension what they seem to be saying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anything that you get from SBC or, excuse me, Bel</w:t>
      </w:r>
      <w:r w:rsidRPr="00ED1EF8">
        <w:t>lSouth, now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AT&amp;T, you have to pass that on to your customer.  So,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therefore, i</w:t>
      </w:r>
      <w:r w:rsidRPr="00ED1EF8">
        <w:t>f you buy something at resale, regular garden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variety, ordinary service at resale, whatever the -- what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the discount rate here, probably 21 percent -- you have to pass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that along to your end user.  And, of</w:t>
      </w:r>
      <w:r w:rsidRPr="00ED1EF8">
        <w:t xml:space="preserve"> course, that's not true.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The price that dPi pays at wholesale is, as a legal matter,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completely unlinked from what they charge their customers,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dPi charges its customers at retail.  It simply doesn't ma</w:t>
      </w:r>
      <w:r w:rsidRPr="00ED1EF8">
        <w:t>tter.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And so there's no point going down this rabbit trail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answering all these questions for something that just doesn't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matter at the end of the day.  I mean, the whole purpose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this, I </w:t>
      </w:r>
      <w:r w:rsidRPr="00ED1EF8">
        <w:t>would suppose, would be to say, look at these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promotions they're taking advantage of, if this is true, if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this is how it actually plays out, look at all these promotions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they're taking advantage of, they're g</w:t>
      </w:r>
      <w:r w:rsidRPr="00ED1EF8">
        <w:t>etting a discount on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promotion but they're not extending it to their own end user.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Just like will they get a discount by buying at wholesale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they're not giving that to their end user.  Well, that's t</w:t>
      </w:r>
      <w:r w:rsidRPr="00ED1EF8">
        <w:t>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arbitrage.  I mean, that's what the whole reseller system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based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Thank you, Mr. Malish.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CARVER:  Commissioner, I won't ask to respond,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but I do want to make one clarification because I think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misstated something about the testimony.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Oh, so you want to correct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something you stated earlier?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CARVER:  Yes.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MR. CARVER:  Okay.  I was telling you about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portions of Mr. Bolinger's testimony that refers to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specifically, and it's his first amended testimony Page 3,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Footnote 1.  That's w</w:t>
      </w:r>
      <w:r w:rsidRPr="00ED1EF8">
        <w:t>here he describes the dPi offerings.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MR. CARVER:  What dPi charges its customers,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reference is the first amended -- I'm sorry.  That was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10   first amended direct testimony, Page 3, Footnote 1, that I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told you about.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MR. CARVER:  The other reference was to the first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amende</w:t>
      </w:r>
      <w:r w:rsidRPr="00ED1EF8">
        <w:t>d rebuttal testimony, and it begins on Page 3, Line 4,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and it ends on that same page at Line 7.  So that was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reference that I meant to make earlier.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COMMISSIONER McMURRIAN:  Okay.  Thank you.  O</w:t>
      </w:r>
      <w:r w:rsidRPr="00ED1EF8">
        <w:t>kay.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will take that under advisement and issue a ruling later.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I believe.  I believe that gets us through all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pending motions.  Am I correct?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MS. TAN:  Yes.  All th</w:t>
      </w:r>
      <w:r w:rsidRPr="00ED1EF8">
        <w:t>at's left at this time would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pending confidentiality motions.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Okay.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MALISH:  I have a housekeeping question.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</w:t>
      </w:r>
      <w:r w:rsidRPr="00ED1EF8">
        <w:t>N:  Sure.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MALISH:  On, for example, the motion to strike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that we</w:t>
      </w:r>
      <w:r w:rsidRPr="00ED1EF8">
        <w:t xml:space="preserve"> filed with regards to Ms. Tipton, Ms. Tipton's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testimony, is there going to be an opportunity for oral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argument like we just did on this one in connection with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one?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COMMISSIONE</w:t>
      </w:r>
      <w:r w:rsidRPr="00ED1EF8">
        <w:t>R McMURRIAN:  I wasn't planning on it,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guess, because I was, because it was filed just yesterday.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was going to give AT&amp;T an opportunity to file on paper.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MR. MALISH:  The reason that I ask is b</w:t>
      </w:r>
      <w:r w:rsidRPr="00ED1EF8">
        <w:t>ecause the way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that I read the rule is that if we have an objection 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testimony, we have to have it on file before today's hearing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that we're doing right now.  And the way things were originally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13   scheduled, we were going to be taking Ms. Tipton's deposition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this morning prior to this hearing right now.  It hasn't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happened that way so far.  The reason that I bring it up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because we will be as</w:t>
      </w:r>
      <w:r w:rsidRPr="00ED1EF8">
        <w:t>certaining things during her deposition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which she will be admitting that she doesn't have first-hand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knowledge about any of this stuff and all of her knowledge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hearsay evidence.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</w:t>
      </w:r>
      <w:r w:rsidRPr="00ED1EF8">
        <w:t xml:space="preserve">  I can produce transcript testimony from North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Carolina and I can produce deposition from North Carolina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this issue, but I had hoped to have, to have been able to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presented to the tribunal that -- yo</w:t>
      </w:r>
      <w:r w:rsidRPr="00ED1EF8">
        <w:t>u know, a deposition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here in Florida.  So I guess at this point it would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supplementing something after the fact rather than having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 xml:space="preserve">                               </w:t>
      </w:r>
      <w:r>
        <w:t xml:space="preserve">                              65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for you before you actually take it up.  That's why I asked.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So what I hear you saying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some opportunity fo</w:t>
      </w:r>
      <w:r w:rsidRPr="00ED1EF8">
        <w:t>r oral argument, not today because you want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to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MR. MALISH:  At any point before y'all make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decision.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MS. HELTON:  Commissioner, that's not typically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>8   practice to provide opportunities for oral argument when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motions are filed.  And, in fact, I think that -- I was going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to say that I think that our rules require oral argument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requests, but our rule was r</w:t>
      </w:r>
      <w:r w:rsidRPr="00ED1EF8">
        <w:t>ecently amended and, quite frankly,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I can't remember if it requires it for these types of motions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or not, so I better not go down that path.  But that's not our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practice.  For typical discovery type matters o</w:t>
      </w:r>
      <w:r w:rsidRPr="00ED1EF8">
        <w:t>r prehearing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matters like this we don't -- usually the motion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response by the opposing party is sufficient and I'm not sure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that oral argument is necessary.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As far as the tim</w:t>
      </w:r>
      <w:r w:rsidRPr="00ED1EF8">
        <w:t>ing goes, we put the requirement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 Order Establishing Procedure to file motions to strike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prefiled testimony prior to the time of the prehearing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conference to avoid these types of issues at the hearin</w:t>
      </w:r>
      <w:r w:rsidRPr="00ED1EF8">
        <w:t>g.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found that they were taking up way too much time,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preference was to get to the meat of the matter and not deal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with motions to strike there.  So the goal by requiring motions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to</w:t>
      </w:r>
      <w:r w:rsidRPr="00ED1EF8">
        <w:t xml:space="preserve"> strike by the time of the prehearing conference was so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they could be ruled on by the tim</w:t>
      </w:r>
      <w:r w:rsidRPr="00ED1EF8">
        <w:t>e of the hearing and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parties could go forward.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MR. MALISH:  Basically then what I would like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allowed is to have leave to amend, to, if necessary, to include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portions of the</w:t>
      </w:r>
      <w:r w:rsidRPr="00ED1EF8">
        <w:t xml:space="preserve"> transcript from the North Carolina proceedings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in which Ms. Tipton admits that she has no personal knowledge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of the events that go to the heart of this matter.  If my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motion without is inadequate, it would o</w:t>
      </w:r>
      <w:r w:rsidRPr="00ED1EF8">
        <w:t>therwise be considered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inadequate without having that evidence.  Again, the reason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that I didn't bring it with us is because I had hoped to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it developed during her deposition this morning, but,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12   course, we haven't had a chance to take her deposition yet, so.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COMMISSIONER McMURRIAN:  But the information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you're referring to from North Carolina, that's already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happened.  I mean,</w:t>
      </w:r>
      <w:r w:rsidRPr="00ED1EF8">
        <w:t xml:space="preserve"> their proceeding is already further along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than ours.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MALISH:  Right.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COMMISSIONER McMURRIAN:  So in your motion to strike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you don't address what's happened in North Ca</w:t>
      </w:r>
      <w:r w:rsidRPr="00ED1EF8">
        <w:t>rolina?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MR. MALISH:  Well, I didn't include portions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transcript.  We just said that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MR. CARVER:  I don't mean, I don't mean to interrupt,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but I would like to be h</w:t>
      </w:r>
      <w:r w:rsidRPr="00ED1EF8">
        <w:t>eard when it's my turn, please.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Sure.  I'll let him finish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his thought and I will give you a chance to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 xml:space="preserve">                              </w:t>
      </w:r>
      <w:r>
        <w:t xml:space="preserve">                              67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MALISH:  What we have done is we have just stated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that, we have just stated that she has no personal knowledge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the facts contain</w:t>
      </w:r>
      <w:r w:rsidRPr="00ED1EF8">
        <w:t>ed within her testimony, is not presented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qualified as an expert.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The actual -- I had hoped to be able to provide y'all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with, you know, deposition testimony from this morning,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</w:t>
      </w:r>
      <w:r w:rsidRPr="00ED1EF8">
        <w:t xml:space="preserve"> know, the current most up-to-date thing to back that up.  I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have copies of testimony from North Carolina that could also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that, which I guess I could, you know, pull out of my packet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and attach to this </w:t>
      </w:r>
      <w:r w:rsidRPr="00ED1EF8">
        <w:t>right now before the, before the thing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over.  But, again, it's from North Carolina and it's not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Florida.  Whether that matters to y'all, I don't know.  But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would have preferred to give you something</w:t>
      </w:r>
      <w:r w:rsidRPr="00ED1EF8">
        <w:t xml:space="preserve"> out of this case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which she admits that she doesn't know anything from her own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personal knowledge, and what she knows she gets from having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quizzed other people or read other people's documents.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</w:t>
      </w:r>
      <w:r w:rsidRPr="00ED1EF8">
        <w:t>17             COMMISSIONER McMURRIAN:  I probably shouldn't but I'm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going to ask this anyway.  How were you going to include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information from this morning's deposition at this afternoon's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prehearing?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21             MR. MALISH:  Well, I was going to say during 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deposition she admits that this has happened, and as soon as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get a transcript we can show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The reason that this is importan</w:t>
      </w:r>
      <w:r w:rsidRPr="00ED1EF8">
        <w:t>t is because under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y'all's rules, under 28-106.213 regarding evidence, (3),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he</w:t>
      </w:r>
      <w:r w:rsidRPr="00ED1EF8">
        <w:t>arsay evidence, the provision that we're relying upon here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that hearsay evidence, whether received in evidence over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objection or not, may be used to supplement or explain other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evidence, but shall not be s</w:t>
      </w:r>
      <w:r w:rsidRPr="00ED1EF8">
        <w:t>ufficient in itself to support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finding, unless the evidence falls within an exception 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hearsay rules found in Chapter 90 of the Florida Statutes.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We know from having been through this procee</w:t>
      </w:r>
      <w:r w:rsidRPr="00ED1EF8">
        <w:t>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elsewhere, namely North Carolina, that Ms. Tipton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essentially an employee of BellSouth.  And we refer to her as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trained witness, and I know that they take, you know, offense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at that,</w:t>
      </w:r>
      <w:r w:rsidRPr="00ED1EF8">
        <w:t xml:space="preserve"> but the fact of the matter is that her job is to go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investigate things and then provide a report.  So instead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presenting the individuals that were actually involved in these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dealings at the time, they sen</w:t>
      </w:r>
      <w:r w:rsidRPr="00ED1EF8">
        <w:t>d a person to go make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investigation.  We are forced into dealing with that person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opposed to the actual source of the knowledge.  And, you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so we know as a matter of record already that she has no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personal knowledge of the facts that go to the LCCW waiver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dispute because she's admitted it in the past.  Now she may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change her testimony here in Florida, I don't know, but that's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one of the</w:t>
      </w:r>
      <w:r w:rsidRPr="00ED1EF8">
        <w:t xml:space="preserve"> things that we're trying to pin down.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Mr. Malish, I just want to,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 want to -- I've afforded you a lot of latitude, but we talked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earlier about whether or not to have oral </w:t>
      </w:r>
      <w:r w:rsidRPr="00ED1EF8">
        <w:t>argument.  I did ask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you a question and so I sort of invited more discussion there,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69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1   and I do want to give Mr. Carver a chance to speak up on this,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but I don't really want to get into oral argument on the motion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to strike.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I guess what I'm trying to deal with is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5   procedural question of -- I think what you're asking, is there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any way for you to add to your motion to strike at this point.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And you're saying that you were trying to abide by what the OEP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set out and </w:t>
      </w:r>
      <w:r w:rsidRPr="00ED1EF8">
        <w:t>to make a filing by today.  But I think that,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sounds like the information that you're even talking about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adding is something that you could have added yesterday, quite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frankly, the North Carolina informati</w:t>
      </w:r>
      <w:r w:rsidRPr="00ED1EF8">
        <w:t>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MR. MALISH:  Well, I can add it right 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COMMISSIONER McMURRIAN:  Well, hold on.  Hold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thought and let me hear from Mr. Carver, and then we'll hear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from staff ab</w:t>
      </w:r>
      <w:r w:rsidRPr="00ED1EF8">
        <w:t>out whether or not there's any way for you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amend your motion to strike somehow now.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Carver.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CARVER:  Thank you.  I'm not going to respond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the substance becaus</w:t>
      </w:r>
      <w:r w:rsidRPr="00ED1EF8">
        <w:t>e I haven't even read the motion yet,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was filed very late yesterday, but there are a couple of points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I want to make.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Mr. Malish has known that he's had this concern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Ms. Tipt</w:t>
      </w:r>
      <w:r w:rsidRPr="00ED1EF8">
        <w:t>on's testimony since the North Carolina case was tried.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That case was tried March the 1st, 2006.  When she testified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North Carolina, he objected to her testimony going into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</w:t>
      </w:r>
      <w:r w:rsidRPr="00ED1EF8">
        <w:t>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record at that time.  I don't think he filed a formal motion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strike, but he had a problem then, he argued it before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Commission, he lost.  If he knew he was going to argue it again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before this Commission, he's had a year and a half to get ready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for it because it was literally March 1st when it happened.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Ins</w:t>
      </w:r>
      <w:r w:rsidRPr="00ED1EF8">
        <w:t>tead of filing this in a timely fashion, he waits until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5:00 the day before the prehearing to file this.  So at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point there is a tremendous delay and the delay is entirely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attributable to dPi.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10             Beyond that, he said that he wanted to use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deposition this morning.  Well, the deposition was originally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set by staff.  DPi didn't even set the deposition until 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cross-noticed it, I beli</w:t>
      </w:r>
      <w:r w:rsidRPr="00ED1EF8">
        <w:t>eve, yesterday afternoon.  And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case came out of abatement some time ago.  He's had three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four months, and he could have set Ms. Tipton's deposition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any time if he wished to, but he didn't.  So at t</w:t>
      </w:r>
      <w:r w:rsidRPr="00ED1EF8">
        <w:t>hat point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having had this transcript, the one I'm holding, for a year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a half and not setting the witness's deposition, I just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from an equitable standpoint there's no reason to allow him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20   amend.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And, Mr. Carver, you're not,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from what I hear you saying, since you haven't read this motion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yet you're not prepared to give any oral argument on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24   today.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MR. CARVER:  No.  All I, all I know is Ms. Tipton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</w:t>
      </w:r>
      <w:r w:rsidRPr="00ED1EF8">
        <w:t>basically functioning the same way as pretty much every company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witness at every Commission hearing for years and years. 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beyond that, I don't know the specifics of his objection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that practice.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 5             COMMISSIONER McMURRIAN:  Well, I'd, I'd prefer not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get into any more oral argument than we've already had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whether or not Ms. Tipton's testimony should be allowed. 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I've already af</w:t>
      </w:r>
      <w:r w:rsidRPr="00ED1EF8">
        <w:t>forded a lot of latitude to both of you and I've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created some confusion there.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MR. CARVER:  I apologize.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COMMISSIONER McMURRIAN:  It's quite all right, both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of you, because</w:t>
      </w:r>
      <w:r w:rsidRPr="00ED1EF8">
        <w:t xml:space="preserve"> I, again, I think I sort of opened up the door.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But I think, given, and we talked about this earlier,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Mr. Malish, on the other motion that came in yesterday you sort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of volunteered to orally argue </w:t>
      </w:r>
      <w:r w:rsidRPr="00ED1EF8">
        <w:t>it here today instead of filing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a written motion, but I would have given you the opportunity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do it in writing, and that's what I think that -- before I came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in here today I planned to give you both an oppo</w:t>
      </w:r>
      <w:r w:rsidRPr="00ED1EF8">
        <w:t>rtunity for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motions that were filed yesterday to file a response in writing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in a few days.  And if BellSouth or AT&amp;T Florida, I have a lot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of trouble with that too, were prepared to do that today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22             MR. CARVER:  So do I.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-- if they were prepared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do that today, we could do it that way and then take it under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advisement.  But I really think it's jus</w:t>
      </w:r>
      <w:r w:rsidRPr="00ED1EF8">
        <w:t>t a substitute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having the opportunity to have a written filing.  And normally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>2   we would afford more time for a response, but I think in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case because we're getting so close to the hearing we're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going to be able to give the normal amount of time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responses.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</w:t>
      </w:r>
      <w:r w:rsidRPr="00ED1EF8">
        <w:t xml:space="preserve">           Ms. Helton or Ms. Tan, do you have any thoughts as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I think you've already addressed the oral argument issue.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MS. HELTON:  I think at this point it would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appropriate to set the time </w:t>
      </w:r>
      <w:r w:rsidRPr="00ED1EF8">
        <w:t>specific for AT&amp;T to file a written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response to the motion to strike and we could go forward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the prehearing.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COMMISSIONER McMURRIAN:  And we talked about this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little bit earli</w:t>
      </w:r>
      <w:r w:rsidRPr="00ED1EF8">
        <w:t>er and I think we talked about Monday. 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perhaps Friday.  Can you do Friday?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MR. CARVER:  Yes.  If I can have until the end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day, then, yes, I can do Friday.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COMMI</w:t>
      </w:r>
      <w:r w:rsidRPr="00ED1EF8">
        <w:t>SSIONER McMURRIAN:  And, Ms. Helton, I'm going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to bring it up again.  Procedurally is there any way for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party to in essence amend a motion to strike?  I mean,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that -- frankly, I think that it create</w:t>
      </w:r>
      <w:r w:rsidRPr="00ED1EF8">
        <w:t>s some burden on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other party to respond if the target keeps moving, quite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frankly, Mr. Malish, and that's sort of the reason for having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some deadline for filing a motion so that then we have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24             MR. MALISH:  Well, if I may respond.  In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particular case, Mr. Carver has already said that he hasn't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     </w:t>
      </w:r>
      <w:r>
        <w:t xml:space="preserve">                         73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even seen it yet, so he doesn't know what's in it.  So he can't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be prejudiced if he gets it before the end of the day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presumably.  I have copies of it here.  I just need to make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copies.  And all he will be seeing is the actual portions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the depositions in, in Georgia and in North Carolina where Ms.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Tipton says, admits that she doesn't have personal knowledge.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</w:t>
      </w:r>
      <w:r w:rsidRPr="00ED1EF8">
        <w:t xml:space="preserve">  The, the written motion contains the motion, it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doesn't contain any, you know, evidence because it's supposed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to be an argument, this is our motion, this is our argument.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And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</w:t>
      </w:r>
      <w:r w:rsidRPr="00ED1EF8">
        <w:t xml:space="preserve">   COMMISSIONER McMURRIAN:  But, Mr. Malish,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that's the reason we have the deadlines.  I mean, you have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ability to file whatever information you have at the time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whatever motion you put forth b</w:t>
      </w:r>
      <w:r w:rsidRPr="00ED1EF8">
        <w:t>efore the Commission.  So in my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opinion and from the things you've said you could have included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with your motion to strike attachments or exhibits and things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like that and you didn't.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</w:t>
      </w:r>
      <w:r w:rsidRPr="00ED1EF8">
        <w:t xml:space="preserve">  MR. MALISH:  Well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I think that it's probably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best we move on.  I had asked Ms. Helton a question, and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I'll give her a chance to give input, and then I think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22   should move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MS. HELTON:  I was looking for the reference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order establishing procedure and I can't find it promptly,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 think it requires a motion to strike to be filed prior</w:t>
      </w:r>
      <w:r w:rsidRPr="00ED1EF8">
        <w:t xml:space="preserve"> to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prehearing conference.  It sounds to me as if Mr. Malish has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had suffi</w:t>
      </w:r>
      <w:r w:rsidRPr="00ED1EF8">
        <w:t>cient time to do that.  I think we're in Florida 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not North Carolina, and I would -- my suggestion to you would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be that he not be allowed to amend, but that AT&amp;T be allowed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respond by -- I think Mr. Ca</w:t>
      </w:r>
      <w:r w:rsidRPr="00ED1EF8">
        <w:t>rver has agreed to the end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Friday, close of business on Friday.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          COMMISSIONER McMURRIAN:  And Mr. Malish and dPi will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have -- I guess given -- depending on the outcome, I guess,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</w:t>
      </w:r>
      <w:r w:rsidRPr="00ED1EF8">
        <w:t xml:space="preserve"> the motion to strike, there will, there will possibly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further opportunities to take issue with testimony, if it does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proceed.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MS. HELTON:  By inserting the requirement to file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mo</w:t>
      </w:r>
      <w:r w:rsidRPr="00ED1EF8">
        <w:t>tions to strike prior to the prehearing conference, it in no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way limits the parties' abilities to raise any type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evidentiary objections during the course of the proceeding.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COMMISSIONER McMURRIAN</w:t>
      </w:r>
      <w:r w:rsidRPr="00ED1EF8">
        <w:t>:  And, Mr. Malish, if you have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further questions, procedural questions and all about those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issues, again, I encourage you to talk with Ms. Tan 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Ms. Helton offline.  Again, I think we're always more than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happy to help procedurally, understanding our rules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procedures here and how they may differ.  We definitely want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help you out.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MALISH: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</w:t>
      </w:r>
      <w:r w:rsidRPr="00ED1EF8">
        <w:t>COMMISSIONER McMURRIAN:  Moving along to pending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confidentiality motions.  Ms. Tan.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 1             MS. TAN:  There are three pending confidentiality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requests at this time, all of which will be addressed by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separate order.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COMMISSIONER McMURRIAN:  Any questions or concerns?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</w:t>
      </w:r>
      <w:r w:rsidRPr="00ED1EF8">
        <w:t xml:space="preserve">     5             MR. CARVER:  If I could add one thing I hope will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helpful.  What we've designated as confidential is for the most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part dPi information that has to do with their accounts. 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know a lot o</w:t>
      </w:r>
      <w:r w:rsidRPr="00ED1EF8">
        <w:t>f times handling confidential information during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hearing can be cumbersome, so I just wanted to say that we've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only requested for confidentiality to try to protect their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information.  If they want it to be </w:t>
      </w:r>
      <w:r w:rsidRPr="00ED1EF8">
        <w:t>-- you know, if they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want it to be confidential, then they can certainly waive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and it would make things easier.  If they want it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confidential, that's fine.  But, again, we've only made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request to try to protect them.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          MR. MALISH:  If it'll streamline the position or,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excuse me, the proceeding, we'll be willing to waive it 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those particular issues because it's just n</w:t>
      </w:r>
      <w:r w:rsidRPr="00ED1EF8">
        <w:t>ot that important.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COMMISSIONER McMURRIAN:  Is that on all three pending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confidentiality requests?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MR. MALISH:  Yes.  Correct.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MR. CARVER:  Well -- I'm sorry.  Th</w:t>
      </w:r>
      <w:r w:rsidRPr="00ED1EF8">
        <w:t>e first one,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Number 1-22 of AT&amp;T Florida's response to dPi's request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information, that is AT&amp;T information that needs to remain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confidential.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</w:t>
      </w:r>
      <w:r w:rsidRPr="00ED1EF8">
        <w:t>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COMMISSIONER McMURRIAN:  Okay.  So the one that's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listed Number 1?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MR. CARVER:  The last part of Number </w:t>
      </w:r>
      <w:r w:rsidRPr="00ED1EF8">
        <w:t>1.  I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everything else in Number 1 is dPi information.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Going through -- in other words, 1-3, 1-16 and 1-17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is dPi.  1-22 is AT&amp;T, and we do need for that to be treated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confident</w:t>
      </w:r>
      <w:r w:rsidRPr="00ED1EF8">
        <w:t>ially.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COMMISSIONER McMURRIAN:  Okay.  And then Number 2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Number 3, that's also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MR. CARVER:  Waived.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       COMMISSIONER McMURRIAN:  No, that wouldn't be.  All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right.  Let's take them one at a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So under pending confidentiality matters on Page 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 first item, as I understand it, AT&amp;T Florida's response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dPi's request for information Nu</w:t>
      </w:r>
      <w:r w:rsidRPr="00ED1EF8">
        <w:t>mbers 1-3, 1-16 and 1-17 are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with respect to information that you believe that dPi wants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keep confidential.  And if they're willing to waive that, then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that portion of the request could be made moot?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19             MR. CARVER:  Yes, that's correct.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MR. MALISH:  And we waive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          COMMISSIONER McMURRIAN:  Okay.  And with respect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1-22, that's information you still seek to keep c</w:t>
      </w:r>
      <w:r w:rsidRPr="00ED1EF8">
        <w:t>onfidential.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MR. CARVER:  Yes, ma'am.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COMMISSIONER McMURRIAN:  Okay.  And then Number 2,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direct testimony of Pam Tipton, Exhibit PAT-3.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</w:t>
      </w:r>
      <w:r w:rsidRPr="00ED1EF8">
        <w:t>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CARVER:  It would take just a moment to check.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COMMISSIONER McMURRIAN:  I assume that's AT&amp;T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</w:t>
      </w:r>
      <w:r w:rsidRPr="00ED1EF8">
        <w:t xml:space="preserve">   Florida's request; right?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MR. CARVER:  Yes.  That would be dPi information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also.  So if they want to waive that, that's okay with us.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COMMISSIONER McMURRIAN:  And, Mr. Malish, I just wa</w:t>
      </w:r>
      <w:r w:rsidRPr="00ED1EF8">
        <w:t>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you to understand I'm not trying at all to pressure you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waive confidentiality.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MR. MALISH:  Well, we're just waiving with respect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these particular things, so, yeah.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11             COMMISSIONER McMURRIAN:  Okay.  So you do waive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respect to Ms. Tipton's testimony exhibit PAT-3?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MR. MALISH:  Correct.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COMMISSIONER McMURRIAN:  Okay.  So we'll show </w:t>
      </w:r>
      <w:r w:rsidRPr="00ED1EF8">
        <w:t>that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moot.  And Number 3, AT&amp;T Florida's response to staff's first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request for production of document request Numbers 3 and 6,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that also dPi information?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CARVER:  Yes, it i</w:t>
      </w:r>
      <w:r w:rsidRPr="00ED1EF8">
        <w:t>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MALISH:  We waive it.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So we'll show that one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moot as well.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So that only leaves the response to dPi's request for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</w:t>
      </w:r>
      <w:r w:rsidRPr="00ED1EF8">
        <w:t xml:space="preserve">  information 1-22, and we'll rule on that later.  Thank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I probably should note if anyone decides to use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anything that is determined confidential at the hearing,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</w:t>
      </w:r>
      <w:r w:rsidRPr="00ED1EF8">
        <w:t xml:space="preserve">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normal practice to let the attorneys know as soon as possible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just so that we can plan for how to make sure the informat</w:t>
      </w:r>
      <w:r w:rsidRPr="00ED1EF8">
        <w:t>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remains confidential throughout the course of the hearing. 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use red folders and such.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MS. TAN:  Right.  And staff would just direct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parties to look at Section VII of the O</w:t>
      </w:r>
      <w:r w:rsidRPr="00ED1EF8">
        <w:t>rder Establishing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Procedure, which is titled Use of Confidential Information 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COMMISSIONER McMURRIAN:  It seems like that's not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going to be as much of an issue as we thoug</w:t>
      </w:r>
      <w:r w:rsidRPr="00ED1EF8">
        <w:t>ht, but thank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all again.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Section XIII on posthearing procedures.  There is one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reference in the Prehearing Order that I think we probably need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to clear up.  On Page 10, if I'm lo</w:t>
      </w:r>
      <w:r w:rsidRPr="00ED1EF8">
        <w:t>oking at the right copy,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very last paragraph before the ruling section, and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references briefs, a total number of pages of 40, but I believe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in the OEP on Page 8, the Order Establishing Procedure, we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originally set that out as 20 pages.  Any concerns with that?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          MR. MALISH:  That's fine by dPi.  20 pages?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20 pages, uh-huh.  And we'll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correct that b</w:t>
      </w:r>
      <w:r w:rsidRPr="00ED1EF8">
        <w:t>efore we send out the final version, but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MR. CARVER:  Could we have 25?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Any objection?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MALISH:  No objection.  I'm assuming that doesn't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</w:t>
      </w:r>
      <w:r w:rsidRPr="00ED1EF8">
        <w:t xml:space="preserve">  25   account for like attachments like exhibits or something like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79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</w:t>
      </w:r>
      <w:r w:rsidRPr="00ED1EF8">
        <w:t xml:space="preserve">      COMMISSIONER McMURRIAN:  Ms. Tan, I'm not sure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answer to that question.  Do we usually have attachments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briefs?  Is there any prohibition?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MS. HELTON:  I've been trying to think back</w:t>
      </w:r>
      <w:r w:rsidRPr="00ED1EF8">
        <w:t xml:space="preserve">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attachments on briefs and I can't recall seeing any.  I mean,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think the typical practice would be to refer to an exhibit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the record, that's what should be attached, and you could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</w:t>
      </w:r>
      <w:r w:rsidRPr="00ED1EF8">
        <w:t xml:space="preserve"> refer us to the exhibit number that's established at the time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of the hearing.  And we have those exhibits or will have those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exhibits here, the Commissioners will have those exhibits 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There's no need to</w:t>
      </w:r>
      <w:r w:rsidRPr="00ED1EF8">
        <w:t xml:space="preserve"> file an attachment.  That I think just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wastes paper.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MR. MALISH:  Yeah.  I've done it in the past just so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that someone can flip right to it instead of having to go dig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something out</w:t>
      </w:r>
      <w:r w:rsidRPr="00ED1EF8">
        <w:t>, especially if it was something fairly small,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MS. HELTON:  And that's appreciated, but I don't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think it's necessary here in Florida.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Mr. Ma</w:t>
      </w:r>
      <w:r w:rsidRPr="00ED1EF8">
        <w:t>lish, that's my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understanding as well.  I just, you know, frankly it's probably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more work for you than you need to do.  And as I understand it,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it should just be limited to the things that are already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record, unless perhaps you were referencing some order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Commission or something like that that would be possible to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</w:t>
      </w:r>
      <w:r w:rsidRPr="00ED1EF8">
        <w:t xml:space="preserve">           </w:t>
      </w:r>
      <w:r>
        <w:t xml:space="preserve">                              80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reference.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So 25 pages.  And we are able to amend that here.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I'm able to amend that.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MS. HELTON:  Yes.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</w:t>
      </w:r>
      <w:r w:rsidRPr="00ED1EF8">
        <w:t xml:space="preserve"> COMMISSIONER McMURRIAN:  Okay.  And I understand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AT&amp;T has asked for a change in the due date for briefs.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Mr. Carver?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          MR. CARVER:  Yes, ma'am.  I think there are two weeks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of wh</w:t>
      </w:r>
      <w:r w:rsidRPr="00ED1EF8">
        <w:t>at's allowed in the schedule, and we'd like to request 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additional week, so it would be 21 days.  In other words,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rather than October 15th, it would be October 22nd.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COMMISSIONER McMURRIAN:  Mr. M</w:t>
      </w:r>
      <w:r w:rsidRPr="00ED1EF8">
        <w:t>alish, do you have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objection?  The due date for the briefs after the hearing 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now scheduled for October 15th according to the Order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Establishing Procedure, but Mr. Carver is suggesting moving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16   that to a due date of October 22nd.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MALISH:  Generally speaking -- sorry.  Generally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speaking, we don't have an objection to that.  I was curious as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to whether, whether there's any sort of</w:t>
      </w:r>
      <w:r w:rsidRPr="00ED1EF8">
        <w:t xml:space="preserve"> account taken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regard to how long it takes to get a transcript generated from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the hearing.  Is it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          COMMISSIONER McMURRIAN:  I believe we have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transcript deadline that's asso</w:t>
      </w:r>
      <w:r w:rsidRPr="00ED1EF8">
        <w:t>ciated with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MR. MALISH:  Is it like three weeks from when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transcript comes out or is it just three weeks from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</w:t>
      </w:r>
      <w:r w:rsidRPr="00ED1EF8">
        <w:t xml:space="preserve">                    </w:t>
      </w:r>
      <w:r>
        <w:t xml:space="preserve">                              81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hearing, period, even if the transcript doesn't come out until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a day before the three weeks is over?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MS. HELTON:  That date would have been estab</w:t>
      </w:r>
      <w:r w:rsidRPr="00ED1EF8">
        <w:t>lished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internally, and I think Ms. Tan is checking to see what that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is, unless Ms. Boles knows.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Typically, I mean, the maximum that usually we allow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our court reporters, our wonderfu</w:t>
      </w:r>
      <w:r w:rsidRPr="00ED1EF8">
        <w:t>l court reporters is two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weeks, but they often do a great job getting it to us before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then.  This is set for one day or two days?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          COMMISSIONER McMURRIAN:  I believe it's one 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   </w:t>
      </w:r>
      <w:r w:rsidRPr="00ED1EF8">
        <w:t xml:space="preserve">       MS. TAN:  It's set for one day.  I believe testimony,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I mean, the testimony transcript for, I mean, excuse me,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hearing transcript, if I'm not mistaken, is due October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8th, but I would, that would b</w:t>
      </w:r>
      <w:r w:rsidRPr="00ED1EF8">
        <w:t>e subject to check.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MS. HELTON:  So that sounds like about a week to 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So you'd be getting the transcript within a week or a week plus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a day.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          MR. MALISH:  Yeah.  That wou</w:t>
      </w:r>
      <w:r w:rsidRPr="00ED1EF8">
        <w:t>ld be fine.  So it's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basically two weeks after the transcript comes out.  Yeah.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And someone on staff can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check.  And I understand your depositions are continuing later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22   today, and they can get that date for you before the end of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day and let you know for sure.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          MS. TAN:  It is the 8th at this time.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          COMMISSIONER McMURRIAN:  It's the 8th.  Okay</w:t>
      </w:r>
      <w:r w:rsidRPr="00ED1EF8">
        <w:t>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82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MS. TAN:  It's currently reflected as the 8th.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          COMMISSIO</w:t>
      </w:r>
      <w:r w:rsidRPr="00ED1EF8">
        <w:t>NER McMURRIAN:  Okay.  So the October 22nd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deadline for briefs would give you more time.  Any objection,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Mr. Malish?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MR. MALISH:  No objection.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COMMISSIONER McMURRIAN:  Oka</w:t>
      </w:r>
      <w:r w:rsidRPr="00ED1EF8">
        <w:t>y.  All right.  Show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new due date for the briefs October 22nd.  I guess that's close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of business.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And that brings us to the last section on rulings,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and I guess this brings us ba</w:t>
      </w:r>
      <w:r w:rsidRPr="00ED1EF8">
        <w:t>ck to the discussion about opening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statements.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      MS. TAN:  Staff's recommendation would be ten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minutes.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COMMISSIONER McMURRIAN:  And just from memory,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belie</w:t>
      </w:r>
      <w:r w:rsidRPr="00ED1EF8">
        <w:t>ve we had -- Mr. Carver said ten minutes was adequate and,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Mr. Malish, you said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          MR. MALISH:  I was asking for 20.  I find that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comprehensive opening ends up streamlining the whole process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19   and shortens the amount of, the entire amount of time needed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for the hearing because it focuses the decision-makers on,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know, the parts of the story that they have the most interest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in and wher</w:t>
      </w:r>
      <w:r w:rsidRPr="00ED1EF8">
        <w:t>e they need to get the meat out if it's not already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presented before them.  So that's why I asked.  I think that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sounds like a lot, but in the end it saves time.  So that's why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I asked for 20 minutes.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83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MR. CARVER:  And my objection to that, Mr. Malish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earlier mentioned the </w:t>
      </w:r>
      <w:r w:rsidRPr="00ED1EF8">
        <w:t>PowerPoint presentation.  It sounds like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he has something fairly elaborate planned.  And I don't have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problem with an opening statement for the attorneys to sort of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lay out in general what their case is, bu</w:t>
      </w:r>
      <w:r w:rsidRPr="00ED1EF8">
        <w:t>t I think it serves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everybody's interest to avoid a situation were the attorneys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are testifying at great length.  So, I mean, to have counsel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for one party spend 20 minutes going through a PowerPoint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</w:t>
      </w:r>
      <w:r w:rsidRPr="00ED1EF8">
        <w:t xml:space="preserve">    9   presentation and essentially arguing the evidence that hasn't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been admitted yet on a two-issue case, I don't really think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that's the best use of the Commission's resources.  So to me I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think it's bett</w:t>
      </w:r>
      <w:r w:rsidRPr="00ED1EF8">
        <w:t>er to have a short one and move 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MR. MALISH:  Well, Commissioner, I mean, you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whether it's with a PowerPoint or not, obviously the only 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that's being put out there is this is what we e</w:t>
      </w:r>
      <w:r w:rsidRPr="00ED1EF8">
        <w:t>xpect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evidence to show and this is what you should look for and this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is where to find it.  And, of course, it's easier to process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information if you see it both, you know, if you both see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</w:t>
      </w:r>
      <w:r w:rsidRPr="00ED1EF8">
        <w:t xml:space="preserve">   and hear it as opposed to just one or the other.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          COMMISSIONER McMURRIAN:  Mr. Malish, I missed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part about the PowerPoint, so I did want to clarify you do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intend to use the PowerPoint?  I just</w:t>
      </w:r>
      <w:r w:rsidRPr="00ED1EF8">
        <w:t xml:space="preserve"> think that we need to be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prepared for any setup issues with respect to that.  And I did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want to ask our staff, are there any problems with using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PowerPoint in the presentation?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</w:t>
      </w:r>
      <w:r w:rsidRPr="00ED1EF8">
        <w:t xml:space="preserve">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84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MS. HELTON:  I think that might be best -- we might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need to direct that question to Mr. Staden. </w:t>
      </w:r>
      <w:r w:rsidRPr="00ED1EF8">
        <w:t xml:space="preserve"> I don't know,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given the technical difficulties we've had recently with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system, whether that's something that we can do or not.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          COMMISSIONER McMURRIAN:  I'm glad you brought it up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</w:t>
      </w:r>
      <w:r w:rsidRPr="00ED1EF8">
        <w:t xml:space="preserve">  now because those are the kind of things -- I mean, in the same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vein of getting some kind of notice about using demonstrative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exhibits, the purpose is just so that we can be prepared. 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we can work on th</w:t>
      </w:r>
      <w:r w:rsidRPr="00ED1EF8">
        <w:t>at after the fact.  I just, I was asking you,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Ms. Helton, if there are any procedural problems in using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   PowerPoint.  This is the first time I've had this come up in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prehearing.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          MS.</w:t>
      </w:r>
      <w:r w:rsidRPr="00ED1EF8">
        <w:t xml:space="preserve"> HELTON:  Can we take that under advisement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let's think about it a little bit?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COMMISSIONER McMURRIAN:  Yes.  And as far as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time, I think you're catching me in a generous mood today in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</w:t>
      </w:r>
      <w:r w:rsidRPr="00ED1EF8">
        <w:t xml:space="preserve">      17   saying 15 minutes.  My inclination is usually to keep it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shorter, Mr. Malish.  I think ten minutes is usually a gracious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plenty, especially in a, in a two-issue case.  But having heard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what you've </w:t>
      </w:r>
      <w:r w:rsidRPr="00ED1EF8">
        <w:t>said, 15 minutes, I think, is a reasonable amount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of time.  And, of course, Mr. Carver, you would also get 15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minutes.  And we will look into the issue of PowerPoint.  But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I'm glad you let us know that you mi</w:t>
      </w:r>
      <w:r w:rsidRPr="00ED1EF8">
        <w:t>ght be planning on using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that.  Maybe if you could follow up, if you're not sure if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 plan to use it or not, but if you could let them know when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</w:t>
      </w:r>
      <w:r w:rsidRPr="00ED1EF8">
        <w:t xml:space="preserve">                                    </w:t>
      </w:r>
      <w:r>
        <w:t xml:space="preserve">                              85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you've decided and we can try to make sure if there are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concerns.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          MS. HELTON:  And maybe, too, if we can have a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</w:t>
      </w:r>
      <w:r w:rsidRPr="00ED1EF8">
        <w:t xml:space="preserve">   conversation, you know, I don't think it has to be now, you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know, when the prehearing conference concludes between dPi and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AT&amp;T and staff to understand exactly what's going to be in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   PowerPoint presenta</w:t>
      </w:r>
      <w:r w:rsidRPr="00ED1EF8">
        <w:t>tion, how it would be used and whether AT&amp;T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   would have the same opportunity.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COMMISSIONER McMURRIAN:  Ms. Helton, one more thing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   about what was stated by Mr. Carver about having attorneys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</w:t>
      </w:r>
      <w:r w:rsidRPr="00ED1EF8">
        <w:t xml:space="preserve"> 11   testifying.  I mean, that's something, that's another reason,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frankly, Mr. Malish, for keeping it a little bit shorter.  What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   are our procedural rules, for instance, on how much latitude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the attorneys h</w:t>
      </w:r>
      <w:r w:rsidRPr="00ED1EF8">
        <w:t>ave in their opening statements?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             MS. HELTON:  Well, obviously it has to be directed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   towards what's the evidence that will be presented in the case,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   and it is not appropriate for attorneys to use ope</w:t>
      </w:r>
      <w:r w:rsidRPr="00ED1EF8">
        <w:t>ning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   statements as an opportunity to testify.  It would not be --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   it's supposed to be the groundwork for the case to help the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   tribunal better understand what the evidence is that they're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   going</w:t>
      </w:r>
      <w:r w:rsidRPr="00ED1EF8">
        <w:t xml:space="preserve"> to be hearing and how it's relevant to the ultimate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   resolution of the case.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             COMMISSIONER McMURRIAN:  And the same way with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   witness testimonies, you wouldn't want your witness to get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  </w:t>
      </w:r>
      <w:r w:rsidRPr="00ED1EF8">
        <w:t xml:space="preserve"> outside the scope of the testimony that they've prefiled.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86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          Okay.  Well, we will take</w:t>
      </w:r>
      <w:r w:rsidRPr="00ED1EF8">
        <w:t xml:space="preserve"> several matters under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2   further advisement and get back to you all.  And are there any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   other matters to address in this prehearing conference before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we adjourn?  Hearing none, this prehearing is adjourned.  Th</w:t>
      </w:r>
      <w:r w:rsidRPr="00ED1EF8">
        <w:t>ank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5   you.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(Prehearing Conference adjourned at 3:32 p.m.)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</w:t>
      </w:r>
      <w:r w:rsidRPr="00ED1EF8">
        <w:t xml:space="preserve">       18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           </w:t>
      </w:r>
      <w:r>
        <w:t xml:space="preserve">                              87</w:t>
      </w:r>
      <w:bookmarkStart w:id="0" w:name="_GoBack"/>
      <w:bookmarkEnd w:id="0"/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1   STATE OF FLORIDA    )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:         CERTIFICATE OF REPORTER</w:t>
      </w:r>
    </w:p>
    <w:p w:rsidR="00000000" w:rsidRPr="00ED1EF8" w:rsidRDefault="00B312BB" w:rsidP="00ED1EF8">
      <w:pPr>
        <w:pStyle w:val="PlainText"/>
      </w:pPr>
      <w:r w:rsidRPr="00ED1EF8">
        <w:t xml:space="preserve">         2   COUNTY OF LEON      )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4             I, LINDA BOLES, RPR, CRR, Official Commission</w:t>
      </w:r>
    </w:p>
    <w:p w:rsidR="00000000" w:rsidRPr="00ED1EF8" w:rsidRDefault="00B312BB" w:rsidP="00ED1EF8">
      <w:pPr>
        <w:pStyle w:val="PlainText"/>
      </w:pPr>
      <w:r w:rsidRPr="00ED1EF8">
        <w:t xml:space="preserve">             Reporter, do her</w:t>
      </w:r>
      <w:r w:rsidRPr="00ED1EF8">
        <w:t>eby certify that the foregoing proceeding was</w:t>
      </w:r>
    </w:p>
    <w:p w:rsidR="00000000" w:rsidRPr="00ED1EF8" w:rsidRDefault="00B312BB" w:rsidP="00ED1EF8">
      <w:pPr>
        <w:pStyle w:val="PlainText"/>
      </w:pPr>
      <w:r w:rsidRPr="00ED1EF8">
        <w:t xml:space="preserve">         5   heard at the time and place herein stated.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6             IT IS FURTHER CERTIFIED that I stenographically</w:t>
      </w:r>
    </w:p>
    <w:p w:rsidR="00000000" w:rsidRPr="00ED1EF8" w:rsidRDefault="00B312BB" w:rsidP="00ED1EF8">
      <w:pPr>
        <w:pStyle w:val="PlainText"/>
      </w:pPr>
      <w:r w:rsidRPr="00ED1EF8">
        <w:t xml:space="preserve">             reported the said proceedings; that the same has been</w:t>
      </w:r>
    </w:p>
    <w:p w:rsidR="00000000" w:rsidRPr="00ED1EF8" w:rsidRDefault="00B312BB" w:rsidP="00ED1EF8">
      <w:pPr>
        <w:pStyle w:val="PlainText"/>
      </w:pPr>
      <w:r w:rsidRPr="00ED1EF8">
        <w:t xml:space="preserve">         7</w:t>
      </w:r>
      <w:r w:rsidRPr="00ED1EF8">
        <w:t xml:space="preserve">   transcribed under my direct supervision; and that this</w:t>
      </w:r>
    </w:p>
    <w:p w:rsidR="00000000" w:rsidRPr="00ED1EF8" w:rsidRDefault="00B312BB" w:rsidP="00ED1EF8">
      <w:pPr>
        <w:pStyle w:val="PlainText"/>
      </w:pPr>
      <w:r w:rsidRPr="00ED1EF8">
        <w:t xml:space="preserve">             transcript constitutes a true transcription of my notes of said</w:t>
      </w:r>
    </w:p>
    <w:p w:rsidR="00000000" w:rsidRPr="00ED1EF8" w:rsidRDefault="00B312BB" w:rsidP="00ED1EF8">
      <w:pPr>
        <w:pStyle w:val="PlainText"/>
      </w:pPr>
      <w:r w:rsidRPr="00ED1EF8">
        <w:t xml:space="preserve">         8   proceedings.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9             I FURTHER CERTIFY that I am not a relative, employee,</w:t>
      </w:r>
    </w:p>
    <w:p w:rsidR="00000000" w:rsidRPr="00ED1EF8" w:rsidRDefault="00B312BB" w:rsidP="00ED1EF8">
      <w:pPr>
        <w:pStyle w:val="PlainText"/>
      </w:pPr>
      <w:r w:rsidRPr="00ED1EF8">
        <w:t xml:space="preserve">            </w:t>
      </w:r>
      <w:r w:rsidRPr="00ED1EF8">
        <w:t xml:space="preserve"> attorney or counsel of any of the parties, nor am I a relative</w:t>
      </w:r>
    </w:p>
    <w:p w:rsidR="00000000" w:rsidRPr="00ED1EF8" w:rsidRDefault="00B312BB" w:rsidP="00ED1EF8">
      <w:pPr>
        <w:pStyle w:val="PlainText"/>
      </w:pPr>
      <w:r w:rsidRPr="00ED1EF8">
        <w:t xml:space="preserve">        10   or employee of any of the parties' attorneys or counsel</w:t>
      </w:r>
    </w:p>
    <w:p w:rsidR="00000000" w:rsidRPr="00ED1EF8" w:rsidRDefault="00B312BB" w:rsidP="00ED1EF8">
      <w:pPr>
        <w:pStyle w:val="PlainText"/>
      </w:pPr>
      <w:r w:rsidRPr="00ED1EF8">
        <w:t xml:space="preserve">             connected with the action, nor am I financially interested in</w:t>
      </w:r>
    </w:p>
    <w:p w:rsidR="00000000" w:rsidRPr="00ED1EF8" w:rsidRDefault="00B312BB" w:rsidP="00ED1EF8">
      <w:pPr>
        <w:pStyle w:val="PlainText"/>
      </w:pPr>
      <w:r w:rsidRPr="00ED1EF8">
        <w:t xml:space="preserve">        11   the action.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12       </w:t>
      </w:r>
      <w:r w:rsidRPr="00ED1EF8">
        <w:t xml:space="preserve">       DATED THIS ______ day of September, 2007.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14                  ________________________________</w:t>
      </w:r>
    </w:p>
    <w:p w:rsidR="00000000" w:rsidRPr="00ED1EF8" w:rsidRDefault="00B312BB" w:rsidP="00ED1EF8">
      <w:pPr>
        <w:pStyle w:val="PlainText"/>
      </w:pPr>
      <w:r w:rsidRPr="00ED1EF8">
        <w:t xml:space="preserve">                                 LINDA BOLES, RPR, CRR</w:t>
      </w:r>
    </w:p>
    <w:p w:rsidR="00000000" w:rsidRPr="00ED1EF8" w:rsidRDefault="00B312BB" w:rsidP="00ED1EF8">
      <w:pPr>
        <w:pStyle w:val="PlainText"/>
      </w:pPr>
      <w:r w:rsidRPr="00ED1EF8">
        <w:t xml:space="preserve">        15                  FPSC Official Commission Reporter</w:t>
      </w:r>
    </w:p>
    <w:p w:rsidR="00000000" w:rsidRPr="00ED1EF8" w:rsidRDefault="00B312BB" w:rsidP="00ED1EF8">
      <w:pPr>
        <w:pStyle w:val="PlainText"/>
      </w:pPr>
      <w:r w:rsidRPr="00ED1EF8">
        <w:t xml:space="preserve">         </w:t>
      </w:r>
      <w:r w:rsidRPr="00ED1EF8">
        <w:t xml:space="preserve">                            (850) 413-6734</w:t>
      </w:r>
    </w:p>
    <w:p w:rsidR="00000000" w:rsidRPr="00ED1EF8" w:rsidRDefault="00B312BB" w:rsidP="00ED1EF8">
      <w:pPr>
        <w:pStyle w:val="PlainText"/>
      </w:pPr>
      <w:r w:rsidRPr="00ED1EF8">
        <w:t xml:space="preserve">        16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17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18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19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20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21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22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23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24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25</w:t>
      </w: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</w:p>
    <w:p w:rsidR="00000000" w:rsidRPr="00ED1EF8" w:rsidRDefault="00B312BB" w:rsidP="00ED1EF8">
      <w:pPr>
        <w:pStyle w:val="PlainText"/>
      </w:pPr>
      <w:r w:rsidRPr="00ED1EF8">
        <w:t xml:space="preserve">                            FLORIDA PUBLIC SERVICE COMMISSION</w:t>
      </w:r>
    </w:p>
    <w:p w:rsidR="00000000" w:rsidRPr="00ED1EF8" w:rsidRDefault="00B312BB" w:rsidP="00ED1EF8">
      <w:pPr>
        <w:pStyle w:val="PlainText"/>
      </w:pPr>
    </w:p>
    <w:p w:rsidR="00ED1EF8" w:rsidRDefault="00ED1EF8" w:rsidP="00ED1EF8">
      <w:pPr>
        <w:pStyle w:val="PlainText"/>
      </w:pPr>
    </w:p>
    <w:sectPr w:rsidR="00ED1EF8" w:rsidSect="00ED1EF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B312BB"/>
    <w:rsid w:val="00C32959"/>
    <w:rsid w:val="00E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24685</Words>
  <Characters>140707</Characters>
  <Application>Microsoft Office Word</Application>
  <DocSecurity>4</DocSecurity>
  <Lines>1172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165062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2015-09-08T13:35:00Z</dcterms:created>
  <dcterms:modified xsi:type="dcterms:W3CDTF">2015-09-08T13:35:00Z</dcterms:modified>
</cp:coreProperties>
</file>