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352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                  BEFORE THE</w:t>
      </w:r>
    </w:p>
    <w:p w:rsidR="00000000" w:rsidRPr="00D96C57" w:rsidRDefault="001504EE" w:rsidP="00D96C57">
      <w:pPr>
        <w:pStyle w:val="PlainText"/>
      </w:pPr>
      <w:r w:rsidRPr="00D96C57">
        <w:t xml:space="preserve">                         FLORIDA PUBLIC SERVICE COMMISSION</w:t>
      </w:r>
    </w:p>
    <w:p w:rsidR="00000000" w:rsidRPr="00D96C57" w:rsidRDefault="001504EE" w:rsidP="00D96C57">
      <w:pPr>
        <w:pStyle w:val="PlainText"/>
      </w:pPr>
      <w:r w:rsidRPr="00D96C57">
        <w:t xml:space="preserve">       2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In the Matter of: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</w:t>
      </w:r>
      <w:r w:rsidRPr="00D96C57">
        <w:t xml:space="preserve"> REVIEW OF 2007 ELECTRIC             DOCKET NO. 070300-EI</w:t>
      </w:r>
    </w:p>
    <w:p w:rsidR="00000000" w:rsidRPr="00D96C57" w:rsidRDefault="001504EE" w:rsidP="00D96C57">
      <w:pPr>
        <w:pStyle w:val="PlainText"/>
      </w:pPr>
      <w:r w:rsidRPr="00D96C57">
        <w:t xml:space="preserve">               INFRASTRUCTURE STORM HARDENING</w:t>
      </w:r>
    </w:p>
    <w:p w:rsidR="00000000" w:rsidRPr="00D96C57" w:rsidRDefault="001504EE" w:rsidP="00D96C57">
      <w:pPr>
        <w:pStyle w:val="PlainText"/>
      </w:pPr>
      <w:r w:rsidRPr="00D96C57">
        <w:t xml:space="preserve">       5       PLAN FILED PURSUANT TO RULE</w:t>
      </w:r>
    </w:p>
    <w:p w:rsidR="00000000" w:rsidRPr="00D96C57" w:rsidRDefault="001504EE" w:rsidP="00D96C57">
      <w:pPr>
        <w:pStyle w:val="PlainText"/>
      </w:pPr>
      <w:r w:rsidRPr="00D96C57">
        <w:t xml:space="preserve">               25-6.0342, F.A.C., SUBMITTED BY</w:t>
      </w:r>
    </w:p>
    <w:p w:rsidR="00000000" w:rsidRPr="00D96C57" w:rsidRDefault="001504EE" w:rsidP="00D96C57">
      <w:pPr>
        <w:pStyle w:val="PlainText"/>
      </w:pPr>
      <w:r w:rsidRPr="00D96C57">
        <w:t xml:space="preserve">       6       FLORIDA PUBLIC UTILITIES COMPANY.</w:t>
      </w:r>
    </w:p>
    <w:p w:rsidR="00000000" w:rsidRPr="00D96C57" w:rsidRDefault="001504EE" w:rsidP="00D96C57">
      <w:pPr>
        <w:pStyle w:val="PlainText"/>
      </w:pPr>
      <w:r w:rsidRPr="00D96C57">
        <w:t xml:space="preserve">        </w:t>
      </w:r>
      <w:r w:rsidRPr="00D96C57">
        <w:t xml:space="preserve">       _________________________________</w:t>
      </w:r>
    </w:p>
    <w:p w:rsidR="00000000" w:rsidRPr="00D96C57" w:rsidRDefault="001504EE" w:rsidP="00D96C57">
      <w:pPr>
        <w:pStyle w:val="PlainText"/>
      </w:pPr>
      <w:r w:rsidRPr="00D96C57">
        <w:t xml:space="preserve">       7</w:t>
      </w:r>
    </w:p>
    <w:p w:rsidR="00000000" w:rsidRPr="00D96C57" w:rsidRDefault="001504EE" w:rsidP="00D96C57">
      <w:pPr>
        <w:pStyle w:val="PlainText"/>
      </w:pPr>
      <w:r w:rsidRPr="00D96C57">
        <w:t xml:space="preserve">               PETITION FOR RATE INCREASE BY       DOCKET NO. 070304-EI</w:t>
      </w:r>
    </w:p>
    <w:p w:rsidR="00000000" w:rsidRPr="00D96C57" w:rsidRDefault="001504EE" w:rsidP="00D96C57">
      <w:pPr>
        <w:pStyle w:val="PlainText"/>
      </w:pPr>
      <w:r w:rsidRPr="00D96C57">
        <w:t xml:space="preserve">       8       FLORIDA PUBLIC UTILITIES COMPANY.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_________________________________/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      </w:t>
      </w:r>
      <w:r w:rsidRPr="00D96C57">
        <w:t xml:space="preserve">             VOLUME 3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                  Pages 352 through 567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       ELECTRONIC VERSIONS OF THIS TRANSCRIPT ARE</w:t>
      </w:r>
    </w:p>
    <w:p w:rsidR="00000000" w:rsidRPr="00D96C57" w:rsidRDefault="001504EE" w:rsidP="00D96C57">
      <w:pPr>
        <w:pStyle w:val="PlainText"/>
      </w:pPr>
      <w:r w:rsidRPr="00D96C57">
        <w:t xml:space="preserve">                          A CONVENIENCE COPY ONLY AND ARE NOT</w:t>
      </w:r>
    </w:p>
    <w:p w:rsidR="00000000" w:rsidRPr="00D96C57" w:rsidRDefault="001504EE" w:rsidP="00D96C57">
      <w:pPr>
        <w:pStyle w:val="PlainText"/>
      </w:pPr>
      <w:r w:rsidRPr="00D96C57">
        <w:t xml:space="preserve">      13                THE OFFICIAL TRANSCR</w:t>
      </w:r>
      <w:r w:rsidRPr="00D96C57">
        <w:t>IPT OF THE HEARING.</w:t>
      </w:r>
    </w:p>
    <w:p w:rsidR="00000000" w:rsidRPr="00D96C57" w:rsidRDefault="001504EE" w:rsidP="00D96C57">
      <w:pPr>
        <w:pStyle w:val="PlainText"/>
      </w:pPr>
      <w:r w:rsidRPr="00D96C57">
        <w:t xml:space="preserve">                     THE .PDF VERSION INCLUDES PREFILED TESTIMONY.</w:t>
      </w:r>
    </w:p>
    <w:p w:rsidR="00000000" w:rsidRPr="00D96C57" w:rsidRDefault="001504EE" w:rsidP="00D96C57">
      <w:pPr>
        <w:pStyle w:val="PlainText"/>
      </w:pPr>
      <w:r w:rsidRPr="00D96C57">
        <w:t xml:space="preserve">      14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</w:t>
      </w:r>
    </w:p>
    <w:p w:rsidR="00000000" w:rsidRPr="00D96C57" w:rsidRDefault="001504EE" w:rsidP="00D96C57">
      <w:pPr>
        <w:pStyle w:val="PlainText"/>
      </w:pPr>
      <w:r w:rsidRPr="00D96C57">
        <w:t xml:space="preserve">               PROCEEDINGS:          HEARING</w:t>
      </w:r>
    </w:p>
    <w:p w:rsidR="00000000" w:rsidRPr="00D96C57" w:rsidRDefault="001504EE" w:rsidP="00D96C57">
      <w:pPr>
        <w:pStyle w:val="PlainText"/>
      </w:pPr>
      <w:r w:rsidRPr="00D96C57">
        <w:t xml:space="preserve">      16</w:t>
      </w:r>
    </w:p>
    <w:p w:rsidR="00000000" w:rsidRPr="00D96C57" w:rsidRDefault="001504EE" w:rsidP="00D96C57">
      <w:pPr>
        <w:pStyle w:val="PlainText"/>
      </w:pPr>
      <w:r w:rsidRPr="00D96C57">
        <w:t xml:space="preserve">               BEFORE:               CHAIRMAN MATTHEW M. CARTER, II</w:t>
      </w:r>
    </w:p>
    <w:p w:rsidR="00000000" w:rsidRPr="00D96C57" w:rsidRDefault="001504EE" w:rsidP="00D96C57">
      <w:pPr>
        <w:pStyle w:val="PlainText"/>
      </w:pPr>
      <w:r w:rsidRPr="00D96C57">
        <w:t xml:space="preserve">      17            </w:t>
      </w:r>
      <w:r w:rsidRPr="00D96C57">
        <w:t xml:space="preserve">                 COMMISSIONER LISA POLAK EDGAR</w:t>
      </w: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COMMISSIONER KATRINA J. McMURRIAN</w:t>
      </w:r>
    </w:p>
    <w:p w:rsidR="00000000" w:rsidRPr="00D96C57" w:rsidRDefault="001504EE" w:rsidP="00D96C57">
      <w:pPr>
        <w:pStyle w:val="PlainText"/>
      </w:pPr>
      <w:r w:rsidRPr="00D96C57">
        <w:t xml:space="preserve">      18                             COMMISSIONER NANCY ARGENZIANO</w:t>
      </w: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COMMISSIONER NATHAN A. SKOP</w:t>
      </w:r>
    </w:p>
    <w:p w:rsidR="00000000" w:rsidRPr="00D96C57" w:rsidRDefault="001504EE" w:rsidP="00D96C57">
      <w:pPr>
        <w:pStyle w:val="PlainText"/>
      </w:pPr>
      <w:r w:rsidRPr="00D96C57">
        <w:t xml:space="preserve">  </w:t>
      </w:r>
      <w:r w:rsidRPr="00D96C57">
        <w:t xml:space="preserve">    19</w:t>
      </w:r>
    </w:p>
    <w:p w:rsidR="00000000" w:rsidRPr="00D96C57" w:rsidRDefault="001504EE" w:rsidP="00D96C57">
      <w:pPr>
        <w:pStyle w:val="PlainText"/>
      </w:pPr>
      <w:r w:rsidRPr="00D96C57">
        <w:t xml:space="preserve">               DATE:                 Wednesday, February 27, 2008</w:t>
      </w:r>
    </w:p>
    <w:p w:rsidR="00000000" w:rsidRPr="00D96C57" w:rsidRDefault="001504EE" w:rsidP="00D96C57">
      <w:pPr>
        <w:pStyle w:val="PlainText"/>
      </w:pPr>
      <w:r w:rsidRPr="00D96C57">
        <w:t xml:space="preserve">      20</w:t>
      </w:r>
    </w:p>
    <w:p w:rsidR="00000000" w:rsidRPr="00D96C57" w:rsidRDefault="001504EE" w:rsidP="00D96C57">
      <w:pPr>
        <w:pStyle w:val="PlainText"/>
      </w:pPr>
      <w:r w:rsidRPr="00D96C57">
        <w:t xml:space="preserve">               TIME:                 Commenced at 9:30 a.m.</w:t>
      </w:r>
    </w:p>
    <w:p w:rsidR="00000000" w:rsidRPr="00D96C57" w:rsidRDefault="001504EE" w:rsidP="00D96C57">
      <w:pPr>
        <w:pStyle w:val="PlainText"/>
      </w:pPr>
      <w:r w:rsidRPr="00D96C57">
        <w:t xml:space="preserve">      21                             Recessed at 4:35 p.m.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PLACE:                Betty Easle</w:t>
      </w:r>
      <w:r w:rsidRPr="00D96C57">
        <w:t>y Conference Center</w:t>
      </w: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Room 148</w:t>
      </w:r>
    </w:p>
    <w:p w:rsidR="00000000" w:rsidRPr="00D96C57" w:rsidRDefault="001504EE" w:rsidP="00D96C57">
      <w:pPr>
        <w:pStyle w:val="PlainText"/>
      </w:pPr>
      <w:r w:rsidRPr="00D96C57">
        <w:t xml:space="preserve">      23                             4075 Esplanade Way</w:t>
      </w: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Tallahassee, Florida</w:t>
      </w:r>
    </w:p>
    <w:p w:rsidR="00000000" w:rsidRPr="00D96C57" w:rsidRDefault="001504EE" w:rsidP="00D96C57">
      <w:pPr>
        <w:pStyle w:val="PlainText"/>
      </w:pPr>
      <w:r w:rsidRPr="00D96C57">
        <w:t xml:space="preserve">      24</w:t>
      </w:r>
    </w:p>
    <w:p w:rsidR="00000000" w:rsidRPr="00D96C57" w:rsidRDefault="001504EE" w:rsidP="00D96C57">
      <w:pPr>
        <w:pStyle w:val="PlainText"/>
      </w:pPr>
      <w:r w:rsidRPr="00D96C57">
        <w:t xml:space="preserve">               REPORTED BY:          MARY ALLEN NEEL, RPR, FPR</w:t>
      </w:r>
    </w:p>
    <w:p w:rsidR="00000000" w:rsidRPr="00D96C57" w:rsidRDefault="001504EE" w:rsidP="00D96C57">
      <w:pPr>
        <w:pStyle w:val="PlainText"/>
      </w:pPr>
      <w:r w:rsidRPr="00D96C57">
        <w:t xml:space="preserve">      25</w:t>
      </w:r>
    </w:p>
    <w:p w:rsidR="00000000" w:rsidRDefault="001504EE" w:rsidP="00D96C57">
      <w:pPr>
        <w:pStyle w:val="PlainText"/>
      </w:pPr>
      <w:r w:rsidRPr="00D96C57">
        <w:t xml:space="preserve">               APPEARANCES:          (As heretofore noted.)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lastRenderedPageBreak/>
        <w:t xml:space="preserve">                                                                       353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                   I N D E X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                        WITNES</w:t>
      </w:r>
      <w:r w:rsidRPr="00D96C57">
        <w:t>SES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</w:t>
      </w:r>
    </w:p>
    <w:p w:rsidR="00000000" w:rsidRPr="00D96C57" w:rsidRDefault="001504EE" w:rsidP="00D96C57">
      <w:pPr>
        <w:pStyle w:val="PlainText"/>
      </w:pPr>
      <w:r w:rsidRPr="00D96C57">
        <w:t xml:space="preserve">               NAME                                            PAGE NO.</w:t>
      </w:r>
    </w:p>
    <w:p w:rsidR="00000000" w:rsidRPr="00D96C57" w:rsidRDefault="001504EE" w:rsidP="00D96C57">
      <w:pPr>
        <w:pStyle w:val="PlainText"/>
      </w:pPr>
      <w:r w:rsidRPr="00D96C57">
        <w:t xml:space="preserve">       4       HUGH LARKIN, JR.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Cross-Examination by Mr. Horton                      355</w:t>
      </w:r>
    </w:p>
    <w:p w:rsidR="00000000" w:rsidRPr="00D96C57" w:rsidRDefault="001504EE" w:rsidP="00D96C57">
      <w:pPr>
        <w:pStyle w:val="PlainText"/>
      </w:pPr>
      <w:r w:rsidRPr="00D96C57">
        <w:t xml:space="preserve">               Redirect Examination by Ms. Christensen    </w:t>
      </w:r>
      <w:r w:rsidRPr="00D96C57">
        <w:t xml:space="preserve">          377</w:t>
      </w:r>
    </w:p>
    <w:p w:rsidR="00000000" w:rsidRPr="00D96C57" w:rsidRDefault="001504EE" w:rsidP="00D96C57">
      <w:pPr>
        <w:pStyle w:val="PlainText"/>
      </w:pPr>
      <w:r w:rsidRPr="00D96C57">
        <w:t xml:space="preserve">       6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J. RANDALL WOOLRIDGE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Direct Examination by Ms. Christensen                382</w:t>
      </w:r>
    </w:p>
    <w:p w:rsidR="00000000" w:rsidRPr="00D96C57" w:rsidRDefault="001504EE" w:rsidP="00D96C57">
      <w:pPr>
        <w:pStyle w:val="PlainText"/>
      </w:pPr>
      <w:r w:rsidRPr="00D96C57">
        <w:t xml:space="preserve">               Prefiled Direct Testimony Inserted                   384</w:t>
      </w:r>
    </w:p>
    <w:p w:rsidR="00000000" w:rsidRPr="00D96C57" w:rsidRDefault="001504EE" w:rsidP="00D96C57">
      <w:pPr>
        <w:pStyle w:val="PlainText"/>
      </w:pPr>
      <w:r w:rsidRPr="00D96C57">
        <w:t xml:space="preserve">       9       Cross-Examination by Mr. Hort</w:t>
      </w:r>
      <w:r w:rsidRPr="00D96C57">
        <w:t>on                      470</w:t>
      </w:r>
    </w:p>
    <w:p w:rsidR="00000000" w:rsidRPr="00D96C57" w:rsidRDefault="001504EE" w:rsidP="00D96C57">
      <w:pPr>
        <w:pStyle w:val="PlainText"/>
      </w:pPr>
      <w:r w:rsidRPr="00D96C57">
        <w:t xml:space="preserve">               Redirect Examination by Ms. Christensen              480</w:t>
      </w:r>
    </w:p>
    <w:p w:rsidR="00000000" w:rsidRPr="00D96C57" w:rsidRDefault="001504EE" w:rsidP="00D96C57">
      <w:pPr>
        <w:pStyle w:val="PlainText"/>
      </w:pPr>
      <w:r w:rsidRPr="00D96C57">
        <w:t xml:space="preserve">      10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PATRICIA W. MERCHANT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Direct Examination by Ms. Christensen                482</w:t>
      </w:r>
    </w:p>
    <w:p w:rsidR="00000000" w:rsidRPr="00D96C57" w:rsidRDefault="001504EE" w:rsidP="00D96C57">
      <w:pPr>
        <w:pStyle w:val="PlainText"/>
      </w:pPr>
      <w:r w:rsidRPr="00D96C57">
        <w:t xml:space="preserve">               Prefiled Direct</w:t>
      </w:r>
      <w:r w:rsidRPr="00D96C57">
        <w:t xml:space="preserve"> Testimony Inserted                   484</w:t>
      </w:r>
    </w:p>
    <w:p w:rsidR="00000000" w:rsidRPr="00D96C57" w:rsidRDefault="001504EE" w:rsidP="00D96C57">
      <w:pPr>
        <w:pStyle w:val="PlainText"/>
      </w:pPr>
      <w:r w:rsidRPr="00D96C57">
        <w:t xml:space="preserve">      13       Cross-Examination by Mr. Horton                      544</w:t>
      </w:r>
    </w:p>
    <w:p w:rsidR="00000000" w:rsidRPr="00D96C57" w:rsidRDefault="001504EE" w:rsidP="00D96C57">
      <w:pPr>
        <w:pStyle w:val="PlainText"/>
      </w:pPr>
      <w:r w:rsidRPr="00D96C57">
        <w:t xml:space="preserve">               Redirect Examination by Ms. Christensen              562</w:t>
      </w:r>
    </w:p>
    <w:p w:rsidR="00000000" w:rsidRPr="00D96C57" w:rsidRDefault="001504EE" w:rsidP="00D96C57">
      <w:pPr>
        <w:pStyle w:val="PlainText"/>
      </w:pPr>
      <w:r w:rsidRPr="00D96C57">
        <w:t xml:space="preserve">      14</w:t>
      </w:r>
    </w:p>
    <w:p w:rsidR="00000000" w:rsidRPr="00D96C57" w:rsidRDefault="001504EE" w:rsidP="00D96C57">
      <w:pPr>
        <w:pStyle w:val="PlainText"/>
      </w:pPr>
      <w:r w:rsidRPr="00D96C57">
        <w:t xml:space="preserve">               CERTIFICATE OF REPORTER                   </w:t>
      </w:r>
      <w:r w:rsidRPr="00D96C57">
        <w:t xml:space="preserve">           567</w:t>
      </w:r>
    </w:p>
    <w:p w:rsidR="00000000" w:rsidRPr="00D96C57" w:rsidRDefault="001504EE" w:rsidP="00D96C57">
      <w:pPr>
        <w:pStyle w:val="PlainText"/>
      </w:pPr>
      <w:r w:rsidRPr="00D96C57">
        <w:t xml:space="preserve">      15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25</w:t>
      </w:r>
    </w:p>
    <w:p w:rsidR="00000000" w:rsidRDefault="001504EE" w:rsidP="00D96C57">
      <w:pPr>
        <w:pStyle w:val="PlainText"/>
      </w:pP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354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    </w:t>
      </w:r>
      <w:r w:rsidRPr="00D96C57">
        <w:t xml:space="preserve">               EXHIBITS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NUMBER                                     ID.    ADMTD.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27 - 29                                              381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30 - 46   Appendix A and JRW-1 through     383       482</w:t>
      </w:r>
    </w:p>
    <w:p w:rsidR="00000000" w:rsidRPr="00D96C57" w:rsidRDefault="001504EE" w:rsidP="00D96C57">
      <w:pPr>
        <w:pStyle w:val="PlainText"/>
      </w:pPr>
      <w:r w:rsidRPr="00D96C57">
        <w:t xml:space="preserve">      </w:t>
      </w:r>
      <w:r w:rsidRPr="00D96C57">
        <w:t xml:space="preserve">                     JRW-16</w:t>
      </w:r>
    </w:p>
    <w:p w:rsidR="00000000" w:rsidRPr="00D96C57" w:rsidRDefault="001504EE" w:rsidP="00D96C57">
      <w:pPr>
        <w:pStyle w:val="PlainText"/>
      </w:pPr>
      <w:r w:rsidRPr="00D96C57">
        <w:t xml:space="preserve">       5</w:t>
      </w:r>
    </w:p>
    <w:p w:rsidR="00000000" w:rsidRPr="00D96C57" w:rsidRDefault="001504EE" w:rsidP="00D96C57">
      <w:pPr>
        <w:pStyle w:val="PlainText"/>
      </w:pPr>
      <w:r w:rsidRPr="00D96C57">
        <w:t xml:space="preserve">               47 - 49   PWM-1 through PWM-3              483       565</w:t>
      </w:r>
    </w:p>
    <w:p w:rsidR="00000000" w:rsidRPr="00D96C57" w:rsidRDefault="001504EE" w:rsidP="00D96C57">
      <w:pPr>
        <w:pStyle w:val="PlainText"/>
      </w:pPr>
      <w:r w:rsidRPr="00D96C57">
        <w:t xml:space="preserve">       6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25</w:t>
      </w:r>
    </w:p>
    <w:p w:rsidR="00000000" w:rsidRDefault="001504EE" w:rsidP="00D96C57">
      <w:pPr>
        <w:pStyle w:val="PlainText"/>
      </w:pP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355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              P R O C E E D I N G 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  </w:t>
      </w:r>
      <w:r w:rsidRPr="00D96C57">
        <w:t xml:space="preserve">        (Transcript follows in sequence from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Volume 2.)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     CHAIRMAN CARTER:  Okay.  We are back on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record with our hearing, and last time Mr. Horton was in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the process of cr</w:t>
      </w:r>
      <w:r w:rsidRPr="00D96C57">
        <w:t>oss-examination.  Mr. Horton, you're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recognized.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     MR. HORTON:  Thank you.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Thereupon,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               HUGH LARKIN, JR.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called as witness on behalf of the </w:t>
      </w:r>
      <w:r w:rsidRPr="00D96C57">
        <w:t>Citizens of the State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of Florida, continued his sworn testimony as follows: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                    CROSS-EXAMINATION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BY MR. HORTON: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     Q.   Are you ready, Mr. Larkin?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</w:t>
      </w:r>
      <w:r w:rsidRPr="00D96C57">
        <w:t xml:space="preserve">     A.   I am.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     Q.   All right, sir.  We were talking about rate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case expense and the preparation of rate cases, and in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your testimony, and precisely on page 31, lines 8 and 9,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yo</w:t>
      </w:r>
      <w:r w:rsidRPr="00D96C57">
        <w:t>u make the statement, "Preparation and filing of rate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cases are normal costs incurred by utilities in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normal course of business."  And my question to you is,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do you know how often companies file a r</w:t>
      </w:r>
      <w:r w:rsidRPr="00D96C57">
        <w:t>ate case?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     A.   Generally every four or five years.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Q.   Have you ever put together a rate case?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356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A.   We</w:t>
      </w:r>
      <w:r w:rsidRPr="00D96C57">
        <w:t xml:space="preserve"> have -- not from the company standpoint,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but we do it all the time from a regulatory -- from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consumer standpoint,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Q.   From the review side, but you've never put one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toget</w:t>
      </w:r>
      <w:r w:rsidRPr="00D96C57">
        <w:t>her from scratch that has to be filed, the petition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and all that?  You've never done it from the company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side?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A.   No.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Q.   Okay.  Do you have a feel or an idea how much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work is required to put together a rate case?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     A.   Well, I mean, you're putting it together from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records you're familiar with, so I can't say that it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would be -- there are lots of ho</w:t>
      </w:r>
      <w:r w:rsidRPr="00D96C57">
        <w:t>urs involved, but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don't think it's a task that is unsurmountable.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     Q.   But while that work is going on, regular work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needs to go on as well, does it not?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     A.   Yes, but the </w:t>
      </w:r>
      <w:r w:rsidRPr="00D96C57">
        <w:t>regular work is generally done by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clerks and staff people.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     Q.   You don't think there's regular work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needs to be going on by staff accountants and other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personnel that are in</w:t>
      </w:r>
      <w:r w:rsidRPr="00D96C57">
        <w:t>volved with the rate case?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     A.   Yes, but they're supervising, and they can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handle that.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     Q.   Okay.  Do you have an idea how much discovery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has been filed in this case?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</w:t>
      </w:r>
      <w:r w:rsidRPr="00D96C57">
        <w:t xml:space="preserve">                                                                    357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A.   The number of questions asked?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     Q.   Generally.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     A.   A couple of hundred questions, but most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</w:t>
      </w:r>
      <w:r w:rsidRPr="00D96C57">
        <w:t xml:space="preserve"> 4       them could have been replied to by providing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documents that the company used.  Normally we don't ask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information that the company shouldn't have done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themselves or put together themselves i</w:t>
      </w:r>
      <w:r w:rsidRPr="00D96C57">
        <w:t>n preparing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case, so I don't think that there's a lot of extra work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involved in answering discovery.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Q.   Well, if you ask an interrogatory question,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Mr. Larkin, doesn't that </w:t>
      </w:r>
      <w:r w:rsidRPr="00D96C57">
        <w:t>require that the person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responsible sit down, draft up and review and respond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the interrogatory?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     A.  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     Q.   That's not something that's just readily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</w:t>
      </w:r>
      <w:r w:rsidRPr="00D96C57">
        <w:t>available that they can pick up and provide, is it?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     A.   I would think so.  I mean, when you ask me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questions, I look at it, and I can dictate the answer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within four or five minutes.  And I've got </w:t>
      </w:r>
      <w:r w:rsidRPr="00D96C57">
        <w:t>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information.  If they say, "Where did you get this," 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"How did you do this," or "What's your view of that,"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boy, if I can't do -- you asked me like 25 questions. 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don't think i</w:t>
      </w:r>
      <w:r w:rsidRPr="00D96C57">
        <w:t>t took me an hour to answer them, hour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a half maybe.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Q.   Do you think it's -- you have employees that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358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work f</w:t>
      </w:r>
      <w:r w:rsidRPr="00D96C57">
        <w:t>or you in your business?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     A.  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     Q.   And do you offer them any type of recognition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for extraordinary efforts when they're doing their job?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A.   No.  They get a base s</w:t>
      </w:r>
      <w:r w:rsidRPr="00D96C57">
        <w:t>alary, and at the end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the year, if we made money, then I divide it up between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the people.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Q.   So you provide bonuses?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A.   Pardon?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Q.   You provide</w:t>
      </w:r>
      <w:r w:rsidRPr="00D96C57">
        <w:t xml:space="preserve"> bonuses to your employees?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     A.   Well, most of the compensation comes through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bonuses.  They get just enough to pay their bills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through the year, and then at the end of the year,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</w:t>
      </w:r>
      <w:r w:rsidRPr="00D96C57">
        <w:t>whatever money is there I divide up between the people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that are working.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     Q.   Are you aware that Florida Public Utilities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does not provide bonuses to its employees no matter how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m</w:t>
      </w:r>
      <w:r w:rsidRPr="00D96C57">
        <w:t>uch work they do?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     A.   Well, I'm not familiar.  I think you probably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should ask Patricia Merchant about the compensation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plan, because I'm not that familiar with it.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     Q.   You</w:t>
      </w:r>
      <w:r w:rsidRPr="00D96C57">
        <w:t xml:space="preserve"> are aware that Florida Public Utilities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does not have a very large staff, do they?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     A.   Well, I --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Q.   Electric staff.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</w:t>
      </w:r>
      <w:r w:rsidRPr="00D96C57">
        <w:t xml:space="preserve">   359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A.   -- assume they've got a staff that's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commensurate with the size of the company.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     Q.   You would expect that the company would put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together a rate case like t</w:t>
      </w:r>
      <w:r w:rsidRPr="00D96C57">
        <w:t>his in the most efficient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way, and that may involve the use of outside consultants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as well as employees; correct?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     A.   I would assume so.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Q.   And if that meant utilizing out</w:t>
      </w:r>
      <w:r w:rsidRPr="00D96C57">
        <w:t>side employees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-- or excuse me, outside consultants to perform some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the work that the staff normally would have performed so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that they could work on the rate case, would that be an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</w:t>
      </w:r>
      <w:r w:rsidRPr="00D96C57">
        <w:t>appropriate expense to recover?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     A.   If it's designated and they can show that it's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directly related to the rate case, it is appropriate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recover it.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     Q.   Let me -- if -- s</w:t>
      </w:r>
      <w:r w:rsidRPr="00D96C57">
        <w:t>trike that.  Let me turn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another subject, inspection and testing of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substations.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     A.  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     Q.   You would agree that it would be prudent for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the comp</w:t>
      </w:r>
      <w:r w:rsidRPr="00D96C57">
        <w:t>any to inspect and test its substation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equipment, would you not?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A.   That they do do that work?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     Q.   That they should do that.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A.   Yes.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</w:t>
      </w:r>
      <w:r w:rsidRPr="00D96C57">
        <w:t xml:space="preserve">                                           360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Q.   And the inspection and testing could prevent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costly repairs later if it's performed regularly, would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it not, could it not?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</w:t>
      </w:r>
      <w:r w:rsidRPr="00D96C57">
        <w:t xml:space="preserve">       A.   It should.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Q.   And the testing and inspection would also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contribute to the hardening efforts that this Commission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is interested in with respect to the storms, would it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</w:t>
      </w:r>
      <w:r w:rsidRPr="00D96C57">
        <w:t xml:space="preserve">  not?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A.   It may or may not.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Q.   Okay.  Now, I believe you were provided some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documents that were used in the development of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company's substation maintenance.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</w:t>
      </w:r>
      <w:r w:rsidRPr="00D96C57">
        <w:t xml:space="preserve"> 13            A.   I was provided two pages, or a one-page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document that listed numbers, and then a reference or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document that is generic maintenance document.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     Q.   But you were provided a respo</w:t>
      </w:r>
      <w:r w:rsidRPr="00D96C57">
        <w:t>nse to that.  You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were provided that -- you say it's a generic maintenance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document, but it includes recommendations on maintenance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and testing of the substation equipment, does it not?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</w:t>
      </w:r>
      <w:r w:rsidRPr="00D96C57">
        <w:t xml:space="preserve">       A.   It includes generic recommendations.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     Q.   Are you aware that the company does indeed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have a company-specific schedule?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A.   Well, if they do, they didn't provide it. 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</w:t>
      </w:r>
      <w:r w:rsidRPr="00D96C57">
        <w:t xml:space="preserve">       mean, what they provided was a sheet of paper which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listed categories such as transformers, 77,000, circuit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361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breakers, 8,000, circ</w:t>
      </w:r>
      <w:r w:rsidRPr="00D96C57">
        <w:t>uit switches, 9,000.  There was no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comparison between what they currently are spending,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what they think they have to spend, and what the benefit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of increasing the spending was.  It was just, "Here's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list of numbers, and this is how we got to here."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          That's not -- that doesn't justify increasing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these maintenance expenses by 154 percent.  All it is is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a request with no subs</w:t>
      </w:r>
      <w:r w:rsidRPr="00D96C57">
        <w:t>tantiation.  There was no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step-by-step, detailed plan with costs associated with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it compared to what done in prior years and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justification line by line of why that increase is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necess</w:t>
      </w:r>
      <w:r w:rsidRPr="00D96C57">
        <w:t>ary.  It's a generic, "Give us this amount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money," and that's why we're objecting to it, why I'm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objecting to it.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     Q.   Let's move to another subject, Mr. Larkin,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uncollectibles</w:t>
      </w:r>
      <w:r w:rsidRPr="00D96C57">
        <w:t>.  On page 43 of your testimony, I believe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you address the uncollectible accounts.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     A.  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     Q.   And I believe you say the bad debt expense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should be $71,179; correct?  That</w:t>
      </w:r>
      <w:r w:rsidRPr="00D96C57">
        <w:t>'s on page 44, line 17.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     A.  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     Q.   Now, in your testimony there, you include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portion of a response to Interrogatory Number 115,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that's on page 43.  Do you see that?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25            A.   Yes.</w:t>
      </w:r>
    </w:p>
    <w:p w:rsidR="00000000" w:rsidRDefault="001504EE" w:rsidP="00D96C57">
      <w:pPr>
        <w:pStyle w:val="PlainText"/>
      </w:pP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362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Q.   Do you recall if there was some more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information in that interrogatory?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  </w:t>
      </w:r>
      <w:r w:rsidRPr="00D96C57">
        <w:t xml:space="preserve">   A.   There was -- there might have been.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Q.   You don't remember if you considered any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that explanation?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     A.   Well, I certainly did consider it.  I read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whole thing</w:t>
      </w:r>
      <w:r w:rsidRPr="00D96C57">
        <w:t xml:space="preserve"> and considered it.  But the direct question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was, how come you made a calculation and said here's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bad debt expense, and it should be 144,563, but then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when you go to the work paper or the company's </w:t>
      </w:r>
      <w:r w:rsidRPr="00D96C57">
        <w:t>expense,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it's 216,664?  Their calculation didn't agree with what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they put in the expense.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          And this answer -- when we asked why is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so, we get this answer back that is -- </w:t>
      </w:r>
      <w:r w:rsidRPr="00D96C57">
        <w:t>I want to be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charitable, but it doesn't make any sense at all.  It's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a gobbledygook answer that doesn't make any sense on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way bad debt is accounted for.  But that was just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show </w:t>
      </w:r>
      <w:r w:rsidRPr="00D96C57">
        <w:t>that the company's number was wrong to start out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with, the wrong number is in there to start out with.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          Then I did a calculation comparing their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actual bad debt write-offs net of recoveries.  N</w:t>
      </w:r>
      <w:r w:rsidRPr="00D96C57">
        <w:t>ow,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company didn't use the recoveries.  They just used what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they wrote off and arrived at a percentage.  I used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recoveries or the write-offs net of recoveries and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compared that</w:t>
      </w:r>
      <w:r w:rsidRPr="00D96C57">
        <w:t xml:space="preserve"> to the annual revenue and arrived at a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363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percentage, which I'm trying to find.  And it's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percentage that I applied to the company's </w:t>
      </w:r>
      <w:r w:rsidRPr="00D96C57">
        <w:t>projected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revenues to arrive at the $71,000.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     And the $71,000 -- the exhibit is C-4. 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$71,000 is comparable to what the company's net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write-offs were from 2000 to 2006.  I</w:t>
      </w:r>
      <w:r w:rsidRPr="00D96C57">
        <w:t xml:space="preserve"> used 71,000.  In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2006, the net write-offs were 58,000.  In 2005, they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were 58,000.  In 2004, they were 48,000.  In 2003, they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were 46,000.  In 2002, they were 37,000.  How do you go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f</w:t>
      </w:r>
      <w:r w:rsidRPr="00D96C57">
        <w:t>rom net write-offs in 2006 of $58,000 to $212,000?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There's no reasonality in the numbers.  There's no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comparability, no sense to it.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     Q.   Don't you think the recent fuel increases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</w:t>
      </w:r>
      <w:r w:rsidRPr="00D96C57">
        <w:t xml:space="preserve"> might have impacted that?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     A.   Well, the fuel would have been considered when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I take the average recovery and apply it to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projected revenue, because the projected revenue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inc</w:t>
      </w:r>
      <w:r w:rsidRPr="00D96C57">
        <w:t>ludes the increase in fuel.  I applied 11.52 percent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to $62 million, which is the number that the company --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61,760,000, that's the number that the company projected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to be the 2008 revenues before the r</w:t>
      </w:r>
      <w:r w:rsidRPr="00D96C57">
        <w:t>ate increase.  So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went from actual 58,000 in 2006 to 71,000 in 2008, and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think that's a reasonable projection or progression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what has happened with the numbers.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Q.   Now, M</w:t>
      </w:r>
      <w:r w:rsidRPr="00D96C57">
        <w:t>r. Larkin, I think we're going to agree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364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to disagree on some of what you said, but let me move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another topic, and that would be tree r</w:t>
      </w:r>
      <w:r w:rsidRPr="00D96C57">
        <w:t>eplacement.  Do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you recall the tree replacement program?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A.   Yes,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Q.   And isn't that proposal to -- wouldn't that be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a least-cost approach to some of the vegetation is</w:t>
      </w:r>
      <w:r w:rsidRPr="00D96C57">
        <w:t>sues,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clearing and maintaining the line right-of-way?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A.   Well, I suppose you could look at it that way,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but I don't think it's the overall ratepayers'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responsibility to go into </w:t>
      </w:r>
      <w:r w:rsidRPr="00D96C57">
        <w:t>individual customers' property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and remove trees and replace those trees at the expense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of all the ratepayers.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          Now, when you plant a tree, common sense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most cities will te</w:t>
      </w:r>
      <w:r w:rsidRPr="00D96C57">
        <w:t>ll you you have to keep the tree so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many feet away from the right-of-way.  And if they've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done that, then they've complied with the law.  And if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the tree continues to grow, then it's either their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</w:t>
      </w:r>
      <w:r w:rsidRPr="00D96C57">
        <w:t xml:space="preserve">   18       responsibility to take it down, or the company has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tree trimming program that will cut those back out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the right-of-way.  But I just don't see providing 30,000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every year to go around an</w:t>
      </w:r>
      <w:r w:rsidRPr="00D96C57">
        <w:t>d do landscaping for people.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     Q.   Well, how do the owners know that they should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not be planting in the right-of-way?  You phrase it,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think, that they can't plant in right-of-ways.  How do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</w:t>
      </w:r>
      <w:r w:rsidRPr="00D96C57">
        <w:t xml:space="preserve">  25       they know that?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365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A.   Well, it seems to me that most city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ordinances -- at least where I live, there are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</w:t>
      </w:r>
      <w:r w:rsidRPr="00D96C57">
        <w:t xml:space="preserve">  ordinances about where you can plant trees and how far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away they have to be from the property line.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Q.   How does a property owner know about that?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     A.   Well, he knows that by asking the cit</w:t>
      </w:r>
      <w:r w:rsidRPr="00D96C57">
        <w:t>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     Q.   Do you think that's something that might be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communicated by the company to the customers?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A.   You could do that,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Q.   That would be something included in t</w:t>
      </w:r>
      <w:r w:rsidRPr="00D96C57">
        <w:t>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information that the company says that they need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communicate to their customers?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     A.   They could do that,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     Q.   And something they're seeking additional cost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</w:t>
      </w:r>
      <w:r w:rsidRPr="00D96C57">
        <w:t xml:space="preserve">   15       for?  That could be covered by that, could it not,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cost in this proceeding?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     A.   Yes.  I've left money in for communicating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with the company -- customers, rather.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</w:t>
      </w:r>
      <w:r w:rsidRPr="00D96C57">
        <w:t xml:space="preserve">     Q.   Okay.  Just a final clarification question.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You recently provided some discovery responses to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company.  Do you have a copy of that with you?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     A.   I do.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Q.   Wou</w:t>
      </w:r>
      <w:r w:rsidRPr="00D96C57">
        <w:t>ld you look at number 41, please, sir.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     A.   Yes.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Q.   All right.  I think that asks if you knew the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366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ratio of</w:t>
      </w:r>
      <w:r w:rsidRPr="00D96C57">
        <w:t xml:space="preserve"> employees, and you said the ratio of employees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to customers --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     A.   To customers was --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Q.   Customers to employees was 85, or 84.59?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A.   Right.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    </w:t>
      </w:r>
      <w:r w:rsidRPr="00D96C57">
        <w:t xml:space="preserve"> Q.   That's the ratio of electric customers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electric employees?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A.   I believe so.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Q.   You referenced Interrogatory 43.7; correct?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A.  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     </w:t>
      </w:r>
      <w:r w:rsidRPr="00D96C57">
        <w:t>Q.   Would you agree that that shows total company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employees?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     A.   Well, I wasn't aware of that.  Then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calculation would be wrong.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     Q.   Okay.  This is one you did real q</w:t>
      </w:r>
      <w:r w:rsidRPr="00D96C57">
        <w:t>uickly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submitted a response to?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     A.   This is, yes, one that I got the information,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part of the information myself, and part of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information I got over the phone.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</w:t>
      </w:r>
      <w:r w:rsidRPr="00D96C57">
        <w:t>0                 MR. HORTON:  Okay.  Thank you.  I have no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further questions.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          CHAIRMAN CARTER:  Commissioners?  Commissioner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Argenziano, you're recognized.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          COMMISS</w:t>
      </w:r>
      <w:r w:rsidRPr="00D96C57">
        <w:t>IONER ARGENZIANO:  Yes.  Just a quick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question.  And I probably need you to go over it one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367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more time, because I'm not sure I got it righ</w:t>
      </w:r>
      <w:r w:rsidRPr="00D96C57">
        <w:t>t.  But you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had claimed that in the rate case there were costs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were not substantiated.  Could you tell me again what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those costs were?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     THE WITNESS:  Which costs?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</w:t>
      </w:r>
      <w:r w:rsidRPr="00D96C57">
        <w:t xml:space="preserve">   6                 COMMISSIONER ARGENZIANO:  I remember -- I just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grabbed it out as you were saying it, and you said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they had not substantiated.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     THE WITNESS:  Well, one of the costs is </w:t>
      </w:r>
      <w:r w:rsidRPr="00D96C57">
        <w:t>--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     COMMISSIONER ARGENZIANO:  Maintenance?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          THE WITNESS:  One type of cost is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maintenance of the distribution and transmission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transformers.  I mean, they have a </w:t>
      </w:r>
      <w:r w:rsidRPr="00D96C57">
        <w:t>page of numbers, but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as I explained to Mr. Horton, that's not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justification.  You can't just type a number on a page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and say, "Here's what we want."  You have to have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specific prog</w:t>
      </w:r>
      <w:r w:rsidRPr="00D96C57">
        <w:t>ram that the ratepayers represented, us,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can look at and see that there's actually a benefit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the ratepayer by paying this extra money.  And if there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isn't and there's no justification, we're obligate</w:t>
      </w:r>
      <w:r w:rsidRPr="00D96C57">
        <w:t>d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take that -- or to suggest to the Commission that that's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not substantiated and it ought to be taken out.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     The storm damage is another example.  They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just said, "Well, we </w:t>
      </w:r>
      <w:r w:rsidRPr="00D96C57">
        <w:t>want a storm damage reserve that's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5 percent of the transmission and distribution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368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investment."  Well, that's about -- I think it's like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3-1/2 million, or maybe 3.8 million.  They've never had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damages of $3.8 million.  I mean, the most they ever had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was in 2004, and I believe it was $800,000.  And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year before 2004, </w:t>
      </w:r>
      <w:r w:rsidRPr="00D96C57">
        <w:t>the reserve was well over 2 million.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The reserve is now $1.8 million.  We just don't think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there's a necessity to increase or have ratepayers pay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additional storm damage costs when the company is not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likely to incur those types of expenses in the normal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scenario of storms.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          And one thing I should point out.  This is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what is called an unfunded storm reserve.  That means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</w:t>
      </w:r>
      <w:r w:rsidRPr="00D96C57">
        <w:t xml:space="preserve">    13       that when you -- when the company collects this money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from the ratepayers for storm costs, they don't put it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away in their pocket, or they don't put it in a bank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that's earning interest.  T</w:t>
      </w:r>
      <w:r w:rsidRPr="00D96C57">
        <w:t>hey're using that in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company.  It's unfunded.  That means what it represents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is a promise to the ratepayer that when there is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storm, we won't come to you for this level of storm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</w:t>
      </w:r>
      <w:r w:rsidRPr="00D96C57">
        <w:t xml:space="preserve">     we've already collected from you; we'll go out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borrow the money or we'll get the money somewhere else.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But there's no money there.  There is no money there.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They're using that money in day-to-d</w:t>
      </w:r>
      <w:r w:rsidRPr="00D96C57">
        <w:t>ay operations, which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is okay.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     But when the numbers don't substantiate, the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369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numbers don't say to me -- the wo</w:t>
      </w:r>
      <w:r w:rsidRPr="00D96C57">
        <w:t>rst-case scenario in 19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years had been $810,000.  Then I say what we're doing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now is just fine, let's just continue with what we're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doing.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     COMMISSIONER ARGENZIANO:  Thank you</w:t>
      </w:r>
      <w:r w:rsidRPr="00D96C57">
        <w:t>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          THE WITNESS:  And the bad debt expense is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another thing.  They took the bad debts -- what you do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is, you estimate, you look at your receivables and you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say, "Well, of the s</w:t>
      </w:r>
      <w:r w:rsidRPr="00D96C57">
        <w:t>ales I had this year, maybe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one-tenth of 1 percent is not going to be paid," and you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set that up.  And then you debit the reserve and you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credit the expense, and this is what the ratepayer pays,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</w:t>
      </w:r>
      <w:r w:rsidRPr="00D96C57">
        <w:t xml:space="preserve">  13       this expense.  But then after the customer leaves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system or fails to pay, you take that receivable and you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give it to a collection agency, and they're getting, you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know, maybe a third of </w:t>
      </w:r>
      <w:r w:rsidRPr="00D96C57">
        <w:t>that money back, but they didn't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count that in making their calculation, and that's what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I tried to take into consideration.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          I guess I could go on and on, but there are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other</w:t>
      </w:r>
      <w:r w:rsidRPr="00D96C57">
        <w:t xml:space="preserve"> things like those that I think are necessary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should be adjusted.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          COMMISSIONER ARGENZIANO:  Thank you.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Mr. Chair.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          CHAIRMAN CARTER:  You're recognized.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</w:t>
      </w:r>
      <w:r w:rsidRPr="00D96C57">
        <w:t>25                 COMMISSIONER ARGENZIANO:  Maybe the company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370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could respond that as well as our staff.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          CHAIRMAN CARTER:  Sure</w:t>
      </w:r>
      <w:r w:rsidRPr="00D96C57">
        <w:t>.  No problem.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Mr. Horton.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     MR. HORTON:  If it's --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     CHAIRMAN CARTER:  Do you have one of your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witnesses there --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          MR. HORTON:  What I was </w:t>
      </w:r>
      <w:r w:rsidRPr="00D96C57">
        <w:t>going to say is, if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it's appropriate, I would rather have one of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witnesses respond to that.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     CHAIRMAN CARTER:  Not a problem.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          COMMISSIONER ARGENZIANO:  And staff</w:t>
      </w:r>
      <w:r w:rsidRPr="00D96C57">
        <w:t xml:space="preserve"> also.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          CHAIRMAN CARTER:  While you're getting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witness, let's turn to staff.  Do we have technical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staff?  Thank you.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          MS. BROWN:  Commissioner Argenziano, we are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going to file a written recommendation on these matters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to you at the conclusion of the hearing for your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determination and post-hearing recommendation agenda.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So since we have no staff </w:t>
      </w:r>
      <w:r w:rsidRPr="00D96C57">
        <w:t>witnesses for the hearing, I'm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a little hesitant to have them testify at the hearing,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but I don't want -- if you really want some answer from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us now, he's right here.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     COMMISS</w:t>
      </w:r>
      <w:r w:rsidRPr="00D96C57">
        <w:t>IONER ARGENZIANO:  Mr. Chair, I don't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want to do anything that jeopardizes things at the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hearing stage.  And coming from the legislative process,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</w:t>
      </w:r>
      <w:r w:rsidRPr="00D96C57">
        <w:t>371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I'm having quite an adjustment learning what you can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blurt out and what you can't.  But in trying to make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determination, I don't want to hear about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unsubstantiated costs.  </w:t>
      </w:r>
      <w:r w:rsidRPr="00D96C57">
        <w:t>I would like some type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defense for that, or if we are dealing with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unsubstantiated costs, how we deal with that, have we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done that before, and if that's even correct.  I don't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know.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     That's part of what I need ultimately at some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point, because at the beginning of the storm hardening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for this particular smaller company, I was concerned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that we were maybe </w:t>
      </w:r>
      <w:r w:rsidRPr="00D96C57">
        <w:t>asking them to do too much for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previous year showing that they hadn't had that much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a problem, and I didn't want the ratepayer to have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suffer because we're asking them to do too much. 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now it seems like maybe I'm hearing that maybe some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the numbers are based on -- I'm not sure what,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that's what I need some way.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          CHAIRMAN CARTER:  Okay.  Why don't we do t</w:t>
      </w:r>
      <w:r w:rsidRPr="00D96C57">
        <w:t>his,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Commissioner.  We'll defer hearing from staff until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later, and Mr. Horton can get one of his professional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witnesses to speak to that.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     COMMISSIONER ARGENZIANO:  Great.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          MR. HORTON:  We'll be happy to, with the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initial observation that this is the first time that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372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this has ever oc</w:t>
      </w:r>
      <w:r w:rsidRPr="00D96C57">
        <w:t>curred in a hearing, but we're happy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provide that response.  And I'm going to ask Ms. Martin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to respond to a portion of it, and Mr. Cutshaw is also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available, so --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     MS. CH</w:t>
      </w:r>
      <w:r w:rsidRPr="00D96C57">
        <w:t>RISTENSEN:  Commissioner --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          CHAIRMAN CARTER:  One moment.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Ms. Christensen.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     COMMISSIONER ARGENZIANO:  Well, Mr. Chair, may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I just say something?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</w:t>
      </w:r>
      <w:r w:rsidRPr="00D96C57">
        <w:t xml:space="preserve">        CHAIRMAN CARTER:  Yes, ma'am.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          COMMISSIONER ARGENZIANO:  Is the first time it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has ever happened because I'm here?  Am I doing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something wrong?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          MR. HORTON:  N</w:t>
      </w:r>
      <w:r w:rsidRPr="00D96C57">
        <w:t>o, Commissioner.  I probably --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we're happy to give you all the information.  We want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give you all the information and responses appropriate,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recognizing that this is a legal proceeding.  So I kind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of figured --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          COMMISSIONER ARGENZIANO:  If you'll just bear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in mind I'm not an attorney, so that -- you know, that's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where I need help.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          CHAIRMAN CA</w:t>
      </w:r>
      <w:r w:rsidRPr="00D96C57">
        <w:t>RTER:  Okay.  Ms. Christensen.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     MS. CHRISTENSEN:  Might I suggest, since this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is coming up in my witness's prefiled testimony,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Mr. Cutshaw and Ms. Martin will also be up to address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</w:t>
      </w:r>
      <w:r w:rsidRPr="00D96C57">
        <w:t xml:space="preserve">                                                              373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the rebuttal testimony, and when they're up here for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rebuttal testimony, Commissioner, that question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think -- you know, they</w:t>
      </w:r>
      <w:r w:rsidRPr="00D96C57">
        <w:t>'ll be sworn in and under oath 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that time, and that probably would be the cleanest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most standard way to address your question with the way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we've done these proceedings in the past.  And then any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follow-up questions you have for those and anything else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that comes up during Mr. Larkin's testimony,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Ms. Merchant's testimony, or Mr. Woolridge's testimony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can be addressed when their </w:t>
      </w:r>
      <w:r w:rsidRPr="00D96C57">
        <w:t>witnesses come up for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rebuttal.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          CHAIRMAN CARTER:  Commissioner Argenziano.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          COMMISSIONER ARGENZIANO:  That would be fine,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since I've never been known to be too stand</w:t>
      </w:r>
      <w:r w:rsidRPr="00D96C57">
        <w:t>ard.  But not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knowing the process really here in a legal proceeding is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where I want to be careful, so that's --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          CHAIRMAN CARTER:  I understand, Commissioner,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because the lang</w:t>
      </w:r>
      <w:r w:rsidRPr="00D96C57">
        <w:t>uage that you heard was kind of new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all of us.  So what we'll do is, obviously, we'll ask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the parties as we come back on rebuttal, when we get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that point, Ms. Christensen, maybe you could have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Mr. Horton --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     MR. HORTON:  We'll be prepared to respond.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          CHAIRMAN CARTER:  -- deal with that, because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even though we are formalized and all that, I do believe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</w:t>
      </w:r>
      <w:r w:rsidRPr="00D96C57">
        <w:t xml:space="preserve">                                                                  374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in allowing the Commissioners to ask whatever questions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that are interesting to you, and I think I can find some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basis and jus</w:t>
      </w:r>
      <w:r w:rsidRPr="00D96C57">
        <w:t>tification for that.  But I think based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upon where we are now, we can just defer and deal with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it in the rebuttal portion of the case, although I would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like to caution or just kind of give a gentle remi</w:t>
      </w:r>
      <w:r w:rsidRPr="00D96C57">
        <w:t>nder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to the attorneys on either side to just kind of -- when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we get to that point, because there's going to be a lot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of other stuff happening, that we would like to talk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about that.  A</w:t>
      </w:r>
      <w:r w:rsidRPr="00D96C57">
        <w:t>ll right?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          MS. CHRISTENSEN:  We'll see if we can remind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Commissioner Argenziano she may have some questions for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the witness.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          CHAIRMAN CARTER:  Okay.  Good deal.  Sta</w:t>
      </w:r>
      <w:r w:rsidRPr="00D96C57">
        <w:t>ff?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          Wait a minute.  Commissioner McMurrian, you're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recognized.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          COMMISSIONER McMURRIAN:  Thank you.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Mr. Larkin, in the exchange earlier with Mr. Horton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</w:t>
      </w:r>
      <w:r w:rsidRPr="00D96C57">
        <w:t xml:space="preserve">     about bad debt expense, he asked about the effect of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recent fuel rate increases on bad debt expense.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          THE WITNESS: 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          COMMISSIONER McMURRIAN:  Can you help me --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</w:t>
      </w:r>
      <w:r w:rsidRPr="00D96C57">
        <w:t xml:space="preserve">  23       know you answered him then, but can you help me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understand your answer maybe a little bit in more detail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about how you accounted for the fuel rate increase in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</w:t>
      </w:r>
      <w:r w:rsidRPr="00D96C57">
        <w:t xml:space="preserve">                        375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your analysis?  And if there's a schedule to point me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to -- I think we looked at one earlier, but I can't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remember where.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     THE WITNESS:  If y</w:t>
      </w:r>
      <w:r w:rsidRPr="00D96C57">
        <w:t>ou look at my Schedule C-4,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and if you look at the columns, in the year 2000,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company wrote off $75,000, 75,649.  They recovered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either part of that, or from prior years, 38,495, for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</w:t>
      </w:r>
      <w:r w:rsidRPr="00D96C57">
        <w:t xml:space="preserve">     net write-off of 37,154.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     Now, I took each year and I totaled those,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then I got a relationship for that five-year period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the net write-offs, which is 249,000 to 216,377.  So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relationship between what they billed for base rates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fuel over the five-year period is a loss of .001152, 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less than a percentage point.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          Now, if -- and historically, these</w:t>
      </w:r>
      <w:r w:rsidRPr="00D96C57">
        <w:t xml:space="preserve"> things tend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to stay in relationship.  So if we apply that write-off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or that loss factor to a revenue figure that included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the increase in fuel, then we get the right number. 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what</w:t>
      </w:r>
      <w:r w:rsidRPr="00D96C57">
        <w:t xml:space="preserve"> I did was go to the company's MFRs and went to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year 2008, and I said, "What does the company say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total revenues for 2008 will be?"  And they said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total revenues for 2008 would be $61,786,96</w:t>
      </w:r>
      <w:r w:rsidRPr="00D96C57">
        <w:t>1, excluding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this base rate increase here.  And I'll explain why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should be excluded.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     So I took the factor that had been the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</w:t>
      </w:r>
      <w:r w:rsidRPr="00D96C57">
        <w:t xml:space="preserve">           376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historical relationship of these losses and applied it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to the new number, which included the high increase in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the cost of fuel and energy, and got a higher number.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</w:t>
      </w:r>
      <w:r w:rsidRPr="00D96C57">
        <w:t xml:space="preserve"> And that's why I've accounted for the fuel, because I've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used their projected revenue number, but used my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calculation of what I think the write-offs will be.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          Now, the revenue conversion facto</w:t>
      </w:r>
      <w:r w:rsidRPr="00D96C57">
        <w:t>r -- what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that 61 million doesn't include is whatever additional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revenue you will give them in this hearing.  Now, that's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accounted for in the conversion factor.  So when we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start out </w:t>
      </w:r>
      <w:r w:rsidRPr="00D96C57">
        <w:t>with a net income number, we gross that number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up for taxes, bad debt write-off, franchise taxes,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get this lower number to a higher number, which then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goes into the rates.  And that's how they collec</w:t>
      </w:r>
      <w:r w:rsidRPr="00D96C57">
        <w:t>t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increase in bad debts associated with the increase in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revenue we're going to give them, you're going to give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them, I'm not going to give them.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          COMMISSIONER McMURRIAN:  </w:t>
      </w:r>
      <w:r w:rsidRPr="00D96C57">
        <w:t>One follow-up,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Mr. Chairman?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          CHAIRMAN CARTER:  Absolutely.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          COMMISSIONER McMURRIAN:  Okay.  That helps.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That helps me understand how you calculated the bad debt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</w:t>
      </w:r>
      <w:r w:rsidRPr="00D96C57">
        <w:t xml:space="preserve">     23       factor.  You don't think that the bad debt factor itself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might go up with the more recent fuel increases that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have happened in the last year or two?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</w:t>
      </w:r>
      <w:r w:rsidRPr="00D96C57">
        <w:t xml:space="preserve">                 377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     THE WITNESS:  Well, that's a possibility, but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you only have history to look at, you know,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unemployment, the economy should go bad.  But, you know,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</w:t>
      </w:r>
      <w:r w:rsidRPr="00D96C57">
        <w:t>if the rest of the people in Marianna and Fernandina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Beach have to deal with their incomes going down,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mean, we shouldn't factor in and protect the utility by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giving them a little extra because they m</w:t>
      </w:r>
      <w:r w:rsidRPr="00D96C57">
        <w:t>ight get some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write-offs.  We should be looking at the poor people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that can't pay these bills.  They're the ones we should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be concerned about and not -- you know, the utility can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come </w:t>
      </w:r>
      <w:r w:rsidRPr="00D96C57">
        <w:t>back and they can ask again if we make a mistake.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          COMMISSIONER McMURRIAN:  Thank you,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Mr. Larkin.  I think we are concerned about those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customers, definitely.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          CHAIR</w:t>
      </w:r>
      <w:r w:rsidRPr="00D96C57">
        <w:t>MAN CARTER:  Commissioners, any further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questions?  Staff?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          MS. BROWN:  No questions.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          CHAIRMAN CARTER:  Ms. Christensen.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          MS. CHRISTENSEN:  Just a few brief</w:t>
      </w:r>
      <w:r w:rsidRPr="00D96C57">
        <w:t xml:space="preserve"> redirect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questions.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                  REDIRECT EXAMINATION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BY MS. CHRISTENSEN: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Q.   On the topic of the last -- or the last topic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that we were discussing, the u</w:t>
      </w:r>
      <w:r w:rsidRPr="00D96C57">
        <w:t>ncollectible percentage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factor, have you seen any documentation or explanation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378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from the company, other than their statement that new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fuel rates have gone into effect, that explains why they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-- that a higher percentage ratio should be applied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uncollectibles?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A.   Well, the one reason that their rate was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</w:t>
      </w:r>
      <w:r w:rsidRPr="00D96C57">
        <w:t xml:space="preserve">  6       higher is that they never accounted for the subsequent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collections.  They just took the write-offs and got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relationship between revenues and the write-offs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forgot about they're collect</w:t>
      </w:r>
      <w:r w:rsidRPr="00D96C57">
        <w:t>ing some of these bad debts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when they send it to a collection agency.  That's why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they got 2 percent and I got 1.1 percent.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     Q.   Okay.  Now, let me ask you, in your -- I think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you</w:t>
      </w:r>
      <w:r w:rsidRPr="00D96C57">
        <w:t xml:space="preserve"> were asked some questions regarding the low-growth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tree replacement program for replacing trees that are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not in the right-of-way, but are on the private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homeowner's property.  And I think Mr. Horton ha</w:t>
      </w:r>
      <w:r w:rsidRPr="00D96C57">
        <w:t>d asked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you about whether or not this was information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should be provided by the company.  Do you recall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discussion?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     A.  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     Q.   Would an econom</w:t>
      </w:r>
      <w:r w:rsidRPr="00D96C57">
        <w:t>ical way to provide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information to FPU's customers be to place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information in their website?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     A.   Yes.  That's another way to do it, yes.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Q.   Okay.  Excuse me.  An</w:t>
      </w:r>
      <w:r w:rsidRPr="00D96C57">
        <w:t>d I believe you were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379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asked some questions about rate case expense and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fixed contract for Christensen Associates and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</w:t>
      </w:r>
      <w:r w:rsidRPr="00D96C57">
        <w:t xml:space="preserve">      request for additional moneys above and beyond the fixed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contract?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A.  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     Q.   Mr. Larkin, what's your understanding of what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a fixed contract is supposed to do?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</w:t>
      </w:r>
      <w:r w:rsidRPr="00D96C57">
        <w:t xml:space="preserve">      8            A.   My understanding is that a fixed contract is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that you agree to do an amount of work for that dollar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amount, regardless of -- to do certain tasks for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amount of money, and reg</w:t>
      </w:r>
      <w:r w:rsidRPr="00D96C57">
        <w:t>ardless of whether the tasks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take you more time or less time, then that's the maximum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you can get.  You can't get any more if you misjudge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agree to a bad fixed rate contract.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     </w:t>
      </w:r>
      <w:r w:rsidRPr="00D96C57">
        <w:t>Q.   Okay.  And are you aware -- and you may not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be, but are you aware of whether or not Christensen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Associates provided any other assistance in this rate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case other than MFR preparation and preparation</w:t>
      </w:r>
      <w:r w:rsidRPr="00D96C57">
        <w:t xml:space="preserve"> for cost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of capital issues in this case?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     A.   I'm not aware of any.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     Q.   Now, in your summary you listed some of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issues that you discuss in your testimony.  Did you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</w:t>
      </w:r>
      <w:r w:rsidRPr="00D96C57">
        <w:t xml:space="preserve">     23       intend to be all-inclusive in your summary of all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adjustments that you recommended in your testimony?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A.   No.  I just tried to hit the large ones.  I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</w:t>
      </w:r>
      <w:r w:rsidRPr="00D96C57">
        <w:t xml:space="preserve">                            380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didn't list every one, and I wasn't aware of every one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that was stipulated, so I tried to skip the ones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were stipulated that I understood, so I didn't touch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everything.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Q.   And finally, you were talking about the cash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that the company has requested, and you had mentioned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that they could transfer the cash to an investment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</w:t>
      </w:r>
      <w:r w:rsidRPr="00D96C57">
        <w:t xml:space="preserve">    type --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A.   Account,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Q.   Account.  If they were to transfer the moneys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to an investment type account, would they earn a return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on that money?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   </w:t>
      </w:r>
      <w:r w:rsidRPr="00D96C57">
        <w:t xml:space="preserve">  A.   Well, presumably,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          MS. CHRISTENSEN:  Okay.  I have no further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questions.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          CHAIRMAN CARTER:  Okay.  Thank you.  Let's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deal with our exhibits now.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</w:t>
      </w:r>
      <w:r w:rsidRPr="00D96C57">
        <w:t>18                 MS. CHRISTENSEN:  I would ask to move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Mr. Larkin's exhibits, Appendix 1, HL-1 and HL-2 into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the record.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          CHAIRMAN CARTER:  Those are marked on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comprehen</w:t>
      </w:r>
      <w:r w:rsidRPr="00D96C57">
        <w:t>sive exhibit list as --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     MS. CHRISTENSEN:  I'm sorry.  Twenty-seven,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28, and 29.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     CHAIRMAN CARTER:  Twenty-seven, 28, and 29,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</w:t>
      </w:r>
      <w:r w:rsidRPr="00D96C57">
        <w:t xml:space="preserve">                381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Commissioners, on your comprehensive exhibit list.  Any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objection from any of the parties?  Show it done.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          (Exhibit Numbers 27, 28, and 29 were admitted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</w:t>
      </w:r>
      <w:r w:rsidRPr="00D96C57">
        <w:t xml:space="preserve">    into the record.)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     CHAIRMAN CARTER:  Now, will Mr. Larkin also be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available for rebuttal?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          MS. CHRISTENSEN:  I believe --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     CHAIRMAN CARTER:  Or actually,</w:t>
      </w:r>
      <w:r w:rsidRPr="00D96C57">
        <w:t xml:space="preserve"> for -- go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ahead.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     MS. CHRISTENSEN:  I believe this is all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testimony that he has filed in this case.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          CHAIRMAN CARTER:  Okay.  So then he can be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</w:t>
      </w:r>
      <w:r w:rsidRPr="00D96C57">
        <w:t xml:space="preserve"> excused.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          MS. CHRISTENSEN:  Yes.  I was going to ask you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that, Commissioner, if I can have my witness excused.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          CHAIRMAN CARTER:  Absolutely.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          MS. CHRISTENS</w:t>
      </w:r>
      <w:r w:rsidRPr="00D96C57">
        <w:t>EN:  Thank you.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          CHAIRMAN CARTER:  You may call your next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witness.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          MS. CHRISTENSEN:  The next witness Office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Public Counsel would like to call is Dr. Woolridge.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Thereupon,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             J. RANDALL WOOLRIDGE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was called as a witness on behalf of the Citizens of the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State of Florida and, having been first duly sworn, was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</w:t>
      </w:r>
      <w:r w:rsidRPr="00D96C57">
        <w:t xml:space="preserve">                                                    382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examined and testified as follows: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                   DIRECT EXAMINATION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BY MS. CHRISTENSEN: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Q.   Dr. Woolridge, can </w:t>
      </w:r>
      <w:r w:rsidRPr="00D96C57">
        <w:t>you please state your name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and business address for the record?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     A.   Yes.  My name is the initial J. Randall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Woolridge, W-o-o-l-r-i-d-g-e.  My business address is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120 Haymaker Cir</w:t>
      </w:r>
      <w:r w:rsidRPr="00D96C57">
        <w:t>cle, State College, Pennsylvania.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Q.   And, Dr. Woolridge, did you cause to be filed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in this proceeding prefiled direct testimony?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     A.  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     Q.   And do you have any cor</w:t>
      </w:r>
      <w:r w:rsidRPr="00D96C57">
        <w:t>rections to your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testimony?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     A.   I have one correction.  Actually, there are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two numbers that need correcting.  If you look at page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11 of my testimony on line 17, I'm putting -- I</w:t>
      </w:r>
      <w:r w:rsidRPr="00D96C57">
        <w:t>'m there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simply stating debt cost amounts and capitalization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amounts and ratios on line 17.  The table below that has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the correct numbers.  I've adopted the company's cost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rates for lo</w:t>
      </w:r>
      <w:r w:rsidRPr="00D96C57">
        <w:t>ng-term debt and preferred stock.  On line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17, instead of 6.05, that should be 7.96, and instead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4.81, it should be 4.75.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Q.   With those corrections to your prefiled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testimony</w:t>
      </w:r>
      <w:r w:rsidRPr="00D96C57">
        <w:t>, if I were to ask you those questions today,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would your answers be the same?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383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A.  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          MS. CHRISTENSEN</w:t>
      </w:r>
      <w:r w:rsidRPr="00D96C57">
        <w:t>:  I would ask to have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Dr. Woolridge's testimony entered into the record as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though read.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     CHAIRMAN CARTER:  The prefiled testimony will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adopted into the record as though read.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BY MS. CHRISTENSEN: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Q.   Dr. Woolridge, did you also attach exhibits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your prefiled testimony, Appendix A and Exhibits JRW-1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through JRW-16?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     A.  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     Q.   Do you have any corrections to make to any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your exhibits?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     A.   No.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          (Exhibit Numbers 30 - 46 were marked for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identification.)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25</w:t>
      </w:r>
    </w:p>
    <w:p w:rsidR="00000000" w:rsidRDefault="001504EE" w:rsidP="00D96C57">
      <w:pPr>
        <w:pStyle w:val="PlainText"/>
      </w:pP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462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BY MS. CHRISTENSEN: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     Q.   Dr. Woolridge</w:t>
      </w:r>
      <w:r w:rsidRPr="00D96C57">
        <w:t>, can you please summarize your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testimony?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A.   Yes.  Mr. Camfield previously had identified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and talked about the cost of capital or rate of return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and its importance in utility r</w:t>
      </w:r>
      <w:r w:rsidRPr="00D96C57">
        <w:t>ate setting, so I'm not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going to repeat that.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     A major theme of my testimony is that capital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costs for companies in the United States today are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really at historic lows.  If yo</w:t>
      </w:r>
      <w:r w:rsidRPr="00D96C57">
        <w:t>u look at -- there's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three components to capital costs, and primarily if you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look at -- what has happened is that interest rates have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declined, obviously.  The equity risk premium that you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</w:t>
      </w:r>
      <w:r w:rsidRPr="00D96C57">
        <w:t xml:space="preserve">     add to that to get an equity cost rate has declined.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And the tax rate on investment income has gone down,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which means that investors' required return is lower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than it has been in the past.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</w:t>
      </w:r>
      <w:r w:rsidRPr="00D96C57">
        <w:t xml:space="preserve"> 18                 Now, if you just focus on interest rates real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quickly, you know, the long-term Treasury rates have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been in the 4 to 5 percent range over the last five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years.  Prior to that time, thi</w:t>
      </w:r>
      <w:r w:rsidRPr="00D96C57">
        <w:t>s time period, we haven't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seen long-term Treasury rates as low as 4 and 5 percent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since the early 1960s.  So to give you a time frame,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that's some 40 to 45 years.  In fact, you almost have to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</w:t>
      </w:r>
      <w:r w:rsidRPr="00D96C57">
        <w:t>5       go back to '61 to '64, where we find a time period when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463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interest rates have been that low.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          The major contention in thi</w:t>
      </w:r>
      <w:r w:rsidRPr="00D96C57">
        <w:t>s case is obviously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the cost of equity.  Mr. Camfield has estimated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company's cost of equity at 11-1/2 percent.  My studies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indicate it's 9.15 percent.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          Now, in establishi</w:t>
      </w:r>
      <w:r w:rsidRPr="00D96C57">
        <w:t>ng a cost of equity for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company, Mr. Camfield has used two proxy groups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electric and gas companies, and I've used those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companies.  I've performed a risk study of the companies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</w:t>
      </w:r>
      <w:r w:rsidRPr="00D96C57">
        <w:t>and compared it to FPU and find that FPU and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electric companies are rather comparable in risk,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whereas FPU appears a little riskier than the gas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companies.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          Now, the major</w:t>
      </w:r>
      <w:r w:rsidRPr="00D96C57">
        <w:t xml:space="preserve"> issue, as I said, is what is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the equity cost rate.  There are several primary issues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between Mr. Camfield and myself.  Number one is,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Mr. Camfield gives very little weight to his DCF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</w:t>
      </w:r>
      <w:r w:rsidRPr="00D96C57">
        <w:t>results, in my opinion.  Second of all, and I think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primary contention, is his exclusive use of historic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stock and bond returns to establish what the risk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premium is.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          Now, </w:t>
      </w:r>
      <w:r w:rsidRPr="00D96C57">
        <w:t>in addition to those two issues, he has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included an issuance or flotation cost, and in certain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approaches, he has applied a premium for the size of the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company, which I haven't.  I haven't included thos</w:t>
      </w:r>
      <w:r w:rsidRPr="00D96C57">
        <w:t>e, and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464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I explain that in my testimony.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          Now, just very briefly talking about the cost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rate approaches, his DC</w:t>
      </w:r>
      <w:r w:rsidRPr="00D96C57">
        <w:t>F approach provides equity cost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rates prior to issuance cost of 9.3 percent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9.2 percent for the two groups.  Those are very close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my numbers, and especially if you update his figures for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</w:t>
      </w:r>
      <w:r w:rsidRPr="00D96C57">
        <w:t xml:space="preserve">  7       the more recent data, we have pretty much the same DCF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equity cost rates.  On his capital asset pricing model,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his risk premium, and his realized market return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approaches, basically these are </w:t>
      </w:r>
      <w:r w:rsidRPr="00D96C57">
        <w:t>all risk premium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approaches.  You take a risk-free rate and you add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risk premium.  Since he filed his testimony, interest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rates have come down, of course, so the cost rates will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be l</w:t>
      </w:r>
      <w:r w:rsidRPr="00D96C57">
        <w:t>ower today.  But the big issue is, he has relied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exclusively on historic stock and bond returns to come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up with an equity risk premium.  For example, in his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capital asset pricing model approach, he uses</w:t>
      </w:r>
      <w:r w:rsidRPr="00D96C57">
        <w:t xml:space="preserve"> an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expected stock market return based off of historic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figures of 13 percent.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          Now, surveys of CFOs and financial forecasters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today, no one expects to have a stock return in t</w:t>
      </w:r>
      <w:r w:rsidRPr="00D96C57">
        <w:t>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future of 13 percent.  It's just unrealistic given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today's conditions.  In fact, if you look at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company's pension plan, their expected return on pension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assets doesn't include a</w:t>
      </w:r>
      <w:r w:rsidRPr="00D96C57">
        <w:t xml:space="preserve"> stock return of 13 percent.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465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It's just unrealistic.  Historically, equity cost rates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have been slightly higher than projected rates, and</w:t>
      </w:r>
      <w:r w:rsidRPr="00D96C57">
        <w:t xml:space="preserve"> as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explain in my testimony, there's a lot of empirical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reasons for that.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     Anyhow, based off that expected stock market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return, he comes up with an equity risk premium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8.27 percent.  And in my testimony on schedule -- 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Exhibit JRW-10, page 6, I lay out all the studies I've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been able to find on the equity risk premium in the last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10 years, and none of</w:t>
      </w:r>
      <w:r w:rsidRPr="00D96C57">
        <w:t xml:space="preserve"> those figures are as high as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8.27 percent.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          And in fact, if you look at the more recent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approaches, because there are different approaches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apply to find an equity risk pre</w:t>
      </w:r>
      <w:r w:rsidRPr="00D96C57">
        <w:t>mium, a common way is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look at surveys of CFOs.  CFOs use this stuff every day.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In December of 2007, the CFO survey of 500 CFOs,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average indicated an equity risk premium of 4.24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</w:t>
      </w:r>
      <w:r w:rsidRPr="00D96C57">
        <w:t>percent.  Again, they use this type of data all the time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in making investing and financing decisions.  Again,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these figures are so much lower than the equity risk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premiums used by Mr. Camfield just beca</w:t>
      </w:r>
      <w:r w:rsidRPr="00D96C57">
        <w:t>use he relies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strictly on historic data.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     So in summary, the major theme is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historic cost rates for capital for companies are low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today compared to the past, and my 9.15 </w:t>
      </w:r>
      <w:r w:rsidRPr="00D96C57">
        <w:t>percent</w:t>
      </w:r>
    </w:p>
    <w:p w:rsidR="001504EE" w:rsidRDefault="001504EE" w:rsidP="00D96C57">
      <w:pPr>
        <w:pStyle w:val="PlainText"/>
      </w:pP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466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recommendation reflects this really low cost rate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environment for companies for capital.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          MS. CHRISTE</w:t>
      </w:r>
      <w:r w:rsidRPr="00D96C57">
        <w:t>NSEN:  I tender Dr. Woolridge for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cross-examination.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     CHAIRMAN CARTER:  Just one second, Mr. Horton.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          Mr. Woolridge, you said that capital costs are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extremely low; ri</w:t>
      </w:r>
      <w:r w:rsidRPr="00D96C57">
        <w:t>ght?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     THE WITNESS: 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     CHAIRMAN CARTER:  Now, this is an issue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I've been following real closely lately too.  And from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reading the Wall Street Journal and list</w:t>
      </w:r>
      <w:r w:rsidRPr="00D96C57">
        <w:t>ening to CNBC,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what they're saying is that the rates are low, but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loans are not readily available.  Does that line up with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what you've been reading and studying?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          THE WITN</w:t>
      </w:r>
      <w:r w:rsidRPr="00D96C57">
        <w:t>ESS:  Well, that's obviously a factor,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what has happened since the mid-summer, where there has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been somewhat of a credit crisis going upon because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the defaults on the real estate.  A lot of the finan</w:t>
      </w:r>
      <w:r w:rsidRPr="00D96C57">
        <w:t>cial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products created by Wall Street has created a credit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squeeze to some degree, especially in the riskier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environments, and that's tied primarily to, you know,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the mortgage -- you kn</w:t>
      </w:r>
      <w:r w:rsidRPr="00D96C57">
        <w:t>ow, the run-up in housing prices,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the mortgage going to the subprime market and that sort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of thing.  That's where most of that's tied to.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     CHAIRMAN CARTER:  But this has nothing to do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</w:t>
      </w:r>
      <w:r w:rsidRPr="00D96C57">
        <w:t xml:space="preserve">                                                                 467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with what you're talking about?  Is that what you're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saying?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          THE WITNESS:  I think what has happened is,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</w:t>
      </w:r>
      <w:r w:rsidRPr="00D96C57">
        <w:t xml:space="preserve">      since maybe last year, we've seen risk premiums go up,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say, since mid-summer or so last year tied to this.  If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you look at the yield spreads on corporate bonds,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they've gone up somewhat.  But they</w:t>
      </w:r>
      <w:r w:rsidRPr="00D96C57">
        <w:t>'re still 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relatively low levels compared to, say, the last 30 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40 or 50 years.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     CHAIRMAN CARTER:  I was just interested in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hearing what you had to say, because from what </w:t>
      </w:r>
      <w:r w:rsidRPr="00D96C57">
        <w:t>I was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reading, they were saying that while the Feds have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lowered the rates, but because of a number of things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that have happened within the financial community within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the last year or </w:t>
      </w:r>
      <w:r w:rsidRPr="00D96C57">
        <w:t>so, that the funds for loans are not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necessarily readily available by either corporate 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individual borrowers.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          THE WITNESS:  Well, what has happened is, in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segments of the m</w:t>
      </w:r>
      <w:r w:rsidRPr="00D96C57">
        <w:t>arket, in particular the riskier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segments of the market, that's where it's tougher to get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a loan, just because there's so much lending going on,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and a lot of these financial institutions have gotten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burned lending in those portions of the market.  Plus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when you had housing prices crashing and people just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forfeiting on their loans because their loans are at</w:t>
      </w:r>
    </w:p>
    <w:p w:rsidR="001504EE" w:rsidRDefault="001504EE" w:rsidP="00D96C57">
      <w:pPr>
        <w:pStyle w:val="PlainText"/>
      </w:pP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</w:t>
      </w:r>
      <w:r w:rsidRPr="00D96C57">
        <w:t xml:space="preserve">                             468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500,000 and their house is worth 400,000, that's where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lot of the lenders got in trouble.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          CHAIRMAN CARTER:  Okay.  Commissioners?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Com</w:t>
      </w:r>
      <w:r w:rsidRPr="00D96C57">
        <w:t>missioner Skop.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     COMMISSIONER SKOP:  Thank you, Chairman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Carter.  Just a quick question to the witness with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respect to the capital asset pricing model.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     I guess from </w:t>
      </w:r>
      <w:r w:rsidRPr="00D96C57">
        <w:t>what I hear, you're advocating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basing the -- or discarding historical market returns in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favor of CFO type data or what their consensus is on an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appropriate return.  And why -- again, a historic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</w:t>
      </w:r>
      <w:r w:rsidRPr="00D96C57">
        <w:t xml:space="preserve"> 12       approach I think is what I've always seen used for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model, but why wouldn't it be more appropriate in your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eyes to use data over a shorter time period, and what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type of impact would that h</w:t>
      </w:r>
      <w:r w:rsidRPr="00D96C57">
        <w:t>ave if, you know, we went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through a different economic time where we had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significant inflation and rates suddenly increased?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          THE WITNESS:  Well, you're incorrect.  I did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use </w:t>
      </w:r>
      <w:r w:rsidRPr="00D96C57">
        <w:t>historic returns.  If you look at my schedule, page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6 of Schedule 10, there's three approaches to developing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a equity risk premium.  One is using historic returns.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Another is using what they call ex ant</w:t>
      </w:r>
      <w:r w:rsidRPr="00D96C57">
        <w:t>e models,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these are the studies that have been done over the last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decade using expected return models to compute.  And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these have been done by the best academics out there.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</w:t>
      </w:r>
      <w:r w:rsidRPr="00D96C57">
        <w:t xml:space="preserve">                                                 469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And the third way is to use surveys.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          Obviously, I give equal weight to all these,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so I use historic returns.  I look at -- you know,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there's just not one historic return.  They compute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historic returns using different measures over different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time periods, that sort of thing.  So at the top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Exhibit JRW-10, page 6,</w:t>
      </w:r>
      <w:r w:rsidRPr="00D96C57">
        <w:t xml:space="preserve"> those are all the historic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return studies I can find.  Some of them go back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1802, like the one by -- well, Goyal and Welch went back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to 1872.  So I did use historic returns.  I also used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</w:t>
      </w:r>
      <w:r w:rsidRPr="00D96C57">
        <w:t xml:space="preserve">       ex ante models, such as some of the models were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commissioned by the office of the chief actuary of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Social Security Administration.  And then I used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surveys.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          The su</w:t>
      </w:r>
      <w:r w:rsidRPr="00D96C57">
        <w:t>rvey of CFOs I highlight, first of all,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CFOs are well aware of what historic returns are. 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mean, every CFO has taken a finance course and has seen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the Ibbotson data.  Yet as recently as December of th</w:t>
      </w:r>
      <w:r w:rsidRPr="00D96C57">
        <w:t>is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past year when they were asked what's their expected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equity risk premium, the average of over 500 CFOs is 5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-- what is it?  4.24 percent.  I mean, these people use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that sort of data</w:t>
      </w:r>
      <w:r w:rsidRPr="00D96C57">
        <w:t xml:space="preserve"> every day, and they're well aware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what historic returns are.  So as I say, it reflects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what the current market environment is.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     COMMISSIONER SKOP:  Mr. Chair, just a quick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</w:t>
      </w:r>
      <w:r w:rsidRPr="00D96C57">
        <w:t xml:space="preserve">                                                         470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follow-up with respect to the surveys, the 500 CFOs. 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imagine that was through diversified industry and not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specific to utilities; wo</w:t>
      </w:r>
      <w:r w:rsidRPr="00D96C57">
        <w:t>uld that be correct?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     THE WITNESS:  Exactly.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     COMMISSIONER SKOP:  All right.  Thank you.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          CHAIRMAN CARTER:  Thank you, Commissioners. 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appreciate that.  I </w:t>
      </w:r>
      <w:r w:rsidRPr="00D96C57">
        <w:t>just wanted to get that out while it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was on my brain before I forgot.  And we still may have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other questions, but at this point in time, Mr. Horton,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you're recognized.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          MR. HO</w:t>
      </w:r>
      <w:r w:rsidRPr="00D96C57">
        <w:t>RTON:  Yes, sir.  Thank you,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Mr. Chairman.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                    CROSS-EXAMINATION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BY MR. HORTON: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     Q.   Mr. Woolridge, in your summary, I think you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made reference t</w:t>
      </w:r>
      <w:r w:rsidRPr="00D96C57">
        <w:t>o the pension return.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     A.  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     Q.   And that would not all be equity, would it?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That would be a mix?  That return would be a mix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various things, equity, fixed income, cas</w:t>
      </w:r>
      <w:r w:rsidRPr="00D96C57">
        <w:t>h?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     A.   Yes.  I didn't see the breakdown, but I'm sure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if I found -- I looked through the data requests, and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did not see a breakdown for equity versus debt.  It was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just overall</w:t>
      </w:r>
      <w:r w:rsidRPr="00D96C57">
        <w:t xml:space="preserve"> at 8-1/2 percent.  And I'm 100 percent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25       certain it doesn't include an equity return of</w:t>
      </w:r>
    </w:p>
    <w:p w:rsidR="00000000" w:rsidRDefault="001504EE" w:rsidP="00D96C57">
      <w:pPr>
        <w:pStyle w:val="PlainText"/>
      </w:pP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471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13 percent.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     Q.   Okay.  Tu</w:t>
      </w:r>
      <w:r w:rsidRPr="00D96C57">
        <w:t>rn to page 1 of 3 of JRW-3, if you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would, please, sir.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A.  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Q.   And on that page, you list a number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electric and gas utilities, and those are the sample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</w:t>
      </w:r>
      <w:r w:rsidRPr="00D96C57">
        <w:t xml:space="preserve">      companies that you used, are they not?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A.  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Q.   All right.  I think I heard what you said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earlier, but I want to make sure.  How did you select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those companies?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     A.   Generally, they were the companies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Mr. Camfield used.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     Q.   Okay.  You didn't do any separate risk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analysis or any separate -- you just used the same ones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</w:t>
      </w:r>
      <w:r w:rsidRPr="00D96C57">
        <w:t xml:space="preserve">       he did?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     A.   Pretty much so,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     Q.   Okay.  I'm through with that exhibit.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          In discovering through your studies equity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return recommendations in other proce</w:t>
      </w:r>
      <w:r w:rsidRPr="00D96C57">
        <w:t>edings, have you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used the same sample that you employ in this present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proceeding?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A.   Excuse me.  I don't understand your question.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     Q.   Have you used different sample compa</w:t>
      </w:r>
      <w:r w:rsidRPr="00D96C57">
        <w:t>nies in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other proceedings?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472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A.  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     Q.   Are there any particular reasons why you would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u</w:t>
      </w:r>
      <w:r w:rsidRPr="00D96C57">
        <w:t>se different sample companies in other proceedings?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A.   Generally if a witness likes one group --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mean, you look at companies that have certain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characteristics.  The number of gas companies is r</w:t>
      </w:r>
      <w:r w:rsidRPr="00D96C57">
        <w:t>ather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limited, so you're pretty much -- and water companies,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the sample is pretty limited.  You have a larger number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of electric companies to use.  I've used as many as 30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electric com</w:t>
      </w:r>
      <w:r w:rsidRPr="00D96C57">
        <w:t>panies in a study.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     Q.   The methods that you employ in other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proceedings for your cost of capital -- excuse me, cost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of equity methods, I'm sorry, are the methods that you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employ </w:t>
      </w:r>
      <w:r w:rsidRPr="00D96C57">
        <w:t>in other proceedings similar to those that you've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taken in this proceeding?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     A.   Generally,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     Q.   And that includes the DCF and CAPM model;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correct?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   </w:t>
      </w:r>
      <w:r w:rsidRPr="00D96C57">
        <w:t xml:space="preserve">  A.  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     Q.   So you've advanced the DCF and CAPM models in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your testimony in those other proceedings?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     A.   Yes, as a general approach.  I feel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especially the DCF mod</w:t>
      </w:r>
      <w:r w:rsidRPr="00D96C57">
        <w:t>el, because of the nature of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business of providing electric service, I believe it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provides a good indication of a capital cost for, in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473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this case, FPU.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          MR. HORTON:  Can I have just one second?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          CHAIRMAN CARTER:  You're recognized.  While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you're doing that, let me -- Commissioners, with your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</w:t>
      </w:r>
      <w:r w:rsidRPr="00D96C57">
        <w:t xml:space="preserve">    5       indulgence, since you're already on this Exhibit JR2-3,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on this chart, I was looking just trying to draw some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kind of comparison or some kind of conclusion with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electrical versus the gas</w:t>
      </w:r>
      <w:r w:rsidRPr="00D96C57">
        <w:t xml:space="preserve"> in terms of the comparison for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FPUC, FPU, Florida Public Utilities.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     What does -- I mean, I'm trying to draw --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what kind of conclusion do you draw from the two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these?  Be</w:t>
      </w:r>
      <w:r w:rsidRPr="00D96C57">
        <w:t>cause it seems to me that you've got -- if you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go down to the gas one, you're showing probably one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the lowest market-to-book ratios and one of the highest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PE ratios, and then you've got a lower servi</w:t>
      </w:r>
      <w:r w:rsidRPr="00D96C57">
        <w:t>ce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territory, if you will.  Do those correlate, or am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looking at apples and grapefruits?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          THE WITNESS:  Well, I think if you compare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these two groups -- and again, Mr. Camfi</w:t>
      </w:r>
      <w:r w:rsidRPr="00D96C57">
        <w:t>eld really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provided the emphasis to use two different groups. 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mean, I think one thing you see, I believe, is that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gas companies are less risky than these electric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companies.  An</w:t>
      </w:r>
      <w:r w:rsidRPr="00D96C57">
        <w:t>d actually, the basis of that goes over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page 2 of 3 of Exhibit JRW-3, where I've looked at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various risk metrics provided by Value Line, and on most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</w:t>
      </w:r>
      <w:r w:rsidRPr="00D96C57">
        <w:t xml:space="preserve">     474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of those risk metrics, it appears that the gas companies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are a little less risky than the electric companies,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the gas companies are a little less risky than FPU,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whe</w:t>
      </w:r>
      <w:r w:rsidRPr="00D96C57">
        <w:t>ther you're talking about how predictable their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earnings are, their stock price stability in the case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-- for example, the average for the gas companies is 98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out of 100.  The average for the electric</w:t>
      </w:r>
      <w:r w:rsidRPr="00D96C57">
        <w:t>s is 91 out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100.  So I just look at different risk metrics to see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which one appears to be less risky, and I would say from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this that the gas companies are performing a little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better</w:t>
      </w:r>
      <w:r w:rsidRPr="00D96C57">
        <w:t>.  They have higher average return on equities,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that sort of thing, and they have slightly lower risk,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in this time.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          CHAIRMAN CARTER:  And because of that factor,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is there a </w:t>
      </w:r>
      <w:r w:rsidRPr="00D96C57">
        <w:t>premium on the risk for electric companies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versus the risk on gas companies?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          THE WITNESS:  No.  I think where you see it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is, if you look at the average market-to-book ratio,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</w:t>
      </w:r>
      <w:r w:rsidRPr="00D96C57">
        <w:t xml:space="preserve">    average market-to-book ratio for the gas companies is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2.06.  The average for the electric companies is 1.65.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So you see that because of this, they have a higher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valuation.  They're priced higher rel</w:t>
      </w:r>
      <w:r w:rsidRPr="00D96C57">
        <w:t>ative to the book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value of their equity.  And that's where you really see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this relationship, especially for regulated companies.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     CHAIRMAN CARTER:  So then there's no cost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</w:t>
      </w:r>
      <w:r w:rsidRPr="00D96C57">
        <w:t xml:space="preserve">                                                     475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associated with what you see?  There's a higher risk for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the electric companies versus the gas companies?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          THE WITNESS:  I would s</w:t>
      </w:r>
      <w:r w:rsidRPr="00D96C57">
        <w:t>ay there's a higher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risk for -- right now if you look at these two groups,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would say, yes, the risk is a little bit higher for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electrics than the gas.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          CHAIRMAN CARTER: </w:t>
      </w:r>
      <w:r w:rsidRPr="00D96C57">
        <w:t xml:space="preserve"> And would that not be priced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as such in terms of the financial markets?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     THE WITNESS:  Well, it's priced in terms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their market-to-book ratios, yes.  They sell at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premium</w:t>
      </w:r>
      <w:r w:rsidRPr="00D96C57">
        <w:t>, a higher market-to-book ratio.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          CHAIRMAN CARTER:  Okay.  Mr. Horton.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BY MR. HORTON: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     Q.   Yes.  Mr. Woolridge, that same page you were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referring to, page 2 of 3 of that </w:t>
      </w:r>
      <w:r w:rsidRPr="00D96C57">
        <w:t>exhibit.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     A.  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     Q.   Aren't the Betas for all of the companies in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those two samples higher than the Beta for Florida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Public Utilities?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     A.   Yes.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     Q.   With respect to your DCF analysis, for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estimates of growth, you appear to rely on analysts'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expectations for 2007 for some period in the future.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Would you agree with that?  Is t</w:t>
      </w:r>
      <w:r w:rsidRPr="00D96C57">
        <w:t>hat correct?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A.   That's one of the inputs; that's correct.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476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Q.   Over what forward time frame does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analy</w:t>
      </w:r>
      <w:r w:rsidRPr="00D96C57">
        <w:t>sts' projections cover?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     A.   Three to five years.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Q.   If you were to sample the analysts today,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would you expect the estimates would be above or below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analysts' expectations</w:t>
      </w:r>
      <w:r w:rsidRPr="00D96C57">
        <w:t xml:space="preserve"> of 2007?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     A.   Well, these were collected in December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2007, and if I look at today, which is two months later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-- I was just looking at some gas data, and they're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little bit l</w:t>
      </w:r>
      <w:r w:rsidRPr="00D96C57">
        <w:t>ower.  But I've studied these things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have studies on the accuracy of these things.  They tend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to be a little upwardly biased.  I think it's pretty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well known in the financial community that analysts</w:t>
      </w:r>
      <w:r w:rsidRPr="00D96C57">
        <w:t>'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projected earning per share growth rates are high,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the further out you go, the more upwardly biased they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are.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          CHAIRMAN CARTER:  Mr. Horton, I see some smoke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</w:t>
      </w:r>
      <w:r w:rsidRPr="00D96C57">
        <w:t xml:space="preserve">       coming out of your ears right there, and your wheels are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probably turning.  Would this be an appropriate time for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us to kind of take a little break and come back in?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          MR. HORTON:  That w</w:t>
      </w:r>
      <w:r w:rsidRPr="00D96C57">
        <w:t>ould be fine.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          CHAIRMAN CARTER:  Because you're on this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financial area here, and I think -- it looked like you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needed a couple of minutes to get your notes together.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    </w:t>
      </w:r>
      <w:r w:rsidRPr="00D96C57">
        <w:t xml:space="preserve"> MR. HORTON:  To be honest with you, he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477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actually answered some of our questions earlier on,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I was trying to eliminate some of those.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          CHAIRMAN CARTER:  Well, I'll tell you what.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We'll give you an opportunity to look over your notes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and be sure on that.  Commissioners, I'm looking 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3:26.  Let's come back </w:t>
      </w:r>
      <w:r w:rsidRPr="00D96C57">
        <w:t>at 3:36.  I don't know how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calibrate that with the clocks on the wall.  Ten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minutes, just go with 10 minutes, wherever you can find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it.  We're on recess.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     (Short recess.)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          CHAIRMAN CARTER:  We are back on the record,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and the last time we left, Mr. Horton was looking at his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notes to ensure that he had asked the appropriate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questions on cross-exam</w:t>
      </w:r>
      <w:r w:rsidRPr="00D96C57">
        <w:t>ination.  Mr. Horton, you're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recognized, sir.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          MR. HORTON:  Thank you, sir.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BY MR. HORTON: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     Q.   Mr. Woolridge, in your observation over recent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years of </w:t>
      </w:r>
      <w:r w:rsidRPr="00D96C57">
        <w:t>regulatory agencies, would you agree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regulatory agencies have generally settled on allowed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rate of return levels around 8 percent average?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     A.   Allowed rate of return?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Q</w:t>
      </w:r>
      <w:r w:rsidRPr="00D96C57">
        <w:t>.   Yes, sir.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     A.   About 8 percent?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Q.   Yes, sir.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478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A.   Does that include debt?  I mean, overall rates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of return; correct?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     Q.   Overall.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A.   I don't know.  I would say 7-1/2 to 8-1/2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percent.  I don't know.  I mean, I look probably more 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the allowed equity</w:t>
      </w:r>
      <w:r w:rsidRPr="00D96C57">
        <w:t xml:space="preserve"> return more than the allowed overall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return.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Q.   Okay.  With respect to interest rates, I think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in your testimony -- and I'm sorry.  I don't have a page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cite, but let me ask the</w:t>
      </w:r>
      <w:r w:rsidRPr="00D96C57">
        <w:t xml:space="preserve"> question.  You have reviewed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the short-term -- have you reviewed the short-term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Treasury yields, intermediate-term Treasury yields, 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the average yields on Baa and AAA corporate debt?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</w:t>
      </w:r>
      <w:r w:rsidRPr="00D96C57">
        <w:t xml:space="preserve">       A.   I've looked at long-term Treasuries.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Obviously, I do an analysis between Treasuries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corporate -- Treasuries and utility bonds.  But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primarily, most of my observations are based off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Treasury securities, and that's because that's what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market focuses on.  You know, if you turn on CNBC, they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show you the rate on the 10-year Treasury or the 30-year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Treasury.  That's</w:t>
      </w:r>
      <w:r w:rsidRPr="00D96C57">
        <w:t xml:space="preserve"> what the market really focuses on, is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long-term Treasury rates.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Q.   What does the empirical record indicate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regarding yields on debt?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A.   What do you mean?  I don't unders</w:t>
      </w:r>
      <w:r w:rsidRPr="00D96C57">
        <w:t>tand your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479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question.  I mean, the yields on debt, if you look over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the last -- as I explain in my testimony, we haven't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</w:t>
      </w:r>
      <w:r w:rsidRPr="00D96C57">
        <w:t xml:space="preserve"> seen Treasury rates this low since the 1960s.  Long-term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Treasury -- and it's been since -- you know, they really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declined to this level in the 2002, 2003 time period,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but they've stayed that low, and </w:t>
      </w:r>
      <w:r w:rsidRPr="00D96C57">
        <w:t>they've stayed that low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for an extended period of time.  We would have to go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back to the '50s and '60s to see long-term Treasury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rates that low.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Q.   Do you know what the current </w:t>
      </w:r>
      <w:r w:rsidRPr="00D96C57">
        <w:t>yield on Baa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corporate debt is?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     A.   The current yield on Baa -- what maturity?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     Q.   I'm sorry?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     A.   What maturity?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     Q.   Longer than 20 years.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     A.   Long-term.  It's in the vicinity of 6 percent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or so.  I can't give you the exact number today. 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would have to look it up.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          MR. HORTON:  Thank you.  I have no other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questions.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          CHAIRMAN CARTER:  Thank you.  Staff.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          MS. BROWN:  We have no questions.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     CHAIRMAN CARTER:  Mr. Christensen, any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redirect?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</w:t>
      </w:r>
      <w:r w:rsidRPr="00D96C57">
        <w:t xml:space="preserve">  25                 MS. CHRISTENSEN:  Thank you.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480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             REDIRECT EXAMINATION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BY MS. CHRISTENSEN: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     Q.  </w:t>
      </w:r>
      <w:r w:rsidRPr="00D96C57">
        <w:t xml:space="preserve"> Dr. Woolridge, you were explaining earlier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market-to-book ratio and how the gas companies'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market-to-book ratio is higher than the electric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companies'.  Can you explain a little bit more what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market-to-book ratio shows?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A.   Well, I think I explain that in my testimony,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and actually, I lay it out in an exhibit.  I demonstrate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the relationship, and it's fairly strong for</w:t>
      </w:r>
      <w:r w:rsidRPr="00D96C57">
        <w:t xml:space="preserve"> utilities.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It's very strong for financial companies as well.  If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you look at Exhibit JRW-5, I show the relationship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between expected returns on equity and market-to-book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ratios for el</w:t>
      </w:r>
      <w:r w:rsidRPr="00D96C57">
        <w:t>ectric utilities, for natural gas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companies, and for water companies, and it's very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strong.  Companies that have higher expected returns 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equity have higher market-to-book ratios.  And as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</w:t>
      </w:r>
      <w:r w:rsidRPr="00D96C57">
        <w:t>8       explain in my testimony, the reason I use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relationship is because, you know, basic economics tells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us that if your expected return on equity is greater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than your cost of equity, your market</w:t>
      </w:r>
      <w:r w:rsidRPr="00D96C57">
        <w:t>-to-book ratio is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greater than 1.  And I use it and in my testimony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explain why -- part of why my recommendation is very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reasonable given these statistics.  Obviously, returns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on equit</w:t>
      </w:r>
      <w:r w:rsidRPr="00D96C57">
        <w:t>y for these companies are higher than the cost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481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of equity, and that's why their market-to-book ratios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are greater than 1.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</w:t>
      </w:r>
      <w:r w:rsidRPr="00D96C57">
        <w:t xml:space="preserve">        Q.   And Dr. Woolridge, if you know -- I think you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were asked if you knew what the average rate of return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for electric companies was for 2007, and you said you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had looked and were more familiar </w:t>
      </w:r>
      <w:r w:rsidRPr="00D96C57">
        <w:t>with returns 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equities.  Do you know what that would be for 2007?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A.   Well, I mean, the average returns on equity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allowed have been coming down over the last three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four year</w:t>
      </w:r>
      <w:r w:rsidRPr="00D96C57">
        <w:t>s, I think, as commissions have recognized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equity cost rates are lower because of the reasons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said, that capital costs are at historic lows.  I mean,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if you look at more recent data, I was just i</w:t>
      </w:r>
      <w:r w:rsidRPr="00D96C57">
        <w:t>n a case in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Connecticut, Connecticut Light &amp; Power, and their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allowed return was 9.4 percent.  The fact is, I think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commissions are finally realizing that capital costs are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indeed low </w:t>
      </w:r>
      <w:r w:rsidRPr="00D96C57">
        <w:t>and that the cost of equity has been coming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down as well.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     Q.   And the Connecticut case you're referencing,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that would be a distribution and transmission type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company?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</w:t>
      </w:r>
      <w:r w:rsidRPr="00D96C57">
        <w:t xml:space="preserve"> 22            A.   Yes.  And the decision was like January 28th.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It was a very recent decision.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          MS. CHRISTENSEN:  Okay.  Thank you.  I have no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further questions.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</w:t>
      </w:r>
      <w:r w:rsidRPr="00D96C57">
        <w:t xml:space="preserve">                                             482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     CHAIRMAN CARTER:  Okay.  Thank you very much.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Let's deal with our exhibits.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          MS. CHRISTENSEN:  I would ask to have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</w:t>
      </w:r>
      <w:r w:rsidRPr="00D96C57">
        <w:t xml:space="preserve">     Dr. Woolridge's exhibits, and that would be Number 30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through 46, moved into the record.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          CHAIRMAN CARTER:  Thirty through 46.  Any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objections?  Without objection, show it done.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</w:t>
      </w:r>
      <w:r w:rsidRPr="00D96C57">
        <w:t>8                 (Exhibit Numbers 30 through 46 were admitted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into the record.)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     CHAIRMAN CARTER:  And Mr. Woolridge may be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excused.  Call your next witness.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          MS. CH</w:t>
      </w:r>
      <w:r w:rsidRPr="00D96C57">
        <w:t>RISTENSEN:  Office of Public Counsel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would like to call Patricia Merchant to the stand.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Thereupon,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                  PATRICIA W. MERCHANT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was called as a witness on behalf of the Citiz</w:t>
      </w:r>
      <w:r w:rsidRPr="00D96C57">
        <w:t>ens of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State of Florida and, having been first duly sworn, was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examined and testified as follows: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                   DIRECT EXAMINATION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BY MS. CHRISTENSEN: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     Q</w:t>
      </w:r>
      <w:r w:rsidRPr="00D96C57">
        <w:t>.   Ms. Merchant, can you please state your name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and business address for the record, please.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A.   My name is Patricia W. Merchant, and I'm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employed by the Office of Public Counsel, and my address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is 111 West Madison Street, Tallahassee, Florida, 32301.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483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Q.   Ms. Merchant, did you cause to be filed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prefiled te</w:t>
      </w:r>
      <w:r w:rsidRPr="00D96C57">
        <w:t>stimony in this docket?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     A.   Yes, I did.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Q.   And do you have any corrections to your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testimony?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     A.   No, I do not.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     Q.   If I were to ask you the </w:t>
      </w:r>
      <w:r w:rsidRPr="00D96C57">
        <w:t>same questions today,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would your answers be the same?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A.   Yes, they would.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     MS. CHRISTENSEN:  I would ask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Ms. Merchant's prefiled testimony be entered into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</w:t>
      </w:r>
      <w:r w:rsidRPr="00D96C57">
        <w:t xml:space="preserve">     12       record as though read.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          CHAIRMAN CARTER:  The prefiled testimony will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be entered into the record as though read.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BY MS. CHRISTENSEN: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     Q.   Ms. Merchant, do y</w:t>
      </w:r>
      <w:r w:rsidRPr="00D96C57">
        <w:t>ou have exhibits attached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your prefiled testimony labeled PM-1 through PM-3?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     A.   Yes, I do.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     Q.   Do you have any corrections to those exhibits?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     A.   No.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</w:t>
      </w:r>
      <w:r w:rsidRPr="00D96C57">
        <w:t xml:space="preserve">                (Exhibit Numbers 47 - 49 were marked for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identification.)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538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BY MS. CHRISTENSEN: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</w:t>
      </w:r>
      <w:r w:rsidRPr="00D96C57">
        <w:t xml:space="preserve">    2            Q.   Ms. Merchant, can I ask you to please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summarize your testimony.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A.   Thank you.  Good afternoon, Commissioners.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We've stipulated many of the issues in this case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</w:t>
      </w:r>
      <w:r w:rsidRPr="00D96C57">
        <w:t xml:space="preserve"> 6       relate to my testimony, so I'm only going to summarize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the ones that are left outstanding.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     First I would like to talk about the new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positions that the company has requested as over an</w:t>
      </w:r>
      <w:r w:rsidRPr="00D96C57">
        <w:t>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above increases in their MFRs and in subsequent filings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in the rebuttal testimony.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          In the MFRs, the company has requested five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new positions.  These included information te</w:t>
      </w:r>
      <w:r w:rsidRPr="00D96C57">
        <w:t>chnology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program vacancies, a combined joint use audit and pole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inspections position for storm hardening.  The third one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that they asked for is a corporate accounting position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for spec</w:t>
      </w:r>
      <w:r w:rsidRPr="00D96C57">
        <w:t>ial audits and internal control.  They also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asked for a new customer relations analyst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coordinator for internal control, and they asked for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new corporate services administrator for compliance.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          In response to OPC discovery questions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regarding incremental training costs, the company added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in their rebuttal testimony yet another new position for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a full-time training coor</w:t>
      </w:r>
      <w:r w:rsidRPr="00D96C57">
        <w:t>dinator.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     There are varying reasons why I have agreed or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539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disagreed with the new positions, which I will address.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</w:t>
      </w:r>
      <w:r w:rsidRPr="00D96C57">
        <w:t xml:space="preserve">    One main thing that has existed throughout this case has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been the lack of supporting detail provided by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company and confusion surrounding the numerous over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above adjustments requested.  Addi</w:t>
      </w:r>
      <w:r w:rsidRPr="00D96C57">
        <w:t>tionally, with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exception of the information technology positions, no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hiring activities have occurred to date other than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announcing the vacancies.  We learned just last week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that th</w:t>
      </w:r>
      <w:r w:rsidRPr="00D96C57">
        <w:t>e IT positions were not new and had been filled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in 2007.  And after review of the actual salaries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the company has for those positions, we've stipulated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that issue and included those in the case.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          I've next recommended that the Commission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allow the new position for the storm hardening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activities, for monitoring pole inspections and joint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use audits.  However, I believe t</w:t>
      </w:r>
      <w:r w:rsidRPr="00D96C57">
        <w:t>hat this new position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should also absorb some of the other incremental safety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and training components that they've requested for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Northwest Division, and because of this, I've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recom</w:t>
      </w:r>
      <w:r w:rsidRPr="00D96C57">
        <w:t>mended that no additional travel allowance be given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for that position because he'll be taking care of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local territory.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     I also believe that the existing safety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coordinato</w:t>
      </w:r>
      <w:r w:rsidRPr="00D96C57">
        <w:t>r in the Northeast Division can absorb the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additional reporting and training needs for that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540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operating territory.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     </w:t>
      </w:r>
      <w:r w:rsidRPr="00D96C57">
        <w:t xml:space="preserve">     Additionally, I recommend that the company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recover the salary for the new corporate accounting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position, but that position appears -- it appears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justified, but it won't be filled until at least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middle of 2008, and thus, I've recommended that only 50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percent of that position be included for rate setting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purposes.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     And for the remaining two positions, for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</w:t>
      </w:r>
      <w:r w:rsidRPr="00D96C57">
        <w:t xml:space="preserve"> 10       customer relations and the clerical customer service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administrator, I've recommended that these positions not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be approved.  The company has failed to adequately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support the need for these incr</w:t>
      </w:r>
      <w:r w:rsidRPr="00D96C57">
        <w:t>emental positions,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the company's responses to much of the requested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discovery was not sufficient.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          I next take issue with the requested increase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related to the salary surv</w:t>
      </w:r>
      <w:r w:rsidRPr="00D96C57">
        <w:t>ey which was completed in late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December 2007.  First, the company admitted that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electric portion of the salary survey adjustment was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overstated by approximately 23,000.  Second, even if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</w:t>
      </w:r>
      <w:r w:rsidRPr="00D96C57">
        <w:t xml:space="preserve"> 21       Commission considers that any adjustments are needed,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the majority of the increase that the company has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proposed relates to increased salary ranges, not pay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rate increases.  They're not immedi</w:t>
      </w:r>
      <w:r w:rsidRPr="00D96C57">
        <w:t>ate raises to the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employees, and if granted, may be given throughout the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541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year, and as such, a full year of salary increase for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</w:t>
      </w:r>
      <w:r w:rsidRPr="00D96C57">
        <w:t xml:space="preserve"> 2       the salary survey is unwarranted.  Accordingly,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believe that the over and above adjustment for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salary survey should be removed.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     The company also included increases in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</w:t>
      </w:r>
      <w:r w:rsidRPr="00D96C57">
        <w:t>6       executive salary expenses for the company's three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executives in 2008, and the only justification they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provided to me or to the Office of Public Counsel prior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to rebuttal testimony was the suppor</w:t>
      </w:r>
      <w:r w:rsidRPr="00D96C57">
        <w:t>ting calculations,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how they calculated the adjustment, and a statement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said that this adjustment was necessary to bring their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salaries into compliance with the market.  The 2006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e</w:t>
      </w:r>
      <w:r w:rsidRPr="00D96C57">
        <w:t>xecutive salary levels including incentives were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escalated from 2004 to 2006 by 21.5 percent, and that's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prior to the test year, and then their over and above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adjustment is an additional 11 percent for </w:t>
      </w:r>
      <w:r w:rsidRPr="00D96C57">
        <w:t>2007 and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5.5 percent for 2008.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          Without further support, I do not believe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company has justified why its executives should receive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these levels of pay increases, especial</w:t>
      </w:r>
      <w:r w:rsidRPr="00D96C57">
        <w:t>ly when its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rank-and-file employees received only 5.5 percent pay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increases.  And those were not necessarily pay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increases.  They've asked for the pay grade increase,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not necessarily a</w:t>
      </w:r>
      <w:r w:rsidRPr="00D96C57">
        <w:t xml:space="preserve"> pay increase.  And accordingly, I've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25       removed the company's over and above adjustment for</w:t>
      </w:r>
    </w:p>
    <w:p w:rsidR="00000000" w:rsidRDefault="001504EE" w:rsidP="00D96C57">
      <w:pPr>
        <w:pStyle w:val="PlainText"/>
      </w:pP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542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executive salaries.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        </w:t>
      </w:r>
      <w:r w:rsidRPr="00D96C57">
        <w:t xml:space="preserve">  Lastly, I testify that the company's request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to receive a full year of rate base recovery for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transformer is inappropriate because the project won't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be placed in service until at least spring 2008. </w:t>
      </w:r>
      <w:r w:rsidRPr="00D96C57">
        <w:t xml:space="preserve">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proper ratemaking adjustment would be to reflect this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plant on a 13-month average basis in rate base based 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the date that the plant is put in service. 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rationale provided fo</w:t>
      </w:r>
      <w:r w:rsidRPr="00D96C57">
        <w:t>r this exception by the company was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that that a future rate case might be needed if full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recovery is not allowed.  The test year matching concept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provides that the average rate base is matched with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</w:t>
      </w:r>
      <w:r w:rsidRPr="00D96C57">
        <w:t xml:space="preserve">     13       average cost of capital, revenues, expenses,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customer billing factors.  If you mismatch one of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individual components, the risk increases that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resulting rates will be skewed and</w:t>
      </w:r>
      <w:r w:rsidRPr="00D96C57">
        <w:t xml:space="preserve"> unreasonable.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          And this concludes my summary.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          MS. CHRISTENSEN:  I tender the witness for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cross-examination.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          CHAIRMAN CARTER:  Okay.  First we'll hear from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the bench.  Commissioner Skop, you're recognized.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          COMMISSIONER SKOP:  Thank you, Chairman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Carter.  Getting back to the thing, I guess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Ms. Merchant's testimony deals somewhat</w:t>
      </w:r>
      <w:r w:rsidRPr="00D96C57">
        <w:t xml:space="preserve"> with percentage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increases of executive compensation, so at the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543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appropriate time, it would still be nice see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unred</w:t>
      </w:r>
      <w:r w:rsidRPr="00D96C57">
        <w:t>acted confidential exhibit.  I don't know whether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staff or what have you, but I would like to see it,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I think Commissioner Argenziano also had an interest in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seeing that.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         </w:t>
      </w:r>
      <w:r w:rsidRPr="00D96C57">
        <w:t xml:space="preserve"> MS. BROWN:  Mr. Chairman, we have them, and we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can pass them out for you all right now if you would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like.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     CHAIRMAN CARTER:  I suppose this is as good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time as any.  Let's t</w:t>
      </w:r>
      <w:r w:rsidRPr="00D96C57">
        <w:t>ake a moment and pass those out.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Thank you.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          (Documents distributed.)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          CHAIRMAN CARTER:  Commissioners, do you want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to take a moment to look those over before we go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further?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          Okay.  Mr. Horton, or is it -- let's see.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Mr. Konuch.  Did I get it right this time?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          MR. KONUCH:  We have no questions at this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time.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</w:t>
      </w:r>
      <w:r w:rsidRPr="00D96C57">
        <w:t xml:space="preserve">    20                 CHAIRMAN CARTER:  No questions.  Thank you.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          Mr. Hatch?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          MR. HATCH:  No questions.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     CHAIRMAN CARTER:  Mr. Horton.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          MR. HORTON</w:t>
      </w:r>
      <w:r w:rsidRPr="00D96C57">
        <w:t>:  Yes.  It's my turn again.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     CHAIRMAN CARTER:  You're recognized.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544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               CROSS-EXAMINATION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BY M</w:t>
      </w:r>
      <w:r w:rsidRPr="00D96C57">
        <w:t>R. HORTON: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     Q.   Ms. Merchant, good afternoon.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A.   Good afternoon.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Q.   A couple of things you didn't -- I want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talk to you about a couple of things you didn't mentio</w:t>
      </w:r>
      <w:r w:rsidRPr="00D96C57">
        <w:t>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in your summary, first of all, transmission inspections.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A.   Okay.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Q.   Now, the company is proposing use a contractor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for inspection of its transmission poles, and you ag</w:t>
      </w:r>
      <w:r w:rsidRPr="00D96C57">
        <w:t>ree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that this is something that needs to be done; correct?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     A.   Yes.  It's in compliance with the storm plan.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     Q.   And the company received an estimate and used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this as the b</w:t>
      </w:r>
      <w:r w:rsidRPr="00D96C57">
        <w:t>asis for their request; correct?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     A.   Yes.  They had one estimate.  It wasn't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contract or a bid or anything like that.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     Q.   And your issue there is that they only had one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e</w:t>
      </w:r>
      <w:r w:rsidRPr="00D96C57">
        <w:t>stimate.  The company's proposal is to do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inspections over a six-year cycle, and they've included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one-sixth of the expense in the test year, and so far we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have no objection.  You don't have any obje</w:t>
      </w:r>
      <w:r w:rsidRPr="00D96C57">
        <w:t>ction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those proposals, do you?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A.   To a six-year amortization of the cost?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     Q.   Right, the one-sixth for the year, yes.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A.   No.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</w:t>
      </w:r>
      <w:r w:rsidRPr="00D96C57">
        <w:t xml:space="preserve">                                      545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Q.   The objection is strictly that we only had one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estimate?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     A.   That's correct.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Q.   And I believe you also expressed </w:t>
      </w:r>
      <w:r w:rsidRPr="00D96C57">
        <w:t>concern 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the fact that the estimate was for a specific period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time; correct?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     A.   That's correct.  It was based on 2006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information.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     I also expres</w:t>
      </w:r>
      <w:r w:rsidRPr="00D96C57">
        <w:t>sed on page 37 of my testimony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that -- and 38 that they -- no, just 37, that they were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not exactly sure what the cost was going to be, so there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was still some reservation on the company's part as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what the real contract would be.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     Q.   Well, isn't it the case here that the company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did request from a vendor an estimate on the cost to do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the inspections, they received that reques</w:t>
      </w:r>
      <w:r w:rsidRPr="00D96C57">
        <w:t>t, and based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their estimate -- this wasn't for a purchase, but this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was for an estimate to include the cost associated with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the inspection.  Isn't that where we are now?  They got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an e</w:t>
      </w:r>
      <w:r w:rsidRPr="00D96C57">
        <w:t>stimate?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     A.   Right.  They have one estimate, and our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position on this is that they should have gotten more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than one just to be able to tell us that -- you know,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similar to how th</w:t>
      </w:r>
      <w:r w:rsidRPr="00D96C57">
        <w:t>ey did for the pole costs.  They got, I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think, four for the pole, the concrete pole costs, but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546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here they got one, and that was just what</w:t>
      </w:r>
      <w:r w:rsidRPr="00D96C57">
        <w:t xml:space="preserve"> we were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looking at.  And all I did was reduce it by 25 percent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because they didn't have but just one.  So we're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recognizing 75 percent of the cost, and the 25 percent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that we've recom</w:t>
      </w:r>
      <w:r w:rsidRPr="00D96C57">
        <w:t>mended to be disallowed is basically for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not having more than one estimate.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     Q.   Would you expect vendors -- if you were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vendor, would you be willing to spend a lot of time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</w:t>
      </w:r>
      <w:r w:rsidRPr="00D96C57">
        <w:t>effort on the preparation of an estimate if you knew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there wasn't a chance of a purchase or if it was just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being used for preparation?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          MS. CHRISTENSEN:  Objection.  Calls for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</w:t>
      </w:r>
      <w:r w:rsidRPr="00D96C57">
        <w:t xml:space="preserve"> speculation.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          MR. HORTON:  I'll rephrase it.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          CHAIRMAN CARTER:  Okay.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BY MR. HORTON: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     Q.   Have you ever had the opportunity to request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estimat</w:t>
      </w:r>
      <w:r w:rsidRPr="00D96C57">
        <w:t>es from vendors?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     A.   Yes, many times.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     Q.   For what purpose?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     A.   I just did a kitchen remodel.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     Q.   And how many estimates did you get?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A. </w:t>
      </w:r>
      <w:r w:rsidRPr="00D96C57">
        <w:t xml:space="preserve">  Lots.  For all different types of -- for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different types of contractors that I needed, I went and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got probably two or three for each one.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54</w:t>
      </w:r>
      <w:r w:rsidRPr="00D96C57">
        <w:t>7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Q.   And they knew that you were in a position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award that estimate, go ahead and make a purchase 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that time, did they not?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A.   I don't know what they knew, but </w:t>
      </w:r>
      <w:r w:rsidRPr="00D96C57">
        <w:t>-- I mean,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was asking for their business, or I was inquiring about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their business.  If they're in the business to -- if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they want my business, then they would probably answer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my ques</w:t>
      </w:r>
      <w:r w:rsidRPr="00D96C57">
        <w:t>tion.  And that's the experience I had, is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they were willing to give me estimates.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Q.   Do you think if they had not known that you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were willing to give them the business that they would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</w:t>
      </w:r>
      <w:r w:rsidRPr="00D96C57">
        <w:t xml:space="preserve">    12       have been as willing to give you an estimate?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     A.   I didn't go up front and tell them that I'm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not going to choose them.  And we did -- I think that's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just a common thing.  You're not </w:t>
      </w:r>
      <w:r w:rsidRPr="00D96C57">
        <w:t>going to give all your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cards when you're asking for an estimate, but you just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see what it is.  You just see what the range is, you see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how their quality is.  You might pay more for better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</w:t>
      </w:r>
      <w:r w:rsidRPr="00D96C57">
        <w:t xml:space="preserve">    quality, or they might be equal quality, and one is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cheaper contract.  So you've just got to look at each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individual, and then when you have all these different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contracts together, you can conside</w:t>
      </w:r>
      <w:r w:rsidRPr="00D96C57">
        <w:t>r which one is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best option to go with.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     Q.   All right.  But you took the estimate.  You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recognize that this needs to be done and there is a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</w:t>
      </w:r>
      <w:r w:rsidRPr="00D96C57">
        <w:t xml:space="preserve">                     548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cost, and you took the estimate and reduced it by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25 percent, and your only basis for reducing it by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25 percent is that we only had one estimate; is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</w:t>
      </w:r>
      <w:r w:rsidRPr="00D96C57">
        <w:t xml:space="preserve"> correct?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A.   Right.  I reduced it by 25 percent because we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would have preferred to have seen more than one estimate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or contract or bid.  If we had seen several of these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things, </w:t>
      </w:r>
      <w:r w:rsidRPr="00D96C57">
        <w:t>it might have been that that was the more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reasonable, but we didn't see any more to compare it to,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so we didn't have a basis to say that was the most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reasonable contract that we had, or bid or estimate.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     Q.   But having that estimate did give us an idea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of the costs that are associated with these inspections,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did it not?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     A.   It gave you one option for the cost.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</w:t>
      </w:r>
      <w:r w:rsidRPr="00D96C57">
        <w:t xml:space="preserve">           Q.   Do you know how many -- do you have any idea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how many vendors there are that could provide this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inspection?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     A.   No, I don't know how many there are.  I was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trying</w:t>
      </w:r>
      <w:r w:rsidRPr="00D96C57">
        <w:t xml:space="preserve"> to look to see if the company had answered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in discovery, but I can't find that right now.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     Q.   Is there any accounting principle that would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require bids or proposals, multiple bids or proposa</w:t>
      </w:r>
      <w:r w:rsidRPr="00D96C57">
        <w:t>ls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for establishing a budget estimate?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25            A.   I don't think that there's any accounting</w:t>
      </w:r>
    </w:p>
    <w:p w:rsidR="00000000" w:rsidRDefault="001504EE" w:rsidP="00D96C57">
      <w:pPr>
        <w:pStyle w:val="PlainText"/>
      </w:pP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549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principles, but I think it </w:t>
      </w:r>
      <w:r w:rsidRPr="00D96C57">
        <w:t>makes good business sense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be able to figure out whether or not the estimate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somebody is giving you is in the reasonable range.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Q.   Let's turn to the distribution inspections.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</w:t>
      </w:r>
      <w:r w:rsidRPr="00D96C57">
        <w:t xml:space="preserve">     And again, there's a bid for the inspection of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distribution poles, is there not?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     A.   Yes, there was one.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Q.   Is that the one attached to your testimony?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A.   </w:t>
      </w:r>
      <w:r w:rsidRPr="00D96C57">
        <w:t>Yes.  It was from Osmose.  That's Exhibit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PWM-3.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     Q.   Okay.  We're going to come back to that in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second.  Again, do you know how many potential bidders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there are?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</w:t>
      </w:r>
      <w:r w:rsidRPr="00D96C57">
        <w:t xml:space="preserve">         A.   No, I don't.  I was just relying on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company's support for this adjustment that we asked for.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     Q.   Okay.  You've got that exhibit in front you?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     A.   Yes, I do.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</w:t>
      </w:r>
      <w:r w:rsidRPr="00D96C57">
        <w:t xml:space="preserve">        Q.   Okay.  If I understand correctly, you would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agree that the external -- well, tell me what on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schedule you would recognize for the cost.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     A.   Well, according to what the company to</w:t>
      </w:r>
      <w:r w:rsidRPr="00D96C57">
        <w:t>ld us in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the deposition, Mr. Cutshaw, these stars -- I've added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these stars to this exhibit, but this is what he told us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in the deposition.  The 29.88 for the external treat was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one co</w:t>
      </w:r>
      <w:r w:rsidRPr="00D96C57">
        <w:t>mponent he used.  The sound and bore of $7.75 he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550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used.  The FastGate delivery of 60 cents he used,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LoadCalc for $7.26, CATV attachments,</w:t>
      </w:r>
      <w:r w:rsidRPr="00D96C57">
        <w:t xml:space="preserve"> which is cable TV,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60 cents, telephone attachments of 60 cents, and GPS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reading, 98 cents.  And that totaled $47.67 per pole.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Q.   I'm sorry, Ms. Merchant.  I thought I asked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wha</w:t>
      </w:r>
      <w:r w:rsidRPr="00D96C57">
        <w:t>t components did you use?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     A.   I used all but -- of the list I just read,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took out the LoadCalc of $7.26, the CATV attachments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60 cents, and the telephone attachments of 60 cents.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</w:t>
      </w:r>
      <w:r w:rsidRPr="00D96C57">
        <w:t xml:space="preserve">           Q.   So you included the external treat, sound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bore, FastGate?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     A.   Yes, and GPS reading.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     Q.   And GPS reading.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     A.   I believe that's --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</w:t>
      </w:r>
      <w:r w:rsidRPr="00D96C57">
        <w:t xml:space="preserve">      Q.   Why did you eliminate LoadCalc?  Isn't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something that's going to have to be done with 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without an attacher?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     A.   It's my understanding that the LoadCalc was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nece</w:t>
      </w:r>
      <w:r w:rsidRPr="00D96C57">
        <w:t>ssitated because the company, when they put the pole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up, they know what the pole's capability is, and when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they go through -- and they know that it's capable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holding their equipment, or it should be </w:t>
      </w:r>
      <w:r w:rsidRPr="00D96C57">
        <w:t>when they put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it up, should meet the design criteria.  And when they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go along subsequently and inspect it, they're going see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the full load on that pole, and the LoadCalc is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</w:t>
      </w:r>
      <w:r w:rsidRPr="00D96C57">
        <w:t xml:space="preserve">                                             551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calculating the amount of the load of all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attachments on the pole.  And so that's why we removed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it as something that was directly caused by ot</w:t>
      </w:r>
      <w:r w:rsidRPr="00D96C57">
        <w:t>her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attachers, because the company has already spent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money when they put the pole up to figure out what their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load is for their own equipment.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     Q.   Do you know if the revenues</w:t>
      </w:r>
      <w:r w:rsidRPr="00D96C57">
        <w:t xml:space="preserve"> from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third-party attachers -- we do receive revenues from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third-party attachers, do we not?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A.   Yes, you do.  And the company did not project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an increase for the revenue</w:t>
      </w:r>
      <w:r w:rsidRPr="00D96C57">
        <w:t>s from the third-party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attachers in this rate case.  And essentially what we've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done is said, while we recognize that this type of cost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would be incurred for an inspection, it's just that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</w:t>
      </w:r>
      <w:r w:rsidRPr="00D96C57">
        <w:t>5       cost is driven more by the third-party attachers,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the ratepayers shouldn't have to pay an incremental cost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for an inspection that is going to recovered or should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be recovered from other atta</w:t>
      </w:r>
      <w:r w:rsidRPr="00D96C57">
        <w:t>chers.  And that's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essentially why we removed it, because there's not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revenue to go along with that.  It's not that we're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saying you shouldn't spend the money.  It's just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the ra</w:t>
      </w:r>
      <w:r w:rsidRPr="00D96C57">
        <w:t>tepayers shouldn't have to pay for that, because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subsequently it should be recovered in other means.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     Q.   Do the revenues the company receives from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these third-party attachers exceed the costs asso</w:t>
      </w:r>
      <w:r w:rsidRPr="00D96C57">
        <w:t>ciated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552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with the inspections?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     A.   I don't know.  I don't believe that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agreements have been changed in a while</w:t>
      </w:r>
      <w:r w:rsidRPr="00D96C57">
        <w:t>, so I don't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think that they -- if they haven't been increased for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this rate case, then these costs are not in there for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the contracts to be changed.  Any of the storm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hardening, any o</w:t>
      </w:r>
      <w:r w:rsidRPr="00D96C57">
        <w:t>f the new storm hardening costs are not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in there.  I would assume that.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Q.   I'm not sure I follow you, Ms. Merchant.  I'm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not sure -- the question was whether or not the revenues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</w:t>
      </w:r>
      <w:r w:rsidRPr="00D96C57">
        <w:t xml:space="preserve"> from the third-party attachers -- under the current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arrangements, do the revenues from the third-party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attachers exceed the costs associated with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inspections, the pole inspections?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</w:t>
      </w:r>
      <w:r w:rsidRPr="00D96C57">
        <w:t xml:space="preserve">       A.   This pole inspection, the one that you're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asking to have the increase, or the ones that were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existing prior to the test year?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     Q.   The company currently pays for pole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</w:t>
      </w:r>
      <w:r w:rsidRPr="00D96C57">
        <w:t>inspections, does it not?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     A.   They do internal -- not to the degree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they do for this program.  This is a much higher program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of pole inspections than what they do currently.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</w:t>
      </w:r>
      <w:r w:rsidRPr="00D96C57">
        <w:t xml:space="preserve">      Q.   All right.  Currently, then, do revenues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received from third-party attachers exceed the expenses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associated with the pole inspections?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</w:t>
      </w:r>
      <w:r w:rsidRPr="00D96C57">
        <w:t>553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A.   I don't know exactly whether or not they cover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the costs, cover a portion of the costs, but I could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assume that -- and I know it's a very complicated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formula, but I</w:t>
      </w:r>
      <w:r w:rsidRPr="00D96C57">
        <w:t xml:space="preserve"> would assume that they would recover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portion of the costs associated with maintenance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transmission systems.  And since this cost is not in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historical cost and the contracts have not been revis</w:t>
      </w:r>
      <w:r w:rsidRPr="00D96C57">
        <w:t>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as of late, then I would assume that these new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incremental costs would not be in the current contracts.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And that's an assumption that I'm making, but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company has never incurred </w:t>
      </w:r>
      <w:r w:rsidRPr="00D96C57">
        <w:t>this detail of pole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inspection costs.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     Q.   All right.  But if the revenues are exceeding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the expenses associated with the inspections, are not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the customers receiving a benefit fr</w:t>
      </w:r>
      <w:r w:rsidRPr="00D96C57">
        <w:t>om those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arrangements?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     A.   If the revenues from the pole -- can you say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that one more time?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     Q.   If the revenues from the third-party attachers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are exceedi</w:t>
      </w:r>
      <w:r w:rsidRPr="00D96C57">
        <w:t>ng the expenses associated with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inspections of the poles, are the customers not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receiving a benefit from that?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     MS. CHRISTENSEN:  Objection.  Assumes facts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not in evidence</w:t>
      </w:r>
      <w:r w:rsidRPr="00D96C57">
        <w:t>.  I think he can ask it as a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hypothetical, but I'm not sure that there's record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554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evidence to support whether or not the current revenues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from pole inspections actually exceed the cost of pole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inspections.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     MR. HORTON:  I think I prefaced the question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with an "if."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          CHAIRMAN CARTER:  </w:t>
      </w:r>
      <w:r w:rsidRPr="00D96C57">
        <w:t>Let's try it again.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BY MR. HORTON: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Q.   If the revenues from the third-party attachers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exceeded the expenses associated with the inspections,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would not that benefit the customers?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     A.   Only if that was the only basis that was used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to derive the cost charged to the third-party attachers,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because if there's any rate of return component or any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other expense o</w:t>
      </w:r>
      <w:r w:rsidRPr="00D96C57">
        <w:t>ther than pole inspections -- and my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understanding is that there would be more costs included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that would be shifted up to the third-party attachers.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You can't just look at this expense and say if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revenues exceed this expense, then the customers receive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a benefit.  It's what is all in the formula that's used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to calculate the rates that the third-party attachers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collect -- or pay, </w:t>
      </w:r>
      <w:r w:rsidRPr="00D96C57">
        <w:t>excuse me.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     Q.   Let me ask you just a couple of questions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about the new positions.  The compliance accountant,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believe you agreed that that position is needed and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should be appr</w:t>
      </w:r>
      <w:r w:rsidRPr="00D96C57">
        <w:t>oved?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555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A.   I don't know which compliance accountant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you're talking about, because the words were all shifted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arou</w:t>
      </w:r>
      <w:r w:rsidRPr="00D96C57">
        <w:t>nd.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Q.   That would be in the corporate accounting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department, the compliance accountant, and that would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be --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     A.   Right.  I was calling that the corporate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</w:t>
      </w:r>
      <w:r w:rsidRPr="00D96C57">
        <w:t xml:space="preserve"> accountant for special audits, inventory, cash,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other procedures.  Compliance was another position, but,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yes, I recommended that 50 percent of that position be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allowed.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     Q.   </w:t>
      </w:r>
      <w:r w:rsidRPr="00D96C57">
        <w:t>Right.  I think that's Issue 77.  And your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basis for the recommendation on the 50 percent was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it wasn't going to be filled until later in the year;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isn't that correct?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     A.   T</w:t>
      </w:r>
      <w:r w:rsidRPr="00D96C57">
        <w:t>hat's correct.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     Q.   All right.  Going forward, though, isn't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effect of that recommendation that the salary is cut in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half for that position?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     A.   Well, we're looking at a</w:t>
      </w:r>
      <w:r w:rsidRPr="00D96C57">
        <w:t xml:space="preserve"> test year.  We're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allowing 50 percent of the salary for this year, for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2008, which is what they would incur in 2008. 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that's the test year concept, is that you look at what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is lik</w:t>
      </w:r>
      <w:r w:rsidRPr="00D96C57">
        <w:t>ely to be incurred in 2008.  You look at the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things that go up in 2008.  You're not going to give the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556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pay raises that occur at the end o</w:t>
      </w:r>
      <w:r w:rsidRPr="00D96C57">
        <w:t>f 2008 for the full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year of 2008 because they weren't in effect until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end of 2008.  It's the same type of thing.  It's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same concept that you would use for using a 13-month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aver</w:t>
      </w:r>
      <w:r w:rsidRPr="00D96C57">
        <w:t>age for plant in rate base.  You want to match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rate base with the expenses with the revenues that are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expected to be in place during the test year.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Q.   The test year is supposed to be represen</w:t>
      </w:r>
      <w:r w:rsidRPr="00D96C57">
        <w:t>tative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of going-forward periods; correct?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A.   That's correct.  But also, when you go outside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the test year, you have a lot of other changes that can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occur.  Things can go down ou</w:t>
      </w:r>
      <w:r w:rsidRPr="00D96C57">
        <w:t>tside the test year,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you're not looking at those things that might go down.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Accumulated depreciation increases.  All kinds of things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change.  When you go outside the test year, you start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</w:t>
      </w:r>
      <w:r w:rsidRPr="00D96C57">
        <w:t xml:space="preserve">       skewing the result.  And that's essentially what my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testimony is, is that you should just recognize exactly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what's in the test year.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     Q.   I understand, Ms. Merchant.  Let's stick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</w:t>
      </w:r>
      <w:r w:rsidRPr="00D96C57">
        <w:t xml:space="preserve"> 20       this position, though.  If the person is hired in --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pick a month, I don't care -- June at $50,000, but you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have only recommended recovery or inclusion of $25,000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of that expense this year, th</w:t>
      </w:r>
      <w:r w:rsidRPr="00D96C57">
        <w:t>en how much of the person's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$50,000 salary would the company recover in 2009?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A.   Well, in 2009, they would have the full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557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</w:t>
      </w:r>
      <w:r w:rsidRPr="00D96C57">
        <w:t xml:space="preserve">  1       salary.  But they could also have a person that retires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in 2008 that had a higher salary and they replace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person at a substantially less salary, so you would have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the full salary in the t</w:t>
      </w:r>
      <w:r w:rsidRPr="00D96C57">
        <w:t>est year projected because they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were in 2007 and 2006.  So you have all kinds of things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change.  But once you step outside the test year,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whole picture changes.  Anything can change.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</w:t>
      </w:r>
      <w:r w:rsidRPr="00D96C57">
        <w:t xml:space="preserve">        Q.   Ms. Merchant, I think this is a real simple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question and a real simple issue.  If you only allow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recovery of a half year's expense in 2008, that's all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the company is going to recover in 200</w:t>
      </w:r>
      <w:r w:rsidRPr="00D96C57">
        <w:t>9.  Forget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retirements or anything else.  If you're trying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project the expenses, isn't that what you do when you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annualize, you normalize to make the test year look like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future peri</w:t>
      </w:r>
      <w:r w:rsidRPr="00D96C57">
        <w:t>ods?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     A.   I agree that sometimes you do annualize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normalize to make the test year look more normal.  But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the flip side of that is that the company could have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increased revenue</w:t>
      </w:r>
      <w:r w:rsidRPr="00D96C57">
        <w:t>s.  It could be a very warm season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they might not anticipate that the revenues are going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go up as much.  They could have some more growth than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what they projected.  There's all kinds of things t</w:t>
      </w:r>
      <w:r w:rsidRPr="00D96C57">
        <w:t>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can change once you get beyond the test year.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     Q.   All right.  You win, Ms. Merchant.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     Training, let's switch to training.  You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</w:t>
      </w:r>
      <w:r w:rsidRPr="00D96C57">
        <w:t xml:space="preserve">                  558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wouldn't deny and you wouldn't disagree that training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the linemen and the personnel that work on the lines is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an important function of the company?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</w:t>
      </w:r>
      <w:r w:rsidRPr="00D96C57">
        <w:t>A.   No.  I think it's important.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Q.   Okay.  And you understand that FPUC is having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to make different arrangements to have their linemen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trained than they've had in the past?  Do you agree with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that?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A.   Based on the information that we received from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them, they are attempting to change their training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method, yes.  I agree with that.  They tried the Tampa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</w:t>
      </w:r>
      <w:r w:rsidRPr="00D96C57">
        <w:t xml:space="preserve"> Electric program, and that didn't work out, and they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revised their plan after that.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     Q.   All right.  So they're going to be training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themselves; correct?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     A.   I'm not exactl</w:t>
      </w:r>
      <w:r w:rsidRPr="00D96C57">
        <w:t>y sure what they're going to do,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but I can tell you that they gave me information saying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they would.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     Q.   You said they gave you information.  You're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referring to the exhibit, the</w:t>
      </w:r>
      <w:r w:rsidRPr="00D96C57">
        <w:t xml:space="preserve"> PowerPoint exhibit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compares the various options to the company?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     A.   Right.  I looked at that.  I looked at their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response to Interrogatory 45, and I looked at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PowerPoin</w:t>
      </w:r>
      <w:r w:rsidRPr="00D96C57">
        <w:t>t, the portion that was provided with 45, and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then I got the subsequent one that was the complete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559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version of it.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     </w:t>
      </w:r>
      <w:r w:rsidRPr="00D96C57">
        <w:t>Q.   But that reflects that the company has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considered various options for presenting this training;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correct?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A.   That PowerPoint presentation presented all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those options, but it</w:t>
      </w:r>
      <w:r w:rsidRPr="00D96C57">
        <w:t xml:space="preserve"> didn't come up with a conclusion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that I recall.  And --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Q.   Go ahead.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A.   I was just going mention, the requested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increases in expenses that the company had in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</w:t>
      </w:r>
      <w:r w:rsidRPr="00D96C57">
        <w:t xml:space="preserve">  11       response to Interrogatory 45 were just lot of numbers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that they gave and just said, "Here's the new cost."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You know, I've got that on page 25 of my testimony.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They just said, "We're going to </w:t>
      </w:r>
      <w:r w:rsidRPr="00D96C57">
        <w:t>have a new person, we're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going to have some travel expenses, we're going to have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some supplies," and all these other numbers they just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gave us.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          And we asked for more support </w:t>
      </w:r>
      <w:r w:rsidRPr="00D96C57">
        <w:t>behind all these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numbers.  We just never got any more support behind all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these numbers.  The considerations that -- the company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kept saying they're already training some of these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peopl</w:t>
      </w:r>
      <w:r w:rsidRPr="00D96C57">
        <w:t>e on the state program, which is the existing type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of program, but they never came back and told us how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many people and how much was included in the 2006 test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25       year so that we could compare that to any o</w:t>
      </w:r>
      <w:r w:rsidRPr="00D96C57">
        <w:t>f these</w:t>
      </w:r>
    </w:p>
    <w:p w:rsidR="00000000" w:rsidRDefault="001504EE" w:rsidP="00D96C57">
      <w:pPr>
        <w:pStyle w:val="PlainText"/>
      </w:pP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560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numbers or even break down any of these numbers. 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that's just where we were.  We just weren't given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le</w:t>
      </w:r>
      <w:r w:rsidRPr="00D96C57">
        <w:t>vel of support that we felt we could use to analyze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all these new numbers.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     Now, of course, they need training, but they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just didn't give us what we asked for to support it.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 </w:t>
      </w:r>
      <w:r w:rsidRPr="00D96C57">
        <w:t xml:space="preserve">         MR. HORTON:  I don't think I have any more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questions.  Thank you.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     CHAIRMAN CARTER:  Staff?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     MS. BROWN:  No questions.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          CHAIRMAN CARTER:  No questio</w:t>
      </w:r>
      <w:r w:rsidRPr="00D96C57">
        <w:t>ns from staff.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Commissioners?  Commissioner Argenziano, you're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recognized.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          COMMISSIONER ARGENZIANO:  I guess -- I think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you've answered most of the questions I had previously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about the salary issue.  Well, I guess I can't go into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that because it's confidential.  I have the information.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          I had another question, and it escapes me.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forgive me.  If I </w:t>
      </w:r>
      <w:r w:rsidRPr="00D96C57">
        <w:t>remember, I'll ask you.  I forgot what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it was.  I'm sorry.  I should have wrote it down.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          CHAIRMAN CARTER:  That's all right.  We have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those moments.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          Staff, no quest</w:t>
      </w:r>
      <w:r w:rsidRPr="00D96C57">
        <w:t>ions?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          COMMISSIONER EDGAR:  I'm sorry.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     CHAIRMAN CARTER:  Oh, Commissioner Edgar,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561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you're recognized.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          COMMISSIONER EDGAR:  Thank you.  I do have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question about the exhibit, the confidential exhibit,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and I think I can ask it in a way that does not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compromise the confidentia</w:t>
      </w:r>
      <w:r w:rsidRPr="00D96C57">
        <w:t>lity.  Is it appropriate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pose -- let me pose it to Ms. Merchant, and if you can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answer it, do, and if not, I'll try it again with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somebody else.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          THE WITNESS:  Okay.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</w:t>
      </w:r>
      <w:r w:rsidRPr="00D96C57">
        <w:t xml:space="preserve">   10                 COMMISSIONER EDGAR:  If would you pull out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exhibit.  And let's see.  The third page of the stapled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items that we have, which is the first page of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chart, chart 2, right towa</w:t>
      </w:r>
      <w:r w:rsidRPr="00D96C57">
        <w:t>rds bottom of the columns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where it says "FPUC 2007 compensation."  I'm going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state no numbers.  But my question is, is that all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electric portion, or is some of it electric and gas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</w:t>
      </w:r>
      <w:r w:rsidRPr="00D96C57">
        <w:t xml:space="preserve">   allotted?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          THE WITNESS:  Are you looking at a page --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don't have numbers on my exhibit, but it's a page that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has different companies on the left and Florida Public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on the</w:t>
      </w:r>
      <w:r w:rsidRPr="00D96C57">
        <w:t xml:space="preserve"> right and a little box down at the bottom.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          COMMISSIONER EDGAR:  Correct.  And then just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above the box --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          THE WITNESS:  Right, where it's bold, where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the letters ar</w:t>
      </w:r>
      <w:r w:rsidRPr="00D96C57">
        <w:t>e A, B, C, D?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562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     COMMISSIONER EDGAR:  Correct.  And it says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FPUC 2007 compensation.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          THE WITNESS:  Yes</w:t>
      </w:r>
      <w:r w:rsidRPr="00D96C57">
        <w:t>, ma'am.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     COMMISSIONER EDGAR:  Those numbers right below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there, CEO, COO, CFO.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          THE WITNESS:  That's correct.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          COMMISSIONER EDGAR:  Okay.  And my question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is, are those numbers just the electric portion, or does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that include electric and gas?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     THE WITNESS:  That is the total company,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electric, gas, LP gas, the whole company.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</w:t>
      </w:r>
      <w:r w:rsidRPr="00D96C57">
        <w:t xml:space="preserve">    12                 COMMISSIONER EDGAR:  Okay.  That's what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wanted to know.  Thank you.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          CHAIRMAN CARTER:  Commissioners?  Nothing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further.  Ms. Christensen, you're recognized.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</w:t>
      </w:r>
      <w:r w:rsidRPr="00D96C57">
        <w:t xml:space="preserve">                         REDIRECT EXAMINATION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BY MS. CHRISTENSEN: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     Q.   Just a few brief questions on redirect.  Again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looking at that confidential document, those bottom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numbers, </w:t>
      </w:r>
      <w:r w:rsidRPr="00D96C57">
        <w:t>you have -- looking at those bottom numbers,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you have recommended a salary increase that would be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over and above what those bottom numbers reflect in your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testimony?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     A.   I'll hav</w:t>
      </w:r>
      <w:r w:rsidRPr="00D96C57">
        <w:t>e to check that.  I'm not sure if this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is projected 2007 or actual 2007, but I can pull out a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563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document real quick.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   </w:t>
      </w:r>
      <w:r w:rsidRPr="00D96C57">
        <w:t xml:space="preserve">       That must have been the actual 2007.  It does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say 2007 compensation, because the numbers don't match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the 2006 actual numbers that I have.  They're higher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than that.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     Q.   Wh</w:t>
      </w:r>
      <w:r w:rsidRPr="00D96C57">
        <w:t>at did you recommend for the increases for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the executive salaries?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     A.   I recommended above the 2006 actual numbers,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5-1/2 percent for 2007 and 5-1/2 percent for 2008, which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is co</w:t>
      </w:r>
      <w:r w:rsidRPr="00D96C57">
        <w:t>nsistent with what they asked for for their other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employees.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     Q.   Okay.  And that would be -- so you would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assume that the number at the bottom of the page would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at least go up 5-</w:t>
      </w:r>
      <w:r w:rsidRPr="00D96C57">
        <w:t>1/2 percent?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     A.   Above that, yes.  Now, the shaded box over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here that's directly under the words "Florida Public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Utilities" up at the top of the column does say --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little fin</w:t>
      </w:r>
      <w:r w:rsidRPr="00D96C57">
        <w:t>e print right under Florida Public Utilities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does say that the 2007 numbers have been adjusted by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inflation.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     Q.   Okay.  And that would also be recommended in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the --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</w:t>
      </w:r>
      <w:r w:rsidRPr="00D96C57">
        <w:t xml:space="preserve">          A.   And as with the 2008 numbers down there, just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-- so I would assume the 2007 is adjusted to 2008.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Q.   Okay.  Thank you for that clarification.  I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</w:t>
      </w:r>
      <w:r w:rsidRPr="00D96C57">
        <w:t xml:space="preserve">                    564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had, I think, just one more question.  To your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knowledge, what level of training did FPUC do in 2006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and before 2006?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     A.   They did the state lineman</w:t>
      </w:r>
      <w:r w:rsidRPr="00D96C57">
        <w:t xml:space="preserve"> program, which is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home study program, which is part of what they want to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continue doing.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          There was confusion in our deposition.  We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couldn't ever tell how many people they</w:t>
      </w:r>
      <w:r w:rsidRPr="00D96C57">
        <w:t xml:space="preserve"> were actually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training in 2006 between the two different divisions. 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think we got several different numbers, and even in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rebuttal testimony, that number is different.  So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wasn</w:t>
      </w:r>
      <w:r w:rsidRPr="00D96C57">
        <w:t>'t really sure exactly how many people were already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trained under the state lineman program and projected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already in the base year by inflation and customer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growth to get to the 2008 before they made th</w:t>
      </w:r>
      <w:r w:rsidRPr="00D96C57">
        <w:t>e over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above adjustment.  So I'm not sure.  There might be some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double counting of some portion of that state lineman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program and training materials in that number, but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don't kno</w:t>
      </w:r>
      <w:r w:rsidRPr="00D96C57">
        <w:t>w, because I didn't get the information.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     Q.   But you did allow for some level of training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to continue and to be escalated for 2007 and 2008?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     A.   Correct.  What was in 2006 was escalated up t</w:t>
      </w:r>
      <w:r w:rsidRPr="00D96C57">
        <w:t>o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2007 and escalated forward to 2008.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          MS. CHRISTENSEN:  I have no further questions.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          CHAIRMAN CARTER:  Okay.  Let's deal with our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</w:t>
      </w:r>
      <w:r w:rsidRPr="00D96C57">
        <w:t xml:space="preserve">                      565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-- well, before we -- nobody leaves the room.  Why don't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we collect these up first before we deal with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exhibits.  I'll feel better, and I'm sure that my fellow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</w:t>
      </w:r>
      <w:r w:rsidRPr="00D96C57">
        <w:t xml:space="preserve">    4       Commissioners will feel better too that we just collect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these documents in their red folders.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          Okay.  So we're no longer on the Hunt for Red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October; right?  Good.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</w:t>
      </w:r>
      <w:r w:rsidRPr="00D96C57">
        <w:t xml:space="preserve">           Now let's deal with our exhibits.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Ms. Christensen, you're recognized.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          MS. CHRISTENSEN:  I would ask that we move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Exhibits 47, 48, and 49 into the record.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         </w:t>
      </w:r>
      <w:r w:rsidRPr="00D96C57">
        <w:t xml:space="preserve"> CHAIRMAN CARTER:  Any objections?  Hearing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none, show it done.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          (Exhibit Numbers 47, 48, and 49 were admitted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into the record.)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          CHAIRMAN CARTER:  Ms. Christensen.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                 MS. CHRISTENSEN:  That concludes the Office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       Public Counsel's witnesses.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                 CHAIRMAN CARTER:  Okay.  Commissioners, I beg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       your indulgence for a moment.  I want to kin</w:t>
      </w:r>
      <w:r w:rsidRPr="00D96C57">
        <w:t>d of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       converse with staff, or maybe allow staff an opportunity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       to converse with the parties to see if this is a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       breaking point or should we go further.  Staff, let's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       take five, and mayb</w:t>
      </w:r>
      <w:r w:rsidRPr="00D96C57">
        <w:t>e you can talk with the parties and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       see what our next phase should be on that, because my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566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plans are for us to stop at 5:00.  I omitted t</w:t>
      </w:r>
      <w:r w:rsidRPr="00D96C57">
        <w:t>o ask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       Commissioners this morning about time constraints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all like that, so my plans are to stop at 5:00 today.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So staff, why don't we take 10 minutes and converse with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the parti</w:t>
      </w:r>
      <w:r w:rsidRPr="00D96C57">
        <w:t>es.  We're in recess.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          (Short recess.)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          CHAIRMAN CARTER:  We're back on the record. 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appreciate the expediency of staff as well as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expeditious discussion with t</w:t>
      </w:r>
      <w:r w:rsidRPr="00D96C57">
        <w:t>he parties, and we are sure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that probably the next phase will take about an hour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a half.  I mean, I'm pretty good, but I don't think I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    can squeeze an hour and a half into 24 minutes.  So with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</w:t>
      </w:r>
      <w:r w:rsidRPr="00D96C57">
        <w:t xml:space="preserve">   13       that, we'll recess for the day and reconvene tomorrow at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9:30 a.m.  We are in recess.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          (Proceedings recessed at 4:35 p.m.)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19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20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21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</w:t>
      </w:r>
      <w:r w:rsidRPr="00D96C57">
        <w:t xml:space="preserve">     22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</w:t>
      </w:r>
    </w:p>
    <w:p w:rsidR="00000000" w:rsidRPr="00D96C57" w:rsidRDefault="001504EE" w:rsidP="00D96C57">
      <w:pPr>
        <w:pStyle w:val="PlainText"/>
      </w:pPr>
    </w:p>
    <w:p w:rsidR="00000000" w:rsidRDefault="001504EE" w:rsidP="00D96C57">
      <w:pPr>
        <w:pStyle w:val="PlainText"/>
      </w:pPr>
      <w:r w:rsidRPr="00D96C57">
        <w:t xml:space="preserve">      25</w:t>
      </w:r>
    </w:p>
    <w:p w:rsidR="001504EE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bookmarkStart w:id="0" w:name="_GoBack"/>
      <w:bookmarkEnd w:id="0"/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                              567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1                        CERTIFICATE OF REPORTER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2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3       STATE OF FLORIDA: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4       COU</w:t>
      </w:r>
      <w:r w:rsidRPr="00D96C57">
        <w:t>NTY OF LEON: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5                  I, MARY ALLEN NEEL, Registered Professional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6       Reporter, do hereby certify that the foregoing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7       proceedings were taken before me at the time and place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8       therein design</w:t>
      </w:r>
      <w:r w:rsidRPr="00D96C57">
        <w:t>ated; that my shorthand notes were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 9       thereafter translated under my supervision; and the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10       foregoing pages numbered 352 through 566 are a true and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11       correct record of the aforesaid proceedings.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12   </w:t>
      </w:r>
      <w:r w:rsidRPr="00D96C57">
        <w:t xml:space="preserve">              I FURTHER CERTIFY that I am not a relative,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13       employee, attorney or counsel of any of the parties, nor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14       relative or employee of such attorney or counsel, or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15       financially interested in the fore</w:t>
      </w:r>
      <w:r w:rsidRPr="00D96C57">
        <w:t>going action.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16                 DATED THIS 28th day of February, 2008.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17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18</w:t>
      </w: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____________________________</w:t>
      </w:r>
    </w:p>
    <w:p w:rsidR="00000000" w:rsidRPr="00D96C57" w:rsidRDefault="001504EE" w:rsidP="00D96C57">
      <w:pPr>
        <w:pStyle w:val="PlainText"/>
      </w:pPr>
      <w:r w:rsidRPr="00D96C57">
        <w:t xml:space="preserve">      19                                 MARY ALLEN NEEL, RPR, FPR</w:t>
      </w:r>
    </w:p>
    <w:p w:rsidR="00000000" w:rsidRPr="00D96C57" w:rsidRDefault="001504EE" w:rsidP="00D96C57">
      <w:pPr>
        <w:pStyle w:val="PlainText"/>
      </w:pPr>
      <w:r w:rsidRPr="00D96C57">
        <w:t xml:space="preserve">           </w:t>
      </w:r>
      <w:r w:rsidRPr="00D96C57">
        <w:t xml:space="preserve">                              2894-A Remington Green Lane</w:t>
      </w:r>
    </w:p>
    <w:p w:rsidR="00000000" w:rsidRPr="00D96C57" w:rsidRDefault="001504EE" w:rsidP="00D96C57">
      <w:pPr>
        <w:pStyle w:val="PlainText"/>
      </w:pPr>
      <w:r w:rsidRPr="00D96C57">
        <w:t xml:space="preserve">      20                                 Tallahassee, Florida  32308</w:t>
      </w:r>
    </w:p>
    <w:p w:rsidR="00000000" w:rsidRPr="00D96C57" w:rsidRDefault="001504EE" w:rsidP="00D96C57">
      <w:pPr>
        <w:pStyle w:val="PlainText"/>
      </w:pPr>
      <w:r w:rsidRPr="00D96C57">
        <w:t xml:space="preserve">                                         (850) 878-2221</w:t>
      </w:r>
    </w:p>
    <w:p w:rsidR="00000000" w:rsidRPr="00D96C57" w:rsidRDefault="001504EE" w:rsidP="00D96C57">
      <w:pPr>
        <w:pStyle w:val="PlainText"/>
      </w:pPr>
      <w:r w:rsidRPr="00D96C57">
        <w:t xml:space="preserve">      21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22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23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24</w:t>
      </w:r>
    </w:p>
    <w:p w:rsidR="00000000" w:rsidRPr="00D96C57" w:rsidRDefault="001504EE" w:rsidP="00D96C57">
      <w:pPr>
        <w:pStyle w:val="PlainText"/>
      </w:pPr>
    </w:p>
    <w:p w:rsidR="00000000" w:rsidRPr="00D96C57" w:rsidRDefault="001504EE" w:rsidP="00D96C57">
      <w:pPr>
        <w:pStyle w:val="PlainText"/>
      </w:pPr>
      <w:r w:rsidRPr="00D96C57">
        <w:t xml:space="preserve">      25</w:t>
      </w:r>
    </w:p>
    <w:p w:rsidR="00000000" w:rsidRPr="00D96C57" w:rsidRDefault="001504EE" w:rsidP="00D96C57">
      <w:pPr>
        <w:pStyle w:val="PlainText"/>
      </w:pPr>
    </w:p>
    <w:p w:rsidR="00D96C57" w:rsidRDefault="00D96C57" w:rsidP="00D96C57">
      <w:pPr>
        <w:pStyle w:val="PlainText"/>
      </w:pPr>
    </w:p>
    <w:sectPr w:rsidR="00D96C57" w:rsidSect="00D96C57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1504EE"/>
    <w:rsid w:val="00613BA5"/>
    <w:rsid w:val="00662066"/>
    <w:rsid w:val="00932709"/>
    <w:rsid w:val="00967CCD"/>
    <w:rsid w:val="00C32959"/>
    <w:rsid w:val="00D9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84</Pages>
  <Words>21038</Words>
  <Characters>119917</Characters>
  <Application>Microsoft Office Word</Application>
  <DocSecurity>4</DocSecurity>
  <Lines>999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140674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2015-07-14T15:19:00Z</dcterms:created>
  <dcterms:modified xsi:type="dcterms:W3CDTF">2015-07-14T15:19:00Z</dcterms:modified>
</cp:coreProperties>
</file>