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623D" w:rsidP="00C3623D">
      <w:pPr>
        <w:pStyle w:val="OrderHeading"/>
      </w:pPr>
      <w:r>
        <w:t>BEFORE THE FLORIDA PUBLIC SERVICE COMMISSION</w:t>
      </w:r>
    </w:p>
    <w:p w:rsidR="00C3623D" w:rsidRDefault="00C3623D" w:rsidP="00C3623D">
      <w:pPr>
        <w:pStyle w:val="OrderHeading"/>
      </w:pPr>
    </w:p>
    <w:p w:rsidR="00C3623D" w:rsidRDefault="00C3623D" w:rsidP="00C362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623D" w:rsidRPr="00C63FCF" w:rsidTr="00C3623D">
        <w:trPr>
          <w:trHeight w:val="828"/>
        </w:trPr>
        <w:tc>
          <w:tcPr>
            <w:tcW w:w="4788" w:type="dxa"/>
            <w:tcBorders>
              <w:bottom w:val="single" w:sz="8" w:space="0" w:color="auto"/>
              <w:right w:val="double" w:sz="6" w:space="0" w:color="auto"/>
            </w:tcBorders>
            <w:shd w:val="clear" w:color="auto" w:fill="auto"/>
          </w:tcPr>
          <w:p w:rsidR="00C3623D" w:rsidRDefault="00C3623D" w:rsidP="00C3623D">
            <w:pPr>
              <w:pStyle w:val="OrderBody"/>
              <w:tabs>
                <w:tab w:val="center" w:pos="4320"/>
                <w:tab w:val="right" w:pos="8640"/>
              </w:tabs>
              <w:jc w:val="left"/>
            </w:pPr>
            <w:r>
              <w:t xml:space="preserve">In re: </w:t>
            </w:r>
            <w:bookmarkStart w:id="0" w:name="SSInRe"/>
            <w:bookmarkEnd w:id="0"/>
            <w:r>
              <w:t>Petition for approval of a new optional pilot LED streetlight tariff, by Florida Power &amp; Light Company.</w:t>
            </w:r>
          </w:p>
        </w:tc>
        <w:tc>
          <w:tcPr>
            <w:tcW w:w="4788" w:type="dxa"/>
            <w:tcBorders>
              <w:left w:val="double" w:sz="6" w:space="0" w:color="auto"/>
            </w:tcBorders>
            <w:shd w:val="clear" w:color="auto" w:fill="auto"/>
          </w:tcPr>
          <w:p w:rsidR="00C3623D" w:rsidRDefault="00C3623D" w:rsidP="00C3623D">
            <w:pPr>
              <w:pStyle w:val="OrderBody"/>
            </w:pPr>
            <w:r>
              <w:t xml:space="preserve">DOCKET NO. </w:t>
            </w:r>
            <w:bookmarkStart w:id="1" w:name="SSDocketNo"/>
            <w:bookmarkEnd w:id="1"/>
            <w:r>
              <w:t>160245-EI</w:t>
            </w:r>
          </w:p>
          <w:p w:rsidR="00C3623D" w:rsidRDefault="00C3623D" w:rsidP="00C3623D">
            <w:pPr>
              <w:pStyle w:val="OrderBody"/>
              <w:tabs>
                <w:tab w:val="center" w:pos="4320"/>
                <w:tab w:val="right" w:pos="8640"/>
              </w:tabs>
              <w:jc w:val="left"/>
            </w:pPr>
            <w:r>
              <w:t xml:space="preserve">ORDER NO. </w:t>
            </w:r>
            <w:bookmarkStart w:id="2" w:name="OrderNo0115"/>
            <w:r w:rsidR="00466C26">
              <w:t>PSC-17-0115-TRF-EI</w:t>
            </w:r>
            <w:bookmarkEnd w:id="2"/>
          </w:p>
          <w:p w:rsidR="00C3623D" w:rsidRDefault="00C3623D" w:rsidP="00C3623D">
            <w:pPr>
              <w:pStyle w:val="OrderBody"/>
              <w:tabs>
                <w:tab w:val="center" w:pos="4320"/>
                <w:tab w:val="right" w:pos="8640"/>
              </w:tabs>
              <w:jc w:val="left"/>
            </w:pPr>
            <w:r>
              <w:t xml:space="preserve">ISSUED: </w:t>
            </w:r>
            <w:r w:rsidR="00466C26">
              <w:t>March 28, 2017</w:t>
            </w:r>
          </w:p>
        </w:tc>
      </w:tr>
    </w:tbl>
    <w:p w:rsidR="00C3623D" w:rsidRDefault="00C3623D" w:rsidP="00C3623D"/>
    <w:p w:rsidR="00C3623D" w:rsidRDefault="00C3623D" w:rsidP="00C3623D"/>
    <w:p w:rsidR="00C3623D" w:rsidRDefault="00C3623D">
      <w:pPr>
        <w:ind w:firstLine="720"/>
        <w:jc w:val="both"/>
      </w:pPr>
      <w:bookmarkStart w:id="3" w:name="Commissioners"/>
      <w:bookmarkEnd w:id="3"/>
      <w:r>
        <w:t>The following Commissioners participated in the disposition of this matter:</w:t>
      </w:r>
    </w:p>
    <w:p w:rsidR="00C3623D" w:rsidRDefault="00C3623D"/>
    <w:p w:rsidR="00C3623D" w:rsidRDefault="00C3623D">
      <w:pPr>
        <w:jc w:val="center"/>
      </w:pPr>
      <w:r>
        <w:t>JULIE I. BROWN, Chairman</w:t>
      </w:r>
    </w:p>
    <w:p w:rsidR="00C3623D" w:rsidRDefault="00C3623D">
      <w:pPr>
        <w:jc w:val="center"/>
      </w:pPr>
      <w:r>
        <w:t>ART GRAHAM</w:t>
      </w:r>
    </w:p>
    <w:p w:rsidR="00C3623D" w:rsidRDefault="00C3623D">
      <w:pPr>
        <w:jc w:val="center"/>
      </w:pPr>
      <w:r>
        <w:t>RONALD A. BRISÉ</w:t>
      </w:r>
    </w:p>
    <w:p w:rsidR="00C3623D" w:rsidRDefault="00C3623D">
      <w:pPr>
        <w:jc w:val="center"/>
      </w:pPr>
      <w:r>
        <w:t>JIMMY PATRONIS</w:t>
      </w:r>
    </w:p>
    <w:p w:rsidR="00C3623D" w:rsidRDefault="00C3623D">
      <w:pPr>
        <w:jc w:val="center"/>
      </w:pPr>
      <w:r>
        <w:t>DONALD J. POLMANN</w:t>
      </w:r>
    </w:p>
    <w:p w:rsidR="00C3623D" w:rsidRDefault="00C3623D"/>
    <w:p w:rsidR="00CB5276" w:rsidRDefault="00CB5276">
      <w:pPr>
        <w:pStyle w:val="OrderBody"/>
      </w:pPr>
    </w:p>
    <w:p w:rsidR="00C3623D" w:rsidRDefault="00C3623D" w:rsidP="00C3623D">
      <w:pPr>
        <w:pStyle w:val="CenterUnderline"/>
      </w:pPr>
      <w:r>
        <w:t>ORDER</w:t>
      </w:r>
      <w:bookmarkStart w:id="4" w:name="OrderTitle"/>
      <w:r>
        <w:t xml:space="preserve"> </w:t>
      </w:r>
      <w:r w:rsidR="008E674E">
        <w:t>GRANTING APPROVAL OF NEW OPTIONAL PILOT LED STREETLIGHT TARIFF BY FLORIDA POWER &amp; LIGHT COMPANY</w:t>
      </w:r>
      <w:r>
        <w:t xml:space="preserve"> </w:t>
      </w:r>
      <w:bookmarkEnd w:id="4"/>
    </w:p>
    <w:p w:rsidR="00C3623D" w:rsidRDefault="00C3623D" w:rsidP="00C3623D">
      <w:pPr>
        <w:pStyle w:val="CenterUnderline"/>
      </w:pPr>
    </w:p>
    <w:p w:rsidR="00C3623D" w:rsidRDefault="00C3623D" w:rsidP="00C3623D">
      <w:pPr>
        <w:pStyle w:val="OrderBody"/>
      </w:pPr>
      <w:r>
        <w:t>BY THE COMMISSION:</w:t>
      </w:r>
    </w:p>
    <w:p w:rsidR="00C3623D" w:rsidRDefault="00C3623D" w:rsidP="00C3623D">
      <w:pPr>
        <w:pStyle w:val="OrderBody"/>
        <w:rPr>
          <w:u w:val="single"/>
        </w:rPr>
      </w:pPr>
    </w:p>
    <w:p w:rsidR="008E674E" w:rsidRDefault="008E674E" w:rsidP="008E674E">
      <w:pPr>
        <w:autoSpaceDE w:val="0"/>
        <w:autoSpaceDN w:val="0"/>
        <w:adjustRightInd w:val="0"/>
        <w:ind w:firstLine="720"/>
        <w:jc w:val="both"/>
      </w:pPr>
      <w:r>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8E674E" w:rsidRPr="008E674E" w:rsidRDefault="008E674E" w:rsidP="008E674E">
      <w:pPr>
        <w:autoSpaceDE w:val="0"/>
        <w:autoSpaceDN w:val="0"/>
        <w:adjustRightInd w:val="0"/>
        <w:ind w:firstLine="720"/>
        <w:jc w:val="both"/>
      </w:pPr>
    </w:p>
    <w:p w:rsidR="00C3623D" w:rsidRPr="00C3623D" w:rsidRDefault="008E674E" w:rsidP="00C3623D">
      <w:pPr>
        <w:pStyle w:val="RecommendationMajorSectionHeading"/>
        <w:rPr>
          <w:rFonts w:ascii="Times New Roman" w:hAnsi="Times New Roman" w:cs="Times New Roman"/>
          <w:b w:val="0"/>
          <w:u w:val="single"/>
        </w:rPr>
      </w:pPr>
      <w:bookmarkStart w:id="5" w:name="OrderText"/>
      <w:bookmarkEnd w:id="5"/>
      <w:r>
        <w:rPr>
          <w:rFonts w:ascii="Times New Roman" w:hAnsi="Times New Roman" w:cs="Times New Roman"/>
          <w:b w:val="0"/>
          <w:u w:val="single"/>
        </w:rPr>
        <w:t>BACKGROUND</w:t>
      </w:r>
    </w:p>
    <w:p w:rsidR="00C3623D" w:rsidRDefault="00C3623D" w:rsidP="00C3623D">
      <w:pPr>
        <w:pStyle w:val="BodyText"/>
        <w:spacing w:after="240"/>
        <w:ind w:firstLine="720"/>
        <w:jc w:val="both"/>
      </w:pPr>
      <w:r w:rsidRPr="00E32758">
        <w:t xml:space="preserve">On December 16, 2016, Florida Power </w:t>
      </w:r>
      <w:r>
        <w:t>&amp;</w:t>
      </w:r>
      <w:r w:rsidRPr="00E32758">
        <w:t xml:space="preserve"> Light Company (FPL) filed a petition</w:t>
      </w:r>
      <w:r w:rsidR="00604F41">
        <w:t xml:space="preserve"> requesting our </w:t>
      </w:r>
      <w:r w:rsidRPr="00E32758">
        <w:t xml:space="preserve">approval of a new optional pilot </w:t>
      </w:r>
      <w:r>
        <w:t>Light Emitting Diode (</w:t>
      </w:r>
      <w:r w:rsidRPr="00E32758">
        <w:t>LED</w:t>
      </w:r>
      <w:r>
        <w:t>)</w:t>
      </w:r>
      <w:r w:rsidRPr="00E32758">
        <w:t xml:space="preserve"> </w:t>
      </w:r>
      <w:r>
        <w:t>streetlight tariff</w:t>
      </w:r>
      <w:r w:rsidRPr="00E32758">
        <w:t xml:space="preserve"> (LT-1) and accompanying LED </w:t>
      </w:r>
      <w:r>
        <w:t>L</w:t>
      </w:r>
      <w:r w:rsidRPr="00E32758">
        <w:t>ight</w:t>
      </w:r>
      <w:r>
        <w:t>ing</w:t>
      </w:r>
      <w:r w:rsidRPr="00E32758">
        <w:t xml:space="preserve"> Agreement (L</w:t>
      </w:r>
      <w:r>
        <w:t>ED</w:t>
      </w:r>
      <w:r w:rsidRPr="00E32758">
        <w:t xml:space="preserve"> Agreement). The term of this pilot program is three years</w:t>
      </w:r>
      <w:r>
        <w:t xml:space="preserve"> (</w:t>
      </w:r>
      <w:r w:rsidRPr="00E32758">
        <w:t>2017-2019</w:t>
      </w:r>
      <w:r>
        <w:t xml:space="preserve">). </w:t>
      </w:r>
      <w:r w:rsidR="00604F41">
        <w:t>The</w:t>
      </w:r>
      <w:r w:rsidRPr="00E32758">
        <w:t xml:space="preserve"> petition is consistent with FPL’s 2016 rate case settlement, which permits the filing of optional tariffs.</w:t>
      </w:r>
      <w:r>
        <w:rPr>
          <w:rStyle w:val="FootnoteReference"/>
        </w:rPr>
        <w:footnoteReference w:id="1"/>
      </w:r>
      <w:r>
        <w:t xml:space="preserve"> </w:t>
      </w:r>
    </w:p>
    <w:p w:rsidR="00C3623D" w:rsidRPr="00E32758" w:rsidRDefault="00C3623D" w:rsidP="00C3623D">
      <w:pPr>
        <w:pStyle w:val="BodyText"/>
        <w:spacing w:after="240"/>
        <w:ind w:firstLine="720"/>
        <w:jc w:val="both"/>
      </w:pPr>
      <w:r>
        <w:t xml:space="preserve">Currently, FPL offers LED lighting under its Premium Lighting (PL-1) tariff. FPL proposed the LT-1 tariff in response to customers requesting more LED fixture options and flexible payment methods. The proposed LT-1 tariff sheets (Sheet Nos. 8.735 through 8.738) and LED Agreement (Sheet Nos. 9.140-9.144) are attached to this </w:t>
      </w:r>
      <w:r w:rsidR="00604F41">
        <w:t>Order</w:t>
      </w:r>
      <w:r>
        <w:t xml:space="preserve"> as Attachment A.</w:t>
      </w:r>
    </w:p>
    <w:p w:rsidR="00C3623D" w:rsidRDefault="00D21A1F" w:rsidP="00604F41">
      <w:pPr>
        <w:pStyle w:val="BodyText"/>
        <w:spacing w:after="240"/>
        <w:ind w:firstLine="720"/>
        <w:jc w:val="both"/>
      </w:pPr>
      <w:r>
        <w:t>On January 12, 2017, FPL responded to Commission staff’s first data request and o</w:t>
      </w:r>
      <w:r w:rsidR="00C3623D">
        <w:t xml:space="preserve">n </w:t>
      </w:r>
      <w:r w:rsidR="00604F41">
        <w:t>February 24, 2017, we suspended FPL’s proposed tariff in Order No. PSC-17-0060-PCO-EI to allow for further review. We have</w:t>
      </w:r>
      <w:r w:rsidR="00C3623D">
        <w:t xml:space="preserve"> jurisdiction over this matter pursuant to Sections 366.03, 366.04, 366.05, and 366.06, Florida Statutes (F.S.).</w:t>
      </w:r>
    </w:p>
    <w:p w:rsidR="00604F41" w:rsidRDefault="00604F41" w:rsidP="00604F41">
      <w:pPr>
        <w:pStyle w:val="OrderBody"/>
        <w:jc w:val="center"/>
        <w:rPr>
          <w:bCs/>
          <w:u w:val="single"/>
        </w:rPr>
      </w:pPr>
      <w:r>
        <w:rPr>
          <w:bCs/>
          <w:u w:val="single"/>
        </w:rPr>
        <w:lastRenderedPageBreak/>
        <w:t>DECISION</w:t>
      </w:r>
    </w:p>
    <w:p w:rsidR="00604F41" w:rsidRPr="00604F41" w:rsidRDefault="00604F41" w:rsidP="00604F41">
      <w:pPr>
        <w:pStyle w:val="OrderBody"/>
        <w:jc w:val="center"/>
        <w:rPr>
          <w:bCs/>
          <w:u w:val="single"/>
        </w:rPr>
      </w:pPr>
    </w:p>
    <w:p w:rsidR="00C3623D" w:rsidRPr="00C3623D" w:rsidRDefault="00C3623D" w:rsidP="00C3623D">
      <w:pPr>
        <w:pStyle w:val="BodyText"/>
        <w:spacing w:after="240"/>
        <w:jc w:val="both"/>
        <w:rPr>
          <w:bCs/>
          <w:iCs/>
          <w:u w:val="single"/>
        </w:rPr>
      </w:pPr>
      <w:r w:rsidRPr="00C3623D">
        <w:rPr>
          <w:bCs/>
          <w:iCs/>
          <w:u w:val="single"/>
        </w:rPr>
        <w:t>LED Background Information</w:t>
      </w:r>
    </w:p>
    <w:p w:rsidR="00C3623D" w:rsidRPr="00C3623D" w:rsidRDefault="00C3623D" w:rsidP="00C3623D">
      <w:pPr>
        <w:pStyle w:val="OrderBody"/>
        <w:spacing w:after="240"/>
        <w:ind w:firstLine="720"/>
      </w:pPr>
      <w:r w:rsidRPr="00C3623D">
        <w:t>In 2009, FPL implemented an LED lighting pilot project in the parking lot of its Juno Beach offices. The project included the installation of eight LED fixtures. The objectives of the pilot were to evaluate the performance of the LED fixtures in the South Florida environment, monitor their energy consumption, and assess the LED lighting. FPL filed a report with the Commission on the results of the Juno Beach pilot on April 1, 2010.</w:t>
      </w:r>
      <w:r w:rsidRPr="00C3623D">
        <w:rPr>
          <w:vertAlign w:val="superscript"/>
        </w:rPr>
        <w:footnoteReference w:id="2"/>
      </w:r>
      <w:r w:rsidRPr="00C3623D">
        <w:t xml:space="preserve"> FPL also explained that FPL stays in contact with LED manufacturers, such as GE, American Electric Lighting, and Cree, to continuously gather information regarding LED technology. </w:t>
      </w:r>
    </w:p>
    <w:p w:rsidR="00C3623D" w:rsidRPr="00C3623D" w:rsidRDefault="00C3623D" w:rsidP="00C3623D">
      <w:pPr>
        <w:pStyle w:val="OrderBody"/>
        <w:spacing w:after="240"/>
        <w:ind w:firstLine="720"/>
      </w:pPr>
      <w:r w:rsidRPr="00C3623D">
        <w:t>Customers have the option of installing customer-owned LED fixtures, utilizing FPL’s energy-only rate offering under the Street Lighting (SL-1) tariff.  In 2013, FPL began offering FPL-owned LED lighting under its Premium Lighting (PL-1) tariff. The PL-1 tariff was first approved in 1998 and is available to any customer wishing to have lighting installations in streets, parking lots, or homeowners association common areas.</w:t>
      </w:r>
      <w:r w:rsidRPr="00C3623D">
        <w:rPr>
          <w:vertAlign w:val="superscript"/>
        </w:rPr>
        <w:footnoteReference w:id="3"/>
      </w:r>
      <w:r w:rsidRPr="00C3623D">
        <w:t xml:space="preserve"> Customers are required to sign an agreement for a minimum of 20 years and customers are required to pay a lump sum in advance for the construction of LED lighting facilities. FPL stated that currently 653,165 High Pressure Sodium Vapor (HPSV) street light fixtures are in service. Due to the upfront payment requirement and conversion costs from HPSV to LED lighting, FPL explained that only 1,691 LED fixtures have been installed as of June 2016. </w:t>
      </w:r>
    </w:p>
    <w:p w:rsidR="00C3623D" w:rsidRPr="00C3623D" w:rsidRDefault="00C3623D" w:rsidP="00C3623D">
      <w:pPr>
        <w:pStyle w:val="OrderBody"/>
        <w:spacing w:after="240"/>
        <w:ind w:firstLine="720"/>
      </w:pPr>
      <w:r w:rsidRPr="00C3623D">
        <w:t xml:space="preserve">Due to the limited interest in LED lighting under the PL-1 tariff and in response to customer feedback, FPL proposed the new LT-1 tariff to offer customers additional lighting options. FPL stated that customers would like to have an alternative of converting from HPSV to LED lighting and pay for those costs through a monthly charge instead of paying an upfront cost. Customers have also requested an easier way to calculate their lighting costs and savings. Finally, customers are requesting wider LED lighting options. FPL is not proposing any changes to the PL-1 tariff. Customers interested in LED lighting include municipalities and builders of subdivisions. </w:t>
      </w:r>
    </w:p>
    <w:p w:rsidR="00C3623D" w:rsidRPr="00C3623D" w:rsidRDefault="00C3623D" w:rsidP="00BD392C">
      <w:pPr>
        <w:pStyle w:val="OrderBody"/>
        <w:spacing w:after="240"/>
        <w:rPr>
          <w:bCs/>
          <w:iCs/>
          <w:u w:val="single"/>
        </w:rPr>
      </w:pPr>
      <w:r w:rsidRPr="00C3623D">
        <w:rPr>
          <w:bCs/>
          <w:iCs/>
          <w:u w:val="single"/>
        </w:rPr>
        <w:t>Proposed LT-1 Tariff</w:t>
      </w:r>
    </w:p>
    <w:p w:rsidR="00C3623D" w:rsidRPr="00C3623D" w:rsidRDefault="00C3623D" w:rsidP="00C3623D">
      <w:pPr>
        <w:pStyle w:val="OrderBody"/>
        <w:spacing w:after="240"/>
        <w:ind w:firstLine="720"/>
      </w:pPr>
      <w:r w:rsidRPr="00C3623D">
        <w:t xml:space="preserve">As with the currently available PL-1 tariff, FPL’s proposed LT-1 tariff is available for lighting private or public streets, roadways, parking lots, home owners’ association’s common areas, and parks. FPL is proposing the LT-1 tariff as a three year pilot program (2017-2019). FPL stated that this approach would allow FPL to receive customer feedback, address customer concerns, as well as evaluate the proposed number of LED fixture tiers. </w:t>
      </w:r>
    </w:p>
    <w:p w:rsidR="00C3623D" w:rsidRPr="00C3623D" w:rsidRDefault="00C3623D" w:rsidP="00C3623D">
      <w:pPr>
        <w:pStyle w:val="OrderBody"/>
        <w:spacing w:after="240"/>
        <w:ind w:firstLine="720"/>
      </w:pPr>
      <w:r w:rsidRPr="00C3623D">
        <w:t xml:space="preserve">Furthermore, FPL proposed a phased roll-out of the pilot. The tariff will be introduced in FPL’s southern service areas of Miami-Dade and Collier Counties and expanding northward to </w:t>
      </w:r>
      <w:r w:rsidRPr="00C3623D">
        <w:lastRenderedPageBreak/>
        <w:t xml:space="preserve">its entire service territory over a 24-month period. FPL stated in its petition that FPL is concerned that offering the LT-1 tariff throughout its service territory from the outset would create a risk of delays in providing popular LED fixtures if demand outstripped the available supply. Popular LED fixtures include the cobrahead roadway fixtures municipalities use for roadway lighting and post-top square lanterns used in subdivisions.   </w:t>
      </w:r>
    </w:p>
    <w:p w:rsidR="00C3623D" w:rsidRPr="00C3623D" w:rsidRDefault="00C3623D" w:rsidP="00BD392C">
      <w:pPr>
        <w:pStyle w:val="OrderBody"/>
        <w:spacing w:after="240"/>
        <w:rPr>
          <w:bCs/>
          <w:iCs/>
          <w:u w:val="single"/>
        </w:rPr>
      </w:pPr>
      <w:r w:rsidRPr="00C3623D">
        <w:rPr>
          <w:bCs/>
          <w:iCs/>
          <w:u w:val="single"/>
        </w:rPr>
        <w:t>Monthly LT-1 Charges</w:t>
      </w:r>
    </w:p>
    <w:p w:rsidR="00C3623D" w:rsidRPr="00C3623D" w:rsidRDefault="00C3623D" w:rsidP="00C3623D">
      <w:pPr>
        <w:pStyle w:val="OrderBody"/>
        <w:spacing w:after="240"/>
        <w:ind w:firstLine="720"/>
      </w:pPr>
      <w:r w:rsidRPr="00C3623D">
        <w:t>The proposed LT-1 charges are comprised of three components: a fixture charge, an energy charge, and a maintenance charge, consistent with other lighting tariffs electric utilities offer. In addition, the LT-1 tariff includes an LED conversion charge for customers that choose to convert existing facilities to LED. The charges are discussed below. All other Commission-approved street lighting cost recovery factors such as fuel or storm recovery charges will apply.</w:t>
      </w:r>
    </w:p>
    <w:p w:rsidR="00C3623D" w:rsidRPr="00C3623D" w:rsidRDefault="00C3623D" w:rsidP="00BD392C">
      <w:pPr>
        <w:pStyle w:val="OrderBody"/>
        <w:spacing w:after="240"/>
        <w:rPr>
          <w:bCs/>
          <w:iCs/>
          <w:u w:val="single"/>
        </w:rPr>
      </w:pPr>
      <w:r w:rsidRPr="00C3623D">
        <w:rPr>
          <w:bCs/>
          <w:iCs/>
          <w:u w:val="single"/>
        </w:rPr>
        <w:t xml:space="preserve">Fixture and Energy Charges </w:t>
      </w:r>
    </w:p>
    <w:p w:rsidR="00C3623D" w:rsidRPr="00C3623D" w:rsidRDefault="00C3623D" w:rsidP="00C3623D">
      <w:pPr>
        <w:pStyle w:val="OrderBody"/>
        <w:spacing w:after="240"/>
        <w:ind w:firstLine="720"/>
      </w:pPr>
      <w:r w:rsidRPr="00C3623D">
        <w:t>FPL show</w:t>
      </w:r>
      <w:r w:rsidR="00911D2A">
        <w:t>s</w:t>
      </w:r>
      <w:r w:rsidRPr="00C3623D">
        <w:t xml:space="preserve"> the fixture and energy charges in a matrix on Tariff Sheet No. 8.736, as shown on page 2 of At</w:t>
      </w:r>
      <w:r w:rsidR="00B758C3">
        <w:t>tachment A to the Order</w:t>
      </w:r>
      <w:r w:rsidRPr="00C3623D">
        <w:t xml:space="preserve">. The matrix is intended to accommodate a wide range of fixture costs and energy consumption for different LED fixtures. The available LED fixtures will be shown in an LED lighting catalog on the FPL website as opposed to in the tariff itself. The website address is stated in the tariff. FPL asserted that providing a listing of available fixtures on the FPL website is the fastest and most efficient way to offer customers the latest and best LED fixtures. Each fixture will be assigned the appropriate fixture tier and energy tier when it is added to the catalog. </w:t>
      </w:r>
    </w:p>
    <w:p w:rsidR="00C3623D" w:rsidRPr="00C3623D" w:rsidRDefault="00C3623D" w:rsidP="00C3623D">
      <w:pPr>
        <w:pStyle w:val="OrderBody"/>
        <w:spacing w:after="240"/>
        <w:ind w:firstLine="720"/>
        <w:rPr>
          <w:u w:val="single"/>
        </w:rPr>
      </w:pPr>
      <w:r w:rsidRPr="00C3623D">
        <w:t>The tiered matrix is comprised of ten fixture tiers and 20 energy tiers. The ten fixture tiers are shown on the X</w:t>
      </w:r>
      <w:r w:rsidR="006103BC">
        <w:t>-</w:t>
      </w:r>
      <w:r w:rsidRPr="00C3623D">
        <w:t xml:space="preserve">axis and each tier represents the monthly fixture charge for LED fixtures whose installed costs fall within the range covered by that tier. Each tier increases by $3; tier 1 represents the lowest monthly cost while tier 10 represents the highest monthly cost. The fixture charge is intended to recover the initial capital investment of the fixture and any subsequent replacements resulting from normal failure as needed. The individual fixture cost is based on the estimated cost to install plus carrying costs (cost of capital, depreciation, property tax). This all-in cost is annualized using the asset life, and then divided by 12 to arrive at the monthly fixture cost. The monthly cost is then assigned to the appropriate fixture tier on the LED matrix. </w:t>
      </w:r>
    </w:p>
    <w:p w:rsidR="00C3623D" w:rsidRPr="00C3623D" w:rsidRDefault="00C3623D" w:rsidP="00C8510A">
      <w:pPr>
        <w:pStyle w:val="OrderBody"/>
        <w:spacing w:after="240"/>
        <w:ind w:firstLine="720"/>
      </w:pPr>
      <w:r w:rsidRPr="00C3623D">
        <w:t>The 20 energy tiers are shown on the Y</w:t>
      </w:r>
      <w:r w:rsidR="006103BC">
        <w:t>-</w:t>
      </w:r>
      <w:r w:rsidRPr="00C3623D">
        <w:t xml:space="preserve">axis and each tier represents the monthly energy charge for fixtures whose energy usage falls within specified wattage ranges. LED wattages can range from 29 watts to 813 watts. Each energy tier increases by $0.20 and tier A represents the lowest monthly energy charge, while tier T represents the maximum energy charge. </w:t>
      </w:r>
    </w:p>
    <w:p w:rsidR="00C3623D" w:rsidRPr="00C3623D" w:rsidRDefault="00C3623D" w:rsidP="00DD25B1">
      <w:pPr>
        <w:pStyle w:val="OrderBody"/>
        <w:spacing w:after="240"/>
        <w:rPr>
          <w:bCs/>
          <w:iCs/>
          <w:u w:val="single"/>
        </w:rPr>
      </w:pPr>
      <w:r w:rsidRPr="00C3623D">
        <w:rPr>
          <w:bCs/>
          <w:iCs/>
          <w:u w:val="single"/>
        </w:rPr>
        <w:t>Maintenance Charge</w:t>
      </w:r>
    </w:p>
    <w:p w:rsidR="00C3623D" w:rsidRPr="00C3623D" w:rsidRDefault="00C3623D" w:rsidP="00C3623D">
      <w:pPr>
        <w:pStyle w:val="OrderBody"/>
        <w:spacing w:after="240"/>
        <w:ind w:firstLine="720"/>
      </w:pPr>
      <w:r w:rsidRPr="00C3623D">
        <w:t xml:space="preserve">In addition to the monthly energy and fixture charges discussed above, customers will pay a monthly maintenance charge. The maintenance charge is designed to recover the costs </w:t>
      </w:r>
      <w:r w:rsidRPr="00C3623D">
        <w:lastRenderedPageBreak/>
        <w:t xml:space="preserve">associated with maintaining the LED street light system and includes costs such as repairing conductors, replacing photocells, or replacing connectors. </w:t>
      </w:r>
    </w:p>
    <w:p w:rsidR="00C3623D" w:rsidRPr="00C3623D" w:rsidRDefault="00C3623D" w:rsidP="00C3623D">
      <w:pPr>
        <w:pStyle w:val="OrderBody"/>
        <w:spacing w:after="240"/>
        <w:ind w:firstLine="720"/>
      </w:pPr>
      <w:r w:rsidRPr="00C3623D">
        <w:t xml:space="preserve">Utilities typically develop maintenance charges based on estimated maintenance costs by fixture type. FPL explained that it has not found that it costs more to maintain an expensive decorative LED fixture than a standard less expensive LED fixture. Therefore, FPL proposed a flat fee of $1.72 per fixture applied to FPL-owned fixtures on FPL-owned poles and $1.20 for FPL-owned fixtures on customer-owned poles and conductors. The proposed maintenance charges are based on historical FPL system-wide maintenance costs.   </w:t>
      </w:r>
    </w:p>
    <w:p w:rsidR="00C3623D" w:rsidRPr="00C3623D" w:rsidRDefault="00C3623D" w:rsidP="00C8510A">
      <w:pPr>
        <w:pStyle w:val="OrderBody"/>
        <w:spacing w:after="240"/>
        <w:rPr>
          <w:bCs/>
          <w:iCs/>
          <w:u w:val="single"/>
        </w:rPr>
      </w:pPr>
      <w:r w:rsidRPr="00C3623D">
        <w:rPr>
          <w:bCs/>
          <w:iCs/>
          <w:u w:val="single"/>
        </w:rPr>
        <w:t>Conversion Recovery Fee</w:t>
      </w:r>
    </w:p>
    <w:p w:rsidR="00C3623D" w:rsidRPr="00C3623D" w:rsidRDefault="00C3623D" w:rsidP="00C3623D">
      <w:pPr>
        <w:pStyle w:val="OrderBody"/>
        <w:spacing w:after="240"/>
        <w:ind w:firstLine="720"/>
      </w:pPr>
      <w:r w:rsidRPr="00C3623D">
        <w:t xml:space="preserve">Customers requesting to convert from HPSV to LED lights under the LT-1 tariff will pay a monthly conversion recovery fee of $0.97 per fixture. The conversion fee is designed for FPL to recover the remaining net book value and removal cost of the HPSV fixture over the life of the new LED asset. This would enable customers to pay the conversion cost over a period of time rather than paying the lump sum fee upfront. FPL further noted that it will monitor the net book value of any remaining HPSV fixtures as it is expected to go down as HPSV fixtures are being replaced, and petition </w:t>
      </w:r>
      <w:r w:rsidR="00DD7068">
        <w:t>us</w:t>
      </w:r>
      <w:r w:rsidRPr="00C3623D">
        <w:t xml:space="preserve"> to modify the conversion recovery fee if reductions are observed.</w:t>
      </w:r>
    </w:p>
    <w:p w:rsidR="00C3623D" w:rsidRPr="00C3623D" w:rsidRDefault="00C3623D" w:rsidP="00C8510A">
      <w:pPr>
        <w:pStyle w:val="OrderBody"/>
        <w:spacing w:after="240"/>
        <w:rPr>
          <w:bCs/>
          <w:iCs/>
          <w:u w:val="single"/>
        </w:rPr>
      </w:pPr>
      <w:r w:rsidRPr="00C3623D">
        <w:rPr>
          <w:bCs/>
          <w:iCs/>
          <w:u w:val="single"/>
        </w:rPr>
        <w:t>LED Lighting Agreement</w:t>
      </w:r>
    </w:p>
    <w:p w:rsidR="00C3623D" w:rsidRDefault="00C3623D" w:rsidP="00DD7068">
      <w:pPr>
        <w:pStyle w:val="OrderBody"/>
        <w:spacing w:after="240"/>
        <w:ind w:firstLine="720"/>
      </w:pPr>
      <w:r w:rsidRPr="00C3623D">
        <w:t>Customers taking service under the LT-1 tariff will be required to sign an LED Agreement. The agreement sets forth the specific terms and conditions related to installation or modification of lighting facilities. The LED Agreement’s initial term of service will be ten years from the date of initiation of service (lights are energized and billing begins) with automatic successive five</w:t>
      </w:r>
      <w:r w:rsidR="006421EE">
        <w:t>-</w:t>
      </w:r>
      <w:r w:rsidRPr="00C3623D">
        <w:t xml:space="preserve">year extensions. The Agreement can be terminated by either party in writing at least 90 days prior to the date of termination. If the customer wishes to terminate the Agreement before the normal expiration of either the initial term or the extension term, the customer will be required to pay the facility charge for all facilities being removed (fixtures, poles and wire), that were covered by the LT-1 Agreement, over the remainder of the unexpired term, as well as the estimated cost of removal for the affected facilities. </w:t>
      </w:r>
    </w:p>
    <w:p w:rsidR="00D21A1F" w:rsidRPr="00D21A1F" w:rsidRDefault="00D21A1F" w:rsidP="00D21A1F">
      <w:pPr>
        <w:pStyle w:val="OrderBody"/>
        <w:spacing w:after="240"/>
        <w:rPr>
          <w:u w:val="single"/>
        </w:rPr>
      </w:pPr>
      <w:r>
        <w:rPr>
          <w:u w:val="single"/>
        </w:rPr>
        <w:t>Conclusion</w:t>
      </w:r>
    </w:p>
    <w:p w:rsidR="00C3623D" w:rsidRPr="00C3623D" w:rsidRDefault="00C3623D" w:rsidP="00C3623D">
      <w:pPr>
        <w:pStyle w:val="OrderBody"/>
        <w:spacing w:after="240"/>
        <w:ind w:firstLine="720"/>
      </w:pPr>
      <w:r w:rsidRPr="00C3623D">
        <w:t>After the three</w:t>
      </w:r>
      <w:r w:rsidR="006421EE">
        <w:t>-</w:t>
      </w:r>
      <w:r w:rsidRPr="00C3623D">
        <w:t>year pilot term, FPL’s intention is to make the optional LT-1 tariff permanent after review of the tar</w:t>
      </w:r>
      <w:r w:rsidR="00DD7068">
        <w:t xml:space="preserve">iff’s popularity. Based on our </w:t>
      </w:r>
      <w:r w:rsidRPr="00C3623D">
        <w:t xml:space="preserve">review of FPL’s petition and responses to </w:t>
      </w:r>
      <w:r w:rsidR="00D21A1F">
        <w:t>Commission</w:t>
      </w:r>
      <w:r w:rsidR="00DD7068">
        <w:t xml:space="preserve"> </w:t>
      </w:r>
      <w:r w:rsidRPr="00C3623D">
        <w:t>staff’s data request</w:t>
      </w:r>
      <w:r w:rsidR="00DD7068">
        <w:t>, we find</w:t>
      </w:r>
      <w:r w:rsidRPr="00C3623D">
        <w:t xml:space="preserve"> FPL’s petition to be reasonable and approve FPL’s proposed LT-1 tariff and the accompanying LED Agreement effective March 7, 2017.</w:t>
      </w:r>
    </w:p>
    <w:p w:rsidR="00C3623D" w:rsidRDefault="00C3623D" w:rsidP="00C3623D">
      <w:pPr>
        <w:pStyle w:val="OrderBody"/>
        <w:spacing w:after="240"/>
        <w:ind w:firstLine="720"/>
      </w:pPr>
      <w:r w:rsidRPr="00C3623D">
        <w:t xml:space="preserve">By </w:t>
      </w:r>
      <w:r w:rsidR="00DD7068">
        <w:t xml:space="preserve">the </w:t>
      </w:r>
      <w:r w:rsidRPr="00C3623D">
        <w:t>e</w:t>
      </w:r>
      <w:r w:rsidR="0037594E">
        <w:t>nd of December, 2019, FPL shall</w:t>
      </w:r>
      <w:r w:rsidRPr="00C3623D">
        <w:t xml:space="preserve"> file a petition with </w:t>
      </w:r>
      <w:r w:rsidR="00DD7068">
        <w:t xml:space="preserve">us </w:t>
      </w:r>
      <w:r w:rsidRPr="00C3623D">
        <w:t>to make permanent, modify, or terminate the optional LT-1 tariff and accompanying LED Agreement.</w:t>
      </w:r>
    </w:p>
    <w:p w:rsidR="006421EE" w:rsidRDefault="006421EE">
      <w:r>
        <w:br w:type="page"/>
      </w:r>
    </w:p>
    <w:p w:rsidR="00C3623D" w:rsidRDefault="00C3623D" w:rsidP="00C3623D">
      <w:pPr>
        <w:pStyle w:val="OrderBody"/>
      </w:pPr>
      <w:r>
        <w:lastRenderedPageBreak/>
        <w:tab/>
        <w:t>Based on the foregoing, it is</w:t>
      </w:r>
    </w:p>
    <w:p w:rsidR="00C3623D" w:rsidRDefault="00C3623D" w:rsidP="00C3623D">
      <w:pPr>
        <w:pStyle w:val="OrderBody"/>
      </w:pPr>
    </w:p>
    <w:p w:rsidR="00604F41" w:rsidRDefault="00C3623D" w:rsidP="0037594E">
      <w:pPr>
        <w:pStyle w:val="OrderBody"/>
      </w:pPr>
      <w:r>
        <w:tab/>
        <w:t>ORDERED by the Florida Public Service Commission that</w:t>
      </w:r>
      <w:r w:rsidR="00DD7068">
        <w:t xml:space="preserve"> the Petition for approval of the proposed LT-1 tariff and accompanying LED agree</w:t>
      </w:r>
      <w:r w:rsidR="0037594E">
        <w:t xml:space="preserve">ment by Florida Power &amp; Light Company is approved effective March 7, 2017. </w:t>
      </w:r>
      <w:r w:rsidR="00604F41" w:rsidRPr="00C3623D">
        <w:t xml:space="preserve">By </w:t>
      </w:r>
      <w:r w:rsidR="0037594E">
        <w:t xml:space="preserve">the </w:t>
      </w:r>
      <w:r w:rsidR="00604F41" w:rsidRPr="00C3623D">
        <w:t>end o</w:t>
      </w:r>
      <w:r w:rsidR="0037594E">
        <w:t>f December 2019, FPL shall file</w:t>
      </w:r>
      <w:r w:rsidR="00604F41" w:rsidRPr="00C3623D">
        <w:t xml:space="preserve"> a petition with the Commission to make permanent, modify, or terminate the optional LT-1 tariff and accompanying LED Agreement. </w:t>
      </w:r>
      <w:r w:rsidR="0037594E">
        <w:t>It is further</w:t>
      </w:r>
    </w:p>
    <w:p w:rsidR="0037594E" w:rsidRDefault="0037594E" w:rsidP="0037594E">
      <w:pPr>
        <w:pStyle w:val="OrderBody"/>
      </w:pPr>
    </w:p>
    <w:p w:rsidR="0037594E" w:rsidRDefault="0037594E" w:rsidP="0037594E">
      <w:pPr>
        <w:pStyle w:val="OrderBody"/>
      </w:pPr>
      <w:r>
        <w:tab/>
        <w:t>ORDERED that if a protest is filed within 21 days of issuance of this Order, the tariff shall remain in effect with any charges held subject to refund pending resolution of the protest. It if further</w:t>
      </w:r>
    </w:p>
    <w:p w:rsidR="0037594E" w:rsidRDefault="0037594E" w:rsidP="0037594E">
      <w:pPr>
        <w:pStyle w:val="OrderBody"/>
      </w:pPr>
    </w:p>
    <w:p w:rsidR="00DD7068" w:rsidRPr="00C3623D" w:rsidRDefault="0037594E" w:rsidP="0037594E">
      <w:pPr>
        <w:pStyle w:val="OrderBody"/>
      </w:pPr>
      <w:r>
        <w:tab/>
        <w:t xml:space="preserve">ORDERED that if no protest is filed, this docket shall be closed upon the issuance of a Consummating Order. </w:t>
      </w:r>
    </w:p>
    <w:p w:rsidR="00604F41" w:rsidRDefault="00604F41" w:rsidP="00C3623D">
      <w:pPr>
        <w:pStyle w:val="OrderBody"/>
      </w:pPr>
    </w:p>
    <w:p w:rsidR="00C3623D" w:rsidRDefault="00C3623D" w:rsidP="00466C26">
      <w:pPr>
        <w:keepNext/>
        <w:keepLines/>
        <w:jc w:val="both"/>
      </w:pPr>
      <w:r>
        <w:tab/>
        <w:t xml:space="preserve">By ORDER of the Florida Public Service Commission this </w:t>
      </w:r>
      <w:bookmarkStart w:id="6" w:name="replaceDate"/>
      <w:bookmarkEnd w:id="6"/>
      <w:r w:rsidR="00466C26">
        <w:rPr>
          <w:u w:val="single"/>
        </w:rPr>
        <w:t>28th</w:t>
      </w:r>
      <w:r w:rsidR="00466C26">
        <w:t xml:space="preserve"> day of </w:t>
      </w:r>
      <w:r w:rsidR="00466C26">
        <w:rPr>
          <w:u w:val="single"/>
        </w:rPr>
        <w:t>March</w:t>
      </w:r>
      <w:r w:rsidR="00466C26">
        <w:t xml:space="preserve">, </w:t>
      </w:r>
      <w:r w:rsidR="00466C26">
        <w:rPr>
          <w:u w:val="single"/>
        </w:rPr>
        <w:t>2017</w:t>
      </w:r>
      <w:r w:rsidR="00466C26">
        <w:t>.</w:t>
      </w:r>
    </w:p>
    <w:p w:rsidR="00466C26" w:rsidRPr="00466C26" w:rsidRDefault="00466C26" w:rsidP="00466C26">
      <w:pPr>
        <w:keepNext/>
        <w:keepLines/>
        <w:jc w:val="both"/>
      </w:pPr>
    </w:p>
    <w:p w:rsidR="00C3623D" w:rsidRDefault="00C3623D" w:rsidP="00C3623D">
      <w:pPr>
        <w:keepNext/>
        <w:keepLines/>
      </w:pPr>
    </w:p>
    <w:p w:rsidR="00C3623D" w:rsidRDefault="00C3623D" w:rsidP="00C3623D">
      <w:pPr>
        <w:keepNext/>
        <w:keepLines/>
      </w:pPr>
    </w:p>
    <w:p w:rsidR="00C3623D" w:rsidRDefault="00C3623D" w:rsidP="00C3623D">
      <w:pPr>
        <w:keepNext/>
        <w:keepLines/>
      </w:pPr>
    </w:p>
    <w:tbl>
      <w:tblPr>
        <w:tblW w:w="4720" w:type="dxa"/>
        <w:tblInd w:w="3800" w:type="dxa"/>
        <w:tblLayout w:type="fixed"/>
        <w:tblLook w:val="0000" w:firstRow="0" w:lastRow="0" w:firstColumn="0" w:lastColumn="0" w:noHBand="0" w:noVBand="0"/>
      </w:tblPr>
      <w:tblGrid>
        <w:gridCol w:w="686"/>
        <w:gridCol w:w="4034"/>
      </w:tblGrid>
      <w:tr w:rsidR="00C3623D" w:rsidTr="00C3623D">
        <w:tc>
          <w:tcPr>
            <w:tcW w:w="720" w:type="dxa"/>
            <w:shd w:val="clear" w:color="auto" w:fill="auto"/>
          </w:tcPr>
          <w:p w:rsidR="00C3623D" w:rsidRDefault="00C3623D" w:rsidP="00C3623D">
            <w:pPr>
              <w:keepNext/>
              <w:keepLines/>
            </w:pPr>
            <w:bookmarkStart w:id="7" w:name="bkmrkSignature" w:colFirst="0" w:colLast="0"/>
          </w:p>
        </w:tc>
        <w:tc>
          <w:tcPr>
            <w:tcW w:w="4320" w:type="dxa"/>
            <w:tcBorders>
              <w:bottom w:val="single" w:sz="4" w:space="0" w:color="auto"/>
            </w:tcBorders>
            <w:shd w:val="clear" w:color="auto" w:fill="auto"/>
          </w:tcPr>
          <w:p w:rsidR="00C3623D" w:rsidRDefault="00466C26" w:rsidP="00C3623D">
            <w:pPr>
              <w:keepNext/>
              <w:keepLines/>
            </w:pPr>
            <w:r>
              <w:t>/s/ Carlotta S. Stauffer</w:t>
            </w:r>
            <w:bookmarkStart w:id="8" w:name="_GoBack"/>
            <w:bookmarkEnd w:id="8"/>
          </w:p>
        </w:tc>
      </w:tr>
      <w:bookmarkEnd w:id="7"/>
      <w:tr w:rsidR="00C3623D" w:rsidTr="00C3623D">
        <w:tc>
          <w:tcPr>
            <w:tcW w:w="720" w:type="dxa"/>
            <w:shd w:val="clear" w:color="auto" w:fill="auto"/>
          </w:tcPr>
          <w:p w:rsidR="00C3623D" w:rsidRDefault="00C3623D" w:rsidP="00C3623D">
            <w:pPr>
              <w:keepNext/>
              <w:keepLines/>
            </w:pPr>
          </w:p>
        </w:tc>
        <w:tc>
          <w:tcPr>
            <w:tcW w:w="4320" w:type="dxa"/>
            <w:tcBorders>
              <w:top w:val="single" w:sz="4" w:space="0" w:color="auto"/>
            </w:tcBorders>
            <w:shd w:val="clear" w:color="auto" w:fill="auto"/>
          </w:tcPr>
          <w:p w:rsidR="00C3623D" w:rsidRDefault="00C3623D" w:rsidP="00C3623D">
            <w:pPr>
              <w:keepNext/>
              <w:keepLines/>
            </w:pPr>
            <w:r>
              <w:t>CARLOTTA S. STAUFFER</w:t>
            </w:r>
          </w:p>
          <w:p w:rsidR="00C3623D" w:rsidRDefault="00C3623D" w:rsidP="00C3623D">
            <w:pPr>
              <w:keepNext/>
              <w:keepLines/>
            </w:pPr>
            <w:r>
              <w:t>Commission Clerk</w:t>
            </w:r>
          </w:p>
        </w:tc>
      </w:tr>
    </w:tbl>
    <w:p w:rsidR="00C3623D" w:rsidRDefault="00C3623D" w:rsidP="00C3623D">
      <w:pPr>
        <w:pStyle w:val="OrderSigInfo"/>
        <w:keepNext/>
        <w:keepLines/>
      </w:pPr>
      <w:r>
        <w:t>Florida Public Service Commission</w:t>
      </w:r>
    </w:p>
    <w:p w:rsidR="00C3623D" w:rsidRDefault="00C3623D" w:rsidP="00C3623D">
      <w:pPr>
        <w:pStyle w:val="OrderSigInfo"/>
        <w:keepNext/>
        <w:keepLines/>
      </w:pPr>
      <w:r>
        <w:t>2540 Shumard Oak Boulevard</w:t>
      </w:r>
    </w:p>
    <w:p w:rsidR="00C3623D" w:rsidRDefault="00C3623D" w:rsidP="00C3623D">
      <w:pPr>
        <w:pStyle w:val="OrderSigInfo"/>
        <w:keepNext/>
        <w:keepLines/>
      </w:pPr>
      <w:r>
        <w:t>Tallahassee, Florida  32399</w:t>
      </w:r>
    </w:p>
    <w:p w:rsidR="00C3623D" w:rsidRDefault="00C3623D" w:rsidP="00C3623D">
      <w:pPr>
        <w:pStyle w:val="OrderSigInfo"/>
        <w:keepNext/>
        <w:keepLines/>
      </w:pPr>
      <w:r>
        <w:t>(850) 413</w:t>
      </w:r>
      <w:r>
        <w:noBreakHyphen/>
        <w:t>6770</w:t>
      </w:r>
    </w:p>
    <w:p w:rsidR="00C3623D" w:rsidRDefault="00C3623D" w:rsidP="00C3623D">
      <w:pPr>
        <w:pStyle w:val="OrderSigInfo"/>
        <w:keepNext/>
        <w:keepLines/>
      </w:pPr>
      <w:r>
        <w:t>www.floridapsc.com</w:t>
      </w:r>
    </w:p>
    <w:p w:rsidR="00C3623D" w:rsidRDefault="00C3623D" w:rsidP="00C3623D">
      <w:pPr>
        <w:pStyle w:val="OrderSigInfo"/>
        <w:keepNext/>
        <w:keepLines/>
      </w:pPr>
    </w:p>
    <w:p w:rsidR="00C3623D" w:rsidRDefault="00C3623D" w:rsidP="00C3623D">
      <w:pPr>
        <w:pStyle w:val="OrderSigInfo"/>
        <w:keepNext/>
        <w:keepLines/>
      </w:pPr>
      <w:r>
        <w:t>Copies furnished:  A copy of this document is provided to the parties of record at the time of issuance and, if applicable, interested persons.</w:t>
      </w:r>
    </w:p>
    <w:p w:rsidR="00C3623D" w:rsidRDefault="00C3623D" w:rsidP="00C3623D">
      <w:pPr>
        <w:pStyle w:val="OrderBody"/>
        <w:keepNext/>
        <w:keepLines/>
      </w:pPr>
    </w:p>
    <w:p w:rsidR="00C3623D" w:rsidRDefault="00C3623D" w:rsidP="00C3623D">
      <w:pPr>
        <w:keepNext/>
        <w:keepLines/>
      </w:pPr>
      <w:r>
        <w:t>WDT</w:t>
      </w:r>
    </w:p>
    <w:p w:rsidR="00C3623D" w:rsidRDefault="00C3623D" w:rsidP="00C3623D"/>
    <w:p w:rsidR="00C3623D" w:rsidRDefault="00C3623D" w:rsidP="00C3623D">
      <w:pPr>
        <w:pStyle w:val="CenterUnderline"/>
      </w:pPr>
      <w:r>
        <w:t>NOTICE OF FURTHER PROCEEDINGS</w:t>
      </w:r>
    </w:p>
    <w:p w:rsidR="00C3623D" w:rsidRDefault="00C3623D" w:rsidP="00C3623D">
      <w:pPr>
        <w:pStyle w:val="CenterUnderline"/>
        <w:rPr>
          <w:u w:val="none"/>
        </w:rPr>
      </w:pPr>
    </w:p>
    <w:p w:rsidR="00C3623D" w:rsidRDefault="00C3623D" w:rsidP="00C3623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3623D" w:rsidRDefault="00C3623D" w:rsidP="00C3623D">
      <w:pPr>
        <w:pStyle w:val="OrderBody"/>
      </w:pPr>
    </w:p>
    <w:p w:rsidR="00C3623D" w:rsidRDefault="00C3623D" w:rsidP="00C3623D">
      <w:pPr>
        <w:pStyle w:val="OrderBody"/>
      </w:pPr>
      <w:r>
        <w:tab/>
        <w:t>Mediation may be available on a case-by-case basis.  If mediation is conducted, it does not affect a substantially interested person's right to a hearing.</w:t>
      </w:r>
    </w:p>
    <w:p w:rsidR="00C3623D" w:rsidRDefault="00C3623D" w:rsidP="00C3623D">
      <w:pPr>
        <w:pStyle w:val="OrderBody"/>
      </w:pPr>
    </w:p>
    <w:p w:rsidR="00C3623D" w:rsidRDefault="00C3623D" w:rsidP="00C3623D">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66C26">
        <w:rPr>
          <w:u w:val="single"/>
        </w:rPr>
        <w:t>April 18, 2017</w:t>
      </w:r>
      <w:r>
        <w:t xml:space="preserve">. </w:t>
      </w:r>
    </w:p>
    <w:p w:rsidR="00C3623D" w:rsidRDefault="00C3623D" w:rsidP="00C3623D">
      <w:pPr>
        <w:pStyle w:val="OrderBody"/>
      </w:pPr>
    </w:p>
    <w:p w:rsidR="00C3623D" w:rsidRDefault="00C3623D" w:rsidP="00C3623D">
      <w:pPr>
        <w:pStyle w:val="OrderBody"/>
      </w:pPr>
      <w:r>
        <w:tab/>
        <w:t>In the absence of such a petition, this Order shall become final and effective upon the issuance of a Consummating Order.</w:t>
      </w:r>
    </w:p>
    <w:p w:rsidR="00C3623D" w:rsidRDefault="00C3623D" w:rsidP="00C3623D">
      <w:pPr>
        <w:pStyle w:val="OrderBody"/>
      </w:pPr>
    </w:p>
    <w:p w:rsidR="00C3623D" w:rsidRDefault="00C3623D" w:rsidP="00C3623D">
      <w:pPr>
        <w:pStyle w:val="OrderBody"/>
      </w:pPr>
      <w:r>
        <w:tab/>
        <w:t>Any objection or protest filed in this docket before the issuance date of this order is considered abandoned unless it satisfies the foregoing conditions and is renewed within the specified protest period.</w:t>
      </w:r>
    </w:p>
    <w:p w:rsidR="00C3623D" w:rsidRDefault="00C3623D" w:rsidP="00C3623D">
      <w:pPr>
        <w:pStyle w:val="OrderBody"/>
        <w:sectPr w:rsidR="00C3623D">
          <w:headerReference w:type="default" r:id="rId8"/>
          <w:footerReference w:type="first" r:id="rId9"/>
          <w:pgSz w:w="12240" w:h="15840" w:code="1"/>
          <w:pgMar w:top="1440" w:right="1440" w:bottom="1440" w:left="1440" w:header="720" w:footer="720" w:gutter="0"/>
          <w:cols w:space="720"/>
          <w:titlePg/>
          <w:docGrid w:linePitch="360"/>
        </w:sectPr>
      </w:pPr>
    </w:p>
    <w:p w:rsidR="00C3623D" w:rsidRPr="00DE3D7B" w:rsidRDefault="00850CF5" w:rsidP="00C3623D">
      <w:pPr>
        <w:pStyle w:val="BodyText"/>
        <w:rPr>
          <w:b/>
          <w:bCs/>
          <w:spacing w:val="-2"/>
          <w:w w:val="99"/>
          <w:sz w:val="20"/>
          <w:szCs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638175</wp:posOffset>
                </wp:positionH>
                <wp:positionV relativeFrom="page">
                  <wp:posOffset>1219200</wp:posOffset>
                </wp:positionV>
                <wp:extent cx="6935470" cy="8071485"/>
                <wp:effectExtent l="0" t="0" r="0" b="571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5470" cy="8071485"/>
                          <a:chOff x="917" y="1367"/>
                          <a:chExt cx="10922" cy="13538"/>
                        </a:xfrm>
                      </wpg:grpSpPr>
                      <wpg:grpSp>
                        <wpg:cNvPr id="25" name="Group 9"/>
                        <wpg:cNvGrpSpPr>
                          <a:grpSpLocks/>
                        </wpg:cNvGrpSpPr>
                        <wpg:grpSpPr bwMode="auto">
                          <a:xfrm>
                            <a:off x="962" y="1412"/>
                            <a:ext cx="10831" cy="2"/>
                            <a:chOff x="962" y="1412"/>
                            <a:chExt cx="10831" cy="2"/>
                          </a:xfrm>
                        </wpg:grpSpPr>
                        <wps:wsp>
                          <wps:cNvPr id="26" name="Freeform 10"/>
                          <wps:cNvSpPr>
                            <a:spLocks/>
                          </wps:cNvSpPr>
                          <wps:spPr bwMode="auto">
                            <a:xfrm>
                              <a:off x="962" y="1412"/>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
                        <wpg:cNvGrpSpPr>
                          <a:grpSpLocks/>
                        </wpg:cNvGrpSpPr>
                        <wpg:grpSpPr bwMode="auto">
                          <a:xfrm>
                            <a:off x="962" y="14860"/>
                            <a:ext cx="10831" cy="2"/>
                            <a:chOff x="962" y="14860"/>
                            <a:chExt cx="10831" cy="2"/>
                          </a:xfrm>
                        </wpg:grpSpPr>
                        <wps:wsp>
                          <wps:cNvPr id="31" name="Freeform 8"/>
                          <wps:cNvSpPr>
                            <a:spLocks/>
                          </wps:cNvSpPr>
                          <wps:spPr bwMode="auto">
                            <a:xfrm>
                              <a:off x="962" y="14860"/>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
                        <wpg:cNvGrpSpPr>
                          <a:grpSpLocks/>
                        </wpg:cNvGrpSpPr>
                        <wpg:grpSpPr bwMode="auto">
                          <a:xfrm>
                            <a:off x="1007" y="1457"/>
                            <a:ext cx="2" cy="13358"/>
                            <a:chOff x="1007" y="1457"/>
                            <a:chExt cx="2" cy="13358"/>
                          </a:xfrm>
                        </wpg:grpSpPr>
                        <wps:wsp>
                          <wps:cNvPr id="37" name="Freeform 6"/>
                          <wps:cNvSpPr>
                            <a:spLocks/>
                          </wps:cNvSpPr>
                          <wps:spPr bwMode="auto">
                            <a:xfrm>
                              <a:off x="1007" y="1457"/>
                              <a:ext cx="2" cy="13358"/>
                            </a:xfrm>
                            <a:custGeom>
                              <a:avLst/>
                              <a:gdLst>
                                <a:gd name="T0" fmla="+- 0 1457 1457"/>
                                <a:gd name="T1" fmla="*/ 1457 h 13358"/>
                                <a:gd name="T2" fmla="+- 0 14815 1457"/>
                                <a:gd name="T3" fmla="*/ 14815 h 13358"/>
                              </a:gdLst>
                              <a:ahLst/>
                              <a:cxnLst>
                                <a:cxn ang="0">
                                  <a:pos x="0" y="T1"/>
                                </a:cxn>
                                <a:cxn ang="0">
                                  <a:pos x="0" y="T3"/>
                                </a:cxn>
                              </a:cxnLst>
                              <a:rect l="0" t="0" r="r" b="b"/>
                              <a:pathLst>
                                <a:path h="13358">
                                  <a:moveTo>
                                    <a:pt x="0" y="0"/>
                                  </a:moveTo>
                                  <a:lnTo>
                                    <a:pt x="0" y="13358"/>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
                        <wpg:cNvGrpSpPr>
                          <a:grpSpLocks/>
                        </wpg:cNvGrpSpPr>
                        <wpg:grpSpPr bwMode="auto">
                          <a:xfrm>
                            <a:off x="11749" y="1457"/>
                            <a:ext cx="2" cy="13358"/>
                            <a:chOff x="11749" y="1457"/>
                            <a:chExt cx="2" cy="13358"/>
                          </a:xfrm>
                        </wpg:grpSpPr>
                        <wps:wsp>
                          <wps:cNvPr id="39" name="Freeform 4"/>
                          <wps:cNvSpPr>
                            <a:spLocks/>
                          </wps:cNvSpPr>
                          <wps:spPr bwMode="auto">
                            <a:xfrm>
                              <a:off x="11749" y="1457"/>
                              <a:ext cx="2" cy="13358"/>
                            </a:xfrm>
                            <a:custGeom>
                              <a:avLst/>
                              <a:gdLst>
                                <a:gd name="T0" fmla="+- 0 1457 1457"/>
                                <a:gd name="T1" fmla="*/ 1457 h 13358"/>
                                <a:gd name="T2" fmla="+- 0 14815 1457"/>
                                <a:gd name="T3" fmla="*/ 14815 h 13358"/>
                              </a:gdLst>
                              <a:ahLst/>
                              <a:cxnLst>
                                <a:cxn ang="0">
                                  <a:pos x="0" y="T1"/>
                                </a:cxn>
                                <a:cxn ang="0">
                                  <a:pos x="0" y="T3"/>
                                </a:cxn>
                              </a:cxnLst>
                              <a:rect l="0" t="0" r="r" b="b"/>
                              <a:pathLst>
                                <a:path h="13358">
                                  <a:moveTo>
                                    <a:pt x="0" y="0"/>
                                  </a:moveTo>
                                  <a:lnTo>
                                    <a:pt x="0" y="13358"/>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0.25pt;margin-top:96pt;width:546.1pt;height:635.55pt;z-index:-251657216;mso-position-horizontal-relative:page;mso-position-vertical-relative:page" coordorigin="917,1367" coordsize="10922,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">
                <v:group id="Group 9" o:spid="_x0000_s1027" style="position:absolute;left:962;top:1412;width:10831;height:2" coordorigin="962,1412"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0" o:spid="_x0000_s1028" style="position:absolute;left:962;top:1412;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rMsUA&#10;AADbAAAADwAAAGRycy9kb3ducmV2LnhtbESPQWvCQBSE7wX/w/IK3uqmoqLRTRChUFEoteL5mX0m&#10;Mdm3Mbtq7K/vFgo9DjPzDbNIO1OLG7WutKzgdRCBIM6sLjlXsP96e5mCcB5ZY22ZFDzIQZr0nhYY&#10;a3vnT7rtfC4ChF2MCgrvm1hKlxVk0A1sQxy8k20N+iDbXOoW7wFuajmMook0WHJYKLChVUFZtbsa&#10;BcfL7DitPq40Xl1G5WGz/X5U67NS/eduOQfhqfP/4b/2u1YwnMDvl/AD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SsyxQAAANsAAAAPAAAAAAAAAAAAAAAAAJgCAABkcnMv&#10;ZG93bnJldi54bWxQSwUGAAAAAAQABAD1AAAAigMAAAAA&#10;" path="m,l10832,e" filled="f" strokeweight="4.54pt">
                    <v:path arrowok="t" o:connecttype="custom" o:connectlocs="0,0;10832,0" o:connectangles="0,0"/>
                  </v:shape>
                </v:group>
                <v:group id="Group 7" o:spid="_x0000_s1029" style="position:absolute;left:962;top:14860;width:10831;height:2" coordorigin="962,14860"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 o:spid="_x0000_s1030" style="position:absolute;left:962;top:14860;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lm8YA&#10;AADbAAAADwAAAGRycy9kb3ducmV2LnhtbESPQWvCQBSE74X+h+UVvNVNtIpGN1IEQWmh1BbPz+wz&#10;SZN9G7Orxv76bkHwOMzMN8x80ZlanKl1pWUFcT8CQZxZXXKu4Ptr9TwB4TyyxtoyKbiSg0X6+DDH&#10;RNsLf9J563MRIOwSVFB43yRSuqwgg65vG+LgHWxr0AfZ5lK3eAlwU8tBFI2lwZLDQoENLQvKqu3J&#10;KNgfp/tJ9XGi0fL4Uu7e3n+v1eZHqd5T9zoD4anz9/CtvdYKhjH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lm8YAAADbAAAADwAAAAAAAAAAAAAAAACYAgAAZHJz&#10;L2Rvd25yZXYueG1sUEsFBgAAAAAEAAQA9QAAAIsDAAAAAA==&#10;" path="m,l10832,e" filled="f" strokeweight="4.54pt">
                    <v:path arrowok="t" o:connecttype="custom" o:connectlocs="0,0;10832,0" o:connectangles="0,0"/>
                  </v:shape>
                </v:group>
                <v:group id="Group 5" o:spid="_x0000_s1031" style="position:absolute;left:1007;top:1457;width:2;height:13358" coordorigin="1007,1457" coordsize="2,1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 o:spid="_x0000_s1032" style="position:absolute;left:1007;top:1457;width:2;height:13358;visibility:visible;mso-wrap-style:square;v-text-anchor:top" coordsize="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WicUA&#10;AADbAAAADwAAAGRycy9kb3ducmV2LnhtbESPQWvCQBSE7wX/w/IKvdVNLKhEV6kWaXuqRkF6e2Rf&#10;k5Ds27C7NfHfdwuCx2FmvmGW68G04kLO15YVpOMEBHFhdc2lgtNx9zwH4QOyxtYyKbiSh/Vq9LDE&#10;TNueD3TJQykihH2GCqoQukxKX1Rk0I9tRxy9H+sMhihdKbXDPsJNKydJMpUGa44LFXa0raho8l+j&#10;oDjMw65p3l2ff36/5WeXbr72qVJPj8PrAkSgIdzDt/aHVvAyg/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paJxQAAANsAAAAPAAAAAAAAAAAAAAAAAJgCAABkcnMv&#10;ZG93bnJldi54bWxQSwUGAAAAAAQABAD1AAAAigMAAAAA&#10;" path="m,l,13358e" filled="f" strokeweight="4.54pt">
                    <v:path arrowok="t" o:connecttype="custom" o:connectlocs="0,1457;0,14815" o:connectangles="0,0"/>
                  </v:shape>
                </v:group>
                <v:group id="Group 3" o:spid="_x0000_s1033" style="position:absolute;left:11749;top:1457;width:2;height:13358" coordorigin="11749,1457" coordsize="2,1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 o:spid="_x0000_s1034" style="position:absolute;left:11749;top:1457;width:2;height:13358;visibility:visible;mso-wrap-style:square;v-text-anchor:top" coordsize="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nYMUA&#10;AADbAAAADwAAAGRycy9kb3ducmV2LnhtbESPQWvCQBSE7wX/w/IKvekmFkSjq1SLtD1VoyC9PbKv&#10;SUj2bdjdmvjvuwWhx2FmvmFWm8G04krO15YVpJMEBHFhdc2lgvNpP56D8AFZY2uZFNzIw2Y9elhh&#10;pm3PR7rmoRQRwj5DBVUIXSalLyoy6Ce2I47et3UGQ5SulNphH+GmldMkmUmDNceFCjvaVVQ0+Y9R&#10;UBznYd80b67PP75e84tLt5+HVKmnx+FlCSLQEP7D9/a7VvC8g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dgxQAAANsAAAAPAAAAAAAAAAAAAAAAAJgCAABkcnMv&#10;ZG93bnJldi54bWxQSwUGAAAAAAQABAD1AAAAigMAAAAA&#10;" path="m,l,13358e" filled="f" strokeweight="4.54pt">
                    <v:path arrowok="t" o:connecttype="custom" o:connectlocs="0,1457;0,14815" o:connectangles="0,0"/>
                  </v:shape>
                </v:group>
                <w10:wrap anchorx="page" anchory="page"/>
              </v:group>
            </w:pict>
          </mc:Fallback>
        </mc:AlternateContent>
      </w:r>
      <w:r w:rsidR="00C3623D">
        <w:rPr>
          <w:b/>
          <w:bCs/>
          <w:spacing w:val="-2"/>
          <w:position w:val="-1"/>
          <w:sz w:val="20"/>
          <w:szCs w:val="20"/>
        </w:rPr>
        <w:t>F</w:t>
      </w:r>
      <w:r w:rsidR="00C3623D">
        <w:rPr>
          <w:b/>
          <w:bCs/>
          <w:spacing w:val="-3"/>
          <w:position w:val="-1"/>
          <w:sz w:val="20"/>
          <w:szCs w:val="20"/>
        </w:rPr>
        <w:t>L</w:t>
      </w:r>
      <w:r w:rsidR="00C3623D">
        <w:rPr>
          <w:b/>
          <w:bCs/>
          <w:spacing w:val="-1"/>
          <w:position w:val="-1"/>
          <w:sz w:val="20"/>
          <w:szCs w:val="20"/>
        </w:rPr>
        <w:t>O</w:t>
      </w:r>
      <w:r w:rsidR="00C3623D">
        <w:rPr>
          <w:b/>
          <w:bCs/>
          <w:position w:val="-1"/>
          <w:sz w:val="20"/>
          <w:szCs w:val="20"/>
        </w:rPr>
        <w:t>R</w:t>
      </w:r>
      <w:r w:rsidR="00C3623D">
        <w:rPr>
          <w:b/>
          <w:bCs/>
          <w:spacing w:val="-3"/>
          <w:position w:val="-1"/>
          <w:sz w:val="20"/>
          <w:szCs w:val="20"/>
        </w:rPr>
        <w:t>I</w:t>
      </w:r>
      <w:r w:rsidR="00C3623D">
        <w:rPr>
          <w:b/>
          <w:bCs/>
          <w:spacing w:val="-2"/>
          <w:position w:val="-1"/>
          <w:sz w:val="20"/>
          <w:szCs w:val="20"/>
        </w:rPr>
        <w:t>D</w:t>
      </w:r>
      <w:r w:rsidR="00C3623D">
        <w:rPr>
          <w:b/>
          <w:bCs/>
          <w:position w:val="-1"/>
          <w:sz w:val="20"/>
          <w:szCs w:val="20"/>
        </w:rPr>
        <w:t>A</w:t>
      </w:r>
      <w:r w:rsidR="00C3623D">
        <w:rPr>
          <w:b/>
          <w:bCs/>
          <w:spacing w:val="-11"/>
          <w:position w:val="-1"/>
          <w:sz w:val="20"/>
          <w:szCs w:val="20"/>
        </w:rPr>
        <w:t xml:space="preserve"> </w:t>
      </w:r>
      <w:r w:rsidR="00C3623D">
        <w:rPr>
          <w:b/>
          <w:bCs/>
          <w:spacing w:val="-2"/>
          <w:position w:val="-1"/>
          <w:sz w:val="20"/>
          <w:szCs w:val="20"/>
        </w:rPr>
        <w:t>P</w:t>
      </w:r>
      <w:r w:rsidR="00C3623D">
        <w:rPr>
          <w:b/>
          <w:bCs/>
          <w:spacing w:val="-1"/>
          <w:position w:val="-1"/>
          <w:sz w:val="20"/>
          <w:szCs w:val="20"/>
        </w:rPr>
        <w:t>O</w:t>
      </w:r>
      <w:r w:rsidR="00C3623D">
        <w:rPr>
          <w:b/>
          <w:bCs/>
          <w:position w:val="-1"/>
          <w:sz w:val="20"/>
          <w:szCs w:val="20"/>
        </w:rPr>
        <w:t>W</w:t>
      </w:r>
      <w:r w:rsidR="00C3623D">
        <w:rPr>
          <w:b/>
          <w:bCs/>
          <w:spacing w:val="-3"/>
          <w:position w:val="-1"/>
          <w:sz w:val="20"/>
          <w:szCs w:val="20"/>
        </w:rPr>
        <w:t>E</w:t>
      </w:r>
      <w:r w:rsidR="00C3623D">
        <w:rPr>
          <w:b/>
          <w:bCs/>
          <w:position w:val="-1"/>
          <w:sz w:val="20"/>
          <w:szCs w:val="20"/>
        </w:rPr>
        <w:t>R</w:t>
      </w:r>
      <w:r w:rsidR="00C3623D">
        <w:rPr>
          <w:b/>
          <w:bCs/>
          <w:spacing w:val="-10"/>
          <w:position w:val="-1"/>
          <w:sz w:val="20"/>
          <w:szCs w:val="20"/>
        </w:rPr>
        <w:t xml:space="preserve"> </w:t>
      </w:r>
      <w:r w:rsidR="00C3623D">
        <w:rPr>
          <w:b/>
          <w:bCs/>
          <w:position w:val="-1"/>
          <w:sz w:val="20"/>
          <w:szCs w:val="20"/>
        </w:rPr>
        <w:t>&amp;</w:t>
      </w:r>
      <w:r w:rsidR="00C3623D">
        <w:rPr>
          <w:b/>
          <w:bCs/>
          <w:spacing w:val="-7"/>
          <w:position w:val="-1"/>
          <w:sz w:val="20"/>
          <w:szCs w:val="20"/>
        </w:rPr>
        <w:t xml:space="preserve"> </w:t>
      </w:r>
      <w:r w:rsidR="00C3623D">
        <w:rPr>
          <w:b/>
          <w:bCs/>
          <w:spacing w:val="-1"/>
          <w:position w:val="-1"/>
          <w:sz w:val="20"/>
          <w:szCs w:val="20"/>
        </w:rPr>
        <w:t>LIGH</w:t>
      </w:r>
      <w:r w:rsidR="00C3623D">
        <w:rPr>
          <w:b/>
          <w:bCs/>
          <w:position w:val="-1"/>
          <w:sz w:val="20"/>
          <w:szCs w:val="20"/>
        </w:rPr>
        <w:t>T</w:t>
      </w:r>
      <w:r w:rsidR="00C3623D">
        <w:rPr>
          <w:b/>
          <w:bCs/>
          <w:spacing w:val="-12"/>
          <w:position w:val="-1"/>
          <w:sz w:val="20"/>
          <w:szCs w:val="20"/>
        </w:rPr>
        <w:t xml:space="preserve"> </w:t>
      </w:r>
      <w:r w:rsidR="00C3623D">
        <w:rPr>
          <w:b/>
          <w:bCs/>
          <w:spacing w:val="-2"/>
          <w:position w:val="-1"/>
          <w:sz w:val="20"/>
          <w:szCs w:val="20"/>
        </w:rPr>
        <w:t>C</w:t>
      </w:r>
      <w:r w:rsidR="00C3623D">
        <w:rPr>
          <w:b/>
          <w:bCs/>
          <w:spacing w:val="-1"/>
          <w:position w:val="-1"/>
          <w:sz w:val="20"/>
          <w:szCs w:val="20"/>
        </w:rPr>
        <w:t>O</w:t>
      </w:r>
      <w:r w:rsidR="00C3623D">
        <w:rPr>
          <w:b/>
          <w:bCs/>
          <w:spacing w:val="2"/>
          <w:position w:val="-1"/>
          <w:sz w:val="20"/>
          <w:szCs w:val="20"/>
        </w:rPr>
        <w:t>M</w:t>
      </w:r>
      <w:r w:rsidR="00C3623D">
        <w:rPr>
          <w:b/>
          <w:bCs/>
          <w:spacing w:val="-2"/>
          <w:position w:val="-1"/>
          <w:sz w:val="20"/>
          <w:szCs w:val="20"/>
        </w:rPr>
        <w:t>PAN</w:t>
      </w:r>
      <w:r w:rsidR="00C3623D">
        <w:rPr>
          <w:b/>
          <w:bCs/>
          <w:position w:val="-1"/>
          <w:sz w:val="20"/>
          <w:szCs w:val="20"/>
        </w:rPr>
        <w:t xml:space="preserve">Y </w:t>
      </w:r>
      <w:r w:rsidR="00C3623D">
        <w:rPr>
          <w:b/>
          <w:bCs/>
          <w:position w:val="-1"/>
          <w:sz w:val="20"/>
          <w:szCs w:val="20"/>
        </w:rPr>
        <w:tab/>
      </w:r>
      <w:r w:rsidR="00C3623D">
        <w:rPr>
          <w:b/>
          <w:bCs/>
          <w:position w:val="-1"/>
          <w:sz w:val="20"/>
          <w:szCs w:val="20"/>
        </w:rPr>
        <w:tab/>
      </w:r>
      <w:r w:rsidR="00C3623D">
        <w:rPr>
          <w:b/>
          <w:bCs/>
          <w:position w:val="-1"/>
          <w:sz w:val="20"/>
          <w:szCs w:val="20"/>
        </w:rPr>
        <w:tab/>
      </w:r>
      <w:r w:rsidR="00C3623D">
        <w:rPr>
          <w:b/>
          <w:bCs/>
          <w:position w:val="-1"/>
          <w:sz w:val="20"/>
          <w:szCs w:val="20"/>
        </w:rPr>
        <w:tab/>
      </w:r>
      <w:r w:rsidR="00C3623D">
        <w:rPr>
          <w:b/>
          <w:bCs/>
          <w:position w:val="-1"/>
          <w:sz w:val="20"/>
          <w:szCs w:val="20"/>
        </w:rPr>
        <w:tab/>
      </w:r>
      <w:r w:rsidR="00C3623D" w:rsidRPr="00DE3D7B">
        <w:rPr>
          <w:b/>
          <w:bCs/>
          <w:spacing w:val="-12"/>
          <w:sz w:val="20"/>
          <w:szCs w:val="20"/>
        </w:rPr>
        <w:t xml:space="preserve">Original </w:t>
      </w:r>
      <w:r w:rsidR="00C3623D" w:rsidRPr="00DE3D7B">
        <w:rPr>
          <w:b/>
          <w:bCs/>
          <w:sz w:val="20"/>
          <w:szCs w:val="20"/>
        </w:rPr>
        <w:t>S</w:t>
      </w:r>
      <w:r w:rsidR="00C3623D" w:rsidRPr="00DE3D7B">
        <w:rPr>
          <w:b/>
          <w:bCs/>
          <w:spacing w:val="-3"/>
          <w:sz w:val="20"/>
          <w:szCs w:val="20"/>
        </w:rPr>
        <w:t>h</w:t>
      </w:r>
      <w:r w:rsidR="00C3623D" w:rsidRPr="00DE3D7B">
        <w:rPr>
          <w:b/>
          <w:bCs/>
          <w:spacing w:val="-2"/>
          <w:sz w:val="20"/>
          <w:szCs w:val="20"/>
        </w:rPr>
        <w:t>ee</w:t>
      </w:r>
      <w:r w:rsidR="00C3623D" w:rsidRPr="00DE3D7B">
        <w:rPr>
          <w:b/>
          <w:bCs/>
          <w:sz w:val="20"/>
          <w:szCs w:val="20"/>
        </w:rPr>
        <w:t>t</w:t>
      </w:r>
      <w:r w:rsidR="00C3623D" w:rsidRPr="00DE3D7B">
        <w:rPr>
          <w:b/>
          <w:bCs/>
          <w:spacing w:val="-9"/>
          <w:sz w:val="20"/>
          <w:szCs w:val="20"/>
        </w:rPr>
        <w:t xml:space="preserve"> </w:t>
      </w:r>
      <w:r w:rsidR="00C3623D" w:rsidRPr="00DE3D7B">
        <w:rPr>
          <w:b/>
          <w:bCs/>
          <w:spacing w:val="-2"/>
          <w:sz w:val="20"/>
          <w:szCs w:val="20"/>
        </w:rPr>
        <w:t>N</w:t>
      </w:r>
      <w:r w:rsidR="00C3623D" w:rsidRPr="00DE3D7B">
        <w:rPr>
          <w:b/>
          <w:bCs/>
          <w:spacing w:val="1"/>
          <w:sz w:val="20"/>
          <w:szCs w:val="20"/>
        </w:rPr>
        <w:t>o</w:t>
      </w:r>
      <w:r w:rsidR="00C3623D" w:rsidRPr="00DE3D7B">
        <w:rPr>
          <w:b/>
          <w:bCs/>
          <w:sz w:val="20"/>
          <w:szCs w:val="20"/>
        </w:rPr>
        <w:t>.</w:t>
      </w:r>
      <w:r w:rsidR="00C3623D" w:rsidRPr="00DE3D7B">
        <w:rPr>
          <w:b/>
          <w:bCs/>
          <w:spacing w:val="-7"/>
          <w:sz w:val="20"/>
          <w:szCs w:val="20"/>
        </w:rPr>
        <w:t xml:space="preserve"> </w:t>
      </w:r>
      <w:r w:rsidR="00C3623D" w:rsidRPr="00DE3D7B">
        <w:rPr>
          <w:b/>
          <w:bCs/>
          <w:spacing w:val="-1"/>
          <w:w w:val="99"/>
          <w:sz w:val="20"/>
          <w:szCs w:val="20"/>
        </w:rPr>
        <w:t>8</w:t>
      </w:r>
      <w:r w:rsidR="00C3623D" w:rsidRPr="00DE3D7B">
        <w:rPr>
          <w:b/>
          <w:bCs/>
          <w:spacing w:val="-2"/>
          <w:w w:val="99"/>
          <w:sz w:val="20"/>
          <w:szCs w:val="20"/>
        </w:rPr>
        <w:t>.735</w:t>
      </w:r>
    </w:p>
    <w:p w:rsidR="00C3623D" w:rsidRDefault="00C3623D" w:rsidP="00C3623D">
      <w:pPr>
        <w:spacing w:before="36" w:line="203" w:lineRule="exact"/>
        <w:ind w:left="2880" w:right="4324"/>
        <w:rPr>
          <w:sz w:val="18"/>
          <w:szCs w:val="18"/>
        </w:rPr>
      </w:pPr>
      <w:r>
        <w:rPr>
          <w:spacing w:val="1"/>
          <w:position w:val="-1"/>
          <w:sz w:val="18"/>
          <w:szCs w:val="18"/>
          <w:u w:val="single" w:color="000000"/>
        </w:rPr>
        <w:t xml:space="preserve">LED </w:t>
      </w:r>
      <w:r>
        <w:rPr>
          <w:spacing w:val="-2"/>
          <w:position w:val="-1"/>
          <w:sz w:val="18"/>
          <w:szCs w:val="18"/>
          <w:u w:val="single" w:color="000000"/>
        </w:rPr>
        <w:t>L</w:t>
      </w:r>
      <w:r>
        <w:rPr>
          <w:spacing w:val="3"/>
          <w:position w:val="-1"/>
          <w:sz w:val="18"/>
          <w:szCs w:val="18"/>
          <w:u w:val="single" w:color="000000"/>
        </w:rPr>
        <w:t>I</w:t>
      </w:r>
      <w:r>
        <w:rPr>
          <w:spacing w:val="-3"/>
          <w:position w:val="-1"/>
          <w:sz w:val="18"/>
          <w:szCs w:val="18"/>
          <w:u w:val="single" w:color="000000"/>
        </w:rPr>
        <w:t>G</w:t>
      </w:r>
      <w:r>
        <w:rPr>
          <w:spacing w:val="2"/>
          <w:position w:val="-1"/>
          <w:sz w:val="18"/>
          <w:szCs w:val="18"/>
          <w:u w:val="single" w:color="000000"/>
        </w:rPr>
        <w:t>H</w:t>
      </w:r>
      <w:r>
        <w:rPr>
          <w:spacing w:val="-2"/>
          <w:position w:val="-1"/>
          <w:sz w:val="18"/>
          <w:szCs w:val="18"/>
          <w:u w:val="single" w:color="000000"/>
        </w:rPr>
        <w:t>T</w:t>
      </w:r>
      <w:r>
        <w:rPr>
          <w:position w:val="-1"/>
          <w:sz w:val="18"/>
          <w:szCs w:val="18"/>
          <w:u w:val="single" w:color="000000"/>
        </w:rPr>
        <w:t>I</w:t>
      </w:r>
      <w:r>
        <w:rPr>
          <w:spacing w:val="2"/>
          <w:position w:val="-1"/>
          <w:sz w:val="18"/>
          <w:szCs w:val="18"/>
          <w:u w:val="single" w:color="000000"/>
        </w:rPr>
        <w:t>N</w:t>
      </w:r>
      <w:r>
        <w:rPr>
          <w:position w:val="-1"/>
          <w:sz w:val="18"/>
          <w:szCs w:val="18"/>
          <w:u w:val="single" w:color="000000"/>
        </w:rPr>
        <w:t>G</w:t>
      </w:r>
      <w:r w:rsidRPr="00581507">
        <w:rPr>
          <w:spacing w:val="1"/>
          <w:position w:val="-1"/>
          <w:sz w:val="18"/>
          <w:szCs w:val="18"/>
          <w:u w:val="single" w:color="000000"/>
        </w:rPr>
        <w:t xml:space="preserve"> </w:t>
      </w:r>
      <w:r>
        <w:rPr>
          <w:spacing w:val="1"/>
          <w:position w:val="-1"/>
          <w:sz w:val="18"/>
          <w:szCs w:val="18"/>
          <w:u w:val="single" w:color="000000"/>
        </w:rPr>
        <w:t>PILOT</w:t>
      </w:r>
    </w:p>
    <w:p w:rsidR="00C3623D" w:rsidRDefault="00C3623D" w:rsidP="00C3623D">
      <w:pPr>
        <w:spacing w:before="9" w:line="170" w:lineRule="exact"/>
        <w:rPr>
          <w:sz w:val="17"/>
          <w:szCs w:val="17"/>
        </w:rPr>
      </w:pPr>
    </w:p>
    <w:p w:rsidR="00C3623D" w:rsidRDefault="00C3623D" w:rsidP="00C3623D">
      <w:pPr>
        <w:spacing w:line="200" w:lineRule="exact"/>
        <w:rPr>
          <w:sz w:val="20"/>
          <w:szCs w:val="20"/>
        </w:rPr>
      </w:pPr>
    </w:p>
    <w:p w:rsidR="00C3623D" w:rsidRDefault="00C3623D" w:rsidP="00C3623D">
      <w:pPr>
        <w:spacing w:before="36" w:line="203" w:lineRule="exact"/>
        <w:ind w:left="120" w:right="-20"/>
        <w:rPr>
          <w:sz w:val="18"/>
          <w:szCs w:val="18"/>
        </w:rPr>
      </w:pPr>
      <w:r>
        <w:rPr>
          <w:position w:val="-1"/>
          <w:sz w:val="18"/>
          <w:szCs w:val="18"/>
          <w:u w:val="single" w:color="000000"/>
        </w:rPr>
        <w:t>RA</w:t>
      </w:r>
      <w:r>
        <w:rPr>
          <w:spacing w:val="-2"/>
          <w:position w:val="-1"/>
          <w:sz w:val="18"/>
          <w:szCs w:val="18"/>
          <w:u w:val="single" w:color="000000"/>
        </w:rPr>
        <w:t>T</w:t>
      </w:r>
      <w:r>
        <w:rPr>
          <w:position w:val="-1"/>
          <w:sz w:val="18"/>
          <w:szCs w:val="18"/>
          <w:u w:val="single" w:color="000000"/>
        </w:rPr>
        <w:t>E</w:t>
      </w:r>
      <w:r>
        <w:rPr>
          <w:spacing w:val="1"/>
          <w:position w:val="-1"/>
          <w:sz w:val="18"/>
          <w:szCs w:val="18"/>
          <w:u w:val="single" w:color="000000"/>
        </w:rPr>
        <w:t xml:space="preserve"> S</w:t>
      </w:r>
      <w:r>
        <w:rPr>
          <w:position w:val="-1"/>
          <w:sz w:val="18"/>
          <w:szCs w:val="18"/>
          <w:u w:val="single" w:color="000000"/>
        </w:rPr>
        <w:t>CHEDU</w:t>
      </w:r>
      <w:r>
        <w:rPr>
          <w:spacing w:val="-2"/>
          <w:position w:val="-1"/>
          <w:sz w:val="18"/>
          <w:szCs w:val="18"/>
          <w:u w:val="single" w:color="000000"/>
        </w:rPr>
        <w:t>L</w:t>
      </w:r>
      <w:r>
        <w:rPr>
          <w:position w:val="-1"/>
          <w:sz w:val="18"/>
          <w:szCs w:val="18"/>
          <w:u w:val="single" w:color="000000"/>
        </w:rPr>
        <w:t xml:space="preserve">E: </w:t>
      </w:r>
      <w:r>
        <w:rPr>
          <w:spacing w:val="1"/>
          <w:position w:val="-1"/>
          <w:sz w:val="18"/>
          <w:szCs w:val="18"/>
          <w:u w:val="single" w:color="000000"/>
        </w:rPr>
        <w:t xml:space="preserve"> </w:t>
      </w:r>
      <w:r>
        <w:rPr>
          <w:spacing w:val="-2"/>
          <w:position w:val="-1"/>
          <w:sz w:val="18"/>
          <w:szCs w:val="18"/>
          <w:u w:val="single" w:color="000000"/>
        </w:rPr>
        <w:t>LT</w:t>
      </w:r>
      <w:r>
        <w:rPr>
          <w:position w:val="-1"/>
          <w:sz w:val="18"/>
          <w:szCs w:val="18"/>
          <w:u w:val="single" w:color="000000"/>
        </w:rPr>
        <w:t>-1</w:t>
      </w:r>
    </w:p>
    <w:p w:rsidR="00C3623D" w:rsidRDefault="00C3623D" w:rsidP="00C3623D">
      <w:pPr>
        <w:spacing w:before="5" w:line="170" w:lineRule="exact"/>
        <w:rPr>
          <w:sz w:val="17"/>
          <w:szCs w:val="17"/>
        </w:rPr>
      </w:pPr>
    </w:p>
    <w:p w:rsidR="00C3623D" w:rsidRDefault="00C3623D" w:rsidP="00C3623D">
      <w:pPr>
        <w:spacing w:before="36" w:line="203" w:lineRule="exact"/>
        <w:ind w:left="120" w:right="-20"/>
        <w:rPr>
          <w:sz w:val="18"/>
          <w:szCs w:val="18"/>
        </w:rPr>
      </w:pPr>
      <w:r>
        <w:rPr>
          <w:spacing w:val="-3"/>
          <w:position w:val="-1"/>
          <w:sz w:val="18"/>
          <w:szCs w:val="18"/>
          <w:u w:val="single" w:color="000000"/>
        </w:rPr>
        <w:t>A</w:t>
      </w:r>
      <w:r>
        <w:rPr>
          <w:spacing w:val="5"/>
          <w:position w:val="-1"/>
          <w:sz w:val="18"/>
          <w:szCs w:val="18"/>
          <w:u w:val="single" w:color="000000"/>
        </w:rPr>
        <w:t>V</w:t>
      </w:r>
      <w:r>
        <w:rPr>
          <w:spacing w:val="-3"/>
          <w:position w:val="-1"/>
          <w:sz w:val="18"/>
          <w:szCs w:val="18"/>
          <w:u w:val="single" w:color="000000"/>
        </w:rPr>
        <w:t>A</w:t>
      </w:r>
      <w:r>
        <w:rPr>
          <w:position w:val="-1"/>
          <w:sz w:val="18"/>
          <w:szCs w:val="18"/>
          <w:u w:val="single" w:color="000000"/>
        </w:rPr>
        <w:t>IL</w:t>
      </w:r>
      <w:r>
        <w:rPr>
          <w:spacing w:val="-3"/>
          <w:position w:val="-1"/>
          <w:sz w:val="18"/>
          <w:szCs w:val="18"/>
          <w:u w:val="single" w:color="000000"/>
        </w:rPr>
        <w:t>A</w:t>
      </w:r>
      <w:r>
        <w:rPr>
          <w:spacing w:val="2"/>
          <w:position w:val="-1"/>
          <w:sz w:val="18"/>
          <w:szCs w:val="18"/>
          <w:u w:val="single" w:color="000000"/>
        </w:rPr>
        <w:t>B</w:t>
      </w:r>
      <w:r>
        <w:rPr>
          <w:spacing w:val="-2"/>
          <w:position w:val="-1"/>
          <w:sz w:val="18"/>
          <w:szCs w:val="18"/>
          <w:u w:val="single" w:color="000000"/>
        </w:rPr>
        <w:t>L</w:t>
      </w:r>
      <w:r>
        <w:rPr>
          <w:position w:val="-1"/>
          <w:sz w:val="18"/>
          <w:szCs w:val="18"/>
          <w:u w:val="single" w:color="000000"/>
        </w:rPr>
        <w:t>E</w:t>
      </w:r>
      <w:r>
        <w:rPr>
          <w:position w:val="-1"/>
          <w:sz w:val="18"/>
          <w:szCs w:val="18"/>
        </w:rPr>
        <w:t>:</w:t>
      </w:r>
    </w:p>
    <w:p w:rsidR="00C3623D" w:rsidRDefault="00C3623D" w:rsidP="00C3623D">
      <w:pPr>
        <w:spacing w:before="3" w:line="170" w:lineRule="exact"/>
        <w:rPr>
          <w:sz w:val="17"/>
          <w:szCs w:val="17"/>
        </w:rPr>
      </w:pPr>
    </w:p>
    <w:p w:rsidR="00C3623D" w:rsidRDefault="00C3623D" w:rsidP="00C3623D">
      <w:pPr>
        <w:spacing w:before="36"/>
        <w:ind w:left="630" w:right="70"/>
        <w:jc w:val="both"/>
        <w:rPr>
          <w:spacing w:val="-2"/>
          <w:sz w:val="18"/>
          <w:szCs w:val="18"/>
        </w:rPr>
      </w:pPr>
      <w:r w:rsidRPr="00A75485">
        <w:rPr>
          <w:spacing w:val="-2"/>
          <w:sz w:val="18"/>
          <w:szCs w:val="18"/>
        </w:rPr>
        <w:t>In specific terri</w:t>
      </w:r>
      <w:r>
        <w:rPr>
          <w:spacing w:val="-2"/>
          <w:sz w:val="18"/>
          <w:szCs w:val="18"/>
        </w:rPr>
        <w:t>t</w:t>
      </w:r>
      <w:r w:rsidRPr="00A75485">
        <w:rPr>
          <w:spacing w:val="-2"/>
          <w:sz w:val="18"/>
          <w:szCs w:val="18"/>
        </w:rPr>
        <w:t>ories served, upon request of the entity that has jurisdiction over the area being lighted. Contact FPL for available installation territories.</w:t>
      </w:r>
    </w:p>
    <w:p w:rsidR="00C3623D" w:rsidRPr="00A75485" w:rsidRDefault="00C3623D" w:rsidP="00C3623D">
      <w:pPr>
        <w:spacing w:before="36"/>
        <w:ind w:left="630" w:right="70"/>
        <w:jc w:val="both"/>
        <w:rPr>
          <w:spacing w:val="-2"/>
          <w:sz w:val="18"/>
          <w:szCs w:val="18"/>
        </w:rPr>
      </w:pPr>
    </w:p>
    <w:p w:rsidR="00C3623D" w:rsidRDefault="00C3623D" w:rsidP="00C3623D">
      <w:pPr>
        <w:spacing w:before="36" w:line="481" w:lineRule="auto"/>
        <w:ind w:right="-30"/>
        <w:rPr>
          <w:sz w:val="18"/>
          <w:szCs w:val="18"/>
        </w:rPr>
      </w:pPr>
      <w:r>
        <w:rPr>
          <w:sz w:val="18"/>
          <w:szCs w:val="18"/>
        </w:rPr>
        <w:t xml:space="preserve"> </w:t>
      </w:r>
      <w:r>
        <w:rPr>
          <w:spacing w:val="-3"/>
          <w:sz w:val="18"/>
          <w:szCs w:val="18"/>
          <w:u w:val="single" w:color="000000"/>
        </w:rPr>
        <w:t>A</w:t>
      </w:r>
      <w:r>
        <w:rPr>
          <w:spacing w:val="3"/>
          <w:sz w:val="18"/>
          <w:szCs w:val="18"/>
          <w:u w:val="single" w:color="000000"/>
        </w:rPr>
        <w:t>PP</w:t>
      </w:r>
      <w:r>
        <w:rPr>
          <w:spacing w:val="-2"/>
          <w:sz w:val="18"/>
          <w:szCs w:val="18"/>
          <w:u w:val="single" w:color="000000"/>
        </w:rPr>
        <w:t>L</w:t>
      </w:r>
      <w:r>
        <w:rPr>
          <w:sz w:val="18"/>
          <w:szCs w:val="18"/>
          <w:u w:val="single" w:color="000000"/>
        </w:rPr>
        <w:t>IC</w:t>
      </w:r>
      <w:r>
        <w:rPr>
          <w:spacing w:val="-3"/>
          <w:sz w:val="18"/>
          <w:szCs w:val="18"/>
          <w:u w:val="single" w:color="000000"/>
        </w:rPr>
        <w:t>A</w:t>
      </w:r>
      <w:r>
        <w:rPr>
          <w:spacing w:val="-2"/>
          <w:sz w:val="18"/>
          <w:szCs w:val="18"/>
          <w:u w:val="single" w:color="000000"/>
        </w:rPr>
        <w:t>T</w:t>
      </w:r>
      <w:r>
        <w:rPr>
          <w:spacing w:val="3"/>
          <w:sz w:val="18"/>
          <w:szCs w:val="18"/>
          <w:u w:val="single" w:color="000000"/>
        </w:rPr>
        <w:t>I</w:t>
      </w:r>
      <w:r>
        <w:rPr>
          <w:sz w:val="18"/>
          <w:szCs w:val="18"/>
          <w:u w:val="single" w:color="000000"/>
        </w:rPr>
        <w:t>ON</w:t>
      </w:r>
      <w:r>
        <w:rPr>
          <w:sz w:val="18"/>
          <w:szCs w:val="18"/>
        </w:rPr>
        <w:t>:</w:t>
      </w:r>
    </w:p>
    <w:p w:rsidR="00C3623D" w:rsidRDefault="00C3623D" w:rsidP="00C3623D">
      <w:pPr>
        <w:tabs>
          <w:tab w:val="left" w:pos="-1440"/>
          <w:tab w:val="left" w:pos="-720"/>
          <w:tab w:val="left" w:pos="878"/>
          <w:tab w:val="left" w:pos="1214"/>
          <w:tab w:val="left" w:pos="2894"/>
        </w:tabs>
        <w:suppressAutoHyphens/>
        <w:ind w:left="630"/>
        <w:jc w:val="both"/>
        <w:rPr>
          <w:noProof/>
          <w:sz w:val="18"/>
        </w:rPr>
      </w:pPr>
      <w:r w:rsidRPr="00C74E70">
        <w:rPr>
          <w:noProof/>
          <w:sz w:val="18"/>
        </w:rPr>
        <w:t>For</w:t>
      </w:r>
      <w:r>
        <w:rPr>
          <w:noProof/>
          <w:color w:val="000000"/>
          <w:sz w:val="18"/>
        </w:rPr>
        <w:t xml:space="preserve"> the purpose of lighting</w:t>
      </w:r>
      <w:r>
        <w:rPr>
          <w:noProof/>
          <w:color w:val="FF0000"/>
          <w:sz w:val="18"/>
        </w:rPr>
        <w:t xml:space="preserve"> </w:t>
      </w:r>
      <w:r>
        <w:rPr>
          <w:noProof/>
          <w:color w:val="000000"/>
          <w:sz w:val="18"/>
        </w:rPr>
        <w:t>streets</w:t>
      </w:r>
      <w:r w:rsidRPr="00ED7E0A">
        <w:rPr>
          <w:spacing w:val="-3"/>
          <w:sz w:val="18"/>
          <w:szCs w:val="18"/>
        </w:rPr>
        <w:t xml:space="preserve"> </w:t>
      </w:r>
      <w:r>
        <w:rPr>
          <w:spacing w:val="-3"/>
          <w:sz w:val="18"/>
          <w:szCs w:val="18"/>
        </w:rPr>
        <w:t>w</w:t>
      </w:r>
      <w:r>
        <w:rPr>
          <w:spacing w:val="1"/>
          <w:sz w:val="18"/>
          <w:szCs w:val="18"/>
        </w:rPr>
        <w:t>h</w:t>
      </w:r>
      <w:r>
        <w:rPr>
          <w:spacing w:val="-1"/>
          <w:sz w:val="18"/>
          <w:szCs w:val="18"/>
        </w:rPr>
        <w:t>e</w:t>
      </w:r>
      <w:r>
        <w:rPr>
          <w:sz w:val="18"/>
          <w:szCs w:val="18"/>
        </w:rPr>
        <w:t>t</w:t>
      </w:r>
      <w:r>
        <w:rPr>
          <w:spacing w:val="1"/>
          <w:sz w:val="18"/>
          <w:szCs w:val="18"/>
        </w:rPr>
        <w:t>h</w:t>
      </w:r>
      <w:r>
        <w:rPr>
          <w:spacing w:val="-1"/>
          <w:sz w:val="18"/>
          <w:szCs w:val="18"/>
        </w:rPr>
        <w:t>e</w:t>
      </w:r>
      <w:r>
        <w:rPr>
          <w:sz w:val="18"/>
          <w:szCs w:val="18"/>
        </w:rPr>
        <w:t>r</w:t>
      </w:r>
      <w:r>
        <w:rPr>
          <w:spacing w:val="3"/>
          <w:sz w:val="18"/>
          <w:szCs w:val="18"/>
        </w:rPr>
        <w:t xml:space="preserve"> </w:t>
      </w:r>
      <w:r>
        <w:rPr>
          <w:spacing w:val="-1"/>
          <w:sz w:val="18"/>
          <w:szCs w:val="18"/>
        </w:rPr>
        <w:t>p</w:t>
      </w:r>
      <w:r>
        <w:rPr>
          <w:spacing w:val="1"/>
          <w:sz w:val="18"/>
          <w:szCs w:val="18"/>
        </w:rPr>
        <w:t>ub</w:t>
      </w:r>
      <w:r>
        <w:rPr>
          <w:sz w:val="18"/>
          <w:szCs w:val="18"/>
        </w:rPr>
        <w:t xml:space="preserve">lic </w:t>
      </w:r>
      <w:r>
        <w:rPr>
          <w:spacing w:val="1"/>
          <w:sz w:val="18"/>
          <w:szCs w:val="18"/>
        </w:rPr>
        <w:t>o</w:t>
      </w:r>
      <w:r>
        <w:rPr>
          <w:sz w:val="18"/>
          <w:szCs w:val="18"/>
        </w:rPr>
        <w:t xml:space="preserve">r </w:t>
      </w:r>
      <w:r>
        <w:rPr>
          <w:spacing w:val="1"/>
          <w:sz w:val="18"/>
          <w:szCs w:val="18"/>
        </w:rPr>
        <w:t>p</w:t>
      </w:r>
      <w:r>
        <w:rPr>
          <w:sz w:val="18"/>
          <w:szCs w:val="18"/>
        </w:rPr>
        <w:t>ri</w:t>
      </w:r>
      <w:r>
        <w:rPr>
          <w:spacing w:val="-1"/>
          <w:sz w:val="18"/>
          <w:szCs w:val="18"/>
        </w:rPr>
        <w:t>va</w:t>
      </w:r>
      <w:r>
        <w:rPr>
          <w:sz w:val="18"/>
          <w:szCs w:val="18"/>
        </w:rPr>
        <w:t>t</w:t>
      </w:r>
      <w:r>
        <w:rPr>
          <w:spacing w:val="-1"/>
          <w:sz w:val="18"/>
          <w:szCs w:val="18"/>
        </w:rPr>
        <w:t>e</w:t>
      </w:r>
      <w:r>
        <w:rPr>
          <w:noProof/>
          <w:color w:val="000000"/>
          <w:sz w:val="18"/>
        </w:rPr>
        <w:t>, roadways</w:t>
      </w:r>
      <w:r w:rsidRPr="00C63945">
        <w:rPr>
          <w:noProof/>
          <w:sz w:val="18"/>
        </w:rPr>
        <w:t>,</w:t>
      </w:r>
      <w:r>
        <w:rPr>
          <w:noProof/>
          <w:color w:val="000000"/>
          <w:sz w:val="18"/>
        </w:rPr>
        <w:t xml:space="preserve"> and common areas, other than individual residential locations</w:t>
      </w:r>
      <w:r>
        <w:rPr>
          <w:noProof/>
          <w:sz w:val="18"/>
        </w:rPr>
        <w:t>.  This includes but is not limited to parking lots, homeowners association common areas, or parks.</w:t>
      </w:r>
    </w:p>
    <w:p w:rsidR="00C3623D" w:rsidRDefault="00C3623D" w:rsidP="00C3623D">
      <w:pPr>
        <w:spacing w:before="36" w:line="203" w:lineRule="exact"/>
        <w:ind w:left="120" w:right="-20"/>
        <w:rPr>
          <w:sz w:val="18"/>
          <w:szCs w:val="18"/>
        </w:rPr>
      </w:pPr>
      <w:r>
        <w:rPr>
          <w:spacing w:val="-2"/>
          <w:position w:val="-1"/>
          <w:sz w:val="18"/>
          <w:szCs w:val="18"/>
          <w:u w:val="single" w:color="000000"/>
        </w:rPr>
        <w:t>T</w:t>
      </w:r>
      <w:r>
        <w:rPr>
          <w:position w:val="-1"/>
          <w:sz w:val="18"/>
          <w:szCs w:val="18"/>
          <w:u w:val="single" w:color="000000"/>
        </w:rPr>
        <w:t>Y</w:t>
      </w:r>
      <w:r>
        <w:rPr>
          <w:spacing w:val="3"/>
          <w:position w:val="-1"/>
          <w:sz w:val="18"/>
          <w:szCs w:val="18"/>
          <w:u w:val="single" w:color="000000"/>
        </w:rPr>
        <w:t>P</w:t>
      </w:r>
      <w:r>
        <w:rPr>
          <w:position w:val="-1"/>
          <w:sz w:val="18"/>
          <w:szCs w:val="18"/>
          <w:u w:val="single" w:color="000000"/>
        </w:rPr>
        <w:t>E</w:t>
      </w:r>
      <w:r>
        <w:rPr>
          <w:spacing w:val="1"/>
          <w:position w:val="-1"/>
          <w:sz w:val="18"/>
          <w:szCs w:val="18"/>
          <w:u w:val="single" w:color="000000"/>
        </w:rPr>
        <w:t xml:space="preserve"> </w:t>
      </w:r>
      <w:r>
        <w:rPr>
          <w:position w:val="-1"/>
          <w:sz w:val="18"/>
          <w:szCs w:val="18"/>
          <w:u w:val="single" w:color="000000"/>
        </w:rPr>
        <w:t>OF</w:t>
      </w:r>
      <w:r>
        <w:rPr>
          <w:spacing w:val="2"/>
          <w:position w:val="-1"/>
          <w:sz w:val="18"/>
          <w:szCs w:val="18"/>
          <w:u w:val="single" w:color="000000"/>
        </w:rPr>
        <w:t xml:space="preserve"> </w:t>
      </w:r>
      <w:r>
        <w:rPr>
          <w:position w:val="-1"/>
          <w:sz w:val="18"/>
          <w:szCs w:val="18"/>
          <w:u w:val="single" w:color="000000"/>
        </w:rPr>
        <w:t>IN</w:t>
      </w:r>
      <w:r>
        <w:rPr>
          <w:spacing w:val="1"/>
          <w:position w:val="-1"/>
          <w:sz w:val="18"/>
          <w:szCs w:val="18"/>
          <w:u w:val="single" w:color="000000"/>
        </w:rPr>
        <w:t>S</w:t>
      </w:r>
      <w:r>
        <w:rPr>
          <w:spacing w:val="-2"/>
          <w:position w:val="-1"/>
          <w:sz w:val="18"/>
          <w:szCs w:val="18"/>
          <w:u w:val="single" w:color="000000"/>
        </w:rPr>
        <w:t>T</w:t>
      </w:r>
      <w:r>
        <w:rPr>
          <w:position w:val="-1"/>
          <w:sz w:val="18"/>
          <w:szCs w:val="18"/>
          <w:u w:val="single" w:color="000000"/>
        </w:rPr>
        <w:t>A</w:t>
      </w:r>
      <w:r>
        <w:rPr>
          <w:spacing w:val="-2"/>
          <w:position w:val="-1"/>
          <w:sz w:val="18"/>
          <w:szCs w:val="18"/>
          <w:u w:val="single" w:color="000000"/>
        </w:rPr>
        <w:t>L</w:t>
      </w:r>
      <w:r>
        <w:rPr>
          <w:position w:val="-1"/>
          <w:sz w:val="18"/>
          <w:szCs w:val="18"/>
          <w:u w:val="single" w:color="000000"/>
        </w:rPr>
        <w:t>LA</w:t>
      </w:r>
      <w:r>
        <w:rPr>
          <w:spacing w:val="-2"/>
          <w:position w:val="-1"/>
          <w:sz w:val="18"/>
          <w:szCs w:val="18"/>
          <w:u w:val="single" w:color="000000"/>
        </w:rPr>
        <w:t>T</w:t>
      </w:r>
      <w:r>
        <w:rPr>
          <w:spacing w:val="3"/>
          <w:position w:val="-1"/>
          <w:sz w:val="18"/>
          <w:szCs w:val="18"/>
          <w:u w:val="single" w:color="000000"/>
        </w:rPr>
        <w:t>I</w:t>
      </w:r>
      <w:r>
        <w:rPr>
          <w:position w:val="-1"/>
          <w:sz w:val="18"/>
          <w:szCs w:val="18"/>
          <w:u w:val="single" w:color="000000"/>
        </w:rPr>
        <w:t>ON</w:t>
      </w:r>
      <w:r>
        <w:rPr>
          <w:position w:val="-1"/>
          <w:sz w:val="18"/>
          <w:szCs w:val="18"/>
        </w:rPr>
        <w:t>:</w:t>
      </w:r>
    </w:p>
    <w:p w:rsidR="00C3623D" w:rsidRDefault="00C3623D" w:rsidP="00C3623D">
      <w:pPr>
        <w:spacing w:before="3" w:line="170" w:lineRule="exact"/>
        <w:rPr>
          <w:sz w:val="17"/>
          <w:szCs w:val="17"/>
        </w:rPr>
      </w:pPr>
    </w:p>
    <w:p w:rsidR="00C3623D" w:rsidRDefault="00C3623D" w:rsidP="00C3623D">
      <w:pPr>
        <w:spacing w:before="36"/>
        <w:ind w:left="595" w:right="70"/>
        <w:jc w:val="both"/>
        <w:rPr>
          <w:sz w:val="18"/>
          <w:szCs w:val="18"/>
        </w:rPr>
      </w:pPr>
      <w:r>
        <w:rPr>
          <w:spacing w:val="-2"/>
          <w:sz w:val="18"/>
          <w:szCs w:val="18"/>
        </w:rPr>
        <w:t>F</w:t>
      </w:r>
      <w:r>
        <w:rPr>
          <w:spacing w:val="3"/>
          <w:sz w:val="18"/>
          <w:szCs w:val="18"/>
        </w:rPr>
        <w:t>P</w:t>
      </w:r>
      <w:r>
        <w:rPr>
          <w:spacing w:val="-2"/>
          <w:sz w:val="18"/>
          <w:szCs w:val="18"/>
        </w:rPr>
        <w:t>L</w:t>
      </w:r>
      <w:r>
        <w:rPr>
          <w:sz w:val="18"/>
          <w:szCs w:val="18"/>
        </w:rPr>
        <w:t>-</w:t>
      </w:r>
      <w:r>
        <w:rPr>
          <w:spacing w:val="1"/>
          <w:sz w:val="18"/>
          <w:szCs w:val="18"/>
        </w:rPr>
        <w:t>o</w:t>
      </w:r>
      <w:r>
        <w:rPr>
          <w:spacing w:val="-3"/>
          <w:sz w:val="18"/>
          <w:szCs w:val="18"/>
        </w:rPr>
        <w:t>w</w:t>
      </w:r>
      <w:r>
        <w:rPr>
          <w:spacing w:val="1"/>
          <w:sz w:val="18"/>
          <w:szCs w:val="18"/>
        </w:rPr>
        <w:t>n</w:t>
      </w:r>
      <w:r>
        <w:rPr>
          <w:spacing w:val="-1"/>
          <w:sz w:val="18"/>
          <w:szCs w:val="18"/>
        </w:rPr>
        <w:t>e</w:t>
      </w:r>
      <w:r>
        <w:rPr>
          <w:sz w:val="18"/>
          <w:szCs w:val="18"/>
        </w:rPr>
        <w:t>d</w:t>
      </w:r>
      <w:r>
        <w:rPr>
          <w:spacing w:val="5"/>
          <w:sz w:val="18"/>
          <w:szCs w:val="18"/>
        </w:rPr>
        <w:t xml:space="preserve"> </w:t>
      </w:r>
      <w:r>
        <w:rPr>
          <w:spacing w:val="-2"/>
          <w:sz w:val="18"/>
          <w:szCs w:val="18"/>
        </w:rPr>
        <w:t>f</w:t>
      </w:r>
      <w:r>
        <w:rPr>
          <w:spacing w:val="3"/>
          <w:sz w:val="18"/>
          <w:szCs w:val="18"/>
        </w:rPr>
        <w:t>i</w:t>
      </w:r>
      <w:r>
        <w:rPr>
          <w:spacing w:val="-1"/>
          <w:sz w:val="18"/>
          <w:szCs w:val="18"/>
        </w:rPr>
        <w:t>x</w:t>
      </w:r>
      <w:r>
        <w:rPr>
          <w:sz w:val="18"/>
          <w:szCs w:val="18"/>
        </w:rPr>
        <w:t>t</w:t>
      </w:r>
      <w:r>
        <w:rPr>
          <w:spacing w:val="1"/>
          <w:sz w:val="18"/>
          <w:szCs w:val="18"/>
        </w:rPr>
        <w:t>u</w:t>
      </w:r>
      <w:r>
        <w:rPr>
          <w:sz w:val="18"/>
          <w:szCs w:val="18"/>
        </w:rPr>
        <w:t>r</w:t>
      </w:r>
      <w:r>
        <w:rPr>
          <w:spacing w:val="-1"/>
          <w:sz w:val="18"/>
          <w:szCs w:val="18"/>
        </w:rPr>
        <w:t>e</w:t>
      </w:r>
      <w:r>
        <w:rPr>
          <w:sz w:val="18"/>
          <w:szCs w:val="18"/>
        </w:rPr>
        <w:t>s</w:t>
      </w:r>
      <w:r>
        <w:rPr>
          <w:spacing w:val="3"/>
          <w:sz w:val="18"/>
          <w:szCs w:val="18"/>
        </w:rPr>
        <w:t xml:space="preserve"> </w:t>
      </w:r>
      <w:r>
        <w:rPr>
          <w:spacing w:val="1"/>
          <w:sz w:val="18"/>
          <w:szCs w:val="18"/>
        </w:rPr>
        <w:t>no</w:t>
      </w:r>
      <w:r>
        <w:rPr>
          <w:sz w:val="18"/>
          <w:szCs w:val="18"/>
        </w:rPr>
        <w:t>r</w:t>
      </w:r>
      <w:r>
        <w:rPr>
          <w:spacing w:val="-3"/>
          <w:sz w:val="18"/>
          <w:szCs w:val="18"/>
        </w:rPr>
        <w:t>m</w:t>
      </w:r>
      <w:r>
        <w:rPr>
          <w:spacing w:val="-1"/>
          <w:sz w:val="18"/>
          <w:szCs w:val="18"/>
        </w:rPr>
        <w:t>a</w:t>
      </w:r>
      <w:r>
        <w:rPr>
          <w:sz w:val="18"/>
          <w:szCs w:val="18"/>
        </w:rPr>
        <w:t>l</w:t>
      </w:r>
      <w:r>
        <w:rPr>
          <w:spacing w:val="3"/>
          <w:sz w:val="18"/>
          <w:szCs w:val="18"/>
        </w:rPr>
        <w:t>l</w:t>
      </w:r>
      <w:r>
        <w:rPr>
          <w:sz w:val="18"/>
          <w:szCs w:val="18"/>
        </w:rPr>
        <w:t>y</w:t>
      </w:r>
      <w:r>
        <w:rPr>
          <w:spacing w:val="4"/>
          <w:sz w:val="18"/>
          <w:szCs w:val="18"/>
        </w:rPr>
        <w:t xml:space="preserve"> </w:t>
      </w:r>
      <w:r>
        <w:rPr>
          <w:spacing w:val="-3"/>
          <w:sz w:val="18"/>
          <w:szCs w:val="18"/>
        </w:rPr>
        <w:t>w</w:t>
      </w:r>
      <w:r>
        <w:rPr>
          <w:sz w:val="18"/>
          <w:szCs w:val="18"/>
        </w:rPr>
        <w:t>i</w:t>
      </w:r>
      <w:r>
        <w:rPr>
          <w:spacing w:val="3"/>
          <w:sz w:val="18"/>
          <w:szCs w:val="18"/>
        </w:rPr>
        <w:t>l</w:t>
      </w:r>
      <w:r>
        <w:rPr>
          <w:sz w:val="18"/>
          <w:szCs w:val="18"/>
        </w:rPr>
        <w:t>l</w:t>
      </w:r>
      <w:r>
        <w:rPr>
          <w:spacing w:val="4"/>
          <w:sz w:val="18"/>
          <w:szCs w:val="18"/>
        </w:rPr>
        <w:t xml:space="preserve"> </w:t>
      </w:r>
      <w:r>
        <w:rPr>
          <w:spacing w:val="1"/>
          <w:sz w:val="18"/>
          <w:szCs w:val="18"/>
        </w:rPr>
        <w:t>b</w:t>
      </w:r>
      <w:r>
        <w:rPr>
          <w:sz w:val="18"/>
          <w:szCs w:val="18"/>
        </w:rPr>
        <w:t>e</w:t>
      </w:r>
      <w:r>
        <w:rPr>
          <w:spacing w:val="3"/>
          <w:sz w:val="18"/>
          <w:szCs w:val="18"/>
        </w:rPr>
        <w:t xml:space="preserve"> </w:t>
      </w:r>
      <w:r>
        <w:rPr>
          <w:spacing w:val="-3"/>
          <w:sz w:val="18"/>
          <w:szCs w:val="18"/>
        </w:rPr>
        <w:t>m</w:t>
      </w:r>
      <w:r>
        <w:rPr>
          <w:spacing w:val="1"/>
          <w:sz w:val="18"/>
          <w:szCs w:val="18"/>
        </w:rPr>
        <w:t>oun</w:t>
      </w:r>
      <w:r>
        <w:rPr>
          <w:sz w:val="18"/>
          <w:szCs w:val="18"/>
        </w:rPr>
        <w:t>t</w:t>
      </w:r>
      <w:r>
        <w:rPr>
          <w:spacing w:val="-1"/>
          <w:sz w:val="18"/>
          <w:szCs w:val="18"/>
        </w:rPr>
        <w:t>e</w:t>
      </w:r>
      <w:r>
        <w:rPr>
          <w:sz w:val="18"/>
          <w:szCs w:val="18"/>
        </w:rPr>
        <w:t>d</w:t>
      </w:r>
      <w:r>
        <w:rPr>
          <w:spacing w:val="5"/>
          <w:sz w:val="18"/>
          <w:szCs w:val="18"/>
        </w:rPr>
        <w:t xml:space="preserve"> </w:t>
      </w:r>
      <w:r>
        <w:rPr>
          <w:spacing w:val="1"/>
          <w:sz w:val="18"/>
          <w:szCs w:val="18"/>
        </w:rPr>
        <w:t>o</w:t>
      </w:r>
      <w:r>
        <w:rPr>
          <w:sz w:val="18"/>
          <w:szCs w:val="18"/>
        </w:rPr>
        <w:t>n</w:t>
      </w:r>
      <w:r>
        <w:rPr>
          <w:spacing w:val="5"/>
          <w:sz w:val="18"/>
          <w:szCs w:val="18"/>
        </w:rPr>
        <w:t xml:space="preserve"> </w:t>
      </w:r>
      <w:r>
        <w:rPr>
          <w:spacing w:val="-1"/>
          <w:sz w:val="18"/>
          <w:szCs w:val="18"/>
        </w:rPr>
        <w:t>p</w:t>
      </w:r>
      <w:r>
        <w:rPr>
          <w:spacing w:val="1"/>
          <w:sz w:val="18"/>
          <w:szCs w:val="18"/>
        </w:rPr>
        <w:t>o</w:t>
      </w:r>
      <w:r>
        <w:rPr>
          <w:sz w:val="18"/>
          <w:szCs w:val="18"/>
        </w:rPr>
        <w:t>l</w:t>
      </w:r>
      <w:r>
        <w:rPr>
          <w:spacing w:val="-1"/>
          <w:sz w:val="18"/>
          <w:szCs w:val="18"/>
        </w:rPr>
        <w:t>e</w:t>
      </w:r>
      <w:r>
        <w:rPr>
          <w:sz w:val="18"/>
          <w:szCs w:val="18"/>
        </w:rPr>
        <w:t>s</w:t>
      </w:r>
      <w:r>
        <w:rPr>
          <w:spacing w:val="3"/>
          <w:sz w:val="18"/>
          <w:szCs w:val="18"/>
        </w:rPr>
        <w:t xml:space="preserve"> </w:t>
      </w:r>
      <w:r>
        <w:rPr>
          <w:spacing w:val="1"/>
          <w:sz w:val="18"/>
          <w:szCs w:val="18"/>
        </w:rPr>
        <w:t>o</w:t>
      </w:r>
      <w:r>
        <w:rPr>
          <w:sz w:val="18"/>
          <w:szCs w:val="18"/>
        </w:rPr>
        <w:t>f</w:t>
      </w:r>
      <w:r>
        <w:rPr>
          <w:spacing w:val="1"/>
          <w:sz w:val="18"/>
          <w:szCs w:val="18"/>
        </w:rPr>
        <w:t xml:space="preserve"> F</w:t>
      </w:r>
      <w:r>
        <w:rPr>
          <w:spacing w:val="3"/>
          <w:sz w:val="18"/>
          <w:szCs w:val="18"/>
        </w:rPr>
        <w:t>P</w:t>
      </w:r>
      <w:r>
        <w:rPr>
          <w:spacing w:val="-2"/>
          <w:sz w:val="18"/>
          <w:szCs w:val="18"/>
        </w:rPr>
        <w:t>L</w:t>
      </w:r>
      <w:r>
        <w:rPr>
          <w:spacing w:val="-1"/>
          <w:sz w:val="18"/>
          <w:szCs w:val="18"/>
        </w:rPr>
        <w:t>'</w:t>
      </w:r>
      <w:r>
        <w:rPr>
          <w:sz w:val="18"/>
          <w:szCs w:val="18"/>
        </w:rPr>
        <w:t>s</w:t>
      </w:r>
      <w:r>
        <w:rPr>
          <w:spacing w:val="3"/>
          <w:sz w:val="18"/>
          <w:szCs w:val="18"/>
        </w:rPr>
        <w:t xml:space="preserve"> </w:t>
      </w:r>
      <w:r>
        <w:rPr>
          <w:spacing w:val="2"/>
          <w:sz w:val="18"/>
          <w:szCs w:val="18"/>
        </w:rPr>
        <w:t>e</w:t>
      </w:r>
      <w:r>
        <w:rPr>
          <w:spacing w:val="-1"/>
          <w:sz w:val="18"/>
          <w:szCs w:val="18"/>
        </w:rPr>
        <w:t>x</w:t>
      </w:r>
      <w:r>
        <w:rPr>
          <w:sz w:val="18"/>
          <w:szCs w:val="18"/>
        </w:rPr>
        <w:t>isti</w:t>
      </w:r>
      <w:r>
        <w:rPr>
          <w:spacing w:val="1"/>
          <w:sz w:val="18"/>
          <w:szCs w:val="18"/>
        </w:rPr>
        <w:t>n</w:t>
      </w:r>
      <w:r>
        <w:rPr>
          <w:sz w:val="18"/>
          <w:szCs w:val="18"/>
        </w:rPr>
        <w:t>g</w:t>
      </w:r>
      <w:r>
        <w:rPr>
          <w:spacing w:val="2"/>
          <w:sz w:val="18"/>
          <w:szCs w:val="18"/>
        </w:rPr>
        <w:t xml:space="preserve"> </w:t>
      </w:r>
      <w:r>
        <w:rPr>
          <w:spacing w:val="1"/>
          <w:sz w:val="18"/>
          <w:szCs w:val="18"/>
        </w:rPr>
        <w:t>d</w:t>
      </w:r>
      <w:r>
        <w:rPr>
          <w:sz w:val="18"/>
          <w:szCs w:val="18"/>
        </w:rPr>
        <w:t>istri</w:t>
      </w:r>
      <w:r>
        <w:rPr>
          <w:spacing w:val="1"/>
          <w:sz w:val="18"/>
          <w:szCs w:val="18"/>
        </w:rPr>
        <w:t>b</w:t>
      </w:r>
      <w:r>
        <w:rPr>
          <w:spacing w:val="-2"/>
          <w:sz w:val="18"/>
          <w:szCs w:val="18"/>
        </w:rPr>
        <w:t>u</w:t>
      </w:r>
      <w:r>
        <w:rPr>
          <w:sz w:val="18"/>
          <w:szCs w:val="18"/>
        </w:rPr>
        <w:t>ti</w:t>
      </w:r>
      <w:r>
        <w:rPr>
          <w:spacing w:val="-1"/>
          <w:sz w:val="18"/>
          <w:szCs w:val="18"/>
        </w:rPr>
        <w:t>o</w:t>
      </w:r>
      <w:r>
        <w:rPr>
          <w:sz w:val="18"/>
          <w:szCs w:val="18"/>
        </w:rPr>
        <w:t>n</w:t>
      </w:r>
      <w:r>
        <w:rPr>
          <w:spacing w:val="5"/>
          <w:sz w:val="18"/>
          <w:szCs w:val="18"/>
        </w:rPr>
        <w:t xml:space="preserve"> </w:t>
      </w:r>
      <w:r>
        <w:rPr>
          <w:sz w:val="18"/>
          <w:szCs w:val="18"/>
        </w:rPr>
        <w:t>s</w:t>
      </w:r>
      <w:r>
        <w:rPr>
          <w:spacing w:val="-4"/>
          <w:sz w:val="18"/>
          <w:szCs w:val="18"/>
        </w:rPr>
        <w:t>y</w:t>
      </w:r>
      <w:r>
        <w:rPr>
          <w:sz w:val="18"/>
          <w:szCs w:val="18"/>
        </w:rPr>
        <w:t>s</w:t>
      </w:r>
      <w:r>
        <w:rPr>
          <w:spacing w:val="3"/>
          <w:sz w:val="18"/>
          <w:szCs w:val="18"/>
        </w:rPr>
        <w:t>t</w:t>
      </w:r>
      <w:r>
        <w:rPr>
          <w:spacing w:val="2"/>
          <w:sz w:val="18"/>
          <w:szCs w:val="18"/>
        </w:rPr>
        <w:t>e</w:t>
      </w:r>
      <w:r>
        <w:rPr>
          <w:sz w:val="18"/>
          <w:szCs w:val="18"/>
        </w:rPr>
        <w:t xml:space="preserve">m </w:t>
      </w:r>
      <w:r>
        <w:rPr>
          <w:spacing w:val="-1"/>
          <w:sz w:val="18"/>
          <w:szCs w:val="18"/>
        </w:rPr>
        <w:t>a</w:t>
      </w:r>
      <w:r>
        <w:rPr>
          <w:spacing w:val="1"/>
          <w:sz w:val="18"/>
          <w:szCs w:val="18"/>
        </w:rPr>
        <w:t>n</w:t>
      </w:r>
      <w:r>
        <w:rPr>
          <w:sz w:val="18"/>
          <w:szCs w:val="18"/>
        </w:rPr>
        <w:t>d</w:t>
      </w:r>
      <w:r>
        <w:rPr>
          <w:spacing w:val="5"/>
          <w:sz w:val="18"/>
          <w:szCs w:val="18"/>
        </w:rPr>
        <w:t xml:space="preserve"> </w:t>
      </w:r>
      <w:r>
        <w:rPr>
          <w:sz w:val="18"/>
          <w:szCs w:val="18"/>
        </w:rPr>
        <w:t>s</w:t>
      </w:r>
      <w:r>
        <w:rPr>
          <w:spacing w:val="2"/>
          <w:sz w:val="18"/>
          <w:szCs w:val="18"/>
        </w:rPr>
        <w:t>e</w:t>
      </w:r>
      <w:r>
        <w:rPr>
          <w:sz w:val="18"/>
          <w:szCs w:val="18"/>
        </w:rPr>
        <w:t>r</w:t>
      </w:r>
      <w:r>
        <w:rPr>
          <w:spacing w:val="-1"/>
          <w:sz w:val="18"/>
          <w:szCs w:val="18"/>
        </w:rPr>
        <w:t>ve</w:t>
      </w:r>
      <w:r>
        <w:rPr>
          <w:sz w:val="18"/>
          <w:szCs w:val="18"/>
        </w:rPr>
        <w:t>d</w:t>
      </w:r>
      <w:r>
        <w:rPr>
          <w:spacing w:val="5"/>
          <w:sz w:val="18"/>
          <w:szCs w:val="18"/>
        </w:rPr>
        <w:t xml:space="preserve"> </w:t>
      </w:r>
      <w:r>
        <w:rPr>
          <w:spacing w:val="-2"/>
          <w:sz w:val="18"/>
          <w:szCs w:val="18"/>
        </w:rPr>
        <w:t>f</w:t>
      </w:r>
      <w:r>
        <w:rPr>
          <w:sz w:val="18"/>
          <w:szCs w:val="18"/>
        </w:rPr>
        <w:t>r</w:t>
      </w:r>
      <w:r>
        <w:rPr>
          <w:spacing w:val="4"/>
          <w:sz w:val="18"/>
          <w:szCs w:val="18"/>
        </w:rPr>
        <w:t>o</w:t>
      </w:r>
      <w:r>
        <w:rPr>
          <w:sz w:val="18"/>
          <w:szCs w:val="18"/>
        </w:rPr>
        <w:t>m</w:t>
      </w:r>
      <w:r>
        <w:rPr>
          <w:spacing w:val="2"/>
          <w:sz w:val="18"/>
          <w:szCs w:val="18"/>
        </w:rPr>
        <w:t xml:space="preserve"> </w:t>
      </w:r>
      <w:r>
        <w:rPr>
          <w:spacing w:val="1"/>
          <w:sz w:val="18"/>
          <w:szCs w:val="18"/>
        </w:rPr>
        <w:t>o</w:t>
      </w:r>
      <w:r>
        <w:rPr>
          <w:spacing w:val="-1"/>
          <w:sz w:val="18"/>
          <w:szCs w:val="18"/>
        </w:rPr>
        <w:t>ve</w:t>
      </w:r>
      <w:r>
        <w:rPr>
          <w:sz w:val="18"/>
          <w:szCs w:val="18"/>
        </w:rPr>
        <w:t>r</w:t>
      </w:r>
      <w:r>
        <w:rPr>
          <w:spacing w:val="1"/>
          <w:sz w:val="18"/>
          <w:szCs w:val="18"/>
        </w:rPr>
        <w:t>h</w:t>
      </w:r>
      <w:r>
        <w:rPr>
          <w:spacing w:val="-1"/>
          <w:sz w:val="18"/>
          <w:szCs w:val="18"/>
        </w:rPr>
        <w:t>ea</w:t>
      </w:r>
      <w:r>
        <w:rPr>
          <w:sz w:val="18"/>
          <w:szCs w:val="18"/>
        </w:rPr>
        <w:t>d</w:t>
      </w:r>
      <w:r>
        <w:rPr>
          <w:spacing w:val="7"/>
          <w:sz w:val="18"/>
          <w:szCs w:val="18"/>
        </w:rPr>
        <w:t xml:space="preserve"> </w:t>
      </w:r>
      <w:r>
        <w:rPr>
          <w:spacing w:val="-3"/>
          <w:sz w:val="18"/>
          <w:szCs w:val="18"/>
        </w:rPr>
        <w:t>w</w:t>
      </w:r>
      <w:r>
        <w:rPr>
          <w:sz w:val="18"/>
          <w:szCs w:val="18"/>
        </w:rPr>
        <w:t>ir</w:t>
      </w:r>
      <w:r>
        <w:rPr>
          <w:spacing w:val="-1"/>
          <w:sz w:val="18"/>
          <w:szCs w:val="18"/>
        </w:rPr>
        <w:t>e</w:t>
      </w:r>
      <w:r>
        <w:rPr>
          <w:sz w:val="18"/>
          <w:szCs w:val="18"/>
        </w:rPr>
        <w:t xml:space="preserve">s. </w:t>
      </w:r>
      <w:r>
        <w:rPr>
          <w:spacing w:val="14"/>
          <w:sz w:val="18"/>
          <w:szCs w:val="18"/>
        </w:rPr>
        <w:t xml:space="preserve"> </w:t>
      </w:r>
      <w:r>
        <w:rPr>
          <w:sz w:val="18"/>
          <w:szCs w:val="18"/>
        </w:rPr>
        <w:t>On r</w:t>
      </w:r>
      <w:r>
        <w:rPr>
          <w:spacing w:val="-1"/>
          <w:sz w:val="18"/>
          <w:szCs w:val="18"/>
        </w:rPr>
        <w:t>e</w:t>
      </w:r>
      <w:r>
        <w:rPr>
          <w:spacing w:val="1"/>
          <w:sz w:val="18"/>
          <w:szCs w:val="18"/>
        </w:rPr>
        <w:t>qu</w:t>
      </w:r>
      <w:r>
        <w:rPr>
          <w:spacing w:val="-1"/>
          <w:sz w:val="18"/>
          <w:szCs w:val="18"/>
        </w:rPr>
        <w:t>e</w:t>
      </w:r>
      <w:r>
        <w:rPr>
          <w:sz w:val="18"/>
          <w:szCs w:val="18"/>
        </w:rPr>
        <w:t>st</w:t>
      </w:r>
      <w:r>
        <w:rPr>
          <w:spacing w:val="23"/>
          <w:sz w:val="18"/>
          <w:szCs w:val="18"/>
        </w:rPr>
        <w:t xml:space="preserve"> </w:t>
      </w:r>
      <w:r>
        <w:rPr>
          <w:spacing w:val="1"/>
          <w:sz w:val="18"/>
          <w:szCs w:val="18"/>
        </w:rPr>
        <w:t>o</w:t>
      </w:r>
      <w:r>
        <w:rPr>
          <w:sz w:val="18"/>
          <w:szCs w:val="18"/>
        </w:rPr>
        <w:t>f</w:t>
      </w:r>
      <w:r>
        <w:rPr>
          <w:spacing w:val="20"/>
          <w:sz w:val="18"/>
          <w:szCs w:val="18"/>
        </w:rPr>
        <w:t xml:space="preserve"> </w:t>
      </w:r>
      <w:r>
        <w:rPr>
          <w:sz w:val="18"/>
          <w:szCs w:val="18"/>
        </w:rPr>
        <w:t>t</w:t>
      </w:r>
      <w:r>
        <w:rPr>
          <w:spacing w:val="1"/>
          <w:sz w:val="18"/>
          <w:szCs w:val="18"/>
        </w:rPr>
        <w:t>h</w:t>
      </w:r>
      <w:r>
        <w:rPr>
          <w:sz w:val="18"/>
          <w:szCs w:val="18"/>
        </w:rPr>
        <w:t>e</w:t>
      </w:r>
      <w:r>
        <w:rPr>
          <w:spacing w:val="21"/>
          <w:sz w:val="18"/>
          <w:szCs w:val="18"/>
        </w:rPr>
        <w:t xml:space="preserve"> </w:t>
      </w:r>
      <w:r>
        <w:rPr>
          <w:sz w:val="18"/>
          <w:szCs w:val="18"/>
        </w:rPr>
        <w:t>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23"/>
          <w:sz w:val="18"/>
          <w:szCs w:val="18"/>
        </w:rPr>
        <w:t xml:space="preserve"> </w:t>
      </w:r>
      <w:r>
        <w:rPr>
          <w:spacing w:val="1"/>
          <w:sz w:val="18"/>
          <w:szCs w:val="18"/>
        </w:rPr>
        <w:t>F</w:t>
      </w:r>
      <w:r>
        <w:rPr>
          <w:spacing w:val="3"/>
          <w:sz w:val="18"/>
          <w:szCs w:val="18"/>
        </w:rPr>
        <w:t>P</w:t>
      </w:r>
      <w:r>
        <w:rPr>
          <w:sz w:val="18"/>
          <w:szCs w:val="18"/>
        </w:rPr>
        <w:t>L</w:t>
      </w:r>
      <w:r>
        <w:rPr>
          <w:spacing w:val="20"/>
          <w:sz w:val="18"/>
          <w:szCs w:val="18"/>
        </w:rPr>
        <w:t xml:space="preserve"> </w:t>
      </w:r>
      <w:r>
        <w:rPr>
          <w:sz w:val="18"/>
          <w:szCs w:val="18"/>
        </w:rPr>
        <w:t>will</w:t>
      </w:r>
      <w:r>
        <w:rPr>
          <w:spacing w:val="23"/>
          <w:sz w:val="18"/>
          <w:szCs w:val="18"/>
        </w:rPr>
        <w:t xml:space="preserve"> </w:t>
      </w:r>
      <w:r>
        <w:rPr>
          <w:spacing w:val="1"/>
          <w:sz w:val="18"/>
          <w:szCs w:val="18"/>
        </w:rPr>
        <w:t>p</w:t>
      </w:r>
      <w:r>
        <w:rPr>
          <w:sz w:val="18"/>
          <w:szCs w:val="18"/>
        </w:rPr>
        <w:t>r</w:t>
      </w:r>
      <w:r>
        <w:rPr>
          <w:spacing w:val="1"/>
          <w:sz w:val="18"/>
          <w:szCs w:val="18"/>
        </w:rPr>
        <w:t>o</w:t>
      </w:r>
      <w:r>
        <w:rPr>
          <w:spacing w:val="-1"/>
          <w:sz w:val="18"/>
          <w:szCs w:val="18"/>
        </w:rPr>
        <w:t>v</w:t>
      </w:r>
      <w:r>
        <w:rPr>
          <w:sz w:val="18"/>
          <w:szCs w:val="18"/>
        </w:rPr>
        <w:t>i</w:t>
      </w:r>
      <w:r>
        <w:rPr>
          <w:spacing w:val="1"/>
          <w:sz w:val="18"/>
          <w:szCs w:val="18"/>
        </w:rPr>
        <w:t>d</w:t>
      </w:r>
      <w:r>
        <w:rPr>
          <w:sz w:val="18"/>
          <w:szCs w:val="18"/>
        </w:rPr>
        <w:t>e</w:t>
      </w:r>
      <w:r>
        <w:rPr>
          <w:spacing w:val="21"/>
          <w:sz w:val="18"/>
          <w:szCs w:val="18"/>
        </w:rPr>
        <w:t xml:space="preserve"> </w:t>
      </w:r>
      <w:r>
        <w:rPr>
          <w:sz w:val="18"/>
          <w:szCs w:val="18"/>
        </w:rPr>
        <w:t>s</w:t>
      </w:r>
      <w:r>
        <w:rPr>
          <w:spacing w:val="1"/>
          <w:sz w:val="18"/>
          <w:szCs w:val="18"/>
        </w:rPr>
        <w:t>p</w:t>
      </w:r>
      <w:r>
        <w:rPr>
          <w:spacing w:val="-1"/>
          <w:sz w:val="18"/>
          <w:szCs w:val="18"/>
        </w:rPr>
        <w:t>ec</w:t>
      </w:r>
      <w:r>
        <w:rPr>
          <w:sz w:val="18"/>
          <w:szCs w:val="18"/>
        </w:rPr>
        <w:t>i</w:t>
      </w:r>
      <w:r>
        <w:rPr>
          <w:spacing w:val="-1"/>
          <w:sz w:val="18"/>
          <w:szCs w:val="18"/>
        </w:rPr>
        <w:t>a</w:t>
      </w:r>
      <w:r>
        <w:rPr>
          <w:sz w:val="18"/>
          <w:szCs w:val="18"/>
        </w:rPr>
        <w:t>l</w:t>
      </w:r>
      <w:r>
        <w:rPr>
          <w:spacing w:val="23"/>
          <w:sz w:val="18"/>
          <w:szCs w:val="18"/>
        </w:rPr>
        <w:t xml:space="preserve"> </w:t>
      </w:r>
      <w:r>
        <w:rPr>
          <w:spacing w:val="-1"/>
          <w:sz w:val="18"/>
          <w:szCs w:val="18"/>
        </w:rPr>
        <w:t>p</w:t>
      </w:r>
      <w:r>
        <w:rPr>
          <w:spacing w:val="1"/>
          <w:sz w:val="18"/>
          <w:szCs w:val="18"/>
        </w:rPr>
        <w:t>o</w:t>
      </w:r>
      <w:r>
        <w:rPr>
          <w:sz w:val="18"/>
          <w:szCs w:val="18"/>
        </w:rPr>
        <w:t>l</w:t>
      </w:r>
      <w:r>
        <w:rPr>
          <w:spacing w:val="-1"/>
          <w:sz w:val="18"/>
          <w:szCs w:val="18"/>
        </w:rPr>
        <w:t>e</w:t>
      </w:r>
      <w:r>
        <w:rPr>
          <w:sz w:val="18"/>
          <w:szCs w:val="18"/>
        </w:rPr>
        <w:t>s</w:t>
      </w:r>
      <w:r>
        <w:rPr>
          <w:spacing w:val="22"/>
          <w:sz w:val="18"/>
          <w:szCs w:val="18"/>
        </w:rPr>
        <w:t xml:space="preserve"> </w:t>
      </w:r>
      <w:r>
        <w:rPr>
          <w:spacing w:val="1"/>
          <w:sz w:val="18"/>
          <w:szCs w:val="18"/>
        </w:rPr>
        <w:t>o</w:t>
      </w:r>
      <w:r>
        <w:rPr>
          <w:sz w:val="18"/>
          <w:szCs w:val="18"/>
        </w:rPr>
        <w:t>r</w:t>
      </w:r>
      <w:r>
        <w:rPr>
          <w:spacing w:val="22"/>
          <w:sz w:val="18"/>
          <w:szCs w:val="18"/>
        </w:rPr>
        <w:t xml:space="preserve"> </w:t>
      </w:r>
      <w:r>
        <w:rPr>
          <w:spacing w:val="1"/>
          <w:sz w:val="18"/>
          <w:szCs w:val="18"/>
        </w:rPr>
        <w:t>u</w:t>
      </w:r>
      <w:r>
        <w:rPr>
          <w:spacing w:val="-1"/>
          <w:sz w:val="18"/>
          <w:szCs w:val="18"/>
        </w:rPr>
        <w:t>n</w:t>
      </w:r>
      <w:r>
        <w:rPr>
          <w:spacing w:val="1"/>
          <w:sz w:val="18"/>
          <w:szCs w:val="18"/>
        </w:rPr>
        <w:t>d</w:t>
      </w:r>
      <w:r>
        <w:rPr>
          <w:spacing w:val="-3"/>
          <w:sz w:val="18"/>
          <w:szCs w:val="18"/>
        </w:rPr>
        <w:t>e</w:t>
      </w:r>
      <w:r>
        <w:rPr>
          <w:sz w:val="18"/>
          <w:szCs w:val="18"/>
        </w:rPr>
        <w:t>r</w:t>
      </w:r>
      <w:r>
        <w:rPr>
          <w:spacing w:val="-1"/>
          <w:sz w:val="18"/>
          <w:szCs w:val="18"/>
        </w:rPr>
        <w:t>g</w:t>
      </w:r>
      <w:r>
        <w:rPr>
          <w:sz w:val="18"/>
          <w:szCs w:val="18"/>
        </w:rPr>
        <w:t>r</w:t>
      </w:r>
      <w:r>
        <w:rPr>
          <w:spacing w:val="1"/>
          <w:sz w:val="18"/>
          <w:szCs w:val="18"/>
        </w:rPr>
        <w:t>ou</w:t>
      </w:r>
      <w:r>
        <w:rPr>
          <w:spacing w:val="-1"/>
          <w:sz w:val="18"/>
          <w:szCs w:val="18"/>
        </w:rPr>
        <w:t>n</w:t>
      </w:r>
      <w:r>
        <w:rPr>
          <w:sz w:val="18"/>
          <w:szCs w:val="18"/>
        </w:rPr>
        <w:t>d</w:t>
      </w:r>
      <w:r>
        <w:rPr>
          <w:spacing w:val="23"/>
          <w:sz w:val="18"/>
          <w:szCs w:val="18"/>
        </w:rPr>
        <w:t xml:space="preserve"> </w:t>
      </w:r>
      <w:r>
        <w:rPr>
          <w:spacing w:val="-3"/>
          <w:sz w:val="18"/>
          <w:szCs w:val="18"/>
        </w:rPr>
        <w:t>w</w:t>
      </w:r>
      <w:r>
        <w:rPr>
          <w:sz w:val="18"/>
          <w:szCs w:val="18"/>
        </w:rPr>
        <w:t>ir</w:t>
      </w:r>
      <w:r>
        <w:rPr>
          <w:spacing w:val="-1"/>
          <w:sz w:val="18"/>
          <w:szCs w:val="18"/>
        </w:rPr>
        <w:t>e</w:t>
      </w:r>
      <w:r>
        <w:rPr>
          <w:sz w:val="18"/>
          <w:szCs w:val="18"/>
        </w:rPr>
        <w:t>s</w:t>
      </w:r>
      <w:r>
        <w:rPr>
          <w:spacing w:val="24"/>
          <w:sz w:val="18"/>
          <w:szCs w:val="18"/>
        </w:rPr>
        <w:t xml:space="preserve"> </w:t>
      </w:r>
      <w:r>
        <w:rPr>
          <w:spacing w:val="-1"/>
          <w:sz w:val="18"/>
          <w:szCs w:val="18"/>
        </w:rPr>
        <w:t>a</w:t>
      </w:r>
      <w:r>
        <w:rPr>
          <w:sz w:val="18"/>
          <w:szCs w:val="18"/>
        </w:rPr>
        <w:t>t</w:t>
      </w:r>
      <w:r>
        <w:rPr>
          <w:spacing w:val="23"/>
          <w:sz w:val="18"/>
          <w:szCs w:val="18"/>
        </w:rPr>
        <w:t xml:space="preserve"> </w:t>
      </w:r>
      <w:r>
        <w:rPr>
          <w:sz w:val="18"/>
          <w:szCs w:val="18"/>
        </w:rPr>
        <w:t>t</w:t>
      </w:r>
      <w:r>
        <w:rPr>
          <w:spacing w:val="1"/>
          <w:sz w:val="18"/>
          <w:szCs w:val="18"/>
        </w:rPr>
        <w:t>h</w:t>
      </w:r>
      <w:r>
        <w:rPr>
          <w:sz w:val="18"/>
          <w:szCs w:val="18"/>
        </w:rPr>
        <w:t>e</w:t>
      </w:r>
      <w:r>
        <w:rPr>
          <w:spacing w:val="21"/>
          <w:sz w:val="18"/>
          <w:szCs w:val="18"/>
        </w:rPr>
        <w:t xml:space="preserve"> </w:t>
      </w:r>
      <w:r>
        <w:rPr>
          <w:spacing w:val="-1"/>
          <w:sz w:val="18"/>
          <w:szCs w:val="18"/>
        </w:rPr>
        <w:t>c</w:t>
      </w:r>
      <w:r>
        <w:rPr>
          <w:spacing w:val="1"/>
          <w:sz w:val="18"/>
          <w:szCs w:val="18"/>
        </w:rPr>
        <w:t>h</w:t>
      </w:r>
      <w:r>
        <w:rPr>
          <w:spacing w:val="-1"/>
          <w:sz w:val="18"/>
          <w:szCs w:val="18"/>
        </w:rPr>
        <w:t>a</w:t>
      </w:r>
      <w:r>
        <w:rPr>
          <w:sz w:val="18"/>
          <w:szCs w:val="18"/>
        </w:rPr>
        <w:t>r</w:t>
      </w:r>
      <w:r>
        <w:rPr>
          <w:spacing w:val="-1"/>
          <w:sz w:val="18"/>
          <w:szCs w:val="18"/>
        </w:rPr>
        <w:t>ge</w:t>
      </w:r>
      <w:r>
        <w:rPr>
          <w:sz w:val="18"/>
          <w:szCs w:val="18"/>
        </w:rPr>
        <w:t>s</w:t>
      </w:r>
      <w:r>
        <w:rPr>
          <w:spacing w:val="24"/>
          <w:sz w:val="18"/>
          <w:szCs w:val="18"/>
        </w:rPr>
        <w:t xml:space="preserve"> </w:t>
      </w:r>
      <w:r>
        <w:rPr>
          <w:sz w:val="18"/>
          <w:szCs w:val="18"/>
        </w:rPr>
        <w:t>s</w:t>
      </w:r>
      <w:r>
        <w:rPr>
          <w:spacing w:val="1"/>
          <w:sz w:val="18"/>
          <w:szCs w:val="18"/>
        </w:rPr>
        <w:t>p</w:t>
      </w:r>
      <w:r>
        <w:rPr>
          <w:spacing w:val="2"/>
          <w:sz w:val="18"/>
          <w:szCs w:val="18"/>
        </w:rPr>
        <w:t>e</w:t>
      </w:r>
      <w:r>
        <w:rPr>
          <w:spacing w:val="-1"/>
          <w:sz w:val="18"/>
          <w:szCs w:val="18"/>
        </w:rPr>
        <w:t>c</w:t>
      </w:r>
      <w:r>
        <w:rPr>
          <w:sz w:val="18"/>
          <w:szCs w:val="18"/>
        </w:rPr>
        <w:t>i</w:t>
      </w:r>
      <w:r>
        <w:rPr>
          <w:spacing w:val="-2"/>
          <w:sz w:val="18"/>
          <w:szCs w:val="18"/>
        </w:rPr>
        <w:t>f</w:t>
      </w:r>
      <w:r>
        <w:rPr>
          <w:sz w:val="18"/>
          <w:szCs w:val="18"/>
        </w:rPr>
        <w:t>i</w:t>
      </w:r>
      <w:r>
        <w:rPr>
          <w:spacing w:val="-1"/>
          <w:sz w:val="18"/>
          <w:szCs w:val="18"/>
        </w:rPr>
        <w:t>e</w:t>
      </w:r>
      <w:r>
        <w:rPr>
          <w:sz w:val="18"/>
          <w:szCs w:val="18"/>
        </w:rPr>
        <w:t>d</w:t>
      </w:r>
      <w:r>
        <w:rPr>
          <w:spacing w:val="23"/>
          <w:sz w:val="18"/>
          <w:szCs w:val="18"/>
        </w:rPr>
        <w:t xml:space="preserve"> </w:t>
      </w:r>
      <w:r>
        <w:rPr>
          <w:spacing w:val="1"/>
          <w:sz w:val="18"/>
          <w:szCs w:val="18"/>
        </w:rPr>
        <w:t>b</w:t>
      </w:r>
      <w:r>
        <w:rPr>
          <w:spacing w:val="-1"/>
          <w:sz w:val="18"/>
          <w:szCs w:val="18"/>
        </w:rPr>
        <w:t>e</w:t>
      </w:r>
      <w:r>
        <w:rPr>
          <w:sz w:val="18"/>
          <w:szCs w:val="18"/>
        </w:rPr>
        <w:t>l</w:t>
      </w:r>
      <w:r>
        <w:rPr>
          <w:spacing w:val="1"/>
          <w:sz w:val="18"/>
          <w:szCs w:val="18"/>
        </w:rPr>
        <w:t>o</w:t>
      </w:r>
      <w:r>
        <w:rPr>
          <w:spacing w:val="-3"/>
          <w:sz w:val="18"/>
          <w:szCs w:val="18"/>
        </w:rPr>
        <w:t>w</w:t>
      </w:r>
      <w:r>
        <w:rPr>
          <w:sz w:val="18"/>
          <w:szCs w:val="18"/>
        </w:rPr>
        <w:t>.  FPL, at its discretion, may offer the customer the option of FPL-owned fixtures attached to poles owned by the customer.</w:t>
      </w:r>
    </w:p>
    <w:p w:rsidR="00C3623D" w:rsidRDefault="00C3623D" w:rsidP="00C3623D">
      <w:pPr>
        <w:spacing w:before="5" w:line="200" w:lineRule="exact"/>
        <w:rPr>
          <w:sz w:val="20"/>
          <w:szCs w:val="20"/>
        </w:rPr>
      </w:pPr>
    </w:p>
    <w:p w:rsidR="00C3623D" w:rsidRDefault="00C3623D" w:rsidP="00C3623D">
      <w:pPr>
        <w:ind w:left="120" w:right="-20"/>
        <w:rPr>
          <w:sz w:val="18"/>
          <w:szCs w:val="18"/>
        </w:rPr>
      </w:pPr>
      <w:r>
        <w:rPr>
          <w:spacing w:val="1"/>
          <w:sz w:val="18"/>
          <w:szCs w:val="18"/>
          <w:u w:val="single" w:color="000000"/>
        </w:rPr>
        <w:t>S</w:t>
      </w:r>
      <w:r>
        <w:rPr>
          <w:sz w:val="18"/>
          <w:szCs w:val="18"/>
          <w:u w:val="single" w:color="000000"/>
        </w:rPr>
        <w:t>ER</w:t>
      </w:r>
      <w:r>
        <w:rPr>
          <w:spacing w:val="2"/>
          <w:sz w:val="18"/>
          <w:szCs w:val="18"/>
          <w:u w:val="single" w:color="000000"/>
        </w:rPr>
        <w:t>V</w:t>
      </w:r>
      <w:r>
        <w:rPr>
          <w:sz w:val="18"/>
          <w:szCs w:val="18"/>
          <w:u w:val="single" w:color="000000"/>
        </w:rPr>
        <w:t>IC</w:t>
      </w:r>
      <w:r>
        <w:rPr>
          <w:spacing w:val="-2"/>
          <w:sz w:val="18"/>
          <w:szCs w:val="18"/>
          <w:u w:val="single" w:color="000000"/>
        </w:rPr>
        <w:t>E</w:t>
      </w:r>
      <w:r>
        <w:rPr>
          <w:sz w:val="18"/>
          <w:szCs w:val="18"/>
        </w:rPr>
        <w:t>:</w:t>
      </w:r>
    </w:p>
    <w:p w:rsidR="00C3623D" w:rsidRDefault="00C3623D" w:rsidP="00C3623D">
      <w:pPr>
        <w:spacing w:before="8" w:line="200" w:lineRule="exact"/>
        <w:rPr>
          <w:sz w:val="20"/>
          <w:szCs w:val="20"/>
        </w:rPr>
      </w:pPr>
    </w:p>
    <w:p w:rsidR="00C3623D" w:rsidRDefault="00C3623D" w:rsidP="00C3623D">
      <w:pPr>
        <w:ind w:left="595" w:right="70"/>
        <w:jc w:val="both"/>
        <w:rPr>
          <w:sz w:val="18"/>
          <w:szCs w:val="18"/>
        </w:rPr>
      </w:pPr>
      <w:r>
        <w:rPr>
          <w:spacing w:val="1"/>
          <w:sz w:val="18"/>
          <w:szCs w:val="18"/>
        </w:rPr>
        <w:t>S</w:t>
      </w:r>
      <w:r>
        <w:rPr>
          <w:spacing w:val="-1"/>
          <w:sz w:val="18"/>
          <w:szCs w:val="18"/>
        </w:rPr>
        <w:t>e</w:t>
      </w:r>
      <w:r>
        <w:rPr>
          <w:sz w:val="18"/>
          <w:szCs w:val="18"/>
        </w:rPr>
        <w:t>r</w:t>
      </w:r>
      <w:r>
        <w:rPr>
          <w:spacing w:val="-1"/>
          <w:sz w:val="18"/>
          <w:szCs w:val="18"/>
        </w:rPr>
        <w:t>v</w:t>
      </w:r>
      <w:r>
        <w:rPr>
          <w:sz w:val="18"/>
          <w:szCs w:val="18"/>
        </w:rPr>
        <w:t>i</w:t>
      </w:r>
      <w:r>
        <w:rPr>
          <w:spacing w:val="-1"/>
          <w:sz w:val="18"/>
          <w:szCs w:val="18"/>
        </w:rPr>
        <w:t>c</w:t>
      </w:r>
      <w:r>
        <w:rPr>
          <w:sz w:val="18"/>
          <w:szCs w:val="18"/>
        </w:rPr>
        <w:t>e</w:t>
      </w:r>
      <w:r>
        <w:rPr>
          <w:spacing w:val="19"/>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ud</w:t>
      </w:r>
      <w:r>
        <w:rPr>
          <w:spacing w:val="-1"/>
          <w:sz w:val="18"/>
          <w:szCs w:val="18"/>
        </w:rPr>
        <w:t>e</w:t>
      </w:r>
      <w:r>
        <w:rPr>
          <w:sz w:val="18"/>
          <w:szCs w:val="18"/>
        </w:rPr>
        <w:t xml:space="preserve">s </w:t>
      </w:r>
      <w:r>
        <w:rPr>
          <w:spacing w:val="-1"/>
          <w:sz w:val="18"/>
          <w:szCs w:val="18"/>
        </w:rPr>
        <w:t>e</w:t>
      </w:r>
      <w:r>
        <w:rPr>
          <w:spacing w:val="1"/>
          <w:sz w:val="18"/>
          <w:szCs w:val="18"/>
        </w:rPr>
        <w:t>n</w:t>
      </w:r>
      <w:r>
        <w:rPr>
          <w:spacing w:val="-1"/>
          <w:sz w:val="18"/>
          <w:szCs w:val="18"/>
        </w:rPr>
        <w:t>e</w:t>
      </w:r>
      <w:r>
        <w:rPr>
          <w:sz w:val="18"/>
          <w:szCs w:val="18"/>
        </w:rPr>
        <w:t>r</w:t>
      </w:r>
      <w:r>
        <w:rPr>
          <w:spacing w:val="1"/>
          <w:sz w:val="18"/>
          <w:szCs w:val="18"/>
        </w:rPr>
        <w:t>g</w:t>
      </w:r>
      <w:r>
        <w:rPr>
          <w:sz w:val="18"/>
          <w:szCs w:val="18"/>
        </w:rPr>
        <w:t>y</w:t>
      </w:r>
      <w:r>
        <w:rPr>
          <w:spacing w:val="19"/>
          <w:sz w:val="18"/>
          <w:szCs w:val="18"/>
        </w:rPr>
        <w:t xml:space="preserve"> </w:t>
      </w:r>
      <w:r>
        <w:rPr>
          <w:spacing w:val="-2"/>
          <w:sz w:val="18"/>
          <w:szCs w:val="18"/>
        </w:rPr>
        <w:t>f</w:t>
      </w:r>
      <w:r>
        <w:rPr>
          <w:sz w:val="18"/>
          <w:szCs w:val="18"/>
        </w:rPr>
        <w:t>r</w:t>
      </w:r>
      <w:r>
        <w:rPr>
          <w:spacing w:val="4"/>
          <w:sz w:val="18"/>
          <w:szCs w:val="18"/>
        </w:rPr>
        <w:t>o</w:t>
      </w:r>
      <w:r>
        <w:rPr>
          <w:sz w:val="18"/>
          <w:szCs w:val="18"/>
        </w:rPr>
        <w:t>m</w:t>
      </w:r>
      <w:r>
        <w:rPr>
          <w:spacing w:val="17"/>
          <w:sz w:val="18"/>
          <w:szCs w:val="18"/>
        </w:rPr>
        <w:t xml:space="preserve"> </w:t>
      </w:r>
      <w:r>
        <w:rPr>
          <w:spacing w:val="1"/>
          <w:sz w:val="18"/>
          <w:szCs w:val="18"/>
        </w:rPr>
        <w:t>du</w:t>
      </w:r>
      <w:r>
        <w:rPr>
          <w:sz w:val="18"/>
          <w:szCs w:val="18"/>
        </w:rPr>
        <w:t>sk</w:t>
      </w:r>
      <w:r>
        <w:rPr>
          <w:spacing w:val="19"/>
          <w:sz w:val="18"/>
          <w:szCs w:val="18"/>
        </w:rPr>
        <w:t xml:space="preserve"> </w:t>
      </w:r>
      <w:r>
        <w:rPr>
          <w:spacing w:val="-1"/>
          <w:sz w:val="18"/>
          <w:szCs w:val="18"/>
        </w:rPr>
        <w:t>eac</w:t>
      </w:r>
      <w:r>
        <w:rPr>
          <w:sz w:val="18"/>
          <w:szCs w:val="18"/>
        </w:rPr>
        <w:t>h</w:t>
      </w:r>
      <w:r>
        <w:rPr>
          <w:spacing w:val="21"/>
          <w:sz w:val="18"/>
          <w:szCs w:val="18"/>
        </w:rPr>
        <w:t xml:space="preserve"> </w:t>
      </w:r>
      <w:r>
        <w:rPr>
          <w:spacing w:val="1"/>
          <w:sz w:val="18"/>
          <w:szCs w:val="18"/>
        </w:rPr>
        <w:t>d</w:t>
      </w:r>
      <w:r>
        <w:rPr>
          <w:spacing w:val="2"/>
          <w:sz w:val="18"/>
          <w:szCs w:val="18"/>
        </w:rPr>
        <w:t>a</w:t>
      </w:r>
      <w:r>
        <w:rPr>
          <w:sz w:val="18"/>
          <w:szCs w:val="18"/>
        </w:rPr>
        <w:t>y</w:t>
      </w:r>
      <w:r>
        <w:rPr>
          <w:spacing w:val="16"/>
          <w:sz w:val="18"/>
          <w:szCs w:val="18"/>
        </w:rPr>
        <w:t xml:space="preserve"> </w:t>
      </w:r>
      <w:r>
        <w:rPr>
          <w:spacing w:val="1"/>
          <w:sz w:val="18"/>
          <w:szCs w:val="18"/>
        </w:rPr>
        <w:t>un</w:t>
      </w:r>
      <w:r>
        <w:rPr>
          <w:sz w:val="18"/>
          <w:szCs w:val="18"/>
        </w:rPr>
        <w:t>til</w:t>
      </w:r>
      <w:r>
        <w:rPr>
          <w:spacing w:val="18"/>
          <w:sz w:val="18"/>
          <w:szCs w:val="18"/>
        </w:rPr>
        <w:t xml:space="preserve"> </w:t>
      </w:r>
      <w:r>
        <w:rPr>
          <w:spacing w:val="1"/>
          <w:sz w:val="18"/>
          <w:szCs w:val="18"/>
        </w:rPr>
        <w:t>d</w:t>
      </w:r>
      <w:r>
        <w:rPr>
          <w:spacing w:val="-1"/>
          <w:sz w:val="18"/>
          <w:szCs w:val="18"/>
        </w:rPr>
        <w:t>a</w:t>
      </w:r>
      <w:r>
        <w:rPr>
          <w:spacing w:val="-3"/>
          <w:sz w:val="18"/>
          <w:szCs w:val="18"/>
        </w:rPr>
        <w:t>w</w:t>
      </w:r>
      <w:r>
        <w:rPr>
          <w:sz w:val="18"/>
          <w:szCs w:val="18"/>
        </w:rPr>
        <w:t>n</w:t>
      </w:r>
      <w:r>
        <w:rPr>
          <w:spacing w:val="21"/>
          <w:sz w:val="18"/>
          <w:szCs w:val="18"/>
        </w:rPr>
        <w:t xml:space="preserve"> </w:t>
      </w:r>
      <w:r>
        <w:rPr>
          <w:sz w:val="18"/>
          <w:szCs w:val="18"/>
        </w:rPr>
        <w:t>t</w:t>
      </w:r>
      <w:r>
        <w:rPr>
          <w:spacing w:val="1"/>
          <w:sz w:val="18"/>
          <w:szCs w:val="18"/>
        </w:rPr>
        <w:t>h</w:t>
      </w:r>
      <w:r>
        <w:rPr>
          <w:sz w:val="18"/>
          <w:szCs w:val="18"/>
        </w:rPr>
        <w:t>e</w:t>
      </w:r>
      <w:r>
        <w:rPr>
          <w:spacing w:val="19"/>
          <w:sz w:val="18"/>
          <w:szCs w:val="18"/>
        </w:rPr>
        <w:t xml:space="preserve"> </w:t>
      </w:r>
      <w:r>
        <w:rPr>
          <w:spacing w:val="-2"/>
          <w:sz w:val="18"/>
          <w:szCs w:val="18"/>
        </w:rPr>
        <w:t>f</w:t>
      </w:r>
      <w:r>
        <w:rPr>
          <w:spacing w:val="1"/>
          <w:sz w:val="18"/>
          <w:szCs w:val="18"/>
        </w:rPr>
        <w:t>o</w:t>
      </w:r>
      <w:r>
        <w:rPr>
          <w:sz w:val="18"/>
          <w:szCs w:val="18"/>
        </w:rPr>
        <w:t>ll</w:t>
      </w:r>
      <w:r>
        <w:rPr>
          <w:spacing w:val="1"/>
          <w:sz w:val="18"/>
          <w:szCs w:val="18"/>
        </w:rPr>
        <w:t>o</w:t>
      </w:r>
      <w:r>
        <w:rPr>
          <w:spacing w:val="-3"/>
          <w:sz w:val="18"/>
          <w:szCs w:val="18"/>
        </w:rPr>
        <w:t>w</w:t>
      </w:r>
      <w:r>
        <w:rPr>
          <w:sz w:val="18"/>
          <w:szCs w:val="18"/>
        </w:rPr>
        <w:t>i</w:t>
      </w:r>
      <w:r>
        <w:rPr>
          <w:spacing w:val="1"/>
          <w:sz w:val="18"/>
          <w:szCs w:val="18"/>
        </w:rPr>
        <w:t>n</w:t>
      </w:r>
      <w:r>
        <w:rPr>
          <w:sz w:val="18"/>
          <w:szCs w:val="18"/>
        </w:rPr>
        <w:t>g</w:t>
      </w:r>
      <w:r>
        <w:rPr>
          <w:spacing w:val="19"/>
          <w:sz w:val="18"/>
          <w:szCs w:val="18"/>
        </w:rPr>
        <w:t xml:space="preserve"> </w:t>
      </w:r>
      <w:r>
        <w:rPr>
          <w:spacing w:val="1"/>
          <w:sz w:val="18"/>
          <w:szCs w:val="18"/>
        </w:rPr>
        <w:t>d</w:t>
      </w:r>
      <w:r>
        <w:rPr>
          <w:spacing w:val="2"/>
          <w:sz w:val="18"/>
          <w:szCs w:val="18"/>
        </w:rPr>
        <w:t>a</w:t>
      </w:r>
      <w:r>
        <w:rPr>
          <w:sz w:val="18"/>
          <w:szCs w:val="18"/>
        </w:rPr>
        <w:t>y</w:t>
      </w:r>
      <w:r>
        <w:rPr>
          <w:spacing w:val="16"/>
          <w:sz w:val="18"/>
          <w:szCs w:val="18"/>
        </w:rPr>
        <w:t xml:space="preserve"> </w:t>
      </w:r>
      <w:r>
        <w:rPr>
          <w:spacing w:val="-1"/>
          <w:sz w:val="18"/>
          <w:szCs w:val="18"/>
        </w:rPr>
        <w:t>a</w:t>
      </w:r>
      <w:r>
        <w:rPr>
          <w:spacing w:val="1"/>
          <w:sz w:val="18"/>
          <w:szCs w:val="18"/>
        </w:rPr>
        <w:t>n</w:t>
      </w:r>
      <w:r>
        <w:rPr>
          <w:sz w:val="18"/>
          <w:szCs w:val="18"/>
        </w:rPr>
        <w:t>d</w:t>
      </w:r>
      <w:r>
        <w:rPr>
          <w:spacing w:val="21"/>
          <w:sz w:val="18"/>
          <w:szCs w:val="18"/>
        </w:rPr>
        <w:t xml:space="preserve"> </w:t>
      </w:r>
      <w:r>
        <w:rPr>
          <w:spacing w:val="-3"/>
          <w:sz w:val="18"/>
          <w:szCs w:val="18"/>
        </w:rPr>
        <w:t>m</w:t>
      </w:r>
      <w:r>
        <w:rPr>
          <w:spacing w:val="2"/>
          <w:sz w:val="18"/>
          <w:szCs w:val="18"/>
        </w:rPr>
        <w:t>a</w:t>
      </w:r>
      <w:r>
        <w:rPr>
          <w:sz w:val="18"/>
          <w:szCs w:val="18"/>
        </w:rPr>
        <w:t>i</w:t>
      </w:r>
      <w:r>
        <w:rPr>
          <w:spacing w:val="1"/>
          <w:sz w:val="18"/>
          <w:szCs w:val="18"/>
        </w:rPr>
        <w:t>n</w:t>
      </w:r>
      <w:r>
        <w:rPr>
          <w:sz w:val="18"/>
          <w:szCs w:val="18"/>
        </w:rPr>
        <w:t>t</w:t>
      </w:r>
      <w:r>
        <w:rPr>
          <w:spacing w:val="-1"/>
          <w:sz w:val="18"/>
          <w:szCs w:val="18"/>
        </w:rPr>
        <w:t>e</w:t>
      </w:r>
      <w:r>
        <w:rPr>
          <w:spacing w:val="1"/>
          <w:sz w:val="18"/>
          <w:szCs w:val="18"/>
        </w:rPr>
        <w:t>n</w:t>
      </w:r>
      <w:r>
        <w:rPr>
          <w:spacing w:val="-1"/>
          <w:sz w:val="18"/>
          <w:szCs w:val="18"/>
        </w:rPr>
        <w:t>a</w:t>
      </w:r>
      <w:r>
        <w:rPr>
          <w:spacing w:val="1"/>
          <w:sz w:val="18"/>
          <w:szCs w:val="18"/>
        </w:rPr>
        <w:t>n</w:t>
      </w:r>
      <w:r>
        <w:rPr>
          <w:spacing w:val="-1"/>
          <w:sz w:val="18"/>
          <w:szCs w:val="18"/>
        </w:rPr>
        <w:t>c</w:t>
      </w:r>
      <w:r>
        <w:rPr>
          <w:sz w:val="18"/>
          <w:szCs w:val="18"/>
        </w:rPr>
        <w:t>e</w:t>
      </w:r>
      <w:r>
        <w:rPr>
          <w:spacing w:val="19"/>
          <w:sz w:val="18"/>
          <w:szCs w:val="18"/>
        </w:rPr>
        <w:t xml:space="preserve"> </w:t>
      </w:r>
      <w:r>
        <w:rPr>
          <w:spacing w:val="1"/>
          <w:sz w:val="18"/>
          <w:szCs w:val="18"/>
        </w:rPr>
        <w:t>o</w:t>
      </w:r>
      <w:r>
        <w:rPr>
          <w:sz w:val="18"/>
          <w:szCs w:val="18"/>
        </w:rPr>
        <w:t>f</w:t>
      </w:r>
      <w:r>
        <w:rPr>
          <w:spacing w:val="17"/>
          <w:sz w:val="18"/>
          <w:szCs w:val="18"/>
        </w:rPr>
        <w:t xml:space="preserve"> </w:t>
      </w:r>
      <w:r>
        <w:rPr>
          <w:spacing w:val="-2"/>
          <w:sz w:val="18"/>
          <w:szCs w:val="18"/>
        </w:rPr>
        <w:t>F</w:t>
      </w:r>
      <w:r>
        <w:rPr>
          <w:spacing w:val="3"/>
          <w:sz w:val="18"/>
          <w:szCs w:val="18"/>
        </w:rPr>
        <w:t>P</w:t>
      </w:r>
      <w:r>
        <w:rPr>
          <w:spacing w:val="-3"/>
          <w:sz w:val="18"/>
          <w:szCs w:val="18"/>
        </w:rPr>
        <w:t>L</w:t>
      </w:r>
      <w:r>
        <w:rPr>
          <w:sz w:val="18"/>
          <w:szCs w:val="18"/>
        </w:rPr>
        <w:t>-</w:t>
      </w:r>
      <w:r>
        <w:rPr>
          <w:spacing w:val="1"/>
          <w:sz w:val="18"/>
          <w:szCs w:val="18"/>
        </w:rPr>
        <w:t>o</w:t>
      </w:r>
      <w:r>
        <w:rPr>
          <w:spacing w:val="-3"/>
          <w:sz w:val="18"/>
          <w:szCs w:val="18"/>
        </w:rPr>
        <w:t>w</w:t>
      </w:r>
      <w:r>
        <w:rPr>
          <w:spacing w:val="1"/>
          <w:sz w:val="18"/>
          <w:szCs w:val="18"/>
        </w:rPr>
        <w:t>n</w:t>
      </w:r>
      <w:r>
        <w:rPr>
          <w:spacing w:val="-1"/>
          <w:sz w:val="18"/>
          <w:szCs w:val="18"/>
        </w:rPr>
        <w:t>e</w:t>
      </w:r>
      <w:r>
        <w:rPr>
          <w:sz w:val="18"/>
          <w:szCs w:val="18"/>
        </w:rPr>
        <w:t>d</w:t>
      </w:r>
      <w:r>
        <w:rPr>
          <w:spacing w:val="21"/>
          <w:sz w:val="18"/>
          <w:szCs w:val="18"/>
        </w:rPr>
        <w:t xml:space="preserve"> </w:t>
      </w:r>
    </w:p>
    <w:p w:rsidR="00C3623D" w:rsidRPr="006548BE" w:rsidRDefault="00C3623D" w:rsidP="00C3623D">
      <w:pPr>
        <w:spacing w:line="203" w:lineRule="exact"/>
        <w:ind w:left="595" w:right="1320"/>
        <w:jc w:val="both"/>
        <w:rPr>
          <w:sz w:val="18"/>
          <w:szCs w:val="18"/>
        </w:rPr>
      </w:pPr>
      <w:r>
        <w:rPr>
          <w:spacing w:val="-2"/>
          <w:position w:val="-1"/>
          <w:sz w:val="18"/>
          <w:szCs w:val="18"/>
        </w:rPr>
        <w:t>L</w:t>
      </w:r>
      <w:r>
        <w:rPr>
          <w:position w:val="-1"/>
          <w:sz w:val="18"/>
          <w:szCs w:val="18"/>
        </w:rPr>
        <w:t>i</w:t>
      </w:r>
      <w:r>
        <w:rPr>
          <w:spacing w:val="-1"/>
          <w:position w:val="-1"/>
          <w:sz w:val="18"/>
          <w:szCs w:val="18"/>
        </w:rPr>
        <w:t>g</w:t>
      </w:r>
      <w:r>
        <w:rPr>
          <w:spacing w:val="1"/>
          <w:position w:val="-1"/>
          <w:sz w:val="18"/>
          <w:szCs w:val="18"/>
        </w:rPr>
        <w:t>h</w:t>
      </w:r>
      <w:r>
        <w:rPr>
          <w:position w:val="-1"/>
          <w:sz w:val="18"/>
          <w:szCs w:val="18"/>
        </w:rPr>
        <w:t>ti</w:t>
      </w:r>
      <w:r>
        <w:rPr>
          <w:spacing w:val="1"/>
          <w:position w:val="-1"/>
          <w:sz w:val="18"/>
          <w:szCs w:val="18"/>
        </w:rPr>
        <w:t>n</w:t>
      </w:r>
      <w:r>
        <w:rPr>
          <w:position w:val="-1"/>
          <w:sz w:val="18"/>
          <w:szCs w:val="18"/>
        </w:rPr>
        <w:t>g</w:t>
      </w:r>
      <w:r>
        <w:rPr>
          <w:spacing w:val="-1"/>
          <w:position w:val="-1"/>
          <w:sz w:val="18"/>
          <w:szCs w:val="18"/>
        </w:rPr>
        <w:t xml:space="preserve"> </w:t>
      </w:r>
      <w:r>
        <w:rPr>
          <w:spacing w:val="1"/>
          <w:position w:val="-1"/>
          <w:sz w:val="18"/>
          <w:szCs w:val="18"/>
        </w:rPr>
        <w:t>S</w:t>
      </w:r>
      <w:r>
        <w:rPr>
          <w:spacing w:val="-1"/>
          <w:position w:val="-1"/>
          <w:sz w:val="18"/>
          <w:szCs w:val="18"/>
        </w:rPr>
        <w:t>y</w:t>
      </w:r>
      <w:r>
        <w:rPr>
          <w:position w:val="-1"/>
          <w:sz w:val="18"/>
          <w:szCs w:val="18"/>
        </w:rPr>
        <w:t>st</w:t>
      </w:r>
      <w:r>
        <w:rPr>
          <w:spacing w:val="2"/>
          <w:position w:val="-1"/>
          <w:sz w:val="18"/>
          <w:szCs w:val="18"/>
        </w:rPr>
        <w:t>e</w:t>
      </w:r>
      <w:r>
        <w:rPr>
          <w:spacing w:val="-3"/>
          <w:position w:val="-1"/>
          <w:sz w:val="18"/>
          <w:szCs w:val="18"/>
        </w:rPr>
        <w:t>m</w:t>
      </w:r>
      <w:r>
        <w:rPr>
          <w:position w:val="-1"/>
          <w:sz w:val="18"/>
          <w:szCs w:val="18"/>
        </w:rPr>
        <w:t>s</w:t>
      </w:r>
      <w:r w:rsidRPr="006548BE">
        <w:rPr>
          <w:position w:val="-1"/>
          <w:sz w:val="18"/>
          <w:szCs w:val="18"/>
        </w:rPr>
        <w:t>. Maintenance includes replacement or repair of any circuit component to assure the facilities are operational and safe.</w:t>
      </w:r>
    </w:p>
    <w:p w:rsidR="00C3623D" w:rsidRDefault="00C3623D" w:rsidP="00C3623D">
      <w:pPr>
        <w:spacing w:before="3" w:line="170" w:lineRule="exact"/>
        <w:rPr>
          <w:sz w:val="17"/>
          <w:szCs w:val="17"/>
        </w:rPr>
      </w:pPr>
    </w:p>
    <w:p w:rsidR="00C3623D" w:rsidRDefault="00C3623D" w:rsidP="00C3623D">
      <w:pPr>
        <w:spacing w:before="36" w:line="203" w:lineRule="exact"/>
        <w:ind w:left="120" w:right="-20"/>
        <w:rPr>
          <w:sz w:val="18"/>
          <w:szCs w:val="18"/>
        </w:rPr>
      </w:pPr>
      <w:r>
        <w:rPr>
          <w:spacing w:val="-2"/>
          <w:position w:val="-1"/>
          <w:sz w:val="18"/>
          <w:szCs w:val="18"/>
          <w:u w:val="single" w:color="000000"/>
        </w:rPr>
        <w:t>L</w:t>
      </w:r>
      <w:r>
        <w:rPr>
          <w:position w:val="-1"/>
          <w:sz w:val="18"/>
          <w:szCs w:val="18"/>
          <w:u w:val="single" w:color="000000"/>
        </w:rPr>
        <w:t>I</w:t>
      </w:r>
      <w:r>
        <w:rPr>
          <w:spacing w:val="1"/>
          <w:position w:val="-1"/>
          <w:sz w:val="18"/>
          <w:szCs w:val="18"/>
          <w:u w:val="single" w:color="000000"/>
        </w:rPr>
        <w:t>M</w:t>
      </w:r>
      <w:r>
        <w:rPr>
          <w:position w:val="-1"/>
          <w:sz w:val="18"/>
          <w:szCs w:val="18"/>
          <w:u w:val="single" w:color="000000"/>
        </w:rPr>
        <w:t>ITA</w:t>
      </w:r>
      <w:r>
        <w:rPr>
          <w:spacing w:val="-2"/>
          <w:position w:val="-1"/>
          <w:sz w:val="18"/>
          <w:szCs w:val="18"/>
          <w:u w:val="single" w:color="000000"/>
        </w:rPr>
        <w:t>T</w:t>
      </w:r>
      <w:r>
        <w:rPr>
          <w:position w:val="-1"/>
          <w:sz w:val="18"/>
          <w:szCs w:val="18"/>
          <w:u w:val="single" w:color="000000"/>
        </w:rPr>
        <w:t>I</w:t>
      </w:r>
      <w:r>
        <w:rPr>
          <w:spacing w:val="2"/>
          <w:position w:val="-1"/>
          <w:sz w:val="18"/>
          <w:szCs w:val="18"/>
          <w:u w:val="single" w:color="000000"/>
        </w:rPr>
        <w:t>O</w:t>
      </w:r>
      <w:r>
        <w:rPr>
          <w:position w:val="-1"/>
          <w:sz w:val="18"/>
          <w:szCs w:val="18"/>
          <w:u w:val="single" w:color="000000"/>
        </w:rPr>
        <w:t>N OF</w:t>
      </w:r>
      <w:r>
        <w:rPr>
          <w:spacing w:val="1"/>
          <w:position w:val="-1"/>
          <w:sz w:val="18"/>
          <w:szCs w:val="18"/>
          <w:u w:val="single" w:color="000000"/>
        </w:rPr>
        <w:t xml:space="preserve"> S</w:t>
      </w:r>
      <w:r>
        <w:rPr>
          <w:position w:val="-1"/>
          <w:sz w:val="18"/>
          <w:szCs w:val="18"/>
          <w:u w:val="single" w:color="000000"/>
        </w:rPr>
        <w:t>ER</w:t>
      </w:r>
      <w:r>
        <w:rPr>
          <w:spacing w:val="2"/>
          <w:position w:val="-1"/>
          <w:sz w:val="18"/>
          <w:szCs w:val="18"/>
          <w:u w:val="single" w:color="000000"/>
        </w:rPr>
        <w:t>V</w:t>
      </w:r>
      <w:r>
        <w:rPr>
          <w:position w:val="-1"/>
          <w:sz w:val="18"/>
          <w:szCs w:val="18"/>
          <w:u w:val="single" w:color="000000"/>
        </w:rPr>
        <w:t>IC</w:t>
      </w:r>
      <w:r>
        <w:rPr>
          <w:spacing w:val="-1"/>
          <w:position w:val="-1"/>
          <w:sz w:val="18"/>
          <w:szCs w:val="18"/>
          <w:u w:val="single" w:color="000000"/>
        </w:rPr>
        <w:t>E</w:t>
      </w:r>
      <w:r>
        <w:rPr>
          <w:position w:val="-1"/>
          <w:sz w:val="18"/>
          <w:szCs w:val="18"/>
        </w:rPr>
        <w:t>:</w:t>
      </w:r>
    </w:p>
    <w:p w:rsidR="00C3623D" w:rsidRDefault="00C3623D" w:rsidP="00C3623D">
      <w:pPr>
        <w:spacing w:before="5" w:line="170" w:lineRule="exact"/>
        <w:rPr>
          <w:sz w:val="17"/>
          <w:szCs w:val="17"/>
        </w:rPr>
      </w:pPr>
    </w:p>
    <w:p w:rsidR="00C3623D" w:rsidRDefault="00C3623D" w:rsidP="00C3623D">
      <w:pPr>
        <w:spacing w:line="478" w:lineRule="auto"/>
        <w:ind w:left="120" w:right="5825" w:firstLine="475"/>
        <w:rPr>
          <w:sz w:val="18"/>
          <w:szCs w:val="18"/>
        </w:rPr>
      </w:pPr>
      <w:r>
        <w:rPr>
          <w:spacing w:val="1"/>
          <w:sz w:val="18"/>
          <w:szCs w:val="18"/>
        </w:rPr>
        <w:t>S</w:t>
      </w:r>
      <w:r>
        <w:rPr>
          <w:sz w:val="18"/>
          <w:szCs w:val="18"/>
        </w:rPr>
        <w:t>t</w:t>
      </w:r>
      <w:r>
        <w:rPr>
          <w:spacing w:val="-1"/>
          <w:sz w:val="18"/>
          <w:szCs w:val="18"/>
        </w:rPr>
        <w:t>a</w:t>
      </w:r>
      <w:r>
        <w:rPr>
          <w:spacing w:val="1"/>
          <w:sz w:val="18"/>
          <w:szCs w:val="18"/>
        </w:rPr>
        <w:t>nd</w:t>
      </w:r>
      <w:r>
        <w:rPr>
          <w:spacing w:val="-2"/>
          <w:sz w:val="18"/>
          <w:szCs w:val="18"/>
        </w:rPr>
        <w:t>-</w:t>
      </w:r>
      <w:r>
        <w:rPr>
          <w:spacing w:val="1"/>
          <w:sz w:val="18"/>
          <w:szCs w:val="18"/>
        </w:rPr>
        <w:t>b</w:t>
      </w:r>
      <w:r>
        <w:rPr>
          <w:sz w:val="18"/>
          <w:szCs w:val="18"/>
        </w:rPr>
        <w:t>y</w:t>
      </w:r>
      <w:r>
        <w:rPr>
          <w:spacing w:val="-3"/>
          <w:sz w:val="18"/>
          <w:szCs w:val="18"/>
        </w:rPr>
        <w:t xml:space="preserve"> </w:t>
      </w:r>
      <w:r>
        <w:rPr>
          <w:spacing w:val="1"/>
          <w:sz w:val="18"/>
          <w:szCs w:val="18"/>
        </w:rPr>
        <w:t>o</w:t>
      </w:r>
      <w:r>
        <w:rPr>
          <w:sz w:val="18"/>
          <w:szCs w:val="18"/>
        </w:rPr>
        <w:t>r</w:t>
      </w:r>
      <w:r>
        <w:rPr>
          <w:spacing w:val="1"/>
          <w:sz w:val="18"/>
          <w:szCs w:val="18"/>
        </w:rPr>
        <w:t xml:space="preserve"> </w:t>
      </w:r>
      <w:r>
        <w:rPr>
          <w:sz w:val="18"/>
          <w:szCs w:val="18"/>
        </w:rPr>
        <w:t>r</w:t>
      </w:r>
      <w:r>
        <w:rPr>
          <w:spacing w:val="-1"/>
          <w:sz w:val="18"/>
          <w:szCs w:val="18"/>
        </w:rPr>
        <w:t>e</w:t>
      </w:r>
      <w:r>
        <w:rPr>
          <w:sz w:val="18"/>
          <w:szCs w:val="18"/>
        </w:rPr>
        <w:t>s</w:t>
      </w:r>
      <w:r>
        <w:rPr>
          <w:spacing w:val="-1"/>
          <w:sz w:val="18"/>
          <w:szCs w:val="18"/>
        </w:rPr>
        <w:t>a</w:t>
      </w:r>
      <w:r>
        <w:rPr>
          <w:sz w:val="18"/>
          <w:szCs w:val="18"/>
        </w:rPr>
        <w:t>le s</w:t>
      </w:r>
      <w:r>
        <w:rPr>
          <w:spacing w:val="-1"/>
          <w:sz w:val="18"/>
          <w:szCs w:val="18"/>
        </w:rPr>
        <w:t>e</w:t>
      </w:r>
      <w:r>
        <w:rPr>
          <w:sz w:val="18"/>
          <w:szCs w:val="18"/>
        </w:rPr>
        <w:t>r</w:t>
      </w:r>
      <w:r>
        <w:rPr>
          <w:spacing w:val="-1"/>
          <w:sz w:val="18"/>
          <w:szCs w:val="18"/>
        </w:rPr>
        <w:t>v</w:t>
      </w:r>
      <w:r>
        <w:rPr>
          <w:spacing w:val="3"/>
          <w:sz w:val="18"/>
          <w:szCs w:val="18"/>
        </w:rPr>
        <w:t>i</w:t>
      </w:r>
      <w:r>
        <w:rPr>
          <w:spacing w:val="-1"/>
          <w:sz w:val="18"/>
          <w:szCs w:val="18"/>
        </w:rPr>
        <w:t>c</w:t>
      </w:r>
      <w:r>
        <w:rPr>
          <w:sz w:val="18"/>
          <w:szCs w:val="18"/>
        </w:rPr>
        <w:t xml:space="preserve">e is </w:t>
      </w:r>
      <w:r>
        <w:rPr>
          <w:spacing w:val="1"/>
          <w:sz w:val="18"/>
          <w:szCs w:val="18"/>
        </w:rPr>
        <w:t>no</w:t>
      </w:r>
      <w:r>
        <w:rPr>
          <w:sz w:val="18"/>
          <w:szCs w:val="18"/>
        </w:rPr>
        <w:t>t</w:t>
      </w:r>
      <w:r>
        <w:rPr>
          <w:spacing w:val="-1"/>
          <w:sz w:val="18"/>
          <w:szCs w:val="18"/>
        </w:rPr>
        <w:t xml:space="preserve"> pe</w:t>
      </w:r>
      <w:r>
        <w:rPr>
          <w:spacing w:val="3"/>
          <w:sz w:val="18"/>
          <w:szCs w:val="18"/>
        </w:rPr>
        <w:t>r</w:t>
      </w:r>
      <w:r>
        <w:rPr>
          <w:spacing w:val="-3"/>
          <w:sz w:val="18"/>
          <w:szCs w:val="18"/>
        </w:rPr>
        <w:t>m</w:t>
      </w:r>
      <w:r>
        <w:rPr>
          <w:sz w:val="18"/>
          <w:szCs w:val="18"/>
        </w:rPr>
        <w:t>itt</w:t>
      </w:r>
      <w:r>
        <w:rPr>
          <w:spacing w:val="-1"/>
          <w:sz w:val="18"/>
          <w:szCs w:val="18"/>
        </w:rPr>
        <w:t>e</w:t>
      </w:r>
      <w:r>
        <w:rPr>
          <w:sz w:val="18"/>
          <w:szCs w:val="18"/>
        </w:rPr>
        <w:t>d</w:t>
      </w:r>
      <w:r>
        <w:rPr>
          <w:spacing w:val="2"/>
          <w:sz w:val="18"/>
          <w:szCs w:val="18"/>
        </w:rPr>
        <w:t xml:space="preserve"> </w:t>
      </w:r>
      <w:r>
        <w:rPr>
          <w:spacing w:val="1"/>
          <w:sz w:val="18"/>
          <w:szCs w:val="18"/>
        </w:rPr>
        <w:t>h</w:t>
      </w:r>
      <w:r>
        <w:rPr>
          <w:spacing w:val="-1"/>
          <w:sz w:val="18"/>
          <w:szCs w:val="18"/>
        </w:rPr>
        <w:t>e</w:t>
      </w:r>
      <w:r>
        <w:rPr>
          <w:sz w:val="18"/>
          <w:szCs w:val="18"/>
        </w:rPr>
        <w:t>r</w:t>
      </w:r>
      <w:r>
        <w:rPr>
          <w:spacing w:val="-1"/>
          <w:sz w:val="18"/>
          <w:szCs w:val="18"/>
        </w:rPr>
        <w:t>e</w:t>
      </w:r>
      <w:r>
        <w:rPr>
          <w:spacing w:val="1"/>
          <w:sz w:val="18"/>
          <w:szCs w:val="18"/>
        </w:rPr>
        <w:t>u</w:t>
      </w:r>
      <w:r>
        <w:rPr>
          <w:spacing w:val="-1"/>
          <w:sz w:val="18"/>
          <w:szCs w:val="18"/>
        </w:rPr>
        <w:t>n</w:t>
      </w:r>
      <w:r>
        <w:rPr>
          <w:spacing w:val="1"/>
          <w:sz w:val="18"/>
          <w:szCs w:val="18"/>
        </w:rPr>
        <w:t>d</w:t>
      </w:r>
      <w:r>
        <w:rPr>
          <w:spacing w:val="-1"/>
          <w:sz w:val="18"/>
          <w:szCs w:val="18"/>
        </w:rPr>
        <w:t>e</w:t>
      </w:r>
      <w:r>
        <w:rPr>
          <w:sz w:val="18"/>
          <w:szCs w:val="18"/>
        </w:rPr>
        <w:t xml:space="preserve">r. </w:t>
      </w:r>
      <w:r>
        <w:rPr>
          <w:sz w:val="18"/>
          <w:szCs w:val="18"/>
          <w:u w:val="single" w:color="000000"/>
        </w:rPr>
        <w:t>CU</w:t>
      </w:r>
      <w:r>
        <w:rPr>
          <w:spacing w:val="1"/>
          <w:sz w:val="18"/>
          <w:szCs w:val="18"/>
          <w:u w:val="single" w:color="000000"/>
        </w:rPr>
        <w:t>S</w:t>
      </w:r>
      <w:r>
        <w:rPr>
          <w:spacing w:val="-2"/>
          <w:sz w:val="18"/>
          <w:szCs w:val="18"/>
          <w:u w:val="single" w:color="000000"/>
        </w:rPr>
        <w:t>T</w:t>
      </w:r>
      <w:r>
        <w:rPr>
          <w:sz w:val="18"/>
          <w:szCs w:val="18"/>
          <w:u w:val="single" w:color="000000"/>
        </w:rPr>
        <w:t>O</w:t>
      </w:r>
      <w:r>
        <w:rPr>
          <w:spacing w:val="1"/>
          <w:sz w:val="18"/>
          <w:szCs w:val="18"/>
          <w:u w:val="single" w:color="000000"/>
        </w:rPr>
        <w:t>M</w:t>
      </w:r>
      <w:r>
        <w:rPr>
          <w:sz w:val="18"/>
          <w:szCs w:val="18"/>
          <w:u w:val="single" w:color="000000"/>
        </w:rPr>
        <w:t>ER</w:t>
      </w:r>
      <w:r>
        <w:rPr>
          <w:spacing w:val="1"/>
          <w:sz w:val="18"/>
          <w:szCs w:val="18"/>
          <w:u w:val="single" w:color="000000"/>
        </w:rPr>
        <w:t xml:space="preserve"> </w:t>
      </w:r>
      <w:r>
        <w:rPr>
          <w:sz w:val="18"/>
          <w:szCs w:val="18"/>
          <w:u w:val="single" w:color="000000"/>
        </w:rPr>
        <w:t>CON</w:t>
      </w:r>
      <w:r>
        <w:rPr>
          <w:spacing w:val="-2"/>
          <w:sz w:val="18"/>
          <w:szCs w:val="18"/>
          <w:u w:val="single" w:color="000000"/>
        </w:rPr>
        <w:t>T</w:t>
      </w:r>
      <w:r>
        <w:rPr>
          <w:sz w:val="18"/>
          <w:szCs w:val="18"/>
          <w:u w:val="single" w:color="000000"/>
        </w:rPr>
        <w:t>RI</w:t>
      </w:r>
      <w:r>
        <w:rPr>
          <w:spacing w:val="2"/>
          <w:sz w:val="18"/>
          <w:szCs w:val="18"/>
          <w:u w:val="single" w:color="000000"/>
        </w:rPr>
        <w:t>B</w:t>
      </w:r>
      <w:r>
        <w:rPr>
          <w:sz w:val="18"/>
          <w:szCs w:val="18"/>
          <w:u w:val="single" w:color="000000"/>
        </w:rPr>
        <w:t>U</w:t>
      </w:r>
      <w:r>
        <w:rPr>
          <w:spacing w:val="-2"/>
          <w:sz w:val="18"/>
          <w:szCs w:val="18"/>
          <w:u w:val="single" w:color="000000"/>
        </w:rPr>
        <w:t>T</w:t>
      </w:r>
      <w:r>
        <w:rPr>
          <w:spacing w:val="3"/>
          <w:sz w:val="18"/>
          <w:szCs w:val="18"/>
          <w:u w:val="single" w:color="000000"/>
        </w:rPr>
        <w:t>I</w:t>
      </w:r>
      <w:r>
        <w:rPr>
          <w:sz w:val="18"/>
          <w:szCs w:val="18"/>
          <w:u w:val="single" w:color="000000"/>
        </w:rPr>
        <w:t>O</w:t>
      </w:r>
      <w:r>
        <w:rPr>
          <w:spacing w:val="2"/>
          <w:sz w:val="18"/>
          <w:szCs w:val="18"/>
          <w:u w:val="single" w:color="000000"/>
        </w:rPr>
        <w:t>N</w:t>
      </w:r>
      <w:r>
        <w:rPr>
          <w:spacing w:val="1"/>
          <w:sz w:val="18"/>
          <w:szCs w:val="18"/>
          <w:u w:val="single" w:color="000000"/>
        </w:rPr>
        <w:t>S</w:t>
      </w:r>
      <w:r>
        <w:rPr>
          <w:sz w:val="18"/>
          <w:szCs w:val="18"/>
        </w:rPr>
        <w:t>:</w:t>
      </w:r>
      <w:r>
        <w:rPr>
          <w:sz w:val="18"/>
          <w:szCs w:val="18"/>
        </w:rPr>
        <w:tab/>
      </w:r>
    </w:p>
    <w:p w:rsidR="00C3623D" w:rsidRDefault="00C3623D" w:rsidP="00C3623D">
      <w:pPr>
        <w:spacing w:before="10"/>
        <w:ind w:left="595" w:right="4768"/>
        <w:jc w:val="both"/>
        <w:rPr>
          <w:sz w:val="18"/>
          <w:szCs w:val="18"/>
        </w:rPr>
      </w:pPr>
      <w:r>
        <w:rPr>
          <w:sz w:val="18"/>
          <w:szCs w:val="18"/>
        </w:rPr>
        <w:t>A</w:t>
      </w:r>
      <w:r>
        <w:rPr>
          <w:spacing w:val="-2"/>
          <w:sz w:val="18"/>
          <w:szCs w:val="18"/>
        </w:rPr>
        <w:t xml:space="preserve"> </w:t>
      </w:r>
      <w:r>
        <w:rPr>
          <w:sz w:val="18"/>
          <w:szCs w:val="18"/>
        </w:rPr>
        <w:t>C</w:t>
      </w:r>
      <w:r>
        <w:rPr>
          <w:spacing w:val="1"/>
          <w:sz w:val="18"/>
          <w:szCs w:val="18"/>
        </w:rPr>
        <w:t>on</w:t>
      </w:r>
      <w:r>
        <w:rPr>
          <w:sz w:val="18"/>
          <w:szCs w:val="18"/>
        </w:rPr>
        <w:t>tri</w:t>
      </w:r>
      <w:r>
        <w:rPr>
          <w:spacing w:val="1"/>
          <w:sz w:val="18"/>
          <w:szCs w:val="18"/>
        </w:rPr>
        <w:t>b</w:t>
      </w:r>
      <w:r>
        <w:rPr>
          <w:spacing w:val="-1"/>
          <w:sz w:val="18"/>
          <w:szCs w:val="18"/>
        </w:rPr>
        <w:t>u</w:t>
      </w:r>
      <w:r>
        <w:rPr>
          <w:sz w:val="18"/>
          <w:szCs w:val="18"/>
        </w:rPr>
        <w:t>ti</w:t>
      </w:r>
      <w:r>
        <w:rPr>
          <w:spacing w:val="-1"/>
          <w:sz w:val="18"/>
          <w:szCs w:val="18"/>
        </w:rPr>
        <w:t>o</w:t>
      </w:r>
      <w:r>
        <w:rPr>
          <w:spacing w:val="1"/>
          <w:sz w:val="18"/>
          <w:szCs w:val="18"/>
        </w:rPr>
        <w:t>n</w:t>
      </w:r>
      <w:r>
        <w:rPr>
          <w:sz w:val="18"/>
          <w:szCs w:val="18"/>
        </w:rPr>
        <w:t>-i</w:t>
      </w:r>
      <w:r>
        <w:rPr>
          <w:spacing w:val="1"/>
          <w:sz w:val="18"/>
          <w:szCs w:val="18"/>
        </w:rPr>
        <w:t>n</w:t>
      </w:r>
      <w:r>
        <w:rPr>
          <w:sz w:val="18"/>
          <w:szCs w:val="18"/>
        </w:rPr>
        <w:t>-</w:t>
      </w:r>
      <w:r>
        <w:rPr>
          <w:spacing w:val="-3"/>
          <w:sz w:val="18"/>
          <w:szCs w:val="18"/>
        </w:rPr>
        <w:t>A</w:t>
      </w:r>
      <w:r>
        <w:rPr>
          <w:sz w:val="18"/>
          <w:szCs w:val="18"/>
        </w:rPr>
        <w:t>i</w:t>
      </w:r>
      <w:r>
        <w:rPr>
          <w:spacing w:val="1"/>
          <w:sz w:val="18"/>
          <w:szCs w:val="18"/>
        </w:rPr>
        <w:t>d</w:t>
      </w:r>
      <w:r>
        <w:rPr>
          <w:sz w:val="18"/>
          <w:szCs w:val="18"/>
        </w:rPr>
        <w:t>-</w:t>
      </w:r>
      <w:r>
        <w:rPr>
          <w:spacing w:val="1"/>
          <w:sz w:val="18"/>
          <w:szCs w:val="18"/>
        </w:rPr>
        <w:t>o</w:t>
      </w:r>
      <w:r>
        <w:rPr>
          <w:spacing w:val="-2"/>
          <w:sz w:val="18"/>
          <w:szCs w:val="18"/>
        </w:rPr>
        <w:t>f</w:t>
      </w:r>
      <w:r>
        <w:rPr>
          <w:sz w:val="18"/>
          <w:szCs w:val="18"/>
        </w:rPr>
        <w:t>-C</w:t>
      </w:r>
      <w:r>
        <w:rPr>
          <w:spacing w:val="1"/>
          <w:sz w:val="18"/>
          <w:szCs w:val="18"/>
        </w:rPr>
        <w:t>on</w:t>
      </w:r>
      <w:r>
        <w:rPr>
          <w:sz w:val="18"/>
          <w:szCs w:val="18"/>
        </w:rPr>
        <w:t>st</w:t>
      </w:r>
      <w:r>
        <w:rPr>
          <w:spacing w:val="-2"/>
          <w:sz w:val="18"/>
          <w:szCs w:val="18"/>
        </w:rPr>
        <w:t>r</w:t>
      </w:r>
      <w:r>
        <w:rPr>
          <w:spacing w:val="1"/>
          <w:sz w:val="18"/>
          <w:szCs w:val="18"/>
        </w:rPr>
        <w:t>u</w:t>
      </w:r>
      <w:r>
        <w:rPr>
          <w:spacing w:val="-1"/>
          <w:sz w:val="18"/>
          <w:szCs w:val="18"/>
        </w:rPr>
        <w:t>c</w:t>
      </w:r>
      <w:r>
        <w:rPr>
          <w:sz w:val="18"/>
          <w:szCs w:val="18"/>
        </w:rPr>
        <w:t>ti</w:t>
      </w:r>
      <w:r>
        <w:rPr>
          <w:spacing w:val="-1"/>
          <w:sz w:val="18"/>
          <w:szCs w:val="18"/>
        </w:rPr>
        <w:t>o</w:t>
      </w:r>
      <w:r>
        <w:rPr>
          <w:sz w:val="18"/>
          <w:szCs w:val="18"/>
        </w:rPr>
        <w:t>n</w:t>
      </w:r>
      <w:r>
        <w:rPr>
          <w:spacing w:val="2"/>
          <w:sz w:val="18"/>
          <w:szCs w:val="18"/>
        </w:rPr>
        <w:t xml:space="preserve"> </w:t>
      </w:r>
      <w:r>
        <w:rPr>
          <w:sz w:val="18"/>
          <w:szCs w:val="18"/>
        </w:rPr>
        <w:t>(CI</w:t>
      </w:r>
      <w:r>
        <w:rPr>
          <w:spacing w:val="-3"/>
          <w:sz w:val="18"/>
          <w:szCs w:val="18"/>
        </w:rPr>
        <w:t>A</w:t>
      </w:r>
      <w:r>
        <w:rPr>
          <w:sz w:val="18"/>
          <w:szCs w:val="18"/>
        </w:rPr>
        <w:t>C)</w:t>
      </w:r>
      <w:r>
        <w:rPr>
          <w:spacing w:val="1"/>
          <w:sz w:val="18"/>
          <w:szCs w:val="18"/>
        </w:rPr>
        <w:t xml:space="preserve"> </w:t>
      </w:r>
      <w:r>
        <w:rPr>
          <w:spacing w:val="-3"/>
          <w:sz w:val="18"/>
          <w:szCs w:val="18"/>
        </w:rPr>
        <w:t>w</w:t>
      </w:r>
      <w:r>
        <w:rPr>
          <w:sz w:val="18"/>
          <w:szCs w:val="18"/>
        </w:rPr>
        <w:t>ill</w:t>
      </w:r>
      <w:r>
        <w:rPr>
          <w:spacing w:val="1"/>
          <w:sz w:val="18"/>
          <w:szCs w:val="18"/>
        </w:rPr>
        <w:t xml:space="preserve"> b</w:t>
      </w:r>
      <w:r>
        <w:rPr>
          <w:sz w:val="18"/>
          <w:szCs w:val="18"/>
        </w:rPr>
        <w:t>e r</w:t>
      </w:r>
      <w:r>
        <w:rPr>
          <w:spacing w:val="-1"/>
          <w:sz w:val="18"/>
          <w:szCs w:val="18"/>
        </w:rPr>
        <w:t>e</w:t>
      </w:r>
      <w:r>
        <w:rPr>
          <w:spacing w:val="1"/>
          <w:sz w:val="18"/>
          <w:szCs w:val="18"/>
        </w:rPr>
        <w:t>qu</w:t>
      </w:r>
      <w:r>
        <w:rPr>
          <w:sz w:val="18"/>
          <w:szCs w:val="18"/>
        </w:rPr>
        <w:t>ir</w:t>
      </w:r>
      <w:r>
        <w:rPr>
          <w:spacing w:val="-1"/>
          <w:sz w:val="18"/>
          <w:szCs w:val="18"/>
        </w:rPr>
        <w:t>e</w:t>
      </w:r>
      <w:r>
        <w:rPr>
          <w:sz w:val="18"/>
          <w:szCs w:val="18"/>
        </w:rPr>
        <w:t>d</w:t>
      </w:r>
      <w:r>
        <w:rPr>
          <w:spacing w:val="2"/>
          <w:sz w:val="18"/>
          <w:szCs w:val="18"/>
        </w:rPr>
        <w:t xml:space="preserve"> </w:t>
      </w:r>
      <w:r>
        <w:rPr>
          <w:spacing w:val="-2"/>
          <w:sz w:val="18"/>
          <w:szCs w:val="18"/>
        </w:rPr>
        <w:t>f</w:t>
      </w:r>
      <w:r>
        <w:rPr>
          <w:spacing w:val="-1"/>
          <w:sz w:val="18"/>
          <w:szCs w:val="18"/>
        </w:rPr>
        <w:t>o</w:t>
      </w:r>
      <w:r>
        <w:rPr>
          <w:sz w:val="18"/>
          <w:szCs w:val="18"/>
        </w:rPr>
        <w:t>r:</w:t>
      </w:r>
    </w:p>
    <w:p w:rsidR="00C3623D" w:rsidRDefault="00C3623D" w:rsidP="00C3623D">
      <w:pPr>
        <w:spacing w:before="6" w:line="200" w:lineRule="exact"/>
        <w:rPr>
          <w:sz w:val="20"/>
          <w:szCs w:val="20"/>
        </w:rPr>
      </w:pPr>
    </w:p>
    <w:p w:rsidR="00C3623D" w:rsidRDefault="00C3623D" w:rsidP="00C3623D">
      <w:pPr>
        <w:tabs>
          <w:tab w:val="left" w:pos="1080"/>
        </w:tabs>
        <w:ind w:left="1085" w:right="64" w:hanging="490"/>
        <w:jc w:val="both"/>
        <w:rPr>
          <w:sz w:val="18"/>
          <w:szCs w:val="18"/>
        </w:rPr>
      </w:pPr>
      <w:r>
        <w:rPr>
          <w:spacing w:val="-1"/>
          <w:sz w:val="18"/>
          <w:szCs w:val="18"/>
        </w:rPr>
        <w:t>a</w:t>
      </w:r>
      <w:r>
        <w:rPr>
          <w:sz w:val="18"/>
          <w:szCs w:val="18"/>
        </w:rPr>
        <w:t>)</w:t>
      </w:r>
      <w:r>
        <w:rPr>
          <w:sz w:val="18"/>
          <w:szCs w:val="18"/>
        </w:rPr>
        <w:tab/>
        <w:t>t</w:t>
      </w:r>
      <w:r>
        <w:rPr>
          <w:spacing w:val="1"/>
          <w:sz w:val="18"/>
          <w:szCs w:val="18"/>
        </w:rPr>
        <w:t>h</w:t>
      </w:r>
      <w:r>
        <w:rPr>
          <w:sz w:val="18"/>
          <w:szCs w:val="18"/>
        </w:rPr>
        <w:t>e</w:t>
      </w:r>
      <w:r>
        <w:rPr>
          <w:spacing w:val="26"/>
          <w:sz w:val="18"/>
          <w:szCs w:val="18"/>
        </w:rPr>
        <w:t xml:space="preserve"> </w:t>
      </w:r>
      <w:r>
        <w:rPr>
          <w:spacing w:val="1"/>
          <w:sz w:val="18"/>
          <w:szCs w:val="18"/>
        </w:rPr>
        <w:t>d</w:t>
      </w:r>
      <w:r>
        <w:rPr>
          <w:sz w:val="18"/>
          <w:szCs w:val="18"/>
        </w:rPr>
        <w:t>i</w:t>
      </w:r>
      <w:r>
        <w:rPr>
          <w:spacing w:val="-2"/>
          <w:sz w:val="18"/>
          <w:szCs w:val="18"/>
        </w:rPr>
        <w:t>f</w:t>
      </w:r>
      <w:r>
        <w:rPr>
          <w:sz w:val="18"/>
          <w:szCs w:val="18"/>
        </w:rPr>
        <w:t>f</w:t>
      </w:r>
      <w:r>
        <w:rPr>
          <w:spacing w:val="-1"/>
          <w:sz w:val="18"/>
          <w:szCs w:val="18"/>
        </w:rPr>
        <w:t>e</w:t>
      </w:r>
      <w:r>
        <w:rPr>
          <w:sz w:val="18"/>
          <w:szCs w:val="18"/>
        </w:rPr>
        <w:t>r</w:t>
      </w:r>
      <w:r>
        <w:rPr>
          <w:spacing w:val="-1"/>
          <w:sz w:val="18"/>
          <w:szCs w:val="18"/>
        </w:rPr>
        <w:t>e</w:t>
      </w:r>
      <w:r>
        <w:rPr>
          <w:spacing w:val="1"/>
          <w:sz w:val="18"/>
          <w:szCs w:val="18"/>
        </w:rPr>
        <w:t>n</w:t>
      </w:r>
      <w:r>
        <w:rPr>
          <w:sz w:val="18"/>
          <w:szCs w:val="18"/>
        </w:rPr>
        <w:t>ti</w:t>
      </w:r>
      <w:r>
        <w:rPr>
          <w:spacing w:val="-1"/>
          <w:sz w:val="18"/>
          <w:szCs w:val="18"/>
        </w:rPr>
        <w:t>a</w:t>
      </w:r>
      <w:r>
        <w:rPr>
          <w:sz w:val="18"/>
          <w:szCs w:val="18"/>
        </w:rPr>
        <w:t>l</w:t>
      </w:r>
      <w:r>
        <w:rPr>
          <w:spacing w:val="27"/>
          <w:sz w:val="18"/>
          <w:szCs w:val="18"/>
        </w:rPr>
        <w:t xml:space="preserve"> </w:t>
      </w:r>
      <w:r>
        <w:rPr>
          <w:spacing w:val="-1"/>
          <w:sz w:val="18"/>
          <w:szCs w:val="18"/>
        </w:rPr>
        <w:t>c</w:t>
      </w:r>
      <w:r>
        <w:rPr>
          <w:spacing w:val="1"/>
          <w:sz w:val="18"/>
          <w:szCs w:val="18"/>
        </w:rPr>
        <w:t>o</w:t>
      </w:r>
      <w:r>
        <w:rPr>
          <w:sz w:val="18"/>
          <w:szCs w:val="18"/>
        </w:rPr>
        <w:t>st</w:t>
      </w:r>
      <w:r>
        <w:rPr>
          <w:spacing w:val="27"/>
          <w:sz w:val="18"/>
          <w:szCs w:val="18"/>
        </w:rPr>
        <w:t xml:space="preserve"> </w:t>
      </w:r>
      <w:r>
        <w:rPr>
          <w:spacing w:val="1"/>
          <w:sz w:val="18"/>
          <w:szCs w:val="18"/>
        </w:rPr>
        <w:t>b</w:t>
      </w:r>
      <w:r>
        <w:rPr>
          <w:spacing w:val="-1"/>
          <w:sz w:val="18"/>
          <w:szCs w:val="18"/>
        </w:rPr>
        <w:t>e</w:t>
      </w:r>
      <w:r>
        <w:rPr>
          <w:spacing w:val="3"/>
          <w:sz w:val="18"/>
          <w:szCs w:val="18"/>
        </w:rPr>
        <w:t>t</w:t>
      </w:r>
      <w:r>
        <w:rPr>
          <w:spacing w:val="-3"/>
          <w:sz w:val="18"/>
          <w:szCs w:val="18"/>
        </w:rPr>
        <w:t>w</w:t>
      </w:r>
      <w:r>
        <w:rPr>
          <w:spacing w:val="-1"/>
          <w:sz w:val="18"/>
          <w:szCs w:val="18"/>
        </w:rPr>
        <w:t>ee</w:t>
      </w:r>
      <w:r>
        <w:rPr>
          <w:sz w:val="18"/>
          <w:szCs w:val="18"/>
        </w:rPr>
        <w:t>n</w:t>
      </w:r>
      <w:r>
        <w:rPr>
          <w:spacing w:val="31"/>
          <w:sz w:val="18"/>
          <w:szCs w:val="18"/>
        </w:rPr>
        <w:t xml:space="preserve"> </w:t>
      </w:r>
      <w:r>
        <w:rPr>
          <w:spacing w:val="2"/>
          <w:sz w:val="18"/>
          <w:szCs w:val="18"/>
        </w:rPr>
        <w:t>e</w:t>
      </w:r>
      <w:r>
        <w:rPr>
          <w:spacing w:val="-1"/>
          <w:sz w:val="18"/>
          <w:szCs w:val="18"/>
        </w:rPr>
        <w:t>m</w:t>
      </w:r>
      <w:r>
        <w:rPr>
          <w:spacing w:val="1"/>
          <w:sz w:val="18"/>
          <w:szCs w:val="18"/>
        </w:rPr>
        <w:t>p</w:t>
      </w:r>
      <w:r>
        <w:rPr>
          <w:sz w:val="18"/>
          <w:szCs w:val="18"/>
        </w:rPr>
        <w:t>l</w:t>
      </w:r>
      <w:r>
        <w:rPr>
          <w:spacing w:val="1"/>
          <w:sz w:val="18"/>
          <w:szCs w:val="18"/>
        </w:rPr>
        <w:t>o</w:t>
      </w:r>
      <w:r>
        <w:rPr>
          <w:spacing w:val="-4"/>
          <w:sz w:val="18"/>
          <w:szCs w:val="18"/>
        </w:rPr>
        <w:t>y</w:t>
      </w:r>
      <w:r>
        <w:rPr>
          <w:sz w:val="18"/>
          <w:szCs w:val="18"/>
        </w:rPr>
        <w:t>i</w:t>
      </w:r>
      <w:r>
        <w:rPr>
          <w:spacing w:val="1"/>
          <w:sz w:val="18"/>
          <w:szCs w:val="18"/>
        </w:rPr>
        <w:t>n</w:t>
      </w:r>
      <w:r>
        <w:rPr>
          <w:sz w:val="18"/>
          <w:szCs w:val="18"/>
        </w:rPr>
        <w:t>g</w:t>
      </w:r>
      <w:r>
        <w:rPr>
          <w:spacing w:val="26"/>
          <w:sz w:val="18"/>
          <w:szCs w:val="18"/>
        </w:rPr>
        <w:t xml:space="preserve"> </w:t>
      </w:r>
      <w:r>
        <w:rPr>
          <w:sz w:val="18"/>
          <w:szCs w:val="18"/>
        </w:rPr>
        <w:t>r</w:t>
      </w:r>
      <w:r>
        <w:rPr>
          <w:spacing w:val="-1"/>
          <w:sz w:val="18"/>
          <w:szCs w:val="18"/>
        </w:rPr>
        <w:t>a</w:t>
      </w:r>
      <w:r>
        <w:rPr>
          <w:spacing w:val="1"/>
          <w:sz w:val="18"/>
          <w:szCs w:val="18"/>
        </w:rPr>
        <w:t>p</w:t>
      </w:r>
      <w:r>
        <w:rPr>
          <w:sz w:val="18"/>
          <w:szCs w:val="18"/>
        </w:rPr>
        <w:t>id</w:t>
      </w:r>
      <w:r>
        <w:rPr>
          <w:spacing w:val="28"/>
          <w:sz w:val="18"/>
          <w:szCs w:val="18"/>
        </w:rPr>
        <w:t xml:space="preserve"> </w:t>
      </w:r>
      <w:r>
        <w:rPr>
          <w:spacing w:val="-1"/>
          <w:sz w:val="18"/>
          <w:szCs w:val="18"/>
        </w:rPr>
        <w:t>c</w:t>
      </w:r>
      <w:r>
        <w:rPr>
          <w:spacing w:val="1"/>
          <w:sz w:val="18"/>
          <w:szCs w:val="18"/>
        </w:rPr>
        <w:t>on</w:t>
      </w:r>
      <w:r>
        <w:rPr>
          <w:sz w:val="18"/>
          <w:szCs w:val="18"/>
        </w:rPr>
        <w:t>str</w:t>
      </w:r>
      <w:r>
        <w:rPr>
          <w:spacing w:val="1"/>
          <w:sz w:val="18"/>
          <w:szCs w:val="18"/>
        </w:rPr>
        <w:t>u</w:t>
      </w:r>
      <w:r>
        <w:rPr>
          <w:spacing w:val="-1"/>
          <w:sz w:val="18"/>
          <w:szCs w:val="18"/>
        </w:rPr>
        <w:t>c</w:t>
      </w:r>
      <w:r>
        <w:rPr>
          <w:sz w:val="18"/>
          <w:szCs w:val="18"/>
        </w:rPr>
        <w:t>t</w:t>
      </w:r>
      <w:r>
        <w:rPr>
          <w:spacing w:val="-2"/>
          <w:sz w:val="18"/>
          <w:szCs w:val="18"/>
        </w:rPr>
        <w:t>i</w:t>
      </w:r>
      <w:r>
        <w:rPr>
          <w:spacing w:val="1"/>
          <w:sz w:val="18"/>
          <w:szCs w:val="18"/>
        </w:rPr>
        <w:t>o</w:t>
      </w:r>
      <w:r>
        <w:rPr>
          <w:sz w:val="18"/>
          <w:szCs w:val="18"/>
        </w:rPr>
        <w:t>n</w:t>
      </w:r>
      <w:r>
        <w:rPr>
          <w:spacing w:val="28"/>
          <w:sz w:val="18"/>
          <w:szCs w:val="18"/>
        </w:rPr>
        <w:t xml:space="preserve"> </w:t>
      </w:r>
      <w:r>
        <w:rPr>
          <w:sz w:val="18"/>
          <w:szCs w:val="18"/>
        </w:rPr>
        <w:t>t</w:t>
      </w:r>
      <w:r>
        <w:rPr>
          <w:spacing w:val="-1"/>
          <w:sz w:val="18"/>
          <w:szCs w:val="18"/>
        </w:rPr>
        <w:t>ec</w:t>
      </w:r>
      <w:r>
        <w:rPr>
          <w:spacing w:val="1"/>
          <w:sz w:val="18"/>
          <w:szCs w:val="18"/>
        </w:rPr>
        <w:t>h</w:t>
      </w:r>
      <w:r>
        <w:rPr>
          <w:spacing w:val="-1"/>
          <w:sz w:val="18"/>
          <w:szCs w:val="18"/>
        </w:rPr>
        <w:t>n</w:t>
      </w:r>
      <w:r>
        <w:rPr>
          <w:sz w:val="18"/>
          <w:szCs w:val="18"/>
        </w:rPr>
        <w:t>i</w:t>
      </w:r>
      <w:r>
        <w:rPr>
          <w:spacing w:val="1"/>
          <w:sz w:val="18"/>
          <w:szCs w:val="18"/>
        </w:rPr>
        <w:t>qu</w:t>
      </w:r>
      <w:r>
        <w:rPr>
          <w:spacing w:val="-1"/>
          <w:sz w:val="18"/>
          <w:szCs w:val="18"/>
        </w:rPr>
        <w:t>e</w:t>
      </w:r>
      <w:r>
        <w:rPr>
          <w:sz w:val="18"/>
          <w:szCs w:val="18"/>
        </w:rPr>
        <w:t>s</w:t>
      </w:r>
      <w:r>
        <w:rPr>
          <w:spacing w:val="27"/>
          <w:sz w:val="18"/>
          <w:szCs w:val="18"/>
        </w:rPr>
        <w:t xml:space="preserve"> </w:t>
      </w:r>
      <w:r>
        <w:rPr>
          <w:sz w:val="18"/>
          <w:szCs w:val="18"/>
        </w:rPr>
        <w:t>in</w:t>
      </w:r>
      <w:r>
        <w:rPr>
          <w:spacing w:val="28"/>
          <w:sz w:val="18"/>
          <w:szCs w:val="18"/>
        </w:rPr>
        <w:t xml:space="preserve"> </w:t>
      </w:r>
      <w:r>
        <w:rPr>
          <w:sz w:val="18"/>
          <w:szCs w:val="18"/>
        </w:rPr>
        <w:t>tr</w:t>
      </w:r>
      <w:r>
        <w:rPr>
          <w:spacing w:val="-1"/>
          <w:sz w:val="18"/>
          <w:szCs w:val="18"/>
        </w:rPr>
        <w:t>e</w:t>
      </w:r>
      <w:r>
        <w:rPr>
          <w:spacing w:val="1"/>
          <w:sz w:val="18"/>
          <w:szCs w:val="18"/>
        </w:rPr>
        <w:t>n</w:t>
      </w:r>
      <w:r>
        <w:rPr>
          <w:spacing w:val="-1"/>
          <w:sz w:val="18"/>
          <w:szCs w:val="18"/>
        </w:rPr>
        <w:t>c</w:t>
      </w:r>
      <w:r>
        <w:rPr>
          <w:spacing w:val="1"/>
          <w:sz w:val="18"/>
          <w:szCs w:val="18"/>
        </w:rPr>
        <w:t>h</w:t>
      </w:r>
      <w:r>
        <w:rPr>
          <w:spacing w:val="-2"/>
          <w:sz w:val="18"/>
          <w:szCs w:val="18"/>
        </w:rPr>
        <w:t>i</w:t>
      </w:r>
      <w:r>
        <w:rPr>
          <w:spacing w:val="1"/>
          <w:sz w:val="18"/>
          <w:szCs w:val="18"/>
        </w:rPr>
        <w:t>n</w:t>
      </w:r>
      <w:r>
        <w:rPr>
          <w:spacing w:val="-1"/>
          <w:sz w:val="18"/>
          <w:szCs w:val="18"/>
        </w:rPr>
        <w:t>g</w:t>
      </w:r>
      <w:r>
        <w:rPr>
          <w:sz w:val="18"/>
          <w:szCs w:val="18"/>
        </w:rPr>
        <w:t>,</w:t>
      </w:r>
      <w:r>
        <w:rPr>
          <w:spacing w:val="28"/>
          <w:sz w:val="18"/>
          <w:szCs w:val="18"/>
        </w:rPr>
        <w:t xml:space="preserve"> </w:t>
      </w:r>
      <w:r>
        <w:rPr>
          <w:spacing w:val="1"/>
          <w:sz w:val="18"/>
          <w:szCs w:val="18"/>
        </w:rPr>
        <w:t>b</w:t>
      </w:r>
      <w:r>
        <w:rPr>
          <w:spacing w:val="-1"/>
          <w:sz w:val="18"/>
          <w:szCs w:val="18"/>
        </w:rPr>
        <w:t>ac</w:t>
      </w:r>
      <w:r>
        <w:rPr>
          <w:spacing w:val="1"/>
          <w:sz w:val="18"/>
          <w:szCs w:val="18"/>
        </w:rPr>
        <w:t>k</w:t>
      </w:r>
      <w:r>
        <w:rPr>
          <w:spacing w:val="-2"/>
          <w:sz w:val="18"/>
          <w:szCs w:val="18"/>
        </w:rPr>
        <w:t>f</w:t>
      </w:r>
      <w:r>
        <w:rPr>
          <w:sz w:val="18"/>
          <w:szCs w:val="18"/>
        </w:rPr>
        <w:t>illi</w:t>
      </w:r>
      <w:r>
        <w:rPr>
          <w:spacing w:val="1"/>
          <w:sz w:val="18"/>
          <w:szCs w:val="18"/>
        </w:rPr>
        <w:t>n</w:t>
      </w:r>
      <w:r>
        <w:rPr>
          <w:sz w:val="18"/>
          <w:szCs w:val="18"/>
        </w:rPr>
        <w:t>g</w:t>
      </w:r>
      <w:r>
        <w:rPr>
          <w:spacing w:val="26"/>
          <w:sz w:val="18"/>
          <w:szCs w:val="18"/>
        </w:rPr>
        <w:t xml:space="preserve"> </w:t>
      </w:r>
      <w:r>
        <w:rPr>
          <w:spacing w:val="2"/>
          <w:sz w:val="18"/>
          <w:szCs w:val="18"/>
        </w:rPr>
        <w:t>a</w:t>
      </w:r>
      <w:r>
        <w:rPr>
          <w:spacing w:val="1"/>
          <w:sz w:val="18"/>
          <w:szCs w:val="18"/>
        </w:rPr>
        <w:t>n</w:t>
      </w:r>
      <w:r>
        <w:rPr>
          <w:sz w:val="18"/>
          <w:szCs w:val="18"/>
        </w:rPr>
        <w:t>d</w:t>
      </w:r>
      <w:r>
        <w:rPr>
          <w:spacing w:val="28"/>
          <w:sz w:val="18"/>
          <w:szCs w:val="18"/>
        </w:rPr>
        <w:t xml:space="preserve"> </w:t>
      </w:r>
      <w:r>
        <w:rPr>
          <w:spacing w:val="-1"/>
          <w:sz w:val="18"/>
          <w:szCs w:val="18"/>
        </w:rPr>
        <w:t>p</w:t>
      </w:r>
      <w:r>
        <w:rPr>
          <w:spacing w:val="1"/>
          <w:sz w:val="18"/>
          <w:szCs w:val="18"/>
        </w:rPr>
        <w:t>o</w:t>
      </w:r>
      <w:r>
        <w:rPr>
          <w:sz w:val="18"/>
          <w:szCs w:val="18"/>
        </w:rPr>
        <w:t>le</w:t>
      </w:r>
      <w:r>
        <w:rPr>
          <w:spacing w:val="26"/>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28"/>
          <w:sz w:val="18"/>
          <w:szCs w:val="18"/>
        </w:rPr>
        <w:t xml:space="preserve"> </w:t>
      </w:r>
      <w:r>
        <w:rPr>
          <w:spacing w:val="-3"/>
          <w:sz w:val="18"/>
          <w:szCs w:val="18"/>
        </w:rPr>
        <w:t>w</w:t>
      </w:r>
      <w:r>
        <w:rPr>
          <w:spacing w:val="1"/>
          <w:sz w:val="18"/>
          <w:szCs w:val="18"/>
        </w:rPr>
        <w:t>o</w:t>
      </w:r>
      <w:r>
        <w:rPr>
          <w:sz w:val="18"/>
          <w:szCs w:val="18"/>
        </w:rPr>
        <w:t xml:space="preserve">rk </w:t>
      </w:r>
      <w:r>
        <w:rPr>
          <w:spacing w:val="-3"/>
          <w:sz w:val="18"/>
          <w:szCs w:val="18"/>
        </w:rPr>
        <w:t>w</w:t>
      </w:r>
      <w:r>
        <w:rPr>
          <w:spacing w:val="1"/>
          <w:sz w:val="18"/>
          <w:szCs w:val="18"/>
        </w:rPr>
        <w:t>h</w:t>
      </w:r>
      <w:r>
        <w:rPr>
          <w:spacing w:val="-1"/>
          <w:sz w:val="18"/>
          <w:szCs w:val="18"/>
        </w:rPr>
        <w:t>e</w:t>
      </w:r>
      <w:r>
        <w:rPr>
          <w:sz w:val="18"/>
          <w:szCs w:val="18"/>
        </w:rPr>
        <w:t>re</w:t>
      </w:r>
      <w:r>
        <w:rPr>
          <w:spacing w:val="1"/>
          <w:sz w:val="18"/>
          <w:szCs w:val="18"/>
        </w:rPr>
        <w:t xml:space="preserve"> n</w:t>
      </w:r>
      <w:r>
        <w:rPr>
          <w:sz w:val="18"/>
          <w:szCs w:val="18"/>
        </w:rPr>
        <w:t>o</w:t>
      </w:r>
      <w:r>
        <w:rPr>
          <w:spacing w:val="3"/>
          <w:sz w:val="18"/>
          <w:szCs w:val="18"/>
        </w:rPr>
        <w:t xml:space="preserve"> </w:t>
      </w:r>
      <w:r>
        <w:rPr>
          <w:spacing w:val="1"/>
          <w:sz w:val="18"/>
          <w:szCs w:val="18"/>
        </w:rPr>
        <w:t>ob</w:t>
      </w:r>
      <w:r>
        <w:rPr>
          <w:sz w:val="18"/>
          <w:szCs w:val="18"/>
        </w:rPr>
        <w:t>str</w:t>
      </w:r>
      <w:r>
        <w:rPr>
          <w:spacing w:val="1"/>
          <w:sz w:val="18"/>
          <w:szCs w:val="18"/>
        </w:rPr>
        <w:t>u</w:t>
      </w:r>
      <w:r>
        <w:rPr>
          <w:spacing w:val="-1"/>
          <w:sz w:val="18"/>
          <w:szCs w:val="18"/>
        </w:rPr>
        <w:t>c</w:t>
      </w:r>
      <w:r>
        <w:rPr>
          <w:sz w:val="18"/>
          <w:szCs w:val="18"/>
        </w:rPr>
        <w:t>t</w:t>
      </w:r>
      <w:r>
        <w:rPr>
          <w:spacing w:val="-2"/>
          <w:sz w:val="18"/>
          <w:szCs w:val="18"/>
        </w:rPr>
        <w:t>i</w:t>
      </w:r>
      <w:r>
        <w:rPr>
          <w:spacing w:val="1"/>
          <w:sz w:val="18"/>
          <w:szCs w:val="18"/>
        </w:rPr>
        <w:t>on</w:t>
      </w:r>
      <w:r>
        <w:rPr>
          <w:sz w:val="18"/>
          <w:szCs w:val="18"/>
        </w:rPr>
        <w:t>s</w:t>
      </w:r>
      <w:r>
        <w:rPr>
          <w:spacing w:val="1"/>
          <w:sz w:val="18"/>
          <w:szCs w:val="18"/>
        </w:rPr>
        <w:t xml:space="preserve"> </w:t>
      </w:r>
      <w:r>
        <w:rPr>
          <w:spacing w:val="-1"/>
          <w:sz w:val="18"/>
          <w:szCs w:val="18"/>
        </w:rPr>
        <w:t>ex</w:t>
      </w:r>
      <w:r>
        <w:rPr>
          <w:sz w:val="18"/>
          <w:szCs w:val="18"/>
        </w:rPr>
        <w:t xml:space="preserve">ist, </w:t>
      </w:r>
      <w:r>
        <w:rPr>
          <w:spacing w:val="7"/>
          <w:sz w:val="18"/>
          <w:szCs w:val="18"/>
        </w:rPr>
        <w:t xml:space="preserve"> </w:t>
      </w:r>
      <w:r>
        <w:rPr>
          <w:spacing w:val="-1"/>
          <w:sz w:val="18"/>
          <w:szCs w:val="18"/>
        </w:rPr>
        <w:t>a</w:t>
      </w:r>
      <w:r>
        <w:rPr>
          <w:spacing w:val="1"/>
          <w:sz w:val="18"/>
          <w:szCs w:val="18"/>
        </w:rPr>
        <w:t>n</w:t>
      </w:r>
      <w:r>
        <w:rPr>
          <w:sz w:val="18"/>
          <w:szCs w:val="18"/>
        </w:rPr>
        <w:t>d t</w:t>
      </w:r>
      <w:r>
        <w:rPr>
          <w:spacing w:val="1"/>
          <w:sz w:val="18"/>
          <w:szCs w:val="18"/>
        </w:rPr>
        <w:t>h</w:t>
      </w:r>
      <w:r>
        <w:rPr>
          <w:sz w:val="18"/>
          <w:szCs w:val="18"/>
        </w:rPr>
        <w:t>e</w:t>
      </w:r>
      <w:r>
        <w:rPr>
          <w:spacing w:val="1"/>
          <w:sz w:val="18"/>
          <w:szCs w:val="18"/>
        </w:rPr>
        <w:t xml:space="preserve"> </w:t>
      </w:r>
      <w:r>
        <w:rPr>
          <w:spacing w:val="-1"/>
          <w:sz w:val="18"/>
          <w:szCs w:val="18"/>
        </w:rPr>
        <w:t>a</w:t>
      </w:r>
      <w:r>
        <w:rPr>
          <w:spacing w:val="1"/>
          <w:sz w:val="18"/>
          <w:szCs w:val="18"/>
        </w:rPr>
        <w:t>dd</w:t>
      </w:r>
      <w:r>
        <w:rPr>
          <w:spacing w:val="-1"/>
          <w:sz w:val="18"/>
          <w:szCs w:val="18"/>
        </w:rPr>
        <w:t>e</w:t>
      </w:r>
      <w:r>
        <w:rPr>
          <w:sz w:val="18"/>
          <w:szCs w:val="18"/>
        </w:rPr>
        <w:t>d</w:t>
      </w:r>
      <w:r>
        <w:rPr>
          <w:spacing w:val="3"/>
          <w:sz w:val="18"/>
          <w:szCs w:val="18"/>
        </w:rPr>
        <w:t xml:space="preserve"> </w:t>
      </w:r>
      <w:r>
        <w:rPr>
          <w:spacing w:val="-3"/>
          <w:sz w:val="18"/>
          <w:szCs w:val="18"/>
        </w:rPr>
        <w:t>c</w:t>
      </w:r>
      <w:r>
        <w:rPr>
          <w:spacing w:val="1"/>
          <w:sz w:val="18"/>
          <w:szCs w:val="18"/>
        </w:rPr>
        <w:t>o</w:t>
      </w:r>
      <w:r>
        <w:rPr>
          <w:sz w:val="18"/>
          <w:szCs w:val="18"/>
        </w:rPr>
        <w:t>st</w:t>
      </w:r>
      <w:r>
        <w:rPr>
          <w:spacing w:val="2"/>
          <w:sz w:val="18"/>
          <w:szCs w:val="18"/>
        </w:rPr>
        <w:t xml:space="preserve"> </w:t>
      </w:r>
      <w:r>
        <w:rPr>
          <w:sz w:val="18"/>
          <w:szCs w:val="18"/>
        </w:rPr>
        <w:t xml:space="preserve">to </w:t>
      </w:r>
      <w:r>
        <w:rPr>
          <w:spacing w:val="1"/>
          <w:sz w:val="18"/>
          <w:szCs w:val="18"/>
        </w:rPr>
        <w:t>o</w:t>
      </w:r>
      <w:r>
        <w:rPr>
          <w:spacing w:val="-1"/>
          <w:sz w:val="18"/>
          <w:szCs w:val="18"/>
        </w:rPr>
        <w:t>ve</w:t>
      </w:r>
      <w:r>
        <w:rPr>
          <w:sz w:val="18"/>
          <w:szCs w:val="18"/>
        </w:rPr>
        <w:t>r</w:t>
      </w:r>
      <w:r>
        <w:rPr>
          <w:spacing w:val="-1"/>
          <w:sz w:val="18"/>
          <w:szCs w:val="18"/>
        </w:rPr>
        <w:t>c</w:t>
      </w:r>
      <w:r>
        <w:rPr>
          <w:spacing w:val="1"/>
          <w:sz w:val="18"/>
          <w:szCs w:val="18"/>
        </w:rPr>
        <w:t>o</w:t>
      </w:r>
      <w:r>
        <w:rPr>
          <w:spacing w:val="-1"/>
          <w:sz w:val="18"/>
          <w:szCs w:val="18"/>
        </w:rPr>
        <w:t>m</w:t>
      </w:r>
      <w:r>
        <w:rPr>
          <w:sz w:val="18"/>
          <w:szCs w:val="18"/>
        </w:rPr>
        <w:t>e</w:t>
      </w:r>
      <w:r>
        <w:rPr>
          <w:spacing w:val="1"/>
          <w:sz w:val="18"/>
          <w:szCs w:val="18"/>
        </w:rPr>
        <w:t xml:space="preserve"> ob</w:t>
      </w:r>
      <w:r>
        <w:rPr>
          <w:sz w:val="18"/>
          <w:szCs w:val="18"/>
        </w:rPr>
        <w:t>str</w:t>
      </w:r>
      <w:r>
        <w:rPr>
          <w:spacing w:val="1"/>
          <w:sz w:val="18"/>
          <w:szCs w:val="18"/>
        </w:rPr>
        <w:t>u</w:t>
      </w:r>
      <w:r>
        <w:rPr>
          <w:spacing w:val="-1"/>
          <w:sz w:val="18"/>
          <w:szCs w:val="18"/>
        </w:rPr>
        <w:t>c</w:t>
      </w:r>
      <w:r>
        <w:rPr>
          <w:sz w:val="18"/>
          <w:szCs w:val="18"/>
        </w:rPr>
        <w:t>ti</w:t>
      </w:r>
      <w:r>
        <w:rPr>
          <w:spacing w:val="-1"/>
          <w:sz w:val="18"/>
          <w:szCs w:val="18"/>
        </w:rPr>
        <w:t>o</w:t>
      </w:r>
      <w:r>
        <w:rPr>
          <w:spacing w:val="1"/>
          <w:sz w:val="18"/>
          <w:szCs w:val="18"/>
        </w:rPr>
        <w:t>n</w:t>
      </w:r>
      <w:r>
        <w:rPr>
          <w:sz w:val="18"/>
          <w:szCs w:val="18"/>
        </w:rPr>
        <w:t>s</w:t>
      </w:r>
      <w:r>
        <w:rPr>
          <w:spacing w:val="1"/>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3"/>
          <w:sz w:val="18"/>
          <w:szCs w:val="18"/>
        </w:rPr>
        <w:t xml:space="preserve"> </w:t>
      </w:r>
      <w:r>
        <w:rPr>
          <w:spacing w:val="-1"/>
          <w:sz w:val="18"/>
          <w:szCs w:val="18"/>
        </w:rPr>
        <w:t>a</w:t>
      </w:r>
      <w:r>
        <w:rPr>
          <w:sz w:val="18"/>
          <w:szCs w:val="18"/>
        </w:rPr>
        <w:t>s</w:t>
      </w:r>
      <w:r>
        <w:rPr>
          <w:spacing w:val="1"/>
          <w:sz w:val="18"/>
          <w:szCs w:val="18"/>
        </w:rPr>
        <w:t xml:space="preserve"> </w:t>
      </w:r>
      <w:r>
        <w:rPr>
          <w:sz w:val="18"/>
          <w:szCs w:val="18"/>
        </w:rPr>
        <w:t>s</w:t>
      </w:r>
      <w:r>
        <w:rPr>
          <w:spacing w:val="1"/>
          <w:sz w:val="18"/>
          <w:szCs w:val="18"/>
        </w:rPr>
        <w:t>p</w:t>
      </w:r>
      <w:r>
        <w:rPr>
          <w:sz w:val="18"/>
          <w:szCs w:val="18"/>
        </w:rPr>
        <w:t>ri</w:t>
      </w:r>
      <w:r>
        <w:rPr>
          <w:spacing w:val="1"/>
          <w:sz w:val="18"/>
          <w:szCs w:val="18"/>
        </w:rPr>
        <w:t>n</w:t>
      </w:r>
      <w:r>
        <w:rPr>
          <w:spacing w:val="-1"/>
          <w:sz w:val="18"/>
          <w:szCs w:val="18"/>
        </w:rPr>
        <w:t>k</w:t>
      </w:r>
      <w:r>
        <w:rPr>
          <w:sz w:val="18"/>
          <w:szCs w:val="18"/>
        </w:rPr>
        <w:t>l</w:t>
      </w:r>
      <w:r>
        <w:rPr>
          <w:spacing w:val="-1"/>
          <w:sz w:val="18"/>
          <w:szCs w:val="18"/>
        </w:rPr>
        <w:t>e</w:t>
      </w:r>
      <w:r>
        <w:rPr>
          <w:sz w:val="18"/>
          <w:szCs w:val="18"/>
        </w:rPr>
        <w:t>r</w:t>
      </w:r>
      <w:r>
        <w:rPr>
          <w:spacing w:val="1"/>
          <w:sz w:val="18"/>
          <w:szCs w:val="18"/>
        </w:rPr>
        <w:t xml:space="preserve"> </w:t>
      </w:r>
      <w:r>
        <w:rPr>
          <w:sz w:val="18"/>
          <w:szCs w:val="18"/>
        </w:rPr>
        <w:t>s</w:t>
      </w:r>
      <w:r>
        <w:rPr>
          <w:spacing w:val="-4"/>
          <w:sz w:val="18"/>
          <w:szCs w:val="18"/>
        </w:rPr>
        <w:t>y</w:t>
      </w:r>
      <w:r>
        <w:rPr>
          <w:sz w:val="18"/>
          <w:szCs w:val="18"/>
        </w:rPr>
        <w:t>st</w:t>
      </w:r>
      <w:r>
        <w:rPr>
          <w:spacing w:val="2"/>
          <w:sz w:val="18"/>
          <w:szCs w:val="18"/>
        </w:rPr>
        <w:t>e</w:t>
      </w:r>
      <w:r>
        <w:rPr>
          <w:spacing w:val="-1"/>
          <w:sz w:val="18"/>
          <w:szCs w:val="18"/>
        </w:rPr>
        <w:t>m</w:t>
      </w:r>
      <w:r>
        <w:rPr>
          <w:sz w:val="18"/>
          <w:szCs w:val="18"/>
        </w:rPr>
        <w:t xml:space="preserve">s, </w:t>
      </w:r>
      <w:r>
        <w:rPr>
          <w:spacing w:val="7"/>
          <w:sz w:val="18"/>
          <w:szCs w:val="18"/>
        </w:rPr>
        <w:t xml:space="preserve"> </w:t>
      </w:r>
      <w:r>
        <w:rPr>
          <w:spacing w:val="1"/>
          <w:sz w:val="18"/>
          <w:szCs w:val="18"/>
        </w:rPr>
        <w:t>p</w:t>
      </w:r>
      <w:r>
        <w:rPr>
          <w:spacing w:val="-1"/>
          <w:sz w:val="18"/>
          <w:szCs w:val="18"/>
        </w:rPr>
        <w:t>ave</w:t>
      </w:r>
      <w:r>
        <w:rPr>
          <w:sz w:val="18"/>
          <w:szCs w:val="18"/>
        </w:rPr>
        <w:t>d</w:t>
      </w:r>
      <w:r>
        <w:rPr>
          <w:spacing w:val="3"/>
          <w:sz w:val="18"/>
          <w:szCs w:val="18"/>
        </w:rPr>
        <w:t xml:space="preserve"> </w:t>
      </w:r>
      <w:r>
        <w:rPr>
          <w:sz w:val="18"/>
          <w:szCs w:val="18"/>
        </w:rPr>
        <w:t>s</w:t>
      </w:r>
      <w:r>
        <w:rPr>
          <w:spacing w:val="1"/>
          <w:sz w:val="18"/>
          <w:szCs w:val="18"/>
        </w:rPr>
        <w:t>u</w:t>
      </w:r>
      <w:r>
        <w:rPr>
          <w:sz w:val="18"/>
          <w:szCs w:val="18"/>
        </w:rPr>
        <w:t>r</w:t>
      </w:r>
      <w:r>
        <w:rPr>
          <w:spacing w:val="-2"/>
          <w:sz w:val="18"/>
          <w:szCs w:val="18"/>
        </w:rPr>
        <w:t>f</w:t>
      </w:r>
      <w:r>
        <w:rPr>
          <w:spacing w:val="-1"/>
          <w:sz w:val="18"/>
          <w:szCs w:val="18"/>
        </w:rPr>
        <w:t>a</w:t>
      </w:r>
      <w:r>
        <w:rPr>
          <w:spacing w:val="2"/>
          <w:sz w:val="18"/>
          <w:szCs w:val="18"/>
        </w:rPr>
        <w:t>c</w:t>
      </w:r>
      <w:r>
        <w:rPr>
          <w:spacing w:val="-1"/>
          <w:sz w:val="18"/>
          <w:szCs w:val="18"/>
        </w:rPr>
        <w:t>e</w:t>
      </w:r>
      <w:r>
        <w:rPr>
          <w:sz w:val="18"/>
          <w:szCs w:val="18"/>
        </w:rPr>
        <w:t>s</w:t>
      </w:r>
      <w:r>
        <w:rPr>
          <w:spacing w:val="1"/>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3"/>
          <w:sz w:val="18"/>
          <w:szCs w:val="18"/>
        </w:rPr>
        <w:t xml:space="preserve"> </w:t>
      </w:r>
      <w:r>
        <w:rPr>
          <w:spacing w:val="-1"/>
          <w:sz w:val="18"/>
          <w:szCs w:val="18"/>
        </w:rPr>
        <w:t>a</w:t>
      </w:r>
      <w:r>
        <w:rPr>
          <w:sz w:val="18"/>
          <w:szCs w:val="18"/>
        </w:rPr>
        <w:t>s si</w:t>
      </w:r>
      <w:r>
        <w:rPr>
          <w:spacing w:val="1"/>
          <w:sz w:val="18"/>
          <w:szCs w:val="18"/>
        </w:rPr>
        <w:t>d</w:t>
      </w:r>
      <w:r>
        <w:rPr>
          <w:spacing w:val="-1"/>
          <w:sz w:val="18"/>
          <w:szCs w:val="18"/>
        </w:rPr>
        <w:t>e</w:t>
      </w:r>
      <w:r>
        <w:rPr>
          <w:spacing w:val="-3"/>
          <w:sz w:val="18"/>
          <w:szCs w:val="18"/>
        </w:rPr>
        <w:t>w</w:t>
      </w:r>
      <w:r>
        <w:rPr>
          <w:spacing w:val="-1"/>
          <w:sz w:val="18"/>
          <w:szCs w:val="18"/>
        </w:rPr>
        <w:t>a</w:t>
      </w:r>
      <w:r>
        <w:rPr>
          <w:spacing w:val="3"/>
          <w:sz w:val="18"/>
          <w:szCs w:val="18"/>
        </w:rPr>
        <w:t>l</w:t>
      </w:r>
      <w:r>
        <w:rPr>
          <w:spacing w:val="-1"/>
          <w:sz w:val="18"/>
          <w:szCs w:val="18"/>
        </w:rPr>
        <w:t>k</w:t>
      </w:r>
      <w:r>
        <w:rPr>
          <w:sz w:val="18"/>
          <w:szCs w:val="18"/>
        </w:rPr>
        <w:t>s,</w:t>
      </w:r>
      <w:r>
        <w:rPr>
          <w:spacing w:val="2"/>
          <w:sz w:val="18"/>
          <w:szCs w:val="18"/>
        </w:rPr>
        <w:t xml:space="preserve"> </w:t>
      </w:r>
      <w:r>
        <w:rPr>
          <w:spacing w:val="-1"/>
          <w:sz w:val="18"/>
          <w:szCs w:val="18"/>
        </w:rPr>
        <w:t>c</w:t>
      </w:r>
      <w:r>
        <w:rPr>
          <w:spacing w:val="1"/>
          <w:sz w:val="18"/>
          <w:szCs w:val="18"/>
        </w:rPr>
        <w:t>u</w:t>
      </w:r>
      <w:r>
        <w:rPr>
          <w:sz w:val="18"/>
          <w:szCs w:val="18"/>
        </w:rPr>
        <w:t>r</w:t>
      </w:r>
      <w:r>
        <w:rPr>
          <w:spacing w:val="1"/>
          <w:sz w:val="18"/>
          <w:szCs w:val="18"/>
        </w:rPr>
        <w:t>b</w:t>
      </w:r>
      <w:r>
        <w:rPr>
          <w:sz w:val="18"/>
          <w:szCs w:val="18"/>
        </w:rPr>
        <w:t>s,</w:t>
      </w:r>
      <w:r>
        <w:rPr>
          <w:spacing w:val="2"/>
          <w:sz w:val="18"/>
          <w:szCs w:val="18"/>
        </w:rPr>
        <w:t xml:space="preserve"> </w:t>
      </w:r>
      <w:r>
        <w:rPr>
          <w:spacing w:val="-1"/>
          <w:sz w:val="18"/>
          <w:szCs w:val="18"/>
        </w:rPr>
        <w:t>g</w:t>
      </w:r>
      <w:r>
        <w:rPr>
          <w:spacing w:val="1"/>
          <w:sz w:val="18"/>
          <w:szCs w:val="18"/>
        </w:rPr>
        <w:t>u</w:t>
      </w:r>
      <w:r>
        <w:rPr>
          <w:sz w:val="18"/>
          <w:szCs w:val="18"/>
        </w:rPr>
        <w:t>tt</w:t>
      </w:r>
      <w:r>
        <w:rPr>
          <w:spacing w:val="-1"/>
          <w:sz w:val="18"/>
          <w:szCs w:val="18"/>
        </w:rPr>
        <w:t>e</w:t>
      </w:r>
      <w:r>
        <w:rPr>
          <w:sz w:val="18"/>
          <w:szCs w:val="18"/>
        </w:rPr>
        <w:t>rs,</w:t>
      </w:r>
      <w:r>
        <w:rPr>
          <w:spacing w:val="2"/>
          <w:sz w:val="18"/>
          <w:szCs w:val="18"/>
        </w:rPr>
        <w:t xml:space="preserve"> </w:t>
      </w:r>
      <w:r>
        <w:rPr>
          <w:spacing w:val="-1"/>
          <w:sz w:val="18"/>
          <w:szCs w:val="18"/>
        </w:rPr>
        <w:t>a</w:t>
      </w:r>
      <w:r>
        <w:rPr>
          <w:spacing w:val="1"/>
          <w:sz w:val="18"/>
          <w:szCs w:val="18"/>
        </w:rPr>
        <w:t>n</w:t>
      </w:r>
      <w:r>
        <w:rPr>
          <w:sz w:val="18"/>
          <w:szCs w:val="18"/>
        </w:rPr>
        <w:t>d</w:t>
      </w:r>
      <w:r>
        <w:rPr>
          <w:spacing w:val="3"/>
          <w:sz w:val="18"/>
          <w:szCs w:val="18"/>
        </w:rPr>
        <w:t xml:space="preserve"> </w:t>
      </w:r>
      <w:r>
        <w:rPr>
          <w:sz w:val="18"/>
          <w:szCs w:val="18"/>
        </w:rPr>
        <w:t>r</w:t>
      </w:r>
      <w:r>
        <w:rPr>
          <w:spacing w:val="-1"/>
          <w:sz w:val="18"/>
          <w:szCs w:val="18"/>
        </w:rPr>
        <w:t>oa</w:t>
      </w:r>
      <w:r>
        <w:rPr>
          <w:spacing w:val="1"/>
          <w:sz w:val="18"/>
          <w:szCs w:val="18"/>
        </w:rPr>
        <w:t>d</w:t>
      </w:r>
      <w:r>
        <w:rPr>
          <w:spacing w:val="-3"/>
          <w:sz w:val="18"/>
          <w:szCs w:val="18"/>
        </w:rPr>
        <w:t>w</w:t>
      </w:r>
      <w:r>
        <w:rPr>
          <w:spacing w:val="2"/>
          <w:sz w:val="18"/>
          <w:szCs w:val="18"/>
        </w:rPr>
        <w:t>a</w:t>
      </w:r>
      <w:r>
        <w:rPr>
          <w:spacing w:val="-1"/>
          <w:sz w:val="18"/>
          <w:szCs w:val="18"/>
        </w:rPr>
        <w:t>y</w:t>
      </w:r>
      <w:r>
        <w:rPr>
          <w:sz w:val="18"/>
          <w:szCs w:val="18"/>
        </w:rPr>
        <w:t>s),</w:t>
      </w:r>
      <w:r>
        <w:rPr>
          <w:spacing w:val="2"/>
          <w:sz w:val="18"/>
          <w:szCs w:val="18"/>
        </w:rPr>
        <w:t xml:space="preserve"> </w:t>
      </w:r>
      <w:r>
        <w:rPr>
          <w:sz w:val="18"/>
          <w:szCs w:val="18"/>
        </w:rPr>
        <w:t>l</w:t>
      </w:r>
      <w:r>
        <w:rPr>
          <w:spacing w:val="-1"/>
          <w:sz w:val="18"/>
          <w:szCs w:val="18"/>
        </w:rPr>
        <w:t>a</w:t>
      </w:r>
      <w:r>
        <w:rPr>
          <w:spacing w:val="1"/>
          <w:sz w:val="18"/>
          <w:szCs w:val="18"/>
        </w:rPr>
        <w:t>nd</w:t>
      </w:r>
      <w:r>
        <w:rPr>
          <w:sz w:val="18"/>
          <w:szCs w:val="18"/>
        </w:rPr>
        <w:t>s</w:t>
      </w:r>
      <w:r>
        <w:rPr>
          <w:spacing w:val="-1"/>
          <w:sz w:val="18"/>
          <w:szCs w:val="18"/>
        </w:rPr>
        <w:t>ca</w:t>
      </w:r>
      <w:r>
        <w:rPr>
          <w:spacing w:val="1"/>
          <w:sz w:val="18"/>
          <w:szCs w:val="18"/>
        </w:rPr>
        <w:t>p</w:t>
      </w:r>
      <w:r>
        <w:rPr>
          <w:sz w:val="18"/>
          <w:szCs w:val="18"/>
        </w:rPr>
        <w:t>i</w:t>
      </w:r>
      <w:r>
        <w:rPr>
          <w:spacing w:val="1"/>
          <w:sz w:val="18"/>
          <w:szCs w:val="18"/>
        </w:rPr>
        <w:t>n</w:t>
      </w:r>
      <w:r>
        <w:rPr>
          <w:spacing w:val="-1"/>
          <w:sz w:val="18"/>
          <w:szCs w:val="18"/>
        </w:rPr>
        <w:t>g</w:t>
      </w:r>
      <w:r>
        <w:rPr>
          <w:sz w:val="18"/>
          <w:szCs w:val="18"/>
        </w:rPr>
        <w:t>,</w:t>
      </w:r>
      <w:r>
        <w:rPr>
          <w:spacing w:val="2"/>
          <w:sz w:val="18"/>
          <w:szCs w:val="18"/>
        </w:rPr>
        <w:t xml:space="preserve"> </w:t>
      </w:r>
      <w:r>
        <w:rPr>
          <w:sz w:val="18"/>
          <w:szCs w:val="18"/>
        </w:rPr>
        <w:t>s</w:t>
      </w:r>
      <w:r>
        <w:rPr>
          <w:spacing w:val="1"/>
          <w:sz w:val="18"/>
          <w:szCs w:val="18"/>
        </w:rPr>
        <w:t>o</w:t>
      </w:r>
      <w:r>
        <w:rPr>
          <w:spacing w:val="-1"/>
          <w:sz w:val="18"/>
          <w:szCs w:val="18"/>
        </w:rPr>
        <w:t>d</w:t>
      </w:r>
      <w:r>
        <w:rPr>
          <w:spacing w:val="1"/>
          <w:sz w:val="18"/>
          <w:szCs w:val="18"/>
        </w:rPr>
        <w:t>d</w:t>
      </w:r>
      <w:r>
        <w:rPr>
          <w:sz w:val="18"/>
          <w:szCs w:val="18"/>
        </w:rPr>
        <w:t>i</w:t>
      </w:r>
      <w:r>
        <w:rPr>
          <w:spacing w:val="1"/>
          <w:sz w:val="18"/>
          <w:szCs w:val="18"/>
        </w:rPr>
        <w:t>n</w:t>
      </w:r>
      <w:r>
        <w:rPr>
          <w:sz w:val="18"/>
          <w:szCs w:val="18"/>
        </w:rPr>
        <w:t xml:space="preserve">g </w:t>
      </w:r>
      <w:r>
        <w:rPr>
          <w:spacing w:val="-1"/>
          <w:sz w:val="18"/>
          <w:szCs w:val="18"/>
        </w:rPr>
        <w:t>a</w:t>
      </w:r>
      <w:r>
        <w:rPr>
          <w:spacing w:val="1"/>
          <w:sz w:val="18"/>
          <w:szCs w:val="18"/>
        </w:rPr>
        <w:t>n</w:t>
      </w:r>
      <w:r>
        <w:rPr>
          <w:sz w:val="18"/>
          <w:szCs w:val="18"/>
        </w:rPr>
        <w:t>d</w:t>
      </w:r>
      <w:r>
        <w:rPr>
          <w:spacing w:val="3"/>
          <w:sz w:val="18"/>
          <w:szCs w:val="18"/>
        </w:rPr>
        <w:t xml:space="preserve"> </w:t>
      </w:r>
      <w:r>
        <w:rPr>
          <w:spacing w:val="-1"/>
          <w:sz w:val="18"/>
          <w:szCs w:val="18"/>
        </w:rPr>
        <w:t>o</w:t>
      </w:r>
      <w:r>
        <w:rPr>
          <w:sz w:val="18"/>
          <w:szCs w:val="18"/>
        </w:rPr>
        <w:t>t</w:t>
      </w:r>
      <w:r>
        <w:rPr>
          <w:spacing w:val="1"/>
          <w:sz w:val="18"/>
          <w:szCs w:val="18"/>
        </w:rPr>
        <w:t>h</w:t>
      </w:r>
      <w:r>
        <w:rPr>
          <w:spacing w:val="-1"/>
          <w:sz w:val="18"/>
          <w:szCs w:val="18"/>
        </w:rPr>
        <w:t>e</w:t>
      </w:r>
      <w:r>
        <w:rPr>
          <w:sz w:val="18"/>
          <w:szCs w:val="18"/>
        </w:rPr>
        <w:t>r</w:t>
      </w:r>
      <w:r>
        <w:rPr>
          <w:spacing w:val="1"/>
          <w:sz w:val="18"/>
          <w:szCs w:val="18"/>
        </w:rPr>
        <w:t xml:space="preserve"> </w:t>
      </w:r>
      <w:r>
        <w:rPr>
          <w:spacing w:val="-1"/>
          <w:sz w:val="18"/>
          <w:szCs w:val="18"/>
        </w:rPr>
        <w:t>o</w:t>
      </w:r>
      <w:r>
        <w:rPr>
          <w:spacing w:val="1"/>
          <w:sz w:val="18"/>
          <w:szCs w:val="18"/>
        </w:rPr>
        <w:t>b</w:t>
      </w:r>
      <w:r>
        <w:rPr>
          <w:sz w:val="18"/>
          <w:szCs w:val="18"/>
        </w:rPr>
        <w:t>str</w:t>
      </w:r>
      <w:r>
        <w:rPr>
          <w:spacing w:val="1"/>
          <w:sz w:val="18"/>
          <w:szCs w:val="18"/>
        </w:rPr>
        <w:t>u</w:t>
      </w:r>
      <w:r>
        <w:rPr>
          <w:spacing w:val="-1"/>
          <w:sz w:val="18"/>
          <w:szCs w:val="18"/>
        </w:rPr>
        <w:t>c</w:t>
      </w:r>
      <w:r>
        <w:rPr>
          <w:sz w:val="18"/>
          <w:szCs w:val="18"/>
        </w:rPr>
        <w:t>t</w:t>
      </w:r>
      <w:r>
        <w:rPr>
          <w:spacing w:val="-2"/>
          <w:sz w:val="18"/>
          <w:szCs w:val="18"/>
        </w:rPr>
        <w:t>i</w:t>
      </w:r>
      <w:r>
        <w:rPr>
          <w:spacing w:val="1"/>
          <w:sz w:val="18"/>
          <w:szCs w:val="18"/>
        </w:rPr>
        <w:t>on</w:t>
      </w:r>
      <w:r>
        <w:rPr>
          <w:sz w:val="18"/>
          <w:szCs w:val="18"/>
        </w:rPr>
        <w:t>s</w:t>
      </w:r>
      <w:r>
        <w:rPr>
          <w:spacing w:val="1"/>
          <w:sz w:val="18"/>
          <w:szCs w:val="18"/>
        </w:rPr>
        <w:t xml:space="preserve"> </w:t>
      </w:r>
      <w:r>
        <w:rPr>
          <w:spacing w:val="-1"/>
          <w:sz w:val="18"/>
          <w:szCs w:val="18"/>
        </w:rPr>
        <w:t>e</w:t>
      </w:r>
      <w:r>
        <w:rPr>
          <w:spacing w:val="1"/>
          <w:sz w:val="18"/>
          <w:szCs w:val="18"/>
        </w:rPr>
        <w:t>n</w:t>
      </w:r>
      <w:r>
        <w:rPr>
          <w:spacing w:val="-3"/>
          <w:sz w:val="18"/>
          <w:szCs w:val="18"/>
        </w:rPr>
        <w:t>c</w:t>
      </w:r>
      <w:r>
        <w:rPr>
          <w:spacing w:val="1"/>
          <w:sz w:val="18"/>
          <w:szCs w:val="18"/>
        </w:rPr>
        <w:t>o</w:t>
      </w:r>
      <w:r>
        <w:rPr>
          <w:spacing w:val="-1"/>
          <w:sz w:val="18"/>
          <w:szCs w:val="18"/>
        </w:rPr>
        <w:t>u</w:t>
      </w:r>
      <w:r>
        <w:rPr>
          <w:spacing w:val="1"/>
          <w:sz w:val="18"/>
          <w:szCs w:val="18"/>
        </w:rPr>
        <w:t>n</w:t>
      </w:r>
      <w:r>
        <w:rPr>
          <w:sz w:val="18"/>
          <w:szCs w:val="18"/>
        </w:rPr>
        <w:t>t</w:t>
      </w:r>
      <w:r>
        <w:rPr>
          <w:spacing w:val="-1"/>
          <w:sz w:val="18"/>
          <w:szCs w:val="18"/>
        </w:rPr>
        <w:t>e</w:t>
      </w:r>
      <w:r>
        <w:rPr>
          <w:sz w:val="18"/>
          <w:szCs w:val="18"/>
        </w:rPr>
        <w:t>r</w:t>
      </w:r>
      <w:r>
        <w:rPr>
          <w:spacing w:val="-1"/>
          <w:sz w:val="18"/>
          <w:szCs w:val="18"/>
        </w:rPr>
        <w:t>e</w:t>
      </w:r>
      <w:r>
        <w:rPr>
          <w:sz w:val="18"/>
          <w:szCs w:val="18"/>
        </w:rPr>
        <w:t>d</w:t>
      </w:r>
      <w:r>
        <w:rPr>
          <w:spacing w:val="3"/>
          <w:sz w:val="18"/>
          <w:szCs w:val="18"/>
        </w:rPr>
        <w:t xml:space="preserve"> </w:t>
      </w:r>
      <w:r>
        <w:rPr>
          <w:spacing w:val="-1"/>
          <w:sz w:val="18"/>
          <w:szCs w:val="18"/>
        </w:rPr>
        <w:t>a</w:t>
      </w:r>
      <w:r>
        <w:rPr>
          <w:sz w:val="18"/>
          <w:szCs w:val="18"/>
        </w:rPr>
        <w:t>l</w:t>
      </w:r>
      <w:r>
        <w:rPr>
          <w:spacing w:val="1"/>
          <w:sz w:val="18"/>
          <w:szCs w:val="18"/>
        </w:rPr>
        <w:t>on</w:t>
      </w:r>
      <w:r>
        <w:rPr>
          <w:sz w:val="18"/>
          <w:szCs w:val="18"/>
        </w:rPr>
        <w:t>g t</w:t>
      </w:r>
      <w:r>
        <w:rPr>
          <w:spacing w:val="1"/>
          <w:sz w:val="18"/>
          <w:szCs w:val="18"/>
        </w:rPr>
        <w:t>h</w:t>
      </w:r>
      <w:r>
        <w:rPr>
          <w:sz w:val="18"/>
          <w:szCs w:val="18"/>
        </w:rPr>
        <w:t>e</w:t>
      </w:r>
      <w:r>
        <w:rPr>
          <w:spacing w:val="1"/>
          <w:sz w:val="18"/>
          <w:szCs w:val="18"/>
        </w:rPr>
        <w:t xml:space="preserve"> </w:t>
      </w:r>
      <w:r>
        <w:rPr>
          <w:spacing w:val="-2"/>
          <w:sz w:val="18"/>
          <w:szCs w:val="18"/>
        </w:rPr>
        <w:t>L</w:t>
      </w:r>
      <w:r>
        <w:rPr>
          <w:sz w:val="18"/>
          <w:szCs w:val="18"/>
        </w:rPr>
        <w:t>i</w:t>
      </w:r>
      <w:r>
        <w:rPr>
          <w:spacing w:val="-1"/>
          <w:sz w:val="18"/>
          <w:szCs w:val="18"/>
        </w:rPr>
        <w:t>g</w:t>
      </w:r>
      <w:r>
        <w:rPr>
          <w:spacing w:val="1"/>
          <w:sz w:val="18"/>
          <w:szCs w:val="18"/>
        </w:rPr>
        <w:t>hting S</w:t>
      </w:r>
      <w:r>
        <w:rPr>
          <w:spacing w:val="-4"/>
          <w:sz w:val="18"/>
          <w:szCs w:val="18"/>
        </w:rPr>
        <w:t>y</w:t>
      </w:r>
      <w:r>
        <w:rPr>
          <w:sz w:val="18"/>
          <w:szCs w:val="18"/>
        </w:rPr>
        <w:t>s</w:t>
      </w:r>
      <w:r>
        <w:rPr>
          <w:spacing w:val="3"/>
          <w:sz w:val="18"/>
          <w:szCs w:val="18"/>
        </w:rPr>
        <w:t>t</w:t>
      </w:r>
      <w:r>
        <w:rPr>
          <w:spacing w:val="2"/>
          <w:sz w:val="18"/>
          <w:szCs w:val="18"/>
        </w:rPr>
        <w:t>e</w:t>
      </w:r>
      <w:r>
        <w:rPr>
          <w:sz w:val="18"/>
          <w:szCs w:val="18"/>
        </w:rPr>
        <w:t>m</w:t>
      </w:r>
      <w:r>
        <w:rPr>
          <w:spacing w:val="14"/>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19"/>
          <w:sz w:val="18"/>
          <w:szCs w:val="18"/>
        </w:rPr>
        <w:t xml:space="preserve"> </w:t>
      </w:r>
      <w:r>
        <w:rPr>
          <w:sz w:val="18"/>
          <w:szCs w:val="18"/>
        </w:rPr>
        <w:t>r</w:t>
      </w:r>
      <w:r>
        <w:rPr>
          <w:spacing w:val="-1"/>
          <w:sz w:val="18"/>
          <w:szCs w:val="18"/>
        </w:rPr>
        <w:t>o</w:t>
      </w:r>
      <w:r>
        <w:rPr>
          <w:spacing w:val="1"/>
          <w:sz w:val="18"/>
          <w:szCs w:val="18"/>
        </w:rPr>
        <w:t>u</w:t>
      </w:r>
      <w:r>
        <w:rPr>
          <w:sz w:val="18"/>
          <w:szCs w:val="18"/>
        </w:rPr>
        <w:t>t</w:t>
      </w:r>
      <w:r>
        <w:rPr>
          <w:spacing w:val="-1"/>
          <w:sz w:val="18"/>
          <w:szCs w:val="18"/>
        </w:rPr>
        <w:t>e</w:t>
      </w:r>
      <w:r>
        <w:rPr>
          <w:sz w:val="18"/>
          <w:szCs w:val="18"/>
        </w:rPr>
        <w:t>,</w:t>
      </w:r>
      <w:r>
        <w:rPr>
          <w:spacing w:val="18"/>
          <w:sz w:val="18"/>
          <w:szCs w:val="18"/>
        </w:rPr>
        <w:t xml:space="preserve"> </w:t>
      </w:r>
      <w:r>
        <w:rPr>
          <w:sz w:val="18"/>
          <w:szCs w:val="18"/>
        </w:rPr>
        <w:t>i</w:t>
      </w:r>
      <w:r>
        <w:rPr>
          <w:spacing w:val="1"/>
          <w:sz w:val="18"/>
          <w:szCs w:val="18"/>
        </w:rPr>
        <w:t>n</w:t>
      </w:r>
      <w:r>
        <w:rPr>
          <w:spacing w:val="-1"/>
          <w:sz w:val="18"/>
          <w:szCs w:val="18"/>
        </w:rPr>
        <w:t>c</w:t>
      </w:r>
      <w:r>
        <w:rPr>
          <w:spacing w:val="-2"/>
          <w:sz w:val="18"/>
          <w:szCs w:val="18"/>
        </w:rPr>
        <w:t>l</w:t>
      </w:r>
      <w:r>
        <w:rPr>
          <w:spacing w:val="1"/>
          <w:sz w:val="18"/>
          <w:szCs w:val="18"/>
        </w:rPr>
        <w:t>ud</w:t>
      </w:r>
      <w:r>
        <w:rPr>
          <w:spacing w:val="-2"/>
          <w:sz w:val="18"/>
          <w:szCs w:val="18"/>
        </w:rPr>
        <w:t>i</w:t>
      </w:r>
      <w:r>
        <w:rPr>
          <w:spacing w:val="1"/>
          <w:sz w:val="18"/>
          <w:szCs w:val="18"/>
        </w:rPr>
        <w:t>n</w:t>
      </w:r>
      <w:r>
        <w:rPr>
          <w:sz w:val="18"/>
          <w:szCs w:val="18"/>
        </w:rPr>
        <w:t>g</w:t>
      </w:r>
      <w:r>
        <w:rPr>
          <w:spacing w:val="16"/>
          <w:sz w:val="18"/>
          <w:szCs w:val="18"/>
        </w:rPr>
        <w:t xml:space="preserve"> </w:t>
      </w:r>
      <w:r>
        <w:rPr>
          <w:sz w:val="18"/>
          <w:szCs w:val="18"/>
        </w:rPr>
        <w:t>r</w:t>
      </w:r>
      <w:r>
        <w:rPr>
          <w:spacing w:val="-1"/>
          <w:sz w:val="18"/>
          <w:szCs w:val="18"/>
        </w:rPr>
        <w:t>e</w:t>
      </w:r>
      <w:r>
        <w:rPr>
          <w:spacing w:val="1"/>
          <w:sz w:val="18"/>
          <w:szCs w:val="18"/>
        </w:rPr>
        <w:t>p</w:t>
      </w:r>
      <w:r>
        <w:rPr>
          <w:spacing w:val="-1"/>
          <w:sz w:val="18"/>
          <w:szCs w:val="18"/>
        </w:rPr>
        <w:t>a</w:t>
      </w:r>
      <w:r>
        <w:rPr>
          <w:sz w:val="18"/>
          <w:szCs w:val="18"/>
        </w:rPr>
        <w:t>ir</w:t>
      </w:r>
      <w:r>
        <w:rPr>
          <w:spacing w:val="17"/>
          <w:sz w:val="18"/>
          <w:szCs w:val="18"/>
        </w:rPr>
        <w:t xml:space="preserve"> </w:t>
      </w:r>
      <w:r>
        <w:rPr>
          <w:spacing w:val="-1"/>
          <w:sz w:val="18"/>
          <w:szCs w:val="18"/>
        </w:rPr>
        <w:t>a</w:t>
      </w:r>
      <w:r>
        <w:rPr>
          <w:spacing w:val="1"/>
          <w:sz w:val="18"/>
          <w:szCs w:val="18"/>
        </w:rPr>
        <w:t>n</w:t>
      </w:r>
      <w:r>
        <w:rPr>
          <w:sz w:val="18"/>
          <w:szCs w:val="18"/>
        </w:rPr>
        <w:t>d</w:t>
      </w:r>
      <w:r>
        <w:rPr>
          <w:spacing w:val="19"/>
          <w:sz w:val="18"/>
          <w:szCs w:val="18"/>
        </w:rPr>
        <w:t xml:space="preserve"> </w:t>
      </w:r>
      <w:r>
        <w:rPr>
          <w:sz w:val="18"/>
          <w:szCs w:val="18"/>
        </w:rPr>
        <w:t>r</w:t>
      </w:r>
      <w:r>
        <w:rPr>
          <w:spacing w:val="-1"/>
          <w:sz w:val="18"/>
          <w:szCs w:val="18"/>
        </w:rPr>
        <w:t>e</w:t>
      </w:r>
      <w:r>
        <w:rPr>
          <w:spacing w:val="1"/>
          <w:sz w:val="18"/>
          <w:szCs w:val="18"/>
        </w:rPr>
        <w:t>p</w:t>
      </w:r>
      <w:r>
        <w:rPr>
          <w:sz w:val="18"/>
          <w:szCs w:val="18"/>
        </w:rPr>
        <w:t>l</w:t>
      </w:r>
      <w:r>
        <w:rPr>
          <w:spacing w:val="-1"/>
          <w:sz w:val="18"/>
          <w:szCs w:val="18"/>
        </w:rPr>
        <w:t>aceme</w:t>
      </w:r>
      <w:r>
        <w:rPr>
          <w:spacing w:val="1"/>
          <w:sz w:val="18"/>
          <w:szCs w:val="18"/>
        </w:rPr>
        <w:t>n</w:t>
      </w:r>
      <w:r>
        <w:rPr>
          <w:sz w:val="18"/>
          <w:szCs w:val="18"/>
        </w:rPr>
        <w:t xml:space="preserve">t. </w:t>
      </w:r>
      <w:r>
        <w:rPr>
          <w:spacing w:val="35"/>
          <w:sz w:val="18"/>
          <w:szCs w:val="18"/>
        </w:rPr>
        <w:t xml:space="preserve"> </w:t>
      </w:r>
      <w:r>
        <w:rPr>
          <w:sz w:val="18"/>
          <w:szCs w:val="18"/>
        </w:rPr>
        <w:t>If</w:t>
      </w:r>
      <w:r>
        <w:rPr>
          <w:spacing w:val="15"/>
          <w:sz w:val="18"/>
          <w:szCs w:val="18"/>
        </w:rPr>
        <w:t xml:space="preserve"> </w:t>
      </w:r>
      <w:r>
        <w:rPr>
          <w:sz w:val="18"/>
          <w:szCs w:val="18"/>
        </w:rPr>
        <w:t>t</w:t>
      </w:r>
      <w:r>
        <w:rPr>
          <w:spacing w:val="1"/>
          <w:sz w:val="18"/>
          <w:szCs w:val="18"/>
        </w:rPr>
        <w:t>h</w:t>
      </w:r>
      <w:r>
        <w:rPr>
          <w:sz w:val="18"/>
          <w:szCs w:val="18"/>
        </w:rPr>
        <w:t>e</w:t>
      </w:r>
      <w:r>
        <w:rPr>
          <w:spacing w:val="17"/>
          <w:sz w:val="18"/>
          <w:szCs w:val="18"/>
        </w:rPr>
        <w:t xml:space="preserve"> </w:t>
      </w:r>
      <w:r>
        <w:rPr>
          <w:sz w:val="18"/>
          <w:szCs w:val="18"/>
        </w:rPr>
        <w:t>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17"/>
          <w:sz w:val="18"/>
          <w:szCs w:val="18"/>
        </w:rPr>
        <w:t xml:space="preserve"> </w:t>
      </w:r>
      <w:r>
        <w:rPr>
          <w:spacing w:val="-1"/>
          <w:sz w:val="18"/>
          <w:szCs w:val="18"/>
        </w:rPr>
        <w:t>e</w:t>
      </w:r>
      <w:r>
        <w:rPr>
          <w:spacing w:val="3"/>
          <w:sz w:val="18"/>
          <w:szCs w:val="18"/>
        </w:rPr>
        <w:t>l</w:t>
      </w:r>
      <w:r>
        <w:rPr>
          <w:spacing w:val="-1"/>
          <w:sz w:val="18"/>
          <w:szCs w:val="18"/>
        </w:rPr>
        <w:t>ec</w:t>
      </w:r>
      <w:r>
        <w:rPr>
          <w:sz w:val="18"/>
          <w:szCs w:val="18"/>
        </w:rPr>
        <w:t>ts</w:t>
      </w:r>
      <w:r>
        <w:rPr>
          <w:spacing w:val="17"/>
          <w:sz w:val="18"/>
          <w:szCs w:val="18"/>
        </w:rPr>
        <w:t xml:space="preserve"> </w:t>
      </w:r>
      <w:r>
        <w:rPr>
          <w:sz w:val="18"/>
          <w:szCs w:val="18"/>
        </w:rPr>
        <w:t>to</w:t>
      </w:r>
      <w:r>
        <w:rPr>
          <w:spacing w:val="19"/>
          <w:sz w:val="18"/>
          <w:szCs w:val="18"/>
        </w:rPr>
        <w:t xml:space="preserve"> </w:t>
      </w:r>
      <w:r>
        <w:rPr>
          <w:spacing w:val="1"/>
          <w:sz w:val="18"/>
          <w:szCs w:val="18"/>
        </w:rPr>
        <w:t>p</w:t>
      </w:r>
      <w:r>
        <w:rPr>
          <w:spacing w:val="-1"/>
          <w:sz w:val="18"/>
          <w:szCs w:val="18"/>
        </w:rPr>
        <w:t>e</w:t>
      </w:r>
      <w:r>
        <w:rPr>
          <w:sz w:val="18"/>
          <w:szCs w:val="18"/>
        </w:rPr>
        <w:t>r</w:t>
      </w:r>
      <w:r>
        <w:rPr>
          <w:spacing w:val="-2"/>
          <w:sz w:val="18"/>
          <w:szCs w:val="18"/>
        </w:rPr>
        <w:t>f</w:t>
      </w:r>
      <w:r>
        <w:rPr>
          <w:spacing w:val="1"/>
          <w:sz w:val="18"/>
          <w:szCs w:val="18"/>
        </w:rPr>
        <w:t>o</w:t>
      </w:r>
      <w:r>
        <w:rPr>
          <w:spacing w:val="3"/>
          <w:sz w:val="18"/>
          <w:szCs w:val="18"/>
        </w:rPr>
        <w:t>r</w:t>
      </w:r>
      <w:r>
        <w:rPr>
          <w:sz w:val="18"/>
          <w:szCs w:val="18"/>
        </w:rPr>
        <w:t>m</w:t>
      </w:r>
      <w:r>
        <w:rPr>
          <w:spacing w:val="17"/>
          <w:sz w:val="18"/>
          <w:szCs w:val="18"/>
        </w:rPr>
        <w:t xml:space="preserve"> </w:t>
      </w:r>
      <w:r>
        <w:rPr>
          <w:spacing w:val="-3"/>
          <w:sz w:val="18"/>
          <w:szCs w:val="18"/>
        </w:rPr>
        <w:t>w</w:t>
      </w:r>
      <w:r>
        <w:rPr>
          <w:spacing w:val="4"/>
          <w:sz w:val="18"/>
          <w:szCs w:val="18"/>
        </w:rPr>
        <w:t>o</w:t>
      </w:r>
      <w:r>
        <w:rPr>
          <w:sz w:val="18"/>
          <w:szCs w:val="18"/>
        </w:rPr>
        <w:t>rk</w:t>
      </w:r>
      <w:r>
        <w:rPr>
          <w:spacing w:val="16"/>
          <w:sz w:val="18"/>
          <w:szCs w:val="18"/>
        </w:rPr>
        <w:t xml:space="preserve"> </w:t>
      </w:r>
      <w:r>
        <w:rPr>
          <w:sz w:val="18"/>
          <w:szCs w:val="18"/>
        </w:rPr>
        <w:t>s</w:t>
      </w:r>
      <w:r>
        <w:rPr>
          <w:spacing w:val="1"/>
          <w:sz w:val="18"/>
          <w:szCs w:val="18"/>
        </w:rPr>
        <w:t>u</w:t>
      </w:r>
      <w:r>
        <w:rPr>
          <w:spacing w:val="-1"/>
          <w:sz w:val="18"/>
          <w:szCs w:val="18"/>
        </w:rPr>
        <w:t>c</w:t>
      </w:r>
      <w:r>
        <w:rPr>
          <w:sz w:val="18"/>
          <w:szCs w:val="18"/>
        </w:rPr>
        <w:t>h</w:t>
      </w:r>
      <w:r>
        <w:rPr>
          <w:spacing w:val="19"/>
          <w:sz w:val="18"/>
          <w:szCs w:val="18"/>
        </w:rPr>
        <w:t xml:space="preserve"> </w:t>
      </w:r>
      <w:r>
        <w:rPr>
          <w:spacing w:val="-1"/>
          <w:sz w:val="18"/>
          <w:szCs w:val="18"/>
        </w:rPr>
        <w:t>a</w:t>
      </w:r>
      <w:r>
        <w:rPr>
          <w:sz w:val="18"/>
          <w:szCs w:val="18"/>
        </w:rPr>
        <w:t>s</w:t>
      </w:r>
      <w:r>
        <w:rPr>
          <w:spacing w:val="17"/>
          <w:sz w:val="18"/>
          <w:szCs w:val="18"/>
        </w:rPr>
        <w:t xml:space="preserve"> </w:t>
      </w:r>
      <w:r>
        <w:rPr>
          <w:sz w:val="18"/>
          <w:szCs w:val="18"/>
        </w:rPr>
        <w:t>tr</w:t>
      </w:r>
      <w:r>
        <w:rPr>
          <w:spacing w:val="-1"/>
          <w:sz w:val="18"/>
          <w:szCs w:val="18"/>
        </w:rPr>
        <w:t>e</w:t>
      </w:r>
      <w:r>
        <w:rPr>
          <w:spacing w:val="1"/>
          <w:sz w:val="18"/>
          <w:szCs w:val="18"/>
        </w:rPr>
        <w:t>n</w:t>
      </w:r>
      <w:r>
        <w:rPr>
          <w:spacing w:val="-1"/>
          <w:sz w:val="18"/>
          <w:szCs w:val="18"/>
        </w:rPr>
        <w:t>c</w:t>
      </w:r>
      <w:r>
        <w:rPr>
          <w:spacing w:val="1"/>
          <w:sz w:val="18"/>
          <w:szCs w:val="18"/>
        </w:rPr>
        <w:t>h</w:t>
      </w:r>
      <w:r>
        <w:rPr>
          <w:sz w:val="18"/>
          <w:szCs w:val="18"/>
        </w:rPr>
        <w:t>i</w:t>
      </w:r>
      <w:r>
        <w:rPr>
          <w:spacing w:val="1"/>
          <w:sz w:val="18"/>
          <w:szCs w:val="18"/>
        </w:rPr>
        <w:t>n</w:t>
      </w:r>
      <w:r>
        <w:rPr>
          <w:sz w:val="18"/>
          <w:szCs w:val="18"/>
        </w:rPr>
        <w:t>g</w:t>
      </w:r>
      <w:r>
        <w:rPr>
          <w:spacing w:val="16"/>
          <w:sz w:val="18"/>
          <w:szCs w:val="18"/>
        </w:rPr>
        <w:t xml:space="preserve"> </w:t>
      </w:r>
      <w:r>
        <w:rPr>
          <w:spacing w:val="-1"/>
          <w:sz w:val="18"/>
          <w:szCs w:val="18"/>
        </w:rPr>
        <w:t>a</w:t>
      </w:r>
      <w:r>
        <w:rPr>
          <w:spacing w:val="1"/>
          <w:sz w:val="18"/>
          <w:szCs w:val="18"/>
        </w:rPr>
        <w:t xml:space="preserve">nd </w:t>
      </w:r>
      <w:r>
        <w:rPr>
          <w:sz w:val="18"/>
          <w:szCs w:val="18"/>
        </w:rPr>
        <w:t>r</w:t>
      </w:r>
      <w:r>
        <w:rPr>
          <w:spacing w:val="-1"/>
          <w:sz w:val="18"/>
          <w:szCs w:val="18"/>
        </w:rPr>
        <w:t>e</w:t>
      </w:r>
      <w:r>
        <w:rPr>
          <w:sz w:val="18"/>
          <w:szCs w:val="18"/>
        </w:rPr>
        <w:t>st</w:t>
      </w:r>
      <w:r>
        <w:rPr>
          <w:spacing w:val="1"/>
          <w:sz w:val="18"/>
          <w:szCs w:val="18"/>
        </w:rPr>
        <w:t>o</w:t>
      </w:r>
      <w:r>
        <w:rPr>
          <w:sz w:val="18"/>
          <w:szCs w:val="18"/>
        </w:rPr>
        <w:t>r</w:t>
      </w:r>
      <w:r>
        <w:rPr>
          <w:spacing w:val="-1"/>
          <w:sz w:val="18"/>
          <w:szCs w:val="18"/>
        </w:rPr>
        <w:t>a</w:t>
      </w:r>
      <w:r>
        <w:rPr>
          <w:sz w:val="18"/>
          <w:szCs w:val="18"/>
        </w:rPr>
        <w:t>ti</w:t>
      </w:r>
      <w:r>
        <w:rPr>
          <w:spacing w:val="1"/>
          <w:sz w:val="18"/>
          <w:szCs w:val="18"/>
        </w:rPr>
        <w:t>on</w:t>
      </w:r>
      <w:r>
        <w:rPr>
          <w:sz w:val="18"/>
          <w:szCs w:val="18"/>
        </w:rPr>
        <w:t>,</w:t>
      </w:r>
      <w:r>
        <w:rPr>
          <w:spacing w:val="2"/>
          <w:sz w:val="18"/>
          <w:szCs w:val="18"/>
        </w:rPr>
        <w:t xml:space="preserve"> </w:t>
      </w:r>
      <w:r>
        <w:rPr>
          <w:sz w:val="18"/>
          <w:szCs w:val="18"/>
        </w:rPr>
        <w:t>t</w:t>
      </w:r>
      <w:r>
        <w:rPr>
          <w:spacing w:val="1"/>
          <w:sz w:val="18"/>
          <w:szCs w:val="18"/>
        </w:rPr>
        <w:t>h</w:t>
      </w:r>
      <w:r>
        <w:rPr>
          <w:spacing w:val="-1"/>
          <w:sz w:val="18"/>
          <w:szCs w:val="18"/>
        </w:rPr>
        <w:t>e</w:t>
      </w:r>
      <w:r>
        <w:rPr>
          <w:sz w:val="18"/>
          <w:szCs w:val="18"/>
        </w:rPr>
        <w:t>y</w:t>
      </w:r>
      <w:r>
        <w:rPr>
          <w:spacing w:val="2"/>
          <w:sz w:val="18"/>
          <w:szCs w:val="18"/>
        </w:rPr>
        <w:t xml:space="preserve"> </w:t>
      </w:r>
      <w:r>
        <w:rPr>
          <w:spacing w:val="-3"/>
          <w:sz w:val="18"/>
          <w:szCs w:val="18"/>
        </w:rPr>
        <w:t>w</w:t>
      </w:r>
      <w:r>
        <w:rPr>
          <w:sz w:val="18"/>
          <w:szCs w:val="18"/>
        </w:rPr>
        <w:t>ill</w:t>
      </w:r>
      <w:r>
        <w:rPr>
          <w:spacing w:val="4"/>
          <w:sz w:val="18"/>
          <w:szCs w:val="18"/>
        </w:rPr>
        <w:t xml:space="preserve"> </w:t>
      </w:r>
      <w:r>
        <w:rPr>
          <w:spacing w:val="1"/>
          <w:sz w:val="18"/>
          <w:szCs w:val="18"/>
        </w:rPr>
        <w:t>b</w:t>
      </w:r>
      <w:r>
        <w:rPr>
          <w:sz w:val="18"/>
          <w:szCs w:val="18"/>
        </w:rPr>
        <w:t>e</w:t>
      </w:r>
      <w:r>
        <w:rPr>
          <w:spacing w:val="3"/>
          <w:sz w:val="18"/>
          <w:szCs w:val="18"/>
        </w:rPr>
        <w:t xml:space="preserve"> </w:t>
      </w:r>
      <w:r>
        <w:rPr>
          <w:sz w:val="18"/>
          <w:szCs w:val="18"/>
        </w:rPr>
        <w:t>r</w:t>
      </w:r>
      <w:r>
        <w:rPr>
          <w:spacing w:val="-1"/>
          <w:sz w:val="18"/>
          <w:szCs w:val="18"/>
        </w:rPr>
        <w:t>e</w:t>
      </w:r>
      <w:r>
        <w:rPr>
          <w:sz w:val="18"/>
          <w:szCs w:val="18"/>
        </w:rPr>
        <w:t>i</w:t>
      </w:r>
      <w:r>
        <w:rPr>
          <w:spacing w:val="-3"/>
          <w:sz w:val="18"/>
          <w:szCs w:val="18"/>
        </w:rPr>
        <w:t>m</w:t>
      </w:r>
      <w:r>
        <w:rPr>
          <w:spacing w:val="1"/>
          <w:sz w:val="18"/>
          <w:szCs w:val="18"/>
        </w:rPr>
        <w:t>bu</w:t>
      </w:r>
      <w:r>
        <w:rPr>
          <w:sz w:val="18"/>
          <w:szCs w:val="18"/>
        </w:rPr>
        <w:t>rs</w:t>
      </w:r>
      <w:r>
        <w:rPr>
          <w:spacing w:val="-1"/>
          <w:sz w:val="18"/>
          <w:szCs w:val="18"/>
        </w:rPr>
        <w:t>e</w:t>
      </w:r>
      <w:r>
        <w:rPr>
          <w:sz w:val="18"/>
          <w:szCs w:val="18"/>
        </w:rPr>
        <w:t>d</w:t>
      </w:r>
      <w:r>
        <w:rPr>
          <w:spacing w:val="5"/>
          <w:sz w:val="18"/>
          <w:szCs w:val="18"/>
        </w:rPr>
        <w:t xml:space="preserve"> </w:t>
      </w:r>
      <w:r>
        <w:rPr>
          <w:spacing w:val="1"/>
          <w:sz w:val="18"/>
          <w:szCs w:val="18"/>
        </w:rPr>
        <w:t>b</w:t>
      </w:r>
      <w:r>
        <w:rPr>
          <w:sz w:val="18"/>
          <w:szCs w:val="18"/>
        </w:rPr>
        <w:t xml:space="preserve">y </w:t>
      </w:r>
      <w:r>
        <w:rPr>
          <w:spacing w:val="1"/>
          <w:sz w:val="18"/>
          <w:szCs w:val="18"/>
        </w:rPr>
        <w:t>F</w:t>
      </w:r>
      <w:r>
        <w:rPr>
          <w:spacing w:val="3"/>
          <w:sz w:val="18"/>
          <w:szCs w:val="18"/>
        </w:rPr>
        <w:t>P</w:t>
      </w:r>
      <w:r>
        <w:rPr>
          <w:sz w:val="18"/>
          <w:szCs w:val="18"/>
        </w:rPr>
        <w:t>L</w:t>
      </w:r>
      <w:r>
        <w:rPr>
          <w:spacing w:val="1"/>
          <w:sz w:val="18"/>
          <w:szCs w:val="18"/>
        </w:rPr>
        <w:t xml:space="preserve"> </w:t>
      </w:r>
      <w:r>
        <w:rPr>
          <w:spacing w:val="-3"/>
          <w:sz w:val="18"/>
          <w:szCs w:val="18"/>
        </w:rPr>
        <w:t>w</w:t>
      </w:r>
      <w:r>
        <w:rPr>
          <w:sz w:val="18"/>
          <w:szCs w:val="18"/>
        </w:rPr>
        <w:t>ith</w:t>
      </w:r>
      <w:r>
        <w:rPr>
          <w:spacing w:val="5"/>
          <w:sz w:val="18"/>
          <w:szCs w:val="18"/>
        </w:rPr>
        <w:t xml:space="preserve"> </w:t>
      </w:r>
      <w:r>
        <w:rPr>
          <w:sz w:val="18"/>
          <w:szCs w:val="18"/>
        </w:rPr>
        <w:t>a</w:t>
      </w:r>
      <w:r>
        <w:rPr>
          <w:spacing w:val="3"/>
          <w:sz w:val="18"/>
          <w:szCs w:val="18"/>
        </w:rPr>
        <w:t xml:space="preserve"> </w:t>
      </w:r>
      <w:r>
        <w:rPr>
          <w:spacing w:val="-1"/>
          <w:sz w:val="18"/>
          <w:szCs w:val="18"/>
        </w:rPr>
        <w:t>c</w:t>
      </w:r>
      <w:r>
        <w:rPr>
          <w:sz w:val="18"/>
          <w:szCs w:val="18"/>
        </w:rPr>
        <w:t>r</w:t>
      </w:r>
      <w:r>
        <w:rPr>
          <w:spacing w:val="-1"/>
          <w:sz w:val="18"/>
          <w:szCs w:val="18"/>
        </w:rPr>
        <w:t>e</w:t>
      </w:r>
      <w:r>
        <w:rPr>
          <w:spacing w:val="1"/>
          <w:sz w:val="18"/>
          <w:szCs w:val="18"/>
        </w:rPr>
        <w:t>d</w:t>
      </w:r>
      <w:r>
        <w:rPr>
          <w:sz w:val="18"/>
          <w:szCs w:val="18"/>
        </w:rPr>
        <w:t>it</w:t>
      </w:r>
      <w:r>
        <w:rPr>
          <w:spacing w:val="4"/>
          <w:sz w:val="18"/>
          <w:szCs w:val="18"/>
        </w:rPr>
        <w:t xml:space="preserve"> </w:t>
      </w:r>
      <w:r>
        <w:rPr>
          <w:sz w:val="18"/>
          <w:szCs w:val="18"/>
        </w:rPr>
        <w:t>(</w:t>
      </w:r>
      <w:r>
        <w:rPr>
          <w:spacing w:val="1"/>
          <w:sz w:val="18"/>
          <w:szCs w:val="18"/>
        </w:rPr>
        <w:t>no</w:t>
      </w:r>
      <w:r>
        <w:rPr>
          <w:sz w:val="18"/>
          <w:szCs w:val="18"/>
        </w:rPr>
        <w:t>t</w:t>
      </w:r>
      <w:r>
        <w:rPr>
          <w:spacing w:val="4"/>
          <w:sz w:val="18"/>
          <w:szCs w:val="18"/>
        </w:rPr>
        <w:t xml:space="preserve"> </w:t>
      </w:r>
      <w:r>
        <w:rPr>
          <w:spacing w:val="-2"/>
          <w:sz w:val="18"/>
          <w:szCs w:val="18"/>
        </w:rPr>
        <w:t>t</w:t>
      </w:r>
      <w:r>
        <w:rPr>
          <w:sz w:val="18"/>
          <w:szCs w:val="18"/>
        </w:rPr>
        <w:t>o</w:t>
      </w:r>
      <w:r>
        <w:rPr>
          <w:spacing w:val="1"/>
          <w:sz w:val="18"/>
          <w:szCs w:val="18"/>
        </w:rPr>
        <w:t xml:space="preserve"> </w:t>
      </w:r>
      <w:r>
        <w:rPr>
          <w:spacing w:val="-1"/>
          <w:sz w:val="18"/>
          <w:szCs w:val="18"/>
        </w:rPr>
        <w:t>exc</w:t>
      </w:r>
      <w:r>
        <w:rPr>
          <w:spacing w:val="2"/>
          <w:sz w:val="18"/>
          <w:szCs w:val="18"/>
        </w:rPr>
        <w:t>e</w:t>
      </w:r>
      <w:r>
        <w:rPr>
          <w:spacing w:val="-1"/>
          <w:sz w:val="18"/>
          <w:szCs w:val="18"/>
        </w:rPr>
        <w:t>e</w:t>
      </w:r>
      <w:r>
        <w:rPr>
          <w:sz w:val="18"/>
          <w:szCs w:val="18"/>
        </w:rPr>
        <w:t>d</w:t>
      </w:r>
      <w:r>
        <w:rPr>
          <w:spacing w:val="5"/>
          <w:sz w:val="18"/>
          <w:szCs w:val="18"/>
        </w:rPr>
        <w:t xml:space="preserve"> </w:t>
      </w:r>
      <w:r>
        <w:rPr>
          <w:sz w:val="18"/>
          <w:szCs w:val="18"/>
        </w:rPr>
        <w:t>t</w:t>
      </w:r>
      <w:r>
        <w:rPr>
          <w:spacing w:val="1"/>
          <w:sz w:val="18"/>
          <w:szCs w:val="18"/>
        </w:rPr>
        <w:t>h</w:t>
      </w:r>
      <w:r>
        <w:rPr>
          <w:sz w:val="18"/>
          <w:szCs w:val="18"/>
        </w:rPr>
        <w:t>e</w:t>
      </w:r>
      <w:r>
        <w:rPr>
          <w:spacing w:val="3"/>
          <w:sz w:val="18"/>
          <w:szCs w:val="18"/>
        </w:rPr>
        <w:t xml:space="preserve"> </w:t>
      </w:r>
      <w:r>
        <w:rPr>
          <w:sz w:val="18"/>
          <w:szCs w:val="18"/>
        </w:rPr>
        <w:t>t</w:t>
      </w:r>
      <w:r>
        <w:rPr>
          <w:spacing w:val="1"/>
          <w:sz w:val="18"/>
          <w:szCs w:val="18"/>
        </w:rPr>
        <w:t>o</w:t>
      </w:r>
      <w:r>
        <w:rPr>
          <w:sz w:val="18"/>
          <w:szCs w:val="18"/>
        </w:rPr>
        <w:t>t</w:t>
      </w:r>
      <w:r>
        <w:rPr>
          <w:spacing w:val="-1"/>
          <w:sz w:val="18"/>
          <w:szCs w:val="18"/>
        </w:rPr>
        <w:t>a</w:t>
      </w:r>
      <w:r>
        <w:rPr>
          <w:sz w:val="18"/>
          <w:szCs w:val="18"/>
        </w:rPr>
        <w:t>l</w:t>
      </w:r>
      <w:r>
        <w:rPr>
          <w:spacing w:val="4"/>
          <w:sz w:val="18"/>
          <w:szCs w:val="18"/>
        </w:rPr>
        <w:t xml:space="preserve"> </w:t>
      </w:r>
      <w:r>
        <w:rPr>
          <w:sz w:val="18"/>
          <w:szCs w:val="18"/>
        </w:rPr>
        <w:t>CI</w:t>
      </w:r>
      <w:r>
        <w:rPr>
          <w:spacing w:val="-3"/>
          <w:sz w:val="18"/>
          <w:szCs w:val="18"/>
        </w:rPr>
        <w:t>A</w:t>
      </w:r>
      <w:r>
        <w:rPr>
          <w:sz w:val="18"/>
          <w:szCs w:val="18"/>
        </w:rPr>
        <w:t>C</w:t>
      </w:r>
      <w:r>
        <w:rPr>
          <w:spacing w:val="3"/>
          <w:sz w:val="18"/>
          <w:szCs w:val="18"/>
        </w:rPr>
        <w:t xml:space="preserve"> </w:t>
      </w:r>
      <w:r>
        <w:rPr>
          <w:spacing w:val="-1"/>
          <w:sz w:val="18"/>
          <w:szCs w:val="18"/>
        </w:rPr>
        <w:t>c</w:t>
      </w:r>
      <w:r>
        <w:rPr>
          <w:spacing w:val="1"/>
          <w:sz w:val="18"/>
          <w:szCs w:val="18"/>
        </w:rPr>
        <w:t>o</w:t>
      </w:r>
      <w:r>
        <w:rPr>
          <w:sz w:val="18"/>
          <w:szCs w:val="18"/>
        </w:rPr>
        <w:t>st)</w:t>
      </w:r>
      <w:r>
        <w:rPr>
          <w:spacing w:val="3"/>
          <w:sz w:val="18"/>
          <w:szCs w:val="18"/>
        </w:rPr>
        <w:t xml:space="preserve"> </w:t>
      </w:r>
      <w:r>
        <w:rPr>
          <w:spacing w:val="-2"/>
          <w:sz w:val="18"/>
          <w:szCs w:val="18"/>
        </w:rPr>
        <w:t>f</w:t>
      </w:r>
      <w:r>
        <w:rPr>
          <w:spacing w:val="1"/>
          <w:sz w:val="18"/>
          <w:szCs w:val="18"/>
        </w:rPr>
        <w:t>o</w:t>
      </w:r>
      <w:r>
        <w:rPr>
          <w:sz w:val="18"/>
          <w:szCs w:val="18"/>
        </w:rPr>
        <w:t>r</w:t>
      </w:r>
      <w:r>
        <w:rPr>
          <w:spacing w:val="3"/>
          <w:sz w:val="18"/>
          <w:szCs w:val="18"/>
        </w:rPr>
        <w:t xml:space="preserve"> </w:t>
      </w:r>
      <w:r>
        <w:rPr>
          <w:sz w:val="18"/>
          <w:szCs w:val="18"/>
        </w:rPr>
        <w:t>t</w:t>
      </w:r>
      <w:r>
        <w:rPr>
          <w:spacing w:val="1"/>
          <w:sz w:val="18"/>
          <w:szCs w:val="18"/>
        </w:rPr>
        <w:t>h</w:t>
      </w:r>
      <w:r>
        <w:rPr>
          <w:sz w:val="18"/>
          <w:szCs w:val="18"/>
        </w:rPr>
        <w:t>e</w:t>
      </w:r>
      <w:r>
        <w:rPr>
          <w:spacing w:val="3"/>
          <w:sz w:val="18"/>
          <w:szCs w:val="18"/>
        </w:rPr>
        <w:t xml:space="preserve"> </w:t>
      </w:r>
      <w:r>
        <w:rPr>
          <w:spacing w:val="-1"/>
          <w:sz w:val="18"/>
          <w:szCs w:val="18"/>
        </w:rPr>
        <w:t>va</w:t>
      </w:r>
      <w:r>
        <w:rPr>
          <w:sz w:val="18"/>
          <w:szCs w:val="18"/>
        </w:rPr>
        <w:t>l</w:t>
      </w:r>
      <w:r>
        <w:rPr>
          <w:spacing w:val="1"/>
          <w:sz w:val="18"/>
          <w:szCs w:val="18"/>
        </w:rPr>
        <w:t>u</w:t>
      </w:r>
      <w:r>
        <w:rPr>
          <w:sz w:val="18"/>
          <w:szCs w:val="18"/>
        </w:rPr>
        <w:t>e</w:t>
      </w:r>
      <w:r>
        <w:rPr>
          <w:spacing w:val="3"/>
          <w:sz w:val="18"/>
          <w:szCs w:val="18"/>
        </w:rPr>
        <w:t xml:space="preserve"> </w:t>
      </w:r>
      <w:r>
        <w:rPr>
          <w:spacing w:val="1"/>
          <w:sz w:val="18"/>
          <w:szCs w:val="18"/>
        </w:rPr>
        <w:t>o</w:t>
      </w:r>
      <w:r>
        <w:rPr>
          <w:sz w:val="18"/>
          <w:szCs w:val="18"/>
        </w:rPr>
        <w:t>f</w:t>
      </w:r>
      <w:r>
        <w:rPr>
          <w:spacing w:val="1"/>
          <w:sz w:val="18"/>
          <w:szCs w:val="18"/>
        </w:rPr>
        <w:t xml:space="preserve"> </w:t>
      </w:r>
      <w:r>
        <w:rPr>
          <w:sz w:val="18"/>
          <w:szCs w:val="18"/>
        </w:rPr>
        <w:t>t</w:t>
      </w:r>
      <w:r>
        <w:rPr>
          <w:spacing w:val="1"/>
          <w:sz w:val="18"/>
          <w:szCs w:val="18"/>
        </w:rPr>
        <w:t>h</w:t>
      </w:r>
      <w:r>
        <w:rPr>
          <w:sz w:val="18"/>
          <w:szCs w:val="18"/>
        </w:rPr>
        <w:t>is</w:t>
      </w:r>
      <w:r>
        <w:rPr>
          <w:spacing w:val="3"/>
          <w:sz w:val="18"/>
          <w:szCs w:val="18"/>
        </w:rPr>
        <w:t xml:space="preserve"> </w:t>
      </w:r>
      <w:r>
        <w:rPr>
          <w:spacing w:val="-3"/>
          <w:sz w:val="18"/>
          <w:szCs w:val="18"/>
        </w:rPr>
        <w:t>w</w:t>
      </w:r>
      <w:r>
        <w:rPr>
          <w:spacing w:val="1"/>
          <w:sz w:val="18"/>
          <w:szCs w:val="18"/>
        </w:rPr>
        <w:t>o</w:t>
      </w:r>
      <w:r>
        <w:rPr>
          <w:sz w:val="18"/>
          <w:szCs w:val="18"/>
        </w:rPr>
        <w:t>rk</w:t>
      </w:r>
      <w:r>
        <w:rPr>
          <w:spacing w:val="2"/>
          <w:sz w:val="18"/>
          <w:szCs w:val="18"/>
        </w:rPr>
        <w:t xml:space="preserve"> a</w:t>
      </w:r>
      <w:r>
        <w:rPr>
          <w:sz w:val="18"/>
          <w:szCs w:val="18"/>
        </w:rPr>
        <w:t xml:space="preserve">s </w:t>
      </w:r>
      <w:r>
        <w:rPr>
          <w:spacing w:val="1"/>
          <w:sz w:val="18"/>
          <w:szCs w:val="18"/>
        </w:rPr>
        <w:t>d</w:t>
      </w:r>
      <w:r>
        <w:rPr>
          <w:spacing w:val="-1"/>
          <w:sz w:val="18"/>
          <w:szCs w:val="18"/>
        </w:rPr>
        <w:t>e</w:t>
      </w:r>
      <w:r>
        <w:rPr>
          <w:sz w:val="18"/>
          <w:szCs w:val="18"/>
        </w:rPr>
        <w:t>t</w:t>
      </w:r>
      <w:r>
        <w:rPr>
          <w:spacing w:val="-1"/>
          <w:sz w:val="18"/>
          <w:szCs w:val="18"/>
        </w:rPr>
        <w:t>e</w:t>
      </w:r>
      <w:r>
        <w:rPr>
          <w:sz w:val="18"/>
          <w:szCs w:val="18"/>
        </w:rPr>
        <w:t>r</w:t>
      </w:r>
      <w:r>
        <w:rPr>
          <w:spacing w:val="-3"/>
          <w:sz w:val="18"/>
          <w:szCs w:val="18"/>
        </w:rPr>
        <w:t>m</w:t>
      </w:r>
      <w:r>
        <w:rPr>
          <w:sz w:val="18"/>
          <w:szCs w:val="18"/>
        </w:rPr>
        <w:t>i</w:t>
      </w:r>
      <w:r>
        <w:rPr>
          <w:spacing w:val="1"/>
          <w:sz w:val="18"/>
          <w:szCs w:val="18"/>
        </w:rPr>
        <w:t>n</w:t>
      </w:r>
      <w:r>
        <w:rPr>
          <w:spacing w:val="-1"/>
          <w:sz w:val="18"/>
          <w:szCs w:val="18"/>
        </w:rPr>
        <w:t>e</w:t>
      </w:r>
      <w:r>
        <w:rPr>
          <w:sz w:val="18"/>
          <w:szCs w:val="18"/>
        </w:rPr>
        <w:t>d</w:t>
      </w:r>
      <w:r>
        <w:rPr>
          <w:spacing w:val="2"/>
          <w:sz w:val="18"/>
          <w:szCs w:val="18"/>
        </w:rPr>
        <w:t xml:space="preserve"> </w:t>
      </w:r>
      <w:r>
        <w:rPr>
          <w:spacing w:val="1"/>
          <w:sz w:val="18"/>
          <w:szCs w:val="18"/>
        </w:rPr>
        <w:t>b</w:t>
      </w:r>
      <w:r>
        <w:rPr>
          <w:sz w:val="18"/>
          <w:szCs w:val="18"/>
        </w:rPr>
        <w:t>y</w:t>
      </w:r>
      <w:r>
        <w:rPr>
          <w:spacing w:val="-3"/>
          <w:sz w:val="18"/>
          <w:szCs w:val="18"/>
        </w:rPr>
        <w:t xml:space="preserve"> </w:t>
      </w:r>
      <w:r>
        <w:rPr>
          <w:spacing w:val="1"/>
          <w:sz w:val="18"/>
          <w:szCs w:val="18"/>
        </w:rPr>
        <w:t>F</w:t>
      </w:r>
      <w:r>
        <w:rPr>
          <w:spacing w:val="3"/>
          <w:sz w:val="18"/>
          <w:szCs w:val="18"/>
        </w:rPr>
        <w:t>P</w:t>
      </w:r>
      <w:r>
        <w:rPr>
          <w:spacing w:val="-2"/>
          <w:sz w:val="18"/>
          <w:szCs w:val="18"/>
        </w:rPr>
        <w:t>L</w:t>
      </w:r>
      <w:r>
        <w:rPr>
          <w:sz w:val="18"/>
          <w:szCs w:val="18"/>
        </w:rPr>
        <w:t>;</w:t>
      </w:r>
    </w:p>
    <w:p w:rsidR="00C3623D" w:rsidRDefault="00C3623D" w:rsidP="00C3623D">
      <w:pPr>
        <w:spacing w:before="6" w:line="200" w:lineRule="exact"/>
        <w:rPr>
          <w:sz w:val="20"/>
          <w:szCs w:val="20"/>
        </w:rPr>
      </w:pPr>
    </w:p>
    <w:p w:rsidR="00C3623D" w:rsidRDefault="00C3623D" w:rsidP="00C3623D">
      <w:pPr>
        <w:tabs>
          <w:tab w:val="left" w:pos="1080"/>
        </w:tabs>
        <w:ind w:left="1085" w:right="64" w:hanging="490"/>
        <w:jc w:val="both"/>
        <w:rPr>
          <w:sz w:val="18"/>
          <w:szCs w:val="18"/>
        </w:rPr>
      </w:pPr>
      <w:r>
        <w:rPr>
          <w:spacing w:val="1"/>
          <w:sz w:val="18"/>
          <w:szCs w:val="18"/>
        </w:rPr>
        <w:t>b</w:t>
      </w:r>
      <w:r>
        <w:rPr>
          <w:sz w:val="18"/>
          <w:szCs w:val="18"/>
        </w:rPr>
        <w:t>)</w:t>
      </w:r>
      <w:r>
        <w:rPr>
          <w:sz w:val="18"/>
          <w:szCs w:val="18"/>
        </w:rPr>
        <w:tab/>
        <w:t>t</w:t>
      </w:r>
      <w:r>
        <w:rPr>
          <w:spacing w:val="1"/>
          <w:sz w:val="18"/>
          <w:szCs w:val="18"/>
        </w:rPr>
        <w:t>h</w:t>
      </w:r>
      <w:r>
        <w:rPr>
          <w:sz w:val="18"/>
          <w:szCs w:val="18"/>
        </w:rPr>
        <w:t>e</w:t>
      </w:r>
      <w:r>
        <w:rPr>
          <w:spacing w:val="10"/>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12"/>
          <w:sz w:val="18"/>
          <w:szCs w:val="18"/>
        </w:rPr>
        <w:t xml:space="preserve"> </w:t>
      </w:r>
      <w:r>
        <w:rPr>
          <w:spacing w:val="-1"/>
          <w:sz w:val="18"/>
          <w:szCs w:val="18"/>
        </w:rPr>
        <w:t>c</w:t>
      </w:r>
      <w:r>
        <w:rPr>
          <w:spacing w:val="1"/>
          <w:sz w:val="18"/>
          <w:szCs w:val="18"/>
        </w:rPr>
        <w:t>o</w:t>
      </w:r>
      <w:r>
        <w:rPr>
          <w:sz w:val="18"/>
          <w:szCs w:val="18"/>
        </w:rPr>
        <w:t>st</w:t>
      </w:r>
      <w:r>
        <w:rPr>
          <w:spacing w:val="11"/>
          <w:sz w:val="18"/>
          <w:szCs w:val="18"/>
        </w:rPr>
        <w:t xml:space="preserve"> </w:t>
      </w:r>
      <w:r>
        <w:rPr>
          <w:spacing w:val="1"/>
          <w:sz w:val="18"/>
          <w:szCs w:val="18"/>
        </w:rPr>
        <w:t>o</w:t>
      </w:r>
      <w:r>
        <w:rPr>
          <w:sz w:val="18"/>
          <w:szCs w:val="18"/>
        </w:rPr>
        <w:t>f</w:t>
      </w:r>
      <w:r>
        <w:rPr>
          <w:spacing w:val="8"/>
          <w:sz w:val="18"/>
          <w:szCs w:val="18"/>
        </w:rPr>
        <w:t xml:space="preserve"> </w:t>
      </w:r>
      <w:r>
        <w:rPr>
          <w:spacing w:val="-1"/>
          <w:sz w:val="18"/>
          <w:szCs w:val="18"/>
        </w:rPr>
        <w:t>a</w:t>
      </w:r>
      <w:r>
        <w:rPr>
          <w:spacing w:val="4"/>
          <w:sz w:val="18"/>
          <w:szCs w:val="18"/>
        </w:rPr>
        <w:t>n</w:t>
      </w:r>
      <w:r>
        <w:rPr>
          <w:sz w:val="18"/>
          <w:szCs w:val="18"/>
        </w:rPr>
        <w:t>y</w:t>
      </w:r>
      <w:r>
        <w:rPr>
          <w:spacing w:val="9"/>
          <w:sz w:val="18"/>
          <w:szCs w:val="18"/>
        </w:rPr>
        <w:t xml:space="preserve"> </w:t>
      </w:r>
      <w:r>
        <w:rPr>
          <w:spacing w:val="1"/>
          <w:sz w:val="18"/>
          <w:szCs w:val="18"/>
        </w:rPr>
        <w:t>n</w:t>
      </w:r>
      <w:r>
        <w:rPr>
          <w:spacing w:val="2"/>
          <w:sz w:val="18"/>
          <w:szCs w:val="18"/>
        </w:rPr>
        <w:t>e</w:t>
      </w:r>
      <w:r>
        <w:rPr>
          <w:sz w:val="18"/>
          <w:szCs w:val="18"/>
        </w:rPr>
        <w:t>w</w:t>
      </w:r>
      <w:r>
        <w:rPr>
          <w:spacing w:val="8"/>
          <w:sz w:val="18"/>
          <w:szCs w:val="18"/>
        </w:rPr>
        <w:t xml:space="preserve"> </w:t>
      </w:r>
      <w:r>
        <w:rPr>
          <w:spacing w:val="4"/>
          <w:sz w:val="18"/>
          <w:szCs w:val="18"/>
        </w:rPr>
        <w:t>o</w:t>
      </w:r>
      <w:r>
        <w:rPr>
          <w:spacing w:val="-1"/>
          <w:sz w:val="18"/>
          <w:szCs w:val="18"/>
        </w:rPr>
        <w:t>ve</w:t>
      </w:r>
      <w:r>
        <w:rPr>
          <w:sz w:val="18"/>
          <w:szCs w:val="18"/>
        </w:rPr>
        <w:t>r</w:t>
      </w:r>
      <w:r>
        <w:rPr>
          <w:spacing w:val="1"/>
          <w:sz w:val="18"/>
          <w:szCs w:val="18"/>
        </w:rPr>
        <w:t>h</w:t>
      </w:r>
      <w:r>
        <w:rPr>
          <w:spacing w:val="-1"/>
          <w:sz w:val="18"/>
          <w:szCs w:val="18"/>
        </w:rPr>
        <w:t>ea</w:t>
      </w:r>
      <w:r>
        <w:rPr>
          <w:sz w:val="18"/>
          <w:szCs w:val="18"/>
        </w:rPr>
        <w:t>d</w:t>
      </w:r>
      <w:r>
        <w:rPr>
          <w:spacing w:val="12"/>
          <w:sz w:val="18"/>
          <w:szCs w:val="18"/>
        </w:rPr>
        <w:t xml:space="preserve"> </w:t>
      </w:r>
      <w:r>
        <w:rPr>
          <w:spacing w:val="1"/>
          <w:sz w:val="18"/>
          <w:szCs w:val="18"/>
        </w:rPr>
        <w:t>d</w:t>
      </w:r>
      <w:r>
        <w:rPr>
          <w:sz w:val="18"/>
          <w:szCs w:val="18"/>
        </w:rPr>
        <w:t>istri</w:t>
      </w:r>
      <w:r>
        <w:rPr>
          <w:spacing w:val="1"/>
          <w:sz w:val="18"/>
          <w:szCs w:val="18"/>
        </w:rPr>
        <w:t>bu</w:t>
      </w:r>
      <w:r>
        <w:rPr>
          <w:sz w:val="18"/>
          <w:szCs w:val="18"/>
        </w:rPr>
        <w:t>t</w:t>
      </w:r>
      <w:r>
        <w:rPr>
          <w:spacing w:val="-2"/>
          <w:sz w:val="18"/>
          <w:szCs w:val="18"/>
        </w:rPr>
        <w:t>i</w:t>
      </w:r>
      <w:r>
        <w:rPr>
          <w:spacing w:val="1"/>
          <w:sz w:val="18"/>
          <w:szCs w:val="18"/>
        </w:rPr>
        <w:t>o</w:t>
      </w:r>
      <w:r>
        <w:rPr>
          <w:sz w:val="18"/>
          <w:szCs w:val="18"/>
        </w:rPr>
        <w:t>n</w:t>
      </w:r>
      <w:r>
        <w:rPr>
          <w:spacing w:val="12"/>
          <w:sz w:val="18"/>
          <w:szCs w:val="18"/>
        </w:rPr>
        <w:t xml:space="preserve"> </w:t>
      </w:r>
      <w:r>
        <w:rPr>
          <w:spacing w:val="-2"/>
          <w:sz w:val="18"/>
          <w:szCs w:val="18"/>
        </w:rPr>
        <w:t>f</w:t>
      </w:r>
      <w:r>
        <w:rPr>
          <w:spacing w:val="-1"/>
          <w:sz w:val="18"/>
          <w:szCs w:val="18"/>
        </w:rPr>
        <w:t>ac</w:t>
      </w:r>
      <w:r>
        <w:rPr>
          <w:sz w:val="18"/>
          <w:szCs w:val="18"/>
        </w:rPr>
        <w:t>iliti</w:t>
      </w:r>
      <w:r>
        <w:rPr>
          <w:spacing w:val="-1"/>
          <w:sz w:val="18"/>
          <w:szCs w:val="18"/>
        </w:rPr>
        <w:t>e</w:t>
      </w:r>
      <w:r>
        <w:rPr>
          <w:sz w:val="18"/>
          <w:szCs w:val="18"/>
        </w:rPr>
        <w:t>s</w:t>
      </w:r>
      <w:r>
        <w:rPr>
          <w:spacing w:val="10"/>
          <w:sz w:val="18"/>
          <w:szCs w:val="18"/>
        </w:rPr>
        <w:t xml:space="preserve"> </w:t>
      </w:r>
      <w:r>
        <w:rPr>
          <w:spacing w:val="-1"/>
          <w:sz w:val="18"/>
          <w:szCs w:val="18"/>
        </w:rPr>
        <w:t>a</w:t>
      </w:r>
      <w:r>
        <w:rPr>
          <w:spacing w:val="1"/>
          <w:sz w:val="18"/>
          <w:szCs w:val="18"/>
        </w:rPr>
        <w:t>nd</w:t>
      </w:r>
      <w:r>
        <w:rPr>
          <w:sz w:val="18"/>
          <w:szCs w:val="18"/>
        </w:rPr>
        <w:t>/</w:t>
      </w:r>
      <w:r>
        <w:rPr>
          <w:spacing w:val="1"/>
          <w:sz w:val="18"/>
          <w:szCs w:val="18"/>
        </w:rPr>
        <w:t>o</w:t>
      </w:r>
      <w:r>
        <w:rPr>
          <w:sz w:val="18"/>
          <w:szCs w:val="18"/>
        </w:rPr>
        <w:t>r</w:t>
      </w:r>
      <w:r>
        <w:rPr>
          <w:spacing w:val="10"/>
          <w:sz w:val="18"/>
          <w:szCs w:val="18"/>
        </w:rPr>
        <w:t xml:space="preserve"> </w:t>
      </w:r>
      <w:r>
        <w:rPr>
          <w:sz w:val="18"/>
          <w:szCs w:val="18"/>
        </w:rPr>
        <w:t>t</w:t>
      </w:r>
      <w:r>
        <w:rPr>
          <w:spacing w:val="1"/>
          <w:sz w:val="18"/>
          <w:szCs w:val="18"/>
        </w:rPr>
        <w:t>h</w:t>
      </w:r>
      <w:r>
        <w:rPr>
          <w:sz w:val="18"/>
          <w:szCs w:val="18"/>
        </w:rPr>
        <w:t>e</w:t>
      </w:r>
      <w:r>
        <w:rPr>
          <w:spacing w:val="10"/>
          <w:sz w:val="18"/>
          <w:szCs w:val="18"/>
        </w:rPr>
        <w:t xml:space="preserve"> </w:t>
      </w:r>
      <w:r>
        <w:rPr>
          <w:spacing w:val="-1"/>
          <w:sz w:val="18"/>
          <w:szCs w:val="18"/>
        </w:rPr>
        <w:t>c</w:t>
      </w:r>
      <w:r>
        <w:rPr>
          <w:spacing w:val="1"/>
          <w:sz w:val="18"/>
          <w:szCs w:val="18"/>
        </w:rPr>
        <w:t>o</w:t>
      </w:r>
      <w:r>
        <w:rPr>
          <w:sz w:val="18"/>
          <w:szCs w:val="18"/>
        </w:rPr>
        <w:t>st</w:t>
      </w:r>
      <w:r>
        <w:rPr>
          <w:spacing w:val="11"/>
          <w:sz w:val="18"/>
          <w:szCs w:val="18"/>
        </w:rPr>
        <w:t xml:space="preserve"> </w:t>
      </w:r>
      <w:r>
        <w:rPr>
          <w:spacing w:val="1"/>
          <w:sz w:val="18"/>
          <w:szCs w:val="18"/>
        </w:rPr>
        <w:t>o</w:t>
      </w:r>
      <w:r>
        <w:rPr>
          <w:sz w:val="18"/>
          <w:szCs w:val="18"/>
        </w:rPr>
        <w:t>f</w:t>
      </w:r>
      <w:r>
        <w:rPr>
          <w:spacing w:val="8"/>
          <w:sz w:val="18"/>
          <w:szCs w:val="18"/>
        </w:rPr>
        <w:t xml:space="preserve"> </w:t>
      </w:r>
      <w:r>
        <w:rPr>
          <w:spacing w:val="-1"/>
          <w:sz w:val="18"/>
          <w:szCs w:val="18"/>
        </w:rPr>
        <w:t>a</w:t>
      </w:r>
      <w:r>
        <w:rPr>
          <w:sz w:val="18"/>
          <w:szCs w:val="18"/>
        </w:rPr>
        <w:t>lt</w:t>
      </w:r>
      <w:r>
        <w:rPr>
          <w:spacing w:val="-1"/>
          <w:sz w:val="18"/>
          <w:szCs w:val="18"/>
        </w:rPr>
        <w:t>e</w:t>
      </w:r>
      <w:r>
        <w:rPr>
          <w:spacing w:val="3"/>
          <w:sz w:val="18"/>
          <w:szCs w:val="18"/>
        </w:rPr>
        <w:t>r</w:t>
      </w:r>
      <w:r>
        <w:rPr>
          <w:spacing w:val="-1"/>
          <w:sz w:val="18"/>
          <w:szCs w:val="18"/>
        </w:rPr>
        <w:t>a</w:t>
      </w:r>
      <w:r>
        <w:rPr>
          <w:sz w:val="18"/>
          <w:szCs w:val="18"/>
        </w:rPr>
        <w:t>ti</w:t>
      </w:r>
      <w:r>
        <w:rPr>
          <w:spacing w:val="1"/>
          <w:sz w:val="18"/>
          <w:szCs w:val="18"/>
        </w:rPr>
        <w:t>on</w:t>
      </w:r>
      <w:r>
        <w:rPr>
          <w:sz w:val="18"/>
          <w:szCs w:val="18"/>
        </w:rPr>
        <w:t>s</w:t>
      </w:r>
      <w:r>
        <w:rPr>
          <w:spacing w:val="10"/>
          <w:sz w:val="18"/>
          <w:szCs w:val="18"/>
        </w:rPr>
        <w:t xml:space="preserve"> </w:t>
      </w:r>
      <w:r>
        <w:rPr>
          <w:sz w:val="18"/>
          <w:szCs w:val="18"/>
        </w:rPr>
        <w:t>to</w:t>
      </w:r>
      <w:r>
        <w:rPr>
          <w:spacing w:val="12"/>
          <w:sz w:val="18"/>
          <w:szCs w:val="18"/>
        </w:rPr>
        <w:t xml:space="preserve"> </w:t>
      </w:r>
      <w:r>
        <w:rPr>
          <w:spacing w:val="-1"/>
          <w:sz w:val="18"/>
          <w:szCs w:val="18"/>
        </w:rPr>
        <w:t>ex</w:t>
      </w:r>
      <w:r>
        <w:rPr>
          <w:sz w:val="18"/>
          <w:szCs w:val="18"/>
        </w:rPr>
        <w:t>isti</w:t>
      </w:r>
      <w:r>
        <w:rPr>
          <w:spacing w:val="1"/>
          <w:sz w:val="18"/>
          <w:szCs w:val="18"/>
        </w:rPr>
        <w:t>n</w:t>
      </w:r>
      <w:r>
        <w:rPr>
          <w:sz w:val="18"/>
          <w:szCs w:val="18"/>
        </w:rPr>
        <w:t>g</w:t>
      </w:r>
      <w:r>
        <w:rPr>
          <w:spacing w:val="9"/>
          <w:sz w:val="18"/>
          <w:szCs w:val="18"/>
        </w:rPr>
        <w:t xml:space="preserve"> </w:t>
      </w:r>
      <w:r>
        <w:rPr>
          <w:spacing w:val="1"/>
          <w:sz w:val="18"/>
          <w:szCs w:val="18"/>
        </w:rPr>
        <w:t>d</w:t>
      </w:r>
      <w:r>
        <w:rPr>
          <w:sz w:val="18"/>
          <w:szCs w:val="18"/>
        </w:rPr>
        <w:t>istri</w:t>
      </w:r>
      <w:r>
        <w:rPr>
          <w:spacing w:val="-1"/>
          <w:sz w:val="18"/>
          <w:szCs w:val="18"/>
        </w:rPr>
        <w:t>b</w:t>
      </w:r>
      <w:r>
        <w:rPr>
          <w:spacing w:val="1"/>
          <w:sz w:val="18"/>
          <w:szCs w:val="18"/>
        </w:rPr>
        <w:t>u</w:t>
      </w:r>
      <w:r>
        <w:rPr>
          <w:sz w:val="18"/>
          <w:szCs w:val="18"/>
        </w:rPr>
        <w:t>ti</w:t>
      </w:r>
      <w:r>
        <w:rPr>
          <w:spacing w:val="-1"/>
          <w:sz w:val="18"/>
          <w:szCs w:val="18"/>
        </w:rPr>
        <w:t>o</w:t>
      </w:r>
      <w:r>
        <w:rPr>
          <w:sz w:val="18"/>
          <w:szCs w:val="18"/>
        </w:rPr>
        <w:t>n</w:t>
      </w:r>
      <w:r>
        <w:rPr>
          <w:spacing w:val="12"/>
          <w:sz w:val="18"/>
          <w:szCs w:val="18"/>
        </w:rPr>
        <w:t xml:space="preserve"> </w:t>
      </w:r>
      <w:r>
        <w:rPr>
          <w:spacing w:val="-2"/>
          <w:sz w:val="18"/>
          <w:szCs w:val="18"/>
        </w:rPr>
        <w:t>f</w:t>
      </w:r>
      <w:r>
        <w:rPr>
          <w:spacing w:val="-1"/>
          <w:sz w:val="18"/>
          <w:szCs w:val="18"/>
        </w:rPr>
        <w:t>a</w:t>
      </w:r>
      <w:r>
        <w:rPr>
          <w:spacing w:val="-3"/>
          <w:sz w:val="18"/>
          <w:szCs w:val="18"/>
        </w:rPr>
        <w:t>c</w:t>
      </w:r>
      <w:r>
        <w:rPr>
          <w:sz w:val="18"/>
          <w:szCs w:val="18"/>
        </w:rPr>
        <w:t>iliti</w:t>
      </w:r>
      <w:r>
        <w:rPr>
          <w:spacing w:val="-1"/>
          <w:sz w:val="18"/>
          <w:szCs w:val="18"/>
        </w:rPr>
        <w:t>e</w:t>
      </w:r>
      <w:r>
        <w:rPr>
          <w:sz w:val="18"/>
          <w:szCs w:val="18"/>
        </w:rPr>
        <w:t xml:space="preserve">s </w:t>
      </w:r>
      <w:r>
        <w:rPr>
          <w:spacing w:val="-3"/>
          <w:sz w:val="18"/>
          <w:szCs w:val="18"/>
        </w:rPr>
        <w:t>w</w:t>
      </w:r>
      <w:r>
        <w:rPr>
          <w:spacing w:val="1"/>
          <w:sz w:val="18"/>
          <w:szCs w:val="18"/>
        </w:rPr>
        <w:t>h</w:t>
      </w:r>
      <w:r>
        <w:rPr>
          <w:sz w:val="18"/>
          <w:szCs w:val="18"/>
        </w:rPr>
        <w:t>i</w:t>
      </w:r>
      <w:r>
        <w:rPr>
          <w:spacing w:val="-1"/>
          <w:sz w:val="18"/>
          <w:szCs w:val="18"/>
        </w:rPr>
        <w:t>c</w:t>
      </w:r>
      <w:r>
        <w:rPr>
          <w:sz w:val="18"/>
          <w:szCs w:val="18"/>
        </w:rPr>
        <w:t>h</w:t>
      </w:r>
      <w:r>
        <w:rPr>
          <w:spacing w:val="3"/>
          <w:sz w:val="18"/>
          <w:szCs w:val="18"/>
        </w:rPr>
        <w:t xml:space="preserve"> </w:t>
      </w:r>
      <w:r>
        <w:rPr>
          <w:spacing w:val="-1"/>
          <w:sz w:val="18"/>
          <w:szCs w:val="18"/>
        </w:rPr>
        <w:t>a</w:t>
      </w:r>
      <w:r>
        <w:rPr>
          <w:sz w:val="18"/>
          <w:szCs w:val="18"/>
        </w:rPr>
        <w:t>re</w:t>
      </w:r>
      <w:r>
        <w:rPr>
          <w:spacing w:val="3"/>
          <w:sz w:val="18"/>
          <w:szCs w:val="18"/>
        </w:rPr>
        <w:t xml:space="preserve"> </w:t>
      </w:r>
      <w:r>
        <w:rPr>
          <w:sz w:val="18"/>
          <w:szCs w:val="18"/>
        </w:rPr>
        <w:t>r</w:t>
      </w:r>
      <w:r>
        <w:rPr>
          <w:spacing w:val="-1"/>
          <w:sz w:val="18"/>
          <w:szCs w:val="18"/>
        </w:rPr>
        <w:t>e</w:t>
      </w:r>
      <w:r>
        <w:rPr>
          <w:spacing w:val="1"/>
          <w:sz w:val="18"/>
          <w:szCs w:val="18"/>
        </w:rPr>
        <w:t>qu</w:t>
      </w:r>
      <w:r>
        <w:rPr>
          <w:sz w:val="18"/>
          <w:szCs w:val="18"/>
        </w:rPr>
        <w:t>ir</w:t>
      </w:r>
      <w:r>
        <w:rPr>
          <w:spacing w:val="-1"/>
          <w:sz w:val="18"/>
          <w:szCs w:val="18"/>
        </w:rPr>
        <w:t>e</w:t>
      </w:r>
      <w:r>
        <w:rPr>
          <w:sz w:val="18"/>
          <w:szCs w:val="18"/>
        </w:rPr>
        <w:t>d</w:t>
      </w:r>
      <w:r>
        <w:rPr>
          <w:spacing w:val="3"/>
          <w:sz w:val="18"/>
          <w:szCs w:val="18"/>
        </w:rPr>
        <w:t xml:space="preserve"> </w:t>
      </w:r>
      <w:r>
        <w:rPr>
          <w:sz w:val="18"/>
          <w:szCs w:val="18"/>
        </w:rPr>
        <w:t>in</w:t>
      </w:r>
      <w:r>
        <w:rPr>
          <w:spacing w:val="3"/>
          <w:sz w:val="18"/>
          <w:szCs w:val="18"/>
        </w:rPr>
        <w:t xml:space="preserve"> </w:t>
      </w:r>
      <w:r>
        <w:rPr>
          <w:spacing w:val="1"/>
          <w:sz w:val="18"/>
          <w:szCs w:val="18"/>
        </w:rPr>
        <w:t>o</w:t>
      </w:r>
      <w:r>
        <w:rPr>
          <w:spacing w:val="-2"/>
          <w:sz w:val="18"/>
          <w:szCs w:val="18"/>
        </w:rPr>
        <w:t>r</w:t>
      </w:r>
      <w:r>
        <w:rPr>
          <w:spacing w:val="1"/>
          <w:sz w:val="18"/>
          <w:szCs w:val="18"/>
        </w:rPr>
        <w:t>d</w:t>
      </w:r>
      <w:r>
        <w:rPr>
          <w:spacing w:val="-1"/>
          <w:sz w:val="18"/>
          <w:szCs w:val="18"/>
        </w:rPr>
        <w:t>e</w:t>
      </w:r>
      <w:r>
        <w:rPr>
          <w:sz w:val="18"/>
          <w:szCs w:val="18"/>
        </w:rPr>
        <w:t>r</w:t>
      </w:r>
      <w:r>
        <w:rPr>
          <w:spacing w:val="2"/>
          <w:sz w:val="18"/>
          <w:szCs w:val="18"/>
        </w:rPr>
        <w:t xml:space="preserve"> </w:t>
      </w:r>
      <w:r>
        <w:rPr>
          <w:sz w:val="18"/>
          <w:szCs w:val="18"/>
        </w:rPr>
        <w:t>to</w:t>
      </w:r>
      <w:r>
        <w:rPr>
          <w:spacing w:val="3"/>
          <w:sz w:val="18"/>
          <w:szCs w:val="18"/>
        </w:rPr>
        <w:t xml:space="preserve"> </w:t>
      </w:r>
      <w:r>
        <w:rPr>
          <w:sz w:val="18"/>
          <w:szCs w:val="18"/>
        </w:rPr>
        <w:t>s</w:t>
      </w:r>
      <w:r>
        <w:rPr>
          <w:spacing w:val="-1"/>
          <w:sz w:val="18"/>
          <w:szCs w:val="18"/>
        </w:rPr>
        <w:t>e</w:t>
      </w:r>
      <w:r>
        <w:rPr>
          <w:sz w:val="18"/>
          <w:szCs w:val="18"/>
        </w:rPr>
        <w:t>r</w:t>
      </w:r>
      <w:r>
        <w:rPr>
          <w:spacing w:val="-1"/>
          <w:sz w:val="18"/>
          <w:szCs w:val="18"/>
        </w:rPr>
        <w:t>v</w:t>
      </w:r>
      <w:r>
        <w:rPr>
          <w:sz w:val="18"/>
          <w:szCs w:val="18"/>
        </w:rPr>
        <w:t>e</w:t>
      </w:r>
      <w:r>
        <w:rPr>
          <w:spacing w:val="1"/>
          <w:sz w:val="18"/>
          <w:szCs w:val="18"/>
        </w:rPr>
        <w:t xml:space="preserve"> </w:t>
      </w:r>
      <w:r>
        <w:rPr>
          <w:sz w:val="18"/>
          <w:szCs w:val="18"/>
        </w:rPr>
        <w:t>t</w:t>
      </w:r>
      <w:r>
        <w:rPr>
          <w:spacing w:val="1"/>
          <w:sz w:val="18"/>
          <w:szCs w:val="18"/>
        </w:rPr>
        <w:t>h</w:t>
      </w:r>
      <w:r>
        <w:rPr>
          <w:sz w:val="18"/>
          <w:szCs w:val="18"/>
        </w:rPr>
        <w:t xml:space="preserve">e </w:t>
      </w:r>
      <w:r>
        <w:rPr>
          <w:spacing w:val="-2"/>
          <w:sz w:val="18"/>
          <w:szCs w:val="18"/>
        </w:rPr>
        <w:t>L</w:t>
      </w:r>
      <w:r>
        <w:rPr>
          <w:spacing w:val="3"/>
          <w:sz w:val="18"/>
          <w:szCs w:val="18"/>
        </w:rPr>
        <w:t>i</w:t>
      </w:r>
      <w:r>
        <w:rPr>
          <w:spacing w:val="-1"/>
          <w:sz w:val="18"/>
          <w:szCs w:val="18"/>
        </w:rPr>
        <w:t>g</w:t>
      </w:r>
      <w:r>
        <w:rPr>
          <w:spacing w:val="1"/>
          <w:sz w:val="18"/>
          <w:szCs w:val="18"/>
        </w:rPr>
        <w:t>h</w:t>
      </w:r>
      <w:r>
        <w:rPr>
          <w:sz w:val="18"/>
          <w:szCs w:val="18"/>
        </w:rPr>
        <w:t>ti</w:t>
      </w:r>
      <w:r>
        <w:rPr>
          <w:spacing w:val="1"/>
          <w:sz w:val="18"/>
          <w:szCs w:val="18"/>
        </w:rPr>
        <w:t>n</w:t>
      </w:r>
      <w:r>
        <w:rPr>
          <w:sz w:val="18"/>
          <w:szCs w:val="18"/>
        </w:rPr>
        <w:t xml:space="preserve">g </w:t>
      </w:r>
      <w:r>
        <w:rPr>
          <w:spacing w:val="3"/>
          <w:sz w:val="18"/>
          <w:szCs w:val="18"/>
        </w:rPr>
        <w:t>S</w:t>
      </w:r>
      <w:r>
        <w:rPr>
          <w:spacing w:val="-4"/>
          <w:sz w:val="18"/>
          <w:szCs w:val="18"/>
        </w:rPr>
        <w:t>y</w:t>
      </w:r>
      <w:r>
        <w:rPr>
          <w:sz w:val="18"/>
          <w:szCs w:val="18"/>
        </w:rPr>
        <w:t>st</w:t>
      </w:r>
      <w:r>
        <w:rPr>
          <w:spacing w:val="2"/>
          <w:sz w:val="18"/>
          <w:szCs w:val="18"/>
        </w:rPr>
        <w:t>e</w:t>
      </w:r>
      <w:r>
        <w:rPr>
          <w:sz w:val="18"/>
          <w:szCs w:val="18"/>
        </w:rPr>
        <w:t>m</w:t>
      </w:r>
      <w:r>
        <w:rPr>
          <w:spacing w:val="3"/>
          <w:sz w:val="18"/>
          <w:szCs w:val="18"/>
        </w:rPr>
        <w:t xml:space="preserve"> </w:t>
      </w:r>
      <w:r>
        <w:rPr>
          <w:sz w:val="18"/>
          <w:szCs w:val="18"/>
        </w:rPr>
        <w:t>l</w:t>
      </w:r>
      <w:r>
        <w:rPr>
          <w:spacing w:val="-1"/>
          <w:sz w:val="18"/>
          <w:szCs w:val="18"/>
        </w:rPr>
        <w:t>e</w:t>
      </w:r>
      <w:r>
        <w:rPr>
          <w:sz w:val="18"/>
          <w:szCs w:val="18"/>
        </w:rPr>
        <w:t>ss</w:t>
      </w:r>
      <w:r>
        <w:rPr>
          <w:spacing w:val="4"/>
          <w:sz w:val="18"/>
          <w:szCs w:val="18"/>
        </w:rPr>
        <w:t xml:space="preserve"> </w:t>
      </w:r>
      <w:r>
        <w:rPr>
          <w:spacing w:val="-2"/>
          <w:sz w:val="18"/>
          <w:szCs w:val="18"/>
        </w:rPr>
        <w:t>f</w:t>
      </w:r>
      <w:r>
        <w:rPr>
          <w:spacing w:val="1"/>
          <w:sz w:val="18"/>
          <w:szCs w:val="18"/>
        </w:rPr>
        <w:t>ou</w:t>
      </w:r>
      <w:r>
        <w:rPr>
          <w:sz w:val="18"/>
          <w:szCs w:val="18"/>
        </w:rPr>
        <w:t>r</w:t>
      </w:r>
      <w:r>
        <w:rPr>
          <w:spacing w:val="2"/>
          <w:sz w:val="18"/>
          <w:szCs w:val="18"/>
        </w:rPr>
        <w:t xml:space="preserve"> </w:t>
      </w:r>
      <w:r>
        <w:rPr>
          <w:sz w:val="18"/>
          <w:szCs w:val="18"/>
        </w:rPr>
        <w:t>(</w:t>
      </w:r>
      <w:r>
        <w:rPr>
          <w:spacing w:val="1"/>
          <w:sz w:val="18"/>
          <w:szCs w:val="18"/>
        </w:rPr>
        <w:t>4</w:t>
      </w:r>
      <w:r>
        <w:rPr>
          <w:sz w:val="18"/>
          <w:szCs w:val="18"/>
        </w:rPr>
        <w:t>)</w:t>
      </w:r>
      <w:r>
        <w:rPr>
          <w:spacing w:val="2"/>
          <w:sz w:val="18"/>
          <w:szCs w:val="18"/>
        </w:rPr>
        <w:t xml:space="preserve"> </w:t>
      </w:r>
      <w:r>
        <w:rPr>
          <w:sz w:val="18"/>
          <w:szCs w:val="18"/>
        </w:rPr>
        <w:t>ti</w:t>
      </w:r>
      <w:r>
        <w:rPr>
          <w:spacing w:val="-3"/>
          <w:sz w:val="18"/>
          <w:szCs w:val="18"/>
        </w:rPr>
        <w:t>m</w:t>
      </w:r>
      <w:r>
        <w:rPr>
          <w:spacing w:val="-1"/>
          <w:sz w:val="18"/>
          <w:szCs w:val="18"/>
        </w:rPr>
        <w:t>e</w:t>
      </w:r>
      <w:r>
        <w:rPr>
          <w:sz w:val="18"/>
          <w:szCs w:val="18"/>
        </w:rPr>
        <w:t>s</w:t>
      </w:r>
      <w:r>
        <w:rPr>
          <w:spacing w:val="4"/>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pacing w:val="-1"/>
          <w:sz w:val="18"/>
          <w:szCs w:val="18"/>
        </w:rPr>
        <w:t>a</w:t>
      </w:r>
      <w:r>
        <w:rPr>
          <w:spacing w:val="1"/>
          <w:sz w:val="18"/>
          <w:szCs w:val="18"/>
        </w:rPr>
        <w:t>dd</w:t>
      </w:r>
      <w:r>
        <w:rPr>
          <w:sz w:val="18"/>
          <w:szCs w:val="18"/>
        </w:rPr>
        <w:t>iti</w:t>
      </w:r>
      <w:r>
        <w:rPr>
          <w:spacing w:val="1"/>
          <w:sz w:val="18"/>
          <w:szCs w:val="18"/>
        </w:rPr>
        <w:t>on</w:t>
      </w:r>
      <w:r>
        <w:rPr>
          <w:spacing w:val="-3"/>
          <w:sz w:val="18"/>
          <w:szCs w:val="18"/>
        </w:rPr>
        <w:t>a</w:t>
      </w:r>
      <w:r>
        <w:rPr>
          <w:sz w:val="18"/>
          <w:szCs w:val="18"/>
        </w:rPr>
        <w:t>l</w:t>
      </w:r>
      <w:r>
        <w:rPr>
          <w:spacing w:val="2"/>
          <w:sz w:val="18"/>
          <w:szCs w:val="18"/>
        </w:rPr>
        <w:t xml:space="preserve"> </w:t>
      </w:r>
      <w:r>
        <w:rPr>
          <w:spacing w:val="-1"/>
          <w:sz w:val="18"/>
          <w:szCs w:val="18"/>
        </w:rPr>
        <w:t>a</w:t>
      </w:r>
      <w:r>
        <w:rPr>
          <w:spacing w:val="1"/>
          <w:sz w:val="18"/>
          <w:szCs w:val="18"/>
        </w:rPr>
        <w:t>nnu</w:t>
      </w:r>
      <w:r>
        <w:rPr>
          <w:spacing w:val="-1"/>
          <w:sz w:val="18"/>
          <w:szCs w:val="18"/>
        </w:rPr>
        <w:t>a</w:t>
      </w:r>
      <w:r>
        <w:rPr>
          <w:sz w:val="18"/>
          <w:szCs w:val="18"/>
        </w:rPr>
        <w:t>l</w:t>
      </w:r>
      <w:r>
        <w:rPr>
          <w:spacing w:val="2"/>
          <w:sz w:val="18"/>
          <w:szCs w:val="18"/>
        </w:rPr>
        <w:t xml:space="preserve"> </w:t>
      </w:r>
      <w:r>
        <w:rPr>
          <w:spacing w:val="-1"/>
          <w:sz w:val="18"/>
          <w:szCs w:val="18"/>
        </w:rPr>
        <w:t>n</w:t>
      </w:r>
      <w:r>
        <w:rPr>
          <w:spacing w:val="1"/>
          <w:sz w:val="18"/>
          <w:szCs w:val="18"/>
        </w:rPr>
        <w:t>on</w:t>
      </w:r>
      <w:r>
        <w:rPr>
          <w:sz w:val="18"/>
          <w:szCs w:val="18"/>
        </w:rPr>
        <w:t>-</w:t>
      </w:r>
      <w:r>
        <w:rPr>
          <w:spacing w:val="-2"/>
          <w:sz w:val="18"/>
          <w:szCs w:val="18"/>
        </w:rPr>
        <w:t>f</w:t>
      </w:r>
      <w:r>
        <w:rPr>
          <w:spacing w:val="1"/>
          <w:sz w:val="18"/>
          <w:szCs w:val="18"/>
        </w:rPr>
        <w:t>u</w:t>
      </w:r>
      <w:r>
        <w:rPr>
          <w:spacing w:val="-1"/>
          <w:sz w:val="18"/>
          <w:szCs w:val="18"/>
        </w:rPr>
        <w:t>e</w:t>
      </w:r>
      <w:r>
        <w:rPr>
          <w:sz w:val="18"/>
          <w:szCs w:val="18"/>
        </w:rPr>
        <w:t>l</w:t>
      </w:r>
      <w:r>
        <w:rPr>
          <w:spacing w:val="2"/>
          <w:sz w:val="18"/>
          <w:szCs w:val="18"/>
        </w:rPr>
        <w:t xml:space="preserve"> </w:t>
      </w:r>
      <w:r>
        <w:rPr>
          <w:spacing w:val="-1"/>
          <w:sz w:val="18"/>
          <w:szCs w:val="18"/>
        </w:rPr>
        <w:t>e</w:t>
      </w:r>
      <w:r>
        <w:rPr>
          <w:spacing w:val="1"/>
          <w:sz w:val="18"/>
          <w:szCs w:val="18"/>
        </w:rPr>
        <w:t>n</w:t>
      </w:r>
      <w:r>
        <w:rPr>
          <w:spacing w:val="-1"/>
          <w:sz w:val="18"/>
          <w:szCs w:val="18"/>
        </w:rPr>
        <w:t>e</w:t>
      </w:r>
      <w:r>
        <w:rPr>
          <w:sz w:val="18"/>
          <w:szCs w:val="18"/>
        </w:rPr>
        <w:t>r</w:t>
      </w:r>
      <w:r>
        <w:rPr>
          <w:spacing w:val="1"/>
          <w:sz w:val="18"/>
          <w:szCs w:val="18"/>
        </w:rPr>
        <w:t>g</w:t>
      </w:r>
      <w:r>
        <w:rPr>
          <w:sz w:val="18"/>
          <w:szCs w:val="18"/>
        </w:rPr>
        <w:t>y r</w:t>
      </w:r>
      <w:r>
        <w:rPr>
          <w:spacing w:val="-1"/>
          <w:sz w:val="18"/>
          <w:szCs w:val="18"/>
        </w:rPr>
        <w:t>eve</w:t>
      </w:r>
      <w:r>
        <w:rPr>
          <w:spacing w:val="1"/>
          <w:sz w:val="18"/>
          <w:szCs w:val="18"/>
        </w:rPr>
        <w:t>nu</w:t>
      </w:r>
      <w:r>
        <w:rPr>
          <w:sz w:val="18"/>
          <w:szCs w:val="18"/>
        </w:rPr>
        <w:t>e</w:t>
      </w:r>
      <w:r>
        <w:rPr>
          <w:spacing w:val="38"/>
          <w:sz w:val="18"/>
          <w:szCs w:val="18"/>
        </w:rPr>
        <w:t xml:space="preserve"> </w:t>
      </w:r>
      <w:r>
        <w:rPr>
          <w:spacing w:val="-1"/>
          <w:sz w:val="18"/>
          <w:szCs w:val="18"/>
        </w:rPr>
        <w:t>ge</w:t>
      </w:r>
      <w:r>
        <w:rPr>
          <w:spacing w:val="1"/>
          <w:sz w:val="18"/>
          <w:szCs w:val="18"/>
        </w:rPr>
        <w:t>n</w:t>
      </w:r>
      <w:r>
        <w:rPr>
          <w:spacing w:val="-1"/>
          <w:sz w:val="18"/>
          <w:szCs w:val="18"/>
        </w:rPr>
        <w:t>e</w:t>
      </w:r>
      <w:r>
        <w:rPr>
          <w:sz w:val="18"/>
          <w:szCs w:val="18"/>
        </w:rPr>
        <w:t>r</w:t>
      </w:r>
      <w:r>
        <w:rPr>
          <w:spacing w:val="-1"/>
          <w:sz w:val="18"/>
          <w:szCs w:val="18"/>
        </w:rPr>
        <w:t>a</w:t>
      </w:r>
      <w:r>
        <w:rPr>
          <w:sz w:val="18"/>
          <w:szCs w:val="18"/>
        </w:rPr>
        <w:t>t</w:t>
      </w:r>
      <w:r>
        <w:rPr>
          <w:spacing w:val="-1"/>
          <w:sz w:val="18"/>
          <w:szCs w:val="18"/>
        </w:rPr>
        <w:t>e</w:t>
      </w:r>
      <w:r>
        <w:rPr>
          <w:sz w:val="18"/>
          <w:szCs w:val="18"/>
        </w:rPr>
        <w:t>d</w:t>
      </w:r>
      <w:r>
        <w:rPr>
          <w:spacing w:val="40"/>
          <w:sz w:val="18"/>
          <w:szCs w:val="18"/>
        </w:rPr>
        <w:t xml:space="preserve"> </w:t>
      </w:r>
      <w:r>
        <w:rPr>
          <w:spacing w:val="1"/>
          <w:sz w:val="18"/>
          <w:szCs w:val="18"/>
        </w:rPr>
        <w:t>b</w:t>
      </w:r>
      <w:r>
        <w:rPr>
          <w:sz w:val="18"/>
          <w:szCs w:val="18"/>
        </w:rPr>
        <w:t>y</w:t>
      </w:r>
      <w:r>
        <w:rPr>
          <w:spacing w:val="35"/>
          <w:sz w:val="18"/>
          <w:szCs w:val="18"/>
        </w:rPr>
        <w:t xml:space="preserve"> </w:t>
      </w:r>
      <w:r>
        <w:rPr>
          <w:sz w:val="18"/>
          <w:szCs w:val="18"/>
        </w:rPr>
        <w:t>t</w:t>
      </w:r>
      <w:r>
        <w:rPr>
          <w:spacing w:val="1"/>
          <w:sz w:val="18"/>
          <w:szCs w:val="18"/>
        </w:rPr>
        <w:t>h</w:t>
      </w:r>
      <w:r>
        <w:rPr>
          <w:sz w:val="18"/>
          <w:szCs w:val="18"/>
        </w:rPr>
        <w:t>e</w:t>
      </w:r>
      <w:r>
        <w:rPr>
          <w:spacing w:val="38"/>
          <w:sz w:val="18"/>
          <w:szCs w:val="18"/>
        </w:rPr>
        <w:t xml:space="preserve"> </w:t>
      </w:r>
      <w:r>
        <w:rPr>
          <w:sz w:val="18"/>
          <w:szCs w:val="18"/>
        </w:rPr>
        <w:t>i</w:t>
      </w:r>
      <w:r>
        <w:rPr>
          <w:spacing w:val="1"/>
          <w:sz w:val="18"/>
          <w:szCs w:val="18"/>
        </w:rPr>
        <w:t>n</w:t>
      </w:r>
      <w:r>
        <w:rPr>
          <w:sz w:val="18"/>
          <w:szCs w:val="18"/>
        </w:rPr>
        <w:t>st</w:t>
      </w:r>
      <w:r>
        <w:rPr>
          <w:spacing w:val="-1"/>
          <w:sz w:val="18"/>
          <w:szCs w:val="18"/>
        </w:rPr>
        <w:t>a</w:t>
      </w:r>
      <w:r>
        <w:rPr>
          <w:sz w:val="18"/>
          <w:szCs w:val="18"/>
        </w:rPr>
        <w:t>ll</w:t>
      </w:r>
      <w:r>
        <w:rPr>
          <w:spacing w:val="-1"/>
          <w:sz w:val="18"/>
          <w:szCs w:val="18"/>
        </w:rPr>
        <w:t>a</w:t>
      </w:r>
      <w:r>
        <w:rPr>
          <w:sz w:val="18"/>
          <w:szCs w:val="18"/>
        </w:rPr>
        <w:t>ti</w:t>
      </w:r>
      <w:r>
        <w:rPr>
          <w:spacing w:val="1"/>
          <w:sz w:val="18"/>
          <w:szCs w:val="18"/>
        </w:rPr>
        <w:t>o</w:t>
      </w:r>
      <w:r>
        <w:rPr>
          <w:sz w:val="18"/>
          <w:szCs w:val="18"/>
        </w:rPr>
        <w:t>n</w:t>
      </w:r>
      <w:r>
        <w:rPr>
          <w:spacing w:val="38"/>
          <w:sz w:val="18"/>
          <w:szCs w:val="18"/>
        </w:rPr>
        <w:t xml:space="preserve"> </w:t>
      </w:r>
      <w:r>
        <w:rPr>
          <w:spacing w:val="1"/>
          <w:sz w:val="18"/>
          <w:szCs w:val="18"/>
        </w:rPr>
        <w:t>o</w:t>
      </w:r>
      <w:r>
        <w:rPr>
          <w:sz w:val="18"/>
          <w:szCs w:val="18"/>
        </w:rPr>
        <w:t>r</w:t>
      </w:r>
      <w:r>
        <w:rPr>
          <w:spacing w:val="39"/>
          <w:sz w:val="18"/>
          <w:szCs w:val="18"/>
        </w:rPr>
        <w:t xml:space="preserve"> </w:t>
      </w:r>
      <w:r>
        <w:rPr>
          <w:spacing w:val="-1"/>
          <w:sz w:val="18"/>
          <w:szCs w:val="18"/>
        </w:rPr>
        <w:t>a</w:t>
      </w:r>
      <w:r>
        <w:rPr>
          <w:sz w:val="18"/>
          <w:szCs w:val="18"/>
        </w:rPr>
        <w:t>lt</w:t>
      </w:r>
      <w:r>
        <w:rPr>
          <w:spacing w:val="-1"/>
          <w:sz w:val="18"/>
          <w:szCs w:val="18"/>
        </w:rPr>
        <w:t>e</w:t>
      </w:r>
      <w:r>
        <w:rPr>
          <w:sz w:val="18"/>
          <w:szCs w:val="18"/>
        </w:rPr>
        <w:t>r</w:t>
      </w:r>
      <w:r>
        <w:rPr>
          <w:spacing w:val="-1"/>
          <w:sz w:val="18"/>
          <w:szCs w:val="18"/>
        </w:rPr>
        <w:t>a</w:t>
      </w:r>
      <w:r>
        <w:rPr>
          <w:sz w:val="18"/>
          <w:szCs w:val="18"/>
        </w:rPr>
        <w:t>ti</w:t>
      </w:r>
      <w:r>
        <w:rPr>
          <w:spacing w:val="-1"/>
          <w:sz w:val="18"/>
          <w:szCs w:val="18"/>
        </w:rPr>
        <w:t>o</w:t>
      </w:r>
      <w:r>
        <w:rPr>
          <w:sz w:val="18"/>
          <w:szCs w:val="18"/>
        </w:rPr>
        <w:t>n</w:t>
      </w:r>
      <w:r>
        <w:rPr>
          <w:spacing w:val="38"/>
          <w:sz w:val="18"/>
          <w:szCs w:val="18"/>
        </w:rPr>
        <w:t xml:space="preserve"> </w:t>
      </w:r>
      <w:r>
        <w:rPr>
          <w:spacing w:val="1"/>
          <w:sz w:val="18"/>
          <w:szCs w:val="18"/>
        </w:rPr>
        <w:t>o</w:t>
      </w:r>
      <w:r>
        <w:rPr>
          <w:sz w:val="18"/>
          <w:szCs w:val="18"/>
        </w:rPr>
        <w:t>f</w:t>
      </w:r>
      <w:r>
        <w:rPr>
          <w:spacing w:val="37"/>
          <w:sz w:val="18"/>
          <w:szCs w:val="18"/>
        </w:rPr>
        <w:t xml:space="preserve"> </w:t>
      </w:r>
      <w:r>
        <w:rPr>
          <w:sz w:val="18"/>
          <w:szCs w:val="18"/>
        </w:rPr>
        <w:t>t</w:t>
      </w:r>
      <w:r>
        <w:rPr>
          <w:spacing w:val="1"/>
          <w:sz w:val="18"/>
          <w:szCs w:val="18"/>
        </w:rPr>
        <w:t>h</w:t>
      </w:r>
      <w:r>
        <w:rPr>
          <w:sz w:val="18"/>
          <w:szCs w:val="18"/>
        </w:rPr>
        <w:t>e</w:t>
      </w:r>
      <w:r>
        <w:rPr>
          <w:spacing w:val="38"/>
          <w:sz w:val="18"/>
          <w:szCs w:val="18"/>
        </w:rPr>
        <w:t xml:space="preserve"> </w:t>
      </w:r>
      <w:r>
        <w:rPr>
          <w:spacing w:val="-2"/>
          <w:sz w:val="18"/>
          <w:szCs w:val="18"/>
        </w:rPr>
        <w:t>L</w:t>
      </w:r>
      <w:r>
        <w:rPr>
          <w:sz w:val="18"/>
          <w:szCs w:val="18"/>
        </w:rPr>
        <w:t>i</w:t>
      </w:r>
      <w:r>
        <w:rPr>
          <w:spacing w:val="-1"/>
          <w:sz w:val="18"/>
          <w:szCs w:val="18"/>
        </w:rPr>
        <w:t>g</w:t>
      </w:r>
      <w:r>
        <w:rPr>
          <w:spacing w:val="1"/>
          <w:sz w:val="18"/>
          <w:szCs w:val="18"/>
        </w:rPr>
        <w:t>h</w:t>
      </w:r>
      <w:r>
        <w:rPr>
          <w:sz w:val="18"/>
          <w:szCs w:val="18"/>
        </w:rPr>
        <w:t>ti</w:t>
      </w:r>
      <w:r>
        <w:rPr>
          <w:spacing w:val="1"/>
          <w:sz w:val="18"/>
          <w:szCs w:val="18"/>
        </w:rPr>
        <w:t>n</w:t>
      </w:r>
      <w:r>
        <w:rPr>
          <w:sz w:val="18"/>
          <w:szCs w:val="18"/>
        </w:rPr>
        <w:t>g</w:t>
      </w:r>
      <w:r>
        <w:rPr>
          <w:spacing w:val="38"/>
          <w:sz w:val="18"/>
          <w:szCs w:val="18"/>
        </w:rPr>
        <w:t xml:space="preserve"> </w:t>
      </w:r>
      <w:r>
        <w:rPr>
          <w:spacing w:val="1"/>
          <w:sz w:val="18"/>
          <w:szCs w:val="18"/>
        </w:rPr>
        <w:t>S</w:t>
      </w:r>
      <w:r>
        <w:rPr>
          <w:spacing w:val="-4"/>
          <w:sz w:val="18"/>
          <w:szCs w:val="18"/>
        </w:rPr>
        <w:t>y</w:t>
      </w:r>
      <w:r>
        <w:rPr>
          <w:sz w:val="18"/>
          <w:szCs w:val="18"/>
        </w:rPr>
        <w:t>st</w:t>
      </w:r>
      <w:r>
        <w:rPr>
          <w:spacing w:val="2"/>
          <w:sz w:val="18"/>
          <w:szCs w:val="18"/>
        </w:rPr>
        <w:t>e</w:t>
      </w:r>
      <w:r>
        <w:rPr>
          <w:spacing w:val="-3"/>
          <w:sz w:val="18"/>
          <w:szCs w:val="18"/>
        </w:rPr>
        <w:t>m</w:t>
      </w:r>
      <w:r>
        <w:rPr>
          <w:sz w:val="18"/>
          <w:szCs w:val="18"/>
        </w:rPr>
        <w:t>,</w:t>
      </w:r>
      <w:r>
        <w:rPr>
          <w:spacing w:val="40"/>
          <w:sz w:val="18"/>
          <w:szCs w:val="18"/>
        </w:rPr>
        <w:t xml:space="preserve"> </w:t>
      </w:r>
      <w:r>
        <w:rPr>
          <w:spacing w:val="1"/>
          <w:sz w:val="18"/>
          <w:szCs w:val="18"/>
        </w:rPr>
        <w:t>p</w:t>
      </w:r>
      <w:r>
        <w:rPr>
          <w:sz w:val="18"/>
          <w:szCs w:val="18"/>
        </w:rPr>
        <w:t>l</w:t>
      </w:r>
      <w:r>
        <w:rPr>
          <w:spacing w:val="1"/>
          <w:sz w:val="18"/>
          <w:szCs w:val="18"/>
        </w:rPr>
        <w:t>u</w:t>
      </w:r>
      <w:r>
        <w:rPr>
          <w:sz w:val="18"/>
          <w:szCs w:val="18"/>
        </w:rPr>
        <w:t>s</w:t>
      </w:r>
      <w:r>
        <w:rPr>
          <w:spacing w:val="39"/>
          <w:sz w:val="18"/>
          <w:szCs w:val="18"/>
        </w:rPr>
        <w:t xml:space="preserve"> </w:t>
      </w:r>
      <w:r>
        <w:rPr>
          <w:spacing w:val="-3"/>
          <w:sz w:val="18"/>
          <w:szCs w:val="18"/>
        </w:rPr>
        <w:t>w</w:t>
      </w:r>
      <w:r>
        <w:rPr>
          <w:spacing w:val="1"/>
          <w:sz w:val="18"/>
          <w:szCs w:val="18"/>
        </w:rPr>
        <w:t>h</w:t>
      </w:r>
      <w:r>
        <w:rPr>
          <w:spacing w:val="-1"/>
          <w:sz w:val="18"/>
          <w:szCs w:val="18"/>
        </w:rPr>
        <w:t>e</w:t>
      </w:r>
      <w:r>
        <w:rPr>
          <w:sz w:val="18"/>
          <w:szCs w:val="18"/>
        </w:rPr>
        <w:t>re</w:t>
      </w:r>
      <w:r>
        <w:rPr>
          <w:spacing w:val="38"/>
          <w:sz w:val="18"/>
          <w:szCs w:val="18"/>
        </w:rPr>
        <w:t xml:space="preserve"> </w:t>
      </w:r>
      <w:r>
        <w:rPr>
          <w:spacing w:val="1"/>
          <w:sz w:val="18"/>
          <w:szCs w:val="18"/>
        </w:rPr>
        <w:t>und</w:t>
      </w:r>
      <w:r>
        <w:rPr>
          <w:spacing w:val="-1"/>
          <w:sz w:val="18"/>
          <w:szCs w:val="18"/>
        </w:rPr>
        <w:t>e</w:t>
      </w:r>
      <w:r>
        <w:rPr>
          <w:sz w:val="18"/>
          <w:szCs w:val="18"/>
        </w:rPr>
        <w:t>r</w:t>
      </w:r>
      <w:r>
        <w:rPr>
          <w:spacing w:val="-1"/>
          <w:sz w:val="18"/>
          <w:szCs w:val="18"/>
        </w:rPr>
        <w:t>g</w:t>
      </w:r>
      <w:r>
        <w:rPr>
          <w:sz w:val="18"/>
          <w:szCs w:val="18"/>
        </w:rPr>
        <w:t>r</w:t>
      </w:r>
      <w:r>
        <w:rPr>
          <w:spacing w:val="1"/>
          <w:sz w:val="18"/>
          <w:szCs w:val="18"/>
        </w:rPr>
        <w:t>o</w:t>
      </w:r>
      <w:r>
        <w:rPr>
          <w:spacing w:val="-1"/>
          <w:sz w:val="18"/>
          <w:szCs w:val="18"/>
        </w:rPr>
        <w:t>u</w:t>
      </w:r>
      <w:r>
        <w:rPr>
          <w:spacing w:val="1"/>
          <w:sz w:val="18"/>
          <w:szCs w:val="18"/>
        </w:rPr>
        <w:t>n</w:t>
      </w:r>
      <w:r>
        <w:rPr>
          <w:sz w:val="18"/>
          <w:szCs w:val="18"/>
        </w:rPr>
        <w:t>d</w:t>
      </w:r>
      <w:r>
        <w:rPr>
          <w:spacing w:val="38"/>
          <w:sz w:val="18"/>
          <w:szCs w:val="18"/>
        </w:rPr>
        <w:t xml:space="preserve"> </w:t>
      </w:r>
      <w:r>
        <w:rPr>
          <w:spacing w:val="-2"/>
          <w:sz w:val="18"/>
          <w:szCs w:val="18"/>
        </w:rPr>
        <w:t>f</w:t>
      </w:r>
      <w:r>
        <w:rPr>
          <w:spacing w:val="-1"/>
          <w:sz w:val="18"/>
          <w:szCs w:val="18"/>
        </w:rPr>
        <w:t>ac</w:t>
      </w:r>
      <w:r>
        <w:rPr>
          <w:sz w:val="18"/>
          <w:szCs w:val="18"/>
        </w:rPr>
        <w:t>iliti</w:t>
      </w:r>
      <w:r>
        <w:rPr>
          <w:spacing w:val="-1"/>
          <w:sz w:val="18"/>
          <w:szCs w:val="18"/>
        </w:rPr>
        <w:t>e</w:t>
      </w:r>
      <w:r>
        <w:rPr>
          <w:sz w:val="18"/>
          <w:szCs w:val="18"/>
        </w:rPr>
        <w:t>s</w:t>
      </w:r>
      <w:r>
        <w:rPr>
          <w:spacing w:val="39"/>
          <w:sz w:val="18"/>
          <w:szCs w:val="18"/>
        </w:rPr>
        <w:t xml:space="preserve"> </w:t>
      </w:r>
      <w:r>
        <w:rPr>
          <w:spacing w:val="-1"/>
          <w:sz w:val="18"/>
          <w:szCs w:val="18"/>
        </w:rPr>
        <w:t>a</w:t>
      </w:r>
      <w:r>
        <w:rPr>
          <w:sz w:val="18"/>
          <w:szCs w:val="18"/>
        </w:rPr>
        <w:t>re i</w:t>
      </w:r>
      <w:r w:rsidRPr="00270807">
        <w:rPr>
          <w:sz w:val="18"/>
          <w:szCs w:val="18"/>
        </w:rPr>
        <w:t>n</w:t>
      </w:r>
      <w:r>
        <w:rPr>
          <w:sz w:val="18"/>
          <w:szCs w:val="18"/>
        </w:rPr>
        <w:t>st</w:t>
      </w:r>
      <w:r w:rsidRPr="00270807">
        <w:rPr>
          <w:sz w:val="18"/>
          <w:szCs w:val="18"/>
        </w:rPr>
        <w:t>a</w:t>
      </w:r>
      <w:r>
        <w:rPr>
          <w:sz w:val="18"/>
          <w:szCs w:val="18"/>
        </w:rPr>
        <w:t>ll</w:t>
      </w:r>
      <w:r w:rsidRPr="00270807">
        <w:rPr>
          <w:sz w:val="18"/>
          <w:szCs w:val="18"/>
        </w:rPr>
        <w:t>ed</w:t>
      </w:r>
      <w:r>
        <w:rPr>
          <w:sz w:val="18"/>
          <w:szCs w:val="18"/>
        </w:rPr>
        <w:t>,</w:t>
      </w:r>
      <w:r w:rsidRPr="00270807">
        <w:rPr>
          <w:sz w:val="18"/>
          <w:szCs w:val="18"/>
        </w:rPr>
        <w:t xml:space="preserve"> </w:t>
      </w:r>
      <w:r>
        <w:rPr>
          <w:sz w:val="18"/>
          <w:szCs w:val="18"/>
        </w:rPr>
        <w:t>t</w:t>
      </w:r>
      <w:r w:rsidRPr="00270807">
        <w:rPr>
          <w:sz w:val="18"/>
          <w:szCs w:val="18"/>
        </w:rPr>
        <w:t>h</w:t>
      </w:r>
      <w:r>
        <w:rPr>
          <w:sz w:val="18"/>
          <w:szCs w:val="18"/>
        </w:rPr>
        <w:t xml:space="preserve">e </w:t>
      </w:r>
      <w:r w:rsidRPr="00270807">
        <w:rPr>
          <w:sz w:val="18"/>
          <w:szCs w:val="18"/>
        </w:rPr>
        <w:t>d</w:t>
      </w:r>
      <w:r>
        <w:rPr>
          <w:sz w:val="18"/>
          <w:szCs w:val="18"/>
        </w:rPr>
        <w:t>i</w:t>
      </w:r>
      <w:r w:rsidRPr="00270807">
        <w:rPr>
          <w:sz w:val="18"/>
          <w:szCs w:val="18"/>
        </w:rPr>
        <w:t>f</w:t>
      </w:r>
      <w:r>
        <w:rPr>
          <w:sz w:val="18"/>
          <w:szCs w:val="18"/>
        </w:rPr>
        <w:t>f</w:t>
      </w:r>
      <w:r w:rsidRPr="00270807">
        <w:rPr>
          <w:sz w:val="18"/>
          <w:szCs w:val="18"/>
        </w:rPr>
        <w:t>e</w:t>
      </w:r>
      <w:r>
        <w:rPr>
          <w:sz w:val="18"/>
          <w:szCs w:val="18"/>
        </w:rPr>
        <w:t>r</w:t>
      </w:r>
      <w:r w:rsidRPr="00270807">
        <w:rPr>
          <w:sz w:val="18"/>
          <w:szCs w:val="18"/>
        </w:rPr>
        <w:t>en</w:t>
      </w:r>
      <w:r>
        <w:rPr>
          <w:sz w:val="18"/>
          <w:szCs w:val="18"/>
        </w:rPr>
        <w:t>ti</w:t>
      </w:r>
      <w:r w:rsidRPr="00270807">
        <w:rPr>
          <w:sz w:val="18"/>
          <w:szCs w:val="18"/>
        </w:rPr>
        <w:t>a</w:t>
      </w:r>
      <w:r>
        <w:rPr>
          <w:sz w:val="18"/>
          <w:szCs w:val="18"/>
        </w:rPr>
        <w:t>l</w:t>
      </w:r>
      <w:r w:rsidRPr="00270807">
        <w:rPr>
          <w:sz w:val="18"/>
          <w:szCs w:val="18"/>
        </w:rPr>
        <w:t xml:space="preserve"> </w:t>
      </w:r>
      <w:r>
        <w:rPr>
          <w:sz w:val="18"/>
          <w:szCs w:val="18"/>
        </w:rPr>
        <w:t>i</w:t>
      </w:r>
      <w:r w:rsidRPr="00270807">
        <w:rPr>
          <w:sz w:val="18"/>
          <w:szCs w:val="18"/>
        </w:rPr>
        <w:t>n</w:t>
      </w:r>
      <w:r>
        <w:rPr>
          <w:sz w:val="18"/>
          <w:szCs w:val="18"/>
        </w:rPr>
        <w:t>st</w:t>
      </w:r>
      <w:r w:rsidRPr="00270807">
        <w:rPr>
          <w:sz w:val="18"/>
          <w:szCs w:val="18"/>
        </w:rPr>
        <w:t>a</w:t>
      </w:r>
      <w:r>
        <w:rPr>
          <w:sz w:val="18"/>
          <w:szCs w:val="18"/>
        </w:rPr>
        <w:t>ll</w:t>
      </w:r>
      <w:r w:rsidRPr="00270807">
        <w:rPr>
          <w:sz w:val="18"/>
          <w:szCs w:val="18"/>
        </w:rPr>
        <w:t>a</w:t>
      </w:r>
      <w:r>
        <w:rPr>
          <w:sz w:val="18"/>
          <w:szCs w:val="18"/>
        </w:rPr>
        <w:t>t</w:t>
      </w:r>
      <w:r w:rsidRPr="00270807">
        <w:rPr>
          <w:sz w:val="18"/>
          <w:szCs w:val="18"/>
        </w:rPr>
        <w:t>io</w:t>
      </w:r>
      <w:r>
        <w:rPr>
          <w:sz w:val="18"/>
          <w:szCs w:val="18"/>
        </w:rPr>
        <w:t>n</w:t>
      </w:r>
      <w:r w:rsidRPr="00270807">
        <w:rPr>
          <w:sz w:val="18"/>
          <w:szCs w:val="18"/>
        </w:rPr>
        <w:t xml:space="preserve"> co</w:t>
      </w:r>
      <w:r>
        <w:rPr>
          <w:sz w:val="18"/>
          <w:szCs w:val="18"/>
        </w:rPr>
        <w:t>st</w:t>
      </w:r>
      <w:r w:rsidRPr="00270807">
        <w:rPr>
          <w:sz w:val="18"/>
          <w:szCs w:val="18"/>
        </w:rPr>
        <w:t xml:space="preserve"> be</w:t>
      </w:r>
      <w:r>
        <w:rPr>
          <w:sz w:val="18"/>
          <w:szCs w:val="18"/>
        </w:rPr>
        <w:t>t</w:t>
      </w:r>
      <w:r w:rsidRPr="00270807">
        <w:rPr>
          <w:sz w:val="18"/>
          <w:szCs w:val="18"/>
        </w:rPr>
        <w:t>wee</w:t>
      </w:r>
      <w:r>
        <w:rPr>
          <w:sz w:val="18"/>
          <w:szCs w:val="18"/>
        </w:rPr>
        <w:t>n</w:t>
      </w:r>
      <w:r w:rsidRPr="00270807">
        <w:rPr>
          <w:sz w:val="18"/>
          <w:szCs w:val="18"/>
        </w:rPr>
        <w:t xml:space="preserve"> unde</w:t>
      </w:r>
      <w:r>
        <w:rPr>
          <w:sz w:val="18"/>
          <w:szCs w:val="18"/>
        </w:rPr>
        <w:t>r</w:t>
      </w:r>
      <w:r w:rsidRPr="00270807">
        <w:rPr>
          <w:sz w:val="18"/>
          <w:szCs w:val="18"/>
        </w:rPr>
        <w:t>g</w:t>
      </w:r>
      <w:r>
        <w:rPr>
          <w:sz w:val="18"/>
          <w:szCs w:val="18"/>
        </w:rPr>
        <w:t>r</w:t>
      </w:r>
      <w:r w:rsidRPr="00270807">
        <w:rPr>
          <w:sz w:val="18"/>
          <w:szCs w:val="18"/>
        </w:rPr>
        <w:t>oun</w:t>
      </w:r>
      <w:r>
        <w:rPr>
          <w:sz w:val="18"/>
          <w:szCs w:val="18"/>
        </w:rPr>
        <w:t>d</w:t>
      </w:r>
      <w:r w:rsidRPr="00270807">
        <w:rPr>
          <w:sz w:val="18"/>
          <w:szCs w:val="18"/>
        </w:rPr>
        <w:t xml:space="preserve"> an</w:t>
      </w:r>
      <w:r>
        <w:rPr>
          <w:sz w:val="18"/>
          <w:szCs w:val="18"/>
        </w:rPr>
        <w:t>d</w:t>
      </w:r>
      <w:r w:rsidRPr="00270807">
        <w:rPr>
          <w:sz w:val="18"/>
          <w:szCs w:val="18"/>
        </w:rPr>
        <w:t xml:space="preserve"> ove</w:t>
      </w:r>
      <w:r>
        <w:rPr>
          <w:sz w:val="18"/>
          <w:szCs w:val="18"/>
        </w:rPr>
        <w:t>r</w:t>
      </w:r>
      <w:r w:rsidRPr="00270807">
        <w:rPr>
          <w:sz w:val="18"/>
          <w:szCs w:val="18"/>
        </w:rPr>
        <w:t>hea</w:t>
      </w:r>
      <w:r>
        <w:rPr>
          <w:sz w:val="18"/>
          <w:szCs w:val="18"/>
        </w:rPr>
        <w:t>d</w:t>
      </w:r>
      <w:r w:rsidRPr="00270807">
        <w:rPr>
          <w:sz w:val="18"/>
          <w:szCs w:val="18"/>
        </w:rPr>
        <w:t xml:space="preserve"> d</w:t>
      </w:r>
      <w:r>
        <w:rPr>
          <w:sz w:val="18"/>
          <w:szCs w:val="18"/>
        </w:rPr>
        <w:t>istr</w:t>
      </w:r>
      <w:r w:rsidRPr="00270807">
        <w:rPr>
          <w:sz w:val="18"/>
          <w:szCs w:val="18"/>
        </w:rPr>
        <w:t>ibu</w:t>
      </w:r>
      <w:r>
        <w:rPr>
          <w:sz w:val="18"/>
          <w:szCs w:val="18"/>
        </w:rPr>
        <w:t>ti</w:t>
      </w:r>
      <w:r w:rsidRPr="00270807">
        <w:rPr>
          <w:sz w:val="18"/>
          <w:szCs w:val="18"/>
        </w:rPr>
        <w:t>o</w:t>
      </w:r>
      <w:r>
        <w:rPr>
          <w:sz w:val="18"/>
          <w:szCs w:val="18"/>
        </w:rPr>
        <w:t>n</w:t>
      </w:r>
      <w:r w:rsidRPr="00270807">
        <w:rPr>
          <w:sz w:val="18"/>
          <w:szCs w:val="18"/>
        </w:rPr>
        <w:t xml:space="preserve"> fac</w:t>
      </w:r>
      <w:r>
        <w:rPr>
          <w:sz w:val="18"/>
          <w:szCs w:val="18"/>
        </w:rPr>
        <w:t>iliti</w:t>
      </w:r>
      <w:r w:rsidRPr="00270807">
        <w:rPr>
          <w:sz w:val="18"/>
          <w:szCs w:val="18"/>
        </w:rPr>
        <w:t>e</w:t>
      </w:r>
      <w:r>
        <w:rPr>
          <w:sz w:val="18"/>
          <w:szCs w:val="18"/>
        </w:rPr>
        <w:t>s.</w:t>
      </w:r>
    </w:p>
    <w:p w:rsidR="00C3623D" w:rsidRDefault="00C3623D" w:rsidP="00C3623D">
      <w:pPr>
        <w:spacing w:before="6" w:line="200" w:lineRule="exact"/>
        <w:rPr>
          <w:sz w:val="20"/>
          <w:szCs w:val="20"/>
        </w:rPr>
      </w:pPr>
    </w:p>
    <w:p w:rsidR="00C3623D" w:rsidRDefault="00C3623D" w:rsidP="00C3623D">
      <w:pPr>
        <w:spacing w:line="242" w:lineRule="auto"/>
        <w:ind w:left="595" w:right="66"/>
        <w:jc w:val="both"/>
        <w:rPr>
          <w:sz w:val="18"/>
          <w:szCs w:val="18"/>
        </w:rPr>
      </w:pPr>
      <w:r>
        <w:rPr>
          <w:spacing w:val="-2"/>
          <w:sz w:val="18"/>
          <w:szCs w:val="18"/>
        </w:rPr>
        <w:t>T</w:t>
      </w:r>
      <w:r>
        <w:rPr>
          <w:spacing w:val="1"/>
          <w:sz w:val="18"/>
          <w:szCs w:val="18"/>
        </w:rPr>
        <w:t>h</w:t>
      </w:r>
      <w:r>
        <w:rPr>
          <w:spacing w:val="-1"/>
          <w:sz w:val="18"/>
          <w:szCs w:val="18"/>
        </w:rPr>
        <w:t>e</w:t>
      </w:r>
      <w:r>
        <w:rPr>
          <w:sz w:val="18"/>
          <w:szCs w:val="18"/>
        </w:rPr>
        <w:t>se</w:t>
      </w:r>
      <w:r>
        <w:rPr>
          <w:spacing w:val="3"/>
          <w:sz w:val="18"/>
          <w:szCs w:val="18"/>
        </w:rPr>
        <w:t xml:space="preserve"> </w:t>
      </w:r>
      <w:r>
        <w:rPr>
          <w:spacing w:val="-1"/>
          <w:sz w:val="18"/>
          <w:szCs w:val="18"/>
        </w:rPr>
        <w:t>c</w:t>
      </w:r>
      <w:r>
        <w:rPr>
          <w:spacing w:val="1"/>
          <w:sz w:val="18"/>
          <w:szCs w:val="18"/>
        </w:rPr>
        <w:t>o</w:t>
      </w:r>
      <w:r>
        <w:rPr>
          <w:sz w:val="18"/>
          <w:szCs w:val="18"/>
        </w:rPr>
        <w:t>sts</w:t>
      </w:r>
      <w:r>
        <w:rPr>
          <w:spacing w:val="3"/>
          <w:sz w:val="18"/>
          <w:szCs w:val="18"/>
        </w:rPr>
        <w:t xml:space="preserve"> </w:t>
      </w:r>
      <w:r>
        <w:rPr>
          <w:sz w:val="18"/>
          <w:szCs w:val="18"/>
        </w:rPr>
        <w:t>s</w:t>
      </w:r>
      <w:r>
        <w:rPr>
          <w:spacing w:val="1"/>
          <w:sz w:val="18"/>
          <w:szCs w:val="18"/>
        </w:rPr>
        <w:t>h</w:t>
      </w:r>
      <w:r>
        <w:rPr>
          <w:spacing w:val="-1"/>
          <w:sz w:val="18"/>
          <w:szCs w:val="18"/>
        </w:rPr>
        <w:t>a</w:t>
      </w:r>
      <w:r>
        <w:rPr>
          <w:sz w:val="18"/>
          <w:szCs w:val="18"/>
        </w:rPr>
        <w:t>ll</w:t>
      </w:r>
      <w:r>
        <w:rPr>
          <w:spacing w:val="4"/>
          <w:sz w:val="18"/>
          <w:szCs w:val="18"/>
        </w:rPr>
        <w:t xml:space="preserve"> </w:t>
      </w:r>
      <w:r>
        <w:rPr>
          <w:spacing w:val="1"/>
          <w:sz w:val="18"/>
          <w:szCs w:val="18"/>
        </w:rPr>
        <w:t>b</w:t>
      </w:r>
      <w:r>
        <w:rPr>
          <w:sz w:val="18"/>
          <w:szCs w:val="18"/>
        </w:rPr>
        <w:t>e</w:t>
      </w:r>
      <w:r>
        <w:rPr>
          <w:spacing w:val="3"/>
          <w:sz w:val="18"/>
          <w:szCs w:val="18"/>
        </w:rPr>
        <w:t xml:space="preserve"> </w:t>
      </w:r>
      <w:r>
        <w:rPr>
          <w:spacing w:val="1"/>
          <w:sz w:val="18"/>
          <w:szCs w:val="18"/>
        </w:rPr>
        <w:t>p</w:t>
      </w:r>
      <w:r>
        <w:rPr>
          <w:spacing w:val="-1"/>
          <w:sz w:val="18"/>
          <w:szCs w:val="18"/>
        </w:rPr>
        <w:t>a</w:t>
      </w:r>
      <w:r>
        <w:rPr>
          <w:sz w:val="18"/>
          <w:szCs w:val="18"/>
        </w:rPr>
        <w:t>id</w:t>
      </w:r>
      <w:r>
        <w:rPr>
          <w:spacing w:val="5"/>
          <w:sz w:val="18"/>
          <w:szCs w:val="18"/>
        </w:rPr>
        <w:t xml:space="preserve"> </w:t>
      </w:r>
      <w:r>
        <w:rPr>
          <w:spacing w:val="1"/>
          <w:sz w:val="18"/>
          <w:szCs w:val="18"/>
        </w:rPr>
        <w:t>b</w:t>
      </w:r>
      <w:r>
        <w:rPr>
          <w:sz w:val="18"/>
          <w:szCs w:val="18"/>
        </w:rPr>
        <w:t>y t</w:t>
      </w:r>
      <w:r>
        <w:rPr>
          <w:spacing w:val="1"/>
          <w:sz w:val="18"/>
          <w:szCs w:val="18"/>
        </w:rPr>
        <w:t>h</w:t>
      </w:r>
      <w:r>
        <w:rPr>
          <w:sz w:val="18"/>
          <w:szCs w:val="18"/>
        </w:rPr>
        <w:t>e 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3"/>
          <w:sz w:val="18"/>
          <w:szCs w:val="18"/>
        </w:rPr>
        <w:t xml:space="preserve"> </w:t>
      </w:r>
      <w:r>
        <w:rPr>
          <w:spacing w:val="1"/>
          <w:sz w:val="18"/>
          <w:szCs w:val="18"/>
        </w:rPr>
        <w:t>p</w:t>
      </w:r>
      <w:r>
        <w:rPr>
          <w:sz w:val="18"/>
          <w:szCs w:val="18"/>
        </w:rPr>
        <w:t>ri</w:t>
      </w:r>
      <w:r>
        <w:rPr>
          <w:spacing w:val="1"/>
          <w:sz w:val="18"/>
          <w:szCs w:val="18"/>
        </w:rPr>
        <w:t>o</w:t>
      </w:r>
      <w:r>
        <w:rPr>
          <w:sz w:val="18"/>
          <w:szCs w:val="18"/>
        </w:rPr>
        <w:t>r</w:t>
      </w:r>
      <w:r>
        <w:rPr>
          <w:spacing w:val="3"/>
          <w:sz w:val="18"/>
          <w:szCs w:val="18"/>
        </w:rPr>
        <w:t xml:space="preserve"> </w:t>
      </w:r>
      <w:r>
        <w:rPr>
          <w:sz w:val="18"/>
          <w:szCs w:val="18"/>
        </w:rPr>
        <w:t>to</w:t>
      </w:r>
      <w:r>
        <w:rPr>
          <w:spacing w:val="2"/>
          <w:sz w:val="18"/>
          <w:szCs w:val="18"/>
        </w:rPr>
        <w:t xml:space="preserve"> </w:t>
      </w:r>
      <w:r>
        <w:rPr>
          <w:sz w:val="18"/>
          <w:szCs w:val="18"/>
        </w:rPr>
        <w:t>t</w:t>
      </w:r>
      <w:r>
        <w:rPr>
          <w:spacing w:val="1"/>
          <w:sz w:val="18"/>
          <w:szCs w:val="18"/>
        </w:rPr>
        <w:t>h</w:t>
      </w:r>
      <w:r>
        <w:rPr>
          <w:sz w:val="18"/>
          <w:szCs w:val="18"/>
        </w:rPr>
        <w:t>e</w:t>
      </w:r>
      <w:r>
        <w:rPr>
          <w:spacing w:val="3"/>
          <w:sz w:val="18"/>
          <w:szCs w:val="18"/>
        </w:rPr>
        <w:t xml:space="preserve"> </w:t>
      </w:r>
      <w:r>
        <w:rPr>
          <w:spacing w:val="-2"/>
          <w:sz w:val="18"/>
          <w:szCs w:val="18"/>
        </w:rPr>
        <w:t>i</w:t>
      </w:r>
      <w:r>
        <w:rPr>
          <w:spacing w:val="1"/>
          <w:sz w:val="18"/>
          <w:szCs w:val="18"/>
        </w:rPr>
        <w:t>n</w:t>
      </w:r>
      <w:r>
        <w:rPr>
          <w:sz w:val="18"/>
          <w:szCs w:val="18"/>
        </w:rPr>
        <w:t>iti</w:t>
      </w:r>
      <w:r>
        <w:rPr>
          <w:spacing w:val="-1"/>
          <w:sz w:val="18"/>
          <w:szCs w:val="18"/>
        </w:rPr>
        <w:t>a</w:t>
      </w:r>
      <w:r>
        <w:rPr>
          <w:sz w:val="18"/>
          <w:szCs w:val="18"/>
        </w:rPr>
        <w:t>t</w:t>
      </w:r>
      <w:r>
        <w:rPr>
          <w:spacing w:val="-2"/>
          <w:sz w:val="18"/>
          <w:szCs w:val="18"/>
        </w:rPr>
        <w:t>i</w:t>
      </w:r>
      <w:r>
        <w:rPr>
          <w:spacing w:val="1"/>
          <w:sz w:val="18"/>
          <w:szCs w:val="18"/>
        </w:rPr>
        <w:t>o</w:t>
      </w:r>
      <w:r>
        <w:rPr>
          <w:sz w:val="18"/>
          <w:szCs w:val="18"/>
        </w:rPr>
        <w:t>n</w:t>
      </w:r>
      <w:r>
        <w:rPr>
          <w:spacing w:val="2"/>
          <w:sz w:val="18"/>
          <w:szCs w:val="18"/>
        </w:rPr>
        <w:t xml:space="preserve"> </w:t>
      </w:r>
      <w:r>
        <w:rPr>
          <w:spacing w:val="-1"/>
          <w:sz w:val="18"/>
          <w:szCs w:val="18"/>
        </w:rPr>
        <w:t>o</w:t>
      </w:r>
      <w:r>
        <w:rPr>
          <w:sz w:val="18"/>
          <w:szCs w:val="18"/>
        </w:rPr>
        <w:t>f</w:t>
      </w:r>
      <w:r>
        <w:rPr>
          <w:spacing w:val="1"/>
          <w:sz w:val="18"/>
          <w:szCs w:val="18"/>
        </w:rPr>
        <w:t xml:space="preserve"> </w:t>
      </w:r>
      <w:r>
        <w:rPr>
          <w:spacing w:val="-1"/>
          <w:sz w:val="18"/>
          <w:szCs w:val="18"/>
        </w:rPr>
        <w:t>a</w:t>
      </w:r>
      <w:r>
        <w:rPr>
          <w:spacing w:val="4"/>
          <w:sz w:val="18"/>
          <w:szCs w:val="18"/>
        </w:rPr>
        <w:t>n</w:t>
      </w:r>
      <w:r>
        <w:rPr>
          <w:sz w:val="18"/>
          <w:szCs w:val="18"/>
        </w:rPr>
        <w:t xml:space="preserve">y </w:t>
      </w:r>
      <w:r>
        <w:rPr>
          <w:spacing w:val="-1"/>
          <w:sz w:val="18"/>
          <w:szCs w:val="18"/>
        </w:rPr>
        <w:t>c</w:t>
      </w:r>
      <w:r>
        <w:rPr>
          <w:spacing w:val="1"/>
          <w:sz w:val="18"/>
          <w:szCs w:val="18"/>
        </w:rPr>
        <w:t>on</w:t>
      </w:r>
      <w:r>
        <w:rPr>
          <w:sz w:val="18"/>
          <w:szCs w:val="18"/>
        </w:rPr>
        <w:t>str</w:t>
      </w:r>
      <w:r>
        <w:rPr>
          <w:spacing w:val="1"/>
          <w:sz w:val="18"/>
          <w:szCs w:val="18"/>
        </w:rPr>
        <w:t>u</w:t>
      </w:r>
      <w:r>
        <w:rPr>
          <w:spacing w:val="-1"/>
          <w:sz w:val="18"/>
          <w:szCs w:val="18"/>
        </w:rPr>
        <w:t>c</w:t>
      </w:r>
      <w:r>
        <w:rPr>
          <w:sz w:val="18"/>
          <w:szCs w:val="18"/>
        </w:rPr>
        <w:t>ti</w:t>
      </w:r>
      <w:r>
        <w:rPr>
          <w:spacing w:val="1"/>
          <w:sz w:val="18"/>
          <w:szCs w:val="18"/>
        </w:rPr>
        <w:t>o</w:t>
      </w:r>
      <w:r>
        <w:rPr>
          <w:sz w:val="18"/>
          <w:szCs w:val="18"/>
        </w:rPr>
        <w:t>n</w:t>
      </w:r>
      <w:r>
        <w:rPr>
          <w:spacing w:val="5"/>
          <w:sz w:val="18"/>
          <w:szCs w:val="18"/>
        </w:rPr>
        <w:t xml:space="preserve"> </w:t>
      </w:r>
      <w:r>
        <w:rPr>
          <w:spacing w:val="-3"/>
          <w:sz w:val="18"/>
          <w:szCs w:val="18"/>
        </w:rPr>
        <w:t>w</w:t>
      </w:r>
      <w:r>
        <w:rPr>
          <w:spacing w:val="1"/>
          <w:sz w:val="18"/>
          <w:szCs w:val="18"/>
        </w:rPr>
        <w:t>o</w:t>
      </w:r>
      <w:r>
        <w:rPr>
          <w:sz w:val="18"/>
          <w:szCs w:val="18"/>
        </w:rPr>
        <w:t>rk</w:t>
      </w:r>
      <w:r>
        <w:rPr>
          <w:spacing w:val="2"/>
          <w:sz w:val="18"/>
          <w:szCs w:val="18"/>
        </w:rPr>
        <w:t xml:space="preserve"> </w:t>
      </w:r>
      <w:r>
        <w:rPr>
          <w:spacing w:val="1"/>
          <w:sz w:val="18"/>
          <w:szCs w:val="18"/>
        </w:rPr>
        <w:t>b</w:t>
      </w:r>
      <w:r>
        <w:rPr>
          <w:sz w:val="18"/>
          <w:szCs w:val="18"/>
        </w:rPr>
        <w:t xml:space="preserve">y </w:t>
      </w:r>
      <w:r>
        <w:rPr>
          <w:spacing w:val="1"/>
          <w:sz w:val="18"/>
          <w:szCs w:val="18"/>
        </w:rPr>
        <w:t>F</w:t>
      </w:r>
      <w:r>
        <w:rPr>
          <w:spacing w:val="3"/>
          <w:sz w:val="18"/>
          <w:szCs w:val="18"/>
        </w:rPr>
        <w:t>P</w:t>
      </w:r>
      <w:r>
        <w:rPr>
          <w:spacing w:val="-2"/>
          <w:sz w:val="18"/>
          <w:szCs w:val="18"/>
        </w:rPr>
        <w:t>L</w:t>
      </w:r>
      <w:r>
        <w:rPr>
          <w:sz w:val="18"/>
          <w:szCs w:val="18"/>
        </w:rPr>
        <w:t xml:space="preserve">. </w:t>
      </w:r>
      <w:r>
        <w:rPr>
          <w:spacing w:val="7"/>
          <w:sz w:val="18"/>
          <w:szCs w:val="18"/>
        </w:rPr>
        <w:t xml:space="preserve"> </w:t>
      </w:r>
      <w:r>
        <w:rPr>
          <w:spacing w:val="-2"/>
          <w:sz w:val="18"/>
          <w:szCs w:val="18"/>
        </w:rPr>
        <w:t>T</w:t>
      </w:r>
      <w:r>
        <w:rPr>
          <w:spacing w:val="1"/>
          <w:sz w:val="18"/>
          <w:szCs w:val="18"/>
        </w:rPr>
        <w:t>h</w:t>
      </w:r>
      <w:r>
        <w:rPr>
          <w:sz w:val="18"/>
          <w:szCs w:val="18"/>
        </w:rPr>
        <w:t>e</w:t>
      </w:r>
      <w:r>
        <w:rPr>
          <w:spacing w:val="3"/>
          <w:sz w:val="18"/>
          <w:szCs w:val="18"/>
        </w:rPr>
        <w:t xml:space="preserve"> </w:t>
      </w:r>
      <w:r>
        <w:rPr>
          <w:sz w:val="18"/>
          <w:szCs w:val="18"/>
        </w:rPr>
        <w:t>C</w:t>
      </w:r>
      <w:r>
        <w:rPr>
          <w:spacing w:val="1"/>
          <w:sz w:val="18"/>
          <w:szCs w:val="18"/>
        </w:rPr>
        <w:t>u</w:t>
      </w:r>
      <w:r>
        <w:rPr>
          <w:sz w:val="18"/>
          <w:szCs w:val="18"/>
        </w:rPr>
        <w:t>st</w:t>
      </w:r>
      <w:r>
        <w:rPr>
          <w:spacing w:val="1"/>
          <w:sz w:val="18"/>
          <w:szCs w:val="18"/>
        </w:rPr>
        <w:t>o</w:t>
      </w:r>
      <w:r>
        <w:rPr>
          <w:spacing w:val="-3"/>
          <w:sz w:val="18"/>
          <w:szCs w:val="18"/>
        </w:rPr>
        <w:t>m</w:t>
      </w:r>
      <w:r>
        <w:rPr>
          <w:spacing w:val="-1"/>
          <w:sz w:val="18"/>
          <w:szCs w:val="18"/>
        </w:rPr>
        <w:t>e</w:t>
      </w:r>
      <w:r>
        <w:rPr>
          <w:sz w:val="18"/>
          <w:szCs w:val="18"/>
        </w:rPr>
        <w:t>r</w:t>
      </w:r>
      <w:r>
        <w:rPr>
          <w:spacing w:val="3"/>
          <w:sz w:val="18"/>
          <w:szCs w:val="18"/>
        </w:rPr>
        <w:t xml:space="preserve"> </w:t>
      </w:r>
      <w:r>
        <w:rPr>
          <w:sz w:val="18"/>
          <w:szCs w:val="18"/>
        </w:rPr>
        <w:t>s</w:t>
      </w:r>
      <w:r>
        <w:rPr>
          <w:spacing w:val="1"/>
          <w:sz w:val="18"/>
          <w:szCs w:val="18"/>
        </w:rPr>
        <w:t>h</w:t>
      </w:r>
      <w:r>
        <w:rPr>
          <w:spacing w:val="-1"/>
          <w:sz w:val="18"/>
          <w:szCs w:val="18"/>
        </w:rPr>
        <w:t>a</w:t>
      </w:r>
      <w:r>
        <w:rPr>
          <w:sz w:val="18"/>
          <w:szCs w:val="18"/>
        </w:rPr>
        <w:t>ll</w:t>
      </w:r>
      <w:r>
        <w:rPr>
          <w:spacing w:val="4"/>
          <w:sz w:val="18"/>
          <w:szCs w:val="18"/>
        </w:rPr>
        <w:t xml:space="preserve"> </w:t>
      </w:r>
      <w:r>
        <w:rPr>
          <w:spacing w:val="-1"/>
          <w:sz w:val="18"/>
          <w:szCs w:val="18"/>
        </w:rPr>
        <w:t>a</w:t>
      </w:r>
      <w:r>
        <w:rPr>
          <w:sz w:val="18"/>
          <w:szCs w:val="18"/>
        </w:rPr>
        <w:t>lso</w:t>
      </w:r>
      <w:r>
        <w:rPr>
          <w:spacing w:val="5"/>
          <w:sz w:val="18"/>
          <w:szCs w:val="18"/>
        </w:rPr>
        <w:t xml:space="preserve"> </w:t>
      </w:r>
      <w:r>
        <w:rPr>
          <w:spacing w:val="1"/>
          <w:sz w:val="18"/>
          <w:szCs w:val="18"/>
        </w:rPr>
        <w:t>p</w:t>
      </w:r>
      <w:r>
        <w:rPr>
          <w:spacing w:val="-1"/>
          <w:sz w:val="18"/>
          <w:szCs w:val="18"/>
        </w:rPr>
        <w:t>a</w:t>
      </w:r>
      <w:r>
        <w:rPr>
          <w:sz w:val="18"/>
          <w:szCs w:val="18"/>
        </w:rPr>
        <w:t>y</w:t>
      </w:r>
      <w:r>
        <w:rPr>
          <w:spacing w:val="2"/>
          <w:sz w:val="18"/>
          <w:szCs w:val="18"/>
        </w:rPr>
        <w:t xml:space="preserve"> </w:t>
      </w:r>
      <w:r>
        <w:rPr>
          <w:spacing w:val="-1"/>
          <w:sz w:val="18"/>
          <w:szCs w:val="18"/>
        </w:rPr>
        <w:t>a</w:t>
      </w:r>
      <w:r>
        <w:rPr>
          <w:spacing w:val="4"/>
          <w:sz w:val="18"/>
          <w:szCs w:val="18"/>
        </w:rPr>
        <w:t>n</w:t>
      </w:r>
      <w:r>
        <w:rPr>
          <w:sz w:val="18"/>
          <w:szCs w:val="18"/>
        </w:rPr>
        <w:t xml:space="preserve">y </w:t>
      </w:r>
      <w:r>
        <w:rPr>
          <w:spacing w:val="-1"/>
          <w:sz w:val="18"/>
          <w:szCs w:val="18"/>
        </w:rPr>
        <w:t>a</w:t>
      </w:r>
      <w:r>
        <w:rPr>
          <w:spacing w:val="1"/>
          <w:sz w:val="18"/>
          <w:szCs w:val="18"/>
        </w:rPr>
        <w:t>dd</w:t>
      </w:r>
      <w:r>
        <w:rPr>
          <w:sz w:val="18"/>
          <w:szCs w:val="18"/>
        </w:rPr>
        <w:t>it</w:t>
      </w:r>
      <w:r>
        <w:rPr>
          <w:spacing w:val="-2"/>
          <w:sz w:val="18"/>
          <w:szCs w:val="18"/>
        </w:rPr>
        <w:t>i</w:t>
      </w:r>
      <w:r>
        <w:rPr>
          <w:spacing w:val="1"/>
          <w:sz w:val="18"/>
          <w:szCs w:val="18"/>
        </w:rPr>
        <w:t>on</w:t>
      </w:r>
      <w:r>
        <w:rPr>
          <w:spacing w:val="-1"/>
          <w:sz w:val="18"/>
          <w:szCs w:val="18"/>
        </w:rPr>
        <w:t>a</w:t>
      </w:r>
      <w:r>
        <w:rPr>
          <w:sz w:val="18"/>
          <w:szCs w:val="18"/>
        </w:rPr>
        <w:t>l</w:t>
      </w:r>
      <w:r>
        <w:rPr>
          <w:spacing w:val="1"/>
          <w:sz w:val="18"/>
          <w:szCs w:val="18"/>
        </w:rPr>
        <w:t xml:space="preserve"> </w:t>
      </w:r>
      <w:r>
        <w:rPr>
          <w:spacing w:val="-3"/>
          <w:sz w:val="18"/>
          <w:szCs w:val="18"/>
        </w:rPr>
        <w:t>c</w:t>
      </w:r>
      <w:r>
        <w:rPr>
          <w:spacing w:val="1"/>
          <w:sz w:val="18"/>
          <w:szCs w:val="18"/>
        </w:rPr>
        <w:t>o</w:t>
      </w:r>
      <w:r>
        <w:rPr>
          <w:sz w:val="18"/>
          <w:szCs w:val="18"/>
        </w:rPr>
        <w:t xml:space="preserve">sts </w:t>
      </w:r>
      <w:r>
        <w:rPr>
          <w:spacing w:val="-1"/>
          <w:sz w:val="18"/>
          <w:szCs w:val="18"/>
        </w:rPr>
        <w:t>a</w:t>
      </w:r>
      <w:r>
        <w:rPr>
          <w:sz w:val="18"/>
          <w:szCs w:val="18"/>
        </w:rPr>
        <w:t>ss</w:t>
      </w:r>
      <w:r>
        <w:rPr>
          <w:spacing w:val="1"/>
          <w:sz w:val="18"/>
          <w:szCs w:val="18"/>
        </w:rPr>
        <w:t>o</w:t>
      </w:r>
      <w:r>
        <w:rPr>
          <w:spacing w:val="-1"/>
          <w:sz w:val="18"/>
          <w:szCs w:val="18"/>
        </w:rPr>
        <w:t>c</w:t>
      </w:r>
      <w:r>
        <w:rPr>
          <w:sz w:val="18"/>
          <w:szCs w:val="18"/>
        </w:rPr>
        <w:t>i</w:t>
      </w:r>
      <w:r>
        <w:rPr>
          <w:spacing w:val="-1"/>
          <w:sz w:val="18"/>
          <w:szCs w:val="18"/>
        </w:rPr>
        <w:t>a</w:t>
      </w:r>
      <w:r>
        <w:rPr>
          <w:sz w:val="18"/>
          <w:szCs w:val="18"/>
        </w:rPr>
        <w:t>t</w:t>
      </w:r>
      <w:r>
        <w:rPr>
          <w:spacing w:val="-1"/>
          <w:sz w:val="18"/>
          <w:szCs w:val="18"/>
        </w:rPr>
        <w:t>e</w:t>
      </w:r>
      <w:r>
        <w:rPr>
          <w:sz w:val="18"/>
          <w:szCs w:val="18"/>
        </w:rPr>
        <w:t>d</w:t>
      </w:r>
      <w:r>
        <w:rPr>
          <w:spacing w:val="2"/>
          <w:sz w:val="18"/>
          <w:szCs w:val="18"/>
        </w:rPr>
        <w:t xml:space="preserve"> </w:t>
      </w:r>
      <w:r>
        <w:rPr>
          <w:spacing w:val="-3"/>
          <w:sz w:val="18"/>
          <w:szCs w:val="18"/>
        </w:rPr>
        <w:t>w</w:t>
      </w:r>
      <w:r>
        <w:rPr>
          <w:sz w:val="18"/>
          <w:szCs w:val="18"/>
        </w:rPr>
        <w:t>ith</w:t>
      </w:r>
      <w:r>
        <w:rPr>
          <w:spacing w:val="2"/>
          <w:sz w:val="18"/>
          <w:szCs w:val="18"/>
        </w:rPr>
        <w:t xml:space="preserve"> </w:t>
      </w:r>
      <w:r>
        <w:rPr>
          <w:spacing w:val="-1"/>
          <w:sz w:val="18"/>
          <w:szCs w:val="18"/>
        </w:rPr>
        <w:t>de</w:t>
      </w:r>
      <w:r>
        <w:rPr>
          <w:sz w:val="18"/>
          <w:szCs w:val="18"/>
        </w:rPr>
        <w:t>si</w:t>
      </w:r>
      <w:r>
        <w:rPr>
          <w:spacing w:val="-1"/>
          <w:sz w:val="18"/>
          <w:szCs w:val="18"/>
        </w:rPr>
        <w:t>g</w:t>
      </w:r>
      <w:r>
        <w:rPr>
          <w:sz w:val="18"/>
          <w:szCs w:val="18"/>
        </w:rPr>
        <w:t>n</w:t>
      </w:r>
      <w:r>
        <w:rPr>
          <w:spacing w:val="2"/>
          <w:sz w:val="18"/>
          <w:szCs w:val="18"/>
        </w:rPr>
        <w:t xml:space="preserve"> </w:t>
      </w:r>
      <w:r>
        <w:rPr>
          <w:spacing w:val="-3"/>
          <w:sz w:val="18"/>
          <w:szCs w:val="18"/>
        </w:rPr>
        <w:t>m</w:t>
      </w:r>
      <w:r>
        <w:rPr>
          <w:spacing w:val="1"/>
          <w:sz w:val="18"/>
          <w:szCs w:val="18"/>
        </w:rPr>
        <w:t>od</w:t>
      </w:r>
      <w:r>
        <w:rPr>
          <w:sz w:val="18"/>
          <w:szCs w:val="18"/>
        </w:rPr>
        <w:t>i</w:t>
      </w:r>
      <w:r>
        <w:rPr>
          <w:spacing w:val="-2"/>
          <w:sz w:val="18"/>
          <w:szCs w:val="18"/>
        </w:rPr>
        <w:t>f</w:t>
      </w:r>
      <w:r>
        <w:rPr>
          <w:sz w:val="18"/>
          <w:szCs w:val="18"/>
        </w:rPr>
        <w:t>i</w:t>
      </w:r>
      <w:r>
        <w:rPr>
          <w:spacing w:val="2"/>
          <w:sz w:val="18"/>
          <w:szCs w:val="18"/>
        </w:rPr>
        <w:t>c</w:t>
      </w:r>
      <w:r>
        <w:rPr>
          <w:spacing w:val="-1"/>
          <w:sz w:val="18"/>
          <w:szCs w:val="18"/>
        </w:rPr>
        <w:t>a</w:t>
      </w:r>
      <w:r>
        <w:rPr>
          <w:sz w:val="18"/>
          <w:szCs w:val="18"/>
        </w:rPr>
        <w:t>ti</w:t>
      </w:r>
      <w:r>
        <w:rPr>
          <w:spacing w:val="1"/>
          <w:sz w:val="18"/>
          <w:szCs w:val="18"/>
        </w:rPr>
        <w:t>on</w:t>
      </w:r>
      <w:r>
        <w:rPr>
          <w:sz w:val="18"/>
          <w:szCs w:val="18"/>
        </w:rPr>
        <w:t>s r</w:t>
      </w:r>
      <w:r>
        <w:rPr>
          <w:spacing w:val="-1"/>
          <w:sz w:val="18"/>
          <w:szCs w:val="18"/>
        </w:rPr>
        <w:t>e</w:t>
      </w:r>
      <w:r>
        <w:rPr>
          <w:spacing w:val="1"/>
          <w:sz w:val="18"/>
          <w:szCs w:val="18"/>
        </w:rPr>
        <w:t>qu</w:t>
      </w:r>
      <w:r>
        <w:rPr>
          <w:spacing w:val="-1"/>
          <w:sz w:val="18"/>
          <w:szCs w:val="18"/>
        </w:rPr>
        <w:t>e</w:t>
      </w:r>
      <w:r>
        <w:rPr>
          <w:sz w:val="18"/>
          <w:szCs w:val="18"/>
        </w:rPr>
        <w:t>st</w:t>
      </w:r>
      <w:r>
        <w:rPr>
          <w:spacing w:val="-1"/>
          <w:sz w:val="18"/>
          <w:szCs w:val="18"/>
        </w:rPr>
        <w:t>e</w:t>
      </w:r>
      <w:r>
        <w:rPr>
          <w:sz w:val="18"/>
          <w:szCs w:val="18"/>
        </w:rPr>
        <w:t>d</w:t>
      </w:r>
      <w:r>
        <w:rPr>
          <w:spacing w:val="-1"/>
          <w:sz w:val="18"/>
          <w:szCs w:val="18"/>
        </w:rPr>
        <w:t xml:space="preserve"> a</w:t>
      </w:r>
      <w:r>
        <w:rPr>
          <w:spacing w:val="-2"/>
          <w:sz w:val="18"/>
          <w:szCs w:val="18"/>
        </w:rPr>
        <w:t>f</w:t>
      </w:r>
      <w:r>
        <w:rPr>
          <w:spacing w:val="3"/>
          <w:sz w:val="18"/>
          <w:szCs w:val="18"/>
        </w:rPr>
        <w:t>t</w:t>
      </w:r>
      <w:r>
        <w:rPr>
          <w:spacing w:val="-1"/>
          <w:sz w:val="18"/>
          <w:szCs w:val="18"/>
        </w:rPr>
        <w:t>e</w:t>
      </w:r>
      <w:r>
        <w:rPr>
          <w:sz w:val="18"/>
          <w:szCs w:val="18"/>
        </w:rPr>
        <w:t>r</w:t>
      </w:r>
      <w:r>
        <w:rPr>
          <w:spacing w:val="1"/>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o</w:t>
      </w:r>
      <w:r>
        <w:rPr>
          <w:sz w:val="18"/>
          <w:szCs w:val="18"/>
        </w:rPr>
        <w:t>ri</w:t>
      </w:r>
      <w:r>
        <w:rPr>
          <w:spacing w:val="-1"/>
          <w:sz w:val="18"/>
          <w:szCs w:val="18"/>
        </w:rPr>
        <w:t>g</w:t>
      </w:r>
      <w:r>
        <w:rPr>
          <w:sz w:val="18"/>
          <w:szCs w:val="18"/>
        </w:rPr>
        <w:t>i</w:t>
      </w:r>
      <w:r>
        <w:rPr>
          <w:spacing w:val="1"/>
          <w:sz w:val="18"/>
          <w:szCs w:val="18"/>
        </w:rPr>
        <w:t>n</w:t>
      </w:r>
      <w:r>
        <w:rPr>
          <w:spacing w:val="-1"/>
          <w:sz w:val="18"/>
          <w:szCs w:val="18"/>
        </w:rPr>
        <w:t>a</w:t>
      </w:r>
      <w:r>
        <w:rPr>
          <w:sz w:val="18"/>
          <w:szCs w:val="18"/>
        </w:rPr>
        <w:t>l</w:t>
      </w:r>
      <w:r>
        <w:rPr>
          <w:spacing w:val="-1"/>
          <w:sz w:val="18"/>
          <w:szCs w:val="18"/>
        </w:rPr>
        <w:t xml:space="preserve"> e</w:t>
      </w:r>
      <w:r>
        <w:rPr>
          <w:sz w:val="18"/>
          <w:szCs w:val="18"/>
        </w:rPr>
        <w:t>sti</w:t>
      </w:r>
      <w:r>
        <w:rPr>
          <w:spacing w:val="-3"/>
          <w:sz w:val="18"/>
          <w:szCs w:val="18"/>
        </w:rPr>
        <w:t>m</w:t>
      </w:r>
      <w:r>
        <w:rPr>
          <w:spacing w:val="-1"/>
          <w:sz w:val="18"/>
          <w:szCs w:val="18"/>
        </w:rPr>
        <w:t>a</w:t>
      </w:r>
      <w:r>
        <w:rPr>
          <w:sz w:val="18"/>
          <w:szCs w:val="18"/>
        </w:rPr>
        <w:t xml:space="preserve">te </w:t>
      </w:r>
      <w:r>
        <w:rPr>
          <w:spacing w:val="1"/>
          <w:sz w:val="18"/>
          <w:szCs w:val="18"/>
        </w:rPr>
        <w:t>h</w:t>
      </w:r>
      <w:r>
        <w:rPr>
          <w:spacing w:val="-1"/>
          <w:sz w:val="18"/>
          <w:szCs w:val="18"/>
        </w:rPr>
        <w:t>a</w:t>
      </w:r>
      <w:r>
        <w:rPr>
          <w:sz w:val="18"/>
          <w:szCs w:val="18"/>
        </w:rPr>
        <w:t xml:space="preserve">s </w:t>
      </w:r>
      <w:r>
        <w:rPr>
          <w:spacing w:val="1"/>
          <w:sz w:val="18"/>
          <w:szCs w:val="18"/>
        </w:rPr>
        <w:t>b</w:t>
      </w:r>
      <w:r>
        <w:rPr>
          <w:spacing w:val="-1"/>
          <w:sz w:val="18"/>
          <w:szCs w:val="18"/>
        </w:rPr>
        <w:t>ee</w:t>
      </w:r>
      <w:r>
        <w:rPr>
          <w:sz w:val="18"/>
          <w:szCs w:val="18"/>
        </w:rPr>
        <w:t>n</w:t>
      </w:r>
      <w:r>
        <w:rPr>
          <w:spacing w:val="2"/>
          <w:sz w:val="18"/>
          <w:szCs w:val="18"/>
        </w:rPr>
        <w:t xml:space="preserve"> </w:t>
      </w:r>
      <w:r>
        <w:rPr>
          <w:spacing w:val="-1"/>
          <w:sz w:val="18"/>
          <w:szCs w:val="18"/>
        </w:rPr>
        <w:t>ma</w:t>
      </w:r>
      <w:r>
        <w:rPr>
          <w:spacing w:val="1"/>
          <w:sz w:val="18"/>
          <w:szCs w:val="18"/>
        </w:rPr>
        <w:t>d</w:t>
      </w:r>
      <w:r>
        <w:rPr>
          <w:spacing w:val="-1"/>
          <w:sz w:val="18"/>
          <w:szCs w:val="18"/>
        </w:rPr>
        <w:t>e.</w:t>
      </w:r>
    </w:p>
    <w:p w:rsidR="00C3623D" w:rsidRDefault="00C3623D" w:rsidP="00C3623D">
      <w:pPr>
        <w:spacing w:line="200" w:lineRule="exact"/>
        <w:rPr>
          <w:sz w:val="20"/>
          <w:szCs w:val="20"/>
        </w:rPr>
      </w:pPr>
    </w:p>
    <w:p w:rsidR="00C3623D" w:rsidRDefault="00C3623D" w:rsidP="00C3623D">
      <w:pPr>
        <w:spacing w:line="200" w:lineRule="exact"/>
        <w:rPr>
          <w:sz w:val="20"/>
          <w:szCs w:val="20"/>
        </w:rPr>
      </w:pPr>
    </w:p>
    <w:p w:rsidR="00C3623D" w:rsidRDefault="00C3623D" w:rsidP="00C3623D">
      <w:pPr>
        <w:spacing w:before="6" w:line="220" w:lineRule="exact"/>
      </w:pPr>
    </w:p>
    <w:p w:rsidR="00C3623D" w:rsidRDefault="00C3623D" w:rsidP="00C3623D">
      <w:pPr>
        <w:pStyle w:val="BodyText"/>
        <w:ind w:left="2160" w:firstLine="720"/>
        <w:rPr>
          <w:spacing w:val="1"/>
          <w:position w:val="-1"/>
          <w:sz w:val="18"/>
          <w:szCs w:val="18"/>
        </w:rPr>
        <w:sectPr w:rsidR="00C3623D" w:rsidSect="00C3623D">
          <w:headerReference w:type="default" r:id="rId10"/>
          <w:footerReference w:type="default" r:id="rId11"/>
          <w:pgSz w:w="12240" w:h="15840" w:code="1"/>
          <w:pgMar w:top="1584" w:right="1440" w:bottom="1440" w:left="1440" w:header="720" w:footer="720" w:gutter="0"/>
          <w:cols w:space="720"/>
          <w:formProt w:val="0"/>
          <w:docGrid w:linePitch="360"/>
        </w:sectPr>
      </w:pPr>
      <w:r>
        <w:rPr>
          <w:position w:val="-1"/>
          <w:sz w:val="18"/>
          <w:szCs w:val="18"/>
        </w:rPr>
        <w:t>(C</w:t>
      </w:r>
      <w:r>
        <w:rPr>
          <w:spacing w:val="1"/>
          <w:position w:val="-1"/>
          <w:sz w:val="18"/>
          <w:szCs w:val="18"/>
        </w:rPr>
        <w:t>on</w:t>
      </w:r>
      <w:r>
        <w:rPr>
          <w:position w:val="-1"/>
          <w:sz w:val="18"/>
          <w:szCs w:val="18"/>
        </w:rPr>
        <w:t>t</w:t>
      </w:r>
      <w:r>
        <w:rPr>
          <w:spacing w:val="-2"/>
          <w:position w:val="-1"/>
          <w:sz w:val="18"/>
          <w:szCs w:val="18"/>
        </w:rPr>
        <w:t>i</w:t>
      </w:r>
      <w:r>
        <w:rPr>
          <w:spacing w:val="1"/>
          <w:position w:val="-1"/>
          <w:sz w:val="18"/>
          <w:szCs w:val="18"/>
        </w:rPr>
        <w:t>nu</w:t>
      </w:r>
      <w:r>
        <w:rPr>
          <w:spacing w:val="-3"/>
          <w:position w:val="-1"/>
          <w:sz w:val="18"/>
          <w:szCs w:val="18"/>
        </w:rPr>
        <w:t>e</w:t>
      </w:r>
      <w:r>
        <w:rPr>
          <w:position w:val="-1"/>
          <w:sz w:val="18"/>
          <w:szCs w:val="18"/>
        </w:rPr>
        <w:t>d</w:t>
      </w:r>
      <w:r>
        <w:rPr>
          <w:spacing w:val="2"/>
          <w:position w:val="-1"/>
          <w:sz w:val="18"/>
          <w:szCs w:val="18"/>
        </w:rPr>
        <w:t xml:space="preserve"> </w:t>
      </w:r>
      <w:r>
        <w:rPr>
          <w:spacing w:val="-1"/>
          <w:position w:val="-1"/>
          <w:sz w:val="18"/>
          <w:szCs w:val="18"/>
        </w:rPr>
        <w:t>o</w:t>
      </w:r>
      <w:r>
        <w:rPr>
          <w:position w:val="-1"/>
          <w:sz w:val="18"/>
          <w:szCs w:val="18"/>
        </w:rPr>
        <w:t>n</w:t>
      </w:r>
      <w:r>
        <w:rPr>
          <w:spacing w:val="2"/>
          <w:position w:val="-1"/>
          <w:sz w:val="18"/>
          <w:szCs w:val="18"/>
        </w:rPr>
        <w:t xml:space="preserve"> </w:t>
      </w:r>
      <w:r>
        <w:rPr>
          <w:spacing w:val="-2"/>
          <w:position w:val="-1"/>
          <w:sz w:val="18"/>
          <w:szCs w:val="18"/>
        </w:rPr>
        <w:t>S</w:t>
      </w:r>
      <w:r>
        <w:rPr>
          <w:spacing w:val="1"/>
          <w:position w:val="-1"/>
          <w:sz w:val="18"/>
          <w:szCs w:val="18"/>
        </w:rPr>
        <w:t>h</w:t>
      </w:r>
      <w:r>
        <w:rPr>
          <w:spacing w:val="-1"/>
          <w:position w:val="-1"/>
          <w:sz w:val="18"/>
          <w:szCs w:val="18"/>
        </w:rPr>
        <w:t>ee</w:t>
      </w:r>
      <w:r>
        <w:rPr>
          <w:position w:val="-1"/>
          <w:sz w:val="18"/>
          <w:szCs w:val="18"/>
        </w:rPr>
        <w:t>t</w:t>
      </w:r>
      <w:r>
        <w:rPr>
          <w:spacing w:val="1"/>
          <w:position w:val="-1"/>
          <w:sz w:val="18"/>
          <w:szCs w:val="18"/>
        </w:rPr>
        <w:t xml:space="preserve"> </w:t>
      </w:r>
      <w:r>
        <w:rPr>
          <w:position w:val="-1"/>
          <w:sz w:val="18"/>
          <w:szCs w:val="18"/>
        </w:rPr>
        <w:t>N</w:t>
      </w:r>
      <w:r>
        <w:rPr>
          <w:spacing w:val="1"/>
          <w:position w:val="-1"/>
          <w:sz w:val="18"/>
          <w:szCs w:val="18"/>
        </w:rPr>
        <w:t>o</w:t>
      </w:r>
      <w:r>
        <w:rPr>
          <w:position w:val="-1"/>
          <w:sz w:val="18"/>
          <w:szCs w:val="18"/>
        </w:rPr>
        <w:t>.</w:t>
      </w:r>
      <w:r>
        <w:rPr>
          <w:spacing w:val="-1"/>
          <w:position w:val="-1"/>
          <w:sz w:val="18"/>
          <w:szCs w:val="18"/>
        </w:rPr>
        <w:t xml:space="preserve"> </w:t>
      </w:r>
      <w:r>
        <w:rPr>
          <w:spacing w:val="1"/>
          <w:position w:val="-1"/>
          <w:sz w:val="18"/>
          <w:szCs w:val="18"/>
        </w:rPr>
        <w:t>8</w:t>
      </w:r>
      <w:r>
        <w:rPr>
          <w:spacing w:val="-2"/>
          <w:position w:val="-1"/>
          <w:sz w:val="18"/>
          <w:szCs w:val="18"/>
        </w:rPr>
        <w:t>.</w:t>
      </w:r>
      <w:r>
        <w:rPr>
          <w:spacing w:val="1"/>
          <w:position w:val="-1"/>
          <w:sz w:val="18"/>
          <w:szCs w:val="18"/>
        </w:rPr>
        <w:t>736)</w:t>
      </w:r>
    </w:p>
    <w:p w:rsidR="00C3623D" w:rsidRDefault="00C3623D" w:rsidP="00C3623D">
      <w:pPr>
        <w:tabs>
          <w:tab w:val="center" w:pos="5040"/>
        </w:tabs>
        <w:suppressAutoHyphens/>
        <w:rPr>
          <w:spacing w:val="-2"/>
          <w:sz w:val="18"/>
        </w:rPr>
      </w:pPr>
      <w:r w:rsidRPr="004D5E3E">
        <w:rPr>
          <w:b/>
          <w:spacing w:val="-2"/>
          <w:sz w:val="20"/>
        </w:rPr>
        <w:lastRenderedPageBreak/>
        <w:t>FLORIDA POWER &amp; LIGHT COMPANY</w:t>
      </w:r>
      <w:r>
        <w:rPr>
          <w:b/>
          <w:spacing w:val="-2"/>
          <w:sz w:val="20"/>
        </w:rPr>
        <w:t xml:space="preserve"> </w:t>
      </w:r>
      <w:r>
        <w:rPr>
          <w:b/>
          <w:spacing w:val="-2"/>
          <w:sz w:val="20"/>
        </w:rPr>
        <w:tab/>
      </w:r>
      <w:r>
        <w:rPr>
          <w:b/>
          <w:spacing w:val="-2"/>
          <w:sz w:val="20"/>
        </w:rPr>
        <w:tab/>
      </w:r>
      <w:r>
        <w:rPr>
          <w:b/>
          <w:spacing w:val="-2"/>
          <w:sz w:val="20"/>
        </w:rPr>
        <w:tab/>
      </w:r>
      <w:r>
        <w:rPr>
          <w:b/>
          <w:spacing w:val="-2"/>
          <w:sz w:val="20"/>
        </w:rPr>
        <w:tab/>
        <w:t>Original S</w:t>
      </w:r>
      <w:r w:rsidRPr="004D5E3E">
        <w:rPr>
          <w:b/>
          <w:spacing w:val="-2"/>
          <w:sz w:val="20"/>
        </w:rPr>
        <w:t>heet No. 8.</w:t>
      </w:r>
      <w:r>
        <w:rPr>
          <w:b/>
          <w:spacing w:val="-2"/>
          <w:sz w:val="20"/>
        </w:rPr>
        <w:t>736</w:t>
      </w:r>
      <w:r>
        <w:rPr>
          <w:spacing w:val="-2"/>
          <w:sz w:val="18"/>
        </w:rPr>
        <w:fldChar w:fldCharType="begin"/>
      </w:r>
      <w:r>
        <w:rPr>
          <w:spacing w:val="-2"/>
          <w:sz w:val="18"/>
        </w:rPr>
        <w:instrText xml:space="preserve">PRIVATE </w:instrText>
      </w:r>
      <w:r>
        <w:rPr>
          <w:spacing w:val="-2"/>
          <w:sz w:val="18"/>
        </w:rPr>
        <w:fldChar w:fldCharType="end"/>
      </w:r>
    </w:p>
    <w:p w:rsidR="00C3623D" w:rsidRDefault="00850CF5" w:rsidP="00C3623D">
      <w:pPr>
        <w:tabs>
          <w:tab w:val="left" w:pos="4291"/>
          <w:tab w:val="left" w:pos="7696"/>
        </w:tabs>
        <w:suppressAutoHyphens/>
        <w:jc w:val="both"/>
        <w:rPr>
          <w:spacing w:val="-2"/>
          <w:sz w:val="18"/>
          <w:u w:val="single"/>
        </w:rPr>
      </w:pPr>
      <w:r>
        <w:rPr>
          <w:noProof/>
        </w:rPr>
        <mc:AlternateContent>
          <mc:Choice Requires="wps">
            <w:drawing>
              <wp:anchor distT="0" distB="0" distL="114300" distR="114300" simplePos="0" relativeHeight="251660288" behindDoc="1" locked="0" layoutInCell="0" allowOverlap="1">
                <wp:simplePos x="0" y="0"/>
                <wp:positionH relativeFrom="page">
                  <wp:posOffset>647700</wp:posOffset>
                </wp:positionH>
                <wp:positionV relativeFrom="page">
                  <wp:posOffset>1238250</wp:posOffset>
                </wp:positionV>
                <wp:extent cx="6728460" cy="7724775"/>
                <wp:effectExtent l="0" t="0" r="15240" b="952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72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Pr="006103BC" w:rsidRDefault="006103BC" w:rsidP="006103BC">
                            <w:pPr>
                              <w:pBdr>
                                <w:top w:val="single" w:sz="36" w:space="0" w:color="auto"/>
                                <w:left w:val="single" w:sz="36" w:space="0" w:color="auto"/>
                                <w:bottom w:val="single" w:sz="36" w:space="0" w:color="auto"/>
                                <w:right w:val="single" w:sz="36" w:space="0" w:color="auto"/>
                              </w:pBdr>
                              <w:tabs>
                                <w:tab w:val="left" w:pos="-720"/>
                              </w:tabs>
                              <w:suppressAutoHyphens/>
                              <w:jc w:val="center"/>
                              <w:rPr>
                                <w:spacing w:val="-2"/>
                                <w:sz w:val="18"/>
                              </w:rPr>
                            </w:pPr>
                            <w:r>
                              <w:rPr>
                                <w:spacing w:val="-2"/>
                                <w:sz w:val="18"/>
                              </w:rPr>
                              <w:t xml:space="preserve">     </w:t>
                            </w:r>
                            <w:r w:rsidR="00D21A1F">
                              <w:rPr>
                                <w:spacing w:val="-2"/>
                                <w:sz w:val="18"/>
                              </w:rPr>
                              <w:t>(Continued from Sheet No. 8.735)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1pt;margin-top:97.5pt;width:529.8pt;height:60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" o:allowincell="f" filled="f" stroked="f" strokeweight="0">
                <v:textbox inset="0,0,0,0">
                  <w:txbxContent>
                    <w:p w:rsidR="00D21A1F" w:rsidRPr="006103BC" w:rsidRDefault="006103BC" w:rsidP="006103BC">
                      <w:pPr>
                        <w:pBdr>
                          <w:top w:val="single" w:sz="36" w:space="0" w:color="auto"/>
                          <w:left w:val="single" w:sz="36" w:space="0" w:color="auto"/>
                          <w:bottom w:val="single" w:sz="36" w:space="0" w:color="auto"/>
                          <w:right w:val="single" w:sz="36" w:space="0" w:color="auto"/>
                        </w:pBdr>
                        <w:tabs>
                          <w:tab w:val="left" w:pos="-720"/>
                        </w:tabs>
                        <w:suppressAutoHyphens/>
                        <w:jc w:val="center"/>
                        <w:rPr>
                          <w:spacing w:val="-2"/>
                          <w:sz w:val="18"/>
                        </w:rPr>
                      </w:pPr>
                      <w:r>
                        <w:rPr>
                          <w:spacing w:val="-2"/>
                          <w:sz w:val="18"/>
                        </w:rPr>
                        <w:t xml:space="preserve">     </w:t>
                      </w:r>
                      <w:r w:rsidR="00D21A1F">
                        <w:rPr>
                          <w:spacing w:val="-2"/>
                          <w:sz w:val="18"/>
                        </w:rPr>
                        <w:t>(Continued from Sheet No. 8.735)</w:t>
                      </w:r>
                    </w:p>
                  </w:txbxContent>
                </v:textbox>
                <w10:wrap anchorx="page" anchory="page"/>
              </v:rect>
            </w:pict>
          </mc:Fallback>
        </mc:AlternateContent>
      </w:r>
    </w:p>
    <w:p w:rsidR="00C3623D" w:rsidRDefault="00C3623D" w:rsidP="00C3623D">
      <w:pPr>
        <w:tabs>
          <w:tab w:val="left" w:pos="4291"/>
          <w:tab w:val="left" w:pos="7696"/>
        </w:tabs>
        <w:suppressAutoHyphens/>
        <w:jc w:val="both"/>
        <w:rPr>
          <w:spacing w:val="-2"/>
          <w:sz w:val="18"/>
          <w:u w:val="single"/>
        </w:rPr>
      </w:pPr>
    </w:p>
    <w:p w:rsidR="00C3623D" w:rsidRDefault="00C3623D" w:rsidP="00C3623D">
      <w:pPr>
        <w:tabs>
          <w:tab w:val="left" w:pos="4291"/>
          <w:tab w:val="left" w:pos="7696"/>
        </w:tabs>
        <w:suppressAutoHyphens/>
        <w:jc w:val="both"/>
        <w:rPr>
          <w:spacing w:val="-2"/>
          <w:sz w:val="18"/>
          <w:u w:val="single"/>
        </w:rPr>
      </w:pPr>
    </w:p>
    <w:p w:rsidR="00C3623D" w:rsidRDefault="00C3623D" w:rsidP="00C3623D">
      <w:pPr>
        <w:tabs>
          <w:tab w:val="left" w:pos="4291"/>
          <w:tab w:val="left" w:pos="7696"/>
        </w:tabs>
        <w:suppressAutoHyphens/>
        <w:jc w:val="both"/>
        <w:rPr>
          <w:spacing w:val="-2"/>
          <w:sz w:val="18"/>
          <w:u w:val="single"/>
        </w:rPr>
      </w:pPr>
    </w:p>
    <w:p w:rsidR="00C3623D" w:rsidRDefault="00C3623D" w:rsidP="00C3623D">
      <w:pPr>
        <w:tabs>
          <w:tab w:val="left" w:pos="4291"/>
          <w:tab w:val="left" w:pos="7696"/>
        </w:tabs>
        <w:suppressAutoHyphens/>
        <w:jc w:val="both"/>
        <w:rPr>
          <w:spacing w:val="-2"/>
          <w:sz w:val="18"/>
        </w:rPr>
      </w:pPr>
      <w:r>
        <w:rPr>
          <w:spacing w:val="-2"/>
          <w:sz w:val="18"/>
          <w:u w:val="single"/>
        </w:rPr>
        <w:t>REMOVAL OF FACILITIES</w:t>
      </w:r>
      <w:r>
        <w:rPr>
          <w:spacing w:val="-2"/>
          <w:sz w:val="18"/>
        </w:rPr>
        <w:t>:</w:t>
      </w:r>
    </w:p>
    <w:p w:rsidR="00C3623D" w:rsidRDefault="00C3623D" w:rsidP="00C3623D">
      <w:pPr>
        <w:tabs>
          <w:tab w:val="left" w:pos="475"/>
          <w:tab w:val="left" w:pos="4291"/>
          <w:tab w:val="left" w:pos="7696"/>
        </w:tabs>
        <w:suppressAutoHyphens/>
        <w:ind w:left="475" w:hanging="475"/>
        <w:jc w:val="both"/>
        <w:rPr>
          <w:b/>
          <w:spacing w:val="-2"/>
          <w:sz w:val="18"/>
        </w:rPr>
      </w:pPr>
      <w:r>
        <w:rPr>
          <w:spacing w:val="-2"/>
          <w:sz w:val="18"/>
        </w:rPr>
        <w:tab/>
        <w:t>If FPL owned Lighting facilities are removed either by Customer request or termination or breach of the agreement, the customer will pay the fixture</w:t>
      </w:r>
      <w:r w:rsidRPr="00FE0156">
        <w:rPr>
          <w:spacing w:val="-2"/>
          <w:sz w:val="18"/>
        </w:rPr>
        <w:t>, pole, and conductor</w:t>
      </w:r>
      <w:r>
        <w:t xml:space="preserve"> </w:t>
      </w:r>
      <w:r>
        <w:rPr>
          <w:spacing w:val="-2"/>
          <w:sz w:val="18"/>
        </w:rPr>
        <w:t xml:space="preserve">charges for the period remaining on the currently active term of service plus the cost to remove the facilities. </w:t>
      </w:r>
      <w:r>
        <w:rPr>
          <w:b/>
          <w:spacing w:val="-2"/>
          <w:sz w:val="18"/>
        </w:rPr>
        <w:t xml:space="preserve">These charges do not apply to street light conversions from FPL owned facilities covered under SL-1 to FPL owned LED facilities under this tariff. </w:t>
      </w:r>
      <w:r w:rsidRPr="00BA7CEF">
        <w:rPr>
          <w:spacing w:val="-2"/>
          <w:sz w:val="18"/>
        </w:rPr>
        <w:t>In all cases,</w:t>
      </w:r>
      <w:r>
        <w:rPr>
          <w:b/>
          <w:spacing w:val="-2"/>
          <w:sz w:val="18"/>
        </w:rPr>
        <w:t xml:space="preserve"> s</w:t>
      </w:r>
      <w:r>
        <w:rPr>
          <w:spacing w:val="-2"/>
          <w:sz w:val="18"/>
        </w:rPr>
        <w:t xml:space="preserve">hould the Customer request termination of the agreement, such termination will require written notice 90 days prior to the date of termination. </w:t>
      </w:r>
    </w:p>
    <w:p w:rsidR="00C3623D" w:rsidRDefault="00C3623D" w:rsidP="00C3623D">
      <w:pPr>
        <w:tabs>
          <w:tab w:val="left" w:pos="475"/>
          <w:tab w:val="left" w:pos="821"/>
          <w:tab w:val="left" w:pos="2887"/>
          <w:tab w:val="left" w:pos="5047"/>
          <w:tab w:val="decimal" w:pos="5760"/>
        </w:tabs>
        <w:suppressAutoHyphens/>
        <w:jc w:val="both"/>
        <w:rPr>
          <w:b/>
          <w:spacing w:val="-2"/>
          <w:sz w:val="18"/>
          <w:szCs w:val="18"/>
          <w:u w:val="single"/>
        </w:rPr>
      </w:pPr>
    </w:p>
    <w:p w:rsidR="00C3623D" w:rsidRPr="00817FE0" w:rsidRDefault="00C3623D" w:rsidP="00C3623D">
      <w:pPr>
        <w:tabs>
          <w:tab w:val="left" w:pos="475"/>
          <w:tab w:val="left" w:pos="821"/>
          <w:tab w:val="left" w:pos="2887"/>
          <w:tab w:val="left" w:pos="5047"/>
          <w:tab w:val="decimal" w:pos="5760"/>
        </w:tabs>
        <w:suppressAutoHyphens/>
        <w:jc w:val="both"/>
        <w:rPr>
          <w:b/>
          <w:spacing w:val="-2"/>
          <w:sz w:val="18"/>
          <w:szCs w:val="18"/>
          <w:u w:val="single"/>
        </w:rPr>
      </w:pPr>
      <w:r w:rsidRPr="00817FE0">
        <w:rPr>
          <w:b/>
          <w:spacing w:val="-2"/>
          <w:sz w:val="18"/>
          <w:szCs w:val="18"/>
          <w:u w:val="single"/>
        </w:rPr>
        <w:t xml:space="preserve">Conversion of </w:t>
      </w:r>
      <w:r>
        <w:rPr>
          <w:b/>
          <w:spacing w:val="-2"/>
          <w:sz w:val="18"/>
          <w:szCs w:val="18"/>
          <w:u w:val="single"/>
        </w:rPr>
        <w:t xml:space="preserve">FPL Owned </w:t>
      </w:r>
      <w:r w:rsidRPr="00817FE0">
        <w:rPr>
          <w:b/>
          <w:spacing w:val="-2"/>
          <w:sz w:val="18"/>
          <w:szCs w:val="18"/>
          <w:u w:val="single"/>
        </w:rPr>
        <w:t>Streetlights (SL-1 facilities) to LED</w:t>
      </w:r>
      <w:r>
        <w:rPr>
          <w:b/>
          <w:spacing w:val="-2"/>
          <w:sz w:val="18"/>
          <w:szCs w:val="18"/>
          <w:u w:val="single"/>
        </w:rPr>
        <w:t>:</w:t>
      </w:r>
    </w:p>
    <w:p w:rsidR="00C3623D" w:rsidRPr="00817FE0" w:rsidRDefault="00C3623D" w:rsidP="00C3623D">
      <w:pPr>
        <w:tabs>
          <w:tab w:val="left" w:pos="475"/>
          <w:tab w:val="left" w:pos="821"/>
          <w:tab w:val="left" w:pos="2887"/>
          <w:tab w:val="left" w:pos="5047"/>
          <w:tab w:val="decimal" w:pos="5760"/>
        </w:tabs>
        <w:suppressAutoHyphens/>
        <w:ind w:left="450"/>
        <w:jc w:val="both"/>
        <w:rPr>
          <w:spacing w:val="-2"/>
          <w:sz w:val="18"/>
          <w:szCs w:val="18"/>
        </w:rPr>
      </w:pPr>
      <w:r w:rsidRPr="00817FE0">
        <w:rPr>
          <w:spacing w:val="-2"/>
          <w:sz w:val="18"/>
          <w:szCs w:val="18"/>
        </w:rPr>
        <w:t>For</w:t>
      </w:r>
      <w:r>
        <w:rPr>
          <w:spacing w:val="-2"/>
          <w:sz w:val="18"/>
          <w:szCs w:val="18"/>
        </w:rPr>
        <w:t xml:space="preserve"> customers converting Street Lights as per FPL’s SL-1 Street Lighting Tariff paying the </w:t>
      </w:r>
      <w:r w:rsidRPr="000A799A">
        <w:rPr>
          <w:spacing w:val="-2"/>
          <w:sz w:val="18"/>
          <w:szCs w:val="18"/>
        </w:rPr>
        <w:t>LED Conversion Recovery</w:t>
      </w:r>
      <w:r>
        <w:rPr>
          <w:spacing w:val="-2"/>
          <w:sz w:val="18"/>
          <w:szCs w:val="18"/>
        </w:rPr>
        <w:t xml:space="preserve"> charge, there will be no charges for the fixtures being removed. Any other charges for relocation or replacement of FPL owned facilities would still apply.</w:t>
      </w:r>
    </w:p>
    <w:p w:rsidR="00C3623D" w:rsidRDefault="00C3623D" w:rsidP="00C3623D">
      <w:pPr>
        <w:tabs>
          <w:tab w:val="left" w:pos="475"/>
          <w:tab w:val="left" w:pos="4291"/>
          <w:tab w:val="left" w:pos="7696"/>
        </w:tabs>
        <w:suppressAutoHyphens/>
        <w:jc w:val="both"/>
        <w:rPr>
          <w:spacing w:val="-2"/>
          <w:sz w:val="18"/>
          <w:u w:val="single"/>
        </w:rPr>
      </w:pPr>
    </w:p>
    <w:p w:rsidR="00C3623D" w:rsidRPr="002F76E0" w:rsidRDefault="00C3623D" w:rsidP="00C3623D">
      <w:pPr>
        <w:autoSpaceDE w:val="0"/>
        <w:autoSpaceDN w:val="0"/>
        <w:ind w:left="450" w:hanging="450"/>
        <w:rPr>
          <w:spacing w:val="-2"/>
          <w:sz w:val="18"/>
          <w:szCs w:val="18"/>
          <w:u w:val="single"/>
        </w:rPr>
      </w:pPr>
      <w:r w:rsidRPr="002F76E0">
        <w:rPr>
          <w:spacing w:val="-2"/>
          <w:sz w:val="18"/>
          <w:szCs w:val="18"/>
          <w:u w:val="single"/>
        </w:rPr>
        <w:t>C</w:t>
      </w:r>
      <w:r>
        <w:rPr>
          <w:spacing w:val="-2"/>
          <w:sz w:val="18"/>
          <w:szCs w:val="18"/>
          <w:u w:val="single"/>
        </w:rPr>
        <w:t>HANGE IN FIXTURE SIZE OR TYPE</w:t>
      </w:r>
      <w:r w:rsidRPr="002F76E0">
        <w:rPr>
          <w:spacing w:val="-2"/>
          <w:sz w:val="18"/>
          <w:szCs w:val="18"/>
          <w:u w:val="single"/>
        </w:rPr>
        <w:t>:</w:t>
      </w:r>
    </w:p>
    <w:p w:rsidR="00C3623D" w:rsidRPr="002F76E0" w:rsidRDefault="00C3623D" w:rsidP="00C3623D">
      <w:pPr>
        <w:autoSpaceDE w:val="0"/>
        <w:autoSpaceDN w:val="0"/>
        <w:ind w:left="450"/>
        <w:rPr>
          <w:spacing w:val="-2"/>
          <w:sz w:val="18"/>
          <w:szCs w:val="18"/>
        </w:rPr>
      </w:pPr>
      <w:r w:rsidRPr="002F76E0">
        <w:rPr>
          <w:spacing w:val="-2"/>
          <w:sz w:val="18"/>
          <w:szCs w:val="18"/>
        </w:rPr>
        <w:t>At the Customer's request, the Company will upgrade to a higher level of illumination when the changes are consistent with good engineering practices. The customer will pay the original installed cost of the removed fixtures, less any salvage value and depreciation, plus removal costs and will receive a credit for 4 years additional revenue generated by the larger fixtures. If changes are required to the distribution system to support the larger lights, standard CIAC charges as described on sheet 8.7</w:t>
      </w:r>
      <w:r>
        <w:rPr>
          <w:spacing w:val="-2"/>
          <w:sz w:val="18"/>
          <w:szCs w:val="18"/>
        </w:rPr>
        <w:t>3</w:t>
      </w:r>
      <w:r w:rsidRPr="002F76E0">
        <w:rPr>
          <w:spacing w:val="-2"/>
          <w:sz w:val="18"/>
          <w:szCs w:val="18"/>
        </w:rPr>
        <w:t xml:space="preserve">5 will also apply. The Customer will pay the Company the net costs incurred in making other </w:t>
      </w:r>
      <w:r>
        <w:rPr>
          <w:spacing w:val="-2"/>
          <w:sz w:val="18"/>
          <w:szCs w:val="18"/>
        </w:rPr>
        <w:t>fixture</w:t>
      </w:r>
      <w:r w:rsidRPr="002F76E0">
        <w:rPr>
          <w:spacing w:val="-2"/>
          <w:sz w:val="18"/>
          <w:szCs w:val="18"/>
        </w:rPr>
        <w:t xml:space="preserve"> changes.</w:t>
      </w:r>
      <w:r>
        <w:rPr>
          <w:spacing w:val="-2"/>
          <w:sz w:val="18"/>
          <w:szCs w:val="18"/>
        </w:rPr>
        <w:t xml:space="preserve"> Customers converting HPSV fixtures to LED and paying the LED Conversion Recovery Charge will not be charged</w:t>
      </w:r>
      <w:r w:rsidRPr="002F76E0">
        <w:rPr>
          <w:spacing w:val="-2"/>
          <w:sz w:val="18"/>
          <w:szCs w:val="18"/>
        </w:rPr>
        <w:t xml:space="preserve"> </w:t>
      </w:r>
      <w:r>
        <w:rPr>
          <w:spacing w:val="-2"/>
          <w:sz w:val="18"/>
          <w:szCs w:val="18"/>
        </w:rPr>
        <w:t xml:space="preserve">for the fixtures being removed, as noted in the preceding paragraph. </w:t>
      </w:r>
      <w:r w:rsidRPr="002F76E0">
        <w:rPr>
          <w:spacing w:val="-2"/>
          <w:sz w:val="18"/>
          <w:szCs w:val="18"/>
        </w:rPr>
        <w:t>In all cases where luminaires are replaced, the Customer will sign a new service agreement. Billing on the rate for the new luminaire or lamp size will begin as of the next regular billing date. A luminaire may be relocated at the Customer's request upon payment by the Customer of the full cost of removal and reinstallation.</w:t>
      </w:r>
    </w:p>
    <w:p w:rsidR="00C3623D" w:rsidRDefault="00C3623D" w:rsidP="00C3623D">
      <w:pPr>
        <w:tabs>
          <w:tab w:val="left" w:pos="475"/>
          <w:tab w:val="left" w:pos="4291"/>
          <w:tab w:val="left" w:pos="7696"/>
        </w:tabs>
        <w:suppressAutoHyphens/>
        <w:jc w:val="both"/>
        <w:rPr>
          <w:spacing w:val="-2"/>
          <w:sz w:val="18"/>
          <w:u w:val="single"/>
        </w:rPr>
      </w:pPr>
    </w:p>
    <w:p w:rsidR="00C3623D" w:rsidRDefault="00C3623D" w:rsidP="00C3623D">
      <w:pPr>
        <w:tabs>
          <w:tab w:val="left" w:pos="475"/>
          <w:tab w:val="left" w:pos="4291"/>
          <w:tab w:val="left" w:pos="7696"/>
        </w:tabs>
        <w:suppressAutoHyphens/>
        <w:jc w:val="both"/>
        <w:rPr>
          <w:spacing w:val="-2"/>
          <w:sz w:val="18"/>
        </w:rPr>
      </w:pPr>
      <w:r>
        <w:rPr>
          <w:spacing w:val="-2"/>
          <w:sz w:val="18"/>
          <w:u w:val="single"/>
        </w:rPr>
        <w:t>MONTHLY RATES for LED Fixtures*:</w:t>
      </w:r>
    </w:p>
    <w:p w:rsidR="00C3623D" w:rsidRDefault="00C3623D" w:rsidP="00C3623D">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b/>
          <w:spacing w:val="-2"/>
          <w:sz w:val="18"/>
          <w:szCs w:val="18"/>
        </w:rPr>
      </w:pPr>
    </w:p>
    <w:tbl>
      <w:tblPr>
        <w:tblW w:w="8961" w:type="dxa"/>
        <w:jc w:val="center"/>
        <w:tblInd w:w="93" w:type="dxa"/>
        <w:tblLook w:val="04A0" w:firstRow="1" w:lastRow="0" w:firstColumn="1" w:lastColumn="0" w:noHBand="0" w:noVBand="1"/>
      </w:tblPr>
      <w:tblGrid>
        <w:gridCol w:w="1127"/>
        <w:gridCol w:w="814"/>
        <w:gridCol w:w="720"/>
        <w:gridCol w:w="700"/>
        <w:gridCol w:w="700"/>
        <w:gridCol w:w="700"/>
        <w:gridCol w:w="700"/>
        <w:gridCol w:w="700"/>
        <w:gridCol w:w="700"/>
        <w:gridCol w:w="700"/>
        <w:gridCol w:w="700"/>
        <w:gridCol w:w="700"/>
      </w:tblGrid>
      <w:tr w:rsidR="00C3623D" w:rsidRPr="00F21BB2" w:rsidTr="00C3623D">
        <w:trPr>
          <w:jc w:val="center"/>
        </w:trPr>
        <w:tc>
          <w:tcPr>
            <w:tcW w:w="1127" w:type="dxa"/>
            <w:tcBorders>
              <w:top w:val="nil"/>
              <w:left w:val="nil"/>
              <w:bottom w:val="nil"/>
              <w:right w:val="nil"/>
            </w:tcBorders>
            <w:shd w:val="clear" w:color="auto" w:fill="auto"/>
            <w:noWrap/>
            <w:vAlign w:val="bottom"/>
            <w:hideMark/>
          </w:tcPr>
          <w:p w:rsidR="00C3623D" w:rsidRPr="00F21BB2" w:rsidRDefault="00C3623D" w:rsidP="00C3623D">
            <w:pPr>
              <w:rPr>
                <w:rFonts w:ascii="Calibri" w:hAnsi="Calibri" w:cs="Calibri"/>
                <w:color w:val="000000"/>
                <w:sz w:val="16"/>
                <w:szCs w:val="16"/>
              </w:rPr>
            </w:pPr>
          </w:p>
        </w:tc>
        <w:tc>
          <w:tcPr>
            <w:tcW w:w="814" w:type="dxa"/>
            <w:tcBorders>
              <w:top w:val="single" w:sz="8" w:space="0" w:color="auto"/>
              <w:left w:val="single" w:sz="8" w:space="0" w:color="auto"/>
              <w:bottom w:val="nil"/>
              <w:right w:val="nil"/>
            </w:tcBorders>
            <w:shd w:val="clear" w:color="000000" w:fill="DCE6F1"/>
            <w:noWrap/>
            <w:vAlign w:val="bottom"/>
            <w:hideMark/>
          </w:tcPr>
          <w:p w:rsidR="00C3623D" w:rsidRPr="004846E4" w:rsidRDefault="00C3623D" w:rsidP="00C3623D">
            <w:pPr>
              <w:jc w:val="center"/>
              <w:rPr>
                <w:rFonts w:ascii="Calibri" w:hAnsi="Calibri" w:cs="Calibri"/>
                <w:b/>
                <w:color w:val="000000"/>
                <w:sz w:val="16"/>
                <w:szCs w:val="16"/>
              </w:rPr>
            </w:pPr>
          </w:p>
        </w:tc>
        <w:tc>
          <w:tcPr>
            <w:tcW w:w="7020" w:type="dxa"/>
            <w:gridSpan w:val="10"/>
            <w:tcBorders>
              <w:top w:val="single" w:sz="8" w:space="0" w:color="auto"/>
              <w:left w:val="nil"/>
              <w:bottom w:val="nil"/>
              <w:right w:val="single" w:sz="8" w:space="0" w:color="auto"/>
            </w:tcBorders>
            <w:shd w:val="clear" w:color="000000" w:fill="DCE6F1"/>
            <w:noWrap/>
            <w:vAlign w:val="bottom"/>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Fixture Tier</w:t>
            </w:r>
          </w:p>
        </w:tc>
      </w:tr>
      <w:tr w:rsidR="00C3623D" w:rsidRPr="00F21BB2" w:rsidTr="00C3623D">
        <w:trPr>
          <w:jc w:val="center"/>
        </w:trPr>
        <w:tc>
          <w:tcPr>
            <w:tcW w:w="1127" w:type="dxa"/>
            <w:tcBorders>
              <w:top w:val="single" w:sz="8" w:space="0" w:color="auto"/>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Energy Tier</w:t>
            </w:r>
          </w:p>
        </w:tc>
        <w:tc>
          <w:tcPr>
            <w:tcW w:w="8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Charge</w:t>
            </w:r>
          </w:p>
        </w:tc>
        <w:tc>
          <w:tcPr>
            <w:tcW w:w="72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1</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2</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3</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4</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5</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6</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7</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8</w:t>
            </w:r>
          </w:p>
        </w:tc>
        <w:tc>
          <w:tcPr>
            <w:tcW w:w="700" w:type="dxa"/>
            <w:tcBorders>
              <w:top w:val="nil"/>
              <w:left w:val="nil"/>
              <w:bottom w:val="single" w:sz="8" w:space="0" w:color="auto"/>
              <w:right w:val="nil"/>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9</w:t>
            </w:r>
          </w:p>
        </w:tc>
        <w:tc>
          <w:tcPr>
            <w:tcW w:w="700" w:type="dxa"/>
            <w:tcBorders>
              <w:top w:val="nil"/>
              <w:left w:val="nil"/>
              <w:bottom w:val="single" w:sz="8" w:space="0" w:color="auto"/>
              <w:right w:val="single" w:sz="8" w:space="0" w:color="auto"/>
            </w:tcBorders>
            <w:shd w:val="clear" w:color="000000" w:fill="DCE6F1"/>
            <w:noWrap/>
            <w:vAlign w:val="bottom"/>
            <w:hideMark/>
          </w:tcPr>
          <w:p w:rsidR="00C3623D" w:rsidRPr="00912CA7" w:rsidRDefault="00C3623D" w:rsidP="00C3623D">
            <w:pPr>
              <w:jc w:val="center"/>
              <w:rPr>
                <w:rFonts w:ascii="Calibri" w:hAnsi="Calibri" w:cs="Calibri"/>
                <w:b/>
                <w:color w:val="000000"/>
                <w:sz w:val="16"/>
                <w:szCs w:val="16"/>
              </w:rPr>
            </w:pPr>
            <w:r w:rsidRPr="00912CA7">
              <w:rPr>
                <w:rFonts w:ascii="Calibri" w:hAnsi="Calibri" w:cs="Calibri"/>
                <w:b/>
                <w:color w:val="000000"/>
                <w:sz w:val="16"/>
                <w:szCs w:val="16"/>
              </w:rPr>
              <w:t>10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A</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25.50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28.50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B</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0.20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25.70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28.70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C</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0.40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25.90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28.90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D</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0.60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26.10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29.10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E</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0.80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26.30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29.30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F</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1.00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26.50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29.50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G</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1.20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26.70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29.70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H</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1.40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26.90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29.90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I</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1.60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6.10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9.10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12.10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15.10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18.10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21.10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24.10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27.10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30.10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J</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1.80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6.30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9.30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12.30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15.30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18.30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21.30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24.30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27.30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30.30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K</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2.00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6.50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9.50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12.50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15.50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18.50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21.50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24.50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27.50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30.50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L</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2.20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6.70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9.70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12.70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15.70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18.70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21.70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24.70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27.70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30.70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M</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2.40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6.90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9.90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12.90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15.90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18.90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21.90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24.90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27.90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30.90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N</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2.60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28.10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31.10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O</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2.80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25.30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28.30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31.30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P</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3.00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25.50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28.50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31.50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Q</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3.20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25.70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28.70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31.70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R</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3.40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4.90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7.90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10.90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13.90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16.90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19.90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22.90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25.90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28.90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31.90</w:t>
            </w:r>
          </w:p>
        </w:tc>
      </w:tr>
      <w:tr w:rsidR="00C3623D" w:rsidRPr="00F21BB2" w:rsidTr="00C3623D">
        <w:trPr>
          <w:jc w:val="center"/>
        </w:trPr>
        <w:tc>
          <w:tcPr>
            <w:tcW w:w="1127" w:type="dxa"/>
            <w:tcBorders>
              <w:top w:val="nil"/>
              <w:left w:val="single" w:sz="8" w:space="0" w:color="auto"/>
              <w:bottom w:val="nil"/>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S</w:t>
            </w:r>
          </w:p>
        </w:tc>
        <w:tc>
          <w:tcPr>
            <w:tcW w:w="814" w:type="dxa"/>
            <w:tcBorders>
              <w:top w:val="nil"/>
              <w:left w:val="nil"/>
              <w:bottom w:val="nil"/>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3.60 </w:t>
            </w:r>
          </w:p>
        </w:tc>
        <w:tc>
          <w:tcPr>
            <w:tcW w:w="72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26.10</w:t>
            </w:r>
          </w:p>
        </w:tc>
        <w:tc>
          <w:tcPr>
            <w:tcW w:w="700" w:type="dxa"/>
            <w:tcBorders>
              <w:top w:val="nil"/>
              <w:left w:val="nil"/>
              <w:bottom w:val="single" w:sz="4"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29.10</w:t>
            </w:r>
          </w:p>
        </w:tc>
        <w:tc>
          <w:tcPr>
            <w:tcW w:w="700" w:type="dxa"/>
            <w:tcBorders>
              <w:top w:val="nil"/>
              <w:left w:val="nil"/>
              <w:bottom w:val="single" w:sz="4"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32.10</w:t>
            </w:r>
          </w:p>
        </w:tc>
      </w:tr>
      <w:tr w:rsidR="00C3623D" w:rsidRPr="00F21BB2" w:rsidTr="00C3623D">
        <w:trPr>
          <w:jc w:val="center"/>
        </w:trPr>
        <w:tc>
          <w:tcPr>
            <w:tcW w:w="1127" w:type="dxa"/>
            <w:tcBorders>
              <w:top w:val="nil"/>
              <w:left w:val="single" w:sz="8" w:space="0" w:color="auto"/>
              <w:bottom w:val="single" w:sz="8" w:space="0" w:color="auto"/>
              <w:right w:val="nil"/>
            </w:tcBorders>
            <w:shd w:val="clear" w:color="000000" w:fill="F2F2F2"/>
            <w:noWrap/>
            <w:vAlign w:val="bottom"/>
            <w:hideMark/>
          </w:tcPr>
          <w:p w:rsidR="00C3623D" w:rsidRPr="004846E4" w:rsidRDefault="00C3623D" w:rsidP="00C3623D">
            <w:pPr>
              <w:jc w:val="center"/>
              <w:rPr>
                <w:rFonts w:ascii="Calibri" w:hAnsi="Calibri" w:cs="Calibri"/>
                <w:b/>
                <w:color w:val="000000"/>
                <w:sz w:val="16"/>
                <w:szCs w:val="16"/>
              </w:rPr>
            </w:pPr>
            <w:r w:rsidRPr="004846E4">
              <w:rPr>
                <w:rFonts w:ascii="Calibri" w:hAnsi="Calibri" w:cs="Calibri"/>
                <w:b/>
                <w:color w:val="000000"/>
                <w:sz w:val="16"/>
                <w:szCs w:val="16"/>
              </w:rPr>
              <w:t>T</w:t>
            </w:r>
          </w:p>
        </w:tc>
        <w:tc>
          <w:tcPr>
            <w:tcW w:w="814" w:type="dxa"/>
            <w:tcBorders>
              <w:top w:val="nil"/>
              <w:left w:val="nil"/>
              <w:bottom w:val="single" w:sz="8" w:space="0" w:color="auto"/>
              <w:right w:val="single" w:sz="8" w:space="0" w:color="auto"/>
            </w:tcBorders>
            <w:shd w:val="clear" w:color="000000" w:fill="F2F2F2"/>
            <w:noWrap/>
            <w:vAlign w:val="bottom"/>
            <w:hideMark/>
          </w:tcPr>
          <w:p w:rsidR="00C3623D" w:rsidRPr="00F21BB2" w:rsidRDefault="00C3623D" w:rsidP="00C3623D">
            <w:pPr>
              <w:rPr>
                <w:rFonts w:ascii="Calibri" w:hAnsi="Calibri" w:cs="Calibri"/>
                <w:color w:val="000000"/>
                <w:sz w:val="16"/>
                <w:szCs w:val="16"/>
              </w:rPr>
            </w:pPr>
            <w:r>
              <w:rPr>
                <w:rFonts w:ascii="Calibri" w:hAnsi="Calibri" w:cs="Calibri"/>
                <w:color w:val="000000"/>
                <w:sz w:val="16"/>
                <w:szCs w:val="16"/>
              </w:rPr>
              <w:t xml:space="preserve"> $  </w:t>
            </w:r>
            <w:r w:rsidRPr="00F21BB2">
              <w:rPr>
                <w:rFonts w:ascii="Calibri" w:hAnsi="Calibri" w:cs="Calibri"/>
                <w:color w:val="000000"/>
                <w:sz w:val="16"/>
                <w:szCs w:val="16"/>
              </w:rPr>
              <w:t xml:space="preserve"> 3.80 </w:t>
            </w:r>
          </w:p>
        </w:tc>
        <w:tc>
          <w:tcPr>
            <w:tcW w:w="72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5.30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8.30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11.30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14.30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17.30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20.30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23.30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26.30</w:t>
            </w:r>
          </w:p>
        </w:tc>
        <w:tc>
          <w:tcPr>
            <w:tcW w:w="700" w:type="dxa"/>
            <w:tcBorders>
              <w:top w:val="nil"/>
              <w:left w:val="nil"/>
              <w:bottom w:val="single" w:sz="8" w:space="0" w:color="auto"/>
              <w:right w:val="single" w:sz="4"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29.30</w:t>
            </w:r>
          </w:p>
        </w:tc>
        <w:tc>
          <w:tcPr>
            <w:tcW w:w="700" w:type="dxa"/>
            <w:tcBorders>
              <w:top w:val="nil"/>
              <w:left w:val="nil"/>
              <w:bottom w:val="single" w:sz="8" w:space="0" w:color="auto"/>
              <w:right w:val="single" w:sz="8" w:space="0" w:color="auto"/>
            </w:tcBorders>
            <w:shd w:val="clear" w:color="auto" w:fill="auto"/>
            <w:noWrap/>
            <w:vAlign w:val="bottom"/>
            <w:hideMark/>
          </w:tcPr>
          <w:p w:rsidR="00C3623D" w:rsidRPr="00F21BB2" w:rsidRDefault="00C3623D" w:rsidP="00C3623D">
            <w:pPr>
              <w:jc w:val="center"/>
              <w:rPr>
                <w:rFonts w:ascii="Calibri" w:hAnsi="Calibri" w:cs="Calibri"/>
                <w:color w:val="000000"/>
                <w:sz w:val="16"/>
                <w:szCs w:val="16"/>
              </w:rPr>
            </w:pPr>
            <w:r w:rsidRPr="00F21BB2">
              <w:rPr>
                <w:rFonts w:ascii="Calibri" w:hAnsi="Calibri" w:cs="Calibri"/>
                <w:color w:val="000000"/>
                <w:sz w:val="16"/>
                <w:szCs w:val="16"/>
              </w:rPr>
              <w:t>32.30</w:t>
            </w:r>
          </w:p>
        </w:tc>
      </w:tr>
    </w:tbl>
    <w:p w:rsidR="00C3623D" w:rsidRDefault="00C3623D" w:rsidP="00C3623D">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b/>
          <w:spacing w:val="-2"/>
          <w:sz w:val="18"/>
          <w:szCs w:val="18"/>
        </w:rPr>
      </w:pPr>
    </w:p>
    <w:p w:rsidR="00C3623D" w:rsidRPr="001050A6" w:rsidRDefault="00C3623D" w:rsidP="00C3623D">
      <w:pPr>
        <w:tabs>
          <w:tab w:val="center" w:pos="5040"/>
        </w:tabs>
        <w:suppressAutoHyphens/>
        <w:rPr>
          <w:spacing w:val="-2"/>
          <w:sz w:val="18"/>
        </w:rPr>
      </w:pPr>
      <w:r w:rsidRPr="001050A6">
        <w:rPr>
          <w:spacing w:val="-2"/>
          <w:sz w:val="18"/>
        </w:rPr>
        <w:t>* Catalog of available fixtures and the assigned billing tier for each can be</w:t>
      </w:r>
      <w:r>
        <w:rPr>
          <w:spacing w:val="-2"/>
          <w:sz w:val="18"/>
        </w:rPr>
        <w:t xml:space="preserve"> viewed at www.FPL.com/LED</w:t>
      </w:r>
    </w:p>
    <w:p w:rsidR="00C3623D" w:rsidRDefault="00C3623D" w:rsidP="00C3623D">
      <w:pPr>
        <w:tabs>
          <w:tab w:val="center" w:pos="5040"/>
        </w:tabs>
        <w:suppressAutoHyphens/>
        <w:jc w:val="center"/>
        <w:rPr>
          <w:spacing w:val="-2"/>
          <w:sz w:val="18"/>
        </w:rPr>
      </w:pPr>
    </w:p>
    <w:p w:rsidR="00C3623D" w:rsidRDefault="00C3623D" w:rsidP="00C3623D">
      <w:pPr>
        <w:tabs>
          <w:tab w:val="center" w:pos="5040"/>
        </w:tabs>
        <w:suppressAutoHyphens/>
        <w:jc w:val="center"/>
        <w:rPr>
          <w:spacing w:val="-2"/>
          <w:sz w:val="18"/>
        </w:rPr>
      </w:pPr>
      <w:r>
        <w:rPr>
          <w:spacing w:val="-2"/>
          <w:sz w:val="18"/>
        </w:rPr>
        <w:t>(Continued on Sheet No. 8.737)</w:t>
      </w:r>
    </w:p>
    <w:p w:rsidR="00C3623D" w:rsidRDefault="00C3623D" w:rsidP="00C3623D">
      <w:pPr>
        <w:sectPr w:rsidR="00C3623D" w:rsidSect="00C3623D">
          <w:headerReference w:type="default" r:id="rId12"/>
          <w:pgSz w:w="12240" w:h="15840" w:code="1"/>
          <w:pgMar w:top="1584" w:right="1440" w:bottom="1440" w:left="1440" w:header="720" w:footer="720" w:gutter="0"/>
          <w:cols w:space="720"/>
          <w:formProt w:val="0"/>
          <w:docGrid w:linePitch="360"/>
        </w:sectPr>
      </w:pPr>
    </w:p>
    <w:p w:rsidR="00C3623D" w:rsidRDefault="00C3623D" w:rsidP="00C3623D">
      <w:pPr>
        <w:rPr>
          <w:b/>
          <w:spacing w:val="-2"/>
          <w:sz w:val="20"/>
        </w:rPr>
      </w:pPr>
      <w:r w:rsidRPr="007D66EA">
        <w:rPr>
          <w:b/>
          <w:spacing w:val="-2"/>
          <w:sz w:val="20"/>
        </w:rPr>
        <w:lastRenderedPageBreak/>
        <w:t>FLORIDA POWER &amp; LIGHT COMPANY</w:t>
      </w:r>
      <w:r>
        <w:rPr>
          <w:b/>
          <w:spacing w:val="-2"/>
          <w:sz w:val="20"/>
        </w:rPr>
        <w:tab/>
      </w:r>
      <w:r>
        <w:rPr>
          <w:b/>
          <w:spacing w:val="-2"/>
          <w:sz w:val="20"/>
        </w:rPr>
        <w:tab/>
      </w:r>
      <w:r>
        <w:rPr>
          <w:b/>
          <w:spacing w:val="-2"/>
          <w:sz w:val="20"/>
        </w:rPr>
        <w:tab/>
      </w:r>
      <w:r>
        <w:rPr>
          <w:b/>
          <w:spacing w:val="-2"/>
          <w:sz w:val="20"/>
        </w:rPr>
        <w:tab/>
      </w:r>
      <w:r>
        <w:rPr>
          <w:b/>
          <w:spacing w:val="-2"/>
          <w:sz w:val="20"/>
        </w:rPr>
        <w:tab/>
        <w:t xml:space="preserve">Original </w:t>
      </w:r>
      <w:r w:rsidRPr="007D66EA">
        <w:rPr>
          <w:b/>
          <w:spacing w:val="-2"/>
          <w:sz w:val="20"/>
        </w:rPr>
        <w:t>Sheet No. 8.</w:t>
      </w:r>
      <w:r>
        <w:rPr>
          <w:b/>
          <w:spacing w:val="-2"/>
          <w:sz w:val="20"/>
        </w:rPr>
        <w:t>737</w:t>
      </w:r>
    </w:p>
    <w:p w:rsidR="00C3623D" w:rsidRDefault="00850CF5" w:rsidP="00C3623D">
      <w:pPr>
        <w:tabs>
          <w:tab w:val="center" w:pos="5040"/>
        </w:tabs>
        <w:suppressAutoHyphens/>
        <w:jc w:val="both"/>
        <w:rPr>
          <w:sz w:val="18"/>
        </w:rPr>
      </w:pPr>
      <w:r>
        <w:rPr>
          <w:noProof/>
        </w:rPr>
        <mc:AlternateContent>
          <mc:Choice Requires="wps">
            <w:drawing>
              <wp:anchor distT="0" distB="0" distL="114300" distR="114300" simplePos="0" relativeHeight="251661312" behindDoc="1" locked="0" layoutInCell="0" allowOverlap="1">
                <wp:simplePos x="0" y="0"/>
                <wp:positionH relativeFrom="page">
                  <wp:posOffset>685800</wp:posOffset>
                </wp:positionH>
                <wp:positionV relativeFrom="page">
                  <wp:posOffset>1171575</wp:posOffset>
                </wp:positionV>
                <wp:extent cx="6728460" cy="8086725"/>
                <wp:effectExtent l="0" t="0" r="15240"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808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4pt;margin-top:92.25pt;width:529.8pt;height:63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" o:allowincell="f" filled="f" stroked="f" strokeweight="0">
                <v:textbox inset="0,0,0,0">
                  <w:txbxContent>
                    <w:p w:rsidR="00D21A1F"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v:textbox>
                <w10:wrap anchorx="page" anchory="page"/>
              </v:rect>
            </w:pict>
          </mc:Fallback>
        </mc:AlternateContent>
      </w:r>
      <w:r w:rsidR="00C3623D">
        <w:rPr>
          <w:sz w:val="18"/>
        </w:rPr>
        <w:tab/>
      </w:r>
    </w:p>
    <w:p w:rsidR="00C3623D" w:rsidRDefault="00C3623D" w:rsidP="00C3623D">
      <w:pPr>
        <w:tabs>
          <w:tab w:val="center" w:pos="5040"/>
        </w:tabs>
        <w:suppressAutoHyphens/>
        <w:jc w:val="both"/>
        <w:rPr>
          <w:sz w:val="18"/>
        </w:rPr>
      </w:pPr>
    </w:p>
    <w:p w:rsidR="00C3623D" w:rsidRDefault="00C3623D" w:rsidP="00C3623D">
      <w:pPr>
        <w:tabs>
          <w:tab w:val="center" w:pos="5040"/>
        </w:tabs>
        <w:suppressAutoHyphens/>
        <w:jc w:val="center"/>
        <w:rPr>
          <w:sz w:val="18"/>
        </w:rPr>
      </w:pPr>
      <w:r>
        <w:rPr>
          <w:sz w:val="18"/>
        </w:rPr>
        <w:t>(Continued from Sheet No. 8.736)</w:t>
      </w:r>
      <w:r>
        <w:rPr>
          <w:sz w:val="18"/>
        </w:rPr>
        <w:fldChar w:fldCharType="begin"/>
      </w:r>
      <w:r>
        <w:rPr>
          <w:sz w:val="18"/>
        </w:rPr>
        <w:instrText xml:space="preserve">PRIVATE </w:instrText>
      </w:r>
      <w:r>
        <w:rPr>
          <w:sz w:val="18"/>
        </w:rPr>
        <w:fldChar w:fldCharType="end"/>
      </w:r>
    </w:p>
    <w:p w:rsidR="00C3623D" w:rsidRDefault="00C3623D" w:rsidP="00C3623D">
      <w:pPr>
        <w:tabs>
          <w:tab w:val="left" w:pos="-1440"/>
          <w:tab w:val="left" w:pos="-720"/>
          <w:tab w:val="left" w:pos="475"/>
          <w:tab w:val="left" w:pos="965"/>
          <w:tab w:val="left" w:pos="2887"/>
        </w:tabs>
        <w:suppressAutoHyphens/>
        <w:ind w:left="475" w:hanging="475"/>
        <w:jc w:val="both"/>
        <w:rPr>
          <w:sz w:val="18"/>
        </w:rPr>
      </w:pP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 xml:space="preserve">Maintenance per Fixture (FPL Owned </w:t>
      </w:r>
      <w:r>
        <w:rPr>
          <w:sz w:val="18"/>
        </w:rPr>
        <w:t>Fixture and Pole</w:t>
      </w:r>
      <w:r w:rsidRPr="006D0411">
        <w:rPr>
          <w:sz w:val="18"/>
        </w:rPr>
        <w:t>)</w:t>
      </w:r>
      <w:r w:rsidRPr="006D0411">
        <w:rPr>
          <w:sz w:val="18"/>
        </w:rPr>
        <w:tab/>
      </w:r>
      <w:r>
        <w:rPr>
          <w:sz w:val="18"/>
        </w:rPr>
        <w:tab/>
      </w:r>
      <w:r w:rsidRPr="006D0411">
        <w:rPr>
          <w:sz w:val="18"/>
        </w:rPr>
        <w:tab/>
        <w:t xml:space="preserve">$1.72 </w:t>
      </w: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r>
        <w:rPr>
          <w:sz w:val="18"/>
        </w:rPr>
        <w:tab/>
        <w:t>Maintenance per Fixture for FPL Fixtures on Customer Pole</w:t>
      </w:r>
      <w:r w:rsidRPr="006D0411">
        <w:rPr>
          <w:sz w:val="18"/>
        </w:rPr>
        <w:tab/>
      </w:r>
      <w:r w:rsidRPr="006D0411">
        <w:rPr>
          <w:sz w:val="18"/>
        </w:rPr>
        <w:tab/>
      </w:r>
      <w:r>
        <w:rPr>
          <w:sz w:val="18"/>
        </w:rPr>
        <w:tab/>
      </w:r>
      <w:r w:rsidRPr="006D0411">
        <w:rPr>
          <w:sz w:val="18"/>
        </w:rPr>
        <w:t xml:space="preserve">$1.20 </w:t>
      </w: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LED Conversion Recovery</w:t>
      </w:r>
      <w:r w:rsidRPr="006D0411">
        <w:rPr>
          <w:sz w:val="18"/>
        </w:rPr>
        <w:tab/>
      </w:r>
      <w:r w:rsidRPr="006D0411">
        <w:rPr>
          <w:sz w:val="18"/>
        </w:rPr>
        <w:tab/>
      </w:r>
      <w:r w:rsidRPr="006D0411">
        <w:rPr>
          <w:sz w:val="18"/>
        </w:rPr>
        <w:tab/>
      </w:r>
      <w:r w:rsidRPr="006D0411">
        <w:rPr>
          <w:sz w:val="18"/>
        </w:rPr>
        <w:tab/>
      </w:r>
      <w:r w:rsidRPr="006D0411">
        <w:rPr>
          <w:sz w:val="18"/>
        </w:rPr>
        <w:tab/>
      </w:r>
      <w:r>
        <w:rPr>
          <w:sz w:val="18"/>
        </w:rPr>
        <w:tab/>
      </w:r>
      <w:r w:rsidRPr="006D0411">
        <w:rPr>
          <w:sz w:val="18"/>
        </w:rPr>
        <w:t>$0.97</w:t>
      </w: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r w:rsidRPr="006D0411">
        <w:rPr>
          <w:sz w:val="18"/>
        </w:rPr>
        <w:t>Notes:</w:t>
      </w: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The non-fuel energy charge is 2.850¢ per kWh.</w:t>
      </w:r>
    </w:p>
    <w:p w:rsidR="00C3623D" w:rsidRPr="006D0411" w:rsidRDefault="00C3623D" w:rsidP="00C3623D">
      <w:pPr>
        <w:tabs>
          <w:tab w:val="left" w:pos="-1440"/>
          <w:tab w:val="left" w:pos="-720"/>
          <w:tab w:val="left" w:pos="475"/>
          <w:tab w:val="left" w:pos="965"/>
          <w:tab w:val="left" w:pos="2894"/>
        </w:tabs>
        <w:suppressAutoHyphens/>
        <w:ind w:left="475" w:hanging="475"/>
        <w:jc w:val="both"/>
        <w:rPr>
          <w:sz w:val="18"/>
        </w:rPr>
      </w:pPr>
      <w:r>
        <w:rPr>
          <w:sz w:val="18"/>
        </w:rPr>
        <w:tab/>
      </w:r>
      <w:r w:rsidRPr="006D0411">
        <w:rPr>
          <w:sz w:val="18"/>
        </w:rPr>
        <w:t>Bills rendered based on "Total" charge.  Unbundling of charges is not permitted.</w:t>
      </w:r>
      <w:r w:rsidRPr="006D0411">
        <w:rPr>
          <w:sz w:val="18"/>
        </w:rPr>
        <w:tab/>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Charges for other FPL-owned facilities:</w:t>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ab/>
        <w:t>Wood pole used only for the street lighting system</w:t>
      </w:r>
      <w:r w:rsidRPr="006D0411">
        <w:rPr>
          <w:sz w:val="18"/>
        </w:rPr>
        <w:tab/>
      </w:r>
      <w:r w:rsidRPr="006D0411">
        <w:rPr>
          <w:sz w:val="18"/>
        </w:rPr>
        <w:tab/>
      </w:r>
      <w:r w:rsidRPr="006D0411">
        <w:rPr>
          <w:sz w:val="18"/>
        </w:rPr>
        <w:tab/>
      </w:r>
      <w:r>
        <w:rPr>
          <w:sz w:val="18"/>
        </w:rPr>
        <w:tab/>
      </w:r>
      <w:r w:rsidRPr="006D0411">
        <w:rPr>
          <w:sz w:val="18"/>
        </w:rPr>
        <w:t xml:space="preserve">$4.92 </w:t>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ab/>
        <w:t>Standard Concrete pole used only for the street lighting system</w:t>
      </w:r>
      <w:r w:rsidRPr="006D0411">
        <w:rPr>
          <w:sz w:val="18"/>
        </w:rPr>
        <w:tab/>
      </w:r>
      <w:r w:rsidRPr="006D0411">
        <w:rPr>
          <w:sz w:val="18"/>
        </w:rPr>
        <w:tab/>
      </w:r>
      <w:r w:rsidRPr="006D0411">
        <w:rPr>
          <w:sz w:val="18"/>
        </w:rPr>
        <w:tab/>
        <w:t xml:space="preserve">$6.74 </w:t>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ab/>
        <w:t>Round Fiberglass pole used only for the street lighting system</w:t>
      </w:r>
      <w:r w:rsidRPr="006D0411">
        <w:rPr>
          <w:sz w:val="18"/>
        </w:rPr>
        <w:tab/>
      </w:r>
      <w:r w:rsidRPr="006D0411">
        <w:rPr>
          <w:sz w:val="18"/>
        </w:rPr>
        <w:tab/>
      </w:r>
      <w:r w:rsidRPr="006D0411">
        <w:rPr>
          <w:sz w:val="18"/>
        </w:rPr>
        <w:tab/>
        <w:t>$7.98</w:t>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ab/>
        <w:t>Decorative Tall Fiberglass pole used only for the street lighting system</w:t>
      </w:r>
      <w:r w:rsidRPr="006D0411">
        <w:rPr>
          <w:sz w:val="18"/>
        </w:rPr>
        <w:tab/>
      </w:r>
      <w:r w:rsidRPr="006D0411">
        <w:rPr>
          <w:sz w:val="18"/>
        </w:rPr>
        <w:tab/>
        <w:t>$16.81</w:t>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ab/>
        <w:t xml:space="preserve">Decorative Concrete pole used only for the street lighting system       </w:t>
      </w:r>
      <w:r w:rsidRPr="006D0411">
        <w:rPr>
          <w:sz w:val="18"/>
        </w:rPr>
        <w:tab/>
      </w:r>
      <w:r w:rsidRPr="006D0411">
        <w:rPr>
          <w:sz w:val="18"/>
        </w:rPr>
        <w:tab/>
        <w:t>$13.65</w:t>
      </w:r>
    </w:p>
    <w:p w:rsidR="00C3623D" w:rsidRPr="006D0411" w:rsidRDefault="00C3623D" w:rsidP="00C3623D">
      <w:pPr>
        <w:tabs>
          <w:tab w:val="left" w:pos="-1440"/>
          <w:tab w:val="left" w:pos="-720"/>
          <w:tab w:val="left" w:pos="475"/>
          <w:tab w:val="left" w:pos="965"/>
          <w:tab w:val="left" w:pos="2887"/>
        </w:tabs>
        <w:suppressAutoHyphens/>
        <w:ind w:left="475" w:hanging="475"/>
        <w:jc w:val="both"/>
        <w:rPr>
          <w:sz w:val="18"/>
        </w:rPr>
      </w:pPr>
      <w:r w:rsidRPr="006D0411">
        <w:rPr>
          <w:sz w:val="18"/>
        </w:rPr>
        <w:tab/>
        <w:t xml:space="preserve">Underground conductors </w:t>
      </w:r>
      <w:r w:rsidRPr="006D0411">
        <w:rPr>
          <w:sz w:val="18"/>
        </w:rPr>
        <w:tab/>
      </w:r>
      <w:r w:rsidRPr="006D0411">
        <w:rPr>
          <w:sz w:val="18"/>
        </w:rPr>
        <w:tab/>
      </w:r>
      <w:r w:rsidRPr="006D0411">
        <w:rPr>
          <w:sz w:val="18"/>
        </w:rPr>
        <w:tab/>
        <w:t xml:space="preserve">       </w:t>
      </w:r>
      <w:r>
        <w:rPr>
          <w:sz w:val="18"/>
        </w:rPr>
        <w:tab/>
      </w:r>
      <w:r>
        <w:rPr>
          <w:sz w:val="18"/>
        </w:rPr>
        <w:tab/>
      </w:r>
      <w:r>
        <w:rPr>
          <w:sz w:val="18"/>
        </w:rPr>
        <w:tab/>
      </w:r>
      <w:r w:rsidRPr="006D0411">
        <w:rPr>
          <w:sz w:val="18"/>
        </w:rPr>
        <w:t>3.810 ¢ per foot</w:t>
      </w:r>
    </w:p>
    <w:p w:rsidR="00C3623D" w:rsidRPr="00503060" w:rsidRDefault="00C3623D" w:rsidP="00C3623D">
      <w:pPr>
        <w:tabs>
          <w:tab w:val="left" w:pos="475"/>
          <w:tab w:val="left" w:pos="821"/>
          <w:tab w:val="left" w:pos="2887"/>
          <w:tab w:val="left" w:pos="5047"/>
          <w:tab w:val="decimal" w:pos="5940"/>
        </w:tabs>
        <w:suppressAutoHyphens/>
        <w:jc w:val="both"/>
        <w:rPr>
          <w:sz w:val="18"/>
          <w:szCs w:val="18"/>
        </w:rPr>
      </w:pPr>
    </w:p>
    <w:p w:rsidR="00C3623D" w:rsidRDefault="00C3623D" w:rsidP="00C3623D">
      <w:pPr>
        <w:tabs>
          <w:tab w:val="left" w:pos="-1440"/>
          <w:tab w:val="left" w:pos="-720"/>
          <w:tab w:val="left" w:pos="475"/>
          <w:tab w:val="left" w:pos="965"/>
          <w:tab w:val="left" w:pos="2894"/>
        </w:tabs>
        <w:suppressAutoHyphens/>
        <w:jc w:val="both"/>
        <w:rPr>
          <w:sz w:val="18"/>
        </w:rPr>
      </w:pPr>
      <w:r>
        <w:rPr>
          <w:sz w:val="18"/>
        </w:rPr>
        <w:tab/>
      </w:r>
    </w:p>
    <w:p w:rsidR="00C3623D" w:rsidRPr="00A36EDF" w:rsidRDefault="00C3623D" w:rsidP="00C3623D">
      <w:pPr>
        <w:tabs>
          <w:tab w:val="left" w:pos="-1440"/>
          <w:tab w:val="left" w:pos="-720"/>
          <w:tab w:val="left" w:pos="475"/>
          <w:tab w:val="left" w:pos="965"/>
          <w:tab w:val="left" w:pos="2894"/>
        </w:tabs>
        <w:suppressAutoHyphens/>
        <w:jc w:val="both"/>
        <w:rPr>
          <w:sz w:val="18"/>
          <w:u w:val="single"/>
        </w:rPr>
      </w:pPr>
      <w:r w:rsidRPr="00A36EDF">
        <w:rPr>
          <w:sz w:val="18"/>
          <w:u w:val="single"/>
        </w:rPr>
        <w:t>BILLING</w:t>
      </w:r>
    </w:p>
    <w:p w:rsidR="00C3623D" w:rsidRDefault="00C3623D" w:rsidP="00C3623D">
      <w:pPr>
        <w:tabs>
          <w:tab w:val="left" w:pos="-1440"/>
          <w:tab w:val="left" w:pos="-720"/>
          <w:tab w:val="left" w:pos="475"/>
          <w:tab w:val="left" w:pos="965"/>
          <w:tab w:val="left" w:pos="2894"/>
        </w:tabs>
        <w:suppressAutoHyphens/>
        <w:jc w:val="both"/>
        <w:rPr>
          <w:sz w:val="18"/>
        </w:rPr>
      </w:pPr>
      <w:r>
        <w:rPr>
          <w:sz w:val="18"/>
        </w:rPr>
        <w:tab/>
        <w:t xml:space="preserve">During the initial installation period: </w:t>
      </w:r>
    </w:p>
    <w:p w:rsidR="00C3623D" w:rsidRDefault="00C3623D" w:rsidP="00C3623D">
      <w:pPr>
        <w:tabs>
          <w:tab w:val="left" w:pos="-1440"/>
          <w:tab w:val="left" w:pos="-720"/>
          <w:tab w:val="left" w:pos="540"/>
          <w:tab w:val="left" w:pos="720"/>
          <w:tab w:val="left" w:pos="965"/>
          <w:tab w:val="left" w:pos="2894"/>
        </w:tabs>
        <w:suppressAutoHyphens/>
        <w:jc w:val="both"/>
        <w:rPr>
          <w:sz w:val="18"/>
        </w:rPr>
      </w:pPr>
      <w:r>
        <w:rPr>
          <w:sz w:val="18"/>
        </w:rPr>
        <w:tab/>
      </w:r>
      <w:r>
        <w:rPr>
          <w:sz w:val="18"/>
        </w:rPr>
        <w:tab/>
        <w:t>Facilities in service for 15 days or less will not be billed;</w:t>
      </w:r>
    </w:p>
    <w:p w:rsidR="00C3623D" w:rsidRDefault="00C3623D" w:rsidP="00C3623D">
      <w:pPr>
        <w:tabs>
          <w:tab w:val="left" w:pos="-1440"/>
          <w:tab w:val="left" w:pos="-720"/>
          <w:tab w:val="left" w:pos="475"/>
          <w:tab w:val="left" w:pos="720"/>
          <w:tab w:val="left" w:pos="1214"/>
          <w:tab w:val="left" w:pos="2894"/>
        </w:tabs>
        <w:suppressAutoHyphens/>
        <w:jc w:val="both"/>
        <w:rPr>
          <w:sz w:val="18"/>
        </w:rPr>
      </w:pPr>
      <w:r>
        <w:rPr>
          <w:sz w:val="18"/>
        </w:rPr>
        <w:tab/>
      </w:r>
      <w:r>
        <w:rPr>
          <w:sz w:val="18"/>
        </w:rPr>
        <w:tab/>
        <w:t>Facilities in service for 16 days or more will be billed for a full month.</w:t>
      </w:r>
    </w:p>
    <w:p w:rsidR="00C3623D" w:rsidRDefault="00C3623D" w:rsidP="00C3623D">
      <w:pPr>
        <w:tabs>
          <w:tab w:val="left" w:pos="-1440"/>
          <w:tab w:val="left" w:pos="-720"/>
          <w:tab w:val="left" w:pos="475"/>
          <w:tab w:val="left" w:pos="878"/>
          <w:tab w:val="left" w:pos="1214"/>
          <w:tab w:val="left" w:pos="2894"/>
        </w:tabs>
        <w:suppressAutoHyphens/>
        <w:jc w:val="both"/>
        <w:rPr>
          <w:sz w:val="18"/>
        </w:rPr>
      </w:pPr>
    </w:p>
    <w:p w:rsidR="00C3623D" w:rsidRPr="000E4E15" w:rsidRDefault="00C3623D" w:rsidP="00C3623D">
      <w:pPr>
        <w:tabs>
          <w:tab w:val="left" w:pos="-1440"/>
          <w:tab w:val="left" w:pos="-720"/>
          <w:tab w:val="left" w:pos="475"/>
          <w:tab w:val="left" w:pos="878"/>
          <w:tab w:val="left" w:pos="1214"/>
          <w:tab w:val="left" w:pos="2894"/>
        </w:tabs>
        <w:suppressAutoHyphens/>
        <w:jc w:val="both"/>
        <w:rPr>
          <w:sz w:val="18"/>
          <w:u w:val="single"/>
        </w:rPr>
      </w:pPr>
      <w:r w:rsidRPr="000E4E15">
        <w:rPr>
          <w:sz w:val="18"/>
          <w:u w:val="single"/>
        </w:rPr>
        <w:t>WILLFUL DAMAGE:</w:t>
      </w:r>
    </w:p>
    <w:p w:rsidR="00C3623D" w:rsidRDefault="00C3623D" w:rsidP="00C3623D">
      <w:pPr>
        <w:tabs>
          <w:tab w:val="left" w:pos="-1440"/>
          <w:tab w:val="left" w:pos="-720"/>
          <w:tab w:val="left" w:pos="475"/>
          <w:tab w:val="left" w:pos="878"/>
          <w:tab w:val="left" w:pos="1214"/>
          <w:tab w:val="left" w:pos="2894"/>
        </w:tabs>
        <w:suppressAutoHyphens/>
        <w:jc w:val="both"/>
        <w:rPr>
          <w:sz w:val="18"/>
        </w:rPr>
      </w:pPr>
    </w:p>
    <w:p w:rsidR="00C3623D" w:rsidRDefault="00C3623D" w:rsidP="00C3623D">
      <w:pPr>
        <w:tabs>
          <w:tab w:val="left" w:pos="-1440"/>
          <w:tab w:val="left" w:pos="-720"/>
          <w:tab w:val="left" w:pos="475"/>
          <w:tab w:val="left" w:pos="878"/>
          <w:tab w:val="left" w:pos="1214"/>
          <w:tab w:val="left" w:pos="2894"/>
        </w:tabs>
        <w:suppressAutoHyphens/>
        <w:jc w:val="both"/>
        <w:rPr>
          <w:sz w:val="18"/>
        </w:rPr>
      </w:pPr>
      <w:r>
        <w:rPr>
          <w:sz w:val="18"/>
        </w:rPr>
        <w:t xml:space="preserve">Upon the </w:t>
      </w:r>
      <w:r w:rsidRPr="000E4E15">
        <w:rPr>
          <w:sz w:val="18"/>
        </w:rPr>
        <w:t>second</w:t>
      </w:r>
      <w:r>
        <w:rPr>
          <w:sz w:val="18"/>
        </w:rPr>
        <w:t xml:space="preserve"> occurrence of willful damage to any FPL-owned facilities, the Customer will be responsible for the cost incurred for repair or replacement.  If the lighting fixture is damaged, based on prior written instructions from the Customer, FPL will:</w:t>
      </w:r>
    </w:p>
    <w:p w:rsidR="00C3623D" w:rsidRPr="001F4AD3" w:rsidRDefault="00C3623D" w:rsidP="00C3623D">
      <w:pPr>
        <w:tabs>
          <w:tab w:val="left" w:pos="-1440"/>
          <w:tab w:val="left" w:pos="-720"/>
          <w:tab w:val="left" w:pos="475"/>
          <w:tab w:val="left" w:pos="878"/>
          <w:tab w:val="left" w:pos="1214"/>
          <w:tab w:val="left" w:pos="2894"/>
        </w:tabs>
        <w:suppressAutoHyphens/>
        <w:jc w:val="both"/>
        <w:rPr>
          <w:sz w:val="18"/>
        </w:rPr>
      </w:pPr>
    </w:p>
    <w:p w:rsidR="00C3623D" w:rsidRPr="001F4AD3" w:rsidRDefault="00C3623D" w:rsidP="00C3623D">
      <w:pPr>
        <w:tabs>
          <w:tab w:val="left" w:pos="-1440"/>
          <w:tab w:val="left" w:pos="-720"/>
          <w:tab w:val="left" w:pos="475"/>
          <w:tab w:val="left" w:pos="878"/>
          <w:tab w:val="left" w:pos="1214"/>
          <w:tab w:val="left" w:pos="2894"/>
        </w:tabs>
        <w:suppressAutoHyphens/>
        <w:ind w:left="878" w:hanging="878"/>
        <w:jc w:val="both"/>
        <w:rPr>
          <w:sz w:val="18"/>
        </w:rPr>
      </w:pPr>
      <w:r w:rsidRPr="001F4AD3">
        <w:rPr>
          <w:sz w:val="18"/>
        </w:rPr>
        <w:tab/>
        <w:t>a)</w:t>
      </w:r>
      <w:r w:rsidRPr="001F4AD3">
        <w:rPr>
          <w:sz w:val="18"/>
        </w:rPr>
        <w:tab/>
      </w:r>
      <w:r>
        <w:rPr>
          <w:sz w:val="18"/>
        </w:rPr>
        <w:t>If a commercially available and FPL approved device exists, install a protective shield.</w:t>
      </w:r>
      <w:r w:rsidRPr="001F4AD3">
        <w:rPr>
          <w:sz w:val="18"/>
        </w:rPr>
        <w:t xml:space="preserve">  The Customer shall pay </w:t>
      </w:r>
      <w:r w:rsidRPr="000E4E15">
        <w:rPr>
          <w:sz w:val="18"/>
        </w:rPr>
        <w:t>$280.00</w:t>
      </w:r>
      <w:r w:rsidRPr="001F4AD3">
        <w:rPr>
          <w:sz w:val="18"/>
        </w:rPr>
        <w:t xml:space="preserve"> for the shield plus all associated costs.  However, if the Customer chooses to have the shield installed </w:t>
      </w:r>
      <w:r w:rsidRPr="000E4E15">
        <w:rPr>
          <w:sz w:val="18"/>
        </w:rPr>
        <w:t>before</w:t>
      </w:r>
      <w:r w:rsidRPr="001F4AD3">
        <w:rPr>
          <w:sz w:val="18"/>
        </w:rPr>
        <w:t xml:space="preserve"> </w:t>
      </w:r>
      <w:r w:rsidRPr="000E4E15">
        <w:rPr>
          <w:sz w:val="18"/>
        </w:rPr>
        <w:t>the second</w:t>
      </w:r>
      <w:r w:rsidRPr="001F4AD3">
        <w:rPr>
          <w:sz w:val="18"/>
        </w:rPr>
        <w:t xml:space="preserve"> occurrence, the Customer shall only pay the cost of the shield; </w:t>
      </w:r>
      <w:r w:rsidRPr="000E4E15">
        <w:rPr>
          <w:sz w:val="18"/>
        </w:rPr>
        <w:t>or</w:t>
      </w:r>
    </w:p>
    <w:p w:rsidR="00C3623D" w:rsidRDefault="00C3623D" w:rsidP="00C3623D">
      <w:pPr>
        <w:tabs>
          <w:tab w:val="left" w:pos="-1440"/>
          <w:tab w:val="left" w:pos="-720"/>
          <w:tab w:val="left" w:pos="475"/>
          <w:tab w:val="left" w:pos="878"/>
          <w:tab w:val="left" w:pos="1214"/>
          <w:tab w:val="left" w:pos="2894"/>
        </w:tabs>
        <w:suppressAutoHyphens/>
        <w:jc w:val="both"/>
        <w:rPr>
          <w:sz w:val="18"/>
        </w:rPr>
      </w:pPr>
    </w:p>
    <w:p w:rsidR="00C3623D" w:rsidRDefault="00C3623D" w:rsidP="00C3623D">
      <w:pPr>
        <w:tabs>
          <w:tab w:val="left" w:pos="-1440"/>
          <w:tab w:val="left" w:pos="-720"/>
          <w:tab w:val="left" w:pos="475"/>
          <w:tab w:val="left" w:pos="878"/>
          <w:tab w:val="left" w:pos="1214"/>
          <w:tab w:val="left" w:pos="2894"/>
        </w:tabs>
        <w:suppressAutoHyphens/>
        <w:ind w:left="878" w:hanging="878"/>
        <w:jc w:val="both"/>
        <w:rPr>
          <w:sz w:val="18"/>
        </w:rPr>
      </w:pPr>
      <w:r>
        <w:rPr>
          <w:sz w:val="18"/>
        </w:rPr>
        <w:tab/>
        <w:t>b)</w:t>
      </w:r>
      <w:r>
        <w:rPr>
          <w:sz w:val="18"/>
        </w:rPr>
        <w:tab/>
        <w:t xml:space="preserve">Replace with a like unshielded fixture.  For this, and each subsequent occurrence, the Customer shall pay the </w:t>
      </w:r>
      <w:r w:rsidRPr="000E4E15">
        <w:rPr>
          <w:sz w:val="18"/>
        </w:rPr>
        <w:t>estimated costs of the replacement fixture</w:t>
      </w:r>
      <w:r w:rsidRPr="00D90E3D">
        <w:rPr>
          <w:sz w:val="18"/>
        </w:rPr>
        <w:t>;</w:t>
      </w:r>
      <w:r>
        <w:rPr>
          <w:sz w:val="18"/>
        </w:rPr>
        <w:t xml:space="preserve"> </w:t>
      </w:r>
      <w:r w:rsidRPr="000E4E15">
        <w:rPr>
          <w:sz w:val="18"/>
        </w:rPr>
        <w:t>or</w:t>
      </w:r>
    </w:p>
    <w:p w:rsidR="00C3623D" w:rsidRDefault="00C3623D" w:rsidP="00C3623D">
      <w:pPr>
        <w:tabs>
          <w:tab w:val="left" w:pos="-1440"/>
          <w:tab w:val="left" w:pos="-720"/>
          <w:tab w:val="left" w:pos="475"/>
          <w:tab w:val="left" w:pos="878"/>
          <w:tab w:val="left" w:pos="1214"/>
          <w:tab w:val="left" w:pos="2894"/>
        </w:tabs>
        <w:suppressAutoHyphens/>
        <w:jc w:val="both"/>
        <w:rPr>
          <w:sz w:val="18"/>
        </w:rPr>
      </w:pPr>
      <w:r>
        <w:rPr>
          <w:sz w:val="18"/>
        </w:rPr>
        <w:tab/>
      </w:r>
    </w:p>
    <w:p w:rsidR="00C3623D" w:rsidRDefault="00C3623D" w:rsidP="00C3623D">
      <w:pPr>
        <w:tabs>
          <w:tab w:val="left" w:pos="-1440"/>
          <w:tab w:val="left" w:pos="-720"/>
          <w:tab w:val="left" w:pos="475"/>
          <w:tab w:val="left" w:pos="878"/>
          <w:tab w:val="left" w:pos="1214"/>
          <w:tab w:val="left" w:pos="2894"/>
        </w:tabs>
        <w:suppressAutoHyphens/>
        <w:ind w:left="878" w:hanging="878"/>
        <w:jc w:val="both"/>
        <w:rPr>
          <w:spacing w:val="-2"/>
          <w:sz w:val="18"/>
        </w:rPr>
      </w:pPr>
      <w:r>
        <w:rPr>
          <w:sz w:val="18"/>
        </w:rPr>
        <w:tab/>
        <w:t>c)</w:t>
      </w:r>
      <w:r>
        <w:rPr>
          <w:sz w:val="18"/>
        </w:rPr>
        <w:tab/>
        <w:t xml:space="preserve">Terminate service to the fixture. In this case, the lighting facilities will be removed from the field and from billing; </w:t>
      </w:r>
      <w:r>
        <w:rPr>
          <w:spacing w:val="-2"/>
          <w:sz w:val="18"/>
        </w:rPr>
        <w:t>the customer will pay the lighting facilities charges for the remaining period of the currently active term of service plus the cost to remove the facilities.</w:t>
      </w:r>
    </w:p>
    <w:p w:rsidR="00C3623D" w:rsidRDefault="00C3623D" w:rsidP="00C3623D">
      <w:pPr>
        <w:tabs>
          <w:tab w:val="left" w:pos="-1440"/>
          <w:tab w:val="left" w:pos="-720"/>
          <w:tab w:val="left" w:pos="475"/>
          <w:tab w:val="left" w:pos="878"/>
          <w:tab w:val="left" w:pos="1214"/>
          <w:tab w:val="left" w:pos="2894"/>
        </w:tabs>
        <w:suppressAutoHyphens/>
        <w:ind w:left="878" w:hanging="878"/>
        <w:jc w:val="both"/>
        <w:rPr>
          <w:spacing w:val="-2"/>
          <w:sz w:val="18"/>
        </w:rPr>
      </w:pPr>
    </w:p>
    <w:p w:rsidR="00C3623D" w:rsidRDefault="00C3623D" w:rsidP="00C3623D">
      <w:pPr>
        <w:tabs>
          <w:tab w:val="left" w:pos="-1440"/>
          <w:tab w:val="left" w:pos="-720"/>
          <w:tab w:val="left" w:pos="475"/>
          <w:tab w:val="left" w:pos="878"/>
          <w:tab w:val="left" w:pos="1214"/>
          <w:tab w:val="left" w:pos="2894"/>
        </w:tabs>
        <w:suppressAutoHyphens/>
        <w:ind w:left="878" w:hanging="878"/>
        <w:jc w:val="both"/>
        <w:rPr>
          <w:sz w:val="18"/>
        </w:rPr>
      </w:pPr>
    </w:p>
    <w:p w:rsidR="00C3623D" w:rsidRDefault="00C3623D" w:rsidP="00C3623D">
      <w:pPr>
        <w:tabs>
          <w:tab w:val="left" w:pos="-1440"/>
          <w:tab w:val="left" w:pos="-720"/>
          <w:tab w:val="left" w:pos="475"/>
          <w:tab w:val="left" w:pos="878"/>
          <w:tab w:val="left" w:pos="1214"/>
          <w:tab w:val="left" w:pos="2894"/>
        </w:tabs>
        <w:suppressAutoHyphens/>
        <w:jc w:val="both"/>
        <w:rPr>
          <w:sz w:val="18"/>
        </w:rPr>
      </w:pPr>
      <w:r>
        <w:rPr>
          <w:sz w:val="18"/>
        </w:rPr>
        <w:t>Option selection shall be made by the Customer in writing and apply to all fixtures which FPL has installed on the Customer's behalf on the same account.  Selection changes may be made by the Customer at any time and will become effective ninety (90) days after written notice is received.</w:t>
      </w:r>
    </w:p>
    <w:p w:rsidR="00C3623D" w:rsidRDefault="00C3623D" w:rsidP="00C3623D">
      <w:pPr>
        <w:tabs>
          <w:tab w:val="left" w:pos="-1440"/>
          <w:tab w:val="left" w:pos="-720"/>
          <w:tab w:val="left" w:pos="475"/>
          <w:tab w:val="left" w:pos="878"/>
          <w:tab w:val="left" w:pos="1214"/>
          <w:tab w:val="left" w:pos="2894"/>
        </w:tabs>
        <w:suppressAutoHyphens/>
        <w:jc w:val="both"/>
        <w:rPr>
          <w:sz w:val="18"/>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tabs>
          <w:tab w:val="left" w:pos="475"/>
          <w:tab w:val="left" w:pos="821"/>
          <w:tab w:val="left" w:pos="2268"/>
          <w:tab w:val="left" w:pos="4309"/>
        </w:tabs>
        <w:suppressAutoHyphens/>
        <w:spacing w:line="216" w:lineRule="exact"/>
        <w:jc w:val="both"/>
        <w:rPr>
          <w:color w:val="FF0000"/>
          <w:sz w:val="18"/>
          <w:u w:val="single"/>
        </w:rPr>
      </w:pPr>
    </w:p>
    <w:p w:rsidR="00C3623D" w:rsidRDefault="00C3623D" w:rsidP="00C3623D">
      <w:pPr>
        <w:jc w:val="center"/>
        <w:rPr>
          <w:spacing w:val="-2"/>
          <w:sz w:val="18"/>
        </w:rPr>
      </w:pPr>
    </w:p>
    <w:p w:rsidR="00C3623D" w:rsidRDefault="00C3623D" w:rsidP="00C3623D">
      <w:pPr>
        <w:jc w:val="center"/>
        <w:rPr>
          <w:spacing w:val="-2"/>
          <w:sz w:val="18"/>
        </w:rPr>
        <w:sectPr w:rsidR="00C3623D" w:rsidSect="00C3623D">
          <w:headerReference w:type="default" r:id="rId13"/>
          <w:pgSz w:w="12240" w:h="15840" w:code="1"/>
          <w:pgMar w:top="1584" w:right="1440" w:bottom="1440" w:left="1440" w:header="720" w:footer="720" w:gutter="0"/>
          <w:cols w:space="720"/>
          <w:formProt w:val="0"/>
          <w:docGrid w:linePitch="360"/>
        </w:sectPr>
      </w:pPr>
      <w:r>
        <w:rPr>
          <w:spacing w:val="-2"/>
          <w:sz w:val="18"/>
        </w:rPr>
        <w:t>(</w:t>
      </w:r>
      <w:r w:rsidRPr="004240BB">
        <w:rPr>
          <w:spacing w:val="-2"/>
          <w:sz w:val="18"/>
        </w:rPr>
        <w:t>Continued on Sheet No. 8.</w:t>
      </w:r>
      <w:r>
        <w:rPr>
          <w:spacing w:val="-2"/>
          <w:sz w:val="18"/>
        </w:rPr>
        <w:t>738)</w:t>
      </w:r>
    </w:p>
    <w:p w:rsidR="00C3623D" w:rsidRDefault="00C3623D" w:rsidP="00C3623D">
      <w:pPr>
        <w:jc w:val="center"/>
        <w:rPr>
          <w:sz w:val="18"/>
        </w:rPr>
      </w:pPr>
    </w:p>
    <w:p w:rsidR="00C3623D" w:rsidRDefault="00C3623D" w:rsidP="00C3623D">
      <w:pPr>
        <w:tabs>
          <w:tab w:val="left" w:pos="-1440"/>
          <w:tab w:val="left" w:pos="-720"/>
          <w:tab w:val="left" w:pos="475"/>
          <w:tab w:val="left" w:pos="878"/>
          <w:tab w:val="left" w:pos="1214"/>
          <w:tab w:val="left" w:pos="2520"/>
        </w:tabs>
        <w:suppressAutoHyphens/>
        <w:ind w:left="475" w:hanging="475"/>
        <w:jc w:val="both"/>
        <w:rPr>
          <w:sz w:val="18"/>
        </w:rPr>
      </w:pPr>
      <w:r w:rsidRPr="00B931AF">
        <w:rPr>
          <w:b/>
          <w:spacing w:val="-2"/>
          <w:sz w:val="22"/>
        </w:rPr>
        <w:t>FLORIDA POWER &amp; LIGHT COMPANY</w:t>
      </w:r>
      <w:r>
        <w:rPr>
          <w:b/>
          <w:spacing w:val="-2"/>
          <w:sz w:val="20"/>
        </w:rPr>
        <w:tab/>
      </w:r>
      <w:r>
        <w:rPr>
          <w:b/>
          <w:spacing w:val="-2"/>
          <w:sz w:val="20"/>
        </w:rPr>
        <w:tab/>
      </w:r>
      <w:r>
        <w:rPr>
          <w:b/>
          <w:spacing w:val="-2"/>
          <w:sz w:val="20"/>
        </w:rPr>
        <w:tab/>
      </w:r>
      <w:r>
        <w:rPr>
          <w:b/>
          <w:spacing w:val="-2"/>
          <w:sz w:val="20"/>
        </w:rPr>
        <w:tab/>
      </w:r>
      <w:r>
        <w:rPr>
          <w:b/>
          <w:spacing w:val="-2"/>
          <w:sz w:val="20"/>
        </w:rPr>
        <w:tab/>
      </w:r>
      <w:r w:rsidRPr="00B931AF">
        <w:rPr>
          <w:b/>
          <w:spacing w:val="-2"/>
          <w:sz w:val="22"/>
        </w:rPr>
        <w:t>Original No. 8.738</w:t>
      </w:r>
    </w:p>
    <w:p w:rsidR="00C3623D" w:rsidRDefault="00850CF5" w:rsidP="00C3623D">
      <w:pPr>
        <w:tabs>
          <w:tab w:val="left" w:pos="-1440"/>
          <w:tab w:val="left" w:pos="-720"/>
          <w:tab w:val="left" w:pos="475"/>
          <w:tab w:val="left" w:pos="878"/>
          <w:tab w:val="left" w:pos="1214"/>
          <w:tab w:val="left" w:pos="2520"/>
        </w:tabs>
        <w:suppressAutoHyphens/>
        <w:jc w:val="both"/>
        <w:rPr>
          <w:sz w:val="18"/>
        </w:rPr>
      </w:pPr>
      <w:r>
        <w:rPr>
          <w:noProof/>
        </w:rPr>
        <mc:AlternateContent>
          <mc:Choice Requires="wps">
            <w:drawing>
              <wp:anchor distT="0" distB="0" distL="114300" distR="114300" simplePos="0" relativeHeight="251662336" behindDoc="1" locked="0" layoutInCell="0" allowOverlap="1">
                <wp:simplePos x="0" y="0"/>
                <wp:positionH relativeFrom="page">
                  <wp:posOffset>685800</wp:posOffset>
                </wp:positionH>
                <wp:positionV relativeFrom="page">
                  <wp:posOffset>1295400</wp:posOffset>
                </wp:positionV>
                <wp:extent cx="6728460" cy="7915275"/>
                <wp:effectExtent l="0" t="0" r="15240" b="952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91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4pt;margin-top:102pt;width:529.8pt;height:623.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" o:allowincell="f" filled="f" stroked="f" strokeweight="0">
                <v:textbox inset="0,0,0,0">
                  <w:txbxContent>
                    <w:p w:rsidR="00D21A1F"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v:textbox>
                <w10:wrap anchorx="page" anchory="page"/>
              </v:rect>
            </w:pict>
          </mc:Fallback>
        </mc:AlternateContent>
      </w:r>
    </w:p>
    <w:p w:rsidR="00C3623D" w:rsidRPr="00B931AF" w:rsidRDefault="00C3623D" w:rsidP="00C3623D">
      <w:pPr>
        <w:tabs>
          <w:tab w:val="center" w:pos="5040"/>
        </w:tabs>
        <w:suppressAutoHyphens/>
        <w:jc w:val="both"/>
        <w:rPr>
          <w:sz w:val="22"/>
        </w:rPr>
      </w:pPr>
      <w:r>
        <w:rPr>
          <w:sz w:val="18"/>
        </w:rPr>
        <w:tab/>
      </w:r>
      <w:r w:rsidRPr="00B931AF">
        <w:rPr>
          <w:sz w:val="22"/>
        </w:rPr>
        <w:t>(Continued from Sheet No. 8.737)</w:t>
      </w:r>
      <w:r w:rsidRPr="00B931AF">
        <w:rPr>
          <w:sz w:val="22"/>
        </w:rPr>
        <w:fldChar w:fldCharType="begin"/>
      </w:r>
      <w:r w:rsidRPr="00B931AF">
        <w:rPr>
          <w:sz w:val="22"/>
        </w:rPr>
        <w:instrText xml:space="preserve">PRIVATE </w:instrText>
      </w:r>
      <w:r w:rsidRPr="00B931AF">
        <w:rPr>
          <w:sz w:val="22"/>
        </w:rPr>
        <w:fldChar w:fldCharType="end"/>
      </w: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u w:val="single"/>
        </w:rPr>
      </w:pP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u w:val="single"/>
        </w:rPr>
      </w:pP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u w:val="single"/>
        </w:rPr>
      </w:pPr>
      <w:r w:rsidRPr="00B931AF">
        <w:rPr>
          <w:sz w:val="22"/>
          <w:u w:val="single"/>
        </w:rPr>
        <w:t>OTHER CHARGES</w:t>
      </w: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u w:val="single"/>
        </w:rPr>
      </w:pP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Conservation Charge</w:t>
      </w:r>
      <w:r w:rsidRPr="00B931AF">
        <w:rPr>
          <w:sz w:val="22"/>
        </w:rPr>
        <w:tab/>
      </w:r>
      <w:r>
        <w:rPr>
          <w:sz w:val="22"/>
        </w:rPr>
        <w:tab/>
      </w:r>
      <w:r>
        <w:rPr>
          <w:sz w:val="22"/>
        </w:rPr>
        <w:tab/>
      </w:r>
      <w:r w:rsidRPr="00B931AF">
        <w:rPr>
          <w:sz w:val="22"/>
        </w:rPr>
        <w:t>See Sheet No. 8.030.1</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Capacity Payment Charge</w:t>
      </w:r>
      <w:r>
        <w:rPr>
          <w:sz w:val="22"/>
        </w:rPr>
        <w:tab/>
      </w:r>
      <w:r w:rsidRPr="00B931AF">
        <w:rPr>
          <w:sz w:val="22"/>
        </w:rPr>
        <w:tab/>
        <w:t>See Sheet No. 8.030.1</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Environmental Charge</w:t>
      </w:r>
      <w:r w:rsidRPr="00B931AF">
        <w:rPr>
          <w:sz w:val="22"/>
        </w:rPr>
        <w:tab/>
      </w:r>
      <w:r>
        <w:rPr>
          <w:sz w:val="22"/>
        </w:rPr>
        <w:tab/>
      </w:r>
      <w:r>
        <w:rPr>
          <w:sz w:val="22"/>
        </w:rPr>
        <w:tab/>
      </w:r>
      <w:r w:rsidRPr="00B931AF">
        <w:rPr>
          <w:sz w:val="22"/>
        </w:rPr>
        <w:t>See Sheet No. 8.030.1</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t>Fuel Charge</w:t>
      </w:r>
      <w:r w:rsidRPr="00B931AF">
        <w:rPr>
          <w:sz w:val="22"/>
        </w:rPr>
        <w:tab/>
      </w:r>
      <w:r>
        <w:rPr>
          <w:sz w:val="22"/>
        </w:rPr>
        <w:tab/>
      </w:r>
      <w:r>
        <w:rPr>
          <w:sz w:val="22"/>
        </w:rPr>
        <w:tab/>
      </w:r>
      <w:r w:rsidRPr="00B931AF">
        <w:rPr>
          <w:sz w:val="22"/>
        </w:rPr>
        <w:t>See Sheet No. 8.030.1</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r>
      <w:r w:rsidRPr="00B931AF">
        <w:rPr>
          <w:spacing w:val="-2"/>
          <w:sz w:val="22"/>
          <w:szCs w:val="18"/>
        </w:rPr>
        <w:t>Storm Charge</w:t>
      </w:r>
      <w:r w:rsidRPr="00B931AF">
        <w:rPr>
          <w:spacing w:val="-2"/>
          <w:sz w:val="22"/>
          <w:szCs w:val="18"/>
        </w:rPr>
        <w:tab/>
      </w:r>
      <w:r>
        <w:rPr>
          <w:spacing w:val="-2"/>
          <w:sz w:val="22"/>
          <w:szCs w:val="18"/>
        </w:rPr>
        <w:tab/>
      </w:r>
      <w:r>
        <w:rPr>
          <w:spacing w:val="-2"/>
          <w:sz w:val="22"/>
          <w:szCs w:val="18"/>
        </w:rPr>
        <w:tab/>
      </w:r>
      <w:r w:rsidRPr="00B931AF">
        <w:rPr>
          <w:spacing w:val="-2"/>
          <w:sz w:val="22"/>
          <w:szCs w:val="18"/>
        </w:rPr>
        <w:t>See Sheet No. 8.040</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ind w:left="475" w:hanging="475"/>
        <w:jc w:val="both"/>
        <w:rPr>
          <w:sz w:val="22"/>
        </w:rPr>
      </w:pPr>
      <w:r w:rsidRPr="00B931AF">
        <w:rPr>
          <w:sz w:val="22"/>
        </w:rPr>
        <w:tab/>
        <w:t>Franchise Fee</w:t>
      </w:r>
      <w:r w:rsidRPr="00B931AF">
        <w:rPr>
          <w:sz w:val="22"/>
        </w:rPr>
        <w:tab/>
      </w:r>
      <w:r>
        <w:rPr>
          <w:sz w:val="22"/>
        </w:rPr>
        <w:tab/>
      </w:r>
      <w:r>
        <w:rPr>
          <w:sz w:val="22"/>
        </w:rPr>
        <w:tab/>
      </w:r>
      <w:r w:rsidRPr="00B931AF">
        <w:rPr>
          <w:sz w:val="22"/>
        </w:rPr>
        <w:t>See Sheet No. 8.031</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ind w:left="2520" w:hanging="2520"/>
        <w:jc w:val="both"/>
        <w:rPr>
          <w:sz w:val="22"/>
          <w:u w:val="single"/>
        </w:rPr>
      </w:pPr>
      <w:r w:rsidRPr="00B931AF">
        <w:rPr>
          <w:sz w:val="22"/>
        </w:rPr>
        <w:tab/>
        <w:t>Tax Clause</w:t>
      </w:r>
      <w:r w:rsidRPr="00B931AF">
        <w:rPr>
          <w:sz w:val="22"/>
        </w:rPr>
        <w:tab/>
      </w:r>
      <w:r>
        <w:rPr>
          <w:sz w:val="22"/>
        </w:rPr>
        <w:tab/>
      </w:r>
      <w:r>
        <w:rPr>
          <w:sz w:val="22"/>
        </w:rPr>
        <w:tab/>
      </w:r>
      <w:r w:rsidRPr="00B931AF">
        <w:rPr>
          <w:sz w:val="22"/>
        </w:rPr>
        <w:t>See Sheet No. 8.031</w:t>
      </w:r>
    </w:p>
    <w:p w:rsidR="00C3623D" w:rsidRPr="00B931AF" w:rsidRDefault="00C3623D" w:rsidP="00C3623D">
      <w:pPr>
        <w:tabs>
          <w:tab w:val="left" w:pos="475"/>
          <w:tab w:val="left" w:pos="821"/>
          <w:tab w:val="left" w:pos="2268"/>
          <w:tab w:val="left" w:pos="4309"/>
        </w:tabs>
        <w:suppressAutoHyphens/>
        <w:spacing w:line="216" w:lineRule="exact"/>
        <w:jc w:val="both"/>
        <w:rPr>
          <w:sz w:val="22"/>
        </w:rPr>
      </w:pPr>
      <w:r w:rsidRPr="00B931AF">
        <w:rPr>
          <w:sz w:val="22"/>
          <w:u w:val="single"/>
        </w:rPr>
        <w:t>SPECIAL CONDITIONS:</w:t>
      </w:r>
    </w:p>
    <w:p w:rsidR="00C3623D" w:rsidRPr="00B931AF" w:rsidRDefault="00C3623D" w:rsidP="00C3623D">
      <w:pPr>
        <w:tabs>
          <w:tab w:val="left" w:pos="475"/>
          <w:tab w:val="left" w:pos="821"/>
          <w:tab w:val="left" w:pos="2268"/>
          <w:tab w:val="left" w:pos="4309"/>
        </w:tabs>
        <w:suppressAutoHyphens/>
        <w:spacing w:line="216" w:lineRule="exact"/>
        <w:jc w:val="both"/>
        <w:rPr>
          <w:sz w:val="22"/>
        </w:rPr>
      </w:pPr>
    </w:p>
    <w:p w:rsidR="00C3623D" w:rsidRPr="00B931AF" w:rsidRDefault="00C3623D" w:rsidP="00C3623D">
      <w:pPr>
        <w:tabs>
          <w:tab w:val="left" w:pos="475"/>
          <w:tab w:val="left" w:pos="821"/>
          <w:tab w:val="left" w:pos="2268"/>
          <w:tab w:val="left" w:pos="4309"/>
        </w:tabs>
        <w:suppressAutoHyphens/>
        <w:spacing w:line="216" w:lineRule="exact"/>
        <w:ind w:left="475"/>
        <w:jc w:val="both"/>
        <w:rPr>
          <w:sz w:val="22"/>
          <w:u w:val="single"/>
        </w:rPr>
      </w:pPr>
      <w:r w:rsidRPr="00B931AF">
        <w:rPr>
          <w:sz w:val="22"/>
        </w:rPr>
        <w:t>Customers whose lights are turned off during sea turtle nesting season will receive a credit equal to the fuel charges associated with the fixtures that are turned off.</w:t>
      </w:r>
    </w:p>
    <w:p w:rsidR="00C3623D" w:rsidRPr="00B931AF" w:rsidRDefault="00C3623D" w:rsidP="00C3623D">
      <w:pPr>
        <w:tabs>
          <w:tab w:val="left" w:pos="-1440"/>
          <w:tab w:val="left" w:pos="-720"/>
          <w:tab w:val="left" w:pos="475"/>
          <w:tab w:val="left" w:pos="878"/>
          <w:tab w:val="left" w:pos="1214"/>
          <w:tab w:val="left" w:pos="2520"/>
        </w:tabs>
        <w:suppressAutoHyphens/>
        <w:spacing w:line="360" w:lineRule="auto"/>
        <w:jc w:val="both"/>
        <w:rPr>
          <w:sz w:val="22"/>
        </w:rPr>
      </w:pPr>
      <w:r w:rsidRPr="00B931AF">
        <w:rPr>
          <w:sz w:val="22"/>
        </w:rPr>
        <w:tab/>
      </w: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rPr>
      </w:pPr>
      <w:r w:rsidRPr="00B931AF">
        <w:rPr>
          <w:sz w:val="22"/>
          <w:u w:val="single"/>
        </w:rPr>
        <w:t>TERM OF SERVICE</w:t>
      </w:r>
      <w:r w:rsidRPr="00B931AF">
        <w:rPr>
          <w:sz w:val="22"/>
        </w:rPr>
        <w:t>:</w:t>
      </w: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rPr>
      </w:pPr>
    </w:p>
    <w:p w:rsidR="00C3623D" w:rsidRPr="00B931AF" w:rsidRDefault="00C3623D" w:rsidP="00C3623D">
      <w:pPr>
        <w:tabs>
          <w:tab w:val="left" w:pos="-1440"/>
          <w:tab w:val="left" w:pos="-720"/>
          <w:tab w:val="left" w:pos="475"/>
          <w:tab w:val="left" w:pos="878"/>
          <w:tab w:val="left" w:pos="1214"/>
          <w:tab w:val="left" w:pos="2520"/>
        </w:tabs>
        <w:suppressAutoHyphens/>
        <w:ind w:left="475" w:hanging="475"/>
        <w:jc w:val="both"/>
        <w:rPr>
          <w:sz w:val="22"/>
        </w:rPr>
      </w:pPr>
      <w:r w:rsidRPr="00B931AF">
        <w:rPr>
          <w:sz w:val="22"/>
        </w:rPr>
        <w:tab/>
        <w:t>Initial term of ten (10) years with automatic, successive five (5) year extensions unless terminated in writing by either FPL or the Customer at least ninety (90) days prior to the current term's expiration</w:t>
      </w:r>
      <w:r w:rsidRPr="00B931AF">
        <w:rPr>
          <w:b/>
          <w:sz w:val="22"/>
        </w:rPr>
        <w:t xml:space="preserve">. </w:t>
      </w:r>
      <w:r w:rsidRPr="00B931AF">
        <w:rPr>
          <w:sz w:val="22"/>
        </w:rPr>
        <w:t>Term of service begins upon execution of the LED Lighting Agreement.</w:t>
      </w: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u w:val="single"/>
        </w:rPr>
      </w:pP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rPr>
      </w:pPr>
      <w:r w:rsidRPr="00B931AF">
        <w:rPr>
          <w:sz w:val="22"/>
          <w:u w:val="single"/>
        </w:rPr>
        <w:t>RULES AND REGULATIONS</w:t>
      </w:r>
      <w:r w:rsidRPr="00B931AF">
        <w:rPr>
          <w:sz w:val="22"/>
        </w:rPr>
        <w:t>:</w:t>
      </w:r>
    </w:p>
    <w:p w:rsidR="00C3623D" w:rsidRPr="00B931AF" w:rsidRDefault="00C3623D" w:rsidP="00C3623D">
      <w:pPr>
        <w:tabs>
          <w:tab w:val="left" w:pos="-1440"/>
          <w:tab w:val="left" w:pos="-720"/>
          <w:tab w:val="left" w:pos="475"/>
          <w:tab w:val="left" w:pos="878"/>
          <w:tab w:val="left" w:pos="1214"/>
          <w:tab w:val="left" w:pos="2520"/>
        </w:tabs>
        <w:suppressAutoHyphens/>
        <w:jc w:val="both"/>
        <w:rPr>
          <w:sz w:val="22"/>
        </w:rPr>
      </w:pPr>
    </w:p>
    <w:p w:rsidR="00C3623D" w:rsidRPr="00B931AF" w:rsidRDefault="00C3623D" w:rsidP="00C3623D">
      <w:pPr>
        <w:tabs>
          <w:tab w:val="left" w:pos="-1440"/>
          <w:tab w:val="left" w:pos="-720"/>
          <w:tab w:val="left" w:pos="475"/>
          <w:tab w:val="left" w:pos="878"/>
          <w:tab w:val="left" w:pos="1214"/>
          <w:tab w:val="left" w:pos="2520"/>
        </w:tabs>
        <w:suppressAutoHyphens/>
        <w:ind w:left="475" w:hanging="475"/>
        <w:jc w:val="both"/>
        <w:rPr>
          <w:sz w:val="22"/>
        </w:rPr>
      </w:pPr>
      <w:r w:rsidRPr="00B931AF">
        <w:rPr>
          <w:sz w:val="22"/>
        </w:rPr>
        <w:tab/>
        <w:t>Service under this schedule is subject to orders of governmental bodies having jurisdiction and to the currently effective "General Rules and Regulations for Electric Service" on file with the Florida Public Service Commission.  In case of conflict between any provision of this schedule and said "General Rules and Regulations for Electric Service", the provision of this schedule shall apply.</w:t>
      </w:r>
    </w:p>
    <w:p w:rsidR="00C3623D" w:rsidRPr="00B931AF" w:rsidRDefault="00C3623D" w:rsidP="00C3623D">
      <w:pPr>
        <w:tabs>
          <w:tab w:val="left" w:pos="-1440"/>
          <w:tab w:val="left" w:pos="-720"/>
          <w:tab w:val="left" w:pos="475"/>
          <w:tab w:val="left" w:pos="878"/>
          <w:tab w:val="left" w:pos="1214"/>
          <w:tab w:val="left" w:pos="2520"/>
        </w:tabs>
        <w:suppressAutoHyphens/>
        <w:ind w:left="475" w:hanging="475"/>
        <w:jc w:val="both"/>
        <w:rPr>
          <w:sz w:val="22"/>
        </w:rPr>
      </w:pPr>
    </w:p>
    <w:p w:rsidR="00C3623D" w:rsidRPr="00B931AF" w:rsidRDefault="00C3623D" w:rsidP="00C3623D">
      <w:pPr>
        <w:tabs>
          <w:tab w:val="left" w:pos="-1440"/>
          <w:tab w:val="left" w:pos="-720"/>
          <w:tab w:val="left" w:pos="475"/>
          <w:tab w:val="left" w:pos="878"/>
          <w:tab w:val="left" w:pos="1214"/>
          <w:tab w:val="left" w:pos="2520"/>
        </w:tabs>
        <w:suppressAutoHyphens/>
        <w:ind w:left="475" w:hanging="475"/>
        <w:jc w:val="both"/>
        <w:rPr>
          <w:sz w:val="22"/>
        </w:rPr>
      </w:pPr>
      <w:r w:rsidRPr="00B931AF">
        <w:rPr>
          <w:sz w:val="22"/>
        </w:rPr>
        <w:br/>
      </w:r>
    </w:p>
    <w:p w:rsidR="00C3623D" w:rsidRDefault="00C3623D" w:rsidP="00C3623D">
      <w:pPr>
        <w:tabs>
          <w:tab w:val="left" w:pos="-1440"/>
          <w:tab w:val="left" w:pos="-720"/>
          <w:tab w:val="left" w:pos="475"/>
          <w:tab w:val="left" w:pos="878"/>
          <w:tab w:val="left" w:pos="1214"/>
          <w:tab w:val="left" w:pos="2520"/>
        </w:tabs>
        <w:suppressAutoHyphens/>
        <w:ind w:left="475" w:hanging="475"/>
        <w:jc w:val="both"/>
        <w:rPr>
          <w:sz w:val="18"/>
        </w:rPr>
      </w:pPr>
    </w:p>
    <w:p w:rsidR="00C3623D" w:rsidRDefault="00C3623D" w:rsidP="00C3623D">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spacing w:val="-2"/>
          <w:sz w:val="18"/>
          <w:szCs w:val="18"/>
        </w:rPr>
      </w:pPr>
    </w:p>
    <w:p w:rsidR="00C3623D" w:rsidRPr="00503060" w:rsidRDefault="00C3623D" w:rsidP="00C3623D">
      <w:pPr>
        <w:tabs>
          <w:tab w:val="right" w:pos="298"/>
          <w:tab w:val="left" w:pos="444"/>
          <w:tab w:val="left" w:pos="593"/>
          <w:tab w:val="left" w:pos="1195"/>
          <w:tab w:val="left" w:pos="1411"/>
          <w:tab w:val="left" w:pos="2176"/>
          <w:tab w:val="left" w:pos="3058"/>
          <w:tab w:val="left" w:pos="4176"/>
          <w:tab w:val="left" w:pos="4939"/>
          <w:tab w:val="left" w:pos="5704"/>
          <w:tab w:val="left" w:pos="6527"/>
          <w:tab w:val="left" w:pos="7690"/>
          <w:tab w:val="left" w:pos="8114"/>
          <w:tab w:val="left" w:pos="8938"/>
        </w:tabs>
        <w:suppressAutoHyphens/>
        <w:jc w:val="both"/>
        <w:rPr>
          <w:sz w:val="18"/>
          <w:szCs w:val="18"/>
        </w:rPr>
      </w:pPr>
      <w:r>
        <w:rPr>
          <w:spacing w:val="-2"/>
          <w:sz w:val="18"/>
          <w:szCs w:val="18"/>
        </w:rPr>
        <w:tab/>
      </w:r>
      <w:r>
        <w:rPr>
          <w:spacing w:val="-2"/>
          <w:sz w:val="18"/>
          <w:szCs w:val="18"/>
        </w:rPr>
        <w:tab/>
      </w:r>
    </w:p>
    <w:p w:rsidR="00C3623D" w:rsidRPr="004240BB" w:rsidRDefault="00C3623D" w:rsidP="00C3623D">
      <w:pPr>
        <w:tabs>
          <w:tab w:val="left" w:pos="475"/>
          <w:tab w:val="left" w:pos="821"/>
          <w:tab w:val="left" w:pos="2887"/>
          <w:tab w:val="left" w:pos="5047"/>
          <w:tab w:val="decimal" w:pos="5760"/>
        </w:tabs>
        <w:suppressAutoHyphens/>
        <w:ind w:left="475" w:hanging="475"/>
        <w:jc w:val="both"/>
        <w:rPr>
          <w:spacing w:val="-2"/>
          <w:sz w:val="18"/>
        </w:rPr>
      </w:pPr>
    </w:p>
    <w:p w:rsidR="00C3623D" w:rsidRDefault="00C3623D" w:rsidP="00C3623D">
      <w:pPr>
        <w:tabs>
          <w:tab w:val="left" w:pos="-1440"/>
          <w:tab w:val="left" w:pos="-720"/>
          <w:tab w:val="left" w:pos="475"/>
          <w:tab w:val="left" w:pos="878"/>
          <w:tab w:val="left" w:pos="1214"/>
          <w:tab w:val="left" w:pos="2520"/>
        </w:tabs>
        <w:suppressAutoHyphens/>
        <w:ind w:left="475" w:hanging="475"/>
        <w:jc w:val="both"/>
        <w:rPr>
          <w:sz w:val="18"/>
        </w:rPr>
      </w:pPr>
    </w:p>
    <w:p w:rsidR="00C3623D" w:rsidRDefault="00C3623D" w:rsidP="00C3623D">
      <w:pPr>
        <w:tabs>
          <w:tab w:val="left" w:pos="-1440"/>
          <w:tab w:val="left" w:pos="-720"/>
          <w:tab w:val="left" w:pos="475"/>
          <w:tab w:val="left" w:pos="878"/>
          <w:tab w:val="left" w:pos="1214"/>
          <w:tab w:val="left" w:pos="2520"/>
        </w:tabs>
        <w:suppressAutoHyphens/>
        <w:ind w:left="475" w:hanging="475"/>
        <w:jc w:val="both"/>
        <w:rPr>
          <w:sz w:val="18"/>
        </w:rPr>
      </w:pPr>
    </w:p>
    <w:p w:rsidR="00C3623D" w:rsidRDefault="00C3623D" w:rsidP="00C3623D">
      <w:pPr>
        <w:tabs>
          <w:tab w:val="left" w:pos="-1440"/>
          <w:tab w:val="left" w:pos="-720"/>
          <w:tab w:val="left" w:pos="475"/>
          <w:tab w:val="left" w:pos="878"/>
          <w:tab w:val="left" w:pos="1214"/>
          <w:tab w:val="left" w:pos="2520"/>
        </w:tabs>
        <w:suppressAutoHyphens/>
        <w:ind w:left="475" w:hanging="475"/>
        <w:jc w:val="both"/>
        <w:rPr>
          <w:sz w:val="18"/>
        </w:rPr>
      </w:pPr>
    </w:p>
    <w:p w:rsidR="00C3623D" w:rsidRPr="004240BB" w:rsidRDefault="00C3623D" w:rsidP="00C3623D">
      <w:pPr>
        <w:tabs>
          <w:tab w:val="center" w:pos="5040"/>
        </w:tabs>
        <w:suppressAutoHyphens/>
        <w:jc w:val="center"/>
        <w:rPr>
          <w:spacing w:val="-2"/>
          <w:sz w:val="18"/>
        </w:rPr>
      </w:pPr>
    </w:p>
    <w:p w:rsidR="00C3623D" w:rsidRDefault="00C3623D" w:rsidP="00C3623D">
      <w:pPr>
        <w:tabs>
          <w:tab w:val="left" w:pos="-1440"/>
          <w:tab w:val="left" w:pos="-720"/>
          <w:tab w:val="left" w:pos="475"/>
          <w:tab w:val="left" w:pos="878"/>
          <w:tab w:val="left" w:pos="1214"/>
          <w:tab w:val="left" w:pos="2520"/>
        </w:tabs>
        <w:suppressAutoHyphens/>
        <w:ind w:left="475" w:hanging="475"/>
        <w:jc w:val="both"/>
        <w:rPr>
          <w:sz w:val="18"/>
        </w:rPr>
      </w:pPr>
    </w:p>
    <w:p w:rsidR="00C3623D" w:rsidRPr="00B931AF" w:rsidRDefault="00C3623D" w:rsidP="00C3623D">
      <w:pPr>
        <w:rPr>
          <w:sz w:val="18"/>
        </w:rPr>
      </w:pPr>
    </w:p>
    <w:p w:rsidR="00C3623D" w:rsidRPr="00B931AF" w:rsidRDefault="00C3623D" w:rsidP="00C3623D">
      <w:pPr>
        <w:rPr>
          <w:sz w:val="18"/>
        </w:rPr>
      </w:pPr>
    </w:p>
    <w:p w:rsidR="00C3623D" w:rsidRDefault="00C3623D" w:rsidP="00C3623D">
      <w:pPr>
        <w:rPr>
          <w:sz w:val="18"/>
        </w:rPr>
        <w:sectPr w:rsidR="00C3623D" w:rsidSect="00C3623D">
          <w:headerReference w:type="default" r:id="rId14"/>
          <w:pgSz w:w="12240" w:h="15840" w:code="1"/>
          <w:pgMar w:top="1584" w:right="1440" w:bottom="1440" w:left="1440" w:header="720" w:footer="720" w:gutter="0"/>
          <w:cols w:space="720"/>
          <w:formProt w:val="0"/>
          <w:docGrid w:linePitch="360"/>
        </w:sectPr>
      </w:pPr>
    </w:p>
    <w:p w:rsidR="00C3623D" w:rsidRPr="001103C8" w:rsidRDefault="00850CF5"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Pr>
          <w:noProof/>
        </w:rPr>
        <w:lastRenderedPageBreak/>
        <mc:AlternateContent>
          <mc:Choice Requires="wps">
            <w:drawing>
              <wp:anchor distT="0" distB="0" distL="114300" distR="114300" simplePos="0" relativeHeight="251665408" behindDoc="1" locked="0" layoutInCell="0" allowOverlap="1">
                <wp:simplePos x="0" y="0"/>
                <wp:positionH relativeFrom="page">
                  <wp:posOffset>685800</wp:posOffset>
                </wp:positionH>
                <wp:positionV relativeFrom="page">
                  <wp:posOffset>1171575</wp:posOffset>
                </wp:positionV>
                <wp:extent cx="6838950" cy="8010525"/>
                <wp:effectExtent l="0" t="0" r="0" b="952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01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54pt;margin-top:92.25pt;width:538.5pt;height:630.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" o:allowincell="f" filled="f" stroked="f" strokeweight="0">
                <v:textbox inset="0,0,0,0">
                  <w:txbxContent>
                    <w:p w:rsidR="00D21A1F" w:rsidRDefault="00D21A1F" w:rsidP="00C3623D">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p>
                  </w:txbxContent>
                </v:textbox>
                <w10:wrap anchorx="page" anchory="page"/>
              </v:rect>
            </w:pict>
          </mc:Fallback>
        </mc:AlternateContent>
      </w:r>
      <w:r w:rsidR="00C3623D" w:rsidRPr="001103C8">
        <w:rPr>
          <w:b/>
          <w:spacing w:val="-2"/>
        </w:rPr>
        <w:t>FLORIDA POWER &amp; LIGHT COMPANY</w:t>
      </w:r>
      <w:r w:rsidR="00C3623D" w:rsidRPr="001103C8">
        <w:rPr>
          <w:b/>
          <w:spacing w:val="-2"/>
        </w:rPr>
        <w:tab/>
        <w:t>Original Sheet 9.14</w:t>
      </w:r>
      <w:r w:rsidR="00C3623D">
        <w:rPr>
          <w:b/>
          <w:spacing w:val="-2"/>
        </w:rPr>
        <w:t>0</w:t>
      </w:r>
    </w:p>
    <w:p w:rsidR="00C3623D" w:rsidRDefault="00850CF5" w:rsidP="00C3623D">
      <w:pPr>
        <w:tabs>
          <w:tab w:val="left" w:pos="5490"/>
          <w:tab w:val="right" w:pos="9810"/>
        </w:tabs>
        <w:suppressAutoHyphens/>
        <w:spacing w:line="360" w:lineRule="auto"/>
        <w:ind w:right="-270"/>
        <w:jc w:val="both"/>
        <w:rPr>
          <w:rFonts w:ascii="Dutch Roman 08.70pt" w:hAnsi="Dutch Roman 08.70pt"/>
          <w:spacing w:val="-4"/>
          <w:sz w:val="16"/>
        </w:rPr>
      </w:pPr>
      <w:r>
        <w:rPr>
          <w:noProof/>
        </w:rPr>
        <mc:AlternateContent>
          <mc:Choice Requires="wps">
            <w:drawing>
              <wp:anchor distT="0" distB="0" distL="114300" distR="114300" simplePos="0" relativeHeight="251664384" behindDoc="1" locked="0" layoutInCell="0" allowOverlap="1">
                <wp:simplePos x="0" y="0"/>
                <wp:positionH relativeFrom="page">
                  <wp:posOffset>-7132320</wp:posOffset>
                </wp:positionH>
                <wp:positionV relativeFrom="page">
                  <wp:posOffset>274320</wp:posOffset>
                </wp:positionV>
                <wp:extent cx="6766560" cy="8595360"/>
                <wp:effectExtent l="0" t="0" r="15240" b="152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59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0" w:space="0" w:color="auto"/>
                                <w:left w:val="single" w:sz="30" w:space="0" w:color="auto"/>
                                <w:bottom w:val="single" w:sz="30" w:space="0" w:color="auto"/>
                                <w:right w:val="single" w:sz="30" w:space="0" w:color="auto"/>
                              </w:pBdr>
                              <w:tabs>
                                <w:tab w:val="left" w:pos="-720"/>
                              </w:tabs>
                              <w:suppressAutoHyphens/>
                              <w:jc w:val="both"/>
                              <w:rPr>
                                <w:spacing w:val="-2"/>
                                <w:sz w:val="18"/>
                              </w:rPr>
                            </w:pPr>
                            <w:r>
                              <w:rPr>
                                <w:rFonts w:ascii="Arial" w:hAnsi="Arial"/>
                                <w:spacing w:val="-4"/>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561.6pt;margin-top:21.6pt;width:532.8pt;height:676.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" o:allowincell="f" filled="f" stroked="f" strokeweight="0">
                <v:textbox inset="0,0,0,0">
                  <w:txbxContent>
                    <w:p w:rsidR="00D21A1F" w:rsidRDefault="00D21A1F" w:rsidP="00C3623D">
                      <w:pPr>
                        <w:pBdr>
                          <w:top w:val="single" w:sz="30" w:space="0" w:color="auto"/>
                          <w:left w:val="single" w:sz="30" w:space="0" w:color="auto"/>
                          <w:bottom w:val="single" w:sz="30" w:space="0" w:color="auto"/>
                          <w:right w:val="single" w:sz="30" w:space="0" w:color="auto"/>
                        </w:pBdr>
                        <w:tabs>
                          <w:tab w:val="left" w:pos="-720"/>
                        </w:tabs>
                        <w:suppressAutoHyphens/>
                        <w:jc w:val="both"/>
                        <w:rPr>
                          <w:spacing w:val="-2"/>
                          <w:sz w:val="18"/>
                        </w:rPr>
                      </w:pPr>
                      <w:r>
                        <w:rPr>
                          <w:rFonts w:ascii="Arial" w:hAnsi="Arial"/>
                          <w:spacing w:val="-4"/>
                          <w:sz w:val="18"/>
                        </w:rPr>
                        <w:t>(</w:t>
                      </w:r>
                    </w:p>
                  </w:txbxContent>
                </v:textbox>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-7132320</wp:posOffset>
                </wp:positionH>
                <wp:positionV relativeFrom="page">
                  <wp:posOffset>731520</wp:posOffset>
                </wp:positionV>
                <wp:extent cx="6766560" cy="8595360"/>
                <wp:effectExtent l="0" t="0" r="15240" b="1524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859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r>
                              <w:rPr>
                                <w:noProof/>
                                <w:sz w:val="20"/>
                              </w:rPr>
                              <w:drawing>
                                <wp:inline distT="0" distB="0" distL="0" distR="0">
                                  <wp:extent cx="6762750" cy="85915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0" cy="8591550"/>
                                          </a:xfrm>
                                          <a:prstGeom prst="rect">
                                            <a:avLst/>
                                          </a:prstGeom>
                                          <a:noFill/>
                                          <a:ln>
                                            <a:noFill/>
                                          </a:ln>
                                        </pic:spPr>
                                      </pic:pic>
                                    </a:graphicData>
                                  </a:graphic>
                                </wp:inline>
                              </w:drawing>
                            </w:r>
                          </w:p>
                          <w:p w:rsidR="00D21A1F" w:rsidRDefault="00D21A1F" w:rsidP="00C3623D">
                            <w:pPr>
                              <w:pStyle w:val="Head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561.6pt;margin-top:57.6pt;width:532.8pt;height:67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" o:allowincell="f" filled="f" stroked="f" strokeweight="0">
                <v:textbox inset="0,0,0,0">
                  <w:txbxContent>
                    <w:p w:rsidR="00D21A1F" w:rsidRDefault="00D21A1F" w:rsidP="00C3623D">
                      <w:pPr>
                        <w:pBdr>
                          <w:top w:val="single" w:sz="30" w:space="0" w:color="auto"/>
                          <w:left w:val="single" w:sz="30" w:space="0" w:color="auto"/>
                          <w:bottom w:val="single" w:sz="30" w:space="0" w:color="auto"/>
                          <w:right w:val="single" w:sz="30" w:space="0" w:color="auto"/>
                        </w:pBdr>
                        <w:tabs>
                          <w:tab w:val="left" w:pos="-720"/>
                        </w:tabs>
                        <w:suppressAutoHyphens/>
                        <w:jc w:val="both"/>
                        <w:rPr>
                          <w:spacing w:val="-2"/>
                        </w:rPr>
                      </w:pPr>
                      <w:r>
                        <w:rPr>
                          <w:noProof/>
                          <w:sz w:val="20"/>
                        </w:rPr>
                        <w:drawing>
                          <wp:inline distT="0" distB="0" distL="0" distR="0">
                            <wp:extent cx="6762750" cy="85915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0" cy="8591550"/>
                                    </a:xfrm>
                                    <a:prstGeom prst="rect">
                                      <a:avLst/>
                                    </a:prstGeom>
                                    <a:noFill/>
                                    <a:ln>
                                      <a:noFill/>
                                    </a:ln>
                                  </pic:spPr>
                                </pic:pic>
                              </a:graphicData>
                            </a:graphic>
                          </wp:inline>
                        </w:drawing>
                      </w:r>
                    </w:p>
                    <w:p w:rsidR="00D21A1F" w:rsidRDefault="00D21A1F" w:rsidP="00C3623D">
                      <w:pPr>
                        <w:pStyle w:val="Header"/>
                        <w:tabs>
                          <w:tab w:val="clear" w:pos="4320"/>
                          <w:tab w:val="clear" w:pos="8640"/>
                        </w:tabs>
                      </w:pPr>
                    </w:p>
                  </w:txbxContent>
                </v:textbox>
                <w10:wrap anchorx="page" anchory="page"/>
              </v:rect>
            </w:pict>
          </mc:Fallback>
        </mc:AlternateContent>
      </w:r>
    </w:p>
    <w:p w:rsidR="00C3623D" w:rsidRDefault="00C3623D" w:rsidP="00C3623D">
      <w:pPr>
        <w:tabs>
          <w:tab w:val="left" w:pos="5490"/>
        </w:tabs>
        <w:suppressAutoHyphens/>
        <w:spacing w:line="360" w:lineRule="auto"/>
        <w:jc w:val="both"/>
        <w:rPr>
          <w:rFonts w:ascii="Arial" w:hAnsi="Arial"/>
          <w:b/>
          <w:spacing w:val="-4"/>
          <w:sz w:val="16"/>
        </w:rPr>
      </w:pPr>
      <w:r>
        <w:rPr>
          <w:rFonts w:ascii="Arial" w:hAnsi="Arial"/>
          <w:spacing w:val="-4"/>
          <w:sz w:val="16"/>
        </w:rPr>
        <w:tab/>
        <w:t xml:space="preserve">FPL Account Number: </w:t>
      </w:r>
      <w:bookmarkStart w:id="10" w:name="Text11"/>
      <w:r>
        <w:rPr>
          <w:rFonts w:ascii="Arial" w:hAnsi="Arial"/>
          <w:b/>
          <w:spacing w:val="-4"/>
          <w:sz w:val="16"/>
          <w:u w:val="single"/>
        </w:rPr>
        <w:t xml:space="preserve">                           </w:t>
      </w:r>
      <w:bookmarkEnd w:id="10"/>
      <w:r>
        <w:rPr>
          <w:rFonts w:ascii="Arial" w:hAnsi="Arial"/>
          <w:b/>
          <w:spacing w:val="-4"/>
          <w:sz w:val="16"/>
        </w:rPr>
        <w:tab/>
      </w:r>
      <w:r>
        <w:rPr>
          <w:rFonts w:ascii="Arial" w:hAnsi="Arial"/>
          <w:b/>
          <w:spacing w:val="-4"/>
          <w:sz w:val="16"/>
        </w:rPr>
        <w:tab/>
      </w:r>
      <w:r>
        <w:rPr>
          <w:rFonts w:ascii="Arial" w:hAnsi="Arial"/>
          <w:b/>
          <w:spacing w:val="-4"/>
          <w:sz w:val="16"/>
        </w:rPr>
        <w:tab/>
      </w:r>
    </w:p>
    <w:p w:rsidR="00C3623D" w:rsidRDefault="00C3623D" w:rsidP="00C3623D">
      <w:pPr>
        <w:tabs>
          <w:tab w:val="left" w:pos="-1440"/>
          <w:tab w:val="left" w:pos="-720"/>
          <w:tab w:val="left" w:pos="475"/>
          <w:tab w:val="left" w:pos="1099"/>
          <w:tab w:val="left" w:pos="1723"/>
          <w:tab w:val="left" w:pos="2347"/>
          <w:tab w:val="left" w:pos="5490"/>
          <w:tab w:val="left" w:pos="6480"/>
          <w:tab w:val="right" w:pos="9810"/>
        </w:tabs>
        <w:suppressAutoHyphens/>
        <w:spacing w:line="360" w:lineRule="auto"/>
        <w:ind w:right="-270"/>
        <w:jc w:val="both"/>
        <w:rPr>
          <w:rFonts w:ascii="Arial" w:hAnsi="Arial"/>
          <w:b/>
          <w:spacing w:val="-4"/>
          <w:sz w:val="16"/>
        </w:rPr>
      </w:pPr>
      <w:r>
        <w:rPr>
          <w:rFonts w:ascii="Arial" w:hAnsi="Arial"/>
          <w:b/>
          <w:spacing w:val="-4"/>
          <w:sz w:val="16"/>
        </w:rPr>
        <w:tab/>
      </w:r>
      <w:r>
        <w:rPr>
          <w:rFonts w:ascii="Arial" w:hAnsi="Arial"/>
          <w:b/>
          <w:spacing w:val="-4"/>
          <w:sz w:val="16"/>
        </w:rPr>
        <w:tab/>
      </w:r>
      <w:r>
        <w:rPr>
          <w:rFonts w:ascii="Arial" w:hAnsi="Arial"/>
          <w:b/>
          <w:spacing w:val="-4"/>
          <w:sz w:val="16"/>
        </w:rPr>
        <w:tab/>
      </w:r>
      <w:r>
        <w:rPr>
          <w:rFonts w:ascii="Arial" w:hAnsi="Arial"/>
          <w:b/>
          <w:spacing w:val="-4"/>
          <w:sz w:val="16"/>
        </w:rPr>
        <w:tab/>
      </w:r>
      <w:r>
        <w:rPr>
          <w:rFonts w:ascii="Arial" w:hAnsi="Arial"/>
          <w:b/>
          <w:spacing w:val="-4"/>
          <w:sz w:val="16"/>
        </w:rPr>
        <w:tab/>
      </w:r>
      <w:r>
        <w:rPr>
          <w:rFonts w:ascii="Arial" w:hAnsi="Arial"/>
          <w:spacing w:val="-4"/>
          <w:sz w:val="16"/>
        </w:rPr>
        <w:t xml:space="preserve">FPL Work Request Number: </w:t>
      </w:r>
      <w:bookmarkStart w:id="11" w:name="Text12"/>
      <w:r>
        <w:rPr>
          <w:rFonts w:ascii="Arial" w:hAnsi="Arial"/>
          <w:b/>
          <w:noProof/>
          <w:spacing w:val="-4"/>
          <w:sz w:val="16"/>
          <w:u w:val="single"/>
        </w:rPr>
        <w:t xml:space="preserve">                 </w:t>
      </w:r>
      <w:bookmarkEnd w:id="11"/>
      <w:r>
        <w:rPr>
          <w:rFonts w:ascii="Arial" w:hAnsi="Arial"/>
          <w:spacing w:val="-4"/>
          <w:sz w:val="16"/>
          <w:u w:val="single"/>
        </w:rPr>
        <w:t xml:space="preserve"> </w:t>
      </w:r>
    </w:p>
    <w:p w:rsidR="00C3623D" w:rsidRDefault="00C3623D" w:rsidP="00C3623D">
      <w:pPr>
        <w:tabs>
          <w:tab w:val="left" w:pos="-1440"/>
          <w:tab w:val="left" w:pos="-720"/>
          <w:tab w:val="left" w:pos="475"/>
          <w:tab w:val="left" w:pos="1099"/>
          <w:tab w:val="left" w:pos="1723"/>
          <w:tab w:val="left" w:pos="2347"/>
          <w:tab w:val="left" w:pos="5490"/>
          <w:tab w:val="left" w:pos="6480"/>
          <w:tab w:val="right" w:pos="9810"/>
        </w:tabs>
        <w:suppressAutoHyphens/>
        <w:spacing w:line="360" w:lineRule="auto"/>
        <w:ind w:right="-270"/>
        <w:jc w:val="both"/>
        <w:rPr>
          <w:rFonts w:ascii="Arial" w:hAnsi="Arial"/>
          <w:b/>
          <w:spacing w:val="-4"/>
          <w:sz w:val="16"/>
        </w:rPr>
      </w:pPr>
    </w:p>
    <w:p w:rsidR="00C3623D" w:rsidRPr="007B1867" w:rsidRDefault="00C3623D" w:rsidP="00C3623D">
      <w:pPr>
        <w:tabs>
          <w:tab w:val="center" w:pos="5040"/>
          <w:tab w:val="right" w:pos="9810"/>
        </w:tabs>
        <w:suppressAutoHyphens/>
        <w:spacing w:line="360" w:lineRule="auto"/>
        <w:ind w:right="-270"/>
        <w:jc w:val="both"/>
        <w:rPr>
          <w:rFonts w:ascii="Arial" w:hAnsi="Arial"/>
          <w:b/>
          <w:spacing w:val="-4"/>
        </w:rPr>
      </w:pPr>
      <w:r>
        <w:rPr>
          <w:rFonts w:ascii="Arial" w:hAnsi="Arial"/>
          <w:b/>
          <w:spacing w:val="-4"/>
          <w:sz w:val="16"/>
        </w:rPr>
        <w:tab/>
      </w:r>
      <w:r w:rsidRPr="007B1867">
        <w:rPr>
          <w:rFonts w:ascii="Arial" w:hAnsi="Arial"/>
          <w:b/>
          <w:spacing w:val="-4"/>
        </w:rPr>
        <w:t>LED LIGHTING AGREEMENT</w:t>
      </w:r>
    </w:p>
    <w:p w:rsidR="00C3623D" w:rsidRDefault="00C3623D" w:rsidP="00C3623D">
      <w:pPr>
        <w:tabs>
          <w:tab w:val="center" w:pos="5040"/>
          <w:tab w:val="right" w:pos="9810"/>
        </w:tabs>
        <w:suppressAutoHyphens/>
        <w:spacing w:line="360" w:lineRule="auto"/>
        <w:ind w:right="-270"/>
        <w:jc w:val="both"/>
        <w:rPr>
          <w:rFonts w:ascii="Arial" w:hAnsi="Arial"/>
          <w:spacing w:val="-4"/>
          <w:sz w:val="16"/>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Default="00C3623D" w:rsidP="00C3623D">
      <w:pPr>
        <w:tabs>
          <w:tab w:val="left" w:pos="-3150"/>
          <w:tab w:val="left" w:pos="-1620"/>
          <w:tab w:val="left" w:pos="-1440"/>
          <w:tab w:val="left" w:pos="-1260"/>
          <w:tab w:val="left" w:pos="-720"/>
          <w:tab w:val="right" w:pos="9540"/>
        </w:tabs>
        <w:suppressAutoHyphens/>
        <w:spacing w:line="360" w:lineRule="auto"/>
        <w:ind w:right="86"/>
        <w:jc w:val="both"/>
        <w:rPr>
          <w:rFonts w:ascii="Arial" w:hAnsi="Arial"/>
          <w:spacing w:val="-4"/>
          <w:sz w:val="16"/>
        </w:rPr>
      </w:pPr>
      <w:r>
        <w:rPr>
          <w:rFonts w:ascii="Arial" w:hAnsi="Arial"/>
          <w:spacing w:val="-4"/>
          <w:sz w:val="16"/>
        </w:rPr>
        <w:t xml:space="preserve">In accordance with the following terms and conditions, </w:t>
      </w:r>
      <w:bookmarkStart w:id="12" w:name="Text1"/>
      <w:r w:rsidRPr="007B1867">
        <w:rPr>
          <w:rFonts w:ascii="Arial" w:hAnsi="Arial"/>
          <w:spacing w:val="-4"/>
          <w:sz w:val="16"/>
          <w:u w:val="single"/>
        </w:rPr>
        <w:t xml:space="preserve">                                    </w:t>
      </w:r>
      <w:bookmarkEnd w:id="12"/>
      <w:r>
        <w:rPr>
          <w:rFonts w:ascii="Arial" w:hAnsi="Arial"/>
          <w:spacing w:val="-4"/>
          <w:sz w:val="16"/>
        </w:rPr>
        <w:t xml:space="preserve"> (hereinafter called the Customer), requests on this </w:t>
      </w:r>
      <w:bookmarkStart w:id="13" w:name="Text2"/>
      <w:r w:rsidRPr="007B1867">
        <w:rPr>
          <w:rFonts w:ascii="Arial" w:hAnsi="Arial"/>
          <w:spacing w:val="-4"/>
          <w:sz w:val="16"/>
          <w:u w:val="single"/>
        </w:rPr>
        <w:t xml:space="preserve">     </w:t>
      </w:r>
      <w:bookmarkEnd w:id="13"/>
      <w:r>
        <w:rPr>
          <w:rFonts w:ascii="Arial" w:hAnsi="Arial"/>
          <w:spacing w:val="-4"/>
          <w:sz w:val="16"/>
        </w:rPr>
        <w:t xml:space="preserve"> day of  </w:t>
      </w:r>
      <w:bookmarkStart w:id="14" w:name="Text3"/>
      <w:r>
        <w:rPr>
          <w:rFonts w:ascii="Arial" w:hAnsi="Arial"/>
          <w:b/>
          <w:spacing w:val="-4"/>
          <w:sz w:val="16"/>
          <w:u w:val="single"/>
        </w:rPr>
        <w:t xml:space="preserve">        </w:t>
      </w:r>
      <w:bookmarkEnd w:id="14"/>
      <w:r>
        <w:rPr>
          <w:rFonts w:ascii="Arial" w:hAnsi="Arial"/>
          <w:spacing w:val="-4"/>
          <w:sz w:val="16"/>
        </w:rPr>
        <w:t xml:space="preserve">, </w:t>
      </w:r>
      <w:bookmarkStart w:id="15" w:name="Text4"/>
      <w:r>
        <w:rPr>
          <w:rFonts w:ascii="Arial" w:hAnsi="Arial"/>
          <w:b/>
          <w:spacing w:val="-4"/>
          <w:sz w:val="16"/>
          <w:u w:val="single"/>
        </w:rPr>
        <w:t xml:space="preserve">     </w:t>
      </w:r>
      <w:bookmarkEnd w:id="15"/>
      <w:r>
        <w:rPr>
          <w:rFonts w:ascii="Arial" w:hAnsi="Arial"/>
          <w:spacing w:val="-4"/>
          <w:sz w:val="16"/>
        </w:rPr>
        <w:t xml:space="preserve"> , from FLORIDA POWER &amp; LIGHT COMPANY (hereinafter called FPL),  a corporation organized and existing under the laws of the State of Florida,  the following installation or modification of lighting facilities at (general boundaries) </w:t>
      </w:r>
      <w:bookmarkStart w:id="16" w:name="Text13"/>
      <w:r w:rsidRPr="007B1867">
        <w:rPr>
          <w:rFonts w:ascii="Arial" w:hAnsi="Arial"/>
          <w:spacing w:val="-4"/>
          <w:sz w:val="16"/>
          <w:u w:val="single"/>
        </w:rPr>
        <w:t xml:space="preserve">                                      </w:t>
      </w:r>
      <w:bookmarkEnd w:id="16"/>
      <w:r>
        <w:rPr>
          <w:rFonts w:ascii="Arial" w:hAnsi="Arial"/>
          <w:spacing w:val="-4"/>
          <w:sz w:val="16"/>
        </w:rPr>
        <w:t>, located in</w:t>
      </w:r>
      <w:bookmarkStart w:id="17" w:name="Text5"/>
      <w:r>
        <w:rPr>
          <w:rFonts w:ascii="Arial" w:hAnsi="Arial"/>
          <w:spacing w:val="-4"/>
          <w:sz w:val="16"/>
        </w:rPr>
        <w:t xml:space="preserve"> </w:t>
      </w:r>
      <w:r w:rsidRPr="007B1867">
        <w:rPr>
          <w:rFonts w:ascii="Arial" w:hAnsi="Arial"/>
          <w:spacing w:val="-4"/>
          <w:sz w:val="16"/>
          <w:u w:val="single"/>
        </w:rPr>
        <w:t xml:space="preserve">                                 </w:t>
      </w:r>
      <w:bookmarkEnd w:id="17"/>
      <w:r>
        <w:rPr>
          <w:rFonts w:ascii="Arial" w:hAnsi="Arial"/>
          <w:spacing w:val="-4"/>
          <w:sz w:val="16"/>
        </w:rPr>
        <w:t>, Florida.</w:t>
      </w: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2"/>
          <w:szCs w:val="12"/>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2"/>
          <w:szCs w:val="12"/>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r>
        <w:rPr>
          <w:rFonts w:ascii="Arial" w:hAnsi="Arial"/>
          <w:spacing w:val="-4"/>
          <w:sz w:val="16"/>
        </w:rPr>
        <w:t>(a)</w:t>
      </w:r>
      <w:r>
        <w:rPr>
          <w:rFonts w:ascii="Arial" w:hAnsi="Arial"/>
          <w:spacing w:val="-4"/>
          <w:sz w:val="16"/>
        </w:rPr>
        <w:tab/>
        <w:t>Installation and/or removal of FPL-owned facilities described as follows:</w:t>
      </w: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tbl>
      <w:tblPr>
        <w:tblW w:w="9465" w:type="dxa"/>
        <w:tblInd w:w="93" w:type="dxa"/>
        <w:tblLook w:val="04A0" w:firstRow="1" w:lastRow="0" w:firstColumn="1" w:lastColumn="0" w:noHBand="0" w:noVBand="1"/>
      </w:tblPr>
      <w:tblGrid>
        <w:gridCol w:w="2265"/>
        <w:gridCol w:w="1980"/>
        <w:gridCol w:w="1800"/>
        <w:gridCol w:w="1890"/>
        <w:gridCol w:w="1530"/>
      </w:tblGrid>
      <w:tr w:rsidR="00C3623D" w:rsidRPr="00BF1EA1" w:rsidTr="00C3623D">
        <w:trPr>
          <w:trHeight w:val="503"/>
        </w:trPr>
        <w:tc>
          <w:tcPr>
            <w:tcW w:w="94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23D" w:rsidRPr="007B1867" w:rsidRDefault="00C3623D" w:rsidP="00C3623D">
            <w:pPr>
              <w:tabs>
                <w:tab w:val="right" w:pos="9810"/>
              </w:tabs>
              <w:spacing w:line="360" w:lineRule="auto"/>
              <w:ind w:right="-270"/>
              <w:jc w:val="center"/>
              <w:rPr>
                <w:rFonts w:ascii="Arial" w:hAnsi="Arial" w:cs="Arial"/>
                <w:color w:val="000000"/>
                <w:szCs w:val="22"/>
              </w:rPr>
            </w:pPr>
            <w:r w:rsidRPr="007B1867">
              <w:rPr>
                <w:rFonts w:ascii="Arial" w:hAnsi="Arial" w:cs="Arial"/>
                <w:b/>
                <w:bCs/>
                <w:color w:val="000000"/>
                <w:szCs w:val="16"/>
                <w:u w:val="single"/>
              </w:rPr>
              <w:t>Poles</w:t>
            </w:r>
          </w:p>
        </w:tc>
      </w:tr>
      <w:tr w:rsidR="00C3623D" w:rsidRPr="00BF1EA1" w:rsidTr="00C3623D">
        <w:trPr>
          <w:trHeight w:val="593"/>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bookmarkStart w:id="18" w:name="RANGE!B2"/>
            <w:r w:rsidRPr="00BF6B1B">
              <w:rPr>
                <w:rFonts w:ascii="Arial" w:hAnsi="Arial" w:cs="Arial"/>
                <w:b/>
                <w:color w:val="000000"/>
                <w:sz w:val="16"/>
                <w:szCs w:val="14"/>
              </w:rPr>
              <w:t>Pole Type</w:t>
            </w:r>
            <w:bookmarkEnd w:id="18"/>
          </w:p>
        </w:tc>
        <w:tc>
          <w:tcPr>
            <w:tcW w:w="198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Existing Pole Count</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w:t>
            </w:r>
          </w:p>
        </w:tc>
        <w:tc>
          <w:tcPr>
            <w:tcW w:w="180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 Installed</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(B)</w:t>
            </w:r>
          </w:p>
        </w:tc>
        <w:tc>
          <w:tcPr>
            <w:tcW w:w="189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 Removed</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(C)</w:t>
            </w:r>
          </w:p>
        </w:tc>
        <w:tc>
          <w:tcPr>
            <w:tcW w:w="153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New Pole Count</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(A+B-C)</w:t>
            </w:r>
          </w:p>
        </w:tc>
      </w:tr>
      <w:tr w:rsidR="00C3623D" w:rsidRPr="00BF1EA1" w:rsidTr="00C3623D">
        <w:trPr>
          <w:trHeight w:val="44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C3623D" w:rsidRPr="005232C0" w:rsidRDefault="00C3623D" w:rsidP="00C3623D">
            <w:pPr>
              <w:tabs>
                <w:tab w:val="right" w:pos="9810"/>
              </w:tabs>
              <w:spacing w:line="360" w:lineRule="auto"/>
              <w:ind w:left="-93" w:right="-108"/>
              <w:rPr>
                <w:rFonts w:ascii="Arial" w:hAnsi="Arial" w:cs="Arial"/>
                <w:color w:val="000000"/>
                <w:sz w:val="16"/>
                <w:szCs w:val="22"/>
              </w:rPr>
            </w:pPr>
            <w:bookmarkStart w:id="19" w:name="Text20"/>
            <w:bookmarkStart w:id="20" w:name="RANGE!B3"/>
            <w:r w:rsidRPr="005232C0">
              <w:rPr>
                <w:rFonts w:ascii="Arial" w:hAnsi="Arial" w:cs="Arial"/>
                <w:noProof/>
                <w:color w:val="000000"/>
                <w:sz w:val="16"/>
                <w:szCs w:val="22"/>
              </w:rPr>
              <w:t> </w:t>
            </w:r>
            <w:bookmarkEnd w:id="19"/>
            <w:bookmarkEnd w:id="20"/>
            <w:r w:rsidRPr="005232C0">
              <w:rPr>
                <w:rFonts w:ascii="Arial" w:hAnsi="Arial" w:cs="Arial"/>
                <w:noProof/>
                <w:color w:val="000000"/>
                <w:sz w:val="16"/>
                <w:szCs w:val="22"/>
              </w:rPr>
              <w:t>Wood</w:t>
            </w:r>
          </w:p>
        </w:tc>
        <w:tc>
          <w:tcPr>
            <w:tcW w:w="198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9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C3623D" w:rsidRPr="00BF1EA1" w:rsidTr="00C3623D">
        <w:trPr>
          <w:trHeight w:val="44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C3623D" w:rsidRPr="005232C0" w:rsidRDefault="00C3623D" w:rsidP="00C3623D">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xml:space="preserve"> Standard Concrete</w:t>
            </w:r>
          </w:p>
        </w:tc>
        <w:tc>
          <w:tcPr>
            <w:tcW w:w="198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9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C3623D" w:rsidRPr="00BF1EA1" w:rsidTr="00C3623D">
        <w:trPr>
          <w:trHeight w:val="440"/>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3D" w:rsidRPr="005232C0" w:rsidRDefault="00C3623D" w:rsidP="00C3623D">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Standard Fiberglass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C3623D" w:rsidRPr="00BF1EA1" w:rsidTr="00C3623D">
        <w:trPr>
          <w:trHeight w:val="431"/>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5232C0" w:rsidRDefault="00C3623D" w:rsidP="00C3623D">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xml:space="preserve"> Decorative Concrete</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r>
      <w:tr w:rsidR="00C3623D" w:rsidRPr="00BF1EA1" w:rsidTr="00C3623D">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5232C0" w:rsidRDefault="00C3623D" w:rsidP="00C3623D">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xml:space="preserve"> Decorative Fiberglass</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3623D" w:rsidRPr="007B1867" w:rsidRDefault="00C3623D" w:rsidP="00C3623D">
            <w:pPr>
              <w:tabs>
                <w:tab w:val="right" w:pos="9810"/>
              </w:tabs>
              <w:spacing w:line="360" w:lineRule="auto"/>
              <w:ind w:left="-93" w:right="-108"/>
              <w:rPr>
                <w:rFonts w:ascii="Arial" w:hAnsi="Arial" w:cs="Arial"/>
                <w:color w:val="000000"/>
                <w:sz w:val="18"/>
                <w:szCs w:val="22"/>
              </w:rPr>
            </w:pPr>
          </w:p>
        </w:tc>
      </w:tr>
    </w:tbl>
    <w:p w:rsidR="00C3623D" w:rsidRDefault="00C3623D" w:rsidP="00C3623D">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Default="00C3623D" w:rsidP="00C3623D">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Default="00C3623D" w:rsidP="00C3623D">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tbl>
      <w:tblPr>
        <w:tblW w:w="9465" w:type="dxa"/>
        <w:tblInd w:w="93" w:type="dxa"/>
        <w:tblLook w:val="04A0" w:firstRow="1" w:lastRow="0" w:firstColumn="1" w:lastColumn="0" w:noHBand="0" w:noVBand="1"/>
      </w:tblPr>
      <w:tblGrid>
        <w:gridCol w:w="2445"/>
        <w:gridCol w:w="1890"/>
        <w:gridCol w:w="1800"/>
        <w:gridCol w:w="1800"/>
        <w:gridCol w:w="1530"/>
      </w:tblGrid>
      <w:tr w:rsidR="00C3623D" w:rsidRPr="007B1867" w:rsidTr="00C3623D">
        <w:trPr>
          <w:trHeight w:val="503"/>
        </w:trPr>
        <w:tc>
          <w:tcPr>
            <w:tcW w:w="94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23D" w:rsidRPr="007B1867" w:rsidRDefault="00C3623D" w:rsidP="00C3623D">
            <w:pPr>
              <w:tabs>
                <w:tab w:val="right" w:pos="9810"/>
              </w:tabs>
              <w:spacing w:line="360" w:lineRule="auto"/>
              <w:ind w:right="-270"/>
              <w:jc w:val="center"/>
              <w:rPr>
                <w:rFonts w:ascii="Arial" w:hAnsi="Arial" w:cs="Arial"/>
                <w:color w:val="000000"/>
                <w:szCs w:val="22"/>
              </w:rPr>
            </w:pPr>
            <w:r w:rsidRPr="007B1867">
              <w:rPr>
                <w:rFonts w:ascii="Arial" w:hAnsi="Arial" w:cs="Arial"/>
                <w:b/>
                <w:bCs/>
                <w:color w:val="000000"/>
                <w:szCs w:val="16"/>
                <w:u w:val="single"/>
              </w:rPr>
              <w:t>Underground Conductor</w:t>
            </w:r>
          </w:p>
        </w:tc>
      </w:tr>
      <w:tr w:rsidR="00C3623D" w:rsidRPr="007B1867" w:rsidTr="00C3623D">
        <w:trPr>
          <w:trHeight w:val="395"/>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Type</w:t>
            </w:r>
          </w:p>
        </w:tc>
        <w:tc>
          <w:tcPr>
            <w:tcW w:w="189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Existing Footage</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w:t>
            </w:r>
          </w:p>
        </w:tc>
        <w:tc>
          <w:tcPr>
            <w:tcW w:w="180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Feet Installed</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(B)</w:t>
            </w:r>
          </w:p>
        </w:tc>
        <w:tc>
          <w:tcPr>
            <w:tcW w:w="1800" w:type="dxa"/>
            <w:tcBorders>
              <w:top w:val="nil"/>
              <w:left w:val="nil"/>
              <w:bottom w:val="single" w:sz="4" w:space="0" w:color="auto"/>
              <w:right w:val="single" w:sz="4" w:space="0" w:color="auto"/>
            </w:tcBorders>
            <w:shd w:val="clear" w:color="auto" w:fill="auto"/>
            <w:noWrap/>
            <w:vAlign w:val="center"/>
            <w:hideMark/>
          </w:tcPr>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Feet Removed</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(C)</w:t>
            </w:r>
          </w:p>
        </w:tc>
        <w:tc>
          <w:tcPr>
            <w:tcW w:w="1530" w:type="dxa"/>
            <w:tcBorders>
              <w:top w:val="nil"/>
              <w:left w:val="nil"/>
              <w:bottom w:val="single" w:sz="4" w:space="0" w:color="auto"/>
              <w:right w:val="single" w:sz="4" w:space="0" w:color="auto"/>
            </w:tcBorders>
            <w:shd w:val="clear" w:color="auto" w:fill="auto"/>
            <w:noWrap/>
            <w:vAlign w:val="center"/>
            <w:hideMark/>
          </w:tcPr>
          <w:p w:rsidR="00C3623D"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New Footage</w:t>
            </w:r>
          </w:p>
          <w:p w:rsidR="00C3623D" w:rsidRPr="00BF6B1B" w:rsidRDefault="00C3623D" w:rsidP="00C3623D">
            <w:pPr>
              <w:tabs>
                <w:tab w:val="right" w:pos="9810"/>
              </w:tabs>
              <w:spacing w:line="360" w:lineRule="auto"/>
              <w:ind w:left="-86" w:right="-115"/>
              <w:jc w:val="center"/>
              <w:rPr>
                <w:rFonts w:ascii="Arial" w:hAnsi="Arial" w:cs="Arial"/>
                <w:b/>
                <w:color w:val="000000"/>
                <w:sz w:val="16"/>
                <w:szCs w:val="14"/>
              </w:rPr>
            </w:pPr>
            <w:r w:rsidRPr="00BF6B1B">
              <w:rPr>
                <w:rFonts w:ascii="Arial" w:hAnsi="Arial" w:cs="Arial"/>
                <w:b/>
                <w:color w:val="000000"/>
                <w:sz w:val="16"/>
                <w:szCs w:val="14"/>
              </w:rPr>
              <w:t>(A+B-C)</w:t>
            </w:r>
          </w:p>
        </w:tc>
      </w:tr>
      <w:tr w:rsidR="00C3623D" w:rsidRPr="007B1867" w:rsidTr="00C3623D">
        <w:trPr>
          <w:trHeight w:val="44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3623D" w:rsidRPr="005232C0" w:rsidRDefault="00C3623D" w:rsidP="00C3623D">
            <w:pPr>
              <w:tabs>
                <w:tab w:val="right" w:pos="9810"/>
              </w:tabs>
              <w:spacing w:line="360" w:lineRule="auto"/>
              <w:ind w:left="-93" w:right="-108"/>
              <w:rPr>
                <w:rFonts w:ascii="Arial" w:hAnsi="Arial" w:cs="Arial"/>
                <w:color w:val="000000"/>
                <w:sz w:val="16"/>
                <w:szCs w:val="22"/>
              </w:rPr>
            </w:pPr>
            <w:r w:rsidRPr="005232C0">
              <w:rPr>
                <w:rFonts w:ascii="Arial" w:hAnsi="Arial" w:cs="Arial"/>
                <w:noProof/>
                <w:color w:val="000000"/>
                <w:sz w:val="16"/>
                <w:szCs w:val="22"/>
              </w:rPr>
              <w:t> Under Pavement</w:t>
            </w:r>
          </w:p>
        </w:tc>
        <w:tc>
          <w:tcPr>
            <w:tcW w:w="189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jc w:val="center"/>
              <w:rPr>
                <w:rFonts w:ascii="Arial" w:hAnsi="Arial" w:cs="Arial"/>
                <w:color w:val="000000"/>
                <w:sz w:val="18"/>
                <w:szCs w:val="22"/>
              </w:rPr>
            </w:pPr>
            <w:r w:rsidRPr="007B1867">
              <w:rPr>
                <w:rFonts w:ascii="Arial" w:hAnsi="Arial" w:cs="Arial"/>
                <w:color w:val="000000"/>
                <w:sz w:val="18"/>
                <w:szCs w:val="22"/>
              </w:rPr>
              <w:t>N/A</w:t>
            </w:r>
            <w:r w:rsidRPr="00BF6B1B">
              <w:rPr>
                <w:rFonts w:ascii="Arial" w:hAnsi="Arial" w:cs="Arial"/>
                <w:color w:val="000000"/>
                <w:sz w:val="18"/>
                <w:szCs w:val="22"/>
                <w:vertAlign w:val="superscript"/>
              </w:rPr>
              <w:t>(1)</w:t>
            </w:r>
          </w:p>
        </w:tc>
        <w:tc>
          <w:tcPr>
            <w:tcW w:w="180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r w:rsidR="00C3623D" w:rsidRPr="007B1867" w:rsidTr="00C3623D">
        <w:trPr>
          <w:trHeight w:val="44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3623D" w:rsidRPr="005232C0" w:rsidRDefault="00C3623D" w:rsidP="00C3623D">
            <w:pPr>
              <w:tabs>
                <w:tab w:val="right" w:pos="9810"/>
              </w:tabs>
              <w:spacing w:line="360" w:lineRule="auto"/>
              <w:ind w:left="-93" w:right="-108"/>
              <w:rPr>
                <w:rFonts w:ascii="Arial" w:hAnsi="Arial" w:cs="Arial"/>
                <w:color w:val="000000"/>
                <w:sz w:val="16"/>
                <w:szCs w:val="22"/>
              </w:rPr>
            </w:pPr>
            <w:r w:rsidRPr="005232C0">
              <w:rPr>
                <w:rFonts w:ascii="Arial" w:hAnsi="Arial" w:cs="Arial"/>
                <w:color w:val="000000"/>
                <w:sz w:val="16"/>
                <w:szCs w:val="22"/>
              </w:rPr>
              <w:t> Not Under Pavement</w:t>
            </w:r>
          </w:p>
        </w:tc>
        <w:tc>
          <w:tcPr>
            <w:tcW w:w="189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C3623D" w:rsidRPr="007B1867" w:rsidRDefault="00C3623D" w:rsidP="00C3623D">
            <w:pPr>
              <w:tabs>
                <w:tab w:val="right" w:pos="9810"/>
              </w:tabs>
              <w:spacing w:line="360" w:lineRule="auto"/>
              <w:ind w:left="-93" w:right="-108"/>
              <w:rPr>
                <w:rFonts w:ascii="Arial" w:hAnsi="Arial" w:cs="Arial"/>
                <w:color w:val="000000"/>
                <w:sz w:val="18"/>
                <w:szCs w:val="22"/>
              </w:rPr>
            </w:pPr>
            <w:r w:rsidRPr="007B1867">
              <w:rPr>
                <w:rFonts w:ascii="Arial" w:hAnsi="Arial" w:cs="Arial"/>
                <w:color w:val="000000"/>
                <w:sz w:val="18"/>
                <w:szCs w:val="22"/>
              </w:rPr>
              <w:t> </w:t>
            </w:r>
          </w:p>
        </w:tc>
      </w:tr>
    </w:tbl>
    <w:p w:rsidR="00C3623D" w:rsidRDefault="00C3623D" w:rsidP="00C3623D">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Pr="009827FE" w:rsidRDefault="00C3623D" w:rsidP="00C3623D">
      <w:pPr>
        <w:pStyle w:val="ListParagraph"/>
        <w:numPr>
          <w:ilvl w:val="0"/>
          <w:numId w:val="13"/>
        </w:numPr>
        <w:tabs>
          <w:tab w:val="left" w:pos="-1440"/>
          <w:tab w:val="left" w:pos="-720"/>
          <w:tab w:val="left" w:pos="1099"/>
          <w:tab w:val="left" w:pos="1723"/>
          <w:tab w:val="left" w:pos="2347"/>
          <w:tab w:val="left" w:pos="2971"/>
          <w:tab w:val="right" w:pos="9810"/>
        </w:tabs>
        <w:suppressAutoHyphens/>
        <w:spacing w:after="0" w:line="360" w:lineRule="auto"/>
        <w:ind w:right="-270"/>
        <w:jc w:val="both"/>
        <w:rPr>
          <w:rFonts w:ascii="Arial" w:hAnsi="Arial"/>
          <w:spacing w:val="-4"/>
          <w:sz w:val="16"/>
        </w:rPr>
      </w:pPr>
      <w:r w:rsidRPr="009B0FB8">
        <w:rPr>
          <w:rFonts w:ascii="Arial" w:hAnsi="Arial"/>
          <w:spacing w:val="-4"/>
          <w:sz w:val="14"/>
        </w:rPr>
        <w:t>All new conductor installed is in conduit and billed as Not Under Pavement</w:t>
      </w:r>
    </w:p>
    <w:p w:rsidR="00C3623D" w:rsidRDefault="00C3623D" w:rsidP="00C3623D">
      <w:pPr>
        <w:tabs>
          <w:tab w:val="left" w:pos="-1440"/>
          <w:tab w:val="left" w:pos="-720"/>
          <w:tab w:val="left" w:pos="1099"/>
          <w:tab w:val="left" w:pos="1723"/>
          <w:tab w:val="left" w:pos="2347"/>
          <w:tab w:val="left" w:pos="2971"/>
          <w:tab w:val="right" w:pos="9810"/>
        </w:tabs>
        <w:suppressAutoHyphens/>
        <w:spacing w:line="360" w:lineRule="auto"/>
        <w:ind w:right="-270"/>
        <w:jc w:val="both"/>
        <w:rPr>
          <w:rFonts w:ascii="Arial" w:hAnsi="Arial"/>
          <w:spacing w:val="-4"/>
          <w:sz w:val="16"/>
        </w:rPr>
      </w:pPr>
    </w:p>
    <w:p w:rsidR="00C3623D" w:rsidRDefault="00C3623D" w:rsidP="00C3623D">
      <w:pPr>
        <w:tabs>
          <w:tab w:val="left" w:pos="-1440"/>
          <w:tab w:val="left" w:pos="-720"/>
          <w:tab w:val="left" w:pos="1099"/>
          <w:tab w:val="left" w:pos="1723"/>
          <w:tab w:val="left" w:pos="2347"/>
          <w:tab w:val="left" w:pos="2971"/>
          <w:tab w:val="right" w:pos="9810"/>
        </w:tabs>
        <w:suppressAutoHyphens/>
        <w:spacing w:line="360" w:lineRule="auto"/>
        <w:ind w:right="-270"/>
        <w:jc w:val="center"/>
        <w:rPr>
          <w:rFonts w:ascii="Arial" w:hAnsi="Arial"/>
          <w:spacing w:val="-4"/>
          <w:sz w:val="16"/>
        </w:rPr>
        <w:sectPr w:rsidR="00C3623D" w:rsidSect="00C3623D">
          <w:headerReference w:type="default" r:id="rId17"/>
          <w:pgSz w:w="12240" w:h="15840" w:code="1"/>
          <w:pgMar w:top="1584" w:right="1440" w:bottom="1440" w:left="1440" w:header="720" w:footer="720" w:gutter="0"/>
          <w:cols w:space="720"/>
          <w:formProt w:val="0"/>
          <w:docGrid w:linePitch="360"/>
        </w:sectPr>
      </w:pPr>
      <w:r>
        <w:rPr>
          <w:rFonts w:ascii="Arial" w:hAnsi="Arial"/>
          <w:spacing w:val="-4"/>
          <w:sz w:val="16"/>
        </w:rPr>
        <w:t>(Continued on Sheet No. 9.141)</w:t>
      </w:r>
    </w:p>
    <w:tbl>
      <w:tblPr>
        <w:tblpPr w:leftFromText="180" w:rightFromText="180" w:vertAnchor="page" w:horzAnchor="margin" w:tblpY="1944"/>
        <w:tblW w:w="10307" w:type="dxa"/>
        <w:tblLayout w:type="fixed"/>
        <w:tblLook w:val="04A0" w:firstRow="1" w:lastRow="0" w:firstColumn="1" w:lastColumn="0" w:noHBand="0" w:noVBand="1"/>
      </w:tblPr>
      <w:tblGrid>
        <w:gridCol w:w="1368"/>
        <w:gridCol w:w="1108"/>
        <w:gridCol w:w="584"/>
        <w:gridCol w:w="738"/>
        <w:gridCol w:w="2420"/>
        <w:gridCol w:w="449"/>
        <w:gridCol w:w="731"/>
        <w:gridCol w:w="892"/>
        <w:gridCol w:w="895"/>
        <w:gridCol w:w="1122"/>
      </w:tblGrid>
      <w:tr w:rsidR="00C3623D" w:rsidRPr="00BF6B1B" w:rsidTr="00662187">
        <w:trPr>
          <w:trHeight w:val="593"/>
        </w:trPr>
        <w:tc>
          <w:tcPr>
            <w:tcW w:w="10307" w:type="dxa"/>
            <w:gridSpan w:val="10"/>
            <w:tcBorders>
              <w:top w:val="single" w:sz="4" w:space="0" w:color="auto"/>
              <w:left w:val="single" w:sz="4" w:space="0" w:color="auto"/>
              <w:bottom w:val="single" w:sz="4" w:space="0" w:color="auto"/>
              <w:right w:val="single" w:sz="4" w:space="0" w:color="auto"/>
            </w:tcBorders>
            <w:vAlign w:val="center"/>
          </w:tcPr>
          <w:p w:rsidR="00C3623D" w:rsidRDefault="00C3623D" w:rsidP="00662187">
            <w:pPr>
              <w:tabs>
                <w:tab w:val="right" w:pos="9810"/>
              </w:tabs>
              <w:spacing w:line="360" w:lineRule="auto"/>
              <w:ind w:right="-270"/>
              <w:jc w:val="center"/>
              <w:rPr>
                <w:rFonts w:ascii="Arial" w:hAnsi="Arial" w:cs="Arial"/>
                <w:b/>
                <w:color w:val="000000"/>
                <w:szCs w:val="14"/>
                <w:u w:val="single"/>
              </w:rPr>
            </w:pPr>
            <w:r w:rsidRPr="001103C8">
              <w:rPr>
                <w:b/>
                <w:spacing w:val="-2"/>
              </w:rPr>
              <w:lastRenderedPageBreak/>
              <w:t>FLORIDA POWER &amp; LIGHT COMPANY</w:t>
            </w:r>
            <w:r w:rsidRPr="001103C8">
              <w:rPr>
                <w:b/>
                <w:spacing w:val="-2"/>
              </w:rPr>
              <w:tab/>
              <w:t>Original Sheet 9.14</w:t>
            </w:r>
            <w:r>
              <w:rPr>
                <w:b/>
                <w:spacing w:val="-2"/>
              </w:rPr>
              <w:t>1</w:t>
            </w:r>
          </w:p>
          <w:p w:rsidR="00C3623D" w:rsidRPr="00BF6B1B" w:rsidRDefault="00C3623D" w:rsidP="00662187">
            <w:pPr>
              <w:tabs>
                <w:tab w:val="right" w:pos="9810"/>
              </w:tabs>
              <w:spacing w:line="360" w:lineRule="auto"/>
              <w:ind w:right="-270"/>
              <w:jc w:val="center"/>
              <w:rPr>
                <w:rFonts w:ascii="Arial" w:hAnsi="Arial" w:cs="Arial"/>
                <w:b/>
                <w:color w:val="000000"/>
                <w:sz w:val="14"/>
                <w:szCs w:val="14"/>
                <w:u w:val="single"/>
              </w:rPr>
            </w:pPr>
            <w:r w:rsidRPr="00BF6B1B">
              <w:rPr>
                <w:rFonts w:ascii="Arial" w:hAnsi="Arial" w:cs="Arial"/>
                <w:b/>
                <w:color w:val="000000"/>
                <w:szCs w:val="14"/>
                <w:u w:val="single"/>
              </w:rPr>
              <w:t>Fixtures</w:t>
            </w:r>
            <w:r w:rsidRPr="00804BA2">
              <w:rPr>
                <w:rFonts w:ascii="Arial" w:hAnsi="Arial" w:cs="Arial"/>
                <w:color w:val="000000"/>
                <w:szCs w:val="14"/>
                <w:vertAlign w:val="superscript"/>
              </w:rPr>
              <w:t xml:space="preserve"> </w:t>
            </w:r>
            <w:r w:rsidRPr="00804BA2">
              <w:rPr>
                <w:rFonts w:ascii="Arial" w:hAnsi="Arial" w:cs="Arial"/>
                <w:color w:val="000000"/>
                <w:sz w:val="18"/>
                <w:szCs w:val="14"/>
                <w:vertAlign w:val="superscript"/>
              </w:rPr>
              <w:t>(2)</w:t>
            </w:r>
          </w:p>
        </w:tc>
      </w:tr>
      <w:tr w:rsidR="00C3623D" w:rsidRPr="00BF6B1B" w:rsidTr="00662187">
        <w:trPr>
          <w:trHeight w:val="1454"/>
        </w:trPr>
        <w:tc>
          <w:tcPr>
            <w:tcW w:w="1368" w:type="dxa"/>
            <w:tcBorders>
              <w:top w:val="nil"/>
              <w:left w:val="single" w:sz="4" w:space="0" w:color="auto"/>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 xml:space="preserve">Type </w:t>
            </w:r>
            <w:r w:rsidRPr="00BF6B1B">
              <w:rPr>
                <w:rFonts w:ascii="Arial" w:hAnsi="Arial" w:cs="Arial"/>
                <w:b/>
                <w:color w:val="000000"/>
                <w:sz w:val="16"/>
                <w:szCs w:val="14"/>
              </w:rPr>
              <w:br/>
              <w:t>(HPSV,MV,LED)</w:t>
            </w:r>
          </w:p>
        </w:tc>
        <w:tc>
          <w:tcPr>
            <w:tcW w:w="1108" w:type="dxa"/>
            <w:tcBorders>
              <w:top w:val="nil"/>
              <w:left w:val="nil"/>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Manufacturer</w:t>
            </w:r>
          </w:p>
        </w:tc>
        <w:tc>
          <w:tcPr>
            <w:tcW w:w="584" w:type="dxa"/>
            <w:tcBorders>
              <w:top w:val="nil"/>
              <w:left w:val="nil"/>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br/>
              <w:t>Watts</w:t>
            </w:r>
          </w:p>
        </w:tc>
        <w:tc>
          <w:tcPr>
            <w:tcW w:w="738" w:type="dxa"/>
            <w:tcBorders>
              <w:top w:val="nil"/>
              <w:left w:val="nil"/>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Lumens</w:t>
            </w:r>
          </w:p>
        </w:tc>
        <w:tc>
          <w:tcPr>
            <w:tcW w:w="2420" w:type="dxa"/>
            <w:tcBorders>
              <w:top w:val="nil"/>
              <w:left w:val="nil"/>
              <w:bottom w:val="single" w:sz="4" w:space="0" w:color="auto"/>
              <w:right w:val="single" w:sz="4" w:space="0" w:color="auto"/>
            </w:tcBorders>
            <w:vAlign w:val="bottom"/>
          </w:tcPr>
          <w:p w:rsidR="00C3623D" w:rsidRPr="00BF6B1B" w:rsidRDefault="00C3623D" w:rsidP="00662187">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Color Temperature (LED Only)</w:t>
            </w: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Style</w:t>
            </w:r>
          </w:p>
        </w:tc>
        <w:tc>
          <w:tcPr>
            <w:tcW w:w="731" w:type="dxa"/>
            <w:tcBorders>
              <w:top w:val="nil"/>
              <w:left w:val="nil"/>
              <w:bottom w:val="single" w:sz="4" w:space="0" w:color="auto"/>
              <w:right w:val="single" w:sz="4" w:space="0" w:color="auto"/>
            </w:tcBorders>
            <w:vAlign w:val="bottom"/>
          </w:tcPr>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 xml:space="preserve">Existing </w:t>
            </w:r>
          </w:p>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Fixture</w:t>
            </w:r>
          </w:p>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Count</w:t>
            </w:r>
          </w:p>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(A)</w:t>
            </w:r>
          </w:p>
        </w:tc>
        <w:tc>
          <w:tcPr>
            <w:tcW w:w="892" w:type="dxa"/>
            <w:tcBorders>
              <w:top w:val="nil"/>
              <w:left w:val="single" w:sz="4" w:space="0" w:color="auto"/>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w:t>
            </w:r>
            <w:r w:rsidRPr="00BF6B1B">
              <w:rPr>
                <w:rFonts w:ascii="Arial" w:hAnsi="Arial" w:cs="Arial"/>
                <w:b/>
                <w:color w:val="000000"/>
                <w:sz w:val="16"/>
                <w:szCs w:val="14"/>
              </w:rPr>
              <w:br/>
              <w:t>Installed</w:t>
            </w:r>
          </w:p>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(B)</w:t>
            </w:r>
          </w:p>
        </w:tc>
        <w:tc>
          <w:tcPr>
            <w:tcW w:w="895" w:type="dxa"/>
            <w:tcBorders>
              <w:top w:val="nil"/>
              <w:left w:val="nil"/>
              <w:bottom w:val="single" w:sz="4" w:space="0" w:color="auto"/>
              <w:right w:val="single" w:sz="4" w:space="0" w:color="auto"/>
            </w:tcBorders>
            <w:shd w:val="clear" w:color="auto" w:fill="auto"/>
            <w:vAlign w:val="bottom"/>
            <w:hideMark/>
          </w:tcPr>
          <w:p w:rsidR="00C3623D" w:rsidRPr="00BF6B1B" w:rsidRDefault="00C3623D" w:rsidP="00662187">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w:t>
            </w:r>
            <w:r w:rsidRPr="00BF6B1B">
              <w:rPr>
                <w:rFonts w:ascii="Arial" w:hAnsi="Arial" w:cs="Arial"/>
                <w:b/>
                <w:color w:val="000000"/>
                <w:sz w:val="16"/>
                <w:szCs w:val="14"/>
              </w:rPr>
              <w:br/>
              <w:t>Removed</w:t>
            </w:r>
          </w:p>
          <w:p w:rsidR="00C3623D" w:rsidRPr="00BF6B1B" w:rsidRDefault="00C3623D" w:rsidP="00662187">
            <w:pPr>
              <w:tabs>
                <w:tab w:val="right" w:pos="9810"/>
              </w:tabs>
              <w:spacing w:line="360" w:lineRule="auto"/>
              <w:ind w:left="-115" w:right="-108"/>
              <w:jc w:val="center"/>
              <w:rPr>
                <w:rFonts w:ascii="Arial" w:hAnsi="Arial" w:cs="Arial"/>
                <w:b/>
                <w:color w:val="000000"/>
                <w:sz w:val="16"/>
                <w:szCs w:val="14"/>
              </w:rPr>
            </w:pPr>
            <w:r w:rsidRPr="00BF6B1B">
              <w:rPr>
                <w:rFonts w:ascii="Arial" w:hAnsi="Arial" w:cs="Arial"/>
                <w:b/>
                <w:color w:val="000000"/>
                <w:sz w:val="16"/>
                <w:szCs w:val="14"/>
              </w:rPr>
              <w:t>(C)</w:t>
            </w:r>
          </w:p>
        </w:tc>
        <w:tc>
          <w:tcPr>
            <w:tcW w:w="1122" w:type="dxa"/>
            <w:tcBorders>
              <w:top w:val="nil"/>
              <w:left w:val="nil"/>
              <w:bottom w:val="single" w:sz="4" w:space="0" w:color="auto"/>
              <w:right w:val="single" w:sz="4" w:space="0" w:color="auto"/>
            </w:tcBorders>
            <w:vAlign w:val="bottom"/>
          </w:tcPr>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New</w:t>
            </w:r>
          </w:p>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Fixture Count</w:t>
            </w:r>
          </w:p>
          <w:p w:rsidR="00C3623D" w:rsidRPr="00BF6B1B" w:rsidRDefault="00C3623D" w:rsidP="00662187">
            <w:pPr>
              <w:tabs>
                <w:tab w:val="right" w:pos="9810"/>
              </w:tabs>
              <w:spacing w:line="360" w:lineRule="auto"/>
              <w:ind w:left="-115" w:right="-118"/>
              <w:jc w:val="center"/>
              <w:rPr>
                <w:rFonts w:ascii="Arial" w:hAnsi="Arial" w:cs="Arial"/>
                <w:b/>
                <w:color w:val="000000"/>
                <w:sz w:val="16"/>
                <w:szCs w:val="14"/>
              </w:rPr>
            </w:pPr>
            <w:r w:rsidRPr="00BF6B1B">
              <w:rPr>
                <w:rFonts w:ascii="Arial" w:hAnsi="Arial" w:cs="Arial"/>
                <w:b/>
                <w:color w:val="000000"/>
                <w:sz w:val="16"/>
                <w:szCs w:val="14"/>
              </w:rPr>
              <w:t>(A+B-C)</w:t>
            </w:r>
          </w:p>
        </w:tc>
      </w:tr>
      <w:tr w:rsidR="00C3623D" w:rsidRPr="00BF6B1B" w:rsidTr="00662187">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nil"/>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nil"/>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nil"/>
              <w:left w:val="nil"/>
              <w:bottom w:val="single" w:sz="4" w:space="0" w:color="auto"/>
              <w:right w:val="single" w:sz="4" w:space="0" w:color="auto"/>
            </w:tcBorders>
            <w:shd w:val="clear" w:color="auto" w:fill="auto"/>
            <w:noWrap/>
            <w:vAlign w:val="bottom"/>
            <w:hideMark/>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nil"/>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77"/>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r w:rsidR="00C3623D" w:rsidRPr="00BF6B1B" w:rsidTr="00662187">
        <w:trPr>
          <w:trHeight w:val="243"/>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2420"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731"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c>
          <w:tcPr>
            <w:tcW w:w="1122" w:type="dxa"/>
            <w:tcBorders>
              <w:top w:val="single" w:sz="4" w:space="0" w:color="auto"/>
              <w:left w:val="nil"/>
              <w:bottom w:val="single" w:sz="4" w:space="0" w:color="auto"/>
              <w:right w:val="single" w:sz="4" w:space="0" w:color="auto"/>
            </w:tcBorders>
            <w:vAlign w:val="bottom"/>
          </w:tcPr>
          <w:p w:rsidR="00C3623D" w:rsidRPr="00BF6B1B" w:rsidRDefault="00C3623D" w:rsidP="00662187">
            <w:pPr>
              <w:tabs>
                <w:tab w:val="left" w:pos="945"/>
                <w:tab w:val="right" w:pos="9810"/>
              </w:tabs>
              <w:spacing w:line="360" w:lineRule="auto"/>
              <w:ind w:left="-108" w:right="-108"/>
              <w:jc w:val="center"/>
              <w:rPr>
                <w:rFonts w:ascii="Arial" w:hAnsi="Arial" w:cs="Arial"/>
                <w:color w:val="000000"/>
                <w:sz w:val="14"/>
                <w:szCs w:val="14"/>
              </w:rPr>
            </w:pPr>
          </w:p>
        </w:tc>
      </w:tr>
    </w:tbl>
    <w:p w:rsidR="00C3623D" w:rsidRPr="00CA5517" w:rsidRDefault="00850CF5" w:rsidP="00C3623D">
      <w:pPr>
        <w:pStyle w:val="ListParagraph"/>
        <w:numPr>
          <w:ilvl w:val="0"/>
          <w:numId w:val="14"/>
        </w:numPr>
        <w:spacing w:after="0" w:line="240" w:lineRule="auto"/>
        <w:ind w:right="-810"/>
        <w:rPr>
          <w:rFonts w:ascii="Arial" w:hAnsi="Arial" w:cs="Arial"/>
          <w:spacing w:val="-2"/>
          <w:sz w:val="14"/>
          <w:szCs w:val="18"/>
        </w:rPr>
      </w:pPr>
      <w:r>
        <w:rPr>
          <w:noProof/>
        </w:rPr>
        <mc:AlternateContent>
          <mc:Choice Requires="wps">
            <w:drawing>
              <wp:anchor distT="0" distB="0" distL="114300" distR="114300" simplePos="0" relativeHeight="251666432" behindDoc="1" locked="0" layoutInCell="0" allowOverlap="1">
                <wp:simplePos x="0" y="0"/>
                <wp:positionH relativeFrom="page">
                  <wp:posOffset>695325</wp:posOffset>
                </wp:positionH>
                <wp:positionV relativeFrom="page">
                  <wp:posOffset>1104900</wp:posOffset>
                </wp:positionV>
                <wp:extent cx="6728460" cy="7934325"/>
                <wp:effectExtent l="0" t="0" r="15240" b="9525"/>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93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54.75pt;margin-top:87pt;width:529.8pt;height:624.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" o:allowincell="f" filled="f" stroked="f" strokeweight="0">
                <v:textbox inset="0,0,0,0">
                  <w:txbxContent>
                    <w:p w:rsidR="00D21A1F"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rPr>
                      </w:pPr>
                    </w:p>
                  </w:txbxContent>
                </v:textbox>
                <w10:wrap anchorx="page" anchory="page"/>
              </v:rect>
            </w:pict>
          </mc:Fallback>
        </mc:AlternateContent>
      </w:r>
      <w:r w:rsidR="00C3623D" w:rsidRPr="00CA5517">
        <w:rPr>
          <w:rFonts w:ascii="Arial" w:hAnsi="Arial" w:cs="Arial"/>
          <w:spacing w:val="-2"/>
          <w:sz w:val="14"/>
          <w:szCs w:val="18"/>
        </w:rPr>
        <w:t>Catalog of available fixtures and the assigned billing tier for each can be viewed at www.fpl.com/LED</w:t>
      </w:r>
    </w:p>
    <w:p w:rsidR="00C3623D" w:rsidRDefault="00662187" w:rsidP="00C3623D">
      <w:pPr>
        <w:tabs>
          <w:tab w:val="left" w:pos="-1440"/>
          <w:tab w:val="left" w:pos="-720"/>
          <w:tab w:val="left" w:pos="450"/>
          <w:tab w:val="left" w:pos="1723"/>
          <w:tab w:val="left" w:pos="2347"/>
          <w:tab w:val="left" w:pos="2971"/>
          <w:tab w:val="right" w:pos="9810"/>
        </w:tabs>
        <w:suppressAutoHyphens/>
        <w:spacing w:line="240" w:lineRule="atLeast"/>
        <w:ind w:left="450" w:right="-270" w:hanging="450"/>
        <w:jc w:val="center"/>
        <w:rPr>
          <w:rFonts w:ascii="Arial" w:hAnsi="Arial"/>
          <w:spacing w:val="-4"/>
          <w:sz w:val="16"/>
        </w:rPr>
        <w:sectPr w:rsidR="00C3623D" w:rsidSect="00C3623D">
          <w:headerReference w:type="default" r:id="rId18"/>
          <w:pgSz w:w="12240" w:h="15840" w:code="1"/>
          <w:pgMar w:top="1584" w:right="1440" w:bottom="1440" w:left="1440" w:header="720" w:footer="720" w:gutter="0"/>
          <w:cols w:space="720"/>
          <w:formProt w:val="0"/>
          <w:docGrid w:linePitch="360"/>
        </w:sectPr>
      </w:pPr>
      <w:r>
        <w:rPr>
          <w:rFonts w:ascii="Arial" w:hAnsi="Arial"/>
          <w:spacing w:val="-4"/>
          <w:sz w:val="16"/>
        </w:rPr>
        <w:t xml:space="preserve"> </w:t>
      </w:r>
      <w:r w:rsidR="00C3623D">
        <w:rPr>
          <w:rFonts w:ascii="Arial" w:hAnsi="Arial"/>
          <w:spacing w:val="-4"/>
          <w:sz w:val="16"/>
        </w:rPr>
        <w:t>(Continue on Sheet No. 9.142)</w:t>
      </w:r>
    </w:p>
    <w:p w:rsidR="00C3623D" w:rsidRPr="001103C8" w:rsidRDefault="00662187"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Pr>
          <w:noProof/>
        </w:rPr>
        <w:lastRenderedPageBreak/>
        <mc:AlternateContent>
          <mc:Choice Requires="wps">
            <w:drawing>
              <wp:anchor distT="0" distB="0" distL="114300" distR="114300" simplePos="0" relativeHeight="251667456" behindDoc="1" locked="0" layoutInCell="0" allowOverlap="1" wp14:anchorId="3DCEE7C6" wp14:editId="459E726B">
                <wp:simplePos x="0" y="0"/>
                <wp:positionH relativeFrom="page">
                  <wp:posOffset>200025</wp:posOffset>
                </wp:positionH>
                <wp:positionV relativeFrom="page">
                  <wp:posOffset>1125484</wp:posOffset>
                </wp:positionV>
                <wp:extent cx="7319010" cy="8115300"/>
                <wp:effectExtent l="0" t="0" r="15240" b="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9010" cy="811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Pr="006716D7"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15.75pt;margin-top:88.6pt;width:576.3pt;height:63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jG5gIAAGg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" o:allowincell="f" filled="f" stroked="f" strokeweight="0">
                <v:textbox inset="0,0,0,0">
                  <w:txbxContent>
                    <w:p w:rsidR="00D21A1F" w:rsidRPr="006716D7" w:rsidRDefault="00D21A1F" w:rsidP="00C3623D">
                      <w:pPr>
                        <w:pBdr>
                          <w:top w:val="single" w:sz="36" w:space="0" w:color="auto"/>
                          <w:left w:val="single" w:sz="36" w:space="0" w:color="auto"/>
                          <w:bottom w:val="single" w:sz="36" w:space="0" w:color="auto"/>
                          <w:right w:val="single" w:sz="36" w:space="0" w:color="auto"/>
                        </w:pBdr>
                        <w:tabs>
                          <w:tab w:val="left" w:pos="-720"/>
                        </w:tabs>
                        <w:suppressAutoHyphens/>
                        <w:jc w:val="both"/>
                        <w:rPr>
                          <w:spacing w:val="-2"/>
                          <w:u w:val="single"/>
                        </w:rPr>
                      </w:pPr>
                    </w:p>
                  </w:txbxContent>
                </v:textbox>
                <w10:wrap anchorx="page" anchory="page"/>
              </v:rect>
            </w:pict>
          </mc:Fallback>
        </mc:AlternateContent>
      </w:r>
      <w:r w:rsidR="00C3623D" w:rsidRPr="001103C8">
        <w:rPr>
          <w:b/>
          <w:spacing w:val="-2"/>
        </w:rPr>
        <w:t>FLORIDA POWER &amp; LIGHT COMPANY</w:t>
      </w:r>
      <w:r w:rsidR="00C3623D" w:rsidRPr="001103C8">
        <w:rPr>
          <w:b/>
          <w:spacing w:val="-2"/>
        </w:rPr>
        <w:tab/>
        <w:t>Original Sheet 9.14</w:t>
      </w:r>
      <w:r w:rsidR="00C3623D">
        <w:rPr>
          <w:b/>
          <w:spacing w:val="-2"/>
        </w:rPr>
        <w:t>2</w:t>
      </w: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240" w:lineRule="atLeast"/>
        <w:ind w:left="475" w:right="-270" w:hanging="475"/>
        <w:jc w:val="both"/>
        <w:rPr>
          <w:rFonts w:ascii="Arial" w:hAnsi="Arial"/>
          <w:spacing w:val="-4"/>
          <w:sz w:val="16"/>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240" w:lineRule="atLeast"/>
        <w:ind w:left="475" w:right="-270" w:hanging="475"/>
        <w:jc w:val="both"/>
        <w:rPr>
          <w:rFonts w:ascii="Arial" w:hAnsi="Arial"/>
          <w:spacing w:val="-4"/>
          <w:sz w:val="16"/>
        </w:rPr>
      </w:pPr>
      <w:r>
        <w:rPr>
          <w:rFonts w:ascii="Arial" w:hAnsi="Arial"/>
          <w:spacing w:val="-4"/>
          <w:sz w:val="16"/>
        </w:rPr>
        <w:t xml:space="preserve">(b)   </w:t>
      </w:r>
      <w:r w:rsidRPr="002A6387">
        <w:rPr>
          <w:rFonts w:ascii="Arial" w:hAnsi="Arial"/>
          <w:spacing w:val="-4"/>
          <w:sz w:val="16"/>
        </w:rPr>
        <w:t>Modification to existing facilities other than described above (explain fully):</w:t>
      </w:r>
      <w:bookmarkStart w:id="21" w:name="Text10"/>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r w:rsidRPr="002A6387">
        <w:rPr>
          <w:rFonts w:ascii="Arial" w:hAnsi="Arial"/>
          <w:b/>
          <w:spacing w:val="-4"/>
          <w:sz w:val="16"/>
          <w:u w:val="single"/>
        </w:rPr>
        <w:t xml:space="preserve">                                                                                 </w:t>
      </w:r>
      <w:r>
        <w:rPr>
          <w:rFonts w:ascii="Arial" w:hAnsi="Arial"/>
          <w:b/>
          <w:spacing w:val="-4"/>
          <w:sz w:val="16"/>
          <w:u w:val="single"/>
        </w:rPr>
        <w:t xml:space="preserve"> </w:t>
      </w:r>
      <w:bookmarkEnd w:id="21"/>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240" w:lineRule="atLeast"/>
        <w:ind w:left="475" w:right="-270" w:hanging="475"/>
        <w:jc w:val="both"/>
        <w:rPr>
          <w:rFonts w:ascii="Arial" w:hAnsi="Arial"/>
          <w:spacing w:val="-4"/>
          <w:sz w:val="16"/>
        </w:rPr>
      </w:pPr>
    </w:p>
    <w:p w:rsidR="00C3623D" w:rsidRDefault="00C3623D" w:rsidP="00C3623D">
      <w:pPr>
        <w:tabs>
          <w:tab w:val="left" w:pos="-1440"/>
          <w:tab w:val="left" w:pos="-720"/>
        </w:tabs>
        <w:suppressAutoHyphens/>
        <w:spacing w:line="240" w:lineRule="atLeast"/>
        <w:ind w:left="475" w:right="-270" w:hanging="475"/>
        <w:jc w:val="center"/>
        <w:rPr>
          <w:rFonts w:ascii="Arial" w:hAnsi="Arial"/>
          <w:spacing w:val="-4"/>
          <w:sz w:val="16"/>
        </w:rPr>
      </w:pPr>
      <w:r>
        <w:rPr>
          <w:rFonts w:ascii="Arial" w:hAnsi="Arial"/>
          <w:spacing w:val="-4"/>
          <w:sz w:val="16"/>
        </w:rPr>
        <w:t>That, for and in consideration of the covenants set forth herein, the parties hereto covenant and agree as follows:</w:t>
      </w:r>
    </w:p>
    <w:p w:rsidR="00C3623D" w:rsidRPr="00AB0438" w:rsidRDefault="00C3623D" w:rsidP="00C3623D">
      <w:pPr>
        <w:tabs>
          <w:tab w:val="left" w:pos="-1440"/>
          <w:tab w:val="left" w:pos="-720"/>
          <w:tab w:val="left" w:pos="475"/>
          <w:tab w:val="left" w:pos="1099"/>
          <w:tab w:val="left" w:pos="1723"/>
          <w:tab w:val="left" w:pos="2347"/>
          <w:tab w:val="left" w:pos="2971"/>
          <w:tab w:val="right" w:pos="9810"/>
        </w:tabs>
        <w:suppressAutoHyphens/>
        <w:spacing w:line="240" w:lineRule="atLeast"/>
        <w:ind w:right="-270"/>
        <w:jc w:val="both"/>
        <w:rPr>
          <w:rFonts w:ascii="Arial" w:hAnsi="Arial"/>
          <w:spacing w:val="-4"/>
          <w:sz w:val="12"/>
          <w:szCs w:val="12"/>
        </w:rPr>
      </w:pPr>
    </w:p>
    <w:p w:rsidR="00C3623D" w:rsidRDefault="00C3623D" w:rsidP="00C3623D">
      <w:pPr>
        <w:tabs>
          <w:tab w:val="left" w:pos="-1440"/>
          <w:tab w:val="left" w:pos="-720"/>
          <w:tab w:val="left" w:pos="475"/>
          <w:tab w:val="left" w:pos="1099"/>
          <w:tab w:val="left" w:pos="1723"/>
          <w:tab w:val="left" w:pos="2347"/>
          <w:tab w:val="left" w:pos="2971"/>
          <w:tab w:val="right" w:pos="9810"/>
        </w:tabs>
        <w:suppressAutoHyphens/>
        <w:spacing w:line="240" w:lineRule="atLeast"/>
        <w:ind w:right="-270"/>
        <w:jc w:val="both"/>
        <w:rPr>
          <w:rFonts w:ascii="Arial" w:hAnsi="Arial"/>
          <w:spacing w:val="-4"/>
          <w:sz w:val="16"/>
        </w:rPr>
      </w:pPr>
      <w:r>
        <w:rPr>
          <w:rFonts w:ascii="Arial" w:hAnsi="Arial"/>
          <w:b/>
          <w:spacing w:val="-4"/>
          <w:sz w:val="16"/>
        </w:rPr>
        <w:t>FPL AGREES:</w:t>
      </w:r>
    </w:p>
    <w:p w:rsidR="00C3623D" w:rsidRPr="00AB0438" w:rsidRDefault="00C3623D" w:rsidP="00C3623D">
      <w:pPr>
        <w:tabs>
          <w:tab w:val="left" w:pos="-1440"/>
          <w:tab w:val="left" w:pos="-720"/>
          <w:tab w:val="left" w:pos="475"/>
          <w:tab w:val="left" w:pos="1099"/>
          <w:tab w:val="left" w:pos="1723"/>
          <w:tab w:val="left" w:pos="2347"/>
          <w:tab w:val="left" w:pos="2971"/>
          <w:tab w:val="right" w:pos="9810"/>
        </w:tabs>
        <w:suppressAutoHyphens/>
        <w:spacing w:line="240" w:lineRule="atLeast"/>
        <w:ind w:right="-270"/>
        <w:jc w:val="both"/>
        <w:rPr>
          <w:rFonts w:ascii="Arial" w:hAnsi="Arial"/>
          <w:spacing w:val="-4"/>
          <w:sz w:val="12"/>
          <w:szCs w:val="12"/>
        </w:rPr>
      </w:pPr>
    </w:p>
    <w:p w:rsidR="00C3623D" w:rsidRDefault="00C3623D" w:rsidP="00C3623D">
      <w:pPr>
        <w:numPr>
          <w:ilvl w:val="0"/>
          <w:numId w:val="15"/>
        </w:numPr>
        <w:tabs>
          <w:tab w:val="left" w:pos="-1440"/>
          <w:tab w:val="left" w:pos="-720"/>
          <w:tab w:val="left" w:pos="480"/>
          <w:tab w:val="left" w:pos="965"/>
          <w:tab w:val="left" w:pos="1099"/>
          <w:tab w:val="left" w:pos="1723"/>
          <w:tab w:val="left" w:pos="2347"/>
          <w:tab w:val="left" w:pos="2971"/>
        </w:tabs>
        <w:suppressAutoHyphens/>
        <w:spacing w:line="240" w:lineRule="atLeast"/>
        <w:jc w:val="both"/>
        <w:rPr>
          <w:rFonts w:ascii="Arial" w:hAnsi="Arial"/>
          <w:spacing w:val="-4"/>
          <w:sz w:val="16"/>
        </w:rPr>
      </w:pPr>
      <w:r>
        <w:rPr>
          <w:rFonts w:ascii="Arial" w:hAnsi="Arial"/>
          <w:spacing w:val="-4"/>
          <w:sz w:val="16"/>
        </w:rPr>
        <w:t xml:space="preserve">To install or modify the lighting facilities described and identified above (hereinafter called the </w:t>
      </w:r>
      <w:r w:rsidRPr="0000494F">
        <w:rPr>
          <w:rFonts w:ascii="Arial" w:hAnsi="Arial"/>
          <w:spacing w:val="-4"/>
          <w:sz w:val="16"/>
        </w:rPr>
        <w:t>Lighting System</w:t>
      </w:r>
      <w:r>
        <w:rPr>
          <w:rFonts w:ascii="Arial" w:hAnsi="Arial"/>
          <w:spacing w:val="-4"/>
          <w:sz w:val="16"/>
        </w:rPr>
        <w:t xml:space="preserve">), furnish to the Customer the electric energy necessary for the operation of the Lighting System, and furnish such other services as are specified in this Agreement, all in accordance with the terms of FPL's currently effective lighting rate schedule on file at the Florida Public Service Commission (FPSC) or any successive lighting rate schedule approved by the FPSC. </w:t>
      </w:r>
    </w:p>
    <w:p w:rsidR="00C3623D" w:rsidRPr="00AB0438" w:rsidRDefault="00C3623D" w:rsidP="00C3623D">
      <w:pPr>
        <w:tabs>
          <w:tab w:val="left" w:pos="-1440"/>
          <w:tab w:val="left" w:pos="-720"/>
          <w:tab w:val="left" w:pos="475"/>
          <w:tab w:val="left" w:pos="965"/>
          <w:tab w:val="left" w:pos="1099"/>
          <w:tab w:val="left" w:pos="1723"/>
          <w:tab w:val="left" w:pos="2347"/>
          <w:tab w:val="left" w:pos="2971"/>
          <w:tab w:val="right" w:pos="9810"/>
        </w:tabs>
        <w:suppressAutoHyphens/>
        <w:spacing w:line="240" w:lineRule="atLeast"/>
        <w:ind w:right="-270"/>
        <w:jc w:val="both"/>
        <w:rPr>
          <w:rFonts w:ascii="Arial" w:hAnsi="Arial"/>
          <w:spacing w:val="-4"/>
          <w:sz w:val="12"/>
          <w:szCs w:val="12"/>
        </w:rPr>
      </w:pPr>
    </w:p>
    <w:p w:rsidR="00C3623D"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r>
        <w:rPr>
          <w:rFonts w:ascii="Arial" w:hAnsi="Arial"/>
          <w:b/>
          <w:spacing w:val="-2"/>
          <w:sz w:val="16"/>
        </w:rPr>
        <w:t>THE CUSTOMER AGREES:</w:t>
      </w:r>
    </w:p>
    <w:p w:rsidR="00C3623D" w:rsidRPr="00AB0438"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2"/>
          <w:szCs w:val="12"/>
        </w:rPr>
      </w:pPr>
    </w:p>
    <w:p w:rsidR="00C3623D" w:rsidRPr="007D1EB4"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2.</w:t>
      </w:r>
      <w:r>
        <w:rPr>
          <w:rFonts w:ascii="Arial" w:hAnsi="Arial"/>
          <w:spacing w:val="-2"/>
          <w:sz w:val="16"/>
        </w:rPr>
        <w:tab/>
        <w:t>To pay a contribution in the amount of $</w:t>
      </w:r>
      <w:bookmarkStart w:id="22" w:name="Text62"/>
      <w:r>
        <w:rPr>
          <w:rFonts w:ascii="Arial" w:hAnsi="Arial"/>
          <w:b/>
          <w:spacing w:val="-2"/>
          <w:sz w:val="16"/>
          <w:u w:val="single"/>
        </w:rPr>
        <w:t xml:space="preserve">                 </w:t>
      </w:r>
      <w:bookmarkEnd w:id="22"/>
      <w:r>
        <w:rPr>
          <w:rFonts w:ascii="Arial" w:hAnsi="Arial"/>
          <w:spacing w:val="-2"/>
          <w:sz w:val="16"/>
        </w:rPr>
        <w:t xml:space="preserve"> prior to FPL's initiating the requested installation or modification.</w:t>
      </w: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3.</w:t>
      </w:r>
      <w:r>
        <w:rPr>
          <w:rFonts w:ascii="Arial" w:hAnsi="Arial"/>
          <w:spacing w:val="-2"/>
          <w:sz w:val="16"/>
        </w:rPr>
        <w:tab/>
        <w:t>To purchase from FPL all of the electric energy used for the operation of the Lighting System.</w:t>
      </w:r>
    </w:p>
    <w:p w:rsidR="00C3623D" w:rsidRPr="00AB0438"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2"/>
          <w:szCs w:val="12"/>
        </w:rPr>
      </w:pPr>
    </w:p>
    <w:p w:rsidR="00C3623D" w:rsidRDefault="00C3623D" w:rsidP="00C3623D">
      <w:pPr>
        <w:tabs>
          <w:tab w:val="left" w:pos="-720"/>
          <w:tab w:val="left" w:pos="0"/>
          <w:tab w:val="left" w:pos="396"/>
          <w:tab w:val="left" w:pos="720"/>
        </w:tabs>
        <w:suppressAutoHyphens/>
        <w:spacing w:line="240" w:lineRule="atLeast"/>
        <w:ind w:left="396" w:hanging="396"/>
        <w:jc w:val="both"/>
        <w:rPr>
          <w:rFonts w:ascii="Arial" w:hAnsi="Arial"/>
          <w:spacing w:val="-2"/>
          <w:sz w:val="16"/>
        </w:rPr>
      </w:pPr>
      <w:r>
        <w:rPr>
          <w:rFonts w:ascii="Arial" w:hAnsi="Arial"/>
          <w:spacing w:val="-2"/>
          <w:sz w:val="16"/>
        </w:rPr>
        <w:t>4.</w:t>
      </w:r>
      <w:r>
        <w:rPr>
          <w:rFonts w:ascii="Arial" w:hAnsi="Arial"/>
          <w:spacing w:val="-2"/>
          <w:sz w:val="16"/>
        </w:rPr>
        <w:tab/>
        <w:t>To be responsible for paying, when due, all bills rendered by FPL pursuant to FPL's currently effective lighting rate schedule on file at the FPSC or any successive lighting rate schedule approved by the FPSC, for facilities and service provided in accordance with this agreement.</w:t>
      </w:r>
    </w:p>
    <w:p w:rsidR="00C3623D" w:rsidRPr="006716D7" w:rsidRDefault="00C3623D" w:rsidP="00C3623D">
      <w:pPr>
        <w:tabs>
          <w:tab w:val="left" w:pos="-720"/>
          <w:tab w:val="left" w:pos="0"/>
          <w:tab w:val="left" w:pos="396"/>
          <w:tab w:val="left" w:pos="720"/>
          <w:tab w:val="right" w:pos="9810"/>
        </w:tabs>
        <w:suppressAutoHyphens/>
        <w:spacing w:line="240" w:lineRule="atLeast"/>
        <w:ind w:right="-270" w:firstLine="720"/>
        <w:jc w:val="both"/>
        <w:rPr>
          <w:rFonts w:ascii="Arial" w:hAnsi="Arial"/>
          <w:spacing w:val="-2"/>
          <w:sz w:val="12"/>
          <w:szCs w:val="12"/>
        </w:rPr>
      </w:pPr>
    </w:p>
    <w:p w:rsidR="00C3623D" w:rsidRDefault="00C3623D" w:rsidP="00C3623D">
      <w:pPr>
        <w:tabs>
          <w:tab w:val="left" w:pos="-720"/>
          <w:tab w:val="left" w:pos="0"/>
          <w:tab w:val="left" w:pos="396"/>
          <w:tab w:val="left" w:pos="720"/>
        </w:tabs>
        <w:suppressAutoHyphens/>
        <w:spacing w:line="240" w:lineRule="atLeast"/>
        <w:ind w:left="396" w:hanging="396"/>
        <w:jc w:val="both"/>
        <w:rPr>
          <w:rFonts w:ascii="Arial" w:hAnsi="Arial"/>
          <w:spacing w:val="-2"/>
          <w:sz w:val="16"/>
        </w:rPr>
      </w:pPr>
      <w:r>
        <w:rPr>
          <w:rFonts w:ascii="Arial" w:hAnsi="Arial"/>
          <w:spacing w:val="-2"/>
          <w:sz w:val="16"/>
        </w:rPr>
        <w:t>5.</w:t>
      </w:r>
      <w:r>
        <w:rPr>
          <w:rFonts w:ascii="Arial" w:hAnsi="Arial"/>
          <w:spacing w:val="-2"/>
          <w:sz w:val="16"/>
        </w:rPr>
        <w:tab/>
        <w:t>To provide access, final grading and, when requested, good and sufficient easements, suitable construction drawings showing the location of existing and proposed structures, identification of all non-FPL underground facilities within or near pole or trench locations, and appropriate plats necessary for planning the design and completing the construction of FPL facilities associated with the Lighting System.</w:t>
      </w:r>
    </w:p>
    <w:p w:rsidR="00C3623D" w:rsidRPr="00AB0438"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2"/>
          <w:szCs w:val="12"/>
        </w:rPr>
      </w:pP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6.</w:t>
      </w:r>
      <w:r>
        <w:rPr>
          <w:rFonts w:ascii="Arial" w:hAnsi="Arial"/>
          <w:spacing w:val="-2"/>
          <w:sz w:val="16"/>
        </w:rPr>
        <w:tab/>
        <w:t>To perform any clearing, compacting, removal of stumps or other obstructions that conflict with construction, and drainage of rights-of-way or easements required by FPL to accommodate the lighting facilities.</w:t>
      </w:r>
    </w:p>
    <w:p w:rsidR="00C3623D"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b/>
          <w:spacing w:val="-2"/>
          <w:sz w:val="16"/>
        </w:rPr>
      </w:pPr>
    </w:p>
    <w:p w:rsidR="00C3623D"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r>
        <w:rPr>
          <w:rFonts w:ascii="Arial" w:hAnsi="Arial"/>
          <w:b/>
          <w:spacing w:val="-2"/>
          <w:sz w:val="16"/>
        </w:rPr>
        <w:t>IT IS MUTUALLY AGREED THAT:</w:t>
      </w:r>
    </w:p>
    <w:p w:rsidR="00C3623D"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7.</w:t>
      </w:r>
      <w:r>
        <w:rPr>
          <w:rFonts w:ascii="Arial" w:hAnsi="Arial"/>
          <w:spacing w:val="-2"/>
          <w:sz w:val="16"/>
        </w:rPr>
        <w:tab/>
        <w:t>Modifications to the facilities provided by FPL under this agreement, other than for maintenance, may only be made through the execution of an additional lighting agreement delineating the modifications to be accomplished.  Modification of FPL lighting facilities is defined as the following:</w:t>
      </w:r>
    </w:p>
    <w:p w:rsidR="00C3623D" w:rsidRPr="00600013"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8"/>
          <w:szCs w:val="8"/>
        </w:rPr>
      </w:pP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a.</w:t>
      </w:r>
      <w:r>
        <w:rPr>
          <w:rFonts w:ascii="Arial" w:hAnsi="Arial"/>
          <w:spacing w:val="-2"/>
          <w:sz w:val="16"/>
        </w:rPr>
        <w:tab/>
        <w:t>the addition of lighting facilities:</w:t>
      </w: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b.</w:t>
      </w:r>
      <w:r>
        <w:rPr>
          <w:rFonts w:ascii="Arial" w:hAnsi="Arial"/>
          <w:spacing w:val="-2"/>
          <w:sz w:val="16"/>
        </w:rPr>
        <w:tab/>
        <w:t>the removal of lighting facilities; and</w:t>
      </w: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c.</w:t>
      </w:r>
      <w:r>
        <w:rPr>
          <w:rFonts w:ascii="Arial" w:hAnsi="Arial"/>
          <w:spacing w:val="-2"/>
          <w:sz w:val="16"/>
        </w:rPr>
        <w:tab/>
        <w:t>the removal of lighting facilities and the replacement of such facilities with new facilities and/or additional facilities.</w:t>
      </w:r>
    </w:p>
    <w:p w:rsidR="00C3623D" w:rsidRDefault="00C3623D" w:rsidP="00C3623D">
      <w:pPr>
        <w:tabs>
          <w:tab w:val="left" w:pos="-720"/>
          <w:tab w:val="left" w:pos="0"/>
          <w:tab w:val="left" w:pos="396"/>
          <w:tab w:val="left" w:pos="720"/>
          <w:tab w:val="right" w:pos="9810"/>
        </w:tabs>
        <w:suppressAutoHyphens/>
        <w:spacing w:line="240" w:lineRule="atLeast"/>
        <w:ind w:right="-270"/>
        <w:jc w:val="both"/>
        <w:rPr>
          <w:rFonts w:ascii="Arial" w:hAnsi="Arial"/>
          <w:spacing w:val="-2"/>
          <w:sz w:val="16"/>
        </w:rPr>
      </w:pP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ab/>
        <w:t>Modifications will be subject to the costs identified in FPL's currently effective lighting rate schedule on file at the FPSC, or any successive schedule approved by the FPSC.</w:t>
      </w: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p>
    <w:p w:rsidR="00C3623D" w:rsidRDefault="00C3623D" w:rsidP="00C3623D">
      <w:pPr>
        <w:tabs>
          <w:tab w:val="left" w:pos="-720"/>
          <w:tab w:val="left" w:pos="0"/>
          <w:tab w:val="left" w:pos="39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8.</w:t>
      </w:r>
      <w:r>
        <w:rPr>
          <w:rFonts w:ascii="Arial" w:hAnsi="Arial"/>
          <w:spacing w:val="-2"/>
          <w:sz w:val="16"/>
        </w:rPr>
        <w:tab/>
        <w:t>Lighting facilities will only be installed in locations that meet all applicable clear zone right-of-way setback requirements.</w:t>
      </w:r>
    </w:p>
    <w:p w:rsidR="00C3623D" w:rsidRPr="00AB0438"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2"/>
          <w:szCs w:val="12"/>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9.</w:t>
      </w:r>
      <w:r>
        <w:rPr>
          <w:rFonts w:ascii="Arial" w:hAnsi="Arial"/>
          <w:spacing w:val="-2"/>
          <w:sz w:val="16"/>
        </w:rPr>
        <w:tab/>
        <w:t>FPL will, at the request of the Customer, relocate the lighting facilities covered by this agreement, if provided sufficient right-of-ways or easements to do so and locations requested are consistent with clear zone</w:t>
      </w:r>
      <w:r w:rsidRPr="00C02BCF">
        <w:rPr>
          <w:rFonts w:ascii="Arial" w:hAnsi="Arial"/>
          <w:spacing w:val="-2"/>
          <w:sz w:val="16"/>
        </w:rPr>
        <w:t xml:space="preserve"> right-of-way setback requirements</w:t>
      </w:r>
      <w:r>
        <w:rPr>
          <w:rFonts w:ascii="Arial" w:hAnsi="Arial"/>
          <w:spacing w:val="-2"/>
          <w:sz w:val="16"/>
        </w:rPr>
        <w:t>. The Customer shall be responsible for the payment of all costs associated with any such Customer- requested relocation of FPL lighting facilities.  Payment shall be made by the Customer in advance of any relocation.</w:t>
      </w:r>
    </w:p>
    <w:p w:rsidR="00C3623D" w:rsidRPr="00AB0438"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2"/>
          <w:szCs w:val="12"/>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center"/>
        <w:rPr>
          <w:rFonts w:ascii="Arial" w:hAnsi="Arial"/>
          <w:spacing w:val="-2"/>
          <w:sz w:val="16"/>
        </w:rPr>
        <w:sectPr w:rsidR="00C3623D" w:rsidSect="00C3623D">
          <w:headerReference w:type="default" r:id="rId19"/>
          <w:pgSz w:w="12240" w:h="15840" w:code="1"/>
          <w:pgMar w:top="1584" w:right="1440" w:bottom="1440" w:left="1440" w:header="720" w:footer="720" w:gutter="0"/>
          <w:cols w:space="720"/>
          <w:formProt w:val="0"/>
          <w:docGrid w:linePitch="360"/>
        </w:sectPr>
      </w:pPr>
      <w:r>
        <w:rPr>
          <w:rFonts w:ascii="Arial" w:hAnsi="Arial"/>
          <w:spacing w:val="-2"/>
          <w:sz w:val="16"/>
        </w:rPr>
        <w:t>(Continue on Sheet No. 9.143)</w:t>
      </w:r>
    </w:p>
    <w:p w:rsidR="00C3623D" w:rsidRPr="001103C8"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sidRPr="001103C8">
        <w:rPr>
          <w:b/>
          <w:spacing w:val="-2"/>
        </w:rPr>
        <w:lastRenderedPageBreak/>
        <w:t>FLORIDA POWER &amp; LIGHT COMPANY</w:t>
      </w:r>
      <w:r w:rsidRPr="001103C8">
        <w:rPr>
          <w:b/>
          <w:spacing w:val="-2"/>
        </w:rPr>
        <w:tab/>
        <w:t>Original Sheet 9.143</w:t>
      </w:r>
    </w:p>
    <w:p w:rsidR="00C3623D" w:rsidRDefault="00850CF5"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noProof/>
        </w:rPr>
        <mc:AlternateContent>
          <mc:Choice Requires="wps">
            <w:drawing>
              <wp:anchor distT="0" distB="0" distL="114300" distR="114300" simplePos="0" relativeHeight="251668480" behindDoc="1" locked="0" layoutInCell="0" allowOverlap="1">
                <wp:simplePos x="0" y="0"/>
                <wp:positionH relativeFrom="page">
                  <wp:posOffset>933450</wp:posOffset>
                </wp:positionH>
                <wp:positionV relativeFrom="page">
                  <wp:posOffset>1209040</wp:posOffset>
                </wp:positionV>
                <wp:extent cx="6467475" cy="8067675"/>
                <wp:effectExtent l="0" t="0" r="9525" b="952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06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1A1F" w:rsidRDefault="00D21A1F" w:rsidP="00C3623D">
                            <w:pPr>
                              <w:pBdr>
                                <w:top w:val="single" w:sz="36" w:space="0" w:color="auto"/>
                                <w:left w:val="single" w:sz="36" w:space="31" w:color="auto"/>
                                <w:bottom w:val="single" w:sz="36" w:space="0" w:color="auto"/>
                                <w:right w:val="single" w:sz="36" w:space="0" w:color="auto"/>
                              </w:pBdr>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73.5pt;margin-top:95.2pt;width:509.25pt;height:635.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" o:allowincell="f" filled="f" stroked="f" strokeweight="0">
                <v:textbox inset="0,0,0,0">
                  <w:txbxContent>
                    <w:p w:rsidR="00D21A1F" w:rsidRDefault="00D21A1F" w:rsidP="00C3623D">
                      <w:pPr>
                        <w:pBdr>
                          <w:top w:val="single" w:sz="36" w:space="0" w:color="auto"/>
                          <w:left w:val="single" w:sz="36" w:space="31" w:color="auto"/>
                          <w:bottom w:val="single" w:sz="36" w:space="0" w:color="auto"/>
                          <w:right w:val="single" w:sz="36" w:space="0" w:color="auto"/>
                        </w:pBdr>
                        <w:suppressAutoHyphens/>
                        <w:jc w:val="both"/>
                        <w:rPr>
                          <w:spacing w:val="-2"/>
                        </w:rPr>
                      </w:pPr>
                    </w:p>
                  </w:txbxContent>
                </v:textbox>
                <w10:wrap anchorx="page" anchory="page"/>
              </v:rect>
            </w:pict>
          </mc:Fallback>
        </mc:AlternateContent>
      </w: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10.</w:t>
      </w:r>
      <w:r>
        <w:rPr>
          <w:rFonts w:ascii="Arial" w:hAnsi="Arial"/>
          <w:spacing w:val="-2"/>
          <w:sz w:val="16"/>
        </w:rPr>
        <w:tab/>
        <w:t>FPL may, at any time, substitute for any luminaire installed hereunder another luminaire which shall be of at least equal illuminating capacity and efficiency.</w:t>
      </w: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r>
        <w:rPr>
          <w:rFonts w:ascii="Arial" w:hAnsi="Arial"/>
          <w:spacing w:val="-2"/>
          <w:sz w:val="16"/>
        </w:rPr>
        <w:t>11.</w:t>
      </w:r>
      <w:r>
        <w:rPr>
          <w:rFonts w:ascii="Arial" w:hAnsi="Arial"/>
          <w:spacing w:val="-2"/>
          <w:sz w:val="16"/>
        </w:rPr>
        <w:tab/>
        <w:t>This Agreement shall be for a term of ten (10) years from the date of initiation of service, and, except as provided below, shall extend thereafter for further successive periods of five (5) years from the expiration of the initial ten (10) year term or from the expiration of any extension thereof.  The date of initiation of service shall be defined as the date the first lights are energized and billing begins, not the date of this Agreement.  This Agreement shall be extended automatically beyond the initial the (10) year term or any extension thereof, unless either party shall have given written notice to the other of its desire to terminate this Agreement.  The written notice shall be by certified mail and shall be given not less than ninety (90) days before the expiration of the initial ten (10) year term, or any extension thereof.</w:t>
      </w: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6"/>
        </w:rPr>
      </w:pPr>
    </w:p>
    <w:p w:rsidR="00C3623D" w:rsidRDefault="00C3623D" w:rsidP="00C3623D">
      <w:pPr>
        <w:tabs>
          <w:tab w:val="left" w:pos="-720"/>
          <w:tab w:val="left" w:pos="0"/>
          <w:tab w:val="left" w:pos="6319"/>
        </w:tabs>
        <w:suppressAutoHyphens/>
        <w:spacing w:line="240" w:lineRule="atLeast"/>
        <w:ind w:left="396" w:right="-270" w:hanging="396"/>
        <w:jc w:val="both"/>
        <w:rPr>
          <w:rFonts w:ascii="Arial" w:hAnsi="Arial"/>
          <w:spacing w:val="-2"/>
          <w:sz w:val="16"/>
        </w:rPr>
      </w:pPr>
      <w:r>
        <w:rPr>
          <w:rFonts w:ascii="Arial" w:hAnsi="Arial"/>
          <w:spacing w:val="-2"/>
          <w:sz w:val="16"/>
        </w:rPr>
        <w:t>12.</w:t>
      </w:r>
      <w:r>
        <w:rPr>
          <w:rFonts w:ascii="Arial" w:hAnsi="Arial"/>
          <w:spacing w:val="-2"/>
          <w:sz w:val="16"/>
        </w:rPr>
        <w:tab/>
        <w:t>In the event lighting facilities covered by this agreement are removed, either at the request of the Customer or through termination or breach of this Agreement</w:t>
      </w:r>
      <w:r w:rsidRPr="00BB3A12">
        <w:rPr>
          <w:rFonts w:ascii="Arial" w:hAnsi="Arial"/>
          <w:spacing w:val="-2"/>
          <w:sz w:val="16"/>
        </w:rPr>
        <w:t xml:space="preserve">, the </w:t>
      </w:r>
      <w:r w:rsidRPr="00FE6359">
        <w:rPr>
          <w:rFonts w:ascii="Arial" w:hAnsi="Arial"/>
          <w:spacing w:val="-2"/>
          <w:sz w:val="16"/>
        </w:rPr>
        <w:t xml:space="preserve">Customer shall be responsible for paying to FPL an amount equal </w:t>
      </w:r>
      <w:r w:rsidRPr="00C02BCF">
        <w:rPr>
          <w:rFonts w:ascii="Arial" w:hAnsi="Arial"/>
          <w:spacing w:val="-2"/>
          <w:sz w:val="16"/>
        </w:rPr>
        <w:t>to the fixture, pole, and conductor charges for the period remaining on the currently active term of service plus the cost to remove the facilities</w:t>
      </w:r>
      <w:r>
        <w:rPr>
          <w:rFonts w:ascii="Arial" w:hAnsi="Arial"/>
          <w:spacing w:val="-2"/>
          <w:sz w:val="16"/>
        </w:rPr>
        <w:t>.</w:t>
      </w:r>
    </w:p>
    <w:p w:rsidR="00C3623D" w:rsidRPr="00C02BCF"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3623D" w:rsidRDefault="00C3623D" w:rsidP="00C3623D">
      <w:pPr>
        <w:pStyle w:val="Normal1"/>
        <w:tabs>
          <w:tab w:val="right" w:pos="9810"/>
        </w:tabs>
        <w:spacing w:after="0" w:line="240" w:lineRule="atLeast"/>
        <w:ind w:left="400" w:right="-270" w:hanging="400"/>
        <w:jc w:val="both"/>
        <w:rPr>
          <w:rFonts w:ascii="Arial" w:hAnsi="Arial"/>
          <w:spacing w:val="-2"/>
          <w:sz w:val="16"/>
          <w:szCs w:val="20"/>
        </w:rPr>
      </w:pPr>
      <w:r>
        <w:rPr>
          <w:rFonts w:ascii="Arial" w:hAnsi="Arial"/>
          <w:spacing w:val="-2"/>
          <w:sz w:val="16"/>
        </w:rPr>
        <w:t>13.</w:t>
      </w:r>
      <w:r>
        <w:rPr>
          <w:rFonts w:ascii="Arial" w:hAnsi="Arial"/>
          <w:spacing w:val="-2"/>
          <w:sz w:val="16"/>
          <w:szCs w:val="20"/>
        </w:rPr>
        <w:t xml:space="preserve">   </w:t>
      </w:r>
      <w:r w:rsidRPr="00600013">
        <w:rPr>
          <w:rFonts w:ascii="Arial" w:hAnsi="Arial"/>
          <w:spacing w:val="-2"/>
          <w:sz w:val="16"/>
          <w:szCs w:val="20"/>
        </w:rPr>
        <w:t xml:space="preserve">Should the Customer fail to pay any bills due and rendered pursuant to this agreement or otherwise fail to perform the obligations contained in this Agreement, said obligations being material and going to the essence of this Agreement, FPL may cease to supply electric energy or service until the Customer has paid the bills due and rendered or has fully cured such other breach of this Agreement. Any failure of FPL to exercise its rights hereunder shall not be a waiver of its rights. It is understood, however, that such discontinuance of the supplying of electric energy or service shall not constitute a breach of this Agreement by FPL, nor shall it relieve the Customer of the obligation to perform any of the terms and conditions of this Agreement. </w:t>
      </w:r>
    </w:p>
    <w:p w:rsidR="00C3623D" w:rsidRPr="00AB0438" w:rsidRDefault="00C3623D" w:rsidP="00C3623D">
      <w:pPr>
        <w:pStyle w:val="Default"/>
        <w:tabs>
          <w:tab w:val="right" w:pos="9810"/>
        </w:tabs>
        <w:spacing w:line="240" w:lineRule="atLeast"/>
        <w:ind w:right="-270"/>
        <w:rPr>
          <w:rFonts w:ascii="Arial" w:hAnsi="Arial" w:cs="Arial"/>
          <w:sz w:val="12"/>
          <w:szCs w:val="12"/>
        </w:rPr>
      </w:pPr>
    </w:p>
    <w:p w:rsidR="00C3623D"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4</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The obligation to furnish or purchase service shall be excused at any time that either party is prevented from complying with this Agreement by strikes, lockouts, fires, riots, acts of God, the public enemy, or by cause or causes not under the control of the party thus prevented from compliance, and FPL shall not have the obligation to furnish service if it is prevented from complying with this Agreement by reason of any partial, temporary or entire shut-down of service which, in the sole opinion of FPL, is reasonably necessary for the purpose of repairing or making more efficient all or any part of its generating or other electrical equipment. </w:t>
      </w:r>
    </w:p>
    <w:p w:rsidR="00C3623D" w:rsidRPr="00AB0438" w:rsidRDefault="00C3623D" w:rsidP="00C3623D">
      <w:pPr>
        <w:pStyle w:val="Default"/>
        <w:tabs>
          <w:tab w:val="right" w:pos="9810"/>
        </w:tabs>
        <w:spacing w:line="240" w:lineRule="atLeast"/>
        <w:ind w:left="400" w:right="-270" w:hanging="400"/>
        <w:jc w:val="both"/>
        <w:rPr>
          <w:rFonts w:ascii="Arial" w:hAnsi="Arial"/>
          <w:color w:val="auto"/>
          <w:spacing w:val="-2"/>
          <w:sz w:val="12"/>
          <w:szCs w:val="12"/>
        </w:rPr>
      </w:pPr>
    </w:p>
    <w:p w:rsidR="00C3623D"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5</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BA7DEC">
        <w:rPr>
          <w:rFonts w:ascii="Arial" w:hAnsi="Arial"/>
          <w:b/>
          <w:color w:val="auto"/>
          <w:spacing w:val="-2"/>
          <w:sz w:val="16"/>
          <w:szCs w:val="20"/>
        </w:rPr>
        <w:t>This Agreement supersedes all previous Agreements</w:t>
      </w:r>
      <w:r w:rsidRPr="00600013">
        <w:rPr>
          <w:rFonts w:ascii="Arial" w:hAnsi="Arial"/>
          <w:color w:val="auto"/>
          <w:spacing w:val="-2"/>
          <w:sz w:val="16"/>
          <w:szCs w:val="20"/>
        </w:rPr>
        <w:t xml:space="preserve"> or representations, either written, oral</w:t>
      </w:r>
      <w:r>
        <w:rPr>
          <w:rFonts w:ascii="Arial" w:hAnsi="Arial"/>
          <w:color w:val="auto"/>
          <w:spacing w:val="-2"/>
          <w:sz w:val="16"/>
          <w:szCs w:val="20"/>
        </w:rPr>
        <w:t>,</w:t>
      </w:r>
      <w:r w:rsidRPr="00600013">
        <w:rPr>
          <w:rFonts w:ascii="Arial" w:hAnsi="Arial"/>
          <w:color w:val="auto"/>
          <w:spacing w:val="-2"/>
          <w:sz w:val="16"/>
          <w:szCs w:val="20"/>
        </w:rPr>
        <w:t xml:space="preserve"> or otherwise between the Customer and FPL, with respect to the facilities referenced herein and constitutes the entire Agreement between the parties. This Agreement does not create any rights or provide any remedies to third parties or create any additional duty, obligation or undertakings by FPL to third parties. </w:t>
      </w:r>
    </w:p>
    <w:p w:rsidR="00C3623D" w:rsidRPr="00AB0438" w:rsidRDefault="00C3623D" w:rsidP="00C3623D">
      <w:pPr>
        <w:pStyle w:val="Default"/>
        <w:tabs>
          <w:tab w:val="right" w:pos="9810"/>
        </w:tabs>
        <w:spacing w:line="240" w:lineRule="atLeast"/>
        <w:ind w:left="400" w:right="-270" w:hanging="400"/>
        <w:jc w:val="both"/>
        <w:rPr>
          <w:rFonts w:ascii="Arial" w:hAnsi="Arial"/>
          <w:color w:val="auto"/>
          <w:spacing w:val="-2"/>
          <w:sz w:val="12"/>
          <w:szCs w:val="12"/>
        </w:rPr>
      </w:pPr>
    </w:p>
    <w:p w:rsidR="00C3623D"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6</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In the event of the sale of the real property upon which the facilities are installed, upon the written consent of FPL, this Agreement may be assigned by the Customer to the Purchaser. No assignment shall relieve the Customer from its obligations hereunder until such obligations have been assumed by the assignee and agreed to by FPL. </w:t>
      </w:r>
    </w:p>
    <w:p w:rsidR="00C3623D" w:rsidRPr="00AB0438" w:rsidRDefault="00C3623D" w:rsidP="00C3623D">
      <w:pPr>
        <w:pStyle w:val="Default"/>
        <w:tabs>
          <w:tab w:val="right" w:pos="9810"/>
        </w:tabs>
        <w:spacing w:line="240" w:lineRule="atLeast"/>
        <w:ind w:left="400" w:right="-270" w:hanging="400"/>
        <w:jc w:val="both"/>
        <w:rPr>
          <w:rFonts w:ascii="Arial" w:hAnsi="Arial"/>
          <w:color w:val="auto"/>
          <w:spacing w:val="-2"/>
          <w:sz w:val="12"/>
          <w:szCs w:val="12"/>
        </w:rPr>
      </w:pPr>
    </w:p>
    <w:p w:rsidR="00C3623D"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7</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This Agreement shall inure to the benefit of, and be binding upon the successors and assigns of the Customer and FPL. </w:t>
      </w:r>
    </w:p>
    <w:p w:rsidR="00C3623D"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p>
    <w:p w:rsidR="00C3623D"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r>
        <w:rPr>
          <w:rFonts w:ascii="Arial" w:hAnsi="Arial"/>
          <w:color w:val="auto"/>
          <w:spacing w:val="-2"/>
          <w:sz w:val="16"/>
          <w:szCs w:val="20"/>
        </w:rPr>
        <w:t>18.</w:t>
      </w:r>
      <w:r>
        <w:rPr>
          <w:rFonts w:ascii="Arial" w:hAnsi="Arial"/>
          <w:color w:val="auto"/>
          <w:spacing w:val="-2"/>
          <w:sz w:val="16"/>
          <w:szCs w:val="20"/>
        </w:rPr>
        <w:tab/>
        <w:t>The lighting facilities shall remain the property of FPL in perpetuity.</w:t>
      </w:r>
    </w:p>
    <w:p w:rsidR="00C3623D" w:rsidRPr="00AB0438" w:rsidRDefault="00C3623D" w:rsidP="00C3623D">
      <w:pPr>
        <w:pStyle w:val="Default"/>
        <w:tabs>
          <w:tab w:val="right" w:pos="9810"/>
        </w:tabs>
        <w:spacing w:line="240" w:lineRule="atLeast"/>
        <w:ind w:left="400" w:right="-270" w:hanging="400"/>
        <w:jc w:val="both"/>
        <w:rPr>
          <w:rFonts w:ascii="Arial" w:hAnsi="Arial"/>
          <w:color w:val="auto"/>
          <w:spacing w:val="-2"/>
          <w:sz w:val="12"/>
          <w:szCs w:val="12"/>
        </w:rPr>
      </w:pPr>
    </w:p>
    <w:p w:rsidR="00C3623D" w:rsidRPr="00600013" w:rsidRDefault="00C3623D" w:rsidP="00C3623D">
      <w:pPr>
        <w:pStyle w:val="Default"/>
        <w:tabs>
          <w:tab w:val="right" w:pos="9810"/>
        </w:tabs>
        <w:spacing w:line="240" w:lineRule="atLeast"/>
        <w:ind w:left="400" w:right="-270" w:hanging="400"/>
        <w:jc w:val="both"/>
        <w:rPr>
          <w:rFonts w:ascii="Arial" w:hAnsi="Arial"/>
          <w:color w:val="auto"/>
          <w:spacing w:val="-2"/>
          <w:sz w:val="16"/>
          <w:szCs w:val="20"/>
        </w:rPr>
      </w:pPr>
      <w:r w:rsidRPr="00600013">
        <w:rPr>
          <w:rFonts w:ascii="Arial" w:hAnsi="Arial"/>
          <w:color w:val="auto"/>
          <w:spacing w:val="-2"/>
          <w:sz w:val="16"/>
          <w:szCs w:val="20"/>
        </w:rPr>
        <w:t>1</w:t>
      </w:r>
      <w:r>
        <w:rPr>
          <w:rFonts w:ascii="Arial" w:hAnsi="Arial"/>
          <w:color w:val="auto"/>
          <w:spacing w:val="-2"/>
          <w:sz w:val="16"/>
          <w:szCs w:val="20"/>
        </w:rPr>
        <w:t>9</w:t>
      </w:r>
      <w:r w:rsidRPr="00600013">
        <w:rPr>
          <w:rFonts w:ascii="Arial" w:hAnsi="Arial"/>
          <w:color w:val="auto"/>
          <w:spacing w:val="-2"/>
          <w:sz w:val="16"/>
          <w:szCs w:val="20"/>
        </w:rPr>
        <w:t xml:space="preserve">. </w:t>
      </w:r>
      <w:r>
        <w:rPr>
          <w:rFonts w:ascii="Arial" w:hAnsi="Arial"/>
          <w:color w:val="auto"/>
          <w:spacing w:val="-2"/>
          <w:sz w:val="16"/>
          <w:szCs w:val="20"/>
        </w:rPr>
        <w:t xml:space="preserve">   </w:t>
      </w:r>
      <w:r w:rsidRPr="00600013">
        <w:rPr>
          <w:rFonts w:ascii="Arial" w:hAnsi="Arial"/>
          <w:color w:val="auto"/>
          <w:spacing w:val="-2"/>
          <w:sz w:val="16"/>
          <w:szCs w:val="20"/>
        </w:rPr>
        <w:t xml:space="preserve">This Agreement is subject to FPL's Electric Tariff, including, but not limited to, the General Rules and Regulations for Electric Service and the Rules of the FPSC, as they are now written, or as they may be hereafter revised, amended or supplemented. In the event of any conflict between the terms of this Agreement and the provisions of the FPL Electric Tariff or the FPSC Rules, the provisions of the Electric Tariff and FPSC Rules shall control, as they are now written, or as they may be hereafter revised, amended or supplemented. </w:t>
      </w:r>
    </w:p>
    <w:p w:rsidR="00C3623D" w:rsidRPr="00600013"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2"/>
          <w:szCs w:val="12"/>
        </w:rPr>
      </w:pPr>
    </w:p>
    <w:p w:rsidR="00C3623D" w:rsidRDefault="00850CF5" w:rsidP="00C3623D">
      <w:pPr>
        <w:tabs>
          <w:tab w:val="left" w:pos="-720"/>
          <w:tab w:val="left" w:pos="0"/>
          <w:tab w:val="left" w:pos="396"/>
          <w:tab w:val="left" w:pos="576"/>
          <w:tab w:val="left" w:pos="720"/>
          <w:tab w:val="right" w:pos="9810"/>
        </w:tabs>
        <w:suppressAutoHyphens/>
        <w:spacing w:line="240" w:lineRule="atLeast"/>
        <w:ind w:left="396" w:right="-270"/>
        <w:jc w:val="center"/>
        <w:rPr>
          <w:rFonts w:ascii="Arial" w:hAnsi="Arial"/>
          <w:spacing w:val="-2"/>
          <w:sz w:val="16"/>
        </w:rPr>
        <w:sectPr w:rsidR="00C3623D" w:rsidSect="00C3623D">
          <w:headerReference w:type="default" r:id="rId20"/>
          <w:pgSz w:w="12240" w:h="15840" w:code="1"/>
          <w:pgMar w:top="1584" w:right="1440" w:bottom="1440" w:left="1440" w:header="720" w:footer="720" w:gutter="0"/>
          <w:cols w:space="720"/>
          <w:formProt w:val="0"/>
          <w:docGrid w:linePitch="360"/>
        </w:sectPr>
      </w:pPr>
      <w:r w:rsidRPr="001103C8">
        <w:rPr>
          <w:rFonts w:ascii="Arial" w:hAnsi="Arial"/>
          <w:spacing w:val="-2"/>
          <w:sz w:val="16"/>
        </w:rPr>
        <w:t xml:space="preserve"> </w:t>
      </w:r>
      <w:r w:rsidR="00C3623D" w:rsidRPr="001103C8">
        <w:rPr>
          <w:rFonts w:ascii="Arial" w:hAnsi="Arial"/>
          <w:spacing w:val="-2"/>
          <w:sz w:val="16"/>
        </w:rPr>
        <w:t>(Continue on Sheet No. 9.144)</w:t>
      </w:r>
    </w:p>
    <w:p w:rsidR="00C3623D" w:rsidRPr="001103C8" w:rsidRDefault="00C3623D" w:rsidP="00C3623D">
      <w:pPr>
        <w:tabs>
          <w:tab w:val="left" w:pos="-720"/>
          <w:tab w:val="left" w:pos="0"/>
          <w:tab w:val="left" w:pos="396"/>
          <w:tab w:val="left" w:pos="576"/>
          <w:tab w:val="left" w:pos="720"/>
          <w:tab w:val="right" w:pos="9810"/>
        </w:tabs>
        <w:suppressAutoHyphens/>
        <w:spacing w:line="240" w:lineRule="atLeast"/>
        <w:ind w:left="396" w:right="-270" w:hanging="396"/>
        <w:jc w:val="both"/>
        <w:rPr>
          <w:rFonts w:ascii="Arial" w:hAnsi="Arial"/>
          <w:spacing w:val="-2"/>
          <w:sz w:val="18"/>
        </w:rPr>
      </w:pPr>
      <w:r w:rsidRPr="001103C8">
        <w:rPr>
          <w:b/>
          <w:spacing w:val="-2"/>
        </w:rPr>
        <w:lastRenderedPageBreak/>
        <w:t>FLORIDA POWER &amp; LIGHT COMPANY</w:t>
      </w:r>
      <w:r w:rsidRPr="001103C8">
        <w:rPr>
          <w:b/>
          <w:spacing w:val="-2"/>
        </w:rPr>
        <w:tab/>
        <w:t>Original Sheet 9.14</w:t>
      </w:r>
      <w:r>
        <w:rPr>
          <w:b/>
          <w:spacing w:val="-2"/>
        </w:rPr>
        <w:t>4</w:t>
      </w: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3623D" w:rsidRDefault="00850CF5"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r>
        <w:rPr>
          <w:noProof/>
        </w:rPr>
        <mc:AlternateContent>
          <mc:Choice Requires="wps">
            <w:drawing>
              <wp:anchor distT="0" distB="0" distL="114300" distR="114300" simplePos="0" relativeHeight="251669504" behindDoc="1" locked="0" layoutInCell="0" allowOverlap="1">
                <wp:simplePos x="0" y="0"/>
                <wp:positionH relativeFrom="page">
                  <wp:posOffset>638175</wp:posOffset>
                </wp:positionH>
                <wp:positionV relativeFrom="page">
                  <wp:posOffset>1628775</wp:posOffset>
                </wp:positionV>
                <wp:extent cx="6791325" cy="73818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738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Pr="00071279"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0.25pt;margin-top:128.25pt;width:534.75pt;height:58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hhqwIAAKU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" o:allowincell="f" filled="f" stroked="f" strokeweight="0">
                <v:textbox inset="0,0,0,0">
                  <w:txbxContent>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p w:rsidR="00D21A1F" w:rsidRPr="00071279" w:rsidRDefault="00D21A1F" w:rsidP="00C3623D">
                      <w:pPr>
                        <w:pBdr>
                          <w:top w:val="single" w:sz="30" w:space="0" w:color="auto"/>
                          <w:left w:val="single" w:sz="30" w:space="0" w:color="auto"/>
                          <w:bottom w:val="single" w:sz="30" w:space="0" w:color="auto"/>
                          <w:right w:val="single" w:sz="30" w:space="1" w:color="auto"/>
                        </w:pBdr>
                        <w:tabs>
                          <w:tab w:val="left" w:pos="-720"/>
                        </w:tabs>
                        <w:suppressAutoHyphens/>
                        <w:ind w:left="90"/>
                        <w:jc w:val="both"/>
                        <w:rPr>
                          <w:spacing w:val="-2"/>
                          <w:sz w:val="16"/>
                        </w:rPr>
                      </w:pPr>
                    </w:p>
                  </w:txbxContent>
                </v:textbox>
                <w10:wrap anchorx="page" anchory="page"/>
              </v:rect>
            </w:pict>
          </mc:Fallback>
        </mc:AlternateContent>
      </w: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spacing w:val="-2"/>
          <w:sz w:val="16"/>
        </w:rPr>
      </w:pPr>
      <w:r>
        <w:rPr>
          <w:rFonts w:ascii="Arial" w:hAnsi="Arial"/>
          <w:b/>
          <w:spacing w:val="-2"/>
          <w:sz w:val="16"/>
        </w:rPr>
        <w:t>IN WITNESS WHEREOF,</w:t>
      </w:r>
      <w:r>
        <w:rPr>
          <w:rFonts w:ascii="Arial" w:hAnsi="Arial"/>
          <w:spacing w:val="-2"/>
          <w:sz w:val="16"/>
        </w:rPr>
        <w:t xml:space="preserve"> the parties hereby caused this Agreement to be executed in triplicate by their duly authorized representatives to be effective as of the day and year first written above.</w:t>
      </w:r>
    </w:p>
    <w:p w:rsidR="00C3623D" w:rsidRDefault="00C3623D" w:rsidP="00C3623D">
      <w:pPr>
        <w:tabs>
          <w:tab w:val="left" w:pos="-720"/>
          <w:tab w:val="left" w:pos="0"/>
          <w:tab w:val="left" w:pos="396"/>
          <w:tab w:val="left" w:pos="576"/>
          <w:tab w:val="left" w:pos="720"/>
          <w:tab w:val="right" w:pos="9810"/>
        </w:tabs>
        <w:suppressAutoHyphens/>
        <w:spacing w:line="240" w:lineRule="atLeast"/>
        <w:ind w:left="396" w:right="-270"/>
        <w:jc w:val="both"/>
        <w:rPr>
          <w:rFonts w:ascii="Arial" w:hAnsi="Arial"/>
          <w:spacing w:val="-2"/>
          <w:sz w:val="16"/>
        </w:rPr>
      </w:pPr>
    </w:p>
    <w:tbl>
      <w:tblPr>
        <w:tblW w:w="10176" w:type="dxa"/>
        <w:tblInd w:w="12" w:type="dxa"/>
        <w:tblLayout w:type="fixed"/>
        <w:tblLook w:val="0000" w:firstRow="0" w:lastRow="0" w:firstColumn="0" w:lastColumn="0" w:noHBand="0" w:noVBand="0"/>
      </w:tblPr>
      <w:tblGrid>
        <w:gridCol w:w="5088"/>
        <w:gridCol w:w="5088"/>
      </w:tblGrid>
      <w:tr w:rsidR="00C3623D" w:rsidTr="00C3623D">
        <w:trPr>
          <w:trHeight w:val="2502"/>
        </w:trPr>
        <w:tc>
          <w:tcPr>
            <w:tcW w:w="5088" w:type="dxa"/>
          </w:tcPr>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Charges and Terms Accepted:</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3623D" w:rsidRPr="007B1867"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u w:val="single"/>
              </w:rPr>
            </w:pPr>
            <w:bookmarkStart w:id="23" w:name="Text73"/>
            <w:r>
              <w:rPr>
                <w:rFonts w:ascii="Arial" w:hAnsi="Arial"/>
                <w:spacing w:val="-2"/>
                <w:sz w:val="16"/>
                <w:u w:val="single"/>
              </w:rPr>
              <w:t>__________________________________________</w:t>
            </w:r>
            <w:r w:rsidRPr="007B1867">
              <w:rPr>
                <w:rFonts w:ascii="Arial" w:hAnsi="Arial"/>
                <w:spacing w:val="-2"/>
                <w:sz w:val="16"/>
                <w:u w:val="single"/>
              </w:rPr>
              <w:t xml:space="preserve">                                            </w:t>
            </w:r>
            <w:bookmarkEnd w:id="23"/>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Customer (Print or type name of Organization)</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By:________________________________________________</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Signature (Authorized Representative)</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p>
          <w:p w:rsidR="00C3623D" w:rsidRPr="007B1867"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u w:val="single"/>
              </w:rPr>
            </w:pPr>
            <w:r>
              <w:rPr>
                <w:rFonts w:ascii="Arial" w:hAnsi="Arial"/>
                <w:spacing w:val="-2"/>
                <w:sz w:val="16"/>
                <w:u w:val="single"/>
              </w:rPr>
              <w:t>___________________________________________</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(Print or type name)</w:t>
            </w:r>
          </w:p>
          <w:p w:rsidR="00C3623D" w:rsidRPr="00AB0438"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8"/>
                <w:szCs w:val="8"/>
              </w:rPr>
            </w:pPr>
          </w:p>
          <w:p w:rsidR="00C3623D" w:rsidRPr="007B1867"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Title:</w:t>
            </w:r>
            <w:r w:rsidRPr="001402FE">
              <w:rPr>
                <w:rFonts w:ascii="Arial" w:hAnsi="Arial"/>
                <w:b/>
                <w:spacing w:val="-2"/>
                <w:sz w:val="16"/>
              </w:rPr>
              <w:t xml:space="preserve"> </w:t>
            </w:r>
            <w:r w:rsidRPr="007B1867">
              <w:rPr>
                <w:rFonts w:ascii="Arial" w:hAnsi="Arial"/>
                <w:spacing w:val="-2"/>
                <w:sz w:val="16"/>
              </w:rPr>
              <w:t>_______________________________________________</w:t>
            </w:r>
          </w:p>
        </w:tc>
        <w:tc>
          <w:tcPr>
            <w:tcW w:w="5088" w:type="dxa"/>
          </w:tcPr>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r>
              <w:rPr>
                <w:rFonts w:ascii="Arial" w:hAnsi="Arial"/>
                <w:b/>
                <w:spacing w:val="-2"/>
                <w:sz w:val="16"/>
              </w:rPr>
              <w:tab/>
            </w:r>
            <w:r>
              <w:rPr>
                <w:rFonts w:ascii="Arial" w:hAnsi="Arial"/>
                <w:b/>
                <w:spacing w:val="-2"/>
                <w:sz w:val="16"/>
              </w:rPr>
              <w:tab/>
            </w:r>
            <w:r>
              <w:rPr>
                <w:rFonts w:ascii="Arial" w:hAnsi="Arial"/>
                <w:b/>
                <w:spacing w:val="-2"/>
                <w:sz w:val="16"/>
              </w:rPr>
              <w:tab/>
              <w:t>FLORIDA POWER &amp; LIGHT COMPANY</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b/>
                <w:spacing w:val="-2"/>
                <w:sz w:val="16"/>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By:_______________________________________________</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(Signature)</w:t>
            </w: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u w:val="single"/>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bookmarkStart w:id="24" w:name="Text72"/>
            <w:r>
              <w:rPr>
                <w:rFonts w:ascii="Arial" w:hAnsi="Arial"/>
                <w:noProof/>
                <w:spacing w:val="-2"/>
                <w:sz w:val="16"/>
                <w:u w:val="single"/>
              </w:rPr>
              <w:t xml:space="preserve">_________________________________________                                                                                </w:t>
            </w:r>
            <w:bookmarkEnd w:id="24"/>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center"/>
              <w:rPr>
                <w:rFonts w:ascii="Arial" w:hAnsi="Arial"/>
                <w:spacing w:val="-2"/>
                <w:sz w:val="16"/>
              </w:rPr>
            </w:pPr>
            <w:r>
              <w:rPr>
                <w:rFonts w:ascii="Arial" w:hAnsi="Arial"/>
                <w:spacing w:val="-2"/>
                <w:sz w:val="16"/>
              </w:rPr>
              <w:t>(Print or type name)</w:t>
            </w:r>
          </w:p>
          <w:p w:rsidR="00C3623D" w:rsidRPr="00AB0438"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8"/>
                <w:szCs w:val="8"/>
              </w:rPr>
            </w:pPr>
          </w:p>
          <w:p w:rsidR="00C3623D" w:rsidRDefault="00C3623D" w:rsidP="00C3623D">
            <w:pPr>
              <w:tabs>
                <w:tab w:val="left" w:pos="-720"/>
                <w:tab w:val="left" w:pos="0"/>
                <w:tab w:val="left" w:pos="396"/>
                <w:tab w:val="left" w:pos="576"/>
                <w:tab w:val="left" w:pos="720"/>
                <w:tab w:val="right" w:pos="9810"/>
              </w:tabs>
              <w:suppressAutoHyphens/>
              <w:spacing w:line="240" w:lineRule="atLeast"/>
              <w:ind w:right="-270"/>
              <w:jc w:val="both"/>
              <w:rPr>
                <w:rFonts w:ascii="Arial" w:hAnsi="Arial"/>
                <w:spacing w:val="-2"/>
                <w:sz w:val="16"/>
              </w:rPr>
            </w:pPr>
            <w:r>
              <w:rPr>
                <w:rFonts w:ascii="Arial" w:hAnsi="Arial"/>
                <w:spacing w:val="-2"/>
                <w:sz w:val="16"/>
              </w:rPr>
              <w:t>Title:</w:t>
            </w:r>
            <w:bookmarkStart w:id="25" w:name="Text74"/>
            <w:r>
              <w:rPr>
                <w:rFonts w:ascii="Arial" w:hAnsi="Arial"/>
                <w:spacing w:val="-2"/>
                <w:sz w:val="16"/>
              </w:rPr>
              <w:t xml:space="preserve"> </w:t>
            </w:r>
            <w:r>
              <w:rPr>
                <w:rFonts w:ascii="Arial" w:hAnsi="Arial"/>
                <w:noProof/>
                <w:spacing w:val="-2"/>
                <w:sz w:val="16"/>
                <w:u w:val="single"/>
              </w:rPr>
              <w:t xml:space="preserve">    ____________________________________________                                                                       </w:t>
            </w:r>
            <w:bookmarkEnd w:id="25"/>
          </w:p>
        </w:tc>
      </w:tr>
    </w:tbl>
    <w:p w:rsidR="00C3623D" w:rsidRDefault="00C3623D" w:rsidP="00C3623D">
      <w:pPr>
        <w:tabs>
          <w:tab w:val="right" w:pos="9810"/>
        </w:tabs>
        <w:spacing w:line="240" w:lineRule="atLeast"/>
        <w:ind w:right="-270"/>
      </w:pPr>
    </w:p>
    <w:p w:rsidR="00C3623D" w:rsidRDefault="00C3623D" w:rsidP="00C3623D"/>
    <w:p w:rsidR="00C3623D" w:rsidRDefault="00C3623D" w:rsidP="00C3623D">
      <w:pPr>
        <w:pStyle w:val="OrderBody"/>
      </w:pPr>
    </w:p>
    <w:sectPr w:rsidR="00C3623D" w:rsidSect="00C3623D">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1F" w:rsidRDefault="00D21A1F">
      <w:r>
        <w:separator/>
      </w:r>
    </w:p>
  </w:endnote>
  <w:endnote w:type="continuationSeparator" w:id="0">
    <w:p w:rsidR="00D21A1F" w:rsidRDefault="00D2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utch Roman 08.70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pPr>
      <w:pStyle w:val="Footer"/>
    </w:pPr>
  </w:p>
  <w:p w:rsidR="00D21A1F" w:rsidRDefault="00D21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Footer"/>
      <w:tabs>
        <w:tab w:val="center" w:pos="4674"/>
        <w:tab w:val="right" w:pos="9360"/>
      </w:tabs>
    </w:pPr>
    <w:r>
      <w:t>Issued by: S. E. Romig, Director, Rates and Tariffs</w:t>
    </w:r>
  </w:p>
  <w:p w:rsidR="00D21A1F" w:rsidRDefault="00D21A1F" w:rsidP="00C3623D">
    <w:pPr>
      <w:pStyle w:val="Footer"/>
      <w:tabs>
        <w:tab w:val="clear" w:pos="4320"/>
        <w:tab w:val="clear" w:pos="8640"/>
        <w:tab w:val="center" w:pos="4674"/>
        <w:tab w:val="right" w:pos="9360"/>
      </w:tabs>
    </w:pPr>
    <w:r>
      <w:t>Effective:</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1F" w:rsidRDefault="00D21A1F">
      <w:r>
        <w:separator/>
      </w:r>
    </w:p>
  </w:footnote>
  <w:footnote w:type="continuationSeparator" w:id="0">
    <w:p w:rsidR="00D21A1F" w:rsidRDefault="00D21A1F">
      <w:r>
        <w:continuationSeparator/>
      </w:r>
    </w:p>
  </w:footnote>
  <w:footnote w:id="1">
    <w:p w:rsidR="00D21A1F" w:rsidRDefault="00D21A1F" w:rsidP="00C3623D">
      <w:pPr>
        <w:pStyle w:val="FootnoteText"/>
      </w:pPr>
      <w:r>
        <w:rPr>
          <w:rStyle w:val="FootnoteReference"/>
        </w:rPr>
        <w:footnoteRef/>
      </w:r>
      <w:r>
        <w:t xml:space="preserve"> Order No. PSC-16-0560-AS-EI, issued December 15, 2016, in Docket No. 160021-EI, </w:t>
      </w:r>
      <w:r w:rsidRPr="00C3623D">
        <w:rPr>
          <w:u w:val="single"/>
        </w:rPr>
        <w:t>In re: Petition for rate increase by Florida Power &amp; Light Company.</w:t>
      </w:r>
    </w:p>
  </w:footnote>
  <w:footnote w:id="2">
    <w:p w:rsidR="00D21A1F" w:rsidRDefault="00D21A1F" w:rsidP="00C3623D">
      <w:pPr>
        <w:pStyle w:val="FootnoteText"/>
      </w:pPr>
      <w:r>
        <w:rPr>
          <w:rStyle w:val="FootnoteReference"/>
        </w:rPr>
        <w:footnoteRef/>
      </w:r>
      <w:r>
        <w:t xml:space="preserve"> The LED Lighting report was filed in Docket No. 080677-EI, Document No. 02371</w:t>
      </w:r>
      <w:r w:rsidR="00052968">
        <w:t>-10</w:t>
      </w:r>
      <w:r>
        <w:t>.</w:t>
      </w:r>
    </w:p>
  </w:footnote>
  <w:footnote w:id="3">
    <w:p w:rsidR="00D21A1F" w:rsidRDefault="00D21A1F" w:rsidP="00C3623D">
      <w:pPr>
        <w:pStyle w:val="FootnoteText"/>
      </w:pPr>
      <w:r>
        <w:rPr>
          <w:rStyle w:val="FootnoteReference"/>
        </w:rPr>
        <w:footnoteRef/>
      </w:r>
      <w:r>
        <w:t xml:space="preserve"> Order No. PSC-98-0260-FOF-EI, issued on February 9, 1998, in Docket No. 971256-EI, </w:t>
      </w:r>
      <w:r w:rsidRPr="00D21A1F">
        <w:rPr>
          <w:u w:val="single"/>
        </w:rPr>
        <w:t>In re: Petition for approval of premium lighting and recreational lighting service rates schedules and agreements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pPr>
      <w:pStyle w:val="OrderHeader"/>
    </w:pPr>
    <w:r>
      <w:t xml:space="preserve">ORDER NO. </w:t>
    </w:r>
    <w:fldSimple w:instr=" REF OrderNo0115 ">
      <w:r w:rsidR="00466C26">
        <w:t>PSC-17-0115-TRF-EI</w:t>
      </w:r>
    </w:fldSimple>
  </w:p>
  <w:p w:rsidR="00D21A1F" w:rsidRDefault="00D21A1F">
    <w:pPr>
      <w:pStyle w:val="OrderHeader"/>
    </w:pPr>
    <w:bookmarkStart w:id="9" w:name="HeaderDocketNo"/>
    <w:bookmarkEnd w:id="9"/>
    <w:r>
      <w:t>DOCKET NO. 160245-EI</w:t>
    </w:r>
  </w:p>
  <w:p w:rsidR="00D21A1F" w:rsidRDefault="00D21A1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5</w:t>
    </w:r>
    <w:r>
      <w:rPr>
        <w:rStyle w:val="PageNumber"/>
      </w:rPr>
      <w:fldChar w:fldCharType="end"/>
    </w:r>
  </w:p>
  <w:p w:rsidR="00D21A1F" w:rsidRDefault="00D21A1F">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850CF5">
    <w:pPr>
      <w:pStyle w:val="OrderHeader"/>
      <w:tabs>
        <w:tab w:val="clear" w:pos="4320"/>
        <w:tab w:val="clear" w:pos="8640"/>
        <w:tab w:val="right" w:pos="9360"/>
      </w:tabs>
    </w:pPr>
    <w:r>
      <w:t xml:space="preserve">ORDER NO. </w:t>
    </w:r>
    <w:r w:rsidR="00466C26">
      <w:t>PSC-17-0115-TRF-EI</w:t>
    </w:r>
    <w:r>
      <w:tab/>
      <w:t>Attachment A</w:t>
    </w:r>
  </w:p>
  <w:p w:rsidR="00D21A1F" w:rsidRDefault="00D21A1F" w:rsidP="00850CF5">
    <w:pPr>
      <w:pStyle w:val="OrderHeader"/>
      <w:tabs>
        <w:tab w:val="clear" w:pos="4320"/>
        <w:tab w:val="clear" w:pos="8640"/>
        <w:tab w:val="right" w:pos="9360"/>
      </w:tabs>
    </w:pPr>
    <w:r>
      <w:t>DOCKET NO. 160245-EI</w:t>
    </w:r>
    <w:r>
      <w:tab/>
      <w:t>Page 9 of 9</w:t>
    </w:r>
  </w:p>
  <w:p w:rsidR="00D21A1F" w:rsidRDefault="00D21A1F" w:rsidP="00850C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15</w:t>
    </w:r>
    <w:r>
      <w:rPr>
        <w:rStyle w:val="PageNumber"/>
      </w:rPr>
      <w:fldChar w:fldCharType="end"/>
    </w:r>
  </w:p>
  <w:p w:rsidR="00D21A1F" w:rsidRDefault="00D21A1F" w:rsidP="00850CF5">
    <w:pPr>
      <w:pStyle w:val="OrderHeader"/>
    </w:pPr>
  </w:p>
  <w:p w:rsidR="00D21A1F" w:rsidRDefault="00D21A1F">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OrderHeader"/>
      <w:tabs>
        <w:tab w:val="clear" w:pos="4320"/>
        <w:tab w:val="clear" w:pos="8640"/>
        <w:tab w:val="right" w:pos="9360"/>
      </w:tabs>
    </w:pPr>
    <w:r>
      <w:t xml:space="preserve">ORDER NO. </w:t>
    </w:r>
    <w:r w:rsidR="00466C26">
      <w:t>PSC-17-0115-TRF-EI</w:t>
    </w:r>
    <w:r>
      <w:tab/>
      <w:t>Attachment A</w:t>
    </w:r>
  </w:p>
  <w:p w:rsidR="00D21A1F" w:rsidRDefault="00D21A1F" w:rsidP="00C3623D">
    <w:pPr>
      <w:pStyle w:val="OrderHeader"/>
      <w:tabs>
        <w:tab w:val="clear" w:pos="4320"/>
        <w:tab w:val="clear" w:pos="8640"/>
        <w:tab w:val="right" w:pos="9360"/>
      </w:tabs>
    </w:pPr>
    <w:r>
      <w:t>DOCKET NO. 160245-EI</w:t>
    </w:r>
    <w:r>
      <w:tab/>
      <w:t>Page 1 of 9</w:t>
    </w:r>
  </w:p>
  <w:p w:rsidR="00D21A1F" w:rsidRDefault="00D21A1F" w:rsidP="00C362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7</w:t>
    </w:r>
    <w:r>
      <w:rPr>
        <w:rStyle w:val="PageNumber"/>
      </w:rPr>
      <w:fldChar w:fldCharType="end"/>
    </w:r>
  </w:p>
  <w:p w:rsidR="00D21A1F" w:rsidRDefault="00D21A1F" w:rsidP="00C3623D">
    <w:pPr>
      <w:pStyle w:val="OrderHeader"/>
    </w:pPr>
  </w:p>
  <w:p w:rsidR="00D21A1F" w:rsidRDefault="00D21A1F">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OrderHeader"/>
      <w:tabs>
        <w:tab w:val="clear" w:pos="4320"/>
        <w:tab w:val="clear" w:pos="8640"/>
        <w:tab w:val="right" w:pos="9360"/>
      </w:tabs>
    </w:pPr>
    <w:r>
      <w:t xml:space="preserve">ORDER NO. </w:t>
    </w:r>
    <w:r w:rsidR="00466C26">
      <w:t>PSC-17-0115-TRF-EI</w:t>
    </w:r>
    <w:r>
      <w:tab/>
      <w:t>Attachment A</w:t>
    </w:r>
  </w:p>
  <w:p w:rsidR="00D21A1F" w:rsidRDefault="00D21A1F" w:rsidP="00C3623D">
    <w:pPr>
      <w:pStyle w:val="OrderHeader"/>
      <w:tabs>
        <w:tab w:val="clear" w:pos="4320"/>
        <w:tab w:val="clear" w:pos="8640"/>
        <w:tab w:val="right" w:pos="9360"/>
      </w:tabs>
    </w:pPr>
    <w:r>
      <w:t>DOCKET NO. 160245-EI</w:t>
    </w:r>
    <w:r>
      <w:tab/>
      <w:t>Page 2 of 9</w:t>
    </w:r>
  </w:p>
  <w:p w:rsidR="00D21A1F" w:rsidRDefault="00D21A1F" w:rsidP="00C362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8</w:t>
    </w:r>
    <w:r>
      <w:rPr>
        <w:rStyle w:val="PageNumber"/>
      </w:rPr>
      <w:fldChar w:fldCharType="end"/>
    </w:r>
  </w:p>
  <w:p w:rsidR="00D21A1F" w:rsidRDefault="00D21A1F" w:rsidP="00C3623D">
    <w:pPr>
      <w:pStyle w:val="OrderHeader"/>
    </w:pPr>
  </w:p>
  <w:p w:rsidR="00D21A1F" w:rsidRPr="00C3623D" w:rsidRDefault="00D21A1F" w:rsidP="00C362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OrderHeader"/>
      <w:tabs>
        <w:tab w:val="clear" w:pos="4320"/>
        <w:tab w:val="clear" w:pos="8640"/>
        <w:tab w:val="right" w:pos="9360"/>
      </w:tabs>
    </w:pPr>
    <w:r>
      <w:t xml:space="preserve">ORDER NO. </w:t>
    </w:r>
    <w:r w:rsidR="00466C26">
      <w:t>PSC-17-0115-TRF-EI</w:t>
    </w:r>
    <w:r>
      <w:tab/>
      <w:t>Attachment A</w:t>
    </w:r>
  </w:p>
  <w:p w:rsidR="00D21A1F" w:rsidRDefault="00D21A1F" w:rsidP="00C3623D">
    <w:pPr>
      <w:pStyle w:val="OrderHeader"/>
      <w:tabs>
        <w:tab w:val="clear" w:pos="4320"/>
        <w:tab w:val="clear" w:pos="8640"/>
        <w:tab w:val="right" w:pos="9360"/>
      </w:tabs>
    </w:pPr>
    <w:r>
      <w:t>DOCKET NO. 160245-EI</w:t>
    </w:r>
    <w:r>
      <w:tab/>
      <w:t>Page 3 of 9</w:t>
    </w:r>
  </w:p>
  <w:p w:rsidR="00D21A1F" w:rsidRDefault="00D21A1F" w:rsidP="00C362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9</w:t>
    </w:r>
    <w:r>
      <w:rPr>
        <w:rStyle w:val="PageNumber"/>
      </w:rPr>
      <w:fldChar w:fldCharType="end"/>
    </w:r>
  </w:p>
  <w:p w:rsidR="00D21A1F" w:rsidRDefault="00D21A1F" w:rsidP="00C3623D">
    <w:pPr>
      <w:pStyle w:val="OrderHeader"/>
    </w:pPr>
  </w:p>
  <w:p w:rsidR="00D21A1F" w:rsidRPr="00C3623D" w:rsidRDefault="00D21A1F" w:rsidP="00C362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OrderHeader"/>
      <w:tabs>
        <w:tab w:val="clear" w:pos="4320"/>
        <w:tab w:val="clear" w:pos="8640"/>
        <w:tab w:val="right" w:pos="9360"/>
      </w:tabs>
    </w:pPr>
    <w:r>
      <w:t xml:space="preserve">ORDER NO. </w:t>
    </w:r>
    <w:r w:rsidR="00466C26">
      <w:t>PSC-17-0115-TRF-EI</w:t>
    </w:r>
    <w:r>
      <w:tab/>
      <w:t>Attachment A</w:t>
    </w:r>
  </w:p>
  <w:p w:rsidR="00D21A1F" w:rsidRDefault="00D21A1F" w:rsidP="00C3623D">
    <w:pPr>
      <w:pStyle w:val="OrderHeader"/>
      <w:tabs>
        <w:tab w:val="clear" w:pos="4320"/>
        <w:tab w:val="clear" w:pos="8640"/>
        <w:tab w:val="right" w:pos="9360"/>
      </w:tabs>
    </w:pPr>
    <w:r>
      <w:t>DOCKET NO. 160245-EI</w:t>
    </w:r>
    <w:r>
      <w:tab/>
      <w:t>Page 4 of 9</w:t>
    </w:r>
  </w:p>
  <w:p w:rsidR="00D21A1F" w:rsidRDefault="00D21A1F" w:rsidP="00C362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10</w:t>
    </w:r>
    <w:r>
      <w:rPr>
        <w:rStyle w:val="PageNumber"/>
      </w:rPr>
      <w:fldChar w:fldCharType="end"/>
    </w:r>
  </w:p>
  <w:p w:rsidR="00D21A1F" w:rsidRDefault="00D21A1F" w:rsidP="00C3623D">
    <w:pPr>
      <w:pStyle w:val="OrderHeader"/>
    </w:pPr>
  </w:p>
  <w:p w:rsidR="00D21A1F" w:rsidRPr="00C3623D" w:rsidRDefault="00D21A1F" w:rsidP="00C3623D">
    <w:pPr>
      <w:pStyle w:val="Header"/>
    </w:pPr>
  </w:p>
  <w:p w:rsidR="00D21A1F" w:rsidRDefault="00D21A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OrderHeader"/>
      <w:tabs>
        <w:tab w:val="clear" w:pos="4320"/>
        <w:tab w:val="clear" w:pos="8640"/>
        <w:tab w:val="right" w:pos="9360"/>
      </w:tabs>
    </w:pPr>
    <w:r>
      <w:t xml:space="preserve">ORDER NO. </w:t>
    </w:r>
    <w:r w:rsidR="00466C26">
      <w:t>PSC-17-0115-TRF-EI</w:t>
    </w:r>
    <w:r>
      <w:tab/>
      <w:t>Attachment A</w:t>
    </w:r>
  </w:p>
  <w:p w:rsidR="00D21A1F" w:rsidRDefault="00D21A1F" w:rsidP="00C3623D">
    <w:pPr>
      <w:pStyle w:val="OrderHeader"/>
      <w:tabs>
        <w:tab w:val="clear" w:pos="4320"/>
        <w:tab w:val="clear" w:pos="8640"/>
        <w:tab w:val="right" w:pos="9360"/>
      </w:tabs>
    </w:pPr>
    <w:r>
      <w:t>DOCKET NO. 160245-EI</w:t>
    </w:r>
    <w:r>
      <w:tab/>
      <w:t>Page 5 of 9</w:t>
    </w:r>
  </w:p>
  <w:p w:rsidR="00D21A1F" w:rsidRDefault="00D21A1F" w:rsidP="00C362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11</w:t>
    </w:r>
    <w:r>
      <w:rPr>
        <w:rStyle w:val="PageNumber"/>
      </w:rPr>
      <w:fldChar w:fldCharType="end"/>
    </w:r>
  </w:p>
  <w:p w:rsidR="00D21A1F" w:rsidRDefault="00D21A1F" w:rsidP="00C3623D">
    <w:pPr>
      <w:pStyle w:val="Header"/>
    </w:pPr>
  </w:p>
  <w:p w:rsidR="00D21A1F" w:rsidRPr="00850CF5" w:rsidRDefault="00D21A1F" w:rsidP="00C3623D">
    <w:pPr>
      <w:pStyle w:val="Header"/>
      <w:rPr>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C3623D">
    <w:pPr>
      <w:pStyle w:val="OrderHeader"/>
      <w:tabs>
        <w:tab w:val="clear" w:pos="4320"/>
        <w:tab w:val="clear" w:pos="8640"/>
        <w:tab w:val="right" w:pos="9360"/>
      </w:tabs>
    </w:pPr>
    <w:r>
      <w:t xml:space="preserve">ORDER NO. </w:t>
    </w:r>
    <w:r w:rsidR="00466C26">
      <w:t>PSC-17-0115-TRF-EI</w:t>
    </w:r>
    <w:r>
      <w:tab/>
      <w:t>Attachment A</w:t>
    </w:r>
  </w:p>
  <w:p w:rsidR="00D21A1F" w:rsidRDefault="00D21A1F" w:rsidP="00C3623D">
    <w:pPr>
      <w:pStyle w:val="OrderHeader"/>
      <w:tabs>
        <w:tab w:val="clear" w:pos="4320"/>
        <w:tab w:val="clear" w:pos="8640"/>
        <w:tab w:val="right" w:pos="9360"/>
      </w:tabs>
    </w:pPr>
    <w:r>
      <w:t>DOCKET NO. 160245-EI</w:t>
    </w:r>
    <w:r>
      <w:tab/>
      <w:t>Page 6 of 9</w:t>
    </w:r>
  </w:p>
  <w:p w:rsidR="00D21A1F" w:rsidRDefault="00D21A1F" w:rsidP="00C3623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12</w:t>
    </w:r>
    <w:r>
      <w:rPr>
        <w:rStyle w:val="PageNumber"/>
      </w:rPr>
      <w:fldChar w:fldCharType="end"/>
    </w:r>
  </w:p>
  <w:p w:rsidR="00D21A1F" w:rsidRDefault="00D21A1F" w:rsidP="00C3623D">
    <w:pPr>
      <w:pStyle w:val="OrderHeader"/>
    </w:pPr>
  </w:p>
  <w:p w:rsidR="00D21A1F" w:rsidRPr="00C3623D" w:rsidRDefault="00D21A1F" w:rsidP="00C362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850CF5">
    <w:pPr>
      <w:pStyle w:val="OrderHeader"/>
      <w:tabs>
        <w:tab w:val="clear" w:pos="4320"/>
        <w:tab w:val="clear" w:pos="8640"/>
        <w:tab w:val="right" w:pos="9360"/>
      </w:tabs>
    </w:pPr>
    <w:r>
      <w:t xml:space="preserve">ORDER NO. </w:t>
    </w:r>
    <w:r w:rsidR="00466C26">
      <w:t>PSC-17-0115-TRF-EI</w:t>
    </w:r>
    <w:r>
      <w:tab/>
      <w:t>Attachment A</w:t>
    </w:r>
  </w:p>
  <w:p w:rsidR="00D21A1F" w:rsidRDefault="00D21A1F" w:rsidP="00850CF5">
    <w:pPr>
      <w:pStyle w:val="OrderHeader"/>
      <w:tabs>
        <w:tab w:val="clear" w:pos="4320"/>
        <w:tab w:val="clear" w:pos="8640"/>
        <w:tab w:val="right" w:pos="9360"/>
      </w:tabs>
    </w:pPr>
    <w:r>
      <w:t>DOCKET NO. 160245-EI</w:t>
    </w:r>
    <w:r>
      <w:tab/>
      <w:t>Page 7 of 9</w:t>
    </w:r>
  </w:p>
  <w:p w:rsidR="00D21A1F" w:rsidRDefault="00D21A1F" w:rsidP="00850C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13</w:t>
    </w:r>
    <w:r>
      <w:rPr>
        <w:rStyle w:val="PageNumber"/>
      </w:rPr>
      <w:fldChar w:fldCharType="end"/>
    </w:r>
  </w:p>
  <w:p w:rsidR="00D21A1F" w:rsidRDefault="00D21A1F" w:rsidP="00850CF5">
    <w:pPr>
      <w:pStyle w:val="OrderHeader"/>
    </w:pPr>
  </w:p>
  <w:p w:rsidR="00D21A1F" w:rsidRPr="00850CF5" w:rsidRDefault="00D21A1F" w:rsidP="00850CF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1F" w:rsidRDefault="00D21A1F" w:rsidP="00850CF5">
    <w:pPr>
      <w:pStyle w:val="OrderHeader"/>
      <w:tabs>
        <w:tab w:val="clear" w:pos="4320"/>
        <w:tab w:val="clear" w:pos="8640"/>
        <w:tab w:val="right" w:pos="9360"/>
      </w:tabs>
    </w:pPr>
    <w:r>
      <w:t xml:space="preserve">ORDER NO. </w:t>
    </w:r>
    <w:r w:rsidR="00466C26">
      <w:t>PSC-17-0115-TRF-EI</w:t>
    </w:r>
    <w:r>
      <w:tab/>
      <w:t>Attachment A</w:t>
    </w:r>
  </w:p>
  <w:p w:rsidR="00D21A1F" w:rsidRDefault="00D21A1F" w:rsidP="00850CF5">
    <w:pPr>
      <w:pStyle w:val="OrderHeader"/>
      <w:tabs>
        <w:tab w:val="clear" w:pos="4320"/>
        <w:tab w:val="clear" w:pos="8640"/>
        <w:tab w:val="right" w:pos="9360"/>
      </w:tabs>
    </w:pPr>
    <w:r>
      <w:t>DOCKET NO. 160245-EI</w:t>
    </w:r>
    <w:r>
      <w:tab/>
      <w:t>Page 8 of 9</w:t>
    </w:r>
  </w:p>
  <w:p w:rsidR="00D21A1F" w:rsidRDefault="00D21A1F" w:rsidP="00850C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C26">
      <w:rPr>
        <w:rStyle w:val="PageNumber"/>
        <w:noProof/>
      </w:rPr>
      <w:t>14</w:t>
    </w:r>
    <w:r>
      <w:rPr>
        <w:rStyle w:val="PageNumber"/>
      </w:rPr>
      <w:fldChar w:fldCharType="end"/>
    </w:r>
  </w:p>
  <w:p w:rsidR="00D21A1F" w:rsidRDefault="00D21A1F" w:rsidP="00850CF5">
    <w:pPr>
      <w:pStyle w:val="OrderHeader"/>
    </w:pPr>
  </w:p>
  <w:p w:rsidR="00D21A1F" w:rsidRPr="00850CF5" w:rsidRDefault="00D21A1F" w:rsidP="00850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0F029EE"/>
    <w:multiLevelType w:val="hybridMultilevel"/>
    <w:tmpl w:val="EA3C9B20"/>
    <w:lvl w:ilvl="0" w:tplc="DCC4D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217A5"/>
    <w:multiLevelType w:val="hybridMultilevel"/>
    <w:tmpl w:val="EA3C9B20"/>
    <w:lvl w:ilvl="0" w:tplc="DCC4D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44A04"/>
    <w:multiLevelType w:val="singleLevel"/>
    <w:tmpl w:val="67524B32"/>
    <w:lvl w:ilvl="0">
      <w:start w:val="1"/>
      <w:numFmt w:val="decimal"/>
      <w:lvlText w:val="%1."/>
      <w:legacy w:legacy="1" w:legacySpace="0" w:legacyIndent="480"/>
      <w:lvlJc w:val="left"/>
      <w:pPr>
        <w:ind w:left="480" w:hanging="480"/>
      </w:pPr>
    </w:lvl>
  </w:abstractNum>
  <w:abstractNum w:abstractNumId="13">
    <w:nsid w:val="61C62D09"/>
    <w:multiLevelType w:val="hybridMultilevel"/>
    <w:tmpl w:val="E0C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62B34"/>
    <w:multiLevelType w:val="hybridMultilevel"/>
    <w:tmpl w:val="BF9E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5-EI"/>
  </w:docVars>
  <w:rsids>
    <w:rsidRoot w:val="00C3623D"/>
    <w:rsid w:val="000022B8"/>
    <w:rsid w:val="0005296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66A8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7594E"/>
    <w:rsid w:val="00390DD8"/>
    <w:rsid w:val="00394DC6"/>
    <w:rsid w:val="00397C3E"/>
    <w:rsid w:val="003D4CCA"/>
    <w:rsid w:val="003D52A6"/>
    <w:rsid w:val="003D6416"/>
    <w:rsid w:val="003E1D48"/>
    <w:rsid w:val="00411DF2"/>
    <w:rsid w:val="0042527B"/>
    <w:rsid w:val="00457DC7"/>
    <w:rsid w:val="00466C26"/>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04F41"/>
    <w:rsid w:val="006103BC"/>
    <w:rsid w:val="00610E73"/>
    <w:rsid w:val="006421EE"/>
    <w:rsid w:val="00660774"/>
    <w:rsid w:val="00662187"/>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0CF5"/>
    <w:rsid w:val="008631CD"/>
    <w:rsid w:val="00863A66"/>
    <w:rsid w:val="00874429"/>
    <w:rsid w:val="00883D9A"/>
    <w:rsid w:val="008919EF"/>
    <w:rsid w:val="008A12EC"/>
    <w:rsid w:val="008C21C8"/>
    <w:rsid w:val="008C6375"/>
    <w:rsid w:val="008C6A5B"/>
    <w:rsid w:val="008E26A5"/>
    <w:rsid w:val="008E42D2"/>
    <w:rsid w:val="008E674E"/>
    <w:rsid w:val="009040EE"/>
    <w:rsid w:val="009057FD"/>
    <w:rsid w:val="00906FBA"/>
    <w:rsid w:val="00911D2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58C3"/>
    <w:rsid w:val="00B86EF0"/>
    <w:rsid w:val="00B96969"/>
    <w:rsid w:val="00B97900"/>
    <w:rsid w:val="00BA1229"/>
    <w:rsid w:val="00BA44A8"/>
    <w:rsid w:val="00BD392C"/>
    <w:rsid w:val="00BF6691"/>
    <w:rsid w:val="00C028FC"/>
    <w:rsid w:val="00C151A6"/>
    <w:rsid w:val="00C24098"/>
    <w:rsid w:val="00C30A4E"/>
    <w:rsid w:val="00C3623D"/>
    <w:rsid w:val="00C411F3"/>
    <w:rsid w:val="00C66692"/>
    <w:rsid w:val="00C8510A"/>
    <w:rsid w:val="00C91123"/>
    <w:rsid w:val="00CA71FF"/>
    <w:rsid w:val="00CB5276"/>
    <w:rsid w:val="00CB68D7"/>
    <w:rsid w:val="00CC7E68"/>
    <w:rsid w:val="00CD7132"/>
    <w:rsid w:val="00CE0E6F"/>
    <w:rsid w:val="00CE56FC"/>
    <w:rsid w:val="00CF4CFE"/>
    <w:rsid w:val="00D02E0F"/>
    <w:rsid w:val="00D21A1F"/>
    <w:rsid w:val="00D23FEA"/>
    <w:rsid w:val="00D269CA"/>
    <w:rsid w:val="00D30B48"/>
    <w:rsid w:val="00D46FAA"/>
    <w:rsid w:val="00D47A40"/>
    <w:rsid w:val="00D57BB2"/>
    <w:rsid w:val="00D57E57"/>
    <w:rsid w:val="00D754A9"/>
    <w:rsid w:val="00D8560E"/>
    <w:rsid w:val="00D8758F"/>
    <w:rsid w:val="00DB4510"/>
    <w:rsid w:val="00DC1D94"/>
    <w:rsid w:val="00DD25B1"/>
    <w:rsid w:val="00DD7068"/>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94C3A"/>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link w:val="FooterChar"/>
    <w:uiPriority w:val="99"/>
    <w:rsid w:val="00CD7132"/>
    <w:pPr>
      <w:tabs>
        <w:tab w:val="center" w:pos="4320"/>
        <w:tab w:val="right" w:pos="8640"/>
      </w:tabs>
    </w:pPr>
  </w:style>
  <w:style w:type="character" w:customStyle="1" w:styleId="FooterChar">
    <w:name w:val="Footer Char"/>
    <w:link w:val="Footer"/>
    <w:uiPriority w:val="99"/>
    <w:rsid w:val="00C3623D"/>
    <w:rPr>
      <w:sz w:val="24"/>
      <w:szCs w:val="24"/>
    </w:r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link w:val="HeaderChar"/>
    <w:rsid w:val="00CD7132"/>
    <w:pPr>
      <w:tabs>
        <w:tab w:val="center" w:pos="4320"/>
        <w:tab w:val="right" w:pos="8640"/>
      </w:tabs>
    </w:pPr>
  </w:style>
  <w:style w:type="character" w:customStyle="1" w:styleId="HeaderChar">
    <w:name w:val="Header Char"/>
    <w:link w:val="Header"/>
    <w:rsid w:val="00C3623D"/>
    <w:rPr>
      <w:sz w:val="24"/>
      <w:szCs w:val="24"/>
    </w:r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link w:val="FootnoteText"/>
    <w:rsid w:val="00C3623D"/>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RecommendationMajorSectionHeading">
    <w:name w:val="Recommendation Major Section Heading"/>
    <w:basedOn w:val="Heading1"/>
    <w:next w:val="BodyText"/>
    <w:rsid w:val="00C3623D"/>
    <w:pPr>
      <w:jc w:val="center"/>
    </w:pPr>
    <w:rPr>
      <w:rFonts w:ascii="Arial" w:hAnsi="Arial"/>
      <w:b/>
    </w:rPr>
  </w:style>
  <w:style w:type="paragraph" w:customStyle="1" w:styleId="MemoAddresses">
    <w:name w:val="Memo Addresses"/>
    <w:basedOn w:val="Normal"/>
    <w:next w:val="Normal"/>
    <w:rsid w:val="00C3623D"/>
    <w:pPr>
      <w:spacing w:before="120"/>
      <w:ind w:left="1008" w:hanging="1008"/>
      <w:jc w:val="both"/>
    </w:pPr>
  </w:style>
  <w:style w:type="paragraph" w:customStyle="1" w:styleId="MastHeadPSC">
    <w:name w:val="MastHead PSC"/>
    <w:basedOn w:val="Normal"/>
    <w:next w:val="Normal"/>
    <w:rsid w:val="00C3623D"/>
    <w:pPr>
      <w:jc w:val="center"/>
    </w:pPr>
    <w:rPr>
      <w:b/>
      <w:sz w:val="48"/>
      <w:szCs w:val="48"/>
    </w:rPr>
  </w:style>
  <w:style w:type="paragraph" w:customStyle="1" w:styleId="MastHeadMemorandum">
    <w:name w:val="MastHead Memorandum"/>
    <w:basedOn w:val="Normal"/>
    <w:next w:val="Normal"/>
    <w:rsid w:val="00C3623D"/>
    <w:pPr>
      <w:jc w:val="center"/>
    </w:pPr>
    <w:rPr>
      <w:b/>
      <w:sz w:val="28"/>
      <w:szCs w:val="28"/>
    </w:rPr>
  </w:style>
  <w:style w:type="paragraph" w:customStyle="1" w:styleId="MastHeadAddress">
    <w:name w:val="MastHead Address"/>
    <w:basedOn w:val="Normal"/>
    <w:next w:val="Normal"/>
    <w:rsid w:val="00C3623D"/>
    <w:pPr>
      <w:spacing w:after="200"/>
      <w:jc w:val="center"/>
    </w:pPr>
    <w:rPr>
      <w:b/>
      <w:smallCaps/>
      <w:sz w:val="20"/>
      <w:szCs w:val="20"/>
    </w:rPr>
  </w:style>
  <w:style w:type="paragraph" w:customStyle="1" w:styleId="MastHeadState">
    <w:name w:val="MastHead State"/>
    <w:basedOn w:val="Normal"/>
    <w:next w:val="Normal"/>
    <w:rsid w:val="00C3623D"/>
    <w:pPr>
      <w:jc w:val="center"/>
    </w:pPr>
    <w:rPr>
      <w:b/>
      <w:sz w:val="28"/>
      <w:szCs w:val="28"/>
    </w:rPr>
  </w:style>
  <w:style w:type="paragraph" w:customStyle="1" w:styleId="MemoHeading">
    <w:name w:val="Memo Heading"/>
    <w:basedOn w:val="Normal"/>
    <w:next w:val="Normal"/>
    <w:rsid w:val="00C3623D"/>
    <w:pPr>
      <w:jc w:val="both"/>
    </w:pPr>
  </w:style>
  <w:style w:type="paragraph" w:customStyle="1" w:styleId="BlockText5">
    <w:name w:val="Block Text .5&quot;"/>
    <w:basedOn w:val="Normal"/>
    <w:rsid w:val="00C3623D"/>
    <w:pPr>
      <w:spacing w:after="120"/>
      <w:ind w:left="720" w:right="720"/>
    </w:pPr>
  </w:style>
  <w:style w:type="paragraph" w:customStyle="1" w:styleId="BlockText1">
    <w:name w:val="Block Text 1&quot;"/>
    <w:basedOn w:val="Normal"/>
    <w:rsid w:val="00C3623D"/>
    <w:pPr>
      <w:spacing w:after="120"/>
      <w:ind w:left="1440" w:right="1440"/>
    </w:pPr>
  </w:style>
  <w:style w:type="paragraph" w:customStyle="1" w:styleId="BlockText15">
    <w:name w:val="Block Text 1.5&quot;"/>
    <w:basedOn w:val="Normal"/>
    <w:rsid w:val="00C3623D"/>
    <w:pPr>
      <w:spacing w:after="120"/>
      <w:ind w:left="2160" w:right="2160"/>
    </w:pPr>
  </w:style>
  <w:style w:type="paragraph" w:customStyle="1" w:styleId="IssueHeading">
    <w:name w:val="Issue Heading"/>
    <w:basedOn w:val="Heading1"/>
    <w:next w:val="BodyText"/>
    <w:link w:val="IssueHeadingChar"/>
    <w:qFormat/>
    <w:rsid w:val="00C3623D"/>
    <w:pPr>
      <w:keepNext w:val="0"/>
    </w:pPr>
    <w:rPr>
      <w:rFonts w:ascii="Arial" w:hAnsi="Arial"/>
      <w:b/>
      <w:i/>
    </w:rPr>
  </w:style>
  <w:style w:type="character" w:customStyle="1" w:styleId="IssueHeadingChar">
    <w:name w:val="Issue Heading Char"/>
    <w:link w:val="IssueHeading"/>
    <w:rsid w:val="00C3623D"/>
    <w:rPr>
      <w:rFonts w:ascii="Arial" w:hAnsi="Arial" w:cs="Arial"/>
      <w:b/>
      <w:bCs/>
      <w:i/>
      <w:kern w:val="32"/>
      <w:sz w:val="24"/>
      <w:szCs w:val="32"/>
    </w:rPr>
  </w:style>
  <w:style w:type="paragraph" w:customStyle="1" w:styleId="MemoHeadingRe">
    <w:name w:val="Memo Heading Re"/>
    <w:basedOn w:val="MemoHeading"/>
    <w:rsid w:val="00C3623D"/>
    <w:pPr>
      <w:tabs>
        <w:tab w:val="left" w:pos="2520"/>
        <w:tab w:val="left" w:pos="2736"/>
      </w:tabs>
    </w:pPr>
  </w:style>
  <w:style w:type="paragraph" w:styleId="TOC1">
    <w:name w:val="toc 1"/>
    <w:basedOn w:val="Normal"/>
    <w:next w:val="Normal"/>
    <w:rsid w:val="00C3623D"/>
    <w:pPr>
      <w:tabs>
        <w:tab w:val="left" w:pos="864"/>
        <w:tab w:val="right" w:leader="dot" w:pos="9360"/>
      </w:tabs>
      <w:ind w:left="864" w:right="360" w:hanging="864"/>
    </w:pPr>
  </w:style>
  <w:style w:type="character" w:styleId="Hyperlink">
    <w:name w:val="Hyperlink"/>
    <w:rsid w:val="00C3623D"/>
    <w:rPr>
      <w:color w:val="0000FF"/>
      <w:u w:val="single"/>
    </w:rPr>
  </w:style>
  <w:style w:type="paragraph" w:customStyle="1" w:styleId="IssueSubsectionHeading">
    <w:name w:val="Issue Subsection Heading"/>
    <w:basedOn w:val="Heading2"/>
    <w:next w:val="BodyText"/>
    <w:link w:val="IssueSubsectionHeadingChar"/>
    <w:qFormat/>
    <w:rsid w:val="00C3623D"/>
    <w:pPr>
      <w:keepNext w:val="0"/>
    </w:pPr>
    <w:rPr>
      <w:rFonts w:ascii="Arial" w:hAnsi="Arial"/>
      <w:b/>
      <w:i/>
    </w:rPr>
  </w:style>
  <w:style w:type="character" w:customStyle="1" w:styleId="IssueSubsectionHeadingChar">
    <w:name w:val="Issue Subsection Heading Char"/>
    <w:link w:val="IssueSubsectionHeading"/>
    <w:rsid w:val="00C3623D"/>
    <w:rPr>
      <w:rFonts w:ascii="Arial" w:hAnsi="Arial" w:cs="Arial"/>
      <w:b/>
      <w:bCs/>
      <w:i/>
      <w:iCs/>
      <w:sz w:val="24"/>
      <w:szCs w:val="28"/>
    </w:rPr>
  </w:style>
  <w:style w:type="paragraph" w:customStyle="1" w:styleId="RecommendationHeading">
    <w:name w:val="Recommendation Heading"/>
    <w:basedOn w:val="Heading1"/>
    <w:next w:val="BodyText"/>
    <w:rsid w:val="00C3623D"/>
    <w:pPr>
      <w:keepNext w:val="0"/>
      <w:jc w:val="center"/>
    </w:pPr>
    <w:rPr>
      <w:b/>
      <w:u w:val="single"/>
    </w:rPr>
  </w:style>
  <w:style w:type="paragraph" w:customStyle="1" w:styleId="DiscussionofIssues">
    <w:name w:val="Discussion of Issues"/>
    <w:basedOn w:val="RecommendationMajorSectionHeading"/>
    <w:next w:val="BodyText"/>
    <w:rsid w:val="00C3623D"/>
    <w:pPr>
      <w:spacing w:after="0"/>
    </w:pPr>
  </w:style>
  <w:style w:type="paragraph" w:customStyle="1" w:styleId="TOCColumnHeadings">
    <w:name w:val="TOC Column Headings"/>
    <w:basedOn w:val="Normal"/>
    <w:rsid w:val="00C3623D"/>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C3623D"/>
    <w:pPr>
      <w:keepNext w:val="0"/>
      <w:spacing w:before="240"/>
    </w:pPr>
    <w:rPr>
      <w:b/>
      <w:u w:val="single"/>
    </w:rPr>
  </w:style>
  <w:style w:type="character" w:customStyle="1" w:styleId="StyleHeading1BoldUnderlineChar">
    <w:name w:val="Style Heading 1 + Bold Underline Char"/>
    <w:link w:val="StyleHeading1BoldUnderline"/>
    <w:rsid w:val="00C3623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3623D"/>
    <w:pPr>
      <w:jc w:val="left"/>
    </w:pPr>
  </w:style>
  <w:style w:type="paragraph" w:styleId="TOC3">
    <w:name w:val="toc 3"/>
    <w:basedOn w:val="TOC2"/>
    <w:next w:val="Normal"/>
    <w:rsid w:val="00C3623D"/>
    <w:pPr>
      <w:tabs>
        <w:tab w:val="clear" w:pos="1152"/>
        <w:tab w:val="left" w:pos="1584"/>
      </w:tabs>
      <w:ind w:left="1584" w:hanging="432"/>
    </w:pPr>
  </w:style>
  <w:style w:type="paragraph" w:styleId="TOC2">
    <w:name w:val="toc 2"/>
    <w:basedOn w:val="TOC1"/>
    <w:next w:val="Normal"/>
    <w:rsid w:val="00C3623D"/>
    <w:pPr>
      <w:tabs>
        <w:tab w:val="clear" w:pos="864"/>
        <w:tab w:val="left" w:pos="1152"/>
      </w:tabs>
      <w:ind w:left="1152" w:hanging="288"/>
    </w:pPr>
  </w:style>
  <w:style w:type="paragraph" w:styleId="DocumentMap">
    <w:name w:val="Document Map"/>
    <w:basedOn w:val="Normal"/>
    <w:link w:val="DocumentMapChar"/>
    <w:rsid w:val="00C3623D"/>
    <w:pPr>
      <w:shd w:val="clear" w:color="auto" w:fill="000080"/>
    </w:pPr>
    <w:rPr>
      <w:rFonts w:ascii="Tahoma" w:hAnsi="Tahoma" w:cs="Tahoma"/>
    </w:rPr>
  </w:style>
  <w:style w:type="character" w:customStyle="1" w:styleId="DocumentMapChar">
    <w:name w:val="Document Map Char"/>
    <w:basedOn w:val="DefaultParagraphFont"/>
    <w:link w:val="DocumentMap"/>
    <w:rsid w:val="00C3623D"/>
    <w:rPr>
      <w:rFonts w:ascii="Tahoma" w:hAnsi="Tahoma" w:cs="Tahoma"/>
      <w:sz w:val="24"/>
      <w:szCs w:val="24"/>
      <w:shd w:val="clear" w:color="auto" w:fill="000080"/>
    </w:rPr>
  </w:style>
  <w:style w:type="paragraph" w:styleId="BalloonText">
    <w:name w:val="Balloon Text"/>
    <w:basedOn w:val="Normal"/>
    <w:link w:val="BalloonTextChar"/>
    <w:uiPriority w:val="99"/>
    <w:rsid w:val="00C3623D"/>
    <w:rPr>
      <w:rFonts w:ascii="Tahoma" w:hAnsi="Tahoma" w:cs="Tahoma"/>
      <w:sz w:val="16"/>
      <w:szCs w:val="16"/>
    </w:rPr>
  </w:style>
  <w:style w:type="character" w:customStyle="1" w:styleId="BalloonTextChar">
    <w:name w:val="Balloon Text Char"/>
    <w:basedOn w:val="DefaultParagraphFont"/>
    <w:link w:val="BalloonText"/>
    <w:uiPriority w:val="99"/>
    <w:rsid w:val="00C3623D"/>
    <w:rPr>
      <w:rFonts w:ascii="Tahoma" w:hAnsi="Tahoma" w:cs="Tahoma"/>
      <w:sz w:val="16"/>
      <w:szCs w:val="16"/>
    </w:rPr>
  </w:style>
  <w:style w:type="paragraph" w:styleId="BlockText">
    <w:name w:val="Block Text"/>
    <w:basedOn w:val="Normal"/>
    <w:rsid w:val="00C3623D"/>
    <w:pPr>
      <w:spacing w:after="120"/>
      <w:ind w:left="1440" w:right="1440"/>
    </w:pPr>
  </w:style>
  <w:style w:type="paragraph" w:styleId="BodyText2">
    <w:name w:val="Body Text 2"/>
    <w:basedOn w:val="Normal"/>
    <w:link w:val="BodyText2Char"/>
    <w:rsid w:val="00C3623D"/>
    <w:pPr>
      <w:spacing w:after="120" w:line="480" w:lineRule="auto"/>
    </w:pPr>
  </w:style>
  <w:style w:type="character" w:customStyle="1" w:styleId="BodyText2Char">
    <w:name w:val="Body Text 2 Char"/>
    <w:basedOn w:val="DefaultParagraphFont"/>
    <w:link w:val="BodyText2"/>
    <w:rsid w:val="00C3623D"/>
    <w:rPr>
      <w:sz w:val="24"/>
      <w:szCs w:val="24"/>
    </w:rPr>
  </w:style>
  <w:style w:type="paragraph" w:styleId="BodyText3">
    <w:name w:val="Body Text 3"/>
    <w:basedOn w:val="Normal"/>
    <w:link w:val="BodyText3Char"/>
    <w:rsid w:val="00C3623D"/>
    <w:pPr>
      <w:spacing w:after="120"/>
    </w:pPr>
    <w:rPr>
      <w:sz w:val="16"/>
      <w:szCs w:val="16"/>
    </w:rPr>
  </w:style>
  <w:style w:type="character" w:customStyle="1" w:styleId="BodyText3Char">
    <w:name w:val="Body Text 3 Char"/>
    <w:basedOn w:val="DefaultParagraphFont"/>
    <w:link w:val="BodyText3"/>
    <w:rsid w:val="00C3623D"/>
    <w:rPr>
      <w:sz w:val="16"/>
      <w:szCs w:val="16"/>
    </w:rPr>
  </w:style>
  <w:style w:type="paragraph" w:styleId="BodyTextFirstIndent">
    <w:name w:val="Body Text First Indent"/>
    <w:basedOn w:val="BodyText"/>
    <w:link w:val="BodyTextFirstIndentChar"/>
    <w:rsid w:val="00C3623D"/>
    <w:pPr>
      <w:ind w:firstLine="210"/>
    </w:pPr>
  </w:style>
  <w:style w:type="character" w:customStyle="1" w:styleId="BodyTextFirstIndentChar">
    <w:name w:val="Body Text First Indent Char"/>
    <w:basedOn w:val="BodyTextChar"/>
    <w:link w:val="BodyTextFirstIndent"/>
    <w:rsid w:val="00C3623D"/>
    <w:rPr>
      <w:sz w:val="24"/>
      <w:szCs w:val="24"/>
    </w:rPr>
  </w:style>
  <w:style w:type="paragraph" w:styleId="BodyTextIndent">
    <w:name w:val="Body Text Indent"/>
    <w:basedOn w:val="Normal"/>
    <w:link w:val="BodyTextIndentChar"/>
    <w:rsid w:val="00C3623D"/>
    <w:pPr>
      <w:spacing w:after="120"/>
      <w:ind w:left="360"/>
    </w:pPr>
  </w:style>
  <w:style w:type="character" w:customStyle="1" w:styleId="BodyTextIndentChar">
    <w:name w:val="Body Text Indent Char"/>
    <w:basedOn w:val="DefaultParagraphFont"/>
    <w:link w:val="BodyTextIndent"/>
    <w:rsid w:val="00C3623D"/>
    <w:rPr>
      <w:sz w:val="24"/>
      <w:szCs w:val="24"/>
    </w:rPr>
  </w:style>
  <w:style w:type="paragraph" w:styleId="BodyTextFirstIndent2">
    <w:name w:val="Body Text First Indent 2"/>
    <w:basedOn w:val="BodyTextIndent"/>
    <w:link w:val="BodyTextFirstIndent2Char"/>
    <w:rsid w:val="00C3623D"/>
    <w:pPr>
      <w:ind w:firstLine="210"/>
    </w:pPr>
  </w:style>
  <w:style w:type="character" w:customStyle="1" w:styleId="BodyTextFirstIndent2Char">
    <w:name w:val="Body Text First Indent 2 Char"/>
    <w:basedOn w:val="BodyTextIndentChar"/>
    <w:link w:val="BodyTextFirstIndent2"/>
    <w:rsid w:val="00C3623D"/>
    <w:rPr>
      <w:sz w:val="24"/>
      <w:szCs w:val="24"/>
    </w:rPr>
  </w:style>
  <w:style w:type="paragraph" w:styleId="BodyTextIndent2">
    <w:name w:val="Body Text Indent 2"/>
    <w:basedOn w:val="Normal"/>
    <w:link w:val="BodyTextIndent2Char"/>
    <w:rsid w:val="00C3623D"/>
    <w:pPr>
      <w:spacing w:after="120" w:line="480" w:lineRule="auto"/>
      <w:ind w:left="360"/>
    </w:pPr>
  </w:style>
  <w:style w:type="character" w:customStyle="1" w:styleId="BodyTextIndent2Char">
    <w:name w:val="Body Text Indent 2 Char"/>
    <w:basedOn w:val="DefaultParagraphFont"/>
    <w:link w:val="BodyTextIndent2"/>
    <w:rsid w:val="00C3623D"/>
    <w:rPr>
      <w:sz w:val="24"/>
      <w:szCs w:val="24"/>
    </w:rPr>
  </w:style>
  <w:style w:type="paragraph" w:styleId="BodyTextIndent3">
    <w:name w:val="Body Text Indent 3"/>
    <w:basedOn w:val="Normal"/>
    <w:link w:val="BodyTextIndent3Char"/>
    <w:rsid w:val="00C3623D"/>
    <w:pPr>
      <w:spacing w:after="120"/>
      <w:ind w:left="360"/>
    </w:pPr>
    <w:rPr>
      <w:sz w:val="16"/>
      <w:szCs w:val="16"/>
    </w:rPr>
  </w:style>
  <w:style w:type="character" w:customStyle="1" w:styleId="BodyTextIndent3Char">
    <w:name w:val="Body Text Indent 3 Char"/>
    <w:basedOn w:val="DefaultParagraphFont"/>
    <w:link w:val="BodyTextIndent3"/>
    <w:rsid w:val="00C3623D"/>
    <w:rPr>
      <w:sz w:val="16"/>
      <w:szCs w:val="16"/>
    </w:rPr>
  </w:style>
  <w:style w:type="paragraph" w:styleId="Caption">
    <w:name w:val="caption"/>
    <w:basedOn w:val="Normal"/>
    <w:next w:val="Normal"/>
    <w:qFormat/>
    <w:rsid w:val="00C3623D"/>
    <w:pPr>
      <w:spacing w:before="120" w:after="120"/>
    </w:pPr>
    <w:rPr>
      <w:b/>
      <w:bCs/>
      <w:sz w:val="20"/>
      <w:szCs w:val="20"/>
    </w:rPr>
  </w:style>
  <w:style w:type="paragraph" w:styleId="Closing">
    <w:name w:val="Closing"/>
    <w:basedOn w:val="Normal"/>
    <w:link w:val="ClosingChar"/>
    <w:rsid w:val="00C3623D"/>
    <w:pPr>
      <w:ind w:left="4320"/>
    </w:pPr>
  </w:style>
  <w:style w:type="character" w:customStyle="1" w:styleId="ClosingChar">
    <w:name w:val="Closing Char"/>
    <w:basedOn w:val="DefaultParagraphFont"/>
    <w:link w:val="Closing"/>
    <w:rsid w:val="00C3623D"/>
    <w:rPr>
      <w:sz w:val="24"/>
      <w:szCs w:val="24"/>
    </w:rPr>
  </w:style>
  <w:style w:type="paragraph" w:styleId="CommentText">
    <w:name w:val="annotation text"/>
    <w:basedOn w:val="Normal"/>
    <w:link w:val="CommentTextChar"/>
    <w:uiPriority w:val="99"/>
    <w:rsid w:val="00C3623D"/>
    <w:rPr>
      <w:sz w:val="20"/>
      <w:szCs w:val="20"/>
    </w:rPr>
  </w:style>
  <w:style w:type="character" w:customStyle="1" w:styleId="CommentTextChar">
    <w:name w:val="Comment Text Char"/>
    <w:basedOn w:val="DefaultParagraphFont"/>
    <w:link w:val="CommentText"/>
    <w:uiPriority w:val="99"/>
    <w:rsid w:val="00C3623D"/>
  </w:style>
  <w:style w:type="paragraph" w:styleId="CommentSubject">
    <w:name w:val="annotation subject"/>
    <w:basedOn w:val="CommentText"/>
    <w:next w:val="CommentText"/>
    <w:link w:val="CommentSubjectChar"/>
    <w:uiPriority w:val="99"/>
    <w:rsid w:val="00C3623D"/>
    <w:rPr>
      <w:b/>
      <w:bCs/>
    </w:rPr>
  </w:style>
  <w:style w:type="character" w:customStyle="1" w:styleId="CommentSubjectChar">
    <w:name w:val="Comment Subject Char"/>
    <w:basedOn w:val="CommentTextChar"/>
    <w:link w:val="CommentSubject"/>
    <w:uiPriority w:val="99"/>
    <w:rsid w:val="00C3623D"/>
    <w:rPr>
      <w:b/>
      <w:bCs/>
    </w:rPr>
  </w:style>
  <w:style w:type="paragraph" w:styleId="Date">
    <w:name w:val="Date"/>
    <w:basedOn w:val="Normal"/>
    <w:next w:val="Normal"/>
    <w:link w:val="DateChar"/>
    <w:rsid w:val="00C3623D"/>
  </w:style>
  <w:style w:type="character" w:customStyle="1" w:styleId="DateChar">
    <w:name w:val="Date Char"/>
    <w:basedOn w:val="DefaultParagraphFont"/>
    <w:link w:val="Date"/>
    <w:rsid w:val="00C3623D"/>
    <w:rPr>
      <w:sz w:val="24"/>
      <w:szCs w:val="24"/>
    </w:rPr>
  </w:style>
  <w:style w:type="paragraph" w:styleId="E-mailSignature">
    <w:name w:val="E-mail Signature"/>
    <w:basedOn w:val="Normal"/>
    <w:link w:val="E-mailSignatureChar"/>
    <w:rsid w:val="00C3623D"/>
  </w:style>
  <w:style w:type="character" w:customStyle="1" w:styleId="E-mailSignatureChar">
    <w:name w:val="E-mail Signature Char"/>
    <w:basedOn w:val="DefaultParagraphFont"/>
    <w:link w:val="E-mailSignature"/>
    <w:rsid w:val="00C3623D"/>
    <w:rPr>
      <w:sz w:val="24"/>
      <w:szCs w:val="24"/>
    </w:rPr>
  </w:style>
  <w:style w:type="paragraph" w:styleId="EndnoteText">
    <w:name w:val="endnote text"/>
    <w:basedOn w:val="Normal"/>
    <w:link w:val="EndnoteTextChar"/>
    <w:rsid w:val="00C3623D"/>
    <w:rPr>
      <w:sz w:val="20"/>
      <w:szCs w:val="20"/>
    </w:rPr>
  </w:style>
  <w:style w:type="character" w:customStyle="1" w:styleId="EndnoteTextChar">
    <w:name w:val="Endnote Text Char"/>
    <w:basedOn w:val="DefaultParagraphFont"/>
    <w:link w:val="EndnoteText"/>
    <w:rsid w:val="00C3623D"/>
  </w:style>
  <w:style w:type="paragraph" w:styleId="EnvelopeAddress">
    <w:name w:val="envelope address"/>
    <w:basedOn w:val="Normal"/>
    <w:rsid w:val="00C362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623D"/>
    <w:rPr>
      <w:rFonts w:ascii="Arial" w:hAnsi="Arial" w:cs="Arial"/>
      <w:sz w:val="20"/>
      <w:szCs w:val="20"/>
    </w:rPr>
  </w:style>
  <w:style w:type="paragraph" w:styleId="HTMLAddress">
    <w:name w:val="HTML Address"/>
    <w:basedOn w:val="Normal"/>
    <w:link w:val="HTMLAddressChar"/>
    <w:rsid w:val="00C3623D"/>
    <w:rPr>
      <w:i/>
      <w:iCs/>
    </w:rPr>
  </w:style>
  <w:style w:type="character" w:customStyle="1" w:styleId="HTMLAddressChar">
    <w:name w:val="HTML Address Char"/>
    <w:basedOn w:val="DefaultParagraphFont"/>
    <w:link w:val="HTMLAddress"/>
    <w:rsid w:val="00C3623D"/>
    <w:rPr>
      <w:i/>
      <w:iCs/>
      <w:sz w:val="24"/>
      <w:szCs w:val="24"/>
    </w:rPr>
  </w:style>
  <w:style w:type="paragraph" w:styleId="HTMLPreformatted">
    <w:name w:val="HTML Preformatted"/>
    <w:basedOn w:val="Normal"/>
    <w:link w:val="HTMLPreformattedChar"/>
    <w:rsid w:val="00C3623D"/>
    <w:rPr>
      <w:rFonts w:ascii="Courier New" w:hAnsi="Courier New" w:cs="Courier New"/>
      <w:sz w:val="20"/>
      <w:szCs w:val="20"/>
    </w:rPr>
  </w:style>
  <w:style w:type="character" w:customStyle="1" w:styleId="HTMLPreformattedChar">
    <w:name w:val="HTML Preformatted Char"/>
    <w:basedOn w:val="DefaultParagraphFont"/>
    <w:link w:val="HTMLPreformatted"/>
    <w:rsid w:val="00C3623D"/>
    <w:rPr>
      <w:rFonts w:ascii="Courier New" w:hAnsi="Courier New" w:cs="Courier New"/>
    </w:rPr>
  </w:style>
  <w:style w:type="paragraph" w:styleId="Index1">
    <w:name w:val="index 1"/>
    <w:basedOn w:val="Normal"/>
    <w:next w:val="Normal"/>
    <w:autoRedefine/>
    <w:rsid w:val="00C3623D"/>
    <w:pPr>
      <w:ind w:left="240" w:hanging="240"/>
    </w:pPr>
  </w:style>
  <w:style w:type="paragraph" w:styleId="Index2">
    <w:name w:val="index 2"/>
    <w:basedOn w:val="Normal"/>
    <w:next w:val="Normal"/>
    <w:autoRedefine/>
    <w:rsid w:val="00C3623D"/>
    <w:pPr>
      <w:ind w:left="480" w:hanging="240"/>
    </w:pPr>
  </w:style>
  <w:style w:type="paragraph" w:styleId="Index3">
    <w:name w:val="index 3"/>
    <w:basedOn w:val="Normal"/>
    <w:next w:val="Normal"/>
    <w:autoRedefine/>
    <w:rsid w:val="00C3623D"/>
    <w:pPr>
      <w:ind w:left="720" w:hanging="240"/>
    </w:pPr>
  </w:style>
  <w:style w:type="paragraph" w:styleId="Index4">
    <w:name w:val="index 4"/>
    <w:basedOn w:val="Normal"/>
    <w:next w:val="Normal"/>
    <w:autoRedefine/>
    <w:rsid w:val="00C3623D"/>
    <w:pPr>
      <w:ind w:left="960" w:hanging="240"/>
    </w:pPr>
  </w:style>
  <w:style w:type="paragraph" w:styleId="Index5">
    <w:name w:val="index 5"/>
    <w:basedOn w:val="Normal"/>
    <w:next w:val="Normal"/>
    <w:autoRedefine/>
    <w:rsid w:val="00C3623D"/>
    <w:pPr>
      <w:ind w:left="1200" w:hanging="240"/>
    </w:pPr>
  </w:style>
  <w:style w:type="paragraph" w:styleId="Index6">
    <w:name w:val="index 6"/>
    <w:basedOn w:val="Normal"/>
    <w:next w:val="Normal"/>
    <w:autoRedefine/>
    <w:rsid w:val="00C3623D"/>
    <w:pPr>
      <w:ind w:left="1440" w:hanging="240"/>
    </w:pPr>
  </w:style>
  <w:style w:type="paragraph" w:styleId="Index7">
    <w:name w:val="index 7"/>
    <w:basedOn w:val="Normal"/>
    <w:next w:val="Normal"/>
    <w:autoRedefine/>
    <w:rsid w:val="00C3623D"/>
    <w:pPr>
      <w:ind w:left="1680" w:hanging="240"/>
    </w:pPr>
  </w:style>
  <w:style w:type="paragraph" w:styleId="Index8">
    <w:name w:val="index 8"/>
    <w:basedOn w:val="Normal"/>
    <w:next w:val="Normal"/>
    <w:autoRedefine/>
    <w:rsid w:val="00C3623D"/>
    <w:pPr>
      <w:ind w:left="1920" w:hanging="240"/>
    </w:pPr>
  </w:style>
  <w:style w:type="paragraph" w:styleId="Index9">
    <w:name w:val="index 9"/>
    <w:basedOn w:val="Normal"/>
    <w:next w:val="Normal"/>
    <w:autoRedefine/>
    <w:rsid w:val="00C3623D"/>
    <w:pPr>
      <w:ind w:left="2160" w:hanging="240"/>
    </w:pPr>
  </w:style>
  <w:style w:type="paragraph" w:styleId="IndexHeading">
    <w:name w:val="index heading"/>
    <w:basedOn w:val="Normal"/>
    <w:next w:val="Index1"/>
    <w:rsid w:val="00C3623D"/>
    <w:rPr>
      <w:rFonts w:ascii="Arial" w:hAnsi="Arial" w:cs="Arial"/>
      <w:b/>
      <w:bCs/>
    </w:rPr>
  </w:style>
  <w:style w:type="paragraph" w:styleId="List">
    <w:name w:val="List"/>
    <w:basedOn w:val="Normal"/>
    <w:rsid w:val="00C3623D"/>
    <w:pPr>
      <w:ind w:left="360" w:hanging="360"/>
    </w:pPr>
  </w:style>
  <w:style w:type="paragraph" w:styleId="List2">
    <w:name w:val="List 2"/>
    <w:basedOn w:val="Normal"/>
    <w:rsid w:val="00C3623D"/>
    <w:pPr>
      <w:ind w:left="720" w:hanging="360"/>
    </w:pPr>
  </w:style>
  <w:style w:type="paragraph" w:styleId="List3">
    <w:name w:val="List 3"/>
    <w:basedOn w:val="Normal"/>
    <w:rsid w:val="00C3623D"/>
    <w:pPr>
      <w:ind w:left="1080" w:hanging="360"/>
    </w:pPr>
  </w:style>
  <w:style w:type="paragraph" w:styleId="List4">
    <w:name w:val="List 4"/>
    <w:basedOn w:val="Normal"/>
    <w:rsid w:val="00C3623D"/>
    <w:pPr>
      <w:ind w:left="1440" w:hanging="360"/>
    </w:pPr>
  </w:style>
  <w:style w:type="paragraph" w:styleId="List5">
    <w:name w:val="List 5"/>
    <w:basedOn w:val="Normal"/>
    <w:rsid w:val="00C3623D"/>
    <w:pPr>
      <w:ind w:left="1800" w:hanging="360"/>
    </w:pPr>
  </w:style>
  <w:style w:type="paragraph" w:styleId="ListBullet">
    <w:name w:val="List Bullet"/>
    <w:basedOn w:val="Normal"/>
    <w:autoRedefine/>
    <w:rsid w:val="00C3623D"/>
    <w:pPr>
      <w:tabs>
        <w:tab w:val="num" w:pos="360"/>
      </w:tabs>
      <w:ind w:left="360" w:hanging="360"/>
    </w:pPr>
  </w:style>
  <w:style w:type="paragraph" w:styleId="ListBullet2">
    <w:name w:val="List Bullet 2"/>
    <w:basedOn w:val="Normal"/>
    <w:autoRedefine/>
    <w:rsid w:val="00C3623D"/>
    <w:pPr>
      <w:tabs>
        <w:tab w:val="num" w:pos="720"/>
      </w:tabs>
      <w:ind w:left="720" w:hanging="360"/>
    </w:pPr>
  </w:style>
  <w:style w:type="paragraph" w:styleId="ListBullet3">
    <w:name w:val="List Bullet 3"/>
    <w:basedOn w:val="Normal"/>
    <w:autoRedefine/>
    <w:rsid w:val="00C3623D"/>
    <w:pPr>
      <w:tabs>
        <w:tab w:val="num" w:pos="1080"/>
      </w:tabs>
      <w:ind w:left="1080" w:hanging="360"/>
    </w:pPr>
  </w:style>
  <w:style w:type="paragraph" w:styleId="ListBullet4">
    <w:name w:val="List Bullet 4"/>
    <w:basedOn w:val="Normal"/>
    <w:autoRedefine/>
    <w:rsid w:val="00C3623D"/>
    <w:pPr>
      <w:tabs>
        <w:tab w:val="num" w:pos="1440"/>
      </w:tabs>
      <w:ind w:left="1440" w:hanging="360"/>
    </w:pPr>
  </w:style>
  <w:style w:type="paragraph" w:styleId="ListBullet5">
    <w:name w:val="List Bullet 5"/>
    <w:basedOn w:val="Normal"/>
    <w:autoRedefine/>
    <w:rsid w:val="00C3623D"/>
    <w:pPr>
      <w:tabs>
        <w:tab w:val="num" w:pos="1800"/>
      </w:tabs>
      <w:ind w:left="1800" w:hanging="360"/>
    </w:pPr>
  </w:style>
  <w:style w:type="paragraph" w:styleId="ListContinue">
    <w:name w:val="List Continue"/>
    <w:basedOn w:val="Normal"/>
    <w:rsid w:val="00C3623D"/>
    <w:pPr>
      <w:spacing w:after="120"/>
      <w:ind w:left="360"/>
    </w:pPr>
  </w:style>
  <w:style w:type="paragraph" w:styleId="ListContinue2">
    <w:name w:val="List Continue 2"/>
    <w:basedOn w:val="Normal"/>
    <w:rsid w:val="00C3623D"/>
    <w:pPr>
      <w:spacing w:after="120"/>
      <w:ind w:left="720"/>
    </w:pPr>
  </w:style>
  <w:style w:type="paragraph" w:styleId="ListContinue3">
    <w:name w:val="List Continue 3"/>
    <w:basedOn w:val="Normal"/>
    <w:rsid w:val="00C3623D"/>
    <w:pPr>
      <w:spacing w:after="120"/>
      <w:ind w:left="1080"/>
    </w:pPr>
  </w:style>
  <w:style w:type="paragraph" w:styleId="ListContinue4">
    <w:name w:val="List Continue 4"/>
    <w:basedOn w:val="Normal"/>
    <w:rsid w:val="00C3623D"/>
    <w:pPr>
      <w:spacing w:after="120"/>
      <w:ind w:left="1440"/>
    </w:pPr>
  </w:style>
  <w:style w:type="paragraph" w:styleId="ListContinue5">
    <w:name w:val="List Continue 5"/>
    <w:basedOn w:val="Normal"/>
    <w:rsid w:val="00C3623D"/>
    <w:pPr>
      <w:spacing w:after="120"/>
      <w:ind w:left="1800"/>
    </w:pPr>
  </w:style>
  <w:style w:type="paragraph" w:styleId="ListNumber">
    <w:name w:val="List Number"/>
    <w:basedOn w:val="Normal"/>
    <w:rsid w:val="00C3623D"/>
    <w:pPr>
      <w:tabs>
        <w:tab w:val="num" w:pos="360"/>
      </w:tabs>
      <w:ind w:left="360" w:hanging="360"/>
    </w:pPr>
  </w:style>
  <w:style w:type="paragraph" w:styleId="ListNumber2">
    <w:name w:val="List Number 2"/>
    <w:basedOn w:val="Normal"/>
    <w:rsid w:val="00C3623D"/>
    <w:pPr>
      <w:tabs>
        <w:tab w:val="num" w:pos="720"/>
      </w:tabs>
      <w:ind w:left="720" w:hanging="360"/>
    </w:pPr>
  </w:style>
  <w:style w:type="paragraph" w:styleId="ListNumber3">
    <w:name w:val="List Number 3"/>
    <w:basedOn w:val="Normal"/>
    <w:rsid w:val="00C3623D"/>
    <w:pPr>
      <w:tabs>
        <w:tab w:val="num" w:pos="1080"/>
      </w:tabs>
      <w:ind w:left="1080" w:hanging="360"/>
    </w:pPr>
  </w:style>
  <w:style w:type="paragraph" w:styleId="ListNumber4">
    <w:name w:val="List Number 4"/>
    <w:basedOn w:val="Normal"/>
    <w:rsid w:val="00C3623D"/>
    <w:pPr>
      <w:tabs>
        <w:tab w:val="num" w:pos="1440"/>
      </w:tabs>
      <w:ind w:left="1440" w:hanging="360"/>
    </w:pPr>
  </w:style>
  <w:style w:type="paragraph" w:styleId="ListNumber5">
    <w:name w:val="List Number 5"/>
    <w:basedOn w:val="Normal"/>
    <w:rsid w:val="00C3623D"/>
    <w:pPr>
      <w:tabs>
        <w:tab w:val="num" w:pos="1800"/>
      </w:tabs>
      <w:ind w:left="1800" w:hanging="360"/>
    </w:pPr>
  </w:style>
  <w:style w:type="paragraph" w:styleId="MacroText">
    <w:name w:val="macro"/>
    <w:link w:val="MacroTextChar"/>
    <w:rsid w:val="00C362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3623D"/>
    <w:rPr>
      <w:rFonts w:ascii="Courier New" w:hAnsi="Courier New" w:cs="Courier New"/>
    </w:rPr>
  </w:style>
  <w:style w:type="paragraph" w:styleId="MessageHeader">
    <w:name w:val="Message Header"/>
    <w:basedOn w:val="Normal"/>
    <w:link w:val="MessageHeaderChar"/>
    <w:rsid w:val="00C362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3623D"/>
    <w:rPr>
      <w:rFonts w:ascii="Arial" w:hAnsi="Arial" w:cs="Arial"/>
      <w:sz w:val="24"/>
      <w:szCs w:val="24"/>
      <w:shd w:val="pct20" w:color="auto" w:fill="auto"/>
    </w:rPr>
  </w:style>
  <w:style w:type="paragraph" w:styleId="NormalWeb">
    <w:name w:val="Normal (Web)"/>
    <w:basedOn w:val="Normal"/>
    <w:rsid w:val="00C3623D"/>
  </w:style>
  <w:style w:type="paragraph" w:styleId="NormalIndent">
    <w:name w:val="Normal Indent"/>
    <w:basedOn w:val="Normal"/>
    <w:rsid w:val="00C3623D"/>
    <w:pPr>
      <w:ind w:left="720"/>
    </w:pPr>
  </w:style>
  <w:style w:type="paragraph" w:styleId="NoteHeading">
    <w:name w:val="Note Heading"/>
    <w:basedOn w:val="Normal"/>
    <w:next w:val="Normal"/>
    <w:link w:val="NoteHeadingChar"/>
    <w:rsid w:val="00C3623D"/>
  </w:style>
  <w:style w:type="character" w:customStyle="1" w:styleId="NoteHeadingChar">
    <w:name w:val="Note Heading Char"/>
    <w:basedOn w:val="DefaultParagraphFont"/>
    <w:link w:val="NoteHeading"/>
    <w:rsid w:val="00C3623D"/>
    <w:rPr>
      <w:sz w:val="24"/>
      <w:szCs w:val="24"/>
    </w:rPr>
  </w:style>
  <w:style w:type="paragraph" w:styleId="PlainText">
    <w:name w:val="Plain Text"/>
    <w:basedOn w:val="Normal"/>
    <w:link w:val="PlainTextChar"/>
    <w:rsid w:val="00C3623D"/>
    <w:rPr>
      <w:rFonts w:ascii="Courier New" w:hAnsi="Courier New" w:cs="Courier New"/>
      <w:sz w:val="20"/>
      <w:szCs w:val="20"/>
    </w:rPr>
  </w:style>
  <w:style w:type="character" w:customStyle="1" w:styleId="PlainTextChar">
    <w:name w:val="Plain Text Char"/>
    <w:basedOn w:val="DefaultParagraphFont"/>
    <w:link w:val="PlainText"/>
    <w:rsid w:val="00C3623D"/>
    <w:rPr>
      <w:rFonts w:ascii="Courier New" w:hAnsi="Courier New" w:cs="Courier New"/>
    </w:rPr>
  </w:style>
  <w:style w:type="paragraph" w:styleId="Salutation">
    <w:name w:val="Salutation"/>
    <w:basedOn w:val="Normal"/>
    <w:next w:val="Normal"/>
    <w:link w:val="SalutationChar"/>
    <w:rsid w:val="00C3623D"/>
  </w:style>
  <w:style w:type="character" w:customStyle="1" w:styleId="SalutationChar">
    <w:name w:val="Salutation Char"/>
    <w:basedOn w:val="DefaultParagraphFont"/>
    <w:link w:val="Salutation"/>
    <w:rsid w:val="00C3623D"/>
    <w:rPr>
      <w:sz w:val="24"/>
      <w:szCs w:val="24"/>
    </w:rPr>
  </w:style>
  <w:style w:type="paragraph" w:styleId="Signature">
    <w:name w:val="Signature"/>
    <w:basedOn w:val="Normal"/>
    <w:link w:val="SignatureChar"/>
    <w:rsid w:val="00C3623D"/>
    <w:pPr>
      <w:ind w:left="4320"/>
    </w:pPr>
  </w:style>
  <w:style w:type="character" w:customStyle="1" w:styleId="SignatureChar">
    <w:name w:val="Signature Char"/>
    <w:basedOn w:val="DefaultParagraphFont"/>
    <w:link w:val="Signature"/>
    <w:rsid w:val="00C3623D"/>
    <w:rPr>
      <w:sz w:val="24"/>
      <w:szCs w:val="24"/>
    </w:rPr>
  </w:style>
  <w:style w:type="paragraph" w:styleId="Subtitle">
    <w:name w:val="Subtitle"/>
    <w:basedOn w:val="Normal"/>
    <w:link w:val="SubtitleChar"/>
    <w:qFormat/>
    <w:rsid w:val="00C3623D"/>
    <w:pPr>
      <w:spacing w:after="60"/>
      <w:jc w:val="center"/>
      <w:outlineLvl w:val="1"/>
    </w:pPr>
    <w:rPr>
      <w:rFonts w:ascii="Arial" w:hAnsi="Arial" w:cs="Arial"/>
    </w:rPr>
  </w:style>
  <w:style w:type="character" w:customStyle="1" w:styleId="SubtitleChar">
    <w:name w:val="Subtitle Char"/>
    <w:basedOn w:val="DefaultParagraphFont"/>
    <w:link w:val="Subtitle"/>
    <w:rsid w:val="00C3623D"/>
    <w:rPr>
      <w:rFonts w:ascii="Arial" w:hAnsi="Arial" w:cs="Arial"/>
      <w:sz w:val="24"/>
      <w:szCs w:val="24"/>
    </w:rPr>
  </w:style>
  <w:style w:type="paragraph" w:styleId="TableofAuthorities">
    <w:name w:val="table of authorities"/>
    <w:basedOn w:val="Normal"/>
    <w:next w:val="Normal"/>
    <w:rsid w:val="00C3623D"/>
    <w:pPr>
      <w:ind w:left="240" w:hanging="240"/>
    </w:pPr>
  </w:style>
  <w:style w:type="paragraph" w:styleId="TableofFigures">
    <w:name w:val="table of figures"/>
    <w:basedOn w:val="Normal"/>
    <w:next w:val="Normal"/>
    <w:rsid w:val="00C3623D"/>
    <w:pPr>
      <w:ind w:left="480" w:hanging="480"/>
    </w:pPr>
  </w:style>
  <w:style w:type="paragraph" w:styleId="Title">
    <w:name w:val="Title"/>
    <w:basedOn w:val="Normal"/>
    <w:link w:val="TitleChar"/>
    <w:qFormat/>
    <w:rsid w:val="00C362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623D"/>
    <w:rPr>
      <w:rFonts w:ascii="Arial" w:hAnsi="Arial" w:cs="Arial"/>
      <w:b/>
      <w:bCs/>
      <w:kern w:val="28"/>
      <w:sz w:val="32"/>
      <w:szCs w:val="32"/>
    </w:rPr>
  </w:style>
  <w:style w:type="paragraph" w:styleId="TOAHeading">
    <w:name w:val="toa heading"/>
    <w:basedOn w:val="Normal"/>
    <w:next w:val="Normal"/>
    <w:rsid w:val="00C3623D"/>
    <w:pPr>
      <w:spacing w:before="120"/>
    </w:pPr>
    <w:rPr>
      <w:rFonts w:ascii="Arial" w:hAnsi="Arial" w:cs="Arial"/>
      <w:b/>
      <w:bCs/>
    </w:rPr>
  </w:style>
  <w:style w:type="paragraph" w:styleId="TOC4">
    <w:name w:val="toc 4"/>
    <w:basedOn w:val="Normal"/>
    <w:next w:val="Normal"/>
    <w:autoRedefine/>
    <w:rsid w:val="00C3623D"/>
    <w:pPr>
      <w:ind w:left="720"/>
    </w:pPr>
  </w:style>
  <w:style w:type="paragraph" w:styleId="TOC5">
    <w:name w:val="toc 5"/>
    <w:basedOn w:val="Normal"/>
    <w:next w:val="Normal"/>
    <w:autoRedefine/>
    <w:rsid w:val="00C3623D"/>
    <w:pPr>
      <w:ind w:left="960"/>
    </w:pPr>
  </w:style>
  <w:style w:type="paragraph" w:styleId="TOC6">
    <w:name w:val="toc 6"/>
    <w:basedOn w:val="Normal"/>
    <w:next w:val="Normal"/>
    <w:autoRedefine/>
    <w:rsid w:val="00C3623D"/>
    <w:pPr>
      <w:ind w:left="1200"/>
    </w:pPr>
  </w:style>
  <w:style w:type="paragraph" w:styleId="TOC9">
    <w:name w:val="toc 9"/>
    <w:basedOn w:val="TOC1"/>
    <w:next w:val="Normal"/>
    <w:autoRedefine/>
    <w:rsid w:val="00C3623D"/>
    <w:pPr>
      <w:ind w:left="1728"/>
    </w:pPr>
    <w:rPr>
      <w:u w:val="single"/>
    </w:rPr>
  </w:style>
  <w:style w:type="paragraph" w:customStyle="1" w:styleId="MemoHeadingLabel">
    <w:name w:val="Memo Heading Label"/>
    <w:basedOn w:val="MemoHeading"/>
    <w:qFormat/>
    <w:rsid w:val="00C3623D"/>
    <w:rPr>
      <w:rFonts w:ascii="Arial" w:hAnsi="Arial"/>
      <w:b/>
    </w:rPr>
  </w:style>
  <w:style w:type="paragraph" w:customStyle="1" w:styleId="First-LevelSubheading">
    <w:name w:val="First-Level Subheading"/>
    <w:basedOn w:val="IssueSubsectionHeading"/>
    <w:next w:val="BodyText"/>
    <w:qFormat/>
    <w:rsid w:val="00C3623D"/>
    <w:pPr>
      <w:spacing w:after="0"/>
      <w:outlineLvl w:val="2"/>
    </w:pPr>
    <w:rPr>
      <w:i w:val="0"/>
    </w:rPr>
  </w:style>
  <w:style w:type="paragraph" w:customStyle="1" w:styleId="Second-LevelSubheading">
    <w:name w:val="Second-Level Subheading"/>
    <w:basedOn w:val="First-LevelSubheading"/>
    <w:next w:val="BodyText"/>
    <w:qFormat/>
    <w:rsid w:val="00C3623D"/>
    <w:pPr>
      <w:ind w:left="720"/>
      <w:outlineLvl w:val="3"/>
    </w:pPr>
    <w:rPr>
      <w:i/>
    </w:rPr>
  </w:style>
  <w:style w:type="paragraph" w:customStyle="1" w:styleId="TableNumber">
    <w:name w:val="Table Number"/>
    <w:basedOn w:val="BodyText"/>
    <w:next w:val="BodyText"/>
    <w:qFormat/>
    <w:rsid w:val="00C3623D"/>
    <w:pPr>
      <w:spacing w:before="480" w:after="0"/>
      <w:jc w:val="center"/>
    </w:pPr>
    <w:rPr>
      <w:rFonts w:ascii="Arial" w:hAnsi="Arial"/>
      <w:b/>
    </w:rPr>
  </w:style>
  <w:style w:type="paragraph" w:customStyle="1" w:styleId="TableTitle">
    <w:name w:val="Table Title"/>
    <w:basedOn w:val="BodyText"/>
    <w:next w:val="BodyText"/>
    <w:qFormat/>
    <w:rsid w:val="00C3623D"/>
    <w:pPr>
      <w:spacing w:after="0"/>
      <w:jc w:val="center"/>
    </w:pPr>
    <w:rPr>
      <w:rFonts w:ascii="Arial" w:hAnsi="Arial"/>
      <w:b/>
    </w:rPr>
  </w:style>
  <w:style w:type="paragraph" w:customStyle="1" w:styleId="TableSource">
    <w:name w:val="Table Source"/>
    <w:basedOn w:val="BodyText"/>
    <w:next w:val="BodyText"/>
    <w:qFormat/>
    <w:rsid w:val="00C3623D"/>
    <w:pPr>
      <w:spacing w:after="480"/>
      <w:jc w:val="both"/>
    </w:pPr>
  </w:style>
  <w:style w:type="paragraph" w:customStyle="1" w:styleId="PartyName">
    <w:name w:val="Party Name"/>
    <w:basedOn w:val="IssueSubsectionHeading"/>
    <w:next w:val="BodyText"/>
    <w:qFormat/>
    <w:rsid w:val="00C3623D"/>
    <w:rPr>
      <w:i w:val="0"/>
    </w:rPr>
  </w:style>
  <w:style w:type="paragraph" w:customStyle="1" w:styleId="Third-LevelSubheading">
    <w:name w:val="Third-Level Subheading"/>
    <w:basedOn w:val="Second-LevelSubheading"/>
    <w:next w:val="BodyText"/>
    <w:qFormat/>
    <w:rsid w:val="00C3623D"/>
    <w:pPr>
      <w:ind w:left="1440"/>
      <w:outlineLvl w:val="4"/>
    </w:pPr>
  </w:style>
  <w:style w:type="paragraph" w:styleId="ListParagraph">
    <w:name w:val="List Paragraph"/>
    <w:basedOn w:val="Normal"/>
    <w:uiPriority w:val="34"/>
    <w:qFormat/>
    <w:rsid w:val="00C3623D"/>
    <w:pPr>
      <w:spacing w:after="200" w:line="276" w:lineRule="auto"/>
      <w:ind w:left="720"/>
      <w:contextualSpacing/>
    </w:pPr>
    <w:rPr>
      <w:rFonts w:ascii="Calibri" w:eastAsia="Calibri" w:hAnsi="Calibri"/>
      <w:sz w:val="22"/>
      <w:szCs w:val="22"/>
    </w:rPr>
  </w:style>
  <w:style w:type="character" w:styleId="Emphasis">
    <w:name w:val="Emphasis"/>
    <w:uiPriority w:val="20"/>
    <w:qFormat/>
    <w:rsid w:val="00C3623D"/>
    <w:rPr>
      <w:b/>
      <w:bCs/>
      <w:i w:val="0"/>
      <w:iCs w:val="0"/>
    </w:rPr>
  </w:style>
  <w:style w:type="character" w:customStyle="1" w:styleId="st1">
    <w:name w:val="st1"/>
    <w:rsid w:val="00C3623D"/>
  </w:style>
  <w:style w:type="paragraph" w:customStyle="1" w:styleId="Default">
    <w:name w:val="Default"/>
    <w:rsid w:val="00C3623D"/>
    <w:pPr>
      <w:autoSpaceDE w:val="0"/>
      <w:autoSpaceDN w:val="0"/>
      <w:adjustRightInd w:val="0"/>
    </w:pPr>
    <w:rPr>
      <w:color w:val="000000"/>
      <w:sz w:val="24"/>
      <w:szCs w:val="24"/>
    </w:rPr>
  </w:style>
  <w:style w:type="paragraph" w:customStyle="1" w:styleId="Normal1">
    <w:name w:val="Normal+1"/>
    <w:basedOn w:val="Default"/>
    <w:next w:val="Default"/>
    <w:uiPriority w:val="99"/>
    <w:rsid w:val="00C3623D"/>
    <w:pPr>
      <w:spacing w:after="2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link w:val="FooterChar"/>
    <w:uiPriority w:val="99"/>
    <w:rsid w:val="00CD7132"/>
    <w:pPr>
      <w:tabs>
        <w:tab w:val="center" w:pos="4320"/>
        <w:tab w:val="right" w:pos="8640"/>
      </w:tabs>
    </w:pPr>
  </w:style>
  <w:style w:type="character" w:customStyle="1" w:styleId="FooterChar">
    <w:name w:val="Footer Char"/>
    <w:link w:val="Footer"/>
    <w:uiPriority w:val="99"/>
    <w:rsid w:val="00C3623D"/>
    <w:rPr>
      <w:sz w:val="24"/>
      <w:szCs w:val="24"/>
    </w:r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link w:val="HeaderChar"/>
    <w:rsid w:val="00CD7132"/>
    <w:pPr>
      <w:tabs>
        <w:tab w:val="center" w:pos="4320"/>
        <w:tab w:val="right" w:pos="8640"/>
      </w:tabs>
    </w:pPr>
  </w:style>
  <w:style w:type="character" w:customStyle="1" w:styleId="HeaderChar">
    <w:name w:val="Header Char"/>
    <w:link w:val="Header"/>
    <w:rsid w:val="00C3623D"/>
    <w:rPr>
      <w:sz w:val="24"/>
      <w:szCs w:val="24"/>
    </w:r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link w:val="FootnoteText"/>
    <w:rsid w:val="00C3623D"/>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RecommendationMajorSectionHeading">
    <w:name w:val="Recommendation Major Section Heading"/>
    <w:basedOn w:val="Heading1"/>
    <w:next w:val="BodyText"/>
    <w:rsid w:val="00C3623D"/>
    <w:pPr>
      <w:jc w:val="center"/>
    </w:pPr>
    <w:rPr>
      <w:rFonts w:ascii="Arial" w:hAnsi="Arial"/>
      <w:b/>
    </w:rPr>
  </w:style>
  <w:style w:type="paragraph" w:customStyle="1" w:styleId="MemoAddresses">
    <w:name w:val="Memo Addresses"/>
    <w:basedOn w:val="Normal"/>
    <w:next w:val="Normal"/>
    <w:rsid w:val="00C3623D"/>
    <w:pPr>
      <w:spacing w:before="120"/>
      <w:ind w:left="1008" w:hanging="1008"/>
      <w:jc w:val="both"/>
    </w:pPr>
  </w:style>
  <w:style w:type="paragraph" w:customStyle="1" w:styleId="MastHeadPSC">
    <w:name w:val="MastHead PSC"/>
    <w:basedOn w:val="Normal"/>
    <w:next w:val="Normal"/>
    <w:rsid w:val="00C3623D"/>
    <w:pPr>
      <w:jc w:val="center"/>
    </w:pPr>
    <w:rPr>
      <w:b/>
      <w:sz w:val="48"/>
      <w:szCs w:val="48"/>
    </w:rPr>
  </w:style>
  <w:style w:type="paragraph" w:customStyle="1" w:styleId="MastHeadMemorandum">
    <w:name w:val="MastHead Memorandum"/>
    <w:basedOn w:val="Normal"/>
    <w:next w:val="Normal"/>
    <w:rsid w:val="00C3623D"/>
    <w:pPr>
      <w:jc w:val="center"/>
    </w:pPr>
    <w:rPr>
      <w:b/>
      <w:sz w:val="28"/>
      <w:szCs w:val="28"/>
    </w:rPr>
  </w:style>
  <w:style w:type="paragraph" w:customStyle="1" w:styleId="MastHeadAddress">
    <w:name w:val="MastHead Address"/>
    <w:basedOn w:val="Normal"/>
    <w:next w:val="Normal"/>
    <w:rsid w:val="00C3623D"/>
    <w:pPr>
      <w:spacing w:after="200"/>
      <w:jc w:val="center"/>
    </w:pPr>
    <w:rPr>
      <w:b/>
      <w:smallCaps/>
      <w:sz w:val="20"/>
      <w:szCs w:val="20"/>
    </w:rPr>
  </w:style>
  <w:style w:type="paragraph" w:customStyle="1" w:styleId="MastHeadState">
    <w:name w:val="MastHead State"/>
    <w:basedOn w:val="Normal"/>
    <w:next w:val="Normal"/>
    <w:rsid w:val="00C3623D"/>
    <w:pPr>
      <w:jc w:val="center"/>
    </w:pPr>
    <w:rPr>
      <w:b/>
      <w:sz w:val="28"/>
      <w:szCs w:val="28"/>
    </w:rPr>
  </w:style>
  <w:style w:type="paragraph" w:customStyle="1" w:styleId="MemoHeading">
    <w:name w:val="Memo Heading"/>
    <w:basedOn w:val="Normal"/>
    <w:next w:val="Normal"/>
    <w:rsid w:val="00C3623D"/>
    <w:pPr>
      <w:jc w:val="both"/>
    </w:pPr>
  </w:style>
  <w:style w:type="paragraph" w:customStyle="1" w:styleId="BlockText5">
    <w:name w:val="Block Text .5&quot;"/>
    <w:basedOn w:val="Normal"/>
    <w:rsid w:val="00C3623D"/>
    <w:pPr>
      <w:spacing w:after="120"/>
      <w:ind w:left="720" w:right="720"/>
    </w:pPr>
  </w:style>
  <w:style w:type="paragraph" w:customStyle="1" w:styleId="BlockText1">
    <w:name w:val="Block Text 1&quot;"/>
    <w:basedOn w:val="Normal"/>
    <w:rsid w:val="00C3623D"/>
    <w:pPr>
      <w:spacing w:after="120"/>
      <w:ind w:left="1440" w:right="1440"/>
    </w:pPr>
  </w:style>
  <w:style w:type="paragraph" w:customStyle="1" w:styleId="BlockText15">
    <w:name w:val="Block Text 1.5&quot;"/>
    <w:basedOn w:val="Normal"/>
    <w:rsid w:val="00C3623D"/>
    <w:pPr>
      <w:spacing w:after="120"/>
      <w:ind w:left="2160" w:right="2160"/>
    </w:pPr>
  </w:style>
  <w:style w:type="paragraph" w:customStyle="1" w:styleId="IssueHeading">
    <w:name w:val="Issue Heading"/>
    <w:basedOn w:val="Heading1"/>
    <w:next w:val="BodyText"/>
    <w:link w:val="IssueHeadingChar"/>
    <w:qFormat/>
    <w:rsid w:val="00C3623D"/>
    <w:pPr>
      <w:keepNext w:val="0"/>
    </w:pPr>
    <w:rPr>
      <w:rFonts w:ascii="Arial" w:hAnsi="Arial"/>
      <w:b/>
      <w:i/>
    </w:rPr>
  </w:style>
  <w:style w:type="character" w:customStyle="1" w:styleId="IssueHeadingChar">
    <w:name w:val="Issue Heading Char"/>
    <w:link w:val="IssueHeading"/>
    <w:rsid w:val="00C3623D"/>
    <w:rPr>
      <w:rFonts w:ascii="Arial" w:hAnsi="Arial" w:cs="Arial"/>
      <w:b/>
      <w:bCs/>
      <w:i/>
      <w:kern w:val="32"/>
      <w:sz w:val="24"/>
      <w:szCs w:val="32"/>
    </w:rPr>
  </w:style>
  <w:style w:type="paragraph" w:customStyle="1" w:styleId="MemoHeadingRe">
    <w:name w:val="Memo Heading Re"/>
    <w:basedOn w:val="MemoHeading"/>
    <w:rsid w:val="00C3623D"/>
    <w:pPr>
      <w:tabs>
        <w:tab w:val="left" w:pos="2520"/>
        <w:tab w:val="left" w:pos="2736"/>
      </w:tabs>
    </w:pPr>
  </w:style>
  <w:style w:type="paragraph" w:styleId="TOC1">
    <w:name w:val="toc 1"/>
    <w:basedOn w:val="Normal"/>
    <w:next w:val="Normal"/>
    <w:rsid w:val="00C3623D"/>
    <w:pPr>
      <w:tabs>
        <w:tab w:val="left" w:pos="864"/>
        <w:tab w:val="right" w:leader="dot" w:pos="9360"/>
      </w:tabs>
      <w:ind w:left="864" w:right="360" w:hanging="864"/>
    </w:pPr>
  </w:style>
  <w:style w:type="character" w:styleId="Hyperlink">
    <w:name w:val="Hyperlink"/>
    <w:rsid w:val="00C3623D"/>
    <w:rPr>
      <w:color w:val="0000FF"/>
      <w:u w:val="single"/>
    </w:rPr>
  </w:style>
  <w:style w:type="paragraph" w:customStyle="1" w:styleId="IssueSubsectionHeading">
    <w:name w:val="Issue Subsection Heading"/>
    <w:basedOn w:val="Heading2"/>
    <w:next w:val="BodyText"/>
    <w:link w:val="IssueSubsectionHeadingChar"/>
    <w:qFormat/>
    <w:rsid w:val="00C3623D"/>
    <w:pPr>
      <w:keepNext w:val="0"/>
    </w:pPr>
    <w:rPr>
      <w:rFonts w:ascii="Arial" w:hAnsi="Arial"/>
      <w:b/>
      <w:i/>
    </w:rPr>
  </w:style>
  <w:style w:type="character" w:customStyle="1" w:styleId="IssueSubsectionHeadingChar">
    <w:name w:val="Issue Subsection Heading Char"/>
    <w:link w:val="IssueSubsectionHeading"/>
    <w:rsid w:val="00C3623D"/>
    <w:rPr>
      <w:rFonts w:ascii="Arial" w:hAnsi="Arial" w:cs="Arial"/>
      <w:b/>
      <w:bCs/>
      <w:i/>
      <w:iCs/>
      <w:sz w:val="24"/>
      <w:szCs w:val="28"/>
    </w:rPr>
  </w:style>
  <w:style w:type="paragraph" w:customStyle="1" w:styleId="RecommendationHeading">
    <w:name w:val="Recommendation Heading"/>
    <w:basedOn w:val="Heading1"/>
    <w:next w:val="BodyText"/>
    <w:rsid w:val="00C3623D"/>
    <w:pPr>
      <w:keepNext w:val="0"/>
      <w:jc w:val="center"/>
    </w:pPr>
    <w:rPr>
      <w:b/>
      <w:u w:val="single"/>
    </w:rPr>
  </w:style>
  <w:style w:type="paragraph" w:customStyle="1" w:styleId="DiscussionofIssues">
    <w:name w:val="Discussion of Issues"/>
    <w:basedOn w:val="RecommendationMajorSectionHeading"/>
    <w:next w:val="BodyText"/>
    <w:rsid w:val="00C3623D"/>
    <w:pPr>
      <w:spacing w:after="0"/>
    </w:pPr>
  </w:style>
  <w:style w:type="paragraph" w:customStyle="1" w:styleId="TOCColumnHeadings">
    <w:name w:val="TOC Column Headings"/>
    <w:basedOn w:val="Normal"/>
    <w:rsid w:val="00C3623D"/>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C3623D"/>
    <w:pPr>
      <w:keepNext w:val="0"/>
      <w:spacing w:before="240"/>
    </w:pPr>
    <w:rPr>
      <w:b/>
      <w:u w:val="single"/>
    </w:rPr>
  </w:style>
  <w:style w:type="character" w:customStyle="1" w:styleId="StyleHeading1BoldUnderlineChar">
    <w:name w:val="Style Heading 1 + Bold Underline Char"/>
    <w:link w:val="StyleHeading1BoldUnderline"/>
    <w:rsid w:val="00C3623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3623D"/>
    <w:pPr>
      <w:jc w:val="left"/>
    </w:pPr>
  </w:style>
  <w:style w:type="paragraph" w:styleId="TOC3">
    <w:name w:val="toc 3"/>
    <w:basedOn w:val="TOC2"/>
    <w:next w:val="Normal"/>
    <w:rsid w:val="00C3623D"/>
    <w:pPr>
      <w:tabs>
        <w:tab w:val="clear" w:pos="1152"/>
        <w:tab w:val="left" w:pos="1584"/>
      </w:tabs>
      <w:ind w:left="1584" w:hanging="432"/>
    </w:pPr>
  </w:style>
  <w:style w:type="paragraph" w:styleId="TOC2">
    <w:name w:val="toc 2"/>
    <w:basedOn w:val="TOC1"/>
    <w:next w:val="Normal"/>
    <w:rsid w:val="00C3623D"/>
    <w:pPr>
      <w:tabs>
        <w:tab w:val="clear" w:pos="864"/>
        <w:tab w:val="left" w:pos="1152"/>
      </w:tabs>
      <w:ind w:left="1152" w:hanging="288"/>
    </w:pPr>
  </w:style>
  <w:style w:type="paragraph" w:styleId="DocumentMap">
    <w:name w:val="Document Map"/>
    <w:basedOn w:val="Normal"/>
    <w:link w:val="DocumentMapChar"/>
    <w:rsid w:val="00C3623D"/>
    <w:pPr>
      <w:shd w:val="clear" w:color="auto" w:fill="000080"/>
    </w:pPr>
    <w:rPr>
      <w:rFonts w:ascii="Tahoma" w:hAnsi="Tahoma" w:cs="Tahoma"/>
    </w:rPr>
  </w:style>
  <w:style w:type="character" w:customStyle="1" w:styleId="DocumentMapChar">
    <w:name w:val="Document Map Char"/>
    <w:basedOn w:val="DefaultParagraphFont"/>
    <w:link w:val="DocumentMap"/>
    <w:rsid w:val="00C3623D"/>
    <w:rPr>
      <w:rFonts w:ascii="Tahoma" w:hAnsi="Tahoma" w:cs="Tahoma"/>
      <w:sz w:val="24"/>
      <w:szCs w:val="24"/>
      <w:shd w:val="clear" w:color="auto" w:fill="000080"/>
    </w:rPr>
  </w:style>
  <w:style w:type="paragraph" w:styleId="BalloonText">
    <w:name w:val="Balloon Text"/>
    <w:basedOn w:val="Normal"/>
    <w:link w:val="BalloonTextChar"/>
    <w:uiPriority w:val="99"/>
    <w:rsid w:val="00C3623D"/>
    <w:rPr>
      <w:rFonts w:ascii="Tahoma" w:hAnsi="Tahoma" w:cs="Tahoma"/>
      <w:sz w:val="16"/>
      <w:szCs w:val="16"/>
    </w:rPr>
  </w:style>
  <w:style w:type="character" w:customStyle="1" w:styleId="BalloonTextChar">
    <w:name w:val="Balloon Text Char"/>
    <w:basedOn w:val="DefaultParagraphFont"/>
    <w:link w:val="BalloonText"/>
    <w:uiPriority w:val="99"/>
    <w:rsid w:val="00C3623D"/>
    <w:rPr>
      <w:rFonts w:ascii="Tahoma" w:hAnsi="Tahoma" w:cs="Tahoma"/>
      <w:sz w:val="16"/>
      <w:szCs w:val="16"/>
    </w:rPr>
  </w:style>
  <w:style w:type="paragraph" w:styleId="BlockText">
    <w:name w:val="Block Text"/>
    <w:basedOn w:val="Normal"/>
    <w:rsid w:val="00C3623D"/>
    <w:pPr>
      <w:spacing w:after="120"/>
      <w:ind w:left="1440" w:right="1440"/>
    </w:pPr>
  </w:style>
  <w:style w:type="paragraph" w:styleId="BodyText2">
    <w:name w:val="Body Text 2"/>
    <w:basedOn w:val="Normal"/>
    <w:link w:val="BodyText2Char"/>
    <w:rsid w:val="00C3623D"/>
    <w:pPr>
      <w:spacing w:after="120" w:line="480" w:lineRule="auto"/>
    </w:pPr>
  </w:style>
  <w:style w:type="character" w:customStyle="1" w:styleId="BodyText2Char">
    <w:name w:val="Body Text 2 Char"/>
    <w:basedOn w:val="DefaultParagraphFont"/>
    <w:link w:val="BodyText2"/>
    <w:rsid w:val="00C3623D"/>
    <w:rPr>
      <w:sz w:val="24"/>
      <w:szCs w:val="24"/>
    </w:rPr>
  </w:style>
  <w:style w:type="paragraph" w:styleId="BodyText3">
    <w:name w:val="Body Text 3"/>
    <w:basedOn w:val="Normal"/>
    <w:link w:val="BodyText3Char"/>
    <w:rsid w:val="00C3623D"/>
    <w:pPr>
      <w:spacing w:after="120"/>
    </w:pPr>
    <w:rPr>
      <w:sz w:val="16"/>
      <w:szCs w:val="16"/>
    </w:rPr>
  </w:style>
  <w:style w:type="character" w:customStyle="1" w:styleId="BodyText3Char">
    <w:name w:val="Body Text 3 Char"/>
    <w:basedOn w:val="DefaultParagraphFont"/>
    <w:link w:val="BodyText3"/>
    <w:rsid w:val="00C3623D"/>
    <w:rPr>
      <w:sz w:val="16"/>
      <w:szCs w:val="16"/>
    </w:rPr>
  </w:style>
  <w:style w:type="paragraph" w:styleId="BodyTextFirstIndent">
    <w:name w:val="Body Text First Indent"/>
    <w:basedOn w:val="BodyText"/>
    <w:link w:val="BodyTextFirstIndentChar"/>
    <w:rsid w:val="00C3623D"/>
    <w:pPr>
      <w:ind w:firstLine="210"/>
    </w:pPr>
  </w:style>
  <w:style w:type="character" w:customStyle="1" w:styleId="BodyTextFirstIndentChar">
    <w:name w:val="Body Text First Indent Char"/>
    <w:basedOn w:val="BodyTextChar"/>
    <w:link w:val="BodyTextFirstIndent"/>
    <w:rsid w:val="00C3623D"/>
    <w:rPr>
      <w:sz w:val="24"/>
      <w:szCs w:val="24"/>
    </w:rPr>
  </w:style>
  <w:style w:type="paragraph" w:styleId="BodyTextIndent">
    <w:name w:val="Body Text Indent"/>
    <w:basedOn w:val="Normal"/>
    <w:link w:val="BodyTextIndentChar"/>
    <w:rsid w:val="00C3623D"/>
    <w:pPr>
      <w:spacing w:after="120"/>
      <w:ind w:left="360"/>
    </w:pPr>
  </w:style>
  <w:style w:type="character" w:customStyle="1" w:styleId="BodyTextIndentChar">
    <w:name w:val="Body Text Indent Char"/>
    <w:basedOn w:val="DefaultParagraphFont"/>
    <w:link w:val="BodyTextIndent"/>
    <w:rsid w:val="00C3623D"/>
    <w:rPr>
      <w:sz w:val="24"/>
      <w:szCs w:val="24"/>
    </w:rPr>
  </w:style>
  <w:style w:type="paragraph" w:styleId="BodyTextFirstIndent2">
    <w:name w:val="Body Text First Indent 2"/>
    <w:basedOn w:val="BodyTextIndent"/>
    <w:link w:val="BodyTextFirstIndent2Char"/>
    <w:rsid w:val="00C3623D"/>
    <w:pPr>
      <w:ind w:firstLine="210"/>
    </w:pPr>
  </w:style>
  <w:style w:type="character" w:customStyle="1" w:styleId="BodyTextFirstIndent2Char">
    <w:name w:val="Body Text First Indent 2 Char"/>
    <w:basedOn w:val="BodyTextIndentChar"/>
    <w:link w:val="BodyTextFirstIndent2"/>
    <w:rsid w:val="00C3623D"/>
    <w:rPr>
      <w:sz w:val="24"/>
      <w:szCs w:val="24"/>
    </w:rPr>
  </w:style>
  <w:style w:type="paragraph" w:styleId="BodyTextIndent2">
    <w:name w:val="Body Text Indent 2"/>
    <w:basedOn w:val="Normal"/>
    <w:link w:val="BodyTextIndent2Char"/>
    <w:rsid w:val="00C3623D"/>
    <w:pPr>
      <w:spacing w:after="120" w:line="480" w:lineRule="auto"/>
      <w:ind w:left="360"/>
    </w:pPr>
  </w:style>
  <w:style w:type="character" w:customStyle="1" w:styleId="BodyTextIndent2Char">
    <w:name w:val="Body Text Indent 2 Char"/>
    <w:basedOn w:val="DefaultParagraphFont"/>
    <w:link w:val="BodyTextIndent2"/>
    <w:rsid w:val="00C3623D"/>
    <w:rPr>
      <w:sz w:val="24"/>
      <w:szCs w:val="24"/>
    </w:rPr>
  </w:style>
  <w:style w:type="paragraph" w:styleId="BodyTextIndent3">
    <w:name w:val="Body Text Indent 3"/>
    <w:basedOn w:val="Normal"/>
    <w:link w:val="BodyTextIndent3Char"/>
    <w:rsid w:val="00C3623D"/>
    <w:pPr>
      <w:spacing w:after="120"/>
      <w:ind w:left="360"/>
    </w:pPr>
    <w:rPr>
      <w:sz w:val="16"/>
      <w:szCs w:val="16"/>
    </w:rPr>
  </w:style>
  <w:style w:type="character" w:customStyle="1" w:styleId="BodyTextIndent3Char">
    <w:name w:val="Body Text Indent 3 Char"/>
    <w:basedOn w:val="DefaultParagraphFont"/>
    <w:link w:val="BodyTextIndent3"/>
    <w:rsid w:val="00C3623D"/>
    <w:rPr>
      <w:sz w:val="16"/>
      <w:szCs w:val="16"/>
    </w:rPr>
  </w:style>
  <w:style w:type="paragraph" w:styleId="Caption">
    <w:name w:val="caption"/>
    <w:basedOn w:val="Normal"/>
    <w:next w:val="Normal"/>
    <w:qFormat/>
    <w:rsid w:val="00C3623D"/>
    <w:pPr>
      <w:spacing w:before="120" w:after="120"/>
    </w:pPr>
    <w:rPr>
      <w:b/>
      <w:bCs/>
      <w:sz w:val="20"/>
      <w:szCs w:val="20"/>
    </w:rPr>
  </w:style>
  <w:style w:type="paragraph" w:styleId="Closing">
    <w:name w:val="Closing"/>
    <w:basedOn w:val="Normal"/>
    <w:link w:val="ClosingChar"/>
    <w:rsid w:val="00C3623D"/>
    <w:pPr>
      <w:ind w:left="4320"/>
    </w:pPr>
  </w:style>
  <w:style w:type="character" w:customStyle="1" w:styleId="ClosingChar">
    <w:name w:val="Closing Char"/>
    <w:basedOn w:val="DefaultParagraphFont"/>
    <w:link w:val="Closing"/>
    <w:rsid w:val="00C3623D"/>
    <w:rPr>
      <w:sz w:val="24"/>
      <w:szCs w:val="24"/>
    </w:rPr>
  </w:style>
  <w:style w:type="paragraph" w:styleId="CommentText">
    <w:name w:val="annotation text"/>
    <w:basedOn w:val="Normal"/>
    <w:link w:val="CommentTextChar"/>
    <w:uiPriority w:val="99"/>
    <w:rsid w:val="00C3623D"/>
    <w:rPr>
      <w:sz w:val="20"/>
      <w:szCs w:val="20"/>
    </w:rPr>
  </w:style>
  <w:style w:type="character" w:customStyle="1" w:styleId="CommentTextChar">
    <w:name w:val="Comment Text Char"/>
    <w:basedOn w:val="DefaultParagraphFont"/>
    <w:link w:val="CommentText"/>
    <w:uiPriority w:val="99"/>
    <w:rsid w:val="00C3623D"/>
  </w:style>
  <w:style w:type="paragraph" w:styleId="CommentSubject">
    <w:name w:val="annotation subject"/>
    <w:basedOn w:val="CommentText"/>
    <w:next w:val="CommentText"/>
    <w:link w:val="CommentSubjectChar"/>
    <w:uiPriority w:val="99"/>
    <w:rsid w:val="00C3623D"/>
    <w:rPr>
      <w:b/>
      <w:bCs/>
    </w:rPr>
  </w:style>
  <w:style w:type="character" w:customStyle="1" w:styleId="CommentSubjectChar">
    <w:name w:val="Comment Subject Char"/>
    <w:basedOn w:val="CommentTextChar"/>
    <w:link w:val="CommentSubject"/>
    <w:uiPriority w:val="99"/>
    <w:rsid w:val="00C3623D"/>
    <w:rPr>
      <w:b/>
      <w:bCs/>
    </w:rPr>
  </w:style>
  <w:style w:type="paragraph" w:styleId="Date">
    <w:name w:val="Date"/>
    <w:basedOn w:val="Normal"/>
    <w:next w:val="Normal"/>
    <w:link w:val="DateChar"/>
    <w:rsid w:val="00C3623D"/>
  </w:style>
  <w:style w:type="character" w:customStyle="1" w:styleId="DateChar">
    <w:name w:val="Date Char"/>
    <w:basedOn w:val="DefaultParagraphFont"/>
    <w:link w:val="Date"/>
    <w:rsid w:val="00C3623D"/>
    <w:rPr>
      <w:sz w:val="24"/>
      <w:szCs w:val="24"/>
    </w:rPr>
  </w:style>
  <w:style w:type="paragraph" w:styleId="E-mailSignature">
    <w:name w:val="E-mail Signature"/>
    <w:basedOn w:val="Normal"/>
    <w:link w:val="E-mailSignatureChar"/>
    <w:rsid w:val="00C3623D"/>
  </w:style>
  <w:style w:type="character" w:customStyle="1" w:styleId="E-mailSignatureChar">
    <w:name w:val="E-mail Signature Char"/>
    <w:basedOn w:val="DefaultParagraphFont"/>
    <w:link w:val="E-mailSignature"/>
    <w:rsid w:val="00C3623D"/>
    <w:rPr>
      <w:sz w:val="24"/>
      <w:szCs w:val="24"/>
    </w:rPr>
  </w:style>
  <w:style w:type="paragraph" w:styleId="EndnoteText">
    <w:name w:val="endnote text"/>
    <w:basedOn w:val="Normal"/>
    <w:link w:val="EndnoteTextChar"/>
    <w:rsid w:val="00C3623D"/>
    <w:rPr>
      <w:sz w:val="20"/>
      <w:szCs w:val="20"/>
    </w:rPr>
  </w:style>
  <w:style w:type="character" w:customStyle="1" w:styleId="EndnoteTextChar">
    <w:name w:val="Endnote Text Char"/>
    <w:basedOn w:val="DefaultParagraphFont"/>
    <w:link w:val="EndnoteText"/>
    <w:rsid w:val="00C3623D"/>
  </w:style>
  <w:style w:type="paragraph" w:styleId="EnvelopeAddress">
    <w:name w:val="envelope address"/>
    <w:basedOn w:val="Normal"/>
    <w:rsid w:val="00C362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623D"/>
    <w:rPr>
      <w:rFonts w:ascii="Arial" w:hAnsi="Arial" w:cs="Arial"/>
      <w:sz w:val="20"/>
      <w:szCs w:val="20"/>
    </w:rPr>
  </w:style>
  <w:style w:type="paragraph" w:styleId="HTMLAddress">
    <w:name w:val="HTML Address"/>
    <w:basedOn w:val="Normal"/>
    <w:link w:val="HTMLAddressChar"/>
    <w:rsid w:val="00C3623D"/>
    <w:rPr>
      <w:i/>
      <w:iCs/>
    </w:rPr>
  </w:style>
  <w:style w:type="character" w:customStyle="1" w:styleId="HTMLAddressChar">
    <w:name w:val="HTML Address Char"/>
    <w:basedOn w:val="DefaultParagraphFont"/>
    <w:link w:val="HTMLAddress"/>
    <w:rsid w:val="00C3623D"/>
    <w:rPr>
      <w:i/>
      <w:iCs/>
      <w:sz w:val="24"/>
      <w:szCs w:val="24"/>
    </w:rPr>
  </w:style>
  <w:style w:type="paragraph" w:styleId="HTMLPreformatted">
    <w:name w:val="HTML Preformatted"/>
    <w:basedOn w:val="Normal"/>
    <w:link w:val="HTMLPreformattedChar"/>
    <w:rsid w:val="00C3623D"/>
    <w:rPr>
      <w:rFonts w:ascii="Courier New" w:hAnsi="Courier New" w:cs="Courier New"/>
      <w:sz w:val="20"/>
      <w:szCs w:val="20"/>
    </w:rPr>
  </w:style>
  <w:style w:type="character" w:customStyle="1" w:styleId="HTMLPreformattedChar">
    <w:name w:val="HTML Preformatted Char"/>
    <w:basedOn w:val="DefaultParagraphFont"/>
    <w:link w:val="HTMLPreformatted"/>
    <w:rsid w:val="00C3623D"/>
    <w:rPr>
      <w:rFonts w:ascii="Courier New" w:hAnsi="Courier New" w:cs="Courier New"/>
    </w:rPr>
  </w:style>
  <w:style w:type="paragraph" w:styleId="Index1">
    <w:name w:val="index 1"/>
    <w:basedOn w:val="Normal"/>
    <w:next w:val="Normal"/>
    <w:autoRedefine/>
    <w:rsid w:val="00C3623D"/>
    <w:pPr>
      <w:ind w:left="240" w:hanging="240"/>
    </w:pPr>
  </w:style>
  <w:style w:type="paragraph" w:styleId="Index2">
    <w:name w:val="index 2"/>
    <w:basedOn w:val="Normal"/>
    <w:next w:val="Normal"/>
    <w:autoRedefine/>
    <w:rsid w:val="00C3623D"/>
    <w:pPr>
      <w:ind w:left="480" w:hanging="240"/>
    </w:pPr>
  </w:style>
  <w:style w:type="paragraph" w:styleId="Index3">
    <w:name w:val="index 3"/>
    <w:basedOn w:val="Normal"/>
    <w:next w:val="Normal"/>
    <w:autoRedefine/>
    <w:rsid w:val="00C3623D"/>
    <w:pPr>
      <w:ind w:left="720" w:hanging="240"/>
    </w:pPr>
  </w:style>
  <w:style w:type="paragraph" w:styleId="Index4">
    <w:name w:val="index 4"/>
    <w:basedOn w:val="Normal"/>
    <w:next w:val="Normal"/>
    <w:autoRedefine/>
    <w:rsid w:val="00C3623D"/>
    <w:pPr>
      <w:ind w:left="960" w:hanging="240"/>
    </w:pPr>
  </w:style>
  <w:style w:type="paragraph" w:styleId="Index5">
    <w:name w:val="index 5"/>
    <w:basedOn w:val="Normal"/>
    <w:next w:val="Normal"/>
    <w:autoRedefine/>
    <w:rsid w:val="00C3623D"/>
    <w:pPr>
      <w:ind w:left="1200" w:hanging="240"/>
    </w:pPr>
  </w:style>
  <w:style w:type="paragraph" w:styleId="Index6">
    <w:name w:val="index 6"/>
    <w:basedOn w:val="Normal"/>
    <w:next w:val="Normal"/>
    <w:autoRedefine/>
    <w:rsid w:val="00C3623D"/>
    <w:pPr>
      <w:ind w:left="1440" w:hanging="240"/>
    </w:pPr>
  </w:style>
  <w:style w:type="paragraph" w:styleId="Index7">
    <w:name w:val="index 7"/>
    <w:basedOn w:val="Normal"/>
    <w:next w:val="Normal"/>
    <w:autoRedefine/>
    <w:rsid w:val="00C3623D"/>
    <w:pPr>
      <w:ind w:left="1680" w:hanging="240"/>
    </w:pPr>
  </w:style>
  <w:style w:type="paragraph" w:styleId="Index8">
    <w:name w:val="index 8"/>
    <w:basedOn w:val="Normal"/>
    <w:next w:val="Normal"/>
    <w:autoRedefine/>
    <w:rsid w:val="00C3623D"/>
    <w:pPr>
      <w:ind w:left="1920" w:hanging="240"/>
    </w:pPr>
  </w:style>
  <w:style w:type="paragraph" w:styleId="Index9">
    <w:name w:val="index 9"/>
    <w:basedOn w:val="Normal"/>
    <w:next w:val="Normal"/>
    <w:autoRedefine/>
    <w:rsid w:val="00C3623D"/>
    <w:pPr>
      <w:ind w:left="2160" w:hanging="240"/>
    </w:pPr>
  </w:style>
  <w:style w:type="paragraph" w:styleId="IndexHeading">
    <w:name w:val="index heading"/>
    <w:basedOn w:val="Normal"/>
    <w:next w:val="Index1"/>
    <w:rsid w:val="00C3623D"/>
    <w:rPr>
      <w:rFonts w:ascii="Arial" w:hAnsi="Arial" w:cs="Arial"/>
      <w:b/>
      <w:bCs/>
    </w:rPr>
  </w:style>
  <w:style w:type="paragraph" w:styleId="List">
    <w:name w:val="List"/>
    <w:basedOn w:val="Normal"/>
    <w:rsid w:val="00C3623D"/>
    <w:pPr>
      <w:ind w:left="360" w:hanging="360"/>
    </w:pPr>
  </w:style>
  <w:style w:type="paragraph" w:styleId="List2">
    <w:name w:val="List 2"/>
    <w:basedOn w:val="Normal"/>
    <w:rsid w:val="00C3623D"/>
    <w:pPr>
      <w:ind w:left="720" w:hanging="360"/>
    </w:pPr>
  </w:style>
  <w:style w:type="paragraph" w:styleId="List3">
    <w:name w:val="List 3"/>
    <w:basedOn w:val="Normal"/>
    <w:rsid w:val="00C3623D"/>
    <w:pPr>
      <w:ind w:left="1080" w:hanging="360"/>
    </w:pPr>
  </w:style>
  <w:style w:type="paragraph" w:styleId="List4">
    <w:name w:val="List 4"/>
    <w:basedOn w:val="Normal"/>
    <w:rsid w:val="00C3623D"/>
    <w:pPr>
      <w:ind w:left="1440" w:hanging="360"/>
    </w:pPr>
  </w:style>
  <w:style w:type="paragraph" w:styleId="List5">
    <w:name w:val="List 5"/>
    <w:basedOn w:val="Normal"/>
    <w:rsid w:val="00C3623D"/>
    <w:pPr>
      <w:ind w:left="1800" w:hanging="360"/>
    </w:pPr>
  </w:style>
  <w:style w:type="paragraph" w:styleId="ListBullet">
    <w:name w:val="List Bullet"/>
    <w:basedOn w:val="Normal"/>
    <w:autoRedefine/>
    <w:rsid w:val="00C3623D"/>
    <w:pPr>
      <w:tabs>
        <w:tab w:val="num" w:pos="360"/>
      </w:tabs>
      <w:ind w:left="360" w:hanging="360"/>
    </w:pPr>
  </w:style>
  <w:style w:type="paragraph" w:styleId="ListBullet2">
    <w:name w:val="List Bullet 2"/>
    <w:basedOn w:val="Normal"/>
    <w:autoRedefine/>
    <w:rsid w:val="00C3623D"/>
    <w:pPr>
      <w:tabs>
        <w:tab w:val="num" w:pos="720"/>
      </w:tabs>
      <w:ind w:left="720" w:hanging="360"/>
    </w:pPr>
  </w:style>
  <w:style w:type="paragraph" w:styleId="ListBullet3">
    <w:name w:val="List Bullet 3"/>
    <w:basedOn w:val="Normal"/>
    <w:autoRedefine/>
    <w:rsid w:val="00C3623D"/>
    <w:pPr>
      <w:tabs>
        <w:tab w:val="num" w:pos="1080"/>
      </w:tabs>
      <w:ind w:left="1080" w:hanging="360"/>
    </w:pPr>
  </w:style>
  <w:style w:type="paragraph" w:styleId="ListBullet4">
    <w:name w:val="List Bullet 4"/>
    <w:basedOn w:val="Normal"/>
    <w:autoRedefine/>
    <w:rsid w:val="00C3623D"/>
    <w:pPr>
      <w:tabs>
        <w:tab w:val="num" w:pos="1440"/>
      </w:tabs>
      <w:ind w:left="1440" w:hanging="360"/>
    </w:pPr>
  </w:style>
  <w:style w:type="paragraph" w:styleId="ListBullet5">
    <w:name w:val="List Bullet 5"/>
    <w:basedOn w:val="Normal"/>
    <w:autoRedefine/>
    <w:rsid w:val="00C3623D"/>
    <w:pPr>
      <w:tabs>
        <w:tab w:val="num" w:pos="1800"/>
      </w:tabs>
      <w:ind w:left="1800" w:hanging="360"/>
    </w:pPr>
  </w:style>
  <w:style w:type="paragraph" w:styleId="ListContinue">
    <w:name w:val="List Continue"/>
    <w:basedOn w:val="Normal"/>
    <w:rsid w:val="00C3623D"/>
    <w:pPr>
      <w:spacing w:after="120"/>
      <w:ind w:left="360"/>
    </w:pPr>
  </w:style>
  <w:style w:type="paragraph" w:styleId="ListContinue2">
    <w:name w:val="List Continue 2"/>
    <w:basedOn w:val="Normal"/>
    <w:rsid w:val="00C3623D"/>
    <w:pPr>
      <w:spacing w:after="120"/>
      <w:ind w:left="720"/>
    </w:pPr>
  </w:style>
  <w:style w:type="paragraph" w:styleId="ListContinue3">
    <w:name w:val="List Continue 3"/>
    <w:basedOn w:val="Normal"/>
    <w:rsid w:val="00C3623D"/>
    <w:pPr>
      <w:spacing w:after="120"/>
      <w:ind w:left="1080"/>
    </w:pPr>
  </w:style>
  <w:style w:type="paragraph" w:styleId="ListContinue4">
    <w:name w:val="List Continue 4"/>
    <w:basedOn w:val="Normal"/>
    <w:rsid w:val="00C3623D"/>
    <w:pPr>
      <w:spacing w:after="120"/>
      <w:ind w:left="1440"/>
    </w:pPr>
  </w:style>
  <w:style w:type="paragraph" w:styleId="ListContinue5">
    <w:name w:val="List Continue 5"/>
    <w:basedOn w:val="Normal"/>
    <w:rsid w:val="00C3623D"/>
    <w:pPr>
      <w:spacing w:after="120"/>
      <w:ind w:left="1800"/>
    </w:pPr>
  </w:style>
  <w:style w:type="paragraph" w:styleId="ListNumber">
    <w:name w:val="List Number"/>
    <w:basedOn w:val="Normal"/>
    <w:rsid w:val="00C3623D"/>
    <w:pPr>
      <w:tabs>
        <w:tab w:val="num" w:pos="360"/>
      </w:tabs>
      <w:ind w:left="360" w:hanging="360"/>
    </w:pPr>
  </w:style>
  <w:style w:type="paragraph" w:styleId="ListNumber2">
    <w:name w:val="List Number 2"/>
    <w:basedOn w:val="Normal"/>
    <w:rsid w:val="00C3623D"/>
    <w:pPr>
      <w:tabs>
        <w:tab w:val="num" w:pos="720"/>
      </w:tabs>
      <w:ind w:left="720" w:hanging="360"/>
    </w:pPr>
  </w:style>
  <w:style w:type="paragraph" w:styleId="ListNumber3">
    <w:name w:val="List Number 3"/>
    <w:basedOn w:val="Normal"/>
    <w:rsid w:val="00C3623D"/>
    <w:pPr>
      <w:tabs>
        <w:tab w:val="num" w:pos="1080"/>
      </w:tabs>
      <w:ind w:left="1080" w:hanging="360"/>
    </w:pPr>
  </w:style>
  <w:style w:type="paragraph" w:styleId="ListNumber4">
    <w:name w:val="List Number 4"/>
    <w:basedOn w:val="Normal"/>
    <w:rsid w:val="00C3623D"/>
    <w:pPr>
      <w:tabs>
        <w:tab w:val="num" w:pos="1440"/>
      </w:tabs>
      <w:ind w:left="1440" w:hanging="360"/>
    </w:pPr>
  </w:style>
  <w:style w:type="paragraph" w:styleId="ListNumber5">
    <w:name w:val="List Number 5"/>
    <w:basedOn w:val="Normal"/>
    <w:rsid w:val="00C3623D"/>
    <w:pPr>
      <w:tabs>
        <w:tab w:val="num" w:pos="1800"/>
      </w:tabs>
      <w:ind w:left="1800" w:hanging="360"/>
    </w:pPr>
  </w:style>
  <w:style w:type="paragraph" w:styleId="MacroText">
    <w:name w:val="macro"/>
    <w:link w:val="MacroTextChar"/>
    <w:rsid w:val="00C362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3623D"/>
    <w:rPr>
      <w:rFonts w:ascii="Courier New" w:hAnsi="Courier New" w:cs="Courier New"/>
    </w:rPr>
  </w:style>
  <w:style w:type="paragraph" w:styleId="MessageHeader">
    <w:name w:val="Message Header"/>
    <w:basedOn w:val="Normal"/>
    <w:link w:val="MessageHeaderChar"/>
    <w:rsid w:val="00C362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3623D"/>
    <w:rPr>
      <w:rFonts w:ascii="Arial" w:hAnsi="Arial" w:cs="Arial"/>
      <w:sz w:val="24"/>
      <w:szCs w:val="24"/>
      <w:shd w:val="pct20" w:color="auto" w:fill="auto"/>
    </w:rPr>
  </w:style>
  <w:style w:type="paragraph" w:styleId="NormalWeb">
    <w:name w:val="Normal (Web)"/>
    <w:basedOn w:val="Normal"/>
    <w:rsid w:val="00C3623D"/>
  </w:style>
  <w:style w:type="paragraph" w:styleId="NormalIndent">
    <w:name w:val="Normal Indent"/>
    <w:basedOn w:val="Normal"/>
    <w:rsid w:val="00C3623D"/>
    <w:pPr>
      <w:ind w:left="720"/>
    </w:pPr>
  </w:style>
  <w:style w:type="paragraph" w:styleId="NoteHeading">
    <w:name w:val="Note Heading"/>
    <w:basedOn w:val="Normal"/>
    <w:next w:val="Normal"/>
    <w:link w:val="NoteHeadingChar"/>
    <w:rsid w:val="00C3623D"/>
  </w:style>
  <w:style w:type="character" w:customStyle="1" w:styleId="NoteHeadingChar">
    <w:name w:val="Note Heading Char"/>
    <w:basedOn w:val="DefaultParagraphFont"/>
    <w:link w:val="NoteHeading"/>
    <w:rsid w:val="00C3623D"/>
    <w:rPr>
      <w:sz w:val="24"/>
      <w:szCs w:val="24"/>
    </w:rPr>
  </w:style>
  <w:style w:type="paragraph" w:styleId="PlainText">
    <w:name w:val="Plain Text"/>
    <w:basedOn w:val="Normal"/>
    <w:link w:val="PlainTextChar"/>
    <w:rsid w:val="00C3623D"/>
    <w:rPr>
      <w:rFonts w:ascii="Courier New" w:hAnsi="Courier New" w:cs="Courier New"/>
      <w:sz w:val="20"/>
      <w:szCs w:val="20"/>
    </w:rPr>
  </w:style>
  <w:style w:type="character" w:customStyle="1" w:styleId="PlainTextChar">
    <w:name w:val="Plain Text Char"/>
    <w:basedOn w:val="DefaultParagraphFont"/>
    <w:link w:val="PlainText"/>
    <w:rsid w:val="00C3623D"/>
    <w:rPr>
      <w:rFonts w:ascii="Courier New" w:hAnsi="Courier New" w:cs="Courier New"/>
    </w:rPr>
  </w:style>
  <w:style w:type="paragraph" w:styleId="Salutation">
    <w:name w:val="Salutation"/>
    <w:basedOn w:val="Normal"/>
    <w:next w:val="Normal"/>
    <w:link w:val="SalutationChar"/>
    <w:rsid w:val="00C3623D"/>
  </w:style>
  <w:style w:type="character" w:customStyle="1" w:styleId="SalutationChar">
    <w:name w:val="Salutation Char"/>
    <w:basedOn w:val="DefaultParagraphFont"/>
    <w:link w:val="Salutation"/>
    <w:rsid w:val="00C3623D"/>
    <w:rPr>
      <w:sz w:val="24"/>
      <w:szCs w:val="24"/>
    </w:rPr>
  </w:style>
  <w:style w:type="paragraph" w:styleId="Signature">
    <w:name w:val="Signature"/>
    <w:basedOn w:val="Normal"/>
    <w:link w:val="SignatureChar"/>
    <w:rsid w:val="00C3623D"/>
    <w:pPr>
      <w:ind w:left="4320"/>
    </w:pPr>
  </w:style>
  <w:style w:type="character" w:customStyle="1" w:styleId="SignatureChar">
    <w:name w:val="Signature Char"/>
    <w:basedOn w:val="DefaultParagraphFont"/>
    <w:link w:val="Signature"/>
    <w:rsid w:val="00C3623D"/>
    <w:rPr>
      <w:sz w:val="24"/>
      <w:szCs w:val="24"/>
    </w:rPr>
  </w:style>
  <w:style w:type="paragraph" w:styleId="Subtitle">
    <w:name w:val="Subtitle"/>
    <w:basedOn w:val="Normal"/>
    <w:link w:val="SubtitleChar"/>
    <w:qFormat/>
    <w:rsid w:val="00C3623D"/>
    <w:pPr>
      <w:spacing w:after="60"/>
      <w:jc w:val="center"/>
      <w:outlineLvl w:val="1"/>
    </w:pPr>
    <w:rPr>
      <w:rFonts w:ascii="Arial" w:hAnsi="Arial" w:cs="Arial"/>
    </w:rPr>
  </w:style>
  <w:style w:type="character" w:customStyle="1" w:styleId="SubtitleChar">
    <w:name w:val="Subtitle Char"/>
    <w:basedOn w:val="DefaultParagraphFont"/>
    <w:link w:val="Subtitle"/>
    <w:rsid w:val="00C3623D"/>
    <w:rPr>
      <w:rFonts w:ascii="Arial" w:hAnsi="Arial" w:cs="Arial"/>
      <w:sz w:val="24"/>
      <w:szCs w:val="24"/>
    </w:rPr>
  </w:style>
  <w:style w:type="paragraph" w:styleId="TableofAuthorities">
    <w:name w:val="table of authorities"/>
    <w:basedOn w:val="Normal"/>
    <w:next w:val="Normal"/>
    <w:rsid w:val="00C3623D"/>
    <w:pPr>
      <w:ind w:left="240" w:hanging="240"/>
    </w:pPr>
  </w:style>
  <w:style w:type="paragraph" w:styleId="TableofFigures">
    <w:name w:val="table of figures"/>
    <w:basedOn w:val="Normal"/>
    <w:next w:val="Normal"/>
    <w:rsid w:val="00C3623D"/>
    <w:pPr>
      <w:ind w:left="480" w:hanging="480"/>
    </w:pPr>
  </w:style>
  <w:style w:type="paragraph" w:styleId="Title">
    <w:name w:val="Title"/>
    <w:basedOn w:val="Normal"/>
    <w:link w:val="TitleChar"/>
    <w:qFormat/>
    <w:rsid w:val="00C362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623D"/>
    <w:rPr>
      <w:rFonts w:ascii="Arial" w:hAnsi="Arial" w:cs="Arial"/>
      <w:b/>
      <w:bCs/>
      <w:kern w:val="28"/>
      <w:sz w:val="32"/>
      <w:szCs w:val="32"/>
    </w:rPr>
  </w:style>
  <w:style w:type="paragraph" w:styleId="TOAHeading">
    <w:name w:val="toa heading"/>
    <w:basedOn w:val="Normal"/>
    <w:next w:val="Normal"/>
    <w:rsid w:val="00C3623D"/>
    <w:pPr>
      <w:spacing w:before="120"/>
    </w:pPr>
    <w:rPr>
      <w:rFonts w:ascii="Arial" w:hAnsi="Arial" w:cs="Arial"/>
      <w:b/>
      <w:bCs/>
    </w:rPr>
  </w:style>
  <w:style w:type="paragraph" w:styleId="TOC4">
    <w:name w:val="toc 4"/>
    <w:basedOn w:val="Normal"/>
    <w:next w:val="Normal"/>
    <w:autoRedefine/>
    <w:rsid w:val="00C3623D"/>
    <w:pPr>
      <w:ind w:left="720"/>
    </w:pPr>
  </w:style>
  <w:style w:type="paragraph" w:styleId="TOC5">
    <w:name w:val="toc 5"/>
    <w:basedOn w:val="Normal"/>
    <w:next w:val="Normal"/>
    <w:autoRedefine/>
    <w:rsid w:val="00C3623D"/>
    <w:pPr>
      <w:ind w:left="960"/>
    </w:pPr>
  </w:style>
  <w:style w:type="paragraph" w:styleId="TOC6">
    <w:name w:val="toc 6"/>
    <w:basedOn w:val="Normal"/>
    <w:next w:val="Normal"/>
    <w:autoRedefine/>
    <w:rsid w:val="00C3623D"/>
    <w:pPr>
      <w:ind w:left="1200"/>
    </w:pPr>
  </w:style>
  <w:style w:type="paragraph" w:styleId="TOC9">
    <w:name w:val="toc 9"/>
    <w:basedOn w:val="TOC1"/>
    <w:next w:val="Normal"/>
    <w:autoRedefine/>
    <w:rsid w:val="00C3623D"/>
    <w:pPr>
      <w:ind w:left="1728"/>
    </w:pPr>
    <w:rPr>
      <w:u w:val="single"/>
    </w:rPr>
  </w:style>
  <w:style w:type="paragraph" w:customStyle="1" w:styleId="MemoHeadingLabel">
    <w:name w:val="Memo Heading Label"/>
    <w:basedOn w:val="MemoHeading"/>
    <w:qFormat/>
    <w:rsid w:val="00C3623D"/>
    <w:rPr>
      <w:rFonts w:ascii="Arial" w:hAnsi="Arial"/>
      <w:b/>
    </w:rPr>
  </w:style>
  <w:style w:type="paragraph" w:customStyle="1" w:styleId="First-LevelSubheading">
    <w:name w:val="First-Level Subheading"/>
    <w:basedOn w:val="IssueSubsectionHeading"/>
    <w:next w:val="BodyText"/>
    <w:qFormat/>
    <w:rsid w:val="00C3623D"/>
    <w:pPr>
      <w:spacing w:after="0"/>
      <w:outlineLvl w:val="2"/>
    </w:pPr>
    <w:rPr>
      <w:i w:val="0"/>
    </w:rPr>
  </w:style>
  <w:style w:type="paragraph" w:customStyle="1" w:styleId="Second-LevelSubheading">
    <w:name w:val="Second-Level Subheading"/>
    <w:basedOn w:val="First-LevelSubheading"/>
    <w:next w:val="BodyText"/>
    <w:qFormat/>
    <w:rsid w:val="00C3623D"/>
    <w:pPr>
      <w:ind w:left="720"/>
      <w:outlineLvl w:val="3"/>
    </w:pPr>
    <w:rPr>
      <w:i/>
    </w:rPr>
  </w:style>
  <w:style w:type="paragraph" w:customStyle="1" w:styleId="TableNumber">
    <w:name w:val="Table Number"/>
    <w:basedOn w:val="BodyText"/>
    <w:next w:val="BodyText"/>
    <w:qFormat/>
    <w:rsid w:val="00C3623D"/>
    <w:pPr>
      <w:spacing w:before="480" w:after="0"/>
      <w:jc w:val="center"/>
    </w:pPr>
    <w:rPr>
      <w:rFonts w:ascii="Arial" w:hAnsi="Arial"/>
      <w:b/>
    </w:rPr>
  </w:style>
  <w:style w:type="paragraph" w:customStyle="1" w:styleId="TableTitle">
    <w:name w:val="Table Title"/>
    <w:basedOn w:val="BodyText"/>
    <w:next w:val="BodyText"/>
    <w:qFormat/>
    <w:rsid w:val="00C3623D"/>
    <w:pPr>
      <w:spacing w:after="0"/>
      <w:jc w:val="center"/>
    </w:pPr>
    <w:rPr>
      <w:rFonts w:ascii="Arial" w:hAnsi="Arial"/>
      <w:b/>
    </w:rPr>
  </w:style>
  <w:style w:type="paragraph" w:customStyle="1" w:styleId="TableSource">
    <w:name w:val="Table Source"/>
    <w:basedOn w:val="BodyText"/>
    <w:next w:val="BodyText"/>
    <w:qFormat/>
    <w:rsid w:val="00C3623D"/>
    <w:pPr>
      <w:spacing w:after="480"/>
      <w:jc w:val="both"/>
    </w:pPr>
  </w:style>
  <w:style w:type="paragraph" w:customStyle="1" w:styleId="PartyName">
    <w:name w:val="Party Name"/>
    <w:basedOn w:val="IssueSubsectionHeading"/>
    <w:next w:val="BodyText"/>
    <w:qFormat/>
    <w:rsid w:val="00C3623D"/>
    <w:rPr>
      <w:i w:val="0"/>
    </w:rPr>
  </w:style>
  <w:style w:type="paragraph" w:customStyle="1" w:styleId="Third-LevelSubheading">
    <w:name w:val="Third-Level Subheading"/>
    <w:basedOn w:val="Second-LevelSubheading"/>
    <w:next w:val="BodyText"/>
    <w:qFormat/>
    <w:rsid w:val="00C3623D"/>
    <w:pPr>
      <w:ind w:left="1440"/>
      <w:outlineLvl w:val="4"/>
    </w:pPr>
  </w:style>
  <w:style w:type="paragraph" w:styleId="ListParagraph">
    <w:name w:val="List Paragraph"/>
    <w:basedOn w:val="Normal"/>
    <w:uiPriority w:val="34"/>
    <w:qFormat/>
    <w:rsid w:val="00C3623D"/>
    <w:pPr>
      <w:spacing w:after="200" w:line="276" w:lineRule="auto"/>
      <w:ind w:left="720"/>
      <w:contextualSpacing/>
    </w:pPr>
    <w:rPr>
      <w:rFonts w:ascii="Calibri" w:eastAsia="Calibri" w:hAnsi="Calibri"/>
      <w:sz w:val="22"/>
      <w:szCs w:val="22"/>
    </w:rPr>
  </w:style>
  <w:style w:type="character" w:styleId="Emphasis">
    <w:name w:val="Emphasis"/>
    <w:uiPriority w:val="20"/>
    <w:qFormat/>
    <w:rsid w:val="00C3623D"/>
    <w:rPr>
      <w:b/>
      <w:bCs/>
      <w:i w:val="0"/>
      <w:iCs w:val="0"/>
    </w:rPr>
  </w:style>
  <w:style w:type="character" w:customStyle="1" w:styleId="st1">
    <w:name w:val="st1"/>
    <w:rsid w:val="00C3623D"/>
  </w:style>
  <w:style w:type="paragraph" w:customStyle="1" w:styleId="Default">
    <w:name w:val="Default"/>
    <w:rsid w:val="00C3623D"/>
    <w:pPr>
      <w:autoSpaceDE w:val="0"/>
      <w:autoSpaceDN w:val="0"/>
      <w:adjustRightInd w:val="0"/>
    </w:pPr>
    <w:rPr>
      <w:color w:val="000000"/>
      <w:sz w:val="24"/>
      <w:szCs w:val="24"/>
    </w:rPr>
  </w:style>
  <w:style w:type="paragraph" w:customStyle="1" w:styleId="Normal1">
    <w:name w:val="Normal+1"/>
    <w:basedOn w:val="Default"/>
    <w:next w:val="Default"/>
    <w:uiPriority w:val="99"/>
    <w:rsid w:val="00C3623D"/>
    <w:pPr>
      <w:spacing w:after="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15</Pages>
  <Words>5216</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2017-03-28T15:39:00Z</dcterms:created>
  <dcterms:modified xsi:type="dcterms:W3CDTF">2017-03-28T17:03:00Z</dcterms:modified>
</cp:coreProperties>
</file>