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CE3BDC">
            <w:pPr>
              <w:pStyle w:val="MemoHeading"/>
            </w:pPr>
            <w:bookmarkStart w:id="1" w:name="FilingDate"/>
            <w:bookmarkEnd w:id="1"/>
            <w:r>
              <w:t>March 21, 2019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CE3BDC" w:rsidRDefault="00CE3BDC" w:rsidP="00CD7EA1">
            <w:pPr>
              <w:pStyle w:val="MemoHeading"/>
            </w:pPr>
            <w:r>
              <w:t>Office of Industry Development and Market Analysis (Williams, Wendel)</w:t>
            </w:r>
          </w:p>
          <w:p w:rsidR="00854172" w:rsidRDefault="00CE3BDC" w:rsidP="00CD7EA1">
            <w:pPr>
              <w:pStyle w:val="MemoHeading"/>
            </w:pPr>
            <w:r>
              <w:t>Office of the General Counsel (DuVal, Trice)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E3BDC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E3BDC">
            <w:pPr>
              <w:pStyle w:val="MemoHeading"/>
            </w:pPr>
            <w:r>
              <w:t>4/2/2019 -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CE3BDC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CE3BDC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CE3BDC" w:rsidRPr="00CE3BDC" w:rsidTr="00CE3BDC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CE3BDC" w:rsidRPr="00CE3BDC" w:rsidRDefault="00CE3BDC" w:rsidP="00CE3BDC">
            <w:pPr>
              <w:pStyle w:val="TableHeaderRow"/>
              <w:pBdr>
                <w:bottom w:val="double" w:sz="4" w:space="0" w:color="auto"/>
              </w:pBdr>
            </w:pPr>
            <w:r w:rsidRPr="00CE3BDC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CE3BDC" w:rsidRPr="00CE3BDC" w:rsidRDefault="00CE3BDC" w:rsidP="00CE3BDC">
            <w:pPr>
              <w:pStyle w:val="TableHeaderRow"/>
              <w:pBdr>
                <w:bottom w:val="double" w:sz="4" w:space="0" w:color="auto"/>
              </w:pBdr>
            </w:pPr>
            <w:r w:rsidRPr="00CE3BDC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E3BDC" w:rsidRPr="00CE3BDC" w:rsidRDefault="00CE3BDC" w:rsidP="00CE3BDC">
            <w:pPr>
              <w:pStyle w:val="TableHeaderRow"/>
              <w:pBdr>
                <w:bottom w:val="double" w:sz="4" w:space="0" w:color="auto"/>
              </w:pBdr>
            </w:pPr>
            <w:r w:rsidRPr="00CE3BDC">
              <w:t>CERT. NO.</w:t>
            </w:r>
          </w:p>
        </w:tc>
      </w:tr>
      <w:tr w:rsidR="00CE3BDC" w:rsidRPr="00DC1F71" w:rsidTr="00CE3BDC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CE3BDC" w:rsidRDefault="00CE3BDC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20190037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E3BDC" w:rsidRDefault="00CE3BDC" w:rsidP="00DC1F71">
            <w:pPr>
              <w:pStyle w:val="BodyText"/>
              <w:spacing w:before="120" w:after="0"/>
              <w:ind w:left="1008" w:hanging="1008"/>
            </w:pPr>
            <w:r>
              <w:t>Myakka Communications, Inc.</w:t>
            </w:r>
          </w:p>
        </w:tc>
        <w:tc>
          <w:tcPr>
            <w:tcW w:w="1080" w:type="dxa"/>
            <w:shd w:val="clear" w:color="auto" w:fill="auto"/>
          </w:tcPr>
          <w:p w:rsidR="00CE3BDC" w:rsidRDefault="00CE3BDC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8928</w:t>
            </w:r>
          </w:p>
        </w:tc>
      </w:tr>
      <w:tr w:rsidR="00CE3BDC" w:rsidRPr="00DC1F71" w:rsidTr="00CE3BDC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CE3BDC" w:rsidRDefault="00CE3BDC" w:rsidP="00DC1F71">
            <w:pPr>
              <w:pStyle w:val="BodyText"/>
              <w:spacing w:before="120" w:after="0"/>
              <w:ind w:left="1008" w:hanging="1008"/>
            </w:pPr>
            <w:r>
              <w:t>20190046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E3BDC" w:rsidRDefault="00CE3BDC" w:rsidP="00DC1F71">
            <w:pPr>
              <w:pStyle w:val="BodyText"/>
              <w:spacing w:before="120" w:after="0"/>
              <w:ind w:left="1008" w:hanging="1008"/>
            </w:pPr>
            <w:proofErr w:type="spellStart"/>
            <w:r>
              <w:t>ExteNet</w:t>
            </w:r>
            <w:proofErr w:type="spellEnd"/>
            <w:r>
              <w:t xml:space="preserve"> Asset Entity, LLC</w:t>
            </w:r>
          </w:p>
        </w:tc>
        <w:tc>
          <w:tcPr>
            <w:tcW w:w="1080" w:type="dxa"/>
            <w:shd w:val="clear" w:color="auto" w:fill="auto"/>
          </w:tcPr>
          <w:p w:rsidR="00CE3BDC" w:rsidRDefault="00CE3BDC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8930</w:t>
            </w:r>
          </w:p>
        </w:tc>
      </w:tr>
    </w:tbl>
    <w:p w:rsidR="00CE3BDC" w:rsidRDefault="00CE3BDC">
      <w:pPr>
        <w:pStyle w:val="BodyText"/>
      </w:pPr>
    </w:p>
    <w:p w:rsidR="00854172" w:rsidRDefault="00CE3BDC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DC" w:rsidRDefault="00CE3BDC">
      <w:r>
        <w:separator/>
      </w:r>
    </w:p>
  </w:endnote>
  <w:endnote w:type="continuationSeparator" w:id="0">
    <w:p w:rsidR="00CE3BDC" w:rsidRDefault="00CE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DC" w:rsidRDefault="00CE3BDC">
      <w:r>
        <w:separator/>
      </w:r>
    </w:p>
  </w:footnote>
  <w:footnote w:type="continuationSeparator" w:id="0">
    <w:p w:rsidR="00CE3BDC" w:rsidRDefault="00CE3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DC" w:rsidRDefault="00CE3BDC">
    <w:pPr>
      <w:pStyle w:val="Header"/>
    </w:pPr>
    <w:r>
      <w:t>Docket Nos. 20190037</w:t>
    </w:r>
    <w:r>
      <w:noBreakHyphen/>
      <w:t>TX, 20190046</w:t>
    </w:r>
    <w:r>
      <w:noBreakHyphen/>
      <w:t>TX</w:t>
    </w:r>
  </w:p>
  <w:p w:rsidR="00CE3BDC" w:rsidRDefault="00CE3BDC">
    <w:pPr>
      <w:pStyle w:val="Header"/>
    </w:pPr>
    <w:r>
      <w:t>Date:  March 13, 2019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CE3BDC"/>
    <w:rsid w:val="0001717F"/>
    <w:rsid w:val="00067688"/>
    <w:rsid w:val="00092AF7"/>
    <w:rsid w:val="0009644E"/>
    <w:rsid w:val="000E1BFA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BD7E5A"/>
    <w:rsid w:val="00C15224"/>
    <w:rsid w:val="00C5460F"/>
    <w:rsid w:val="00C90583"/>
    <w:rsid w:val="00CA7287"/>
    <w:rsid w:val="00CB5B2B"/>
    <w:rsid w:val="00CD47B7"/>
    <w:rsid w:val="00CD57A8"/>
    <w:rsid w:val="00CD7EA1"/>
    <w:rsid w:val="00CE3BDC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Wendel</dc:creator>
  <cp:lastModifiedBy>Jacqueline Booksing</cp:lastModifiedBy>
  <cp:revision>2</cp:revision>
  <cp:lastPrinted>2003-12-02T14:32:00Z</cp:lastPrinted>
  <dcterms:created xsi:type="dcterms:W3CDTF">2019-03-21T12:23:00Z</dcterms:created>
  <dcterms:modified xsi:type="dcterms:W3CDTF">2019-03-21T12:23:00Z</dcterms:modified>
</cp:coreProperties>
</file>