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DC" w:rsidRDefault="00FF2BDC" w:rsidP="00CE2DB3">
      <w:pPr>
        <w:pStyle w:val="OrderHeading"/>
      </w:pPr>
    </w:p>
    <w:p w:rsidR="00CB5276" w:rsidRDefault="00CE2DB3" w:rsidP="00CE2DB3">
      <w:pPr>
        <w:pStyle w:val="OrderHeading"/>
      </w:pPr>
      <w:r>
        <w:t>BEFORE THE FLORIDA PUBLIC SERVICE COMMISSION</w:t>
      </w:r>
    </w:p>
    <w:p w:rsidR="00CE2DB3" w:rsidRDefault="00CE2DB3" w:rsidP="00CE2DB3">
      <w:pPr>
        <w:pStyle w:val="OrderBody"/>
      </w:pPr>
    </w:p>
    <w:p w:rsidR="00CE2DB3" w:rsidRDefault="00CE2DB3" w:rsidP="00CE2D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2DB3" w:rsidRPr="00C63FCF" w:rsidTr="00C63FCF">
        <w:trPr>
          <w:trHeight w:val="828"/>
        </w:trPr>
        <w:tc>
          <w:tcPr>
            <w:tcW w:w="4788" w:type="dxa"/>
            <w:tcBorders>
              <w:bottom w:val="single" w:sz="8" w:space="0" w:color="auto"/>
              <w:right w:val="double" w:sz="6" w:space="0" w:color="auto"/>
            </w:tcBorders>
            <w:shd w:val="clear" w:color="auto" w:fill="auto"/>
          </w:tcPr>
          <w:p w:rsidR="00CE2DB3" w:rsidRDefault="00CE2DB3" w:rsidP="00C63FCF">
            <w:pPr>
              <w:pStyle w:val="OrderBody"/>
              <w:tabs>
                <w:tab w:val="center" w:pos="4320"/>
                <w:tab w:val="right" w:pos="8640"/>
              </w:tabs>
              <w:jc w:val="left"/>
            </w:pPr>
            <w:r>
              <w:t xml:space="preserve">In re: </w:t>
            </w:r>
            <w:bookmarkStart w:id="0" w:name="SSInRe"/>
            <w:bookmarkEnd w:id="0"/>
            <w:r>
              <w:t>Petition for determination of need for the Orlando/St. Cloud Regional Resiliency Connection 230 kV transmission line project in Orange and Osceola Counties, by Orlando Utilities Commission.</w:t>
            </w:r>
          </w:p>
        </w:tc>
        <w:tc>
          <w:tcPr>
            <w:tcW w:w="4788" w:type="dxa"/>
            <w:tcBorders>
              <w:left w:val="double" w:sz="6" w:space="0" w:color="auto"/>
            </w:tcBorders>
            <w:shd w:val="clear" w:color="auto" w:fill="auto"/>
          </w:tcPr>
          <w:p w:rsidR="00CE2DB3" w:rsidRDefault="00CE2DB3" w:rsidP="00CE2DB3">
            <w:pPr>
              <w:pStyle w:val="OrderBody"/>
            </w:pPr>
            <w:r>
              <w:t xml:space="preserve">DOCKET NO. </w:t>
            </w:r>
            <w:bookmarkStart w:id="1" w:name="SSDocketNo"/>
            <w:bookmarkEnd w:id="1"/>
            <w:r>
              <w:t>20200107-EM</w:t>
            </w:r>
          </w:p>
          <w:p w:rsidR="00CE2DB3" w:rsidRDefault="00CE2DB3" w:rsidP="00C63FCF">
            <w:pPr>
              <w:pStyle w:val="OrderBody"/>
              <w:tabs>
                <w:tab w:val="center" w:pos="4320"/>
                <w:tab w:val="right" w:pos="8640"/>
              </w:tabs>
              <w:jc w:val="left"/>
            </w:pPr>
            <w:r>
              <w:t xml:space="preserve">ORDER NO. </w:t>
            </w:r>
            <w:bookmarkStart w:id="2" w:name="OrderNo0185"/>
            <w:r w:rsidR="006C1CB9">
              <w:t>PSC-2020-0185-PHO-EM</w:t>
            </w:r>
            <w:bookmarkEnd w:id="2"/>
          </w:p>
          <w:p w:rsidR="00CE2DB3" w:rsidRDefault="00CE2DB3" w:rsidP="00C63FCF">
            <w:pPr>
              <w:pStyle w:val="OrderBody"/>
              <w:tabs>
                <w:tab w:val="center" w:pos="4320"/>
                <w:tab w:val="right" w:pos="8640"/>
              </w:tabs>
              <w:jc w:val="left"/>
            </w:pPr>
            <w:r>
              <w:t xml:space="preserve">ISSUED: </w:t>
            </w:r>
            <w:r w:rsidR="006C1CB9">
              <w:t>June 12, 2020</w:t>
            </w:r>
          </w:p>
        </w:tc>
      </w:tr>
    </w:tbl>
    <w:p w:rsidR="00CE2DB3" w:rsidRDefault="00CE2DB3" w:rsidP="00CE2DB3"/>
    <w:p w:rsidR="00CE2DB3" w:rsidRDefault="00CE2DB3" w:rsidP="00CE2DB3"/>
    <w:p w:rsidR="00CB5276" w:rsidRDefault="00CE2DB3" w:rsidP="00CE2DB3">
      <w:pPr>
        <w:pStyle w:val="CenterUnderline"/>
      </w:pPr>
      <w:bookmarkStart w:id="3" w:name="Commissioners"/>
      <w:bookmarkStart w:id="4" w:name="OrderTitle"/>
      <w:bookmarkEnd w:id="3"/>
      <w:r>
        <w:t xml:space="preserve"> </w:t>
      </w:r>
      <w:r w:rsidR="00CB3160">
        <w:t>PREHEARING ORDER</w:t>
      </w:r>
      <w:r>
        <w:t xml:space="preserve"> </w:t>
      </w:r>
      <w:bookmarkEnd w:id="4"/>
    </w:p>
    <w:p w:rsidR="00CE2DB3" w:rsidRDefault="00CE2DB3" w:rsidP="00CE2DB3">
      <w:pPr>
        <w:pStyle w:val="CenterUnderline"/>
      </w:pPr>
    </w:p>
    <w:p w:rsidR="00CE2DB3" w:rsidRDefault="00CE2DB3" w:rsidP="00CE2DB3">
      <w:pPr>
        <w:pStyle w:val="OrderBody"/>
      </w:pPr>
    </w:p>
    <w:p w:rsidR="00CB3160" w:rsidRPr="00701945" w:rsidRDefault="00CB3160" w:rsidP="00CB3160">
      <w:pPr>
        <w:ind w:firstLine="720"/>
        <w:jc w:val="both"/>
      </w:pPr>
      <w:bookmarkStart w:id="5" w:name="OrderText"/>
      <w:bookmarkEnd w:id="5"/>
      <w:r w:rsidRPr="00701945">
        <w:t xml:space="preserve">Pursuant to Notice and in accordance with Rule 28-106.209, </w:t>
      </w:r>
      <w:r>
        <w:t>Florida Administrative Code (F.A.C.)</w:t>
      </w:r>
      <w:r w:rsidRPr="00701945">
        <w:t>, a Prehearing Conference was held on</w:t>
      </w:r>
      <w:r>
        <w:t xml:space="preserve"> June 9, 2020</w:t>
      </w:r>
      <w:r w:rsidRPr="00701945">
        <w:t xml:space="preserve">, in Tallahassee, Florida, before Commissioner </w:t>
      </w:r>
      <w:r>
        <w:t>Art Graham</w:t>
      </w:r>
      <w:r w:rsidRPr="00701945">
        <w:t>, as Prehearing Officer.</w:t>
      </w:r>
      <w:r w:rsidR="005B03FE">
        <w:t xml:space="preserve">  </w:t>
      </w:r>
    </w:p>
    <w:p w:rsidR="00CB3160" w:rsidRPr="00701945" w:rsidRDefault="005B03FE" w:rsidP="00CB3160">
      <w:pPr>
        <w:jc w:val="both"/>
      </w:pPr>
      <w:r>
        <w:t xml:space="preserve"> </w:t>
      </w:r>
    </w:p>
    <w:p w:rsidR="00CB3160" w:rsidRPr="00701945" w:rsidRDefault="00CB3160" w:rsidP="00CB3160">
      <w:pPr>
        <w:jc w:val="both"/>
      </w:pPr>
      <w:r w:rsidRPr="00701945">
        <w:t>APPEARANCES:</w:t>
      </w:r>
    </w:p>
    <w:p w:rsidR="00CB3160" w:rsidRPr="00701945" w:rsidRDefault="00CB3160" w:rsidP="00CB3160">
      <w:pPr>
        <w:jc w:val="both"/>
      </w:pPr>
    </w:p>
    <w:p w:rsidR="001D1CC8" w:rsidRPr="00385526" w:rsidRDefault="001D1CC8" w:rsidP="001D1CC8">
      <w:pPr>
        <w:ind w:left="1440"/>
      </w:pPr>
      <w:r w:rsidRPr="00385526">
        <w:rPr>
          <w:caps/>
        </w:rPr>
        <w:t>W. CHRISTOPHER BROWDER,</w:t>
      </w:r>
      <w:r w:rsidR="00C028EB" w:rsidRPr="00385526">
        <w:rPr>
          <w:caps/>
        </w:rPr>
        <w:t xml:space="preserve"> </w:t>
      </w:r>
      <w:r w:rsidR="003C699F">
        <w:t>Esquire, V</w:t>
      </w:r>
      <w:r w:rsidR="009A41C1" w:rsidRPr="00385526">
        <w:t>ice President and General Counsel</w:t>
      </w:r>
      <w:r w:rsidRPr="00385526">
        <w:t>,</w:t>
      </w:r>
      <w:r w:rsidR="009A41C1" w:rsidRPr="00385526">
        <w:t xml:space="preserve"> R</w:t>
      </w:r>
      <w:r w:rsidR="00504008" w:rsidRPr="00385526">
        <w:t xml:space="preserve">eliable Plaza at 100 West Anderson Street, </w:t>
      </w:r>
      <w:r w:rsidRPr="00385526">
        <w:t>Orlando FL 32802-3193</w:t>
      </w:r>
    </w:p>
    <w:p w:rsidR="009F0EF3" w:rsidRPr="00385526" w:rsidRDefault="009F0EF3" w:rsidP="009F0EF3">
      <w:pPr>
        <w:ind w:left="720" w:firstLine="720"/>
        <w:jc w:val="both"/>
      </w:pPr>
      <w:r w:rsidRPr="00385526">
        <w:rPr>
          <w:u w:val="single"/>
        </w:rPr>
        <w:t>On behalf of</w:t>
      </w:r>
      <w:r w:rsidR="006923D3">
        <w:rPr>
          <w:u w:val="single"/>
        </w:rPr>
        <w:t xml:space="preserve"> Orlando Utilities Commission</w:t>
      </w:r>
      <w:r w:rsidRPr="00385526">
        <w:t>.</w:t>
      </w:r>
      <w:r w:rsidR="004114EB">
        <w:t xml:space="preserve"> </w:t>
      </w:r>
    </w:p>
    <w:p w:rsidR="004B5733" w:rsidRPr="00385526" w:rsidRDefault="004B5733">
      <w:pPr>
        <w:ind w:left="1440"/>
      </w:pPr>
    </w:p>
    <w:p w:rsidR="00CB3160" w:rsidRPr="00385526" w:rsidRDefault="00CB3160" w:rsidP="00CB3160">
      <w:pPr>
        <w:ind w:left="1440"/>
      </w:pPr>
      <w:r w:rsidRPr="00385526">
        <w:rPr>
          <w:caps/>
        </w:rPr>
        <w:t>Robert Scheffel Wright/John T. LaVia, III</w:t>
      </w:r>
      <w:r w:rsidRPr="00385526">
        <w:t xml:space="preserve">, </w:t>
      </w:r>
      <w:r w:rsidR="006923D3">
        <w:t>Esquires, Gardner, Bist, Bowden, Bush, Dee, LaVia, and Wright, PA.</w:t>
      </w:r>
      <w:r w:rsidR="00CD4C1E">
        <w:t>,</w:t>
      </w:r>
      <w:r w:rsidR="006923D3">
        <w:t xml:space="preserve"> 1300 </w:t>
      </w:r>
      <w:r w:rsidRPr="00385526">
        <w:t>Thomaswood Drive, Tallahassee FL 32308</w:t>
      </w:r>
    </w:p>
    <w:p w:rsidR="00CB3160" w:rsidRPr="00701945" w:rsidRDefault="00CB3160" w:rsidP="00CB3160">
      <w:pPr>
        <w:ind w:left="720" w:firstLine="720"/>
        <w:jc w:val="both"/>
      </w:pPr>
      <w:r w:rsidRPr="00385526">
        <w:rPr>
          <w:u w:val="single"/>
        </w:rPr>
        <w:t xml:space="preserve">On behalf </w:t>
      </w:r>
      <w:r w:rsidR="00CD4C1E" w:rsidRPr="00385526">
        <w:rPr>
          <w:u w:val="single"/>
        </w:rPr>
        <w:t xml:space="preserve">of </w:t>
      </w:r>
      <w:r w:rsidR="00CD4C1E">
        <w:rPr>
          <w:u w:val="single"/>
        </w:rPr>
        <w:t>Orlando</w:t>
      </w:r>
      <w:r w:rsidR="006923D3">
        <w:rPr>
          <w:u w:val="single"/>
        </w:rPr>
        <w:t xml:space="preserve"> Utilities Commission.</w:t>
      </w:r>
      <w:r w:rsidR="004114EB">
        <w:rPr>
          <w:u w:val="single"/>
        </w:rPr>
        <w:t xml:space="preserve"> </w:t>
      </w:r>
    </w:p>
    <w:p w:rsidR="00CB3160" w:rsidRPr="00701945" w:rsidRDefault="00CB3160" w:rsidP="00CB3160">
      <w:pPr>
        <w:jc w:val="both"/>
      </w:pPr>
    </w:p>
    <w:p w:rsidR="00CB3160" w:rsidRPr="00701945" w:rsidRDefault="00CB3160" w:rsidP="00CB3160">
      <w:pPr>
        <w:ind w:left="1440"/>
        <w:jc w:val="both"/>
      </w:pPr>
      <w:r>
        <w:t>CHARLES W. MURPHY</w:t>
      </w:r>
      <w:r w:rsidR="00673CE7">
        <w:t>/</w:t>
      </w:r>
      <w:r w:rsidR="00C028EB">
        <w:t>GABRIELLA PASSIDOMO</w:t>
      </w:r>
      <w:r w:rsidRPr="00701945">
        <w:t xml:space="preserve">, </w:t>
      </w:r>
      <w:r w:rsidR="006923D3">
        <w:t xml:space="preserve">Esquires, </w:t>
      </w:r>
      <w:r w:rsidRPr="00701945">
        <w:t>Florida Public Service Commission, 2540 Shumard Oak Boulevard, Tallahassee, Florida 32399-0850</w:t>
      </w:r>
    </w:p>
    <w:p w:rsidR="00CB3160" w:rsidRPr="00701945" w:rsidRDefault="00CB3160" w:rsidP="00CB3160">
      <w:pPr>
        <w:ind w:left="720" w:firstLine="720"/>
        <w:jc w:val="both"/>
      </w:pPr>
      <w:r w:rsidRPr="00701945">
        <w:rPr>
          <w:u w:val="single"/>
        </w:rPr>
        <w:t>On behalf of the Florida Public Service Commission</w:t>
      </w:r>
      <w:r>
        <w:rPr>
          <w:u w:val="single"/>
        </w:rPr>
        <w:t xml:space="preserve"> (Staff)</w:t>
      </w:r>
      <w:r w:rsidRPr="00701945">
        <w:t>.</w:t>
      </w:r>
    </w:p>
    <w:p w:rsidR="00CB3160" w:rsidRPr="00701945" w:rsidRDefault="00CB3160" w:rsidP="00CB3160">
      <w:pPr>
        <w:jc w:val="both"/>
      </w:pPr>
    </w:p>
    <w:p w:rsidR="00CB3160" w:rsidRPr="00701945" w:rsidRDefault="006923D3" w:rsidP="00CB3160">
      <w:pPr>
        <w:ind w:left="1440"/>
        <w:jc w:val="both"/>
      </w:pPr>
      <w:r>
        <w:t>MARY ANNE HELTON</w:t>
      </w:r>
      <w:r w:rsidR="00CB3160">
        <w:t xml:space="preserve">, </w:t>
      </w:r>
      <w:r w:rsidR="003C699F">
        <w:t xml:space="preserve">Esquire, </w:t>
      </w:r>
      <w:r w:rsidR="00CB3160">
        <w:t>Deputy General Counsel,</w:t>
      </w:r>
      <w:r w:rsidR="00CB3160" w:rsidRPr="00701945">
        <w:t xml:space="preserve"> Florida Public Service Commission, 2540 Shumard Oak Boulevard, Tallahassee, Florida 32399-0850</w:t>
      </w:r>
    </w:p>
    <w:p w:rsidR="00CB3160" w:rsidRPr="00701945" w:rsidRDefault="00CB3160" w:rsidP="00CB3160">
      <w:pPr>
        <w:ind w:left="720" w:firstLine="720"/>
        <w:jc w:val="both"/>
      </w:pPr>
      <w:r>
        <w:rPr>
          <w:u w:val="single"/>
        </w:rPr>
        <w:t>Advisor to the</w:t>
      </w:r>
      <w:r w:rsidRPr="00701945">
        <w:rPr>
          <w:u w:val="single"/>
        </w:rPr>
        <w:t xml:space="preserve"> Florida Public Service Commission</w:t>
      </w:r>
      <w:r w:rsidRPr="00701945">
        <w:t>.</w:t>
      </w:r>
    </w:p>
    <w:p w:rsidR="00CB3160" w:rsidRPr="00701945" w:rsidRDefault="00CB3160" w:rsidP="00CB3160">
      <w:pPr>
        <w:jc w:val="center"/>
        <w:rPr>
          <w:b/>
          <w:bCs/>
          <w:u w:val="single"/>
        </w:rPr>
      </w:pPr>
    </w:p>
    <w:p w:rsidR="00CB3160" w:rsidRPr="00D033EB" w:rsidRDefault="00CB3160" w:rsidP="00CB3160">
      <w:pPr>
        <w:ind w:left="1440"/>
        <w:jc w:val="both"/>
      </w:pPr>
      <w:r w:rsidRPr="00D033EB">
        <w:t>K</w:t>
      </w:r>
      <w:r>
        <w:t>EITH C. HETRICK</w:t>
      </w:r>
      <w:r w:rsidR="006923D3">
        <w:t xml:space="preserve">, </w:t>
      </w:r>
      <w:r w:rsidR="003C699F">
        <w:t xml:space="preserve">Esquire, </w:t>
      </w:r>
      <w:r w:rsidRPr="00D033EB">
        <w:t>General Counsel, Florida Public Service Commission, 2540 Shumard Oak Boulevard, Tallahassee, Florida 32399-0850</w:t>
      </w:r>
    </w:p>
    <w:p w:rsidR="00CB3160" w:rsidRPr="00D033EB" w:rsidRDefault="00CB3160" w:rsidP="00CB3160">
      <w:pPr>
        <w:ind w:left="720" w:firstLine="720"/>
        <w:jc w:val="both"/>
      </w:pPr>
      <w:r w:rsidRPr="00D033EB">
        <w:rPr>
          <w:u w:val="single"/>
        </w:rPr>
        <w:t>Florida Public Service Commission General Counsel</w:t>
      </w:r>
      <w:r w:rsidR="00CD4C1E">
        <w:rPr>
          <w:u w:val="single"/>
        </w:rPr>
        <w:t>.</w:t>
      </w:r>
    </w:p>
    <w:p w:rsidR="00CB3160" w:rsidRPr="00D033EB" w:rsidRDefault="00CB3160" w:rsidP="00CB3160">
      <w:pPr>
        <w:ind w:left="720" w:firstLine="720"/>
        <w:jc w:val="both"/>
      </w:pPr>
    </w:p>
    <w:p w:rsidR="00CB3160" w:rsidRDefault="00CB3160" w:rsidP="00CB3160">
      <w:pPr>
        <w:jc w:val="both"/>
      </w:pPr>
    </w:p>
    <w:p w:rsidR="00CB3160" w:rsidRPr="00701945" w:rsidRDefault="00CB3160" w:rsidP="00CB3160">
      <w:pPr>
        <w:jc w:val="both"/>
      </w:pPr>
    </w:p>
    <w:p w:rsidR="00CB3160" w:rsidRPr="00A32DC5" w:rsidRDefault="00CB3160" w:rsidP="00504008">
      <w:pPr>
        <w:keepNext/>
        <w:jc w:val="both"/>
        <w:rPr>
          <w:b/>
        </w:rPr>
      </w:pPr>
      <w:r w:rsidRPr="00A32DC5">
        <w:rPr>
          <w:b/>
        </w:rPr>
        <w:lastRenderedPageBreak/>
        <w:t>I.</w:t>
      </w:r>
      <w:r w:rsidRPr="00A32DC5">
        <w:rPr>
          <w:b/>
        </w:rPr>
        <w:tab/>
      </w:r>
      <w:r w:rsidRPr="00A32DC5">
        <w:rPr>
          <w:b/>
          <w:u w:val="single"/>
        </w:rPr>
        <w:t>CASE BACKGROUND</w:t>
      </w:r>
    </w:p>
    <w:p w:rsidR="00CB3160" w:rsidRPr="00701945" w:rsidRDefault="00CB3160" w:rsidP="00504008">
      <w:pPr>
        <w:keepNext/>
        <w:jc w:val="both"/>
      </w:pPr>
    </w:p>
    <w:p w:rsidR="001160DD" w:rsidRDefault="00CB3160" w:rsidP="00DB1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tab/>
      </w:r>
      <w:r w:rsidR="001160DD">
        <w:rPr>
          <w:color w:val="000000"/>
        </w:rPr>
        <w:t>On May 1, 2020, p</w:t>
      </w:r>
      <w:r w:rsidR="001160DD" w:rsidRPr="003467D5">
        <w:rPr>
          <w:color w:val="000000"/>
        </w:rPr>
        <w:t>ursuant to Section 403.537, Florida Statutes (F.S.)</w:t>
      </w:r>
      <w:r w:rsidR="001160DD">
        <w:rPr>
          <w:color w:val="000000"/>
        </w:rPr>
        <w:t>, Chapter 120, F.S., Rules 25-22.075, 25-22.076, and 28-106.201, Florida Administrative Code (F.A.C.),</w:t>
      </w:r>
      <w:r w:rsidR="001160DD" w:rsidRPr="003467D5">
        <w:rPr>
          <w:color w:val="000000"/>
        </w:rPr>
        <w:t xml:space="preserve"> the Orlando Utilities Commission (OUC or Utility) filed its</w:t>
      </w:r>
      <w:r w:rsidR="001160DD">
        <w:rPr>
          <w:color w:val="000000"/>
        </w:rPr>
        <w:t xml:space="preserve"> Petition for Determination of Need for Electrical Transmission Line (Petition).  </w:t>
      </w:r>
    </w:p>
    <w:p w:rsidR="001160DD" w:rsidRDefault="001160DD" w:rsidP="001160DD">
      <w:pPr>
        <w:jc w:val="both"/>
        <w:rPr>
          <w:color w:val="000000"/>
        </w:rPr>
      </w:pPr>
    </w:p>
    <w:p w:rsidR="001160DD" w:rsidRDefault="001160DD" w:rsidP="001160DD">
      <w:pPr>
        <w:jc w:val="both"/>
        <w:rPr>
          <w:color w:val="000000"/>
        </w:rPr>
      </w:pPr>
      <w:r>
        <w:rPr>
          <w:color w:val="000000"/>
        </w:rPr>
        <w:tab/>
        <w:t>In this docket, the Florida Public Service Commission (Commission) will make that need determination. Separate public hearings will be held before an Administrative Law Judge of the Division of Administrative Hearings to consider environmental and other impacts of the Orlando/St. Cloud Regional Resiliency Connection 230 kV transmission line, as required by the Florida Electric Transmission Line Siting Act, Sections 403.52-403.5365, F.S.</w:t>
      </w:r>
    </w:p>
    <w:p w:rsidR="001160DD" w:rsidRDefault="001160DD" w:rsidP="001160DD">
      <w:pPr>
        <w:jc w:val="both"/>
        <w:rPr>
          <w:color w:val="000000"/>
        </w:rPr>
      </w:pPr>
    </w:p>
    <w:p w:rsidR="001160DD" w:rsidRDefault="001160DD" w:rsidP="001160DD">
      <w:pPr>
        <w:jc w:val="both"/>
        <w:rPr>
          <w:color w:val="000000"/>
        </w:rPr>
      </w:pPr>
      <w:r>
        <w:rPr>
          <w:color w:val="000000"/>
        </w:rPr>
        <w:tab/>
        <w:t>An Order Establishing Procedure</w:t>
      </w:r>
      <w:r w:rsidR="002D4E62">
        <w:rPr>
          <w:color w:val="000000"/>
        </w:rPr>
        <w:t>, Order No. PSC-2020-0135-PCO-EM, was issued on May 6, 2020</w:t>
      </w:r>
      <w:r w:rsidR="0069770F">
        <w:rPr>
          <w:color w:val="000000"/>
        </w:rPr>
        <w:t>,</w:t>
      </w:r>
      <w:r>
        <w:rPr>
          <w:color w:val="000000"/>
        </w:rPr>
        <w:t xml:space="preserve"> </w:t>
      </w:r>
      <w:r w:rsidR="00EE791F">
        <w:rPr>
          <w:color w:val="000000"/>
        </w:rPr>
        <w:t xml:space="preserve">and </w:t>
      </w:r>
      <w:r w:rsidR="00AF5B92">
        <w:rPr>
          <w:color w:val="000000"/>
        </w:rPr>
        <w:t xml:space="preserve">modified </w:t>
      </w:r>
      <w:r w:rsidR="002D4E62">
        <w:rPr>
          <w:color w:val="000000"/>
        </w:rPr>
        <w:t xml:space="preserve">by Order No. </w:t>
      </w:r>
      <w:r w:rsidR="002D4E62" w:rsidRPr="00EE791F">
        <w:rPr>
          <w:color w:val="000000"/>
        </w:rPr>
        <w:t>PSC-2020</w:t>
      </w:r>
      <w:r w:rsidR="00EE791F" w:rsidRPr="00EE791F">
        <w:rPr>
          <w:color w:val="000000"/>
        </w:rPr>
        <w:t>-0171-EM</w:t>
      </w:r>
      <w:r w:rsidR="00EE791F">
        <w:rPr>
          <w:color w:val="000000"/>
        </w:rPr>
        <w:t>,</w:t>
      </w:r>
      <w:r w:rsidR="002D4E62">
        <w:rPr>
          <w:color w:val="000000"/>
        </w:rPr>
        <w:t xml:space="preserve"> issued on </w:t>
      </w:r>
      <w:r w:rsidR="009B7B86">
        <w:rPr>
          <w:color w:val="000000"/>
        </w:rPr>
        <w:t>May 29</w:t>
      </w:r>
      <w:r w:rsidR="00EE791F">
        <w:rPr>
          <w:color w:val="000000"/>
        </w:rPr>
        <w:t>, 2020</w:t>
      </w:r>
      <w:r>
        <w:rPr>
          <w:color w:val="000000"/>
        </w:rPr>
        <w:t xml:space="preserve"> </w:t>
      </w:r>
      <w:r w:rsidR="002D4E62">
        <w:rPr>
          <w:color w:val="000000"/>
        </w:rPr>
        <w:t>(</w:t>
      </w:r>
      <w:r w:rsidR="00AF5B92">
        <w:rPr>
          <w:color w:val="000000"/>
        </w:rPr>
        <w:t xml:space="preserve"> First </w:t>
      </w:r>
      <w:r w:rsidR="002D4E62">
        <w:rPr>
          <w:color w:val="000000"/>
        </w:rPr>
        <w:t>Order</w:t>
      </w:r>
      <w:r w:rsidR="00AF5B92">
        <w:rPr>
          <w:color w:val="000000"/>
        </w:rPr>
        <w:t xml:space="preserve"> Modifying Procedure</w:t>
      </w:r>
      <w:r w:rsidR="002D4E62">
        <w:rPr>
          <w:color w:val="000000"/>
        </w:rPr>
        <w:t>)</w:t>
      </w:r>
      <w:r w:rsidR="00EE791F">
        <w:rPr>
          <w:color w:val="000000"/>
        </w:rPr>
        <w:t>,</w:t>
      </w:r>
      <w:r w:rsidR="002D4E62">
        <w:rPr>
          <w:color w:val="000000"/>
        </w:rPr>
        <w:t xml:space="preserve"> </w:t>
      </w:r>
      <w:r>
        <w:rPr>
          <w:color w:val="000000"/>
        </w:rPr>
        <w:t>to</w:t>
      </w:r>
      <w:r w:rsidR="002D4E62">
        <w:rPr>
          <w:color w:val="000000"/>
        </w:rPr>
        <w:t xml:space="preserve"> provide for a remote prehearing and hearing in this docket du</w:t>
      </w:r>
      <w:r w:rsidR="00D67201">
        <w:rPr>
          <w:color w:val="000000"/>
        </w:rPr>
        <w:t xml:space="preserve">e to COVID-19. </w:t>
      </w:r>
      <w:r>
        <w:rPr>
          <w:color w:val="000000"/>
        </w:rPr>
        <w:t xml:space="preserve">Directions for public attendance </w:t>
      </w:r>
      <w:r w:rsidR="002D4E62">
        <w:rPr>
          <w:color w:val="000000"/>
        </w:rPr>
        <w:t xml:space="preserve">at the prehearing and hearing, and public testimony at the hearing were included in the </w:t>
      </w:r>
      <w:r w:rsidR="00D67201">
        <w:rPr>
          <w:color w:val="000000"/>
        </w:rPr>
        <w:t xml:space="preserve">First </w:t>
      </w:r>
      <w:r w:rsidR="002D4E62">
        <w:rPr>
          <w:color w:val="000000"/>
        </w:rPr>
        <w:t>Order</w:t>
      </w:r>
      <w:r w:rsidR="00417DD7">
        <w:rPr>
          <w:color w:val="000000"/>
        </w:rPr>
        <w:t xml:space="preserve"> Modifying Procedure</w:t>
      </w:r>
      <w:r w:rsidR="002D4E62">
        <w:rPr>
          <w:color w:val="000000"/>
        </w:rPr>
        <w:t xml:space="preserve"> and on the Commission’s web site </w:t>
      </w:r>
      <w:hyperlink r:id="rId8" w:tgtFrame="_blank" w:history="1">
        <w:r w:rsidR="00036AFD">
          <w:rPr>
            <w:rStyle w:val="Hyperlink"/>
          </w:rPr>
          <w:t>www.floridapsc.com</w:t>
        </w:r>
      </w:hyperlink>
      <w:r w:rsidR="005F539F">
        <w:rPr>
          <w:color w:val="000000"/>
        </w:rPr>
        <w:t xml:space="preserve"> under the heading “Hot Topics.”</w:t>
      </w:r>
      <w:r>
        <w:rPr>
          <w:color w:val="000000"/>
        </w:rPr>
        <w:t xml:space="preserve">           </w:t>
      </w:r>
    </w:p>
    <w:p w:rsidR="00CB3160" w:rsidRDefault="001160DD" w:rsidP="00CB3160">
      <w:pPr>
        <w:jc w:val="both"/>
        <w:rPr>
          <w:color w:val="000000"/>
        </w:rPr>
      </w:pPr>
      <w:r>
        <w:rPr>
          <w:color w:val="000000"/>
        </w:rPr>
        <w:t xml:space="preserve">  </w:t>
      </w:r>
    </w:p>
    <w:p w:rsidR="00E35108" w:rsidRPr="001160DD" w:rsidRDefault="00E35108" w:rsidP="00CB3160">
      <w:pPr>
        <w:jc w:val="both"/>
        <w:rPr>
          <w:color w:val="000000"/>
        </w:rPr>
      </w:pPr>
    </w:p>
    <w:p w:rsidR="00CB3160" w:rsidRPr="00A32DC5" w:rsidRDefault="00CB3160" w:rsidP="00CB3160">
      <w:pPr>
        <w:jc w:val="both"/>
        <w:rPr>
          <w:b/>
        </w:rPr>
      </w:pPr>
      <w:r w:rsidRPr="00A32DC5">
        <w:rPr>
          <w:b/>
        </w:rPr>
        <w:t>II.</w:t>
      </w:r>
      <w:r w:rsidRPr="00A32DC5">
        <w:rPr>
          <w:b/>
        </w:rPr>
        <w:tab/>
      </w:r>
      <w:r w:rsidRPr="00A32DC5">
        <w:rPr>
          <w:b/>
          <w:u w:val="single"/>
        </w:rPr>
        <w:t>CONDUCT OF PROCEEDINGS</w:t>
      </w:r>
    </w:p>
    <w:p w:rsidR="00CB3160" w:rsidRPr="00701945" w:rsidRDefault="00CB3160" w:rsidP="00CB3160">
      <w:pPr>
        <w:jc w:val="both"/>
      </w:pPr>
    </w:p>
    <w:p w:rsidR="00CB3160" w:rsidRPr="00701945" w:rsidRDefault="00CB3160" w:rsidP="00CB3160">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CB3160" w:rsidRDefault="00CB3160" w:rsidP="00CB3160">
      <w:pPr>
        <w:jc w:val="both"/>
      </w:pPr>
    </w:p>
    <w:p w:rsidR="00CB3160" w:rsidRPr="00701945" w:rsidRDefault="00CB3160" w:rsidP="00CB3160">
      <w:pPr>
        <w:jc w:val="both"/>
      </w:pPr>
    </w:p>
    <w:p w:rsidR="00CB3160" w:rsidRPr="00A32DC5" w:rsidRDefault="00CB3160" w:rsidP="00CB3160">
      <w:pPr>
        <w:jc w:val="both"/>
        <w:rPr>
          <w:b/>
        </w:rPr>
      </w:pPr>
      <w:r w:rsidRPr="00A32DC5">
        <w:rPr>
          <w:b/>
        </w:rPr>
        <w:t>III.</w:t>
      </w:r>
      <w:r w:rsidRPr="00A32DC5">
        <w:rPr>
          <w:b/>
        </w:rPr>
        <w:tab/>
      </w:r>
      <w:r w:rsidRPr="00A32DC5">
        <w:rPr>
          <w:b/>
          <w:u w:val="single"/>
        </w:rPr>
        <w:t>JURISDICTION</w:t>
      </w:r>
    </w:p>
    <w:p w:rsidR="00CB3160" w:rsidRPr="00701945" w:rsidRDefault="00CB3160" w:rsidP="00CB3160">
      <w:pPr>
        <w:jc w:val="both"/>
      </w:pPr>
    </w:p>
    <w:p w:rsidR="00CB3160" w:rsidRPr="00701945" w:rsidRDefault="00CB3160" w:rsidP="00CB3160">
      <w:pPr>
        <w:jc w:val="both"/>
      </w:pPr>
      <w:r w:rsidRPr="00701945">
        <w:tab/>
        <w:t xml:space="preserve">This Commission is vested with jurisdiction over the subject matter by </w:t>
      </w:r>
      <w:r w:rsidR="0076214B">
        <w:t>Section 403.537,</w:t>
      </w:r>
      <w:r w:rsidR="00B37031">
        <w:t xml:space="preserve"> </w:t>
      </w:r>
      <w:r>
        <w:t>F.S</w:t>
      </w:r>
      <w:r w:rsidRPr="00701945">
        <w:t xml:space="preserve">.  This hearing will be governed by said </w:t>
      </w:r>
      <w:r w:rsidR="00664E1A">
        <w:t xml:space="preserve">statute, Chapter 120, F.S., and </w:t>
      </w:r>
      <w:r w:rsidRPr="00701945">
        <w:t xml:space="preserve"> Chapters</w:t>
      </w:r>
      <w:r>
        <w:t xml:space="preserve"> </w:t>
      </w:r>
      <w:r>
        <w:rPr>
          <w:color w:val="FF0000"/>
        </w:rPr>
        <w:t xml:space="preserve"> </w:t>
      </w:r>
      <w:r>
        <w:t>25-6</w:t>
      </w:r>
      <w:r w:rsidR="00664E1A">
        <w:t>, 25-22,</w:t>
      </w:r>
      <w:r w:rsidRPr="00701945">
        <w:t xml:space="preserve"> 28-106, </w:t>
      </w:r>
      <w:r w:rsidR="00664E1A">
        <w:t xml:space="preserve">and 28-109, </w:t>
      </w:r>
      <w:r>
        <w:t>F.A.C., as well as any other applicable provisions of law</w:t>
      </w:r>
      <w:r w:rsidRPr="00701945">
        <w:t>.</w:t>
      </w:r>
    </w:p>
    <w:p w:rsidR="00CB3160" w:rsidRDefault="00CB3160" w:rsidP="00CB3160">
      <w:pPr>
        <w:jc w:val="both"/>
      </w:pPr>
    </w:p>
    <w:p w:rsidR="00CB3160" w:rsidRPr="00701945" w:rsidRDefault="00CB3160" w:rsidP="00CB3160">
      <w:pPr>
        <w:jc w:val="both"/>
      </w:pPr>
    </w:p>
    <w:p w:rsidR="00CB3160" w:rsidRPr="00237584" w:rsidRDefault="00CB3160" w:rsidP="00CB3160">
      <w:pPr>
        <w:jc w:val="both"/>
        <w:rPr>
          <w:b/>
        </w:rPr>
      </w:pPr>
      <w:r w:rsidRPr="00237584">
        <w:rPr>
          <w:b/>
        </w:rPr>
        <w:t>IV.</w:t>
      </w:r>
      <w:r w:rsidRPr="00237584">
        <w:rPr>
          <w:b/>
        </w:rPr>
        <w:tab/>
      </w:r>
      <w:r w:rsidRPr="00237584">
        <w:rPr>
          <w:b/>
          <w:u w:val="single"/>
        </w:rPr>
        <w:t>PROCEDURE FOR HANDLING CONFIDENTIAL INFORMATION</w:t>
      </w:r>
    </w:p>
    <w:p w:rsidR="00CB3160" w:rsidRPr="00237584" w:rsidRDefault="00CB3160" w:rsidP="00CB3160">
      <w:pPr>
        <w:jc w:val="both"/>
        <w:rPr>
          <w:b/>
        </w:rPr>
      </w:pPr>
    </w:p>
    <w:p w:rsidR="00CB3160" w:rsidRDefault="00CB3160" w:rsidP="00CB3160">
      <w:pPr>
        <w:jc w:val="both"/>
      </w:pPr>
      <w:r w:rsidRPr="00701945">
        <w:tab/>
      </w:r>
      <w:r>
        <w:t>Information for which proprietary confidential business information status is requested</w:t>
      </w:r>
      <w:r w:rsidRPr="00A72918">
        <w:t xml:space="preserve"> pursuant to</w:t>
      </w:r>
      <w:r>
        <w:t xml:space="preserve"> Section</w:t>
      </w:r>
      <w:r w:rsidR="00803C67">
        <w:t xml:space="preserve"> 366.093</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803C67">
        <w:t>366.093</w:t>
      </w:r>
      <w:r>
        <w:t>, F.S.  T</w:t>
      </w:r>
      <w:r w:rsidRPr="00B2317F">
        <w:t>he Commission may determine that continued possession of the information is necessary for the Commission to conduct its business.</w:t>
      </w:r>
    </w:p>
    <w:p w:rsidR="00CB3160" w:rsidRDefault="00CB3160" w:rsidP="00CB3160">
      <w:pPr>
        <w:jc w:val="both"/>
      </w:pPr>
    </w:p>
    <w:p w:rsidR="00CB3160" w:rsidRPr="00B37031" w:rsidRDefault="00B37031" w:rsidP="00B37031">
      <w:pPr>
        <w:jc w:val="both"/>
      </w:pPr>
      <w:r>
        <w:tab/>
      </w:r>
      <w:r w:rsidR="00CB3160" w:rsidRPr="00B37031">
        <w:t>It is the policy of this Commission that all Commission hearings be open to the public at all times.  The Commission also recognizes its obligation pursuant to Section</w:t>
      </w:r>
      <w:r w:rsidR="00803C67" w:rsidRPr="00B37031">
        <w:t xml:space="preserve"> 366.093</w:t>
      </w:r>
      <w:r w:rsidR="00CB3160" w:rsidRPr="00B37031">
        <w:t xml:space="preserve">, F.S., to protect proprietary confidential business information from disclosure outside the proceeding. Therefore, any party wishing to use any proprietary confidential business information, as that term is defined in Section </w:t>
      </w:r>
      <w:r w:rsidR="00803C67" w:rsidRPr="00B37031">
        <w:t>366.093</w:t>
      </w:r>
      <w:r w:rsidR="0069770F">
        <w:t xml:space="preserve">, F.S., at the hearing </w:t>
      </w:r>
      <w:r w:rsidR="00D965C4" w:rsidRPr="00B37031">
        <w:t>is cautioned to avoid verbalizing confidential information in such a way that would compromi</w:t>
      </w:r>
      <w:r w:rsidR="0069770F">
        <w:t>se confidentiality. C</w:t>
      </w:r>
      <w:r w:rsidR="00D965C4" w:rsidRPr="00B37031">
        <w:t xml:space="preserve">onfidential information should be presented by written exhibit when reasonably possible. </w:t>
      </w:r>
      <w:r w:rsidRPr="00B37031">
        <w:t xml:space="preserve">All exhibits </w:t>
      </w:r>
      <w:r w:rsidR="00D67201">
        <w:t xml:space="preserve">were </w:t>
      </w:r>
      <w:r w:rsidRPr="00B37031">
        <w:t>provided prior to the hearing.  Consistent with applicable law, information determined to be proprietary confidential business shall be pro</w:t>
      </w:r>
      <w:r>
        <w:t xml:space="preserve">tected from public disclosure. </w:t>
      </w:r>
      <w:r w:rsidR="00D965C4" w:rsidRPr="00B37031">
        <w:t xml:space="preserve">If a confidential exhibit has been admitted into evidence, </w:t>
      </w:r>
      <w:r w:rsidR="003C699F" w:rsidRPr="00B37031">
        <w:t xml:space="preserve">a </w:t>
      </w:r>
      <w:r w:rsidR="00D965C4" w:rsidRPr="00B37031">
        <w:t xml:space="preserve">copy shall be retained in the Office of Commission Clerk’s confidential files.  If such material is admitted into the evidentiary record at </w:t>
      </w:r>
      <w:r>
        <w:t xml:space="preserve"> </w:t>
      </w:r>
      <w:r w:rsidR="00D965C4" w:rsidRPr="00B37031">
        <w:t>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311707" w:rsidRDefault="00311707" w:rsidP="00311707">
      <w:pPr>
        <w:pStyle w:val="Level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B3160" w:rsidRDefault="00CB3160" w:rsidP="00CB3160">
      <w:pPr>
        <w:jc w:val="both"/>
      </w:pPr>
    </w:p>
    <w:p w:rsidR="00CB3160" w:rsidRPr="00A32DC5" w:rsidRDefault="00CB3160" w:rsidP="00CB3160">
      <w:pPr>
        <w:jc w:val="both"/>
        <w:rPr>
          <w:b/>
        </w:rPr>
      </w:pPr>
      <w:r w:rsidRPr="00A32DC5">
        <w:rPr>
          <w:b/>
        </w:rPr>
        <w:t>V.</w:t>
      </w:r>
      <w:r w:rsidRPr="00A32DC5">
        <w:rPr>
          <w:b/>
        </w:rPr>
        <w:tab/>
      </w:r>
      <w:r w:rsidRPr="00A32DC5">
        <w:rPr>
          <w:b/>
          <w:u w:val="single"/>
        </w:rPr>
        <w:t>PREFILED TESTIMONY AND EXHIBITS; WITNESSES</w:t>
      </w:r>
    </w:p>
    <w:p w:rsidR="00CB3160" w:rsidRPr="00701945" w:rsidRDefault="00CB3160" w:rsidP="00CB3160">
      <w:pPr>
        <w:jc w:val="both"/>
      </w:pPr>
    </w:p>
    <w:p w:rsidR="00CB3160" w:rsidRDefault="00CB3160" w:rsidP="00CB3160">
      <w:pPr>
        <w:jc w:val="both"/>
      </w:pPr>
      <w:r w:rsidRPr="00701945">
        <w:tab/>
        <w:t>Testimony of all witnesses to be</w:t>
      </w:r>
      <w:r w:rsidR="00EE791F">
        <w:t xml:space="preserve"> sponsored by the parties (and S</w:t>
      </w:r>
      <w:r w:rsidRPr="00701945">
        <w:t>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w:t>
      </w:r>
      <w:r w:rsidR="0069770F">
        <w:t>y be marked for identification.</w:t>
      </w:r>
      <w:r w:rsidRPr="00701945">
        <w:t xml:space="preserve"> Each witness will have the opportunity to orally summarize his or her testimony at the time he or she takes the stand.  Summaries of testimony shall be limited to </w:t>
      </w:r>
      <w:r>
        <w:t>three</w:t>
      </w:r>
      <w:r w:rsidRPr="00701945">
        <w:t xml:space="preserve"> minutes.</w:t>
      </w:r>
      <w:r w:rsidR="00D965C4" w:rsidRPr="00D965C4">
        <w:t xml:space="preserve"> </w:t>
      </w:r>
      <w:r w:rsidR="00D965C4" w:rsidRPr="00B37031">
        <w:t xml:space="preserve">The Chairman will administer the testimonial oath to </w:t>
      </w:r>
      <w:r w:rsidR="003C699F" w:rsidRPr="00B37031">
        <w:t>each</w:t>
      </w:r>
      <w:r w:rsidR="00D965C4" w:rsidRPr="00B37031">
        <w:t xml:space="preserve"> witness imme</w:t>
      </w:r>
      <w:r w:rsidR="00817ED8">
        <w:t>diately before the witness summa</w:t>
      </w:r>
      <w:r w:rsidR="00D965C4" w:rsidRPr="00B37031">
        <w:t>rizes his or her testimony.</w:t>
      </w:r>
    </w:p>
    <w:p w:rsidR="00CB3160" w:rsidRDefault="00CB3160" w:rsidP="00CB3160">
      <w:pPr>
        <w:jc w:val="both"/>
      </w:pPr>
    </w:p>
    <w:p w:rsidR="00CB3160" w:rsidRPr="00701945" w:rsidRDefault="00CB3160" w:rsidP="00CB3160">
      <w:pPr>
        <w:ind w:firstLine="720"/>
        <w:jc w:val="both"/>
      </w:pPr>
      <w:r w:rsidRPr="00701945">
        <w:t>Witnesses are reminded that, on cross-examination, responses to questions calling for a simple yes or no answer shall be so answered first, after which the witness may explain his or her answer.</w:t>
      </w:r>
      <w:r w:rsidR="0069770F">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CB3160" w:rsidRPr="00B75F84" w:rsidRDefault="00CB3160" w:rsidP="00CB3160">
      <w:pPr>
        <w:jc w:val="both"/>
        <w:rPr>
          <w:color w:val="000000"/>
        </w:rPr>
      </w:pPr>
      <w:r w:rsidRPr="00701945">
        <w:tab/>
      </w:r>
    </w:p>
    <w:p w:rsidR="00CB3160" w:rsidRDefault="00CB3160" w:rsidP="00CB3160">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w:t>
      </w:r>
      <w:r w:rsidR="007E35A7">
        <w:rPr>
          <w:color w:val="000000"/>
        </w:rPr>
        <w:t>arty desiring to cross-examine.</w:t>
      </w:r>
      <w:r w:rsidRPr="00B75F84">
        <w:rPr>
          <w:color w:val="000000"/>
        </w:rPr>
        <w:t xml:space="preserve"> Any party conducting what appears to be a friendly cross-examination of a witness should be prepared to indicate why that witness's direct testimony is adverse to its interests.</w:t>
      </w:r>
    </w:p>
    <w:p w:rsidR="001F22C1" w:rsidRPr="00B75F84" w:rsidRDefault="001F22C1" w:rsidP="00CB3160">
      <w:pPr>
        <w:ind w:firstLine="720"/>
        <w:jc w:val="both"/>
        <w:rPr>
          <w:color w:val="000000"/>
        </w:rPr>
      </w:pPr>
    </w:p>
    <w:p w:rsidR="00CB3160" w:rsidRDefault="00CB3160" w:rsidP="00CB3160">
      <w:pPr>
        <w:jc w:val="both"/>
      </w:pPr>
    </w:p>
    <w:p w:rsidR="00CB3160" w:rsidRPr="00701945" w:rsidRDefault="00CB3160" w:rsidP="00CB3160">
      <w:pPr>
        <w:jc w:val="both"/>
      </w:pPr>
    </w:p>
    <w:p w:rsidR="00CB3160" w:rsidRPr="00A32DC5" w:rsidRDefault="00CB3160" w:rsidP="00CB3160">
      <w:pPr>
        <w:jc w:val="both"/>
        <w:rPr>
          <w:b/>
        </w:rPr>
      </w:pPr>
      <w:r w:rsidRPr="00A32DC5">
        <w:rPr>
          <w:b/>
        </w:rPr>
        <w:t>VI.</w:t>
      </w:r>
      <w:r w:rsidRPr="00A32DC5">
        <w:rPr>
          <w:b/>
        </w:rPr>
        <w:tab/>
      </w:r>
      <w:r w:rsidRPr="00A32DC5">
        <w:rPr>
          <w:b/>
          <w:u w:val="single"/>
        </w:rPr>
        <w:t>ORDER OF WITNESSES</w:t>
      </w:r>
    </w:p>
    <w:p w:rsidR="00CB3160" w:rsidRPr="00701945" w:rsidRDefault="00CB3160" w:rsidP="00CB3160">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CB3160" w:rsidRPr="00701945" w:rsidTr="00E8183C">
        <w:trPr>
          <w:cantSplit/>
          <w:trHeight w:val="362"/>
          <w:tblHeader/>
        </w:trPr>
        <w:tc>
          <w:tcPr>
            <w:tcW w:w="3507" w:type="dxa"/>
            <w:tcBorders>
              <w:top w:val="nil"/>
              <w:left w:val="nil"/>
              <w:bottom w:val="nil"/>
              <w:right w:val="nil"/>
            </w:tcBorders>
          </w:tcPr>
          <w:p w:rsidR="00CB3160" w:rsidRPr="00701945" w:rsidRDefault="00CB3160" w:rsidP="00E8183C">
            <w:pPr>
              <w:jc w:val="both"/>
            </w:pPr>
            <w:r w:rsidRPr="00701945">
              <w:rPr>
                <w:u w:val="single"/>
              </w:rPr>
              <w:t>Witness</w:t>
            </w:r>
          </w:p>
        </w:tc>
        <w:tc>
          <w:tcPr>
            <w:tcW w:w="2511" w:type="dxa"/>
            <w:tcBorders>
              <w:top w:val="nil"/>
              <w:left w:val="nil"/>
              <w:bottom w:val="nil"/>
              <w:right w:val="nil"/>
            </w:tcBorders>
          </w:tcPr>
          <w:p w:rsidR="00CB3160" w:rsidRPr="00701945" w:rsidRDefault="00CB3160" w:rsidP="00E8183C">
            <w:pPr>
              <w:jc w:val="center"/>
            </w:pPr>
            <w:r w:rsidRPr="00701945">
              <w:rPr>
                <w:u w:val="single"/>
              </w:rPr>
              <w:t>Proffered By</w:t>
            </w:r>
          </w:p>
        </w:tc>
        <w:tc>
          <w:tcPr>
            <w:tcW w:w="3546" w:type="dxa"/>
            <w:tcBorders>
              <w:top w:val="nil"/>
              <w:left w:val="nil"/>
              <w:bottom w:val="nil"/>
              <w:right w:val="nil"/>
            </w:tcBorders>
          </w:tcPr>
          <w:p w:rsidR="00CB3160" w:rsidRPr="00701945" w:rsidRDefault="00CB3160" w:rsidP="00E8183C">
            <w:pPr>
              <w:jc w:val="both"/>
            </w:pPr>
            <w:r w:rsidRPr="00701945">
              <w:rPr>
                <w:u w:val="single"/>
              </w:rPr>
              <w:t>Issues #</w:t>
            </w:r>
          </w:p>
        </w:tc>
      </w:tr>
      <w:tr w:rsidR="00CB3160" w:rsidRPr="00701945" w:rsidTr="00E8183C">
        <w:trPr>
          <w:cantSplit/>
          <w:trHeight w:val="362"/>
        </w:trPr>
        <w:tc>
          <w:tcPr>
            <w:tcW w:w="3507" w:type="dxa"/>
            <w:tcBorders>
              <w:top w:val="nil"/>
              <w:left w:val="nil"/>
              <w:bottom w:val="nil"/>
              <w:right w:val="nil"/>
            </w:tcBorders>
          </w:tcPr>
          <w:p w:rsidR="00CB3160" w:rsidRPr="00AC105C" w:rsidRDefault="00CB3160" w:rsidP="00E8183C">
            <w:pPr>
              <w:jc w:val="both"/>
              <w:rPr>
                <w:u w:val="single"/>
              </w:rPr>
            </w:pPr>
            <w:r w:rsidRPr="00AC105C">
              <w:tab/>
            </w:r>
            <w:r w:rsidRPr="00AC105C">
              <w:rPr>
                <w:u w:val="single"/>
              </w:rPr>
              <w:t>Direct</w:t>
            </w:r>
          </w:p>
        </w:tc>
        <w:tc>
          <w:tcPr>
            <w:tcW w:w="2511" w:type="dxa"/>
            <w:tcBorders>
              <w:top w:val="nil"/>
              <w:left w:val="nil"/>
              <w:bottom w:val="nil"/>
              <w:right w:val="nil"/>
            </w:tcBorders>
          </w:tcPr>
          <w:p w:rsidR="00CB3160" w:rsidRPr="00701945" w:rsidRDefault="00CB3160" w:rsidP="00E8183C">
            <w:pPr>
              <w:jc w:val="center"/>
            </w:pPr>
          </w:p>
        </w:tc>
        <w:tc>
          <w:tcPr>
            <w:tcW w:w="3546" w:type="dxa"/>
            <w:tcBorders>
              <w:top w:val="nil"/>
              <w:left w:val="nil"/>
              <w:bottom w:val="nil"/>
              <w:right w:val="nil"/>
            </w:tcBorders>
          </w:tcPr>
          <w:p w:rsidR="00CB3160" w:rsidRPr="00701945" w:rsidRDefault="00CB3160" w:rsidP="00E8183C"/>
        </w:tc>
      </w:tr>
      <w:tr w:rsidR="00CB3160" w:rsidRPr="00701945" w:rsidTr="00E8183C">
        <w:trPr>
          <w:cantSplit/>
          <w:trHeight w:val="382"/>
        </w:trPr>
        <w:tc>
          <w:tcPr>
            <w:tcW w:w="3507" w:type="dxa"/>
            <w:tcBorders>
              <w:top w:val="nil"/>
              <w:left w:val="nil"/>
              <w:bottom w:val="nil"/>
              <w:right w:val="nil"/>
            </w:tcBorders>
          </w:tcPr>
          <w:p w:rsidR="00CB3160" w:rsidRPr="00701945" w:rsidRDefault="00504008" w:rsidP="00E8183C">
            <w:pPr>
              <w:jc w:val="both"/>
            </w:pPr>
            <w:r>
              <w:t>Aaron B. Staley, P.E.</w:t>
            </w:r>
          </w:p>
        </w:tc>
        <w:tc>
          <w:tcPr>
            <w:tcW w:w="2511" w:type="dxa"/>
            <w:tcBorders>
              <w:top w:val="nil"/>
              <w:left w:val="nil"/>
              <w:bottom w:val="nil"/>
              <w:right w:val="nil"/>
            </w:tcBorders>
          </w:tcPr>
          <w:p w:rsidR="00CB3160" w:rsidRPr="00701945" w:rsidRDefault="00504008" w:rsidP="00E8183C">
            <w:pPr>
              <w:jc w:val="center"/>
            </w:pPr>
            <w:r>
              <w:t>OUC</w:t>
            </w:r>
          </w:p>
        </w:tc>
        <w:tc>
          <w:tcPr>
            <w:tcW w:w="3546" w:type="dxa"/>
            <w:tcBorders>
              <w:top w:val="nil"/>
              <w:left w:val="nil"/>
              <w:bottom w:val="nil"/>
              <w:right w:val="nil"/>
            </w:tcBorders>
          </w:tcPr>
          <w:p w:rsidR="00CB3160" w:rsidRPr="00701945" w:rsidRDefault="00504008" w:rsidP="00E8183C">
            <w:r>
              <w:t>1, 2, 3 and 4</w:t>
            </w:r>
          </w:p>
        </w:tc>
      </w:tr>
      <w:tr w:rsidR="00CB3160" w:rsidRPr="00701945" w:rsidTr="00E8183C">
        <w:trPr>
          <w:cantSplit/>
          <w:trHeight w:val="382"/>
        </w:trPr>
        <w:tc>
          <w:tcPr>
            <w:tcW w:w="3507" w:type="dxa"/>
            <w:tcBorders>
              <w:top w:val="nil"/>
              <w:left w:val="nil"/>
              <w:bottom w:val="nil"/>
              <w:right w:val="nil"/>
            </w:tcBorders>
          </w:tcPr>
          <w:p w:rsidR="00CB3160" w:rsidRPr="00701945" w:rsidRDefault="00CB3160" w:rsidP="00E8183C">
            <w:pPr>
              <w:jc w:val="both"/>
            </w:pPr>
          </w:p>
        </w:tc>
        <w:tc>
          <w:tcPr>
            <w:tcW w:w="2511" w:type="dxa"/>
            <w:tcBorders>
              <w:top w:val="nil"/>
              <w:left w:val="nil"/>
              <w:bottom w:val="nil"/>
              <w:right w:val="nil"/>
            </w:tcBorders>
          </w:tcPr>
          <w:p w:rsidR="00CB3160" w:rsidRPr="00701945" w:rsidRDefault="00CB3160" w:rsidP="00E8183C">
            <w:pPr>
              <w:jc w:val="center"/>
            </w:pPr>
          </w:p>
        </w:tc>
        <w:tc>
          <w:tcPr>
            <w:tcW w:w="3546" w:type="dxa"/>
            <w:tcBorders>
              <w:top w:val="nil"/>
              <w:left w:val="nil"/>
              <w:bottom w:val="nil"/>
              <w:right w:val="nil"/>
            </w:tcBorders>
          </w:tcPr>
          <w:p w:rsidR="00CB3160" w:rsidRPr="00701945" w:rsidRDefault="00CB3160" w:rsidP="00E8183C"/>
        </w:tc>
      </w:tr>
    </w:tbl>
    <w:p w:rsidR="00CB3160" w:rsidRPr="00A32DC5" w:rsidRDefault="00CB3160" w:rsidP="00CB3160">
      <w:pPr>
        <w:jc w:val="both"/>
        <w:rPr>
          <w:b/>
        </w:rPr>
      </w:pPr>
      <w:r w:rsidRPr="00A32DC5">
        <w:rPr>
          <w:b/>
        </w:rPr>
        <w:t>VII.</w:t>
      </w:r>
      <w:r w:rsidRPr="00A32DC5">
        <w:rPr>
          <w:b/>
        </w:rPr>
        <w:tab/>
      </w:r>
      <w:r w:rsidRPr="00A32DC5">
        <w:rPr>
          <w:b/>
          <w:u w:val="single"/>
        </w:rPr>
        <w:t>BASIC POSITIONS</w:t>
      </w:r>
      <w:r w:rsidR="00AE7A1C">
        <w:rPr>
          <w:b/>
          <w:u w:val="single"/>
        </w:rPr>
        <w:t xml:space="preserve"> </w:t>
      </w:r>
    </w:p>
    <w:p w:rsidR="00504008" w:rsidRDefault="00504008" w:rsidP="00CB3160">
      <w:pPr>
        <w:ind w:left="1440" w:hanging="1440"/>
        <w:jc w:val="both"/>
      </w:pPr>
    </w:p>
    <w:p w:rsidR="007E35A7" w:rsidRDefault="007E35A7" w:rsidP="00CB3160">
      <w:pPr>
        <w:ind w:left="1440" w:hanging="1440"/>
        <w:jc w:val="both"/>
      </w:pPr>
    </w:p>
    <w:p w:rsidR="00504008" w:rsidRPr="008E32EA" w:rsidRDefault="00CB3160" w:rsidP="008E32EA">
      <w:pPr>
        <w:ind w:left="1440" w:right="58" w:hanging="1440"/>
        <w:jc w:val="both"/>
        <w:rPr>
          <w:color w:val="161616"/>
          <w:w w:val="103"/>
        </w:rPr>
      </w:pPr>
      <w:r>
        <w:rPr>
          <w:b/>
        </w:rPr>
        <w:t>OUC</w:t>
      </w:r>
      <w:r w:rsidR="00504008">
        <w:rPr>
          <w:b/>
        </w:rPr>
        <w:t>:</w:t>
      </w:r>
      <w:r w:rsidR="00504008">
        <w:rPr>
          <w:b/>
        </w:rPr>
        <w:tab/>
      </w:r>
      <w:r w:rsidR="00504008" w:rsidRPr="008E32EA">
        <w:rPr>
          <w:color w:val="242424"/>
        </w:rPr>
        <w:t>OUC</w:t>
      </w:r>
      <w:r w:rsidR="00504008" w:rsidRPr="008E32EA">
        <w:rPr>
          <w:color w:val="242424"/>
          <w:spacing w:val="19"/>
        </w:rPr>
        <w:t xml:space="preserve"> </w:t>
      </w:r>
      <w:r w:rsidR="00504008" w:rsidRPr="008E32EA">
        <w:rPr>
          <w:color w:val="151515"/>
        </w:rPr>
        <w:t>is</w:t>
      </w:r>
      <w:r w:rsidR="00504008" w:rsidRPr="008E32EA">
        <w:rPr>
          <w:color w:val="151515"/>
          <w:spacing w:val="-12"/>
        </w:rPr>
        <w:t xml:space="preserve"> </w:t>
      </w:r>
      <w:r w:rsidR="00504008" w:rsidRPr="008E32EA">
        <w:rPr>
          <w:color w:val="242424"/>
        </w:rPr>
        <w:t>an</w:t>
      </w:r>
      <w:r w:rsidR="00504008" w:rsidRPr="008E32EA">
        <w:rPr>
          <w:color w:val="242424"/>
          <w:spacing w:val="9"/>
        </w:rPr>
        <w:t xml:space="preserve"> </w:t>
      </w:r>
      <w:r w:rsidR="00504008" w:rsidRPr="008E32EA">
        <w:rPr>
          <w:color w:val="242424"/>
        </w:rPr>
        <w:t>electric</w:t>
      </w:r>
      <w:r w:rsidR="00504008" w:rsidRPr="008E32EA">
        <w:rPr>
          <w:color w:val="242424"/>
          <w:spacing w:val="22"/>
        </w:rPr>
        <w:t xml:space="preserve"> </w:t>
      </w:r>
      <w:r w:rsidR="00504008" w:rsidRPr="008E32EA">
        <w:rPr>
          <w:color w:val="151515"/>
        </w:rPr>
        <w:t>utility</w:t>
      </w:r>
      <w:r w:rsidR="00504008" w:rsidRPr="008E32EA">
        <w:rPr>
          <w:color w:val="151515"/>
          <w:spacing w:val="19"/>
        </w:rPr>
        <w:t xml:space="preserve"> </w:t>
      </w:r>
      <w:r w:rsidR="00504008" w:rsidRPr="008E32EA">
        <w:rPr>
          <w:color w:val="242424"/>
        </w:rPr>
        <w:t>within</w:t>
      </w:r>
      <w:r w:rsidR="00504008" w:rsidRPr="008E32EA">
        <w:rPr>
          <w:color w:val="242424"/>
          <w:spacing w:val="7"/>
        </w:rPr>
        <w:t xml:space="preserve"> </w:t>
      </w:r>
      <w:r w:rsidR="00504008" w:rsidRPr="008E32EA">
        <w:rPr>
          <w:color w:val="151515"/>
        </w:rPr>
        <w:t>t</w:t>
      </w:r>
      <w:r w:rsidR="00504008" w:rsidRPr="008E32EA">
        <w:rPr>
          <w:color w:val="151515"/>
          <w:spacing w:val="-3"/>
        </w:rPr>
        <w:t>h</w:t>
      </w:r>
      <w:r w:rsidR="00504008" w:rsidRPr="008E32EA">
        <w:rPr>
          <w:color w:val="363636"/>
        </w:rPr>
        <w:t>e</w:t>
      </w:r>
      <w:r w:rsidR="00504008" w:rsidRPr="008E32EA">
        <w:rPr>
          <w:color w:val="363636"/>
          <w:spacing w:val="9"/>
        </w:rPr>
        <w:t xml:space="preserve"> </w:t>
      </w:r>
      <w:r w:rsidR="00504008" w:rsidRPr="008E32EA">
        <w:rPr>
          <w:color w:val="242424"/>
        </w:rPr>
        <w:t>meaning</w:t>
      </w:r>
      <w:r w:rsidR="00504008" w:rsidRPr="008E32EA">
        <w:rPr>
          <w:color w:val="242424"/>
          <w:spacing w:val="13"/>
        </w:rPr>
        <w:t xml:space="preserve"> </w:t>
      </w:r>
      <w:r w:rsidR="00504008" w:rsidRPr="008E32EA">
        <w:rPr>
          <w:color w:val="242424"/>
        </w:rPr>
        <w:t>of</w:t>
      </w:r>
      <w:r w:rsidR="00504008" w:rsidRPr="008E32EA">
        <w:rPr>
          <w:color w:val="242424"/>
          <w:spacing w:val="11"/>
        </w:rPr>
        <w:t xml:space="preserve"> </w:t>
      </w:r>
      <w:r w:rsidR="00504008" w:rsidRPr="008E32EA">
        <w:rPr>
          <w:color w:val="151515"/>
        </w:rPr>
        <w:t>Section</w:t>
      </w:r>
      <w:r w:rsidR="00504008" w:rsidRPr="008E32EA">
        <w:rPr>
          <w:color w:val="151515"/>
          <w:spacing w:val="29"/>
        </w:rPr>
        <w:t xml:space="preserve"> </w:t>
      </w:r>
      <w:r w:rsidR="00504008" w:rsidRPr="008E32EA">
        <w:rPr>
          <w:color w:val="242424"/>
        </w:rPr>
        <w:t>366.02(2</w:t>
      </w:r>
      <w:r w:rsidR="00504008" w:rsidRPr="008E32EA">
        <w:rPr>
          <w:color w:val="242424"/>
          <w:spacing w:val="-5"/>
        </w:rPr>
        <w:t>)</w:t>
      </w:r>
      <w:r w:rsidR="00504008" w:rsidRPr="008E32EA">
        <w:rPr>
          <w:color w:val="5E5E5E"/>
        </w:rPr>
        <w:t>,</w:t>
      </w:r>
      <w:r w:rsidR="00504008" w:rsidRPr="008E32EA">
        <w:rPr>
          <w:color w:val="5E5E5E"/>
          <w:spacing w:val="29"/>
        </w:rPr>
        <w:t xml:space="preserve"> </w:t>
      </w:r>
      <w:r w:rsidR="00504008" w:rsidRPr="008E32EA">
        <w:rPr>
          <w:color w:val="242424"/>
        </w:rPr>
        <w:t>Florida</w:t>
      </w:r>
      <w:r w:rsidR="00504008" w:rsidRPr="008E32EA">
        <w:rPr>
          <w:color w:val="242424"/>
          <w:spacing w:val="8"/>
        </w:rPr>
        <w:t xml:space="preserve"> </w:t>
      </w:r>
      <w:r w:rsidR="00504008" w:rsidRPr="008E32EA">
        <w:rPr>
          <w:color w:val="242424"/>
          <w:w w:val="103"/>
        </w:rPr>
        <w:t>Statute</w:t>
      </w:r>
      <w:r w:rsidR="00504008" w:rsidRPr="008E32EA">
        <w:rPr>
          <w:color w:val="242424"/>
          <w:spacing w:val="-3"/>
          <w:w w:val="104"/>
        </w:rPr>
        <w:t>s</w:t>
      </w:r>
      <w:r w:rsidR="00504008" w:rsidRPr="008E32EA">
        <w:rPr>
          <w:color w:val="494949"/>
          <w:w w:val="138"/>
        </w:rPr>
        <w:t xml:space="preserve">, </w:t>
      </w:r>
      <w:r w:rsidR="00504008" w:rsidRPr="008E32EA">
        <w:rPr>
          <w:color w:val="242424"/>
        </w:rPr>
        <w:t>that</w:t>
      </w:r>
      <w:r w:rsidR="00504008" w:rsidRPr="008E32EA">
        <w:rPr>
          <w:color w:val="242424"/>
          <w:spacing w:val="-2"/>
        </w:rPr>
        <w:t xml:space="preserve"> </w:t>
      </w:r>
      <w:r w:rsidR="00504008" w:rsidRPr="008E32EA">
        <w:rPr>
          <w:color w:val="242424"/>
        </w:rPr>
        <w:t>operates</w:t>
      </w:r>
      <w:r w:rsidR="00504008" w:rsidRPr="008E32EA">
        <w:rPr>
          <w:color w:val="242424"/>
          <w:spacing w:val="16"/>
        </w:rPr>
        <w:t xml:space="preserve"> </w:t>
      </w:r>
      <w:r w:rsidR="00504008" w:rsidRPr="008E32EA">
        <w:rPr>
          <w:color w:val="242424"/>
        </w:rPr>
        <w:t>a</w:t>
      </w:r>
      <w:r w:rsidR="00504008" w:rsidRPr="008E32EA">
        <w:rPr>
          <w:color w:val="242424"/>
          <w:spacing w:val="2"/>
        </w:rPr>
        <w:t xml:space="preserve"> </w:t>
      </w:r>
      <w:r w:rsidR="00504008" w:rsidRPr="008E32EA">
        <w:rPr>
          <w:color w:val="242424"/>
        </w:rPr>
        <w:t>system</w:t>
      </w:r>
      <w:r w:rsidR="00504008" w:rsidRPr="008E32EA">
        <w:rPr>
          <w:color w:val="242424"/>
          <w:spacing w:val="27"/>
        </w:rPr>
        <w:t xml:space="preserve"> </w:t>
      </w:r>
      <w:r w:rsidR="00504008" w:rsidRPr="008E32EA">
        <w:rPr>
          <w:color w:val="242424"/>
        </w:rPr>
        <w:t>of</w:t>
      </w:r>
      <w:r w:rsidR="00504008" w:rsidRPr="008E32EA">
        <w:rPr>
          <w:color w:val="242424"/>
          <w:spacing w:val="2"/>
        </w:rPr>
        <w:t xml:space="preserve"> </w:t>
      </w:r>
      <w:r w:rsidR="00504008" w:rsidRPr="008E32EA">
        <w:rPr>
          <w:color w:val="242424"/>
        </w:rPr>
        <w:t>generatio</w:t>
      </w:r>
      <w:r w:rsidR="00504008" w:rsidRPr="008E32EA">
        <w:rPr>
          <w:color w:val="242424"/>
          <w:spacing w:val="7"/>
        </w:rPr>
        <w:t>n</w:t>
      </w:r>
      <w:r w:rsidR="00504008" w:rsidRPr="008E32EA">
        <w:rPr>
          <w:color w:val="494949"/>
        </w:rPr>
        <w:t>,</w:t>
      </w:r>
      <w:r w:rsidR="00504008" w:rsidRPr="008E32EA">
        <w:rPr>
          <w:color w:val="494949"/>
          <w:spacing w:val="24"/>
        </w:rPr>
        <w:t xml:space="preserve"> </w:t>
      </w:r>
      <w:r w:rsidR="00504008" w:rsidRPr="008E32EA">
        <w:rPr>
          <w:color w:val="151515"/>
        </w:rPr>
        <w:t>tra</w:t>
      </w:r>
      <w:r w:rsidR="00504008" w:rsidRPr="008E32EA">
        <w:rPr>
          <w:color w:val="151515"/>
          <w:spacing w:val="-6"/>
        </w:rPr>
        <w:t>n</w:t>
      </w:r>
      <w:r w:rsidR="00504008" w:rsidRPr="008E32EA">
        <w:rPr>
          <w:color w:val="363636"/>
          <w:spacing w:val="-7"/>
        </w:rPr>
        <w:t>s</w:t>
      </w:r>
      <w:r w:rsidR="00504008" w:rsidRPr="008E32EA">
        <w:rPr>
          <w:color w:val="151515"/>
        </w:rPr>
        <w:t>missio</w:t>
      </w:r>
      <w:r w:rsidR="00504008" w:rsidRPr="008E32EA">
        <w:rPr>
          <w:color w:val="151515"/>
          <w:spacing w:val="-1"/>
        </w:rPr>
        <w:t>n</w:t>
      </w:r>
      <w:r w:rsidR="00504008" w:rsidRPr="008E32EA">
        <w:rPr>
          <w:color w:val="494949"/>
        </w:rPr>
        <w:t>,</w:t>
      </w:r>
      <w:r w:rsidR="00504008" w:rsidRPr="008E32EA">
        <w:rPr>
          <w:color w:val="494949"/>
          <w:spacing w:val="41"/>
        </w:rPr>
        <w:t xml:space="preserve"> </w:t>
      </w:r>
      <w:r w:rsidR="00504008" w:rsidRPr="008E32EA">
        <w:rPr>
          <w:color w:val="242424"/>
        </w:rPr>
        <w:t>and</w:t>
      </w:r>
      <w:r w:rsidR="00504008" w:rsidRPr="008E32EA">
        <w:rPr>
          <w:color w:val="242424"/>
          <w:spacing w:val="7"/>
        </w:rPr>
        <w:t xml:space="preserve"> </w:t>
      </w:r>
      <w:r w:rsidR="00504008" w:rsidRPr="008E32EA">
        <w:rPr>
          <w:color w:val="151515"/>
        </w:rPr>
        <w:t>distribution</w:t>
      </w:r>
      <w:r w:rsidR="00504008" w:rsidRPr="008E32EA">
        <w:rPr>
          <w:color w:val="151515"/>
          <w:spacing w:val="35"/>
        </w:rPr>
        <w:t xml:space="preserve"> </w:t>
      </w:r>
      <w:r w:rsidR="00504008" w:rsidRPr="008E32EA">
        <w:rPr>
          <w:color w:val="242424"/>
        </w:rPr>
        <w:t>facilities</w:t>
      </w:r>
      <w:r w:rsidR="00504008" w:rsidRPr="008E32EA">
        <w:rPr>
          <w:color w:val="242424"/>
          <w:spacing w:val="17"/>
        </w:rPr>
        <w:t xml:space="preserve"> </w:t>
      </w:r>
      <w:r w:rsidR="00504008" w:rsidRPr="008E32EA">
        <w:rPr>
          <w:color w:val="242424"/>
        </w:rPr>
        <w:t>in</w:t>
      </w:r>
      <w:r w:rsidR="00504008" w:rsidRPr="008E32EA">
        <w:rPr>
          <w:color w:val="242424"/>
          <w:spacing w:val="-7"/>
        </w:rPr>
        <w:t xml:space="preserve"> </w:t>
      </w:r>
      <w:r w:rsidR="00504008" w:rsidRPr="008E32EA">
        <w:rPr>
          <w:color w:val="242424"/>
        </w:rPr>
        <w:t>Orange</w:t>
      </w:r>
      <w:r w:rsidR="00504008" w:rsidRPr="008E32EA">
        <w:rPr>
          <w:color w:val="242424"/>
          <w:spacing w:val="12"/>
        </w:rPr>
        <w:t xml:space="preserve"> </w:t>
      </w:r>
      <w:r w:rsidR="00504008" w:rsidRPr="008E32EA">
        <w:rPr>
          <w:color w:val="242424"/>
          <w:w w:val="105"/>
        </w:rPr>
        <w:t xml:space="preserve">and </w:t>
      </w:r>
      <w:r w:rsidR="00504008" w:rsidRPr="008E32EA">
        <w:rPr>
          <w:color w:val="242424"/>
        </w:rPr>
        <w:t>Osceola</w:t>
      </w:r>
      <w:r w:rsidR="00504008" w:rsidRPr="008E32EA">
        <w:rPr>
          <w:color w:val="242424"/>
          <w:spacing w:val="44"/>
        </w:rPr>
        <w:t xml:space="preserve"> </w:t>
      </w:r>
      <w:r w:rsidR="00504008" w:rsidRPr="008E32EA">
        <w:rPr>
          <w:color w:val="242424"/>
        </w:rPr>
        <w:t xml:space="preserve">Counties.  </w:t>
      </w:r>
      <w:r w:rsidR="00504008" w:rsidRPr="008E32EA">
        <w:rPr>
          <w:color w:val="242424"/>
          <w:spacing w:val="31"/>
        </w:rPr>
        <w:t xml:space="preserve"> </w:t>
      </w:r>
      <w:r w:rsidR="00504008" w:rsidRPr="008E32EA">
        <w:rPr>
          <w:color w:val="151515"/>
        </w:rPr>
        <w:t>OUC</w:t>
      </w:r>
      <w:r w:rsidR="00504008" w:rsidRPr="008E32EA">
        <w:rPr>
          <w:color w:val="151515"/>
          <w:spacing w:val="59"/>
        </w:rPr>
        <w:t xml:space="preserve"> </w:t>
      </w:r>
      <w:r w:rsidR="00504008" w:rsidRPr="008E32EA">
        <w:rPr>
          <w:color w:val="151515"/>
        </w:rPr>
        <w:t>is</w:t>
      </w:r>
      <w:r w:rsidR="00504008" w:rsidRPr="008E32EA">
        <w:rPr>
          <w:color w:val="151515"/>
          <w:spacing w:val="32"/>
        </w:rPr>
        <w:t xml:space="preserve"> </w:t>
      </w:r>
      <w:r w:rsidR="00504008" w:rsidRPr="008E32EA">
        <w:rPr>
          <w:color w:val="151515"/>
        </w:rPr>
        <w:t>therefore</w:t>
      </w:r>
      <w:r w:rsidR="00504008" w:rsidRPr="008E32EA">
        <w:rPr>
          <w:color w:val="151515"/>
          <w:spacing w:val="47"/>
        </w:rPr>
        <w:t xml:space="preserve"> </w:t>
      </w:r>
      <w:r w:rsidR="00504008" w:rsidRPr="008E32EA">
        <w:rPr>
          <w:color w:val="242424"/>
        </w:rPr>
        <w:t>a</w:t>
      </w:r>
      <w:r w:rsidR="00504008" w:rsidRPr="008E32EA">
        <w:rPr>
          <w:color w:val="242424"/>
          <w:spacing w:val="43"/>
        </w:rPr>
        <w:t xml:space="preserve"> </w:t>
      </w:r>
      <w:r w:rsidR="00504008" w:rsidRPr="008E32EA">
        <w:rPr>
          <w:color w:val="242424"/>
        </w:rPr>
        <w:t>proper</w:t>
      </w:r>
      <w:r w:rsidR="00504008" w:rsidRPr="008E32EA">
        <w:rPr>
          <w:color w:val="242424"/>
          <w:spacing w:val="30"/>
        </w:rPr>
        <w:t xml:space="preserve"> </w:t>
      </w:r>
      <w:r w:rsidR="00504008" w:rsidRPr="008E32EA">
        <w:rPr>
          <w:color w:val="242424"/>
        </w:rPr>
        <w:t xml:space="preserve">applicant </w:t>
      </w:r>
      <w:r w:rsidR="00504008" w:rsidRPr="008E32EA">
        <w:rPr>
          <w:color w:val="242424"/>
          <w:spacing w:val="3"/>
        </w:rPr>
        <w:t xml:space="preserve"> </w:t>
      </w:r>
      <w:r w:rsidR="00504008" w:rsidRPr="008E32EA">
        <w:rPr>
          <w:color w:val="151515"/>
        </w:rPr>
        <w:t>for</w:t>
      </w:r>
      <w:r w:rsidR="00504008" w:rsidRPr="008E32EA">
        <w:rPr>
          <w:color w:val="151515"/>
          <w:spacing w:val="40"/>
        </w:rPr>
        <w:t xml:space="preserve"> </w:t>
      </w:r>
      <w:r w:rsidR="00504008" w:rsidRPr="008E32EA">
        <w:rPr>
          <w:color w:val="151515"/>
        </w:rPr>
        <w:t>the</w:t>
      </w:r>
      <w:r w:rsidR="00504008" w:rsidRPr="008E32EA">
        <w:rPr>
          <w:color w:val="151515"/>
          <w:spacing w:val="43"/>
        </w:rPr>
        <w:t xml:space="preserve"> </w:t>
      </w:r>
      <w:r w:rsidR="00504008" w:rsidRPr="008E32EA">
        <w:rPr>
          <w:color w:val="151515"/>
          <w:w w:val="108"/>
        </w:rPr>
        <w:t>PS</w:t>
      </w:r>
      <w:r w:rsidR="00504008" w:rsidRPr="008E32EA">
        <w:rPr>
          <w:color w:val="151515"/>
          <w:spacing w:val="11"/>
          <w:w w:val="108"/>
        </w:rPr>
        <w:t>C</w:t>
      </w:r>
      <w:r w:rsidR="00504008" w:rsidRPr="008E32EA">
        <w:rPr>
          <w:color w:val="494949"/>
          <w:w w:val="108"/>
        </w:rPr>
        <w:t>'s</w:t>
      </w:r>
      <w:r w:rsidR="00504008" w:rsidRPr="008E32EA">
        <w:rPr>
          <w:color w:val="494949"/>
          <w:spacing w:val="17"/>
          <w:w w:val="108"/>
        </w:rPr>
        <w:t xml:space="preserve"> </w:t>
      </w:r>
      <w:r w:rsidR="00504008" w:rsidRPr="008E32EA">
        <w:rPr>
          <w:color w:val="242424"/>
        </w:rPr>
        <w:t>determination</w:t>
      </w:r>
      <w:r w:rsidR="00504008" w:rsidRPr="008E32EA">
        <w:rPr>
          <w:color w:val="242424"/>
          <w:spacing w:val="57"/>
        </w:rPr>
        <w:t xml:space="preserve"> </w:t>
      </w:r>
      <w:r w:rsidR="00504008" w:rsidRPr="008E32EA">
        <w:rPr>
          <w:color w:val="242424"/>
          <w:w w:val="109"/>
        </w:rPr>
        <w:t xml:space="preserve">of </w:t>
      </w:r>
      <w:r w:rsidR="00504008" w:rsidRPr="008E32EA">
        <w:rPr>
          <w:color w:val="151515"/>
        </w:rPr>
        <w:t>need</w:t>
      </w:r>
      <w:r w:rsidR="00504008" w:rsidRPr="008E32EA">
        <w:rPr>
          <w:color w:val="151515"/>
          <w:spacing w:val="-8"/>
        </w:rPr>
        <w:t xml:space="preserve"> </w:t>
      </w:r>
      <w:r w:rsidR="00504008" w:rsidRPr="008E32EA">
        <w:rPr>
          <w:color w:val="242424"/>
        </w:rPr>
        <w:t>for</w:t>
      </w:r>
      <w:r w:rsidR="00504008" w:rsidRPr="008E32EA">
        <w:rPr>
          <w:color w:val="242424"/>
          <w:spacing w:val="-3"/>
        </w:rPr>
        <w:t xml:space="preserve"> </w:t>
      </w:r>
      <w:r w:rsidR="00504008" w:rsidRPr="008E32EA">
        <w:rPr>
          <w:color w:val="151515"/>
        </w:rPr>
        <w:t>the</w:t>
      </w:r>
      <w:r w:rsidR="00504008" w:rsidRPr="008E32EA">
        <w:rPr>
          <w:color w:val="151515"/>
          <w:spacing w:val="-7"/>
        </w:rPr>
        <w:t xml:space="preserve"> </w:t>
      </w:r>
      <w:r w:rsidR="00504008" w:rsidRPr="008E32EA">
        <w:rPr>
          <w:color w:val="242424"/>
        </w:rPr>
        <w:t>Orland</w:t>
      </w:r>
      <w:r w:rsidR="00504008" w:rsidRPr="008E32EA">
        <w:rPr>
          <w:color w:val="242424"/>
          <w:spacing w:val="-9"/>
        </w:rPr>
        <w:t>o</w:t>
      </w:r>
      <w:r w:rsidR="00504008" w:rsidRPr="008E32EA">
        <w:rPr>
          <w:color w:val="5E5E5E"/>
        </w:rPr>
        <w:t>/</w:t>
      </w:r>
      <w:r w:rsidR="00504008" w:rsidRPr="008E32EA">
        <w:rPr>
          <w:color w:val="151515"/>
        </w:rPr>
        <w:t>St.</w:t>
      </w:r>
      <w:r w:rsidR="00504008" w:rsidRPr="008E32EA">
        <w:rPr>
          <w:color w:val="151515"/>
          <w:spacing w:val="46"/>
        </w:rPr>
        <w:t xml:space="preserve"> </w:t>
      </w:r>
      <w:r w:rsidR="00504008" w:rsidRPr="008E32EA">
        <w:rPr>
          <w:color w:val="242424"/>
        </w:rPr>
        <w:t>Cloud</w:t>
      </w:r>
      <w:r w:rsidR="00504008" w:rsidRPr="008E32EA">
        <w:rPr>
          <w:color w:val="242424"/>
          <w:spacing w:val="19"/>
        </w:rPr>
        <w:t xml:space="preserve"> </w:t>
      </w:r>
      <w:r w:rsidR="00504008" w:rsidRPr="008E32EA">
        <w:rPr>
          <w:color w:val="151515"/>
        </w:rPr>
        <w:t>Regional</w:t>
      </w:r>
      <w:r w:rsidR="00504008" w:rsidRPr="008E32EA">
        <w:rPr>
          <w:color w:val="151515"/>
          <w:spacing w:val="18"/>
        </w:rPr>
        <w:t xml:space="preserve"> </w:t>
      </w:r>
      <w:r w:rsidR="00504008" w:rsidRPr="008E32EA">
        <w:rPr>
          <w:color w:val="151515"/>
        </w:rPr>
        <w:t>Resiliency</w:t>
      </w:r>
      <w:r w:rsidR="00504008" w:rsidRPr="008E32EA">
        <w:rPr>
          <w:color w:val="151515"/>
          <w:spacing w:val="6"/>
        </w:rPr>
        <w:t xml:space="preserve"> </w:t>
      </w:r>
      <w:r w:rsidR="00504008" w:rsidRPr="008E32EA">
        <w:rPr>
          <w:color w:val="242424"/>
        </w:rPr>
        <w:t>Connection</w:t>
      </w:r>
      <w:r w:rsidR="00504008" w:rsidRPr="008E32EA">
        <w:rPr>
          <w:color w:val="242424"/>
          <w:spacing w:val="50"/>
        </w:rPr>
        <w:t xml:space="preserve"> </w:t>
      </w:r>
      <w:r w:rsidR="00504008" w:rsidRPr="008E32EA">
        <w:rPr>
          <w:color w:val="242424"/>
        </w:rPr>
        <w:t>230</w:t>
      </w:r>
      <w:r w:rsidR="00504008" w:rsidRPr="008E32EA">
        <w:rPr>
          <w:color w:val="242424"/>
          <w:spacing w:val="-2"/>
        </w:rPr>
        <w:t xml:space="preserve"> </w:t>
      </w:r>
      <w:r w:rsidR="00504008" w:rsidRPr="008E32EA">
        <w:rPr>
          <w:color w:val="242424"/>
        </w:rPr>
        <w:t>kV</w:t>
      </w:r>
      <w:r w:rsidR="00504008" w:rsidRPr="008E32EA">
        <w:rPr>
          <w:color w:val="242424"/>
          <w:spacing w:val="-4"/>
        </w:rPr>
        <w:t xml:space="preserve"> </w:t>
      </w:r>
      <w:r w:rsidR="00504008" w:rsidRPr="008E32EA">
        <w:rPr>
          <w:color w:val="242424"/>
        </w:rPr>
        <w:t>Transmission</w:t>
      </w:r>
      <w:r w:rsidR="00504008" w:rsidRPr="008E32EA">
        <w:rPr>
          <w:color w:val="242424"/>
          <w:spacing w:val="30"/>
        </w:rPr>
        <w:t xml:space="preserve"> </w:t>
      </w:r>
      <w:r w:rsidR="00504008" w:rsidRPr="008E32EA">
        <w:rPr>
          <w:color w:val="242424"/>
          <w:w w:val="105"/>
        </w:rPr>
        <w:t xml:space="preserve">Line </w:t>
      </w:r>
      <w:r w:rsidR="00504008" w:rsidRPr="008E32EA">
        <w:rPr>
          <w:color w:val="242424"/>
        </w:rPr>
        <w:t>Project</w:t>
      </w:r>
      <w:r w:rsidR="00504008" w:rsidRPr="008E32EA">
        <w:rPr>
          <w:color w:val="242424"/>
          <w:spacing w:val="29"/>
        </w:rPr>
        <w:t xml:space="preserve"> </w:t>
      </w:r>
      <w:r w:rsidR="00504008" w:rsidRPr="008E32EA">
        <w:rPr>
          <w:color w:val="363636"/>
          <w:spacing w:val="-15"/>
          <w:w w:val="106"/>
        </w:rPr>
        <w:t>(</w:t>
      </w:r>
      <w:r w:rsidR="00504008" w:rsidRPr="008E32EA">
        <w:rPr>
          <w:color w:val="5E5E5E"/>
          <w:spacing w:val="-10"/>
          <w:w w:val="154"/>
        </w:rPr>
        <w:t>"</w:t>
      </w:r>
      <w:r w:rsidR="00504008" w:rsidRPr="008E32EA">
        <w:rPr>
          <w:color w:val="242424"/>
          <w:w w:val="104"/>
        </w:rPr>
        <w:t>Project"</w:t>
      </w:r>
      <w:r w:rsidR="00504008" w:rsidRPr="008E32EA">
        <w:rPr>
          <w:color w:val="242424"/>
          <w:w w:val="105"/>
        </w:rPr>
        <w:t>).</w:t>
      </w:r>
      <w:r w:rsidR="00504008" w:rsidRPr="008E32EA">
        <w:rPr>
          <w:color w:val="242424"/>
        </w:rPr>
        <w:t xml:space="preserve">  </w:t>
      </w:r>
      <w:r w:rsidR="00504008" w:rsidRPr="008E32EA">
        <w:rPr>
          <w:color w:val="242424"/>
          <w:spacing w:val="-12"/>
        </w:rPr>
        <w:t xml:space="preserve"> </w:t>
      </w:r>
      <w:r w:rsidR="00504008" w:rsidRPr="008E32EA">
        <w:rPr>
          <w:color w:val="242424"/>
          <w:w w:val="104"/>
        </w:rPr>
        <w:t>OU</w:t>
      </w:r>
      <w:r w:rsidR="00504008" w:rsidRPr="008E32EA">
        <w:rPr>
          <w:color w:val="242424"/>
          <w:spacing w:val="10"/>
          <w:w w:val="103"/>
        </w:rPr>
        <w:t>C</w:t>
      </w:r>
      <w:r w:rsidR="00504008" w:rsidRPr="008E32EA">
        <w:rPr>
          <w:color w:val="5E5E5E"/>
          <w:spacing w:val="-9"/>
          <w:w w:val="174"/>
        </w:rPr>
        <w:t>'</w:t>
      </w:r>
      <w:r w:rsidR="00504008" w:rsidRPr="008E32EA">
        <w:rPr>
          <w:color w:val="363636"/>
          <w:w w:val="113"/>
        </w:rPr>
        <w:t>s</w:t>
      </w:r>
      <w:r w:rsidR="00504008" w:rsidRPr="008E32EA">
        <w:rPr>
          <w:color w:val="363636"/>
          <w:spacing w:val="17"/>
        </w:rPr>
        <w:t xml:space="preserve"> </w:t>
      </w:r>
      <w:r w:rsidR="00504008" w:rsidRPr="008E32EA">
        <w:rPr>
          <w:color w:val="242424"/>
        </w:rPr>
        <w:t>electric</w:t>
      </w:r>
      <w:r w:rsidR="00504008" w:rsidRPr="008E32EA">
        <w:rPr>
          <w:color w:val="242424"/>
          <w:spacing w:val="39"/>
        </w:rPr>
        <w:t xml:space="preserve"> </w:t>
      </w:r>
      <w:r w:rsidR="00504008" w:rsidRPr="008E32EA">
        <w:rPr>
          <w:color w:val="494949"/>
        </w:rPr>
        <w:t>s</w:t>
      </w:r>
      <w:r w:rsidR="00504008" w:rsidRPr="008E32EA">
        <w:rPr>
          <w:color w:val="494949"/>
          <w:spacing w:val="5"/>
        </w:rPr>
        <w:t>e</w:t>
      </w:r>
      <w:r w:rsidR="00504008" w:rsidRPr="008E32EA">
        <w:rPr>
          <w:color w:val="242424"/>
        </w:rPr>
        <w:t>rvice</w:t>
      </w:r>
      <w:r w:rsidR="00504008" w:rsidRPr="008E32EA">
        <w:rPr>
          <w:color w:val="242424"/>
          <w:spacing w:val="29"/>
        </w:rPr>
        <w:t xml:space="preserve"> </w:t>
      </w:r>
      <w:r w:rsidR="00504008" w:rsidRPr="008E32EA">
        <w:rPr>
          <w:color w:val="242424"/>
        </w:rPr>
        <w:t>area</w:t>
      </w:r>
      <w:r w:rsidR="00504008" w:rsidRPr="008E32EA">
        <w:rPr>
          <w:color w:val="242424"/>
          <w:spacing w:val="34"/>
        </w:rPr>
        <w:t xml:space="preserve"> </w:t>
      </w:r>
      <w:r w:rsidR="00504008" w:rsidRPr="008E32EA">
        <w:rPr>
          <w:color w:val="242424"/>
        </w:rPr>
        <w:t>covers</w:t>
      </w:r>
      <w:r w:rsidR="00504008" w:rsidRPr="008E32EA">
        <w:rPr>
          <w:color w:val="242424"/>
          <w:spacing w:val="52"/>
        </w:rPr>
        <w:t xml:space="preserve"> </w:t>
      </w:r>
      <w:r w:rsidR="00504008" w:rsidRPr="008E32EA">
        <w:rPr>
          <w:color w:val="242424"/>
        </w:rPr>
        <w:t>approximately</w:t>
      </w:r>
      <w:r w:rsidR="00504008" w:rsidRPr="008E32EA">
        <w:rPr>
          <w:color w:val="242424"/>
          <w:spacing w:val="54"/>
        </w:rPr>
        <w:t xml:space="preserve"> </w:t>
      </w:r>
      <w:r w:rsidR="00504008" w:rsidRPr="008E32EA">
        <w:rPr>
          <w:color w:val="242424"/>
        </w:rPr>
        <w:t>248</w:t>
      </w:r>
      <w:r w:rsidR="00504008" w:rsidRPr="008E32EA">
        <w:rPr>
          <w:color w:val="242424"/>
          <w:spacing w:val="28"/>
        </w:rPr>
        <w:t xml:space="preserve"> </w:t>
      </w:r>
      <w:r w:rsidR="00504008" w:rsidRPr="008E32EA">
        <w:rPr>
          <w:color w:val="363636"/>
          <w:spacing w:val="-13"/>
        </w:rPr>
        <w:t>s</w:t>
      </w:r>
      <w:r w:rsidR="00504008" w:rsidRPr="008E32EA">
        <w:rPr>
          <w:color w:val="151515"/>
        </w:rPr>
        <w:t>quare</w:t>
      </w:r>
      <w:r w:rsidR="00504008" w:rsidRPr="008E32EA">
        <w:rPr>
          <w:color w:val="151515"/>
          <w:spacing w:val="54"/>
        </w:rPr>
        <w:t xml:space="preserve"> </w:t>
      </w:r>
      <w:r w:rsidR="00504008" w:rsidRPr="008E32EA">
        <w:rPr>
          <w:color w:val="151515"/>
          <w:w w:val="103"/>
        </w:rPr>
        <w:t xml:space="preserve">miles </w:t>
      </w:r>
      <w:r w:rsidR="00504008" w:rsidRPr="008E32EA">
        <w:rPr>
          <w:color w:val="242424"/>
        </w:rPr>
        <w:t>and</w:t>
      </w:r>
      <w:r w:rsidR="00504008" w:rsidRPr="008E32EA">
        <w:rPr>
          <w:color w:val="242424"/>
          <w:spacing w:val="8"/>
        </w:rPr>
        <w:t xml:space="preserve"> </w:t>
      </w:r>
      <w:r w:rsidR="00504008" w:rsidRPr="008E32EA">
        <w:rPr>
          <w:color w:val="151515"/>
        </w:rPr>
        <w:t>includes</w:t>
      </w:r>
      <w:r w:rsidR="00504008" w:rsidRPr="008E32EA">
        <w:rPr>
          <w:color w:val="151515"/>
          <w:spacing w:val="28"/>
        </w:rPr>
        <w:t xml:space="preserve"> </w:t>
      </w:r>
      <w:r w:rsidR="00504008" w:rsidRPr="008E32EA">
        <w:rPr>
          <w:color w:val="151515"/>
        </w:rPr>
        <w:t>the</w:t>
      </w:r>
      <w:r w:rsidR="00504008" w:rsidRPr="008E32EA">
        <w:rPr>
          <w:color w:val="151515"/>
          <w:spacing w:val="3"/>
        </w:rPr>
        <w:t xml:space="preserve"> </w:t>
      </w:r>
      <w:r w:rsidR="00504008" w:rsidRPr="008E32EA">
        <w:rPr>
          <w:color w:val="242424"/>
        </w:rPr>
        <w:t>City</w:t>
      </w:r>
      <w:r w:rsidR="00504008" w:rsidRPr="008E32EA">
        <w:rPr>
          <w:color w:val="242424"/>
          <w:spacing w:val="22"/>
        </w:rPr>
        <w:t xml:space="preserve"> </w:t>
      </w:r>
      <w:r w:rsidR="00504008" w:rsidRPr="008E32EA">
        <w:rPr>
          <w:color w:val="242424"/>
        </w:rPr>
        <w:t>of</w:t>
      </w:r>
      <w:r w:rsidR="00504008" w:rsidRPr="008E32EA">
        <w:rPr>
          <w:color w:val="242424"/>
          <w:spacing w:val="1"/>
        </w:rPr>
        <w:t xml:space="preserve"> </w:t>
      </w:r>
      <w:r w:rsidR="00504008" w:rsidRPr="008E32EA">
        <w:rPr>
          <w:color w:val="242424"/>
          <w:w w:val="104"/>
        </w:rPr>
        <w:t>Orland</w:t>
      </w:r>
      <w:r w:rsidR="00504008" w:rsidRPr="008E32EA">
        <w:rPr>
          <w:color w:val="242424"/>
          <w:spacing w:val="-10"/>
          <w:w w:val="105"/>
        </w:rPr>
        <w:t>o</w:t>
      </w:r>
      <w:r w:rsidR="00504008" w:rsidRPr="008E32EA">
        <w:rPr>
          <w:color w:val="5E5E5E"/>
          <w:w w:val="138"/>
        </w:rPr>
        <w:t>,</w:t>
      </w:r>
      <w:r w:rsidR="00504008" w:rsidRPr="008E32EA">
        <w:rPr>
          <w:color w:val="5E5E5E"/>
          <w:spacing w:val="-12"/>
        </w:rPr>
        <w:t xml:space="preserve"> </w:t>
      </w:r>
      <w:r w:rsidR="00504008" w:rsidRPr="008E32EA">
        <w:rPr>
          <w:color w:val="242424"/>
        </w:rPr>
        <w:t>portions</w:t>
      </w:r>
      <w:r w:rsidR="00504008" w:rsidRPr="008E32EA">
        <w:rPr>
          <w:color w:val="242424"/>
          <w:spacing w:val="15"/>
        </w:rPr>
        <w:t xml:space="preserve"> </w:t>
      </w:r>
      <w:r w:rsidR="00504008" w:rsidRPr="008E32EA">
        <w:rPr>
          <w:color w:val="242424"/>
        </w:rPr>
        <w:t>of</w:t>
      </w:r>
      <w:r w:rsidR="00504008" w:rsidRPr="008E32EA">
        <w:rPr>
          <w:color w:val="242424"/>
          <w:spacing w:val="9"/>
        </w:rPr>
        <w:t xml:space="preserve"> </w:t>
      </w:r>
      <w:r w:rsidR="00504008" w:rsidRPr="008E32EA">
        <w:rPr>
          <w:color w:val="151515"/>
        </w:rPr>
        <w:t>unincorporated</w:t>
      </w:r>
      <w:r w:rsidR="00504008" w:rsidRPr="008E32EA">
        <w:rPr>
          <w:color w:val="151515"/>
          <w:spacing w:val="55"/>
        </w:rPr>
        <w:t xml:space="preserve"> </w:t>
      </w:r>
      <w:r w:rsidR="00504008" w:rsidRPr="008E32EA">
        <w:rPr>
          <w:color w:val="242424"/>
        </w:rPr>
        <w:t>Orange</w:t>
      </w:r>
      <w:r w:rsidR="00504008" w:rsidRPr="008E32EA">
        <w:rPr>
          <w:color w:val="242424"/>
          <w:spacing w:val="20"/>
        </w:rPr>
        <w:t xml:space="preserve"> </w:t>
      </w:r>
      <w:r w:rsidR="00504008" w:rsidRPr="008E32EA">
        <w:rPr>
          <w:color w:val="242424"/>
          <w:w w:val="101"/>
        </w:rPr>
        <w:t>Count</w:t>
      </w:r>
      <w:r w:rsidR="00504008" w:rsidRPr="008E32EA">
        <w:rPr>
          <w:color w:val="242424"/>
          <w:w w:val="102"/>
        </w:rPr>
        <w:t>y</w:t>
      </w:r>
      <w:r w:rsidR="00504008" w:rsidRPr="008E32EA">
        <w:rPr>
          <w:color w:val="494949"/>
          <w:w w:val="138"/>
        </w:rPr>
        <w:t>,</w:t>
      </w:r>
      <w:r w:rsidR="00504008" w:rsidRPr="008E32EA">
        <w:rPr>
          <w:color w:val="494949"/>
          <w:spacing w:val="-15"/>
        </w:rPr>
        <w:t xml:space="preserve"> </w:t>
      </w:r>
      <w:r w:rsidR="00504008" w:rsidRPr="008E32EA">
        <w:rPr>
          <w:color w:val="242424"/>
        </w:rPr>
        <w:t>and</w:t>
      </w:r>
      <w:r w:rsidR="00504008" w:rsidRPr="008E32EA">
        <w:rPr>
          <w:color w:val="242424"/>
          <w:spacing w:val="9"/>
        </w:rPr>
        <w:t xml:space="preserve"> </w:t>
      </w:r>
      <w:r w:rsidR="00504008" w:rsidRPr="008E32EA">
        <w:rPr>
          <w:color w:val="242424"/>
          <w:w w:val="103"/>
        </w:rPr>
        <w:t xml:space="preserve">portions </w:t>
      </w:r>
      <w:r w:rsidR="00504008" w:rsidRPr="008E32EA">
        <w:rPr>
          <w:color w:val="242424"/>
        </w:rPr>
        <w:t>of</w:t>
      </w:r>
      <w:r w:rsidR="00504008" w:rsidRPr="008E32EA">
        <w:rPr>
          <w:color w:val="242424"/>
          <w:spacing w:val="23"/>
        </w:rPr>
        <w:t xml:space="preserve"> </w:t>
      </w:r>
      <w:r w:rsidR="00504008" w:rsidRPr="008E32EA">
        <w:rPr>
          <w:color w:val="242424"/>
        </w:rPr>
        <w:t>Osceola</w:t>
      </w:r>
      <w:r w:rsidR="00504008" w:rsidRPr="008E32EA">
        <w:rPr>
          <w:color w:val="242424"/>
          <w:spacing w:val="44"/>
        </w:rPr>
        <w:t xml:space="preserve"> </w:t>
      </w:r>
      <w:r w:rsidR="00504008" w:rsidRPr="008E32EA">
        <w:rPr>
          <w:color w:val="242424"/>
        </w:rPr>
        <w:t xml:space="preserve">County.  </w:t>
      </w:r>
      <w:r w:rsidR="00504008" w:rsidRPr="008E32EA">
        <w:rPr>
          <w:color w:val="242424"/>
          <w:spacing w:val="11"/>
        </w:rPr>
        <w:t xml:space="preserve"> </w:t>
      </w:r>
      <w:r w:rsidR="00504008" w:rsidRPr="008E32EA">
        <w:rPr>
          <w:color w:val="242424"/>
        </w:rPr>
        <w:t>Additionall</w:t>
      </w:r>
      <w:r w:rsidR="00504008" w:rsidRPr="008E32EA">
        <w:rPr>
          <w:color w:val="242424"/>
          <w:spacing w:val="-1"/>
        </w:rPr>
        <w:t>y</w:t>
      </w:r>
      <w:r w:rsidR="00504008" w:rsidRPr="008E32EA">
        <w:rPr>
          <w:color w:val="494949"/>
        </w:rPr>
        <w:t xml:space="preserve">, </w:t>
      </w:r>
      <w:r w:rsidR="00504008" w:rsidRPr="008E32EA">
        <w:rPr>
          <w:color w:val="494949"/>
          <w:spacing w:val="10"/>
        </w:rPr>
        <w:t xml:space="preserve"> </w:t>
      </w:r>
      <w:r w:rsidR="00504008" w:rsidRPr="008E32EA">
        <w:rPr>
          <w:color w:val="242424"/>
        </w:rPr>
        <w:t>pursuant</w:t>
      </w:r>
      <w:r w:rsidR="00504008" w:rsidRPr="008E32EA">
        <w:rPr>
          <w:color w:val="242424"/>
          <w:spacing w:val="31"/>
        </w:rPr>
        <w:t xml:space="preserve"> </w:t>
      </w:r>
      <w:r w:rsidR="00504008" w:rsidRPr="008E32EA">
        <w:rPr>
          <w:color w:val="151515"/>
        </w:rPr>
        <w:t>to</w:t>
      </w:r>
      <w:r w:rsidR="00504008" w:rsidRPr="008E32EA">
        <w:rPr>
          <w:color w:val="151515"/>
          <w:spacing w:val="31"/>
        </w:rPr>
        <w:t xml:space="preserve"> </w:t>
      </w:r>
      <w:r w:rsidR="00504008" w:rsidRPr="008E32EA">
        <w:rPr>
          <w:color w:val="242424"/>
        </w:rPr>
        <w:t>an</w:t>
      </w:r>
      <w:r w:rsidR="00504008" w:rsidRPr="008E32EA">
        <w:rPr>
          <w:color w:val="242424"/>
          <w:spacing w:val="40"/>
        </w:rPr>
        <w:t xml:space="preserve"> </w:t>
      </w:r>
      <w:r w:rsidR="00504008" w:rsidRPr="008E32EA">
        <w:rPr>
          <w:color w:val="151515"/>
        </w:rPr>
        <w:t>lnterlocal</w:t>
      </w:r>
      <w:r w:rsidR="00504008" w:rsidRPr="008E32EA">
        <w:rPr>
          <w:color w:val="151515"/>
          <w:spacing w:val="61"/>
        </w:rPr>
        <w:t xml:space="preserve"> </w:t>
      </w:r>
      <w:r w:rsidR="00504008" w:rsidRPr="008E32EA">
        <w:rPr>
          <w:color w:val="242424"/>
        </w:rPr>
        <w:t>Agreemen</w:t>
      </w:r>
      <w:r w:rsidR="00504008" w:rsidRPr="008E32EA">
        <w:rPr>
          <w:color w:val="242424"/>
          <w:spacing w:val="2"/>
        </w:rPr>
        <w:t>t</w:t>
      </w:r>
      <w:r w:rsidR="00504008" w:rsidRPr="008E32EA">
        <w:rPr>
          <w:color w:val="494949"/>
        </w:rPr>
        <w:t>,</w:t>
      </w:r>
      <w:r w:rsidR="00504008" w:rsidRPr="008E32EA">
        <w:rPr>
          <w:color w:val="494949"/>
          <w:spacing w:val="45"/>
        </w:rPr>
        <w:t xml:space="preserve"> </w:t>
      </w:r>
      <w:r w:rsidR="00504008" w:rsidRPr="008E32EA">
        <w:rPr>
          <w:color w:val="242424"/>
        </w:rPr>
        <w:t>OUC</w:t>
      </w:r>
      <w:r w:rsidR="00504008" w:rsidRPr="008E32EA">
        <w:rPr>
          <w:color w:val="242424"/>
          <w:spacing w:val="32"/>
        </w:rPr>
        <w:t xml:space="preserve"> </w:t>
      </w:r>
      <w:r w:rsidR="00504008" w:rsidRPr="008E32EA">
        <w:rPr>
          <w:color w:val="242424"/>
        </w:rPr>
        <w:t>serves</w:t>
      </w:r>
      <w:r w:rsidR="00504008" w:rsidRPr="008E32EA">
        <w:rPr>
          <w:color w:val="242424"/>
          <w:spacing w:val="50"/>
        </w:rPr>
        <w:t xml:space="preserve"> </w:t>
      </w:r>
      <w:r w:rsidR="00504008" w:rsidRPr="008E32EA">
        <w:rPr>
          <w:color w:val="242424"/>
          <w:w w:val="104"/>
        </w:rPr>
        <w:t xml:space="preserve">the </w:t>
      </w:r>
      <w:r w:rsidR="00504008" w:rsidRPr="008E32EA">
        <w:rPr>
          <w:color w:val="242424"/>
        </w:rPr>
        <w:t>entire</w:t>
      </w:r>
      <w:r w:rsidR="00504008" w:rsidRPr="008E32EA">
        <w:rPr>
          <w:color w:val="242424"/>
          <w:spacing w:val="-5"/>
        </w:rPr>
        <w:t xml:space="preserve"> </w:t>
      </w:r>
      <w:r w:rsidR="00504008" w:rsidRPr="008E32EA">
        <w:rPr>
          <w:color w:val="242424"/>
        </w:rPr>
        <w:t>electric</w:t>
      </w:r>
      <w:r w:rsidR="00504008" w:rsidRPr="008E32EA">
        <w:rPr>
          <w:color w:val="242424"/>
          <w:spacing w:val="9"/>
        </w:rPr>
        <w:t xml:space="preserve"> </w:t>
      </w:r>
      <w:r w:rsidR="00504008" w:rsidRPr="008E32EA">
        <w:rPr>
          <w:color w:val="363636"/>
        </w:rPr>
        <w:t>service</w:t>
      </w:r>
      <w:r w:rsidR="00504008" w:rsidRPr="008E32EA">
        <w:rPr>
          <w:color w:val="363636"/>
          <w:spacing w:val="19"/>
        </w:rPr>
        <w:t xml:space="preserve"> </w:t>
      </w:r>
      <w:r w:rsidR="00504008" w:rsidRPr="008E32EA">
        <w:rPr>
          <w:color w:val="151515"/>
        </w:rPr>
        <w:t>requiremen</w:t>
      </w:r>
      <w:r w:rsidR="00504008" w:rsidRPr="008E32EA">
        <w:rPr>
          <w:color w:val="151515"/>
          <w:spacing w:val="-4"/>
        </w:rPr>
        <w:t>t</w:t>
      </w:r>
      <w:r w:rsidR="00504008" w:rsidRPr="008E32EA">
        <w:rPr>
          <w:color w:val="363636"/>
        </w:rPr>
        <w:t>s</w:t>
      </w:r>
      <w:r w:rsidR="00504008" w:rsidRPr="008E32EA">
        <w:rPr>
          <w:color w:val="363636"/>
          <w:spacing w:val="26"/>
        </w:rPr>
        <w:t xml:space="preserve"> </w:t>
      </w:r>
      <w:r w:rsidR="00504008" w:rsidRPr="008E32EA">
        <w:rPr>
          <w:color w:val="242424"/>
        </w:rPr>
        <w:t>of</w:t>
      </w:r>
      <w:r w:rsidR="00504008" w:rsidRPr="008E32EA">
        <w:rPr>
          <w:color w:val="242424"/>
          <w:spacing w:val="-5"/>
        </w:rPr>
        <w:t xml:space="preserve"> </w:t>
      </w:r>
      <w:r w:rsidR="00504008" w:rsidRPr="008E32EA">
        <w:rPr>
          <w:color w:val="242424"/>
        </w:rPr>
        <w:t>St.</w:t>
      </w:r>
      <w:r w:rsidR="00504008" w:rsidRPr="008E32EA">
        <w:rPr>
          <w:color w:val="242424"/>
          <w:spacing w:val="-6"/>
        </w:rPr>
        <w:t xml:space="preserve"> </w:t>
      </w:r>
      <w:r w:rsidR="00504008" w:rsidRPr="008E32EA">
        <w:rPr>
          <w:color w:val="242424"/>
        </w:rPr>
        <w:t>Cloud</w:t>
      </w:r>
      <w:r w:rsidR="00504008" w:rsidRPr="008E32EA">
        <w:rPr>
          <w:color w:val="242424"/>
          <w:spacing w:val="7"/>
        </w:rPr>
        <w:t xml:space="preserve"> </w:t>
      </w:r>
      <w:r w:rsidR="00504008" w:rsidRPr="008E32EA">
        <w:rPr>
          <w:color w:val="242424"/>
        </w:rPr>
        <w:t>and</w:t>
      </w:r>
      <w:r w:rsidR="00504008" w:rsidRPr="008E32EA">
        <w:rPr>
          <w:color w:val="242424"/>
          <w:spacing w:val="12"/>
        </w:rPr>
        <w:t xml:space="preserve"> </w:t>
      </w:r>
      <w:r w:rsidR="00504008" w:rsidRPr="008E32EA">
        <w:rPr>
          <w:color w:val="151515"/>
        </w:rPr>
        <w:t>treats the</w:t>
      </w:r>
      <w:r w:rsidR="00504008" w:rsidRPr="008E32EA">
        <w:rPr>
          <w:color w:val="151515"/>
          <w:spacing w:val="-5"/>
        </w:rPr>
        <w:t xml:space="preserve"> </w:t>
      </w:r>
      <w:r w:rsidR="00504008" w:rsidRPr="008E32EA">
        <w:rPr>
          <w:color w:val="242424"/>
        </w:rPr>
        <w:t>St.</w:t>
      </w:r>
      <w:r w:rsidR="00504008" w:rsidRPr="008E32EA">
        <w:rPr>
          <w:color w:val="242424"/>
          <w:spacing w:val="2"/>
        </w:rPr>
        <w:t xml:space="preserve"> </w:t>
      </w:r>
      <w:r w:rsidR="00504008" w:rsidRPr="008E32EA">
        <w:rPr>
          <w:color w:val="242424"/>
        </w:rPr>
        <w:t>Cloud</w:t>
      </w:r>
      <w:r w:rsidR="00504008" w:rsidRPr="008E32EA">
        <w:rPr>
          <w:color w:val="242424"/>
          <w:spacing w:val="8"/>
        </w:rPr>
        <w:t xml:space="preserve"> </w:t>
      </w:r>
      <w:r w:rsidR="00504008" w:rsidRPr="008E32EA">
        <w:rPr>
          <w:color w:val="151515"/>
        </w:rPr>
        <w:t>load</w:t>
      </w:r>
      <w:r w:rsidR="00504008" w:rsidRPr="008E32EA">
        <w:rPr>
          <w:color w:val="151515"/>
          <w:spacing w:val="-2"/>
        </w:rPr>
        <w:t xml:space="preserve"> </w:t>
      </w:r>
      <w:r w:rsidR="00504008" w:rsidRPr="008E32EA">
        <w:rPr>
          <w:color w:val="242424"/>
        </w:rPr>
        <w:t>and</w:t>
      </w:r>
      <w:r w:rsidR="00504008" w:rsidRPr="008E32EA">
        <w:rPr>
          <w:color w:val="242424"/>
          <w:spacing w:val="-8"/>
        </w:rPr>
        <w:t xml:space="preserve"> </w:t>
      </w:r>
      <w:r w:rsidR="00504008" w:rsidRPr="008E32EA">
        <w:rPr>
          <w:color w:val="242424"/>
          <w:w w:val="103"/>
        </w:rPr>
        <w:t xml:space="preserve">customers </w:t>
      </w:r>
      <w:r w:rsidR="00504008" w:rsidRPr="008E32EA">
        <w:rPr>
          <w:color w:val="161616"/>
        </w:rPr>
        <w:t xml:space="preserve">as part </w:t>
      </w:r>
      <w:r w:rsidR="00504008" w:rsidRPr="008E32EA">
        <w:rPr>
          <w:color w:val="262626"/>
        </w:rPr>
        <w:t xml:space="preserve">of </w:t>
      </w:r>
      <w:r w:rsidR="00504008" w:rsidRPr="008E32EA">
        <w:rPr>
          <w:color w:val="161616"/>
        </w:rPr>
        <w:t xml:space="preserve">OUC's </w:t>
      </w:r>
      <w:r w:rsidR="00504008" w:rsidRPr="008E32EA">
        <w:rPr>
          <w:color w:val="262626"/>
        </w:rPr>
        <w:t xml:space="preserve">retail </w:t>
      </w:r>
      <w:r w:rsidR="00504008" w:rsidRPr="008E32EA">
        <w:rPr>
          <w:color w:val="161616"/>
        </w:rPr>
        <w:t>obligations for planning</w:t>
      </w:r>
      <w:r w:rsidR="00504008" w:rsidRPr="008E32EA">
        <w:rPr>
          <w:color w:val="161616"/>
          <w:spacing w:val="24"/>
        </w:rPr>
        <w:t xml:space="preserve"> </w:t>
      </w:r>
      <w:r w:rsidR="00504008" w:rsidRPr="008E32EA">
        <w:rPr>
          <w:color w:val="161616"/>
        </w:rPr>
        <w:t xml:space="preserve">and energy conservation </w:t>
      </w:r>
      <w:r w:rsidR="00504008" w:rsidRPr="008E32EA">
        <w:rPr>
          <w:color w:val="161616"/>
          <w:w w:val="104"/>
        </w:rPr>
        <w:t>purpose</w:t>
      </w:r>
      <w:r w:rsidR="00504008" w:rsidRPr="008E32EA">
        <w:rPr>
          <w:color w:val="161616"/>
          <w:spacing w:val="-10"/>
          <w:w w:val="105"/>
        </w:rPr>
        <w:t>s</w:t>
      </w:r>
      <w:r w:rsidR="00504008" w:rsidRPr="008E32EA">
        <w:rPr>
          <w:color w:val="424242"/>
          <w:w w:val="133"/>
        </w:rPr>
        <w:t xml:space="preserve">.  </w:t>
      </w:r>
      <w:r w:rsidR="00504008" w:rsidRPr="008E32EA">
        <w:rPr>
          <w:color w:val="161616"/>
        </w:rPr>
        <w:t>Including</w:t>
      </w:r>
      <w:r w:rsidR="00504008" w:rsidRPr="008E32EA">
        <w:rPr>
          <w:color w:val="161616"/>
          <w:spacing w:val="13"/>
        </w:rPr>
        <w:t xml:space="preserve"> </w:t>
      </w:r>
      <w:r w:rsidR="00504008" w:rsidRPr="008E32EA">
        <w:rPr>
          <w:color w:val="161616"/>
        </w:rPr>
        <w:t>the</w:t>
      </w:r>
      <w:r w:rsidR="00504008" w:rsidRPr="008E32EA">
        <w:rPr>
          <w:color w:val="161616"/>
          <w:spacing w:val="-3"/>
        </w:rPr>
        <w:t xml:space="preserve"> </w:t>
      </w:r>
      <w:r w:rsidR="00504008" w:rsidRPr="008E32EA">
        <w:rPr>
          <w:color w:val="161616"/>
        </w:rPr>
        <w:t>customers</w:t>
      </w:r>
      <w:r w:rsidR="00504008" w:rsidRPr="008E32EA">
        <w:rPr>
          <w:color w:val="161616"/>
          <w:spacing w:val="29"/>
        </w:rPr>
        <w:t xml:space="preserve"> </w:t>
      </w:r>
      <w:r w:rsidR="00504008" w:rsidRPr="008E32EA">
        <w:rPr>
          <w:color w:val="161616"/>
        </w:rPr>
        <w:t>in</w:t>
      </w:r>
      <w:r w:rsidR="00504008" w:rsidRPr="008E32EA">
        <w:rPr>
          <w:color w:val="161616"/>
          <w:spacing w:val="-14"/>
        </w:rPr>
        <w:t xml:space="preserve"> </w:t>
      </w:r>
      <w:r w:rsidR="00504008" w:rsidRPr="008E32EA">
        <w:rPr>
          <w:color w:val="161616"/>
        </w:rPr>
        <w:t>St.</w:t>
      </w:r>
      <w:r w:rsidR="00504008" w:rsidRPr="008E32EA">
        <w:rPr>
          <w:color w:val="161616"/>
          <w:spacing w:val="2"/>
        </w:rPr>
        <w:t xml:space="preserve"> </w:t>
      </w:r>
      <w:r w:rsidR="00504008" w:rsidRPr="008E32EA">
        <w:rPr>
          <w:color w:val="262626"/>
        </w:rPr>
        <w:t>Clou</w:t>
      </w:r>
      <w:r w:rsidR="00504008" w:rsidRPr="008E32EA">
        <w:rPr>
          <w:color w:val="262626"/>
          <w:spacing w:val="2"/>
        </w:rPr>
        <w:t>d</w:t>
      </w:r>
      <w:r w:rsidR="00504008" w:rsidRPr="008E32EA">
        <w:rPr>
          <w:color w:val="424242"/>
        </w:rPr>
        <w:t>,</w:t>
      </w:r>
      <w:r w:rsidR="00504008" w:rsidRPr="008E32EA">
        <w:rPr>
          <w:color w:val="424242"/>
          <w:spacing w:val="9"/>
        </w:rPr>
        <w:t xml:space="preserve"> </w:t>
      </w:r>
      <w:r w:rsidR="00504008" w:rsidRPr="008E32EA">
        <w:rPr>
          <w:color w:val="161616"/>
        </w:rPr>
        <w:t>OUC</w:t>
      </w:r>
      <w:r w:rsidR="00504008" w:rsidRPr="008E32EA">
        <w:rPr>
          <w:color w:val="161616"/>
          <w:spacing w:val="7"/>
        </w:rPr>
        <w:t xml:space="preserve"> </w:t>
      </w:r>
      <w:r w:rsidR="00504008" w:rsidRPr="008E32EA">
        <w:rPr>
          <w:color w:val="262626"/>
        </w:rPr>
        <w:t>serves</w:t>
      </w:r>
      <w:r w:rsidR="00504008" w:rsidRPr="008E32EA">
        <w:rPr>
          <w:color w:val="262626"/>
          <w:spacing w:val="4"/>
        </w:rPr>
        <w:t xml:space="preserve"> </w:t>
      </w:r>
      <w:r w:rsidR="00504008" w:rsidRPr="008E32EA">
        <w:rPr>
          <w:color w:val="161616"/>
        </w:rPr>
        <w:t>a</w:t>
      </w:r>
      <w:r w:rsidR="00504008" w:rsidRPr="008E32EA">
        <w:rPr>
          <w:color w:val="161616"/>
          <w:spacing w:val="5"/>
        </w:rPr>
        <w:t xml:space="preserve"> </w:t>
      </w:r>
      <w:r w:rsidR="00504008" w:rsidRPr="008E32EA">
        <w:rPr>
          <w:color w:val="161616"/>
        </w:rPr>
        <w:t>total</w:t>
      </w:r>
      <w:r w:rsidR="00504008" w:rsidRPr="008E32EA">
        <w:rPr>
          <w:color w:val="161616"/>
          <w:spacing w:val="3"/>
        </w:rPr>
        <w:t xml:space="preserve"> </w:t>
      </w:r>
      <w:r w:rsidR="00504008" w:rsidRPr="008E32EA">
        <w:rPr>
          <w:color w:val="161616"/>
        </w:rPr>
        <w:t>of</w:t>
      </w:r>
      <w:r w:rsidR="00504008" w:rsidRPr="008E32EA">
        <w:rPr>
          <w:color w:val="161616"/>
          <w:spacing w:val="2"/>
        </w:rPr>
        <w:t xml:space="preserve"> </w:t>
      </w:r>
      <w:r w:rsidR="00504008" w:rsidRPr="008E32EA">
        <w:rPr>
          <w:color w:val="161616"/>
        </w:rPr>
        <w:t>approximately</w:t>
      </w:r>
      <w:r w:rsidR="00504008" w:rsidRPr="008E32EA">
        <w:rPr>
          <w:color w:val="161616"/>
          <w:spacing w:val="41"/>
        </w:rPr>
        <w:t xml:space="preserve"> </w:t>
      </w:r>
      <w:r w:rsidR="00504008" w:rsidRPr="008E32EA">
        <w:rPr>
          <w:color w:val="262626"/>
        </w:rPr>
        <w:t>242,000</w:t>
      </w:r>
      <w:r w:rsidR="00504008" w:rsidRPr="008E32EA">
        <w:rPr>
          <w:color w:val="262626"/>
          <w:spacing w:val="38"/>
        </w:rPr>
        <w:t xml:space="preserve"> </w:t>
      </w:r>
      <w:r w:rsidR="00504008" w:rsidRPr="008E32EA">
        <w:rPr>
          <w:color w:val="161616"/>
          <w:w w:val="103"/>
        </w:rPr>
        <w:t xml:space="preserve">electric </w:t>
      </w:r>
      <w:r w:rsidR="00504008" w:rsidRPr="008E32EA">
        <w:rPr>
          <w:color w:val="262626"/>
        </w:rPr>
        <w:t>customer</w:t>
      </w:r>
      <w:r w:rsidR="00504008" w:rsidRPr="008E32EA">
        <w:rPr>
          <w:color w:val="262626"/>
          <w:spacing w:val="18"/>
        </w:rPr>
        <w:t xml:space="preserve"> </w:t>
      </w:r>
      <w:r w:rsidR="00504008" w:rsidRPr="008E32EA">
        <w:rPr>
          <w:color w:val="161616"/>
        </w:rPr>
        <w:t>accounts:</w:t>
      </w:r>
      <w:r w:rsidR="00504008" w:rsidRPr="008E32EA">
        <w:rPr>
          <w:color w:val="161616"/>
          <w:spacing w:val="5"/>
        </w:rPr>
        <w:t xml:space="preserve"> </w:t>
      </w:r>
      <w:r w:rsidR="00504008" w:rsidRPr="008E32EA">
        <w:rPr>
          <w:color w:val="161616"/>
        </w:rPr>
        <w:t>211,000</w:t>
      </w:r>
      <w:r w:rsidR="00504008" w:rsidRPr="008E32EA">
        <w:rPr>
          <w:color w:val="161616"/>
          <w:spacing w:val="23"/>
        </w:rPr>
        <w:t xml:space="preserve"> </w:t>
      </w:r>
      <w:r w:rsidR="00504008" w:rsidRPr="008E32EA">
        <w:rPr>
          <w:color w:val="161616"/>
        </w:rPr>
        <w:t>residential customer</w:t>
      </w:r>
      <w:r w:rsidR="00504008" w:rsidRPr="008E32EA">
        <w:rPr>
          <w:color w:val="161616"/>
          <w:spacing w:val="-3"/>
        </w:rPr>
        <w:t>s</w:t>
      </w:r>
      <w:r w:rsidR="00504008" w:rsidRPr="008E32EA">
        <w:rPr>
          <w:color w:val="424242"/>
        </w:rPr>
        <w:t>,</w:t>
      </w:r>
      <w:r w:rsidR="00504008" w:rsidRPr="008E32EA">
        <w:rPr>
          <w:color w:val="424242"/>
          <w:spacing w:val="22"/>
        </w:rPr>
        <w:t xml:space="preserve"> </w:t>
      </w:r>
      <w:r w:rsidR="00504008" w:rsidRPr="008E32EA">
        <w:rPr>
          <w:color w:val="262626"/>
        </w:rPr>
        <w:t>2</w:t>
      </w:r>
      <w:r w:rsidR="00504008" w:rsidRPr="008E32EA">
        <w:rPr>
          <w:color w:val="262626"/>
          <w:spacing w:val="-5"/>
        </w:rPr>
        <w:t>5</w:t>
      </w:r>
      <w:r w:rsidR="00504008" w:rsidRPr="008E32EA">
        <w:rPr>
          <w:color w:val="424242"/>
          <w:spacing w:val="-12"/>
        </w:rPr>
        <w:t>,</w:t>
      </w:r>
      <w:r w:rsidR="00504008" w:rsidRPr="008E32EA">
        <w:rPr>
          <w:color w:val="161616"/>
        </w:rPr>
        <w:t>000</w:t>
      </w:r>
      <w:r w:rsidR="00504008" w:rsidRPr="008E32EA">
        <w:rPr>
          <w:color w:val="161616"/>
          <w:spacing w:val="23"/>
        </w:rPr>
        <w:t xml:space="preserve"> </w:t>
      </w:r>
      <w:r w:rsidR="00504008" w:rsidRPr="008E32EA">
        <w:rPr>
          <w:color w:val="262626"/>
        </w:rPr>
        <w:t>commercial</w:t>
      </w:r>
      <w:r w:rsidR="00504008" w:rsidRPr="008E32EA">
        <w:rPr>
          <w:color w:val="262626"/>
          <w:spacing w:val="15"/>
        </w:rPr>
        <w:t xml:space="preserve"> </w:t>
      </w:r>
      <w:r w:rsidR="00504008" w:rsidRPr="008E32EA">
        <w:rPr>
          <w:color w:val="262626"/>
        </w:rPr>
        <w:t>customers,</w:t>
      </w:r>
      <w:r w:rsidR="00504008" w:rsidRPr="008E32EA">
        <w:rPr>
          <w:color w:val="262626"/>
          <w:spacing w:val="34"/>
        </w:rPr>
        <w:t xml:space="preserve"> </w:t>
      </w:r>
      <w:r w:rsidR="00504008" w:rsidRPr="008E32EA">
        <w:rPr>
          <w:color w:val="161616"/>
          <w:w w:val="102"/>
        </w:rPr>
        <w:t>5</w:t>
      </w:r>
      <w:r w:rsidR="00504008" w:rsidRPr="008E32EA">
        <w:rPr>
          <w:color w:val="161616"/>
          <w:spacing w:val="2"/>
          <w:w w:val="102"/>
        </w:rPr>
        <w:t>,</w:t>
      </w:r>
      <w:r w:rsidR="00504008" w:rsidRPr="008E32EA">
        <w:rPr>
          <w:color w:val="161616"/>
          <w:w w:val="105"/>
        </w:rPr>
        <w:t xml:space="preserve">700 </w:t>
      </w:r>
      <w:r w:rsidR="00504008" w:rsidRPr="008E32EA">
        <w:rPr>
          <w:color w:val="161616"/>
        </w:rPr>
        <w:t>industrial</w:t>
      </w:r>
      <w:r w:rsidR="00504008" w:rsidRPr="008E32EA">
        <w:rPr>
          <w:color w:val="161616"/>
          <w:spacing w:val="61"/>
        </w:rPr>
        <w:t xml:space="preserve"> </w:t>
      </w:r>
      <w:r w:rsidR="00504008" w:rsidRPr="008E32EA">
        <w:rPr>
          <w:color w:val="262626"/>
        </w:rPr>
        <w:t xml:space="preserve">customers, </w:t>
      </w:r>
      <w:r w:rsidR="00504008" w:rsidRPr="008E32EA">
        <w:rPr>
          <w:color w:val="161616"/>
        </w:rPr>
        <w:t>and</w:t>
      </w:r>
      <w:r w:rsidR="00504008" w:rsidRPr="008E32EA">
        <w:rPr>
          <w:color w:val="161616"/>
          <w:spacing w:val="42"/>
        </w:rPr>
        <w:t xml:space="preserve"> </w:t>
      </w:r>
      <w:r w:rsidR="00504008" w:rsidRPr="008E32EA">
        <w:rPr>
          <w:color w:val="161616"/>
        </w:rPr>
        <w:t>a</w:t>
      </w:r>
      <w:r w:rsidR="00504008" w:rsidRPr="008E32EA">
        <w:rPr>
          <w:color w:val="161616"/>
          <w:spacing w:val="31"/>
        </w:rPr>
        <w:t xml:space="preserve"> </w:t>
      </w:r>
      <w:r w:rsidR="00504008" w:rsidRPr="008E32EA">
        <w:rPr>
          <w:color w:val="161616"/>
        </w:rPr>
        <w:t>small</w:t>
      </w:r>
      <w:r w:rsidR="00504008" w:rsidRPr="008E32EA">
        <w:rPr>
          <w:color w:val="161616"/>
          <w:spacing w:val="56"/>
        </w:rPr>
        <w:t xml:space="preserve"> </w:t>
      </w:r>
      <w:r w:rsidR="00504008" w:rsidRPr="008E32EA">
        <w:rPr>
          <w:color w:val="161616"/>
        </w:rPr>
        <w:t>number</w:t>
      </w:r>
      <w:r w:rsidR="00504008" w:rsidRPr="008E32EA">
        <w:rPr>
          <w:color w:val="161616"/>
          <w:spacing w:val="40"/>
        </w:rPr>
        <w:t xml:space="preserve"> </w:t>
      </w:r>
      <w:r w:rsidR="00504008" w:rsidRPr="008E32EA">
        <w:rPr>
          <w:color w:val="161616"/>
        </w:rPr>
        <w:t>of</w:t>
      </w:r>
      <w:r w:rsidR="00504008" w:rsidRPr="008E32EA">
        <w:rPr>
          <w:color w:val="161616"/>
          <w:spacing w:val="35"/>
        </w:rPr>
        <w:t xml:space="preserve"> </w:t>
      </w:r>
      <w:r w:rsidR="00504008" w:rsidRPr="008E32EA">
        <w:rPr>
          <w:color w:val="161616"/>
        </w:rPr>
        <w:t>street</w:t>
      </w:r>
      <w:r w:rsidR="00504008" w:rsidRPr="008E32EA">
        <w:rPr>
          <w:color w:val="161616"/>
          <w:spacing w:val="52"/>
        </w:rPr>
        <w:t xml:space="preserve"> </w:t>
      </w:r>
      <w:r w:rsidR="00504008" w:rsidRPr="008E32EA">
        <w:rPr>
          <w:color w:val="161616"/>
        </w:rPr>
        <w:t>and</w:t>
      </w:r>
      <w:r w:rsidR="00504008" w:rsidRPr="008E32EA">
        <w:rPr>
          <w:color w:val="161616"/>
          <w:spacing w:val="50"/>
        </w:rPr>
        <w:t xml:space="preserve"> </w:t>
      </w:r>
      <w:r w:rsidR="00504008" w:rsidRPr="008E32EA">
        <w:rPr>
          <w:color w:val="161616"/>
        </w:rPr>
        <w:t>highway</w:t>
      </w:r>
      <w:r w:rsidR="00504008" w:rsidRPr="008E32EA">
        <w:rPr>
          <w:color w:val="161616"/>
          <w:spacing w:val="56"/>
        </w:rPr>
        <w:t xml:space="preserve"> </w:t>
      </w:r>
      <w:r w:rsidR="00504008" w:rsidRPr="008E32EA">
        <w:rPr>
          <w:color w:val="161616"/>
        </w:rPr>
        <w:t>lighting</w:t>
      </w:r>
      <w:r w:rsidR="00504008" w:rsidRPr="008E32EA">
        <w:rPr>
          <w:color w:val="161616"/>
          <w:spacing w:val="48"/>
        </w:rPr>
        <w:t xml:space="preserve"> </w:t>
      </w:r>
      <w:r w:rsidR="00504008" w:rsidRPr="008E32EA">
        <w:rPr>
          <w:color w:val="161616"/>
        </w:rPr>
        <w:t xml:space="preserve">customers </w:t>
      </w:r>
      <w:r w:rsidR="00504008" w:rsidRPr="008E32EA">
        <w:rPr>
          <w:color w:val="161616"/>
          <w:w w:val="105"/>
        </w:rPr>
        <w:t xml:space="preserve">and </w:t>
      </w:r>
      <w:r w:rsidR="00504008" w:rsidRPr="008E32EA">
        <w:rPr>
          <w:color w:val="161616"/>
        </w:rPr>
        <w:t>other</w:t>
      </w:r>
      <w:r w:rsidR="00504008" w:rsidRPr="008E32EA">
        <w:rPr>
          <w:color w:val="161616"/>
          <w:spacing w:val="19"/>
        </w:rPr>
        <w:t xml:space="preserve"> </w:t>
      </w:r>
      <w:r w:rsidR="00504008" w:rsidRPr="008E32EA">
        <w:rPr>
          <w:color w:val="161616"/>
        </w:rPr>
        <w:t>public</w:t>
      </w:r>
      <w:r w:rsidR="00504008" w:rsidRPr="008E32EA">
        <w:rPr>
          <w:color w:val="161616"/>
          <w:spacing w:val="16"/>
        </w:rPr>
        <w:t xml:space="preserve"> </w:t>
      </w:r>
      <w:r w:rsidR="00504008" w:rsidRPr="008E32EA">
        <w:rPr>
          <w:color w:val="161616"/>
          <w:w w:val="103"/>
        </w:rPr>
        <w:t>authorities.</w:t>
      </w:r>
    </w:p>
    <w:p w:rsidR="00504008" w:rsidRPr="008E32EA" w:rsidRDefault="00504008" w:rsidP="008E32EA">
      <w:pPr>
        <w:ind w:left="1440" w:right="58" w:hanging="1440"/>
        <w:jc w:val="both"/>
      </w:pPr>
    </w:p>
    <w:p w:rsidR="00504008" w:rsidRPr="008E32EA" w:rsidRDefault="00504008" w:rsidP="008E32EA">
      <w:pPr>
        <w:ind w:left="1440" w:right="69" w:hanging="1440"/>
        <w:jc w:val="both"/>
        <w:rPr>
          <w:color w:val="424242"/>
          <w:w w:val="107"/>
        </w:rPr>
      </w:pPr>
      <w:r w:rsidRPr="008E32EA">
        <w:rPr>
          <w:color w:val="161616"/>
          <w:w w:val="104"/>
        </w:rPr>
        <w:tab/>
        <w:t>OU</w:t>
      </w:r>
      <w:r w:rsidRPr="008E32EA">
        <w:rPr>
          <w:color w:val="161616"/>
          <w:spacing w:val="10"/>
          <w:w w:val="103"/>
        </w:rPr>
        <w:t>C</w:t>
      </w:r>
      <w:r w:rsidRPr="008E32EA">
        <w:rPr>
          <w:color w:val="424242"/>
          <w:spacing w:val="-9"/>
          <w:w w:val="175"/>
        </w:rPr>
        <w:t>'</w:t>
      </w:r>
      <w:r w:rsidRPr="008E32EA">
        <w:rPr>
          <w:color w:val="262626"/>
          <w:w w:val="113"/>
        </w:rPr>
        <w:t>s</w:t>
      </w:r>
      <w:r w:rsidRPr="008E32EA">
        <w:rPr>
          <w:color w:val="262626"/>
        </w:rPr>
        <w:t xml:space="preserve"> </w:t>
      </w:r>
      <w:r w:rsidRPr="008E32EA">
        <w:rPr>
          <w:color w:val="161616"/>
        </w:rPr>
        <w:t>transmission</w:t>
      </w:r>
      <w:r w:rsidRPr="008E32EA">
        <w:rPr>
          <w:color w:val="161616"/>
          <w:spacing w:val="39"/>
        </w:rPr>
        <w:t xml:space="preserve"> </w:t>
      </w:r>
      <w:r w:rsidRPr="008E32EA">
        <w:rPr>
          <w:color w:val="262626"/>
        </w:rPr>
        <w:t>system</w:t>
      </w:r>
      <w:r w:rsidRPr="008E32EA">
        <w:rPr>
          <w:color w:val="262626"/>
          <w:spacing w:val="26"/>
        </w:rPr>
        <w:t xml:space="preserve"> </w:t>
      </w:r>
      <w:r w:rsidRPr="008E32EA">
        <w:rPr>
          <w:color w:val="161616"/>
        </w:rPr>
        <w:t>includes</w:t>
      </w:r>
      <w:r w:rsidRPr="008E32EA">
        <w:rPr>
          <w:color w:val="161616"/>
          <w:spacing w:val="18"/>
        </w:rPr>
        <w:t xml:space="preserve"> </w:t>
      </w:r>
      <w:r w:rsidRPr="008E32EA">
        <w:rPr>
          <w:color w:val="161616"/>
        </w:rPr>
        <w:t>31</w:t>
      </w:r>
      <w:r w:rsidRPr="008E32EA">
        <w:rPr>
          <w:color w:val="161616"/>
          <w:spacing w:val="27"/>
        </w:rPr>
        <w:t xml:space="preserve"> </w:t>
      </w:r>
      <w:r w:rsidRPr="008E32EA">
        <w:rPr>
          <w:color w:val="262626"/>
        </w:rPr>
        <w:t>substations</w:t>
      </w:r>
      <w:r w:rsidRPr="008E32EA">
        <w:rPr>
          <w:color w:val="262626"/>
          <w:spacing w:val="44"/>
        </w:rPr>
        <w:t xml:space="preserve"> </w:t>
      </w:r>
      <w:r w:rsidRPr="008E32EA">
        <w:rPr>
          <w:color w:val="161616"/>
        </w:rPr>
        <w:t>interconnected</w:t>
      </w:r>
      <w:r w:rsidRPr="008E32EA">
        <w:rPr>
          <w:color w:val="161616"/>
          <w:spacing w:val="41"/>
        </w:rPr>
        <w:t xml:space="preserve"> </w:t>
      </w:r>
      <w:r w:rsidRPr="008E32EA">
        <w:rPr>
          <w:color w:val="161616"/>
          <w:w w:val="103"/>
        </w:rPr>
        <w:t xml:space="preserve">through </w:t>
      </w:r>
      <w:r w:rsidRPr="008E32EA">
        <w:rPr>
          <w:color w:val="161616"/>
        </w:rPr>
        <w:t>approximately</w:t>
      </w:r>
      <w:r w:rsidRPr="008E32EA">
        <w:rPr>
          <w:color w:val="161616"/>
          <w:spacing w:val="43"/>
        </w:rPr>
        <w:t xml:space="preserve"> </w:t>
      </w:r>
      <w:r w:rsidRPr="008E32EA">
        <w:rPr>
          <w:color w:val="161616"/>
        </w:rPr>
        <w:t>335</w:t>
      </w:r>
      <w:r w:rsidRPr="008E32EA">
        <w:rPr>
          <w:color w:val="161616"/>
          <w:spacing w:val="30"/>
        </w:rPr>
        <w:t xml:space="preserve"> </w:t>
      </w:r>
      <w:r w:rsidRPr="008E32EA">
        <w:rPr>
          <w:color w:val="161616"/>
        </w:rPr>
        <w:t>miles</w:t>
      </w:r>
      <w:r w:rsidRPr="008E32EA">
        <w:rPr>
          <w:color w:val="161616"/>
          <w:spacing w:val="21"/>
        </w:rPr>
        <w:t xml:space="preserve"> </w:t>
      </w:r>
      <w:r w:rsidRPr="008E32EA">
        <w:rPr>
          <w:color w:val="161616"/>
          <w:w w:val="117"/>
        </w:rPr>
        <w:t>of</w:t>
      </w:r>
      <w:r w:rsidR="009B7B86">
        <w:rPr>
          <w:color w:val="161616"/>
          <w:w w:val="117"/>
        </w:rPr>
        <w:t xml:space="preserve"> </w:t>
      </w:r>
      <w:r w:rsidRPr="008E32EA">
        <w:rPr>
          <w:color w:val="161616"/>
          <w:w w:val="117"/>
        </w:rPr>
        <w:t>230</w:t>
      </w:r>
      <w:r w:rsidRPr="008E32EA">
        <w:rPr>
          <w:color w:val="161616"/>
          <w:spacing w:val="-7"/>
          <w:w w:val="117"/>
        </w:rPr>
        <w:t xml:space="preserve"> </w:t>
      </w:r>
      <w:r w:rsidRPr="008E32EA">
        <w:rPr>
          <w:color w:val="161616"/>
        </w:rPr>
        <w:t>kV,</w:t>
      </w:r>
      <w:r w:rsidRPr="008E32EA">
        <w:rPr>
          <w:color w:val="161616"/>
          <w:spacing w:val="15"/>
        </w:rPr>
        <w:t xml:space="preserve"> </w:t>
      </w:r>
      <w:r w:rsidRPr="008E32EA">
        <w:rPr>
          <w:color w:val="161616"/>
        </w:rPr>
        <w:t>115</w:t>
      </w:r>
      <w:r w:rsidRPr="008E32EA">
        <w:rPr>
          <w:color w:val="161616"/>
          <w:spacing w:val="15"/>
        </w:rPr>
        <w:t xml:space="preserve"> </w:t>
      </w:r>
      <w:r w:rsidRPr="008E32EA">
        <w:rPr>
          <w:color w:val="161616"/>
        </w:rPr>
        <w:t>kV,</w:t>
      </w:r>
      <w:r w:rsidRPr="008E32EA">
        <w:rPr>
          <w:color w:val="161616"/>
          <w:spacing w:val="1"/>
        </w:rPr>
        <w:t xml:space="preserve"> </w:t>
      </w:r>
      <w:r w:rsidRPr="008E32EA">
        <w:rPr>
          <w:color w:val="262626"/>
        </w:rPr>
        <w:t>and</w:t>
      </w:r>
      <w:r w:rsidRPr="008E32EA">
        <w:rPr>
          <w:color w:val="262626"/>
          <w:spacing w:val="19"/>
        </w:rPr>
        <w:t xml:space="preserve"> </w:t>
      </w:r>
      <w:r w:rsidRPr="008E32EA">
        <w:rPr>
          <w:color w:val="161616"/>
        </w:rPr>
        <w:t>69</w:t>
      </w:r>
      <w:r w:rsidRPr="008E32EA">
        <w:rPr>
          <w:color w:val="161616"/>
          <w:spacing w:val="18"/>
        </w:rPr>
        <w:t xml:space="preserve"> </w:t>
      </w:r>
      <w:r w:rsidRPr="008E32EA">
        <w:rPr>
          <w:color w:val="161616"/>
        </w:rPr>
        <w:t>kV</w:t>
      </w:r>
      <w:r w:rsidRPr="008E32EA">
        <w:rPr>
          <w:color w:val="161616"/>
          <w:spacing w:val="12"/>
        </w:rPr>
        <w:t xml:space="preserve"> </w:t>
      </w:r>
      <w:r w:rsidRPr="008E32EA">
        <w:rPr>
          <w:color w:val="161616"/>
        </w:rPr>
        <w:t>transmission</w:t>
      </w:r>
      <w:r w:rsidRPr="008E32EA">
        <w:rPr>
          <w:color w:val="161616"/>
          <w:spacing w:val="47"/>
        </w:rPr>
        <w:t xml:space="preserve"> </w:t>
      </w:r>
      <w:r w:rsidRPr="008E32EA">
        <w:rPr>
          <w:color w:val="161616"/>
        </w:rPr>
        <w:t xml:space="preserve">lines. </w:t>
      </w:r>
      <w:r w:rsidRPr="008E32EA">
        <w:rPr>
          <w:color w:val="161616"/>
          <w:spacing w:val="22"/>
        </w:rPr>
        <w:t xml:space="preserve"> </w:t>
      </w:r>
      <w:r w:rsidRPr="008E32EA">
        <w:rPr>
          <w:color w:val="161616"/>
          <w:w w:val="103"/>
        </w:rPr>
        <w:t xml:space="preserve">Additionally, </w:t>
      </w:r>
      <w:r w:rsidRPr="008E32EA">
        <w:rPr>
          <w:color w:val="161616"/>
        </w:rPr>
        <w:t>through</w:t>
      </w:r>
      <w:r w:rsidRPr="008E32EA">
        <w:rPr>
          <w:color w:val="161616"/>
          <w:spacing w:val="17"/>
        </w:rPr>
        <w:t xml:space="preserve"> </w:t>
      </w:r>
      <w:r w:rsidRPr="008E32EA">
        <w:rPr>
          <w:color w:val="161616"/>
        </w:rPr>
        <w:t>the</w:t>
      </w:r>
      <w:r w:rsidRPr="008E32EA">
        <w:rPr>
          <w:color w:val="161616"/>
          <w:spacing w:val="15"/>
        </w:rPr>
        <w:t xml:space="preserve"> </w:t>
      </w:r>
      <w:r w:rsidRPr="008E32EA">
        <w:rPr>
          <w:color w:val="161616"/>
        </w:rPr>
        <w:t>Interlocal</w:t>
      </w:r>
      <w:r w:rsidRPr="008E32EA">
        <w:rPr>
          <w:color w:val="161616"/>
          <w:spacing w:val="33"/>
        </w:rPr>
        <w:t xml:space="preserve"> </w:t>
      </w:r>
      <w:r w:rsidRPr="008E32EA">
        <w:rPr>
          <w:color w:val="262626"/>
        </w:rPr>
        <w:t>Agreemen</w:t>
      </w:r>
      <w:r w:rsidRPr="008E32EA">
        <w:rPr>
          <w:color w:val="262626"/>
          <w:spacing w:val="1"/>
        </w:rPr>
        <w:t>t</w:t>
      </w:r>
      <w:r w:rsidRPr="008E32EA">
        <w:rPr>
          <w:color w:val="424242"/>
        </w:rPr>
        <w:t>,</w:t>
      </w:r>
      <w:r w:rsidRPr="008E32EA">
        <w:rPr>
          <w:color w:val="424242"/>
          <w:spacing w:val="30"/>
        </w:rPr>
        <w:t xml:space="preserve"> </w:t>
      </w:r>
      <w:r w:rsidRPr="008E32EA">
        <w:rPr>
          <w:color w:val="161616"/>
        </w:rPr>
        <w:t>OUC</w:t>
      </w:r>
      <w:r w:rsidRPr="008E32EA">
        <w:rPr>
          <w:color w:val="161616"/>
          <w:spacing w:val="22"/>
        </w:rPr>
        <w:t xml:space="preserve"> </w:t>
      </w:r>
      <w:r w:rsidRPr="008E32EA">
        <w:rPr>
          <w:color w:val="161616"/>
        </w:rPr>
        <w:t>is</w:t>
      </w:r>
      <w:r w:rsidRPr="008E32EA">
        <w:rPr>
          <w:color w:val="161616"/>
          <w:spacing w:val="4"/>
        </w:rPr>
        <w:t xml:space="preserve"> </w:t>
      </w:r>
      <w:r w:rsidRPr="008E32EA">
        <w:rPr>
          <w:color w:val="161616"/>
        </w:rPr>
        <w:t>responsible</w:t>
      </w:r>
      <w:r w:rsidRPr="008E32EA">
        <w:rPr>
          <w:color w:val="161616"/>
          <w:spacing w:val="46"/>
        </w:rPr>
        <w:t xml:space="preserve"> </w:t>
      </w:r>
      <w:r w:rsidRPr="008E32EA">
        <w:rPr>
          <w:color w:val="161616"/>
        </w:rPr>
        <w:t>for</w:t>
      </w:r>
      <w:r w:rsidRPr="008E32EA">
        <w:rPr>
          <w:color w:val="161616"/>
          <w:spacing w:val="13"/>
        </w:rPr>
        <w:t xml:space="preserve"> </w:t>
      </w:r>
      <w:r w:rsidRPr="008E32EA">
        <w:rPr>
          <w:color w:val="161616"/>
        </w:rPr>
        <w:t>planning, operatin</w:t>
      </w:r>
      <w:r w:rsidRPr="008E32EA">
        <w:rPr>
          <w:color w:val="161616"/>
          <w:spacing w:val="-5"/>
        </w:rPr>
        <w:t>g</w:t>
      </w:r>
      <w:r w:rsidRPr="008E32EA">
        <w:rPr>
          <w:color w:val="424242"/>
        </w:rPr>
        <w:t>,</w:t>
      </w:r>
      <w:r w:rsidRPr="008E32EA">
        <w:rPr>
          <w:color w:val="424242"/>
          <w:spacing w:val="44"/>
        </w:rPr>
        <w:t xml:space="preserve"> </w:t>
      </w:r>
      <w:r w:rsidRPr="008E32EA">
        <w:rPr>
          <w:color w:val="161616"/>
          <w:w w:val="101"/>
        </w:rPr>
        <w:t xml:space="preserve">and </w:t>
      </w:r>
      <w:r w:rsidRPr="008E32EA">
        <w:rPr>
          <w:color w:val="161616"/>
        </w:rPr>
        <w:t xml:space="preserve">maintaining St. </w:t>
      </w:r>
      <w:r w:rsidRPr="008E32EA">
        <w:rPr>
          <w:color w:val="161616"/>
          <w:w w:val="102"/>
        </w:rPr>
        <w:t>Clou</w:t>
      </w:r>
      <w:r w:rsidRPr="008E32EA">
        <w:rPr>
          <w:color w:val="161616"/>
          <w:w w:val="103"/>
        </w:rPr>
        <w:t>d</w:t>
      </w:r>
      <w:r w:rsidRPr="008E32EA">
        <w:rPr>
          <w:color w:val="161616"/>
          <w:spacing w:val="-43"/>
        </w:rPr>
        <w:t xml:space="preserve"> </w:t>
      </w:r>
      <w:r w:rsidRPr="008E32EA">
        <w:rPr>
          <w:color w:val="424242"/>
          <w:spacing w:val="-13"/>
          <w:w w:val="142"/>
        </w:rPr>
        <w:t>'</w:t>
      </w:r>
      <w:r w:rsidRPr="008E32EA">
        <w:rPr>
          <w:color w:val="262626"/>
          <w:w w:val="142"/>
        </w:rPr>
        <w:t>s</w:t>
      </w:r>
      <w:r w:rsidRPr="008E32EA">
        <w:rPr>
          <w:color w:val="262626"/>
          <w:spacing w:val="39"/>
          <w:w w:val="142"/>
        </w:rPr>
        <w:t xml:space="preserve"> </w:t>
      </w:r>
      <w:r w:rsidRPr="008E32EA">
        <w:rPr>
          <w:color w:val="161616"/>
        </w:rPr>
        <w:t xml:space="preserve">four </w:t>
      </w:r>
      <w:r w:rsidRPr="008E32EA">
        <w:rPr>
          <w:color w:val="262626"/>
        </w:rPr>
        <w:t>substation</w:t>
      </w:r>
      <w:r w:rsidRPr="008E32EA">
        <w:rPr>
          <w:color w:val="262626"/>
          <w:spacing w:val="-10"/>
        </w:rPr>
        <w:t>s</w:t>
      </w:r>
      <w:r w:rsidRPr="008E32EA">
        <w:rPr>
          <w:color w:val="626262"/>
        </w:rPr>
        <w:t xml:space="preserve">, </w:t>
      </w:r>
      <w:r w:rsidRPr="008E32EA">
        <w:rPr>
          <w:color w:val="161616"/>
        </w:rPr>
        <w:t xml:space="preserve">55 miles </w:t>
      </w:r>
      <w:r w:rsidRPr="008E32EA">
        <w:rPr>
          <w:color w:val="262626"/>
        </w:rPr>
        <w:t xml:space="preserve">of </w:t>
      </w:r>
      <w:r w:rsidRPr="008E32EA">
        <w:rPr>
          <w:color w:val="161616"/>
        </w:rPr>
        <w:t>transmission</w:t>
      </w:r>
      <w:r w:rsidRPr="008E32EA">
        <w:rPr>
          <w:color w:val="161616"/>
          <w:spacing w:val="46"/>
        </w:rPr>
        <w:t xml:space="preserve"> </w:t>
      </w:r>
      <w:r w:rsidRPr="008E32EA">
        <w:rPr>
          <w:color w:val="161616"/>
        </w:rPr>
        <w:t xml:space="preserve">lines, and </w:t>
      </w:r>
      <w:r w:rsidRPr="008E32EA">
        <w:rPr>
          <w:color w:val="161616"/>
          <w:w w:val="102"/>
        </w:rPr>
        <w:t xml:space="preserve">three </w:t>
      </w:r>
      <w:r w:rsidRPr="008E32EA">
        <w:rPr>
          <w:color w:val="161616"/>
        </w:rPr>
        <w:t xml:space="preserve">interconnections. </w:t>
      </w:r>
      <w:r w:rsidRPr="008E32EA">
        <w:rPr>
          <w:color w:val="161616"/>
          <w:spacing w:val="54"/>
        </w:rPr>
        <w:t xml:space="preserve"> </w:t>
      </w:r>
      <w:r w:rsidRPr="008E32EA">
        <w:rPr>
          <w:color w:val="161616"/>
        </w:rPr>
        <w:t>OUC</w:t>
      </w:r>
      <w:r w:rsidRPr="008E32EA">
        <w:rPr>
          <w:color w:val="161616"/>
          <w:spacing w:val="36"/>
        </w:rPr>
        <w:t xml:space="preserve"> </w:t>
      </w:r>
      <w:r w:rsidRPr="008E32EA">
        <w:rPr>
          <w:color w:val="161616"/>
        </w:rPr>
        <w:t>also</w:t>
      </w:r>
      <w:r w:rsidRPr="008E32EA">
        <w:rPr>
          <w:color w:val="161616"/>
          <w:spacing w:val="37"/>
        </w:rPr>
        <w:t xml:space="preserve"> </w:t>
      </w:r>
      <w:r w:rsidRPr="008E32EA">
        <w:rPr>
          <w:color w:val="161616"/>
        </w:rPr>
        <w:t>has</w:t>
      </w:r>
      <w:r w:rsidRPr="008E32EA">
        <w:rPr>
          <w:color w:val="161616"/>
          <w:spacing w:val="12"/>
        </w:rPr>
        <w:t xml:space="preserve"> </w:t>
      </w:r>
      <w:r w:rsidRPr="008E32EA">
        <w:rPr>
          <w:color w:val="161616"/>
        </w:rPr>
        <w:t>a</w:t>
      </w:r>
      <w:r w:rsidRPr="008E32EA">
        <w:rPr>
          <w:color w:val="161616"/>
          <w:spacing w:val="19"/>
        </w:rPr>
        <w:t xml:space="preserve"> </w:t>
      </w:r>
      <w:r w:rsidRPr="008E32EA">
        <w:rPr>
          <w:color w:val="161616"/>
        </w:rPr>
        <w:t>total</w:t>
      </w:r>
      <w:r w:rsidRPr="008E32EA">
        <w:rPr>
          <w:color w:val="161616"/>
          <w:spacing w:val="12"/>
        </w:rPr>
        <w:t xml:space="preserve"> </w:t>
      </w:r>
      <w:r w:rsidRPr="008E32EA">
        <w:rPr>
          <w:color w:val="262626"/>
        </w:rPr>
        <w:t>of</w:t>
      </w:r>
      <w:r w:rsidRPr="008E32EA">
        <w:rPr>
          <w:color w:val="262626"/>
          <w:spacing w:val="20"/>
        </w:rPr>
        <w:t xml:space="preserve"> </w:t>
      </w:r>
      <w:r w:rsidRPr="008E32EA">
        <w:rPr>
          <w:color w:val="161616"/>
        </w:rPr>
        <w:t>22</w:t>
      </w:r>
      <w:r w:rsidRPr="008E32EA">
        <w:rPr>
          <w:color w:val="161616"/>
          <w:spacing w:val="23"/>
        </w:rPr>
        <w:t xml:space="preserve"> </w:t>
      </w:r>
      <w:r w:rsidRPr="008E32EA">
        <w:rPr>
          <w:color w:val="161616"/>
        </w:rPr>
        <w:t>interconnections</w:t>
      </w:r>
      <w:r w:rsidRPr="008E32EA">
        <w:rPr>
          <w:color w:val="161616"/>
          <w:spacing w:val="55"/>
        </w:rPr>
        <w:t xml:space="preserve"> </w:t>
      </w:r>
      <w:r w:rsidRPr="008E32EA">
        <w:rPr>
          <w:color w:val="262626"/>
        </w:rPr>
        <w:t>with</w:t>
      </w:r>
      <w:r w:rsidRPr="008E32EA">
        <w:rPr>
          <w:color w:val="262626"/>
          <w:spacing w:val="22"/>
        </w:rPr>
        <w:t xml:space="preserve"> </w:t>
      </w:r>
      <w:r w:rsidRPr="008E32EA">
        <w:rPr>
          <w:color w:val="161616"/>
        </w:rPr>
        <w:t>other</w:t>
      </w:r>
      <w:r w:rsidRPr="008E32EA">
        <w:rPr>
          <w:color w:val="161616"/>
          <w:spacing w:val="18"/>
        </w:rPr>
        <w:t xml:space="preserve"> </w:t>
      </w:r>
      <w:r w:rsidRPr="008E32EA">
        <w:rPr>
          <w:color w:val="161616"/>
        </w:rPr>
        <w:t>electric</w:t>
      </w:r>
      <w:r w:rsidRPr="008E32EA">
        <w:rPr>
          <w:color w:val="161616"/>
          <w:spacing w:val="44"/>
        </w:rPr>
        <w:t xml:space="preserve"> </w:t>
      </w:r>
      <w:r w:rsidRPr="008E32EA">
        <w:rPr>
          <w:color w:val="161616"/>
          <w:w w:val="103"/>
        </w:rPr>
        <w:t xml:space="preserve">utilities </w:t>
      </w:r>
      <w:r w:rsidRPr="008E32EA">
        <w:rPr>
          <w:color w:val="161616"/>
        </w:rPr>
        <w:t>operating</w:t>
      </w:r>
      <w:r w:rsidRPr="008E32EA">
        <w:rPr>
          <w:color w:val="161616"/>
          <w:spacing w:val="42"/>
        </w:rPr>
        <w:t xml:space="preserve"> </w:t>
      </w:r>
      <w:r w:rsidRPr="008E32EA">
        <w:rPr>
          <w:color w:val="161616"/>
        </w:rPr>
        <w:t>in</w:t>
      </w:r>
      <w:r w:rsidRPr="008E32EA">
        <w:rPr>
          <w:color w:val="161616"/>
          <w:spacing w:val="7"/>
        </w:rPr>
        <w:t xml:space="preserve"> </w:t>
      </w:r>
      <w:r w:rsidRPr="008E32EA">
        <w:rPr>
          <w:color w:val="161616"/>
        </w:rPr>
        <w:t>the</w:t>
      </w:r>
      <w:r w:rsidRPr="008E32EA">
        <w:rPr>
          <w:color w:val="161616"/>
          <w:spacing w:val="7"/>
        </w:rPr>
        <w:t xml:space="preserve"> </w:t>
      </w:r>
      <w:r w:rsidRPr="008E32EA">
        <w:rPr>
          <w:color w:val="161616"/>
        </w:rPr>
        <w:t>Florida</w:t>
      </w:r>
      <w:r w:rsidRPr="008E32EA">
        <w:rPr>
          <w:color w:val="161616"/>
          <w:spacing w:val="27"/>
        </w:rPr>
        <w:t xml:space="preserve"> </w:t>
      </w:r>
      <w:r w:rsidRPr="008E32EA">
        <w:rPr>
          <w:color w:val="161616"/>
        </w:rPr>
        <w:t>Reliability</w:t>
      </w:r>
      <w:r w:rsidRPr="008E32EA">
        <w:rPr>
          <w:color w:val="161616"/>
          <w:spacing w:val="32"/>
        </w:rPr>
        <w:t xml:space="preserve"> </w:t>
      </w:r>
      <w:r w:rsidRPr="008E32EA">
        <w:rPr>
          <w:color w:val="161616"/>
        </w:rPr>
        <w:t>Coordinating</w:t>
      </w:r>
      <w:r w:rsidRPr="008E32EA">
        <w:rPr>
          <w:color w:val="161616"/>
          <w:spacing w:val="42"/>
        </w:rPr>
        <w:t xml:space="preserve"> </w:t>
      </w:r>
      <w:r w:rsidRPr="008E32EA">
        <w:rPr>
          <w:color w:val="161616"/>
        </w:rPr>
        <w:t>Council</w:t>
      </w:r>
      <w:r w:rsidRPr="008E32EA">
        <w:rPr>
          <w:color w:val="161616"/>
          <w:spacing w:val="33"/>
        </w:rPr>
        <w:t xml:space="preserve"> </w:t>
      </w:r>
      <w:r w:rsidRPr="008E32EA">
        <w:rPr>
          <w:color w:val="161616"/>
          <w:spacing w:val="-9"/>
          <w:w w:val="107"/>
        </w:rPr>
        <w:t>(</w:t>
      </w:r>
      <w:r w:rsidRPr="008E32EA">
        <w:rPr>
          <w:color w:val="424242"/>
          <w:spacing w:val="-11"/>
          <w:w w:val="145"/>
        </w:rPr>
        <w:t>"</w:t>
      </w:r>
      <w:r w:rsidRPr="008E32EA">
        <w:rPr>
          <w:color w:val="262626"/>
          <w:w w:val="103"/>
        </w:rPr>
        <w:t>FRC</w:t>
      </w:r>
      <w:r w:rsidRPr="008E32EA">
        <w:rPr>
          <w:color w:val="262626"/>
          <w:spacing w:val="-11"/>
          <w:w w:val="103"/>
        </w:rPr>
        <w:t>C</w:t>
      </w:r>
      <w:r w:rsidRPr="008E32EA">
        <w:rPr>
          <w:color w:val="424242"/>
          <w:spacing w:val="-12"/>
          <w:w w:val="145"/>
        </w:rPr>
        <w:t>"</w:t>
      </w:r>
      <w:r w:rsidRPr="008E32EA">
        <w:rPr>
          <w:color w:val="161616"/>
          <w:w w:val="96"/>
        </w:rPr>
        <w:t>)</w:t>
      </w:r>
      <w:r w:rsidRPr="008E32EA">
        <w:rPr>
          <w:color w:val="161616"/>
        </w:rPr>
        <w:t xml:space="preserve"> </w:t>
      </w:r>
      <w:r w:rsidRPr="008E32EA">
        <w:rPr>
          <w:color w:val="161616"/>
          <w:w w:val="103"/>
        </w:rPr>
        <w:t>gri</w:t>
      </w:r>
      <w:r w:rsidRPr="008E32EA">
        <w:rPr>
          <w:color w:val="161616"/>
          <w:spacing w:val="4"/>
          <w:w w:val="104"/>
        </w:rPr>
        <w:t>d</w:t>
      </w:r>
      <w:r w:rsidRPr="008E32EA">
        <w:rPr>
          <w:color w:val="424242"/>
          <w:w w:val="107"/>
        </w:rPr>
        <w:t>.</w:t>
      </w:r>
    </w:p>
    <w:p w:rsidR="008E32EA" w:rsidRPr="008E32EA" w:rsidRDefault="008E32EA" w:rsidP="008E32EA">
      <w:pPr>
        <w:ind w:left="1440" w:right="69" w:hanging="1440"/>
        <w:jc w:val="both"/>
      </w:pPr>
    </w:p>
    <w:p w:rsidR="00504008" w:rsidRPr="008E32EA" w:rsidRDefault="008E32EA" w:rsidP="008E32EA">
      <w:pPr>
        <w:ind w:left="1440" w:right="84" w:hanging="1440"/>
        <w:jc w:val="both"/>
        <w:rPr>
          <w:color w:val="161616"/>
          <w:w w:val="104"/>
        </w:rPr>
      </w:pPr>
      <w:r w:rsidRPr="008E32EA">
        <w:rPr>
          <w:color w:val="161616"/>
          <w:w w:val="104"/>
        </w:rPr>
        <w:tab/>
      </w:r>
      <w:r w:rsidR="00504008" w:rsidRPr="008E32EA">
        <w:rPr>
          <w:color w:val="161616"/>
          <w:w w:val="104"/>
        </w:rPr>
        <w:t>OU</w:t>
      </w:r>
      <w:r w:rsidR="00504008" w:rsidRPr="008E32EA">
        <w:rPr>
          <w:color w:val="161616"/>
          <w:spacing w:val="3"/>
          <w:w w:val="103"/>
        </w:rPr>
        <w:t>C</w:t>
      </w:r>
      <w:r w:rsidR="00504008" w:rsidRPr="008E32EA">
        <w:rPr>
          <w:color w:val="424242"/>
          <w:spacing w:val="-15"/>
          <w:w w:val="204"/>
        </w:rPr>
        <w:t>'</w:t>
      </w:r>
      <w:r w:rsidR="00504008" w:rsidRPr="008E32EA">
        <w:rPr>
          <w:color w:val="262626"/>
          <w:w w:val="113"/>
        </w:rPr>
        <w:t>s</w:t>
      </w:r>
      <w:r w:rsidR="00504008" w:rsidRPr="008E32EA">
        <w:rPr>
          <w:color w:val="262626"/>
          <w:spacing w:val="-13"/>
        </w:rPr>
        <w:t xml:space="preserve"> </w:t>
      </w:r>
      <w:r w:rsidR="00504008" w:rsidRPr="008E32EA">
        <w:rPr>
          <w:color w:val="161616"/>
        </w:rPr>
        <w:t>Petition</w:t>
      </w:r>
      <w:r w:rsidR="00504008" w:rsidRPr="008E32EA">
        <w:rPr>
          <w:color w:val="161616"/>
          <w:spacing w:val="16"/>
        </w:rPr>
        <w:t xml:space="preserve"> </w:t>
      </w:r>
      <w:r w:rsidR="00504008" w:rsidRPr="008E32EA">
        <w:rPr>
          <w:color w:val="161616"/>
        </w:rPr>
        <w:t>for</w:t>
      </w:r>
      <w:r w:rsidR="00504008" w:rsidRPr="008E32EA">
        <w:rPr>
          <w:color w:val="161616"/>
          <w:spacing w:val="12"/>
        </w:rPr>
        <w:t xml:space="preserve"> </w:t>
      </w:r>
      <w:r w:rsidR="00504008" w:rsidRPr="008E32EA">
        <w:rPr>
          <w:color w:val="161616"/>
        </w:rPr>
        <w:t>Dete</w:t>
      </w:r>
      <w:r w:rsidR="00CD4C1E">
        <w:rPr>
          <w:color w:val="161616"/>
        </w:rPr>
        <w:t>rmin</w:t>
      </w:r>
      <w:r w:rsidR="00504008" w:rsidRPr="008E32EA">
        <w:rPr>
          <w:color w:val="161616"/>
        </w:rPr>
        <w:t>ation</w:t>
      </w:r>
      <w:r w:rsidR="00504008" w:rsidRPr="008E32EA">
        <w:rPr>
          <w:color w:val="161616"/>
          <w:spacing w:val="58"/>
        </w:rPr>
        <w:t xml:space="preserve"> </w:t>
      </w:r>
      <w:r w:rsidR="00504008" w:rsidRPr="008E32EA">
        <w:rPr>
          <w:color w:val="161616"/>
        </w:rPr>
        <w:t>of</w:t>
      </w:r>
      <w:r w:rsidR="00504008" w:rsidRPr="008E32EA">
        <w:rPr>
          <w:color w:val="161616"/>
          <w:spacing w:val="-1"/>
        </w:rPr>
        <w:t xml:space="preserve"> </w:t>
      </w:r>
      <w:r w:rsidR="00504008" w:rsidRPr="008E32EA">
        <w:rPr>
          <w:color w:val="161616"/>
        </w:rPr>
        <w:t>Nee</w:t>
      </w:r>
      <w:r w:rsidR="00504008" w:rsidRPr="008E32EA">
        <w:rPr>
          <w:color w:val="161616"/>
          <w:spacing w:val="1"/>
        </w:rPr>
        <w:t>d</w:t>
      </w:r>
      <w:r w:rsidR="00504008" w:rsidRPr="008E32EA">
        <w:rPr>
          <w:color w:val="424242"/>
        </w:rPr>
        <w:t>,</w:t>
      </w:r>
      <w:r w:rsidR="00504008" w:rsidRPr="008E32EA">
        <w:rPr>
          <w:color w:val="424242"/>
          <w:spacing w:val="6"/>
        </w:rPr>
        <w:t xml:space="preserve"> </w:t>
      </w:r>
      <w:r w:rsidR="00504008" w:rsidRPr="008E32EA">
        <w:rPr>
          <w:color w:val="161616"/>
        </w:rPr>
        <w:t>together</w:t>
      </w:r>
      <w:r w:rsidR="00504008" w:rsidRPr="008E32EA">
        <w:rPr>
          <w:color w:val="161616"/>
          <w:spacing w:val="30"/>
        </w:rPr>
        <w:t xml:space="preserve"> </w:t>
      </w:r>
      <w:r w:rsidR="00504008" w:rsidRPr="008E32EA">
        <w:rPr>
          <w:color w:val="161616"/>
        </w:rPr>
        <w:t>with</w:t>
      </w:r>
      <w:r w:rsidR="00504008" w:rsidRPr="008E32EA">
        <w:rPr>
          <w:color w:val="161616"/>
          <w:spacing w:val="6"/>
        </w:rPr>
        <w:t xml:space="preserve"> </w:t>
      </w:r>
      <w:r w:rsidR="00504008" w:rsidRPr="008E32EA">
        <w:rPr>
          <w:color w:val="161616"/>
        </w:rPr>
        <w:t>the</w:t>
      </w:r>
      <w:r w:rsidR="00504008" w:rsidRPr="008E32EA">
        <w:rPr>
          <w:color w:val="161616"/>
          <w:spacing w:val="-6"/>
        </w:rPr>
        <w:t xml:space="preserve"> </w:t>
      </w:r>
      <w:r w:rsidR="00504008" w:rsidRPr="008E32EA">
        <w:rPr>
          <w:color w:val="161616"/>
        </w:rPr>
        <w:t>testimony</w:t>
      </w:r>
      <w:r w:rsidR="00504008" w:rsidRPr="008E32EA">
        <w:rPr>
          <w:color w:val="161616"/>
          <w:spacing w:val="13"/>
        </w:rPr>
        <w:t xml:space="preserve"> </w:t>
      </w:r>
      <w:r w:rsidR="00504008" w:rsidRPr="008E32EA">
        <w:rPr>
          <w:color w:val="262626"/>
        </w:rPr>
        <w:t>and</w:t>
      </w:r>
      <w:r w:rsidR="00504008" w:rsidRPr="008E32EA">
        <w:rPr>
          <w:color w:val="262626"/>
          <w:spacing w:val="-1"/>
        </w:rPr>
        <w:t xml:space="preserve"> </w:t>
      </w:r>
      <w:r w:rsidR="00504008" w:rsidRPr="008E32EA">
        <w:rPr>
          <w:color w:val="161616"/>
          <w:w w:val="104"/>
        </w:rPr>
        <w:t xml:space="preserve">exhibits </w:t>
      </w:r>
      <w:r w:rsidR="00504008" w:rsidRPr="008E32EA">
        <w:rPr>
          <w:color w:val="161616"/>
        </w:rPr>
        <w:t>of</w:t>
      </w:r>
      <w:r w:rsidR="00504008" w:rsidRPr="008E32EA">
        <w:rPr>
          <w:color w:val="161616"/>
          <w:spacing w:val="16"/>
        </w:rPr>
        <w:t xml:space="preserve"> </w:t>
      </w:r>
      <w:r w:rsidR="00504008" w:rsidRPr="008E32EA">
        <w:rPr>
          <w:color w:val="161616"/>
        </w:rPr>
        <w:t>Aaron</w:t>
      </w:r>
      <w:r w:rsidR="00504008" w:rsidRPr="008E32EA">
        <w:rPr>
          <w:color w:val="161616"/>
          <w:spacing w:val="31"/>
        </w:rPr>
        <w:t xml:space="preserve"> </w:t>
      </w:r>
      <w:r w:rsidR="00504008" w:rsidRPr="008E32EA">
        <w:rPr>
          <w:color w:val="161616"/>
        </w:rPr>
        <w:t>B.</w:t>
      </w:r>
      <w:r w:rsidR="00504008" w:rsidRPr="008E32EA">
        <w:rPr>
          <w:color w:val="161616"/>
          <w:spacing w:val="-13"/>
        </w:rPr>
        <w:t xml:space="preserve"> </w:t>
      </w:r>
      <w:r w:rsidR="00504008" w:rsidRPr="008E32EA">
        <w:rPr>
          <w:color w:val="161616"/>
        </w:rPr>
        <w:t>Stale</w:t>
      </w:r>
      <w:r w:rsidR="00504008" w:rsidRPr="008E32EA">
        <w:rPr>
          <w:color w:val="161616"/>
          <w:spacing w:val="-1"/>
        </w:rPr>
        <w:t>y</w:t>
      </w:r>
      <w:r w:rsidR="00504008" w:rsidRPr="008E32EA">
        <w:rPr>
          <w:color w:val="424242"/>
        </w:rPr>
        <w:t>,</w:t>
      </w:r>
      <w:r w:rsidR="00504008" w:rsidRPr="008E32EA">
        <w:rPr>
          <w:color w:val="424242"/>
          <w:spacing w:val="34"/>
        </w:rPr>
        <w:t xml:space="preserve"> </w:t>
      </w:r>
      <w:r w:rsidR="00504008" w:rsidRPr="008E32EA">
        <w:rPr>
          <w:color w:val="161616"/>
        </w:rPr>
        <w:t>P.E</w:t>
      </w:r>
      <w:r w:rsidR="00504008" w:rsidRPr="008E32EA">
        <w:rPr>
          <w:color w:val="161616"/>
          <w:spacing w:val="-14"/>
        </w:rPr>
        <w:t>.</w:t>
      </w:r>
      <w:r w:rsidR="00504008" w:rsidRPr="008E32EA">
        <w:rPr>
          <w:color w:val="424242"/>
        </w:rPr>
        <w:t>,</w:t>
      </w:r>
      <w:r w:rsidR="00504008" w:rsidRPr="008E32EA">
        <w:rPr>
          <w:color w:val="424242"/>
          <w:spacing w:val="15"/>
        </w:rPr>
        <w:t xml:space="preserve"> </w:t>
      </w:r>
      <w:r w:rsidR="00504008" w:rsidRPr="008E32EA">
        <w:rPr>
          <w:color w:val="161616"/>
          <w:w w:val="104"/>
        </w:rPr>
        <w:t>OU</w:t>
      </w:r>
      <w:r w:rsidR="00504008" w:rsidRPr="008E32EA">
        <w:rPr>
          <w:color w:val="161616"/>
          <w:spacing w:val="10"/>
          <w:w w:val="103"/>
        </w:rPr>
        <w:t>C</w:t>
      </w:r>
      <w:r w:rsidR="00504008" w:rsidRPr="008E32EA">
        <w:rPr>
          <w:color w:val="424242"/>
          <w:spacing w:val="-15"/>
          <w:w w:val="204"/>
        </w:rPr>
        <w:t>'</w:t>
      </w:r>
      <w:r w:rsidR="00504008" w:rsidRPr="008E32EA">
        <w:rPr>
          <w:color w:val="161616"/>
          <w:w w:val="113"/>
        </w:rPr>
        <w:t>s</w:t>
      </w:r>
      <w:r w:rsidR="00504008" w:rsidRPr="008E32EA">
        <w:rPr>
          <w:color w:val="161616"/>
          <w:spacing w:val="4"/>
        </w:rPr>
        <w:t xml:space="preserve"> </w:t>
      </w:r>
      <w:r w:rsidR="00504008" w:rsidRPr="008E32EA">
        <w:rPr>
          <w:color w:val="161616"/>
        </w:rPr>
        <w:t>witness</w:t>
      </w:r>
      <w:r w:rsidR="00504008" w:rsidRPr="008E32EA">
        <w:rPr>
          <w:color w:val="161616"/>
          <w:spacing w:val="12"/>
        </w:rPr>
        <w:t xml:space="preserve"> </w:t>
      </w:r>
      <w:r w:rsidR="00504008" w:rsidRPr="008E32EA">
        <w:rPr>
          <w:color w:val="161616"/>
        </w:rPr>
        <w:t>for</w:t>
      </w:r>
      <w:r w:rsidR="00504008" w:rsidRPr="008E32EA">
        <w:rPr>
          <w:color w:val="161616"/>
          <w:spacing w:val="13"/>
        </w:rPr>
        <w:t xml:space="preserve"> </w:t>
      </w:r>
      <w:r w:rsidR="00504008" w:rsidRPr="008E32EA">
        <w:rPr>
          <w:color w:val="161616"/>
        </w:rPr>
        <w:t>this</w:t>
      </w:r>
      <w:r w:rsidR="00504008" w:rsidRPr="008E32EA">
        <w:rPr>
          <w:color w:val="161616"/>
          <w:spacing w:val="5"/>
        </w:rPr>
        <w:t xml:space="preserve"> </w:t>
      </w:r>
      <w:r w:rsidR="00504008" w:rsidRPr="008E32EA">
        <w:rPr>
          <w:color w:val="161616"/>
        </w:rPr>
        <w:t>cas</w:t>
      </w:r>
      <w:r w:rsidR="00504008" w:rsidRPr="008E32EA">
        <w:rPr>
          <w:color w:val="161616"/>
          <w:spacing w:val="-8"/>
        </w:rPr>
        <w:t>e</w:t>
      </w:r>
      <w:r w:rsidR="00504008" w:rsidRPr="008E32EA">
        <w:rPr>
          <w:color w:val="424242"/>
        </w:rPr>
        <w:t>,</w:t>
      </w:r>
      <w:r w:rsidR="00504008" w:rsidRPr="008E32EA">
        <w:rPr>
          <w:color w:val="424242"/>
          <w:spacing w:val="49"/>
        </w:rPr>
        <w:t xml:space="preserve"> </w:t>
      </w:r>
      <w:r w:rsidR="00504008" w:rsidRPr="008E32EA">
        <w:rPr>
          <w:color w:val="161616"/>
        </w:rPr>
        <w:t>provide</w:t>
      </w:r>
      <w:r w:rsidR="00504008" w:rsidRPr="008E32EA">
        <w:rPr>
          <w:color w:val="161616"/>
          <w:spacing w:val="21"/>
        </w:rPr>
        <w:t xml:space="preserve"> </w:t>
      </w:r>
      <w:r w:rsidR="00504008" w:rsidRPr="008E32EA">
        <w:rPr>
          <w:color w:val="161616"/>
        </w:rPr>
        <w:t>all</w:t>
      </w:r>
      <w:r w:rsidR="00504008" w:rsidRPr="008E32EA">
        <w:rPr>
          <w:color w:val="161616"/>
          <w:spacing w:val="12"/>
        </w:rPr>
        <w:t xml:space="preserve"> </w:t>
      </w:r>
      <w:r w:rsidR="00504008" w:rsidRPr="008E32EA">
        <w:rPr>
          <w:color w:val="161616"/>
        </w:rPr>
        <w:t>info</w:t>
      </w:r>
      <w:r w:rsidR="00CD4C1E">
        <w:rPr>
          <w:color w:val="161616"/>
        </w:rPr>
        <w:t>rmation</w:t>
      </w:r>
      <w:r w:rsidR="00504008" w:rsidRPr="008E32EA">
        <w:rPr>
          <w:color w:val="161616"/>
          <w:spacing w:val="3"/>
        </w:rPr>
        <w:t xml:space="preserve"> </w:t>
      </w:r>
      <w:r w:rsidR="00504008" w:rsidRPr="008E32EA">
        <w:rPr>
          <w:color w:val="161616"/>
        </w:rPr>
        <w:t>required</w:t>
      </w:r>
      <w:r w:rsidR="00504008" w:rsidRPr="008E32EA">
        <w:rPr>
          <w:color w:val="161616"/>
          <w:spacing w:val="36"/>
        </w:rPr>
        <w:t xml:space="preserve"> </w:t>
      </w:r>
      <w:r w:rsidR="00504008" w:rsidRPr="008E32EA">
        <w:rPr>
          <w:color w:val="161616"/>
          <w:w w:val="101"/>
        </w:rPr>
        <w:t xml:space="preserve">by </w:t>
      </w:r>
      <w:r w:rsidR="00504008" w:rsidRPr="008E32EA">
        <w:rPr>
          <w:color w:val="161616"/>
        </w:rPr>
        <w:t>PSC</w:t>
      </w:r>
      <w:r w:rsidR="00504008" w:rsidRPr="008E32EA">
        <w:rPr>
          <w:color w:val="161616"/>
          <w:spacing w:val="23"/>
        </w:rPr>
        <w:t xml:space="preserve"> </w:t>
      </w:r>
      <w:r w:rsidR="00504008" w:rsidRPr="008E32EA">
        <w:rPr>
          <w:color w:val="161616"/>
        </w:rPr>
        <w:t>Rule</w:t>
      </w:r>
      <w:r w:rsidR="00504008" w:rsidRPr="008E32EA">
        <w:rPr>
          <w:color w:val="161616"/>
          <w:spacing w:val="18"/>
        </w:rPr>
        <w:t xml:space="preserve"> </w:t>
      </w:r>
      <w:r w:rsidR="00504008" w:rsidRPr="008E32EA">
        <w:rPr>
          <w:color w:val="161616"/>
        </w:rPr>
        <w:t>25-22.076,</w:t>
      </w:r>
      <w:r w:rsidR="00504008" w:rsidRPr="008E32EA">
        <w:rPr>
          <w:color w:val="161616"/>
          <w:spacing w:val="46"/>
        </w:rPr>
        <w:t xml:space="preserve"> </w:t>
      </w:r>
      <w:r w:rsidR="00504008" w:rsidRPr="008E32EA">
        <w:rPr>
          <w:color w:val="262626"/>
        </w:rPr>
        <w:t>Florida</w:t>
      </w:r>
      <w:r w:rsidR="00504008" w:rsidRPr="008E32EA">
        <w:rPr>
          <w:color w:val="262626"/>
          <w:spacing w:val="22"/>
        </w:rPr>
        <w:t xml:space="preserve"> </w:t>
      </w:r>
      <w:r w:rsidR="00504008" w:rsidRPr="008E32EA">
        <w:rPr>
          <w:color w:val="161616"/>
        </w:rPr>
        <w:t>Administrative</w:t>
      </w:r>
      <w:r w:rsidR="00504008" w:rsidRPr="008E32EA">
        <w:rPr>
          <w:color w:val="161616"/>
          <w:spacing w:val="36"/>
        </w:rPr>
        <w:t xml:space="preserve"> </w:t>
      </w:r>
      <w:r w:rsidR="00504008" w:rsidRPr="008E32EA">
        <w:rPr>
          <w:color w:val="262626"/>
        </w:rPr>
        <w:t>Code</w:t>
      </w:r>
      <w:r w:rsidR="00504008" w:rsidRPr="008E32EA">
        <w:rPr>
          <w:color w:val="262626"/>
          <w:spacing w:val="23"/>
        </w:rPr>
        <w:t xml:space="preserve"> </w:t>
      </w:r>
      <w:r w:rsidR="00504008" w:rsidRPr="008E32EA">
        <w:rPr>
          <w:color w:val="161616"/>
          <w:spacing w:val="-9"/>
          <w:w w:val="107"/>
        </w:rPr>
        <w:t>(</w:t>
      </w:r>
      <w:r w:rsidR="00504008" w:rsidRPr="008E32EA">
        <w:rPr>
          <w:color w:val="424242"/>
          <w:spacing w:val="-11"/>
          <w:w w:val="145"/>
        </w:rPr>
        <w:t>"</w:t>
      </w:r>
      <w:r w:rsidR="00504008" w:rsidRPr="008E32EA">
        <w:rPr>
          <w:color w:val="161616"/>
          <w:w w:val="105"/>
        </w:rPr>
        <w:t>F.A.C."</w:t>
      </w:r>
      <w:r w:rsidR="00504008" w:rsidRPr="008E32EA">
        <w:rPr>
          <w:color w:val="161616"/>
          <w:spacing w:val="-3"/>
          <w:w w:val="106"/>
        </w:rPr>
        <w:t>)</w:t>
      </w:r>
      <w:r w:rsidR="00504008" w:rsidRPr="008E32EA">
        <w:rPr>
          <w:color w:val="424242"/>
          <w:w w:val="118"/>
        </w:rPr>
        <w:t>,</w:t>
      </w:r>
      <w:r w:rsidR="00504008" w:rsidRPr="008E32EA">
        <w:rPr>
          <w:color w:val="424242"/>
          <w:spacing w:val="5"/>
        </w:rPr>
        <w:t xml:space="preserve"> </w:t>
      </w:r>
      <w:r w:rsidR="00504008" w:rsidRPr="008E32EA">
        <w:rPr>
          <w:color w:val="161616"/>
        </w:rPr>
        <w:t>which</w:t>
      </w:r>
      <w:r w:rsidR="00504008" w:rsidRPr="008E32EA">
        <w:rPr>
          <w:color w:val="161616"/>
          <w:spacing w:val="8"/>
        </w:rPr>
        <w:t xml:space="preserve"> </w:t>
      </w:r>
      <w:r w:rsidR="00504008" w:rsidRPr="008E32EA">
        <w:rPr>
          <w:color w:val="161616"/>
        </w:rPr>
        <w:t>prescribes</w:t>
      </w:r>
      <w:r w:rsidR="00504008" w:rsidRPr="008E32EA">
        <w:rPr>
          <w:color w:val="161616"/>
          <w:spacing w:val="38"/>
        </w:rPr>
        <w:t xml:space="preserve"> </w:t>
      </w:r>
      <w:r w:rsidR="00504008" w:rsidRPr="008E32EA">
        <w:rPr>
          <w:color w:val="161616"/>
        </w:rPr>
        <w:t>the</w:t>
      </w:r>
      <w:r w:rsidR="00504008" w:rsidRPr="008E32EA">
        <w:rPr>
          <w:color w:val="161616"/>
          <w:spacing w:val="22"/>
        </w:rPr>
        <w:t xml:space="preserve"> </w:t>
      </w:r>
      <w:r w:rsidR="00504008" w:rsidRPr="008E32EA">
        <w:rPr>
          <w:color w:val="161616"/>
          <w:w w:val="102"/>
        </w:rPr>
        <w:t xml:space="preserve">filing </w:t>
      </w:r>
      <w:r w:rsidR="00504008" w:rsidRPr="008E32EA">
        <w:rPr>
          <w:color w:val="161616"/>
        </w:rPr>
        <w:t>requirements</w:t>
      </w:r>
      <w:r w:rsidR="00504008" w:rsidRPr="008E32EA">
        <w:rPr>
          <w:color w:val="161616"/>
          <w:spacing w:val="38"/>
        </w:rPr>
        <w:t xml:space="preserve"> </w:t>
      </w:r>
      <w:r w:rsidR="00504008" w:rsidRPr="008E32EA">
        <w:rPr>
          <w:color w:val="161616"/>
        </w:rPr>
        <w:t>for</w:t>
      </w:r>
      <w:r w:rsidR="00504008" w:rsidRPr="008E32EA">
        <w:rPr>
          <w:color w:val="161616"/>
          <w:spacing w:val="13"/>
        </w:rPr>
        <w:t xml:space="preserve"> </w:t>
      </w:r>
      <w:r w:rsidR="00504008" w:rsidRPr="008E32EA">
        <w:rPr>
          <w:color w:val="161616"/>
        </w:rPr>
        <w:t>transmission</w:t>
      </w:r>
      <w:r w:rsidR="00504008" w:rsidRPr="008E32EA">
        <w:rPr>
          <w:color w:val="161616"/>
          <w:spacing w:val="60"/>
        </w:rPr>
        <w:t xml:space="preserve"> </w:t>
      </w:r>
      <w:r w:rsidR="00504008" w:rsidRPr="008E32EA">
        <w:rPr>
          <w:color w:val="161616"/>
        </w:rPr>
        <w:t>line</w:t>
      </w:r>
      <w:r w:rsidR="00504008" w:rsidRPr="008E32EA">
        <w:rPr>
          <w:color w:val="161616"/>
          <w:spacing w:val="8"/>
        </w:rPr>
        <w:t xml:space="preserve"> </w:t>
      </w:r>
      <w:r w:rsidR="00504008" w:rsidRPr="008E32EA">
        <w:rPr>
          <w:color w:val="161616"/>
        </w:rPr>
        <w:t>need</w:t>
      </w:r>
      <w:r w:rsidR="00504008" w:rsidRPr="008E32EA">
        <w:rPr>
          <w:color w:val="161616"/>
          <w:spacing w:val="3"/>
        </w:rPr>
        <w:t xml:space="preserve"> </w:t>
      </w:r>
      <w:r w:rsidR="00504008" w:rsidRPr="008E32EA">
        <w:rPr>
          <w:color w:val="161616"/>
          <w:w w:val="104"/>
        </w:rPr>
        <w:t>dete</w:t>
      </w:r>
      <w:r w:rsidRPr="008E32EA">
        <w:rPr>
          <w:color w:val="161616"/>
          <w:w w:val="104"/>
        </w:rPr>
        <w:t>rm</w:t>
      </w:r>
      <w:r w:rsidR="00504008" w:rsidRPr="008E32EA">
        <w:rPr>
          <w:color w:val="161616"/>
          <w:w w:val="104"/>
        </w:rPr>
        <w:t>ination</w:t>
      </w:r>
      <w:r w:rsidR="00504008" w:rsidRPr="008E32EA">
        <w:rPr>
          <w:color w:val="161616"/>
          <w:spacing w:val="35"/>
          <w:w w:val="104"/>
        </w:rPr>
        <w:t xml:space="preserve"> </w:t>
      </w:r>
      <w:r w:rsidR="00504008" w:rsidRPr="008E32EA">
        <w:rPr>
          <w:color w:val="161616"/>
          <w:w w:val="104"/>
        </w:rPr>
        <w:t>petitions.</w:t>
      </w:r>
    </w:p>
    <w:p w:rsidR="008E32EA" w:rsidRPr="008E32EA" w:rsidRDefault="008E32EA" w:rsidP="008E32EA">
      <w:pPr>
        <w:ind w:left="1440" w:right="84" w:hanging="1440"/>
        <w:jc w:val="both"/>
      </w:pPr>
    </w:p>
    <w:p w:rsidR="00504008" w:rsidRPr="008E32EA" w:rsidRDefault="008E32EA" w:rsidP="008E32EA">
      <w:pPr>
        <w:ind w:left="1440" w:right="74" w:hanging="1440"/>
        <w:jc w:val="both"/>
        <w:rPr>
          <w:color w:val="595959"/>
          <w:w w:val="133"/>
        </w:rPr>
      </w:pPr>
      <w:r w:rsidRPr="008E32EA">
        <w:rPr>
          <w:color w:val="161616"/>
        </w:rPr>
        <w:tab/>
      </w:r>
      <w:r w:rsidR="00504008" w:rsidRPr="008E32EA">
        <w:rPr>
          <w:color w:val="161616"/>
        </w:rPr>
        <w:t>The</w:t>
      </w:r>
      <w:r w:rsidR="00504008" w:rsidRPr="008E32EA">
        <w:rPr>
          <w:color w:val="161616"/>
          <w:spacing w:val="8"/>
        </w:rPr>
        <w:t xml:space="preserve"> </w:t>
      </w:r>
      <w:r w:rsidR="00504008" w:rsidRPr="008E32EA">
        <w:rPr>
          <w:color w:val="161616"/>
        </w:rPr>
        <w:t>Project</w:t>
      </w:r>
      <w:r w:rsidR="00504008" w:rsidRPr="008E32EA">
        <w:rPr>
          <w:color w:val="161616"/>
          <w:spacing w:val="10"/>
        </w:rPr>
        <w:t xml:space="preserve"> </w:t>
      </w:r>
      <w:r w:rsidR="00504008" w:rsidRPr="008E32EA">
        <w:rPr>
          <w:color w:val="161616"/>
        </w:rPr>
        <w:t>is</w:t>
      </w:r>
      <w:r w:rsidR="00504008" w:rsidRPr="008E32EA">
        <w:rPr>
          <w:color w:val="161616"/>
          <w:spacing w:val="-9"/>
        </w:rPr>
        <w:t xml:space="preserve"> </w:t>
      </w:r>
      <w:r w:rsidR="00504008" w:rsidRPr="008E32EA">
        <w:rPr>
          <w:color w:val="161616"/>
        </w:rPr>
        <w:t>needed</w:t>
      </w:r>
      <w:r w:rsidR="00504008" w:rsidRPr="008E32EA">
        <w:rPr>
          <w:color w:val="161616"/>
          <w:spacing w:val="15"/>
        </w:rPr>
        <w:t xml:space="preserve"> </w:t>
      </w:r>
      <w:r w:rsidR="00504008" w:rsidRPr="008E32EA">
        <w:rPr>
          <w:color w:val="161616"/>
        </w:rPr>
        <w:t>to</w:t>
      </w:r>
      <w:r w:rsidR="00504008" w:rsidRPr="008E32EA">
        <w:rPr>
          <w:color w:val="161616"/>
          <w:spacing w:val="-5"/>
        </w:rPr>
        <w:t xml:space="preserve"> </w:t>
      </w:r>
      <w:r w:rsidR="00504008" w:rsidRPr="008E32EA">
        <w:rPr>
          <w:color w:val="161616"/>
        </w:rPr>
        <w:t>ensure</w:t>
      </w:r>
      <w:r w:rsidR="00504008" w:rsidRPr="008E32EA">
        <w:rPr>
          <w:color w:val="161616"/>
          <w:spacing w:val="7"/>
        </w:rPr>
        <w:t xml:space="preserve"> </w:t>
      </w:r>
      <w:r w:rsidR="00504008" w:rsidRPr="008E32EA">
        <w:rPr>
          <w:color w:val="262626"/>
        </w:rPr>
        <w:t>system</w:t>
      </w:r>
      <w:r w:rsidR="00504008" w:rsidRPr="008E32EA">
        <w:rPr>
          <w:color w:val="262626"/>
          <w:spacing w:val="14"/>
        </w:rPr>
        <w:t xml:space="preserve"> </w:t>
      </w:r>
      <w:r w:rsidR="00504008" w:rsidRPr="008E32EA">
        <w:rPr>
          <w:color w:val="161616"/>
        </w:rPr>
        <w:t>reliability</w:t>
      </w:r>
      <w:r w:rsidR="00504008" w:rsidRPr="008E32EA">
        <w:rPr>
          <w:color w:val="161616"/>
          <w:spacing w:val="32"/>
        </w:rPr>
        <w:t xml:space="preserve"> </w:t>
      </w:r>
      <w:r w:rsidR="00504008" w:rsidRPr="008E32EA">
        <w:rPr>
          <w:color w:val="161616"/>
        </w:rPr>
        <w:t>and</w:t>
      </w:r>
      <w:r w:rsidR="00504008" w:rsidRPr="008E32EA">
        <w:rPr>
          <w:color w:val="161616"/>
          <w:spacing w:val="8"/>
        </w:rPr>
        <w:t xml:space="preserve"> </w:t>
      </w:r>
      <w:r w:rsidR="00504008" w:rsidRPr="008E32EA">
        <w:rPr>
          <w:color w:val="161616"/>
        </w:rPr>
        <w:t>integrity</w:t>
      </w:r>
      <w:r w:rsidR="00504008" w:rsidRPr="008E32EA">
        <w:rPr>
          <w:color w:val="161616"/>
          <w:spacing w:val="9"/>
        </w:rPr>
        <w:t xml:space="preserve"> </w:t>
      </w:r>
      <w:r w:rsidR="00504008" w:rsidRPr="008E32EA">
        <w:rPr>
          <w:color w:val="161616"/>
        </w:rPr>
        <w:t>for</w:t>
      </w:r>
      <w:r w:rsidR="00504008" w:rsidRPr="008E32EA">
        <w:rPr>
          <w:color w:val="161616"/>
          <w:spacing w:val="-8"/>
        </w:rPr>
        <w:t xml:space="preserve"> </w:t>
      </w:r>
      <w:r w:rsidR="00504008" w:rsidRPr="008E32EA">
        <w:rPr>
          <w:color w:val="161616"/>
        </w:rPr>
        <w:t>the</w:t>
      </w:r>
      <w:r w:rsidR="00504008" w:rsidRPr="008E32EA">
        <w:rPr>
          <w:color w:val="161616"/>
          <w:spacing w:val="4"/>
        </w:rPr>
        <w:t xml:space="preserve"> </w:t>
      </w:r>
      <w:r w:rsidR="00504008" w:rsidRPr="008E32EA">
        <w:rPr>
          <w:color w:val="161616"/>
        </w:rPr>
        <w:t>St.</w:t>
      </w:r>
      <w:r w:rsidR="00504008" w:rsidRPr="008E32EA">
        <w:rPr>
          <w:color w:val="161616"/>
          <w:spacing w:val="1"/>
        </w:rPr>
        <w:t xml:space="preserve"> </w:t>
      </w:r>
      <w:r w:rsidR="00504008" w:rsidRPr="008E32EA">
        <w:rPr>
          <w:color w:val="262626"/>
        </w:rPr>
        <w:t>Cloud</w:t>
      </w:r>
      <w:r w:rsidR="00504008" w:rsidRPr="008E32EA">
        <w:rPr>
          <w:color w:val="262626"/>
          <w:spacing w:val="7"/>
        </w:rPr>
        <w:t xml:space="preserve"> </w:t>
      </w:r>
      <w:r w:rsidR="00504008" w:rsidRPr="008E32EA">
        <w:rPr>
          <w:color w:val="161616"/>
          <w:w w:val="102"/>
        </w:rPr>
        <w:t xml:space="preserve">area </w:t>
      </w:r>
      <w:r w:rsidR="00504008" w:rsidRPr="008E32EA">
        <w:rPr>
          <w:color w:val="262626"/>
        </w:rPr>
        <w:t xml:space="preserve">specifically, </w:t>
      </w:r>
      <w:r w:rsidR="00504008" w:rsidRPr="008E32EA">
        <w:rPr>
          <w:color w:val="161616"/>
        </w:rPr>
        <w:t xml:space="preserve">because </w:t>
      </w:r>
      <w:r w:rsidR="00504008" w:rsidRPr="008E32EA">
        <w:rPr>
          <w:color w:val="262626"/>
        </w:rPr>
        <w:t>the</w:t>
      </w:r>
      <w:r w:rsidR="00504008" w:rsidRPr="008E32EA">
        <w:rPr>
          <w:color w:val="262626"/>
          <w:spacing w:val="45"/>
        </w:rPr>
        <w:t xml:space="preserve"> </w:t>
      </w:r>
      <w:r w:rsidR="00504008" w:rsidRPr="008E32EA">
        <w:rPr>
          <w:color w:val="262626"/>
        </w:rPr>
        <w:t xml:space="preserve">electrical </w:t>
      </w:r>
      <w:r w:rsidR="00504008" w:rsidRPr="008E32EA">
        <w:rPr>
          <w:color w:val="161616"/>
        </w:rPr>
        <w:t>loads</w:t>
      </w:r>
      <w:r w:rsidR="00504008" w:rsidRPr="008E32EA">
        <w:rPr>
          <w:color w:val="161616"/>
          <w:spacing w:val="49"/>
        </w:rPr>
        <w:t xml:space="preserve"> </w:t>
      </w:r>
      <w:r w:rsidR="00504008" w:rsidRPr="008E32EA">
        <w:rPr>
          <w:color w:val="161616"/>
        </w:rPr>
        <w:t>on</w:t>
      </w:r>
      <w:r w:rsidR="00504008" w:rsidRPr="008E32EA">
        <w:rPr>
          <w:color w:val="161616"/>
          <w:spacing w:val="62"/>
        </w:rPr>
        <w:t xml:space="preserve"> </w:t>
      </w:r>
      <w:r w:rsidR="00504008" w:rsidRPr="008E32EA">
        <w:rPr>
          <w:color w:val="161616"/>
        </w:rPr>
        <w:t>the</w:t>
      </w:r>
      <w:r w:rsidR="00504008" w:rsidRPr="008E32EA">
        <w:rPr>
          <w:color w:val="161616"/>
          <w:spacing w:val="52"/>
        </w:rPr>
        <w:t xml:space="preserve"> </w:t>
      </w:r>
      <w:r w:rsidR="00504008" w:rsidRPr="008E32EA">
        <w:rPr>
          <w:color w:val="262626"/>
        </w:rPr>
        <w:t>system serving</w:t>
      </w:r>
      <w:r w:rsidR="00504008" w:rsidRPr="008E32EA">
        <w:rPr>
          <w:color w:val="262626"/>
          <w:spacing w:val="59"/>
        </w:rPr>
        <w:t xml:space="preserve"> </w:t>
      </w:r>
      <w:r w:rsidR="00504008" w:rsidRPr="008E32EA">
        <w:rPr>
          <w:color w:val="161616"/>
        </w:rPr>
        <w:t>the</w:t>
      </w:r>
      <w:r w:rsidR="00504008" w:rsidRPr="008E32EA">
        <w:rPr>
          <w:color w:val="161616"/>
          <w:spacing w:val="56"/>
        </w:rPr>
        <w:t xml:space="preserve"> </w:t>
      </w:r>
      <w:r w:rsidR="00504008" w:rsidRPr="008E32EA">
        <w:rPr>
          <w:color w:val="161616"/>
        </w:rPr>
        <w:t>St.</w:t>
      </w:r>
      <w:r w:rsidR="00504008" w:rsidRPr="008E32EA">
        <w:rPr>
          <w:color w:val="161616"/>
          <w:spacing w:val="46"/>
        </w:rPr>
        <w:t xml:space="preserve"> </w:t>
      </w:r>
      <w:r w:rsidR="00504008" w:rsidRPr="008E32EA">
        <w:rPr>
          <w:color w:val="161616"/>
        </w:rPr>
        <w:t>Cloud</w:t>
      </w:r>
      <w:r w:rsidR="00504008" w:rsidRPr="008E32EA">
        <w:rPr>
          <w:color w:val="161616"/>
          <w:spacing w:val="58"/>
        </w:rPr>
        <w:t xml:space="preserve"> </w:t>
      </w:r>
      <w:r w:rsidR="00504008" w:rsidRPr="008E32EA">
        <w:rPr>
          <w:color w:val="161616"/>
        </w:rPr>
        <w:t xml:space="preserve">area </w:t>
      </w:r>
      <w:r w:rsidR="00504008" w:rsidRPr="008E32EA">
        <w:rPr>
          <w:color w:val="161616"/>
          <w:w w:val="106"/>
        </w:rPr>
        <w:t xml:space="preserve">are </w:t>
      </w:r>
      <w:r w:rsidR="00504008" w:rsidRPr="008E32EA">
        <w:rPr>
          <w:color w:val="161616"/>
        </w:rPr>
        <w:t>rapidly</w:t>
      </w:r>
      <w:r w:rsidR="00504008" w:rsidRPr="008E32EA">
        <w:rPr>
          <w:color w:val="161616"/>
          <w:spacing w:val="13"/>
        </w:rPr>
        <w:t xml:space="preserve"> </w:t>
      </w:r>
      <w:r w:rsidR="00504008" w:rsidRPr="008E32EA">
        <w:rPr>
          <w:color w:val="161616"/>
        </w:rPr>
        <w:t>approaching</w:t>
      </w:r>
      <w:r w:rsidR="00504008" w:rsidRPr="008E32EA">
        <w:rPr>
          <w:color w:val="161616"/>
          <w:spacing w:val="29"/>
        </w:rPr>
        <w:t xml:space="preserve"> </w:t>
      </w:r>
      <w:r w:rsidR="00504008" w:rsidRPr="008E32EA">
        <w:rPr>
          <w:color w:val="161616"/>
        </w:rPr>
        <w:t>the</w:t>
      </w:r>
      <w:r w:rsidR="00504008" w:rsidRPr="008E32EA">
        <w:rPr>
          <w:color w:val="161616"/>
          <w:spacing w:val="10"/>
        </w:rPr>
        <w:t xml:space="preserve"> </w:t>
      </w:r>
      <w:r w:rsidR="00504008" w:rsidRPr="008E32EA">
        <w:rPr>
          <w:color w:val="161616"/>
        </w:rPr>
        <w:t>transmission</w:t>
      </w:r>
      <w:r w:rsidR="00504008" w:rsidRPr="008E32EA">
        <w:rPr>
          <w:color w:val="161616"/>
          <w:spacing w:val="29"/>
        </w:rPr>
        <w:t xml:space="preserve"> </w:t>
      </w:r>
      <w:r w:rsidR="00504008" w:rsidRPr="008E32EA">
        <w:rPr>
          <w:color w:val="161616"/>
        </w:rPr>
        <w:t>capability</w:t>
      </w:r>
      <w:r w:rsidR="00504008" w:rsidRPr="008E32EA">
        <w:rPr>
          <w:color w:val="161616"/>
          <w:spacing w:val="28"/>
        </w:rPr>
        <w:t xml:space="preserve"> </w:t>
      </w:r>
      <w:r w:rsidR="00504008" w:rsidRPr="008E32EA">
        <w:rPr>
          <w:color w:val="161616"/>
        </w:rPr>
        <w:t>of</w:t>
      </w:r>
      <w:r w:rsidR="00504008" w:rsidRPr="008E32EA">
        <w:rPr>
          <w:color w:val="161616"/>
          <w:spacing w:val="8"/>
        </w:rPr>
        <w:t xml:space="preserve"> </w:t>
      </w:r>
      <w:r w:rsidR="00504008" w:rsidRPr="008E32EA">
        <w:rPr>
          <w:color w:val="161616"/>
        </w:rPr>
        <w:t>the</w:t>
      </w:r>
      <w:r w:rsidR="00504008" w:rsidRPr="008E32EA">
        <w:rPr>
          <w:color w:val="161616"/>
          <w:spacing w:val="9"/>
        </w:rPr>
        <w:t xml:space="preserve"> </w:t>
      </w:r>
      <w:r w:rsidR="00504008" w:rsidRPr="008E32EA">
        <w:rPr>
          <w:color w:val="161616"/>
        </w:rPr>
        <w:t>grid</w:t>
      </w:r>
      <w:r w:rsidR="00504008" w:rsidRPr="008E32EA">
        <w:rPr>
          <w:color w:val="161616"/>
          <w:spacing w:val="12"/>
        </w:rPr>
        <w:t xml:space="preserve"> </w:t>
      </w:r>
      <w:r w:rsidR="00504008" w:rsidRPr="008E32EA">
        <w:rPr>
          <w:color w:val="161616"/>
        </w:rPr>
        <w:t>to deliver</w:t>
      </w:r>
      <w:r w:rsidR="00504008" w:rsidRPr="008E32EA">
        <w:rPr>
          <w:color w:val="161616"/>
          <w:spacing w:val="10"/>
        </w:rPr>
        <w:t xml:space="preserve"> </w:t>
      </w:r>
      <w:r w:rsidR="00504008" w:rsidRPr="008E32EA">
        <w:rPr>
          <w:color w:val="161616"/>
        </w:rPr>
        <w:t>power</w:t>
      </w:r>
      <w:r w:rsidR="00504008" w:rsidRPr="008E32EA">
        <w:rPr>
          <w:color w:val="161616"/>
          <w:spacing w:val="13"/>
        </w:rPr>
        <w:t xml:space="preserve"> </w:t>
      </w:r>
      <w:r w:rsidR="00504008" w:rsidRPr="008E32EA">
        <w:rPr>
          <w:color w:val="161616"/>
        </w:rPr>
        <w:t>reliably</w:t>
      </w:r>
      <w:r w:rsidR="00504008" w:rsidRPr="008E32EA">
        <w:rPr>
          <w:color w:val="161616"/>
          <w:spacing w:val="20"/>
        </w:rPr>
        <w:t xml:space="preserve"> </w:t>
      </w:r>
      <w:r w:rsidR="00504008" w:rsidRPr="008E32EA">
        <w:rPr>
          <w:color w:val="161616"/>
          <w:w w:val="101"/>
        </w:rPr>
        <w:t xml:space="preserve">to </w:t>
      </w:r>
      <w:r w:rsidR="00504008" w:rsidRPr="008E32EA">
        <w:rPr>
          <w:color w:val="161616"/>
        </w:rPr>
        <w:t>customers</w:t>
      </w:r>
      <w:r w:rsidR="00504008" w:rsidRPr="008E32EA">
        <w:rPr>
          <w:color w:val="161616"/>
          <w:spacing w:val="29"/>
        </w:rPr>
        <w:t xml:space="preserve"> </w:t>
      </w:r>
      <w:r w:rsidR="00504008" w:rsidRPr="008E32EA">
        <w:rPr>
          <w:color w:val="161616"/>
        </w:rPr>
        <w:t>in</w:t>
      </w:r>
      <w:r w:rsidR="00504008" w:rsidRPr="008E32EA">
        <w:rPr>
          <w:color w:val="161616"/>
          <w:spacing w:val="7"/>
        </w:rPr>
        <w:t xml:space="preserve"> </w:t>
      </w:r>
      <w:r w:rsidR="00504008" w:rsidRPr="008E32EA">
        <w:rPr>
          <w:color w:val="161616"/>
        </w:rPr>
        <w:t>that</w:t>
      </w:r>
      <w:r w:rsidR="00504008" w:rsidRPr="008E32EA">
        <w:rPr>
          <w:color w:val="161616"/>
          <w:spacing w:val="5"/>
        </w:rPr>
        <w:t xml:space="preserve"> </w:t>
      </w:r>
      <w:r w:rsidR="00504008" w:rsidRPr="008E32EA">
        <w:rPr>
          <w:color w:val="262626"/>
        </w:rPr>
        <w:t xml:space="preserve">area. </w:t>
      </w:r>
      <w:r w:rsidR="00504008" w:rsidRPr="008E32EA">
        <w:rPr>
          <w:color w:val="262626"/>
          <w:spacing w:val="20"/>
        </w:rPr>
        <w:t xml:space="preserve"> </w:t>
      </w:r>
      <w:r w:rsidR="00504008" w:rsidRPr="008E32EA">
        <w:rPr>
          <w:color w:val="161616"/>
        </w:rPr>
        <w:t>If</w:t>
      </w:r>
      <w:r w:rsidR="00504008" w:rsidRPr="008E32EA">
        <w:rPr>
          <w:color w:val="161616"/>
          <w:spacing w:val="5"/>
        </w:rPr>
        <w:t xml:space="preserve"> </w:t>
      </w:r>
      <w:r w:rsidR="00504008" w:rsidRPr="008E32EA">
        <w:rPr>
          <w:color w:val="161616"/>
        </w:rPr>
        <w:t>OUC</w:t>
      </w:r>
      <w:r w:rsidR="00504008" w:rsidRPr="008E32EA">
        <w:rPr>
          <w:color w:val="161616"/>
          <w:spacing w:val="19"/>
        </w:rPr>
        <w:t xml:space="preserve"> </w:t>
      </w:r>
      <w:r w:rsidR="00504008" w:rsidRPr="008E32EA">
        <w:rPr>
          <w:color w:val="161616"/>
        </w:rPr>
        <w:t>does</w:t>
      </w:r>
      <w:r w:rsidR="00504008" w:rsidRPr="008E32EA">
        <w:rPr>
          <w:color w:val="161616"/>
          <w:spacing w:val="19"/>
        </w:rPr>
        <w:t xml:space="preserve"> </w:t>
      </w:r>
      <w:r w:rsidR="00504008" w:rsidRPr="008E32EA">
        <w:rPr>
          <w:color w:val="161616"/>
        </w:rPr>
        <w:t>not</w:t>
      </w:r>
      <w:r w:rsidR="00504008" w:rsidRPr="008E32EA">
        <w:rPr>
          <w:color w:val="161616"/>
          <w:spacing w:val="-3"/>
        </w:rPr>
        <w:t xml:space="preserve"> </w:t>
      </w:r>
      <w:r w:rsidR="00504008" w:rsidRPr="008E32EA">
        <w:rPr>
          <w:color w:val="161616"/>
        </w:rPr>
        <w:t>add</w:t>
      </w:r>
      <w:r w:rsidR="00504008" w:rsidRPr="008E32EA">
        <w:rPr>
          <w:color w:val="161616"/>
          <w:spacing w:val="13"/>
        </w:rPr>
        <w:t xml:space="preserve"> </w:t>
      </w:r>
      <w:r w:rsidR="00504008" w:rsidRPr="008E32EA">
        <w:rPr>
          <w:color w:val="161616"/>
        </w:rPr>
        <w:t>the</w:t>
      </w:r>
      <w:r w:rsidR="00504008" w:rsidRPr="008E32EA">
        <w:rPr>
          <w:color w:val="161616"/>
          <w:spacing w:val="16"/>
        </w:rPr>
        <w:t xml:space="preserve"> </w:t>
      </w:r>
      <w:r w:rsidR="00504008" w:rsidRPr="008E32EA">
        <w:rPr>
          <w:color w:val="161616"/>
        </w:rPr>
        <w:t>Project,</w:t>
      </w:r>
      <w:r w:rsidR="00504008" w:rsidRPr="008E32EA">
        <w:rPr>
          <w:color w:val="161616"/>
          <w:spacing w:val="21"/>
        </w:rPr>
        <w:t xml:space="preserve"> </w:t>
      </w:r>
      <w:r w:rsidR="00504008" w:rsidRPr="008E32EA">
        <w:rPr>
          <w:color w:val="161616"/>
        </w:rPr>
        <w:t>the</w:t>
      </w:r>
      <w:r w:rsidR="00504008" w:rsidRPr="008E32EA">
        <w:rPr>
          <w:color w:val="161616"/>
          <w:spacing w:val="7"/>
        </w:rPr>
        <w:t xml:space="preserve"> </w:t>
      </w:r>
      <w:r w:rsidR="00504008" w:rsidRPr="008E32EA">
        <w:rPr>
          <w:color w:val="262626"/>
        </w:rPr>
        <w:t>system</w:t>
      </w:r>
      <w:r w:rsidR="00504008" w:rsidRPr="008E32EA">
        <w:rPr>
          <w:color w:val="262626"/>
          <w:spacing w:val="18"/>
        </w:rPr>
        <w:t xml:space="preserve"> </w:t>
      </w:r>
      <w:r w:rsidR="00504008" w:rsidRPr="008E32EA">
        <w:rPr>
          <w:color w:val="262626"/>
        </w:rPr>
        <w:t>serving</w:t>
      </w:r>
      <w:r w:rsidR="00504008" w:rsidRPr="008E32EA">
        <w:rPr>
          <w:color w:val="262626"/>
          <w:spacing w:val="18"/>
        </w:rPr>
        <w:t xml:space="preserve"> </w:t>
      </w:r>
      <w:r w:rsidR="00504008" w:rsidRPr="008E32EA">
        <w:rPr>
          <w:color w:val="161616"/>
        </w:rPr>
        <w:t>St.</w:t>
      </w:r>
      <w:r w:rsidR="00504008" w:rsidRPr="008E32EA">
        <w:rPr>
          <w:color w:val="161616"/>
          <w:spacing w:val="11"/>
        </w:rPr>
        <w:t xml:space="preserve"> </w:t>
      </w:r>
      <w:r w:rsidR="00504008" w:rsidRPr="008E32EA">
        <w:rPr>
          <w:color w:val="161616"/>
        </w:rPr>
        <w:t>Cloud</w:t>
      </w:r>
      <w:r w:rsidR="00504008" w:rsidRPr="008E32EA">
        <w:rPr>
          <w:color w:val="161616"/>
          <w:spacing w:val="22"/>
        </w:rPr>
        <w:t xml:space="preserve"> </w:t>
      </w:r>
      <w:r w:rsidR="00504008" w:rsidRPr="008E32EA">
        <w:rPr>
          <w:color w:val="161616"/>
          <w:w w:val="101"/>
        </w:rPr>
        <w:t xml:space="preserve">will </w:t>
      </w:r>
      <w:r w:rsidR="00504008" w:rsidRPr="008E32EA">
        <w:rPr>
          <w:color w:val="161616"/>
        </w:rPr>
        <w:t>be</w:t>
      </w:r>
      <w:r w:rsidR="00504008" w:rsidRPr="008E32EA">
        <w:rPr>
          <w:color w:val="161616"/>
          <w:spacing w:val="13"/>
        </w:rPr>
        <w:t xml:space="preserve"> </w:t>
      </w:r>
      <w:r w:rsidR="00504008" w:rsidRPr="008E32EA">
        <w:rPr>
          <w:color w:val="262626"/>
        </w:rPr>
        <w:t>at</w:t>
      </w:r>
      <w:r w:rsidR="00504008" w:rsidRPr="008E32EA">
        <w:rPr>
          <w:color w:val="262626"/>
          <w:spacing w:val="37"/>
        </w:rPr>
        <w:t xml:space="preserve"> </w:t>
      </w:r>
      <w:r w:rsidR="00504008" w:rsidRPr="008E32EA">
        <w:rPr>
          <w:color w:val="161616"/>
        </w:rPr>
        <w:t>risk</w:t>
      </w:r>
      <w:r w:rsidR="00504008" w:rsidRPr="008E32EA">
        <w:rPr>
          <w:color w:val="161616"/>
          <w:spacing w:val="34"/>
        </w:rPr>
        <w:t xml:space="preserve"> </w:t>
      </w:r>
      <w:r w:rsidR="00504008" w:rsidRPr="008E32EA">
        <w:rPr>
          <w:color w:val="161616"/>
        </w:rPr>
        <w:t>for</w:t>
      </w:r>
      <w:r w:rsidR="00504008" w:rsidRPr="008E32EA">
        <w:rPr>
          <w:color w:val="161616"/>
          <w:spacing w:val="29"/>
        </w:rPr>
        <w:t xml:space="preserve"> </w:t>
      </w:r>
      <w:r w:rsidR="00504008" w:rsidRPr="008E32EA">
        <w:rPr>
          <w:color w:val="161616"/>
        </w:rPr>
        <w:t>overloads</w:t>
      </w:r>
      <w:r w:rsidR="00504008" w:rsidRPr="008E32EA">
        <w:rPr>
          <w:color w:val="161616"/>
          <w:spacing w:val="58"/>
        </w:rPr>
        <w:t xml:space="preserve"> </w:t>
      </w:r>
      <w:r w:rsidR="00504008" w:rsidRPr="008E32EA">
        <w:rPr>
          <w:color w:val="161616"/>
        </w:rPr>
        <w:t>and</w:t>
      </w:r>
      <w:r w:rsidR="00504008" w:rsidRPr="008E32EA">
        <w:rPr>
          <w:color w:val="161616"/>
          <w:spacing w:val="36"/>
        </w:rPr>
        <w:t xml:space="preserve"> </w:t>
      </w:r>
      <w:r w:rsidR="00504008" w:rsidRPr="008E32EA">
        <w:rPr>
          <w:color w:val="161616"/>
        </w:rPr>
        <w:t>under-voltage</w:t>
      </w:r>
      <w:r w:rsidR="00504008" w:rsidRPr="008E32EA">
        <w:rPr>
          <w:color w:val="161616"/>
          <w:spacing w:val="56"/>
        </w:rPr>
        <w:t xml:space="preserve"> </w:t>
      </w:r>
      <w:r w:rsidR="00504008" w:rsidRPr="008E32EA">
        <w:rPr>
          <w:color w:val="161616"/>
        </w:rPr>
        <w:t>conditions beginning</w:t>
      </w:r>
      <w:r w:rsidR="00504008" w:rsidRPr="008E32EA">
        <w:rPr>
          <w:color w:val="161616"/>
          <w:spacing w:val="38"/>
        </w:rPr>
        <w:t xml:space="preserve"> </w:t>
      </w:r>
      <w:r w:rsidR="00504008" w:rsidRPr="008E32EA">
        <w:rPr>
          <w:color w:val="161616"/>
        </w:rPr>
        <w:t>in</w:t>
      </w:r>
      <w:r w:rsidR="00504008" w:rsidRPr="008E32EA">
        <w:rPr>
          <w:color w:val="161616"/>
          <w:spacing w:val="34"/>
        </w:rPr>
        <w:t xml:space="preserve"> </w:t>
      </w:r>
      <w:r w:rsidR="00504008" w:rsidRPr="008E32EA">
        <w:rPr>
          <w:color w:val="161616"/>
        </w:rPr>
        <w:t>202</w:t>
      </w:r>
      <w:r w:rsidR="00504008" w:rsidRPr="008E32EA">
        <w:rPr>
          <w:color w:val="161616"/>
          <w:spacing w:val="-4"/>
        </w:rPr>
        <w:t>3</w:t>
      </w:r>
      <w:r w:rsidR="00504008" w:rsidRPr="008E32EA">
        <w:rPr>
          <w:color w:val="424242"/>
        </w:rPr>
        <w:t>;</w:t>
      </w:r>
      <w:r w:rsidR="00504008" w:rsidRPr="008E32EA">
        <w:rPr>
          <w:color w:val="424242"/>
          <w:spacing w:val="37"/>
        </w:rPr>
        <w:t xml:space="preserve"> </w:t>
      </w:r>
      <w:r w:rsidR="00504008" w:rsidRPr="008E32EA">
        <w:rPr>
          <w:color w:val="161616"/>
        </w:rPr>
        <w:t>in</w:t>
      </w:r>
      <w:r w:rsidR="00504008" w:rsidRPr="008E32EA">
        <w:rPr>
          <w:color w:val="161616"/>
          <w:spacing w:val="29"/>
        </w:rPr>
        <w:t xml:space="preserve"> </w:t>
      </w:r>
      <w:r w:rsidR="00504008" w:rsidRPr="008E32EA">
        <w:rPr>
          <w:color w:val="161616"/>
        </w:rPr>
        <w:t>the</w:t>
      </w:r>
      <w:r w:rsidR="00504008" w:rsidRPr="008E32EA">
        <w:rPr>
          <w:color w:val="161616"/>
          <w:spacing w:val="25"/>
        </w:rPr>
        <w:t xml:space="preserve"> </w:t>
      </w:r>
      <w:r w:rsidR="00504008" w:rsidRPr="008E32EA">
        <w:rPr>
          <w:color w:val="161616"/>
        </w:rPr>
        <w:t>event</w:t>
      </w:r>
      <w:r w:rsidR="00504008" w:rsidRPr="008E32EA">
        <w:rPr>
          <w:color w:val="161616"/>
          <w:spacing w:val="43"/>
        </w:rPr>
        <w:t xml:space="preserve"> </w:t>
      </w:r>
      <w:r w:rsidR="00504008" w:rsidRPr="008E32EA">
        <w:rPr>
          <w:color w:val="161616"/>
          <w:w w:val="106"/>
        </w:rPr>
        <w:t xml:space="preserve">of </w:t>
      </w:r>
      <w:r w:rsidR="00504008" w:rsidRPr="008E32EA">
        <w:rPr>
          <w:color w:val="161616"/>
        </w:rPr>
        <w:t>unusually warm</w:t>
      </w:r>
      <w:r w:rsidR="00504008" w:rsidRPr="008E32EA">
        <w:rPr>
          <w:color w:val="161616"/>
          <w:spacing w:val="47"/>
        </w:rPr>
        <w:t xml:space="preserve"> </w:t>
      </w:r>
      <w:r w:rsidR="00504008" w:rsidRPr="008E32EA">
        <w:rPr>
          <w:color w:val="262626"/>
        </w:rPr>
        <w:t xml:space="preserve">summer </w:t>
      </w:r>
      <w:r w:rsidR="00504008" w:rsidRPr="008E32EA">
        <w:rPr>
          <w:color w:val="161616"/>
        </w:rPr>
        <w:t>weathe</w:t>
      </w:r>
      <w:r w:rsidR="00504008" w:rsidRPr="008E32EA">
        <w:rPr>
          <w:color w:val="161616"/>
          <w:spacing w:val="2"/>
        </w:rPr>
        <w:t>r</w:t>
      </w:r>
      <w:r w:rsidR="00504008" w:rsidRPr="008E32EA">
        <w:rPr>
          <w:color w:val="424242"/>
        </w:rPr>
        <w:t>,</w:t>
      </w:r>
      <w:r w:rsidR="00504008" w:rsidRPr="008E32EA">
        <w:rPr>
          <w:color w:val="424242"/>
          <w:spacing w:val="52"/>
        </w:rPr>
        <w:t xml:space="preserve"> </w:t>
      </w:r>
      <w:r w:rsidR="00504008" w:rsidRPr="008E32EA">
        <w:rPr>
          <w:color w:val="262626"/>
        </w:rPr>
        <w:t xml:space="preserve">such </w:t>
      </w:r>
      <w:r w:rsidR="00504008" w:rsidRPr="008E32EA">
        <w:rPr>
          <w:color w:val="262626"/>
          <w:spacing w:val="1"/>
        </w:rPr>
        <w:t xml:space="preserve"> </w:t>
      </w:r>
      <w:r w:rsidR="00504008" w:rsidRPr="008E32EA">
        <w:rPr>
          <w:color w:val="262626"/>
        </w:rPr>
        <w:t xml:space="preserve">reliability </w:t>
      </w:r>
      <w:r w:rsidR="00504008" w:rsidRPr="008E32EA">
        <w:rPr>
          <w:color w:val="161616"/>
        </w:rPr>
        <w:t>issues</w:t>
      </w:r>
      <w:r w:rsidR="00504008" w:rsidRPr="008E32EA">
        <w:rPr>
          <w:color w:val="161616"/>
          <w:spacing w:val="51"/>
        </w:rPr>
        <w:t xml:space="preserve"> </w:t>
      </w:r>
      <w:r w:rsidR="00504008" w:rsidRPr="008E32EA">
        <w:rPr>
          <w:color w:val="262626"/>
        </w:rPr>
        <w:t>could</w:t>
      </w:r>
      <w:r w:rsidR="00504008" w:rsidRPr="008E32EA">
        <w:rPr>
          <w:color w:val="262626"/>
          <w:spacing w:val="55"/>
        </w:rPr>
        <w:t xml:space="preserve"> </w:t>
      </w:r>
      <w:r w:rsidR="00504008" w:rsidRPr="008E32EA">
        <w:rPr>
          <w:color w:val="161616"/>
        </w:rPr>
        <w:t>arise</w:t>
      </w:r>
      <w:r w:rsidR="00504008" w:rsidRPr="008E32EA">
        <w:rPr>
          <w:color w:val="161616"/>
          <w:spacing w:val="49"/>
        </w:rPr>
        <w:t xml:space="preserve"> </w:t>
      </w:r>
      <w:r w:rsidR="00504008" w:rsidRPr="008E32EA">
        <w:rPr>
          <w:color w:val="262626"/>
        </w:rPr>
        <w:t>even</w:t>
      </w:r>
      <w:r w:rsidR="00504008" w:rsidRPr="008E32EA">
        <w:rPr>
          <w:color w:val="262626"/>
          <w:spacing w:val="52"/>
        </w:rPr>
        <w:t xml:space="preserve"> </w:t>
      </w:r>
      <w:r w:rsidR="00504008" w:rsidRPr="008E32EA">
        <w:rPr>
          <w:color w:val="262626"/>
        </w:rPr>
        <w:t xml:space="preserve">sooner.  </w:t>
      </w:r>
      <w:r w:rsidR="00504008" w:rsidRPr="008E32EA">
        <w:rPr>
          <w:color w:val="262626"/>
          <w:spacing w:val="34"/>
        </w:rPr>
        <w:t xml:space="preserve"> </w:t>
      </w:r>
      <w:r w:rsidR="00504008" w:rsidRPr="008E32EA">
        <w:rPr>
          <w:color w:val="161616"/>
          <w:w w:val="103"/>
        </w:rPr>
        <w:t xml:space="preserve">The </w:t>
      </w:r>
      <w:r w:rsidR="00504008" w:rsidRPr="008E32EA">
        <w:rPr>
          <w:color w:val="161616"/>
        </w:rPr>
        <w:t>Project</w:t>
      </w:r>
      <w:r w:rsidR="00504008" w:rsidRPr="008E32EA">
        <w:rPr>
          <w:color w:val="161616"/>
          <w:spacing w:val="24"/>
        </w:rPr>
        <w:t xml:space="preserve"> </w:t>
      </w:r>
      <w:r w:rsidR="00504008" w:rsidRPr="008E32EA">
        <w:rPr>
          <w:color w:val="161616"/>
        </w:rPr>
        <w:t>is</w:t>
      </w:r>
      <w:r w:rsidR="00504008" w:rsidRPr="008E32EA">
        <w:rPr>
          <w:color w:val="161616"/>
          <w:spacing w:val="-1"/>
        </w:rPr>
        <w:t xml:space="preserve"> </w:t>
      </w:r>
      <w:r w:rsidR="00504008" w:rsidRPr="008E32EA">
        <w:rPr>
          <w:color w:val="161616"/>
        </w:rPr>
        <w:t>also</w:t>
      </w:r>
      <w:r w:rsidR="00504008" w:rsidRPr="008E32EA">
        <w:rPr>
          <w:color w:val="161616"/>
          <w:spacing w:val="22"/>
        </w:rPr>
        <w:t xml:space="preserve"> </w:t>
      </w:r>
      <w:r w:rsidR="00504008" w:rsidRPr="008E32EA">
        <w:rPr>
          <w:color w:val="161616"/>
        </w:rPr>
        <w:t>needed</w:t>
      </w:r>
      <w:r w:rsidR="00504008" w:rsidRPr="008E32EA">
        <w:rPr>
          <w:color w:val="161616"/>
          <w:spacing w:val="23"/>
        </w:rPr>
        <w:t xml:space="preserve"> </w:t>
      </w:r>
      <w:r w:rsidR="00504008" w:rsidRPr="008E32EA">
        <w:rPr>
          <w:color w:val="161616"/>
        </w:rPr>
        <w:t>to</w:t>
      </w:r>
      <w:r w:rsidR="00504008" w:rsidRPr="008E32EA">
        <w:rPr>
          <w:color w:val="161616"/>
          <w:spacing w:val="16"/>
        </w:rPr>
        <w:t xml:space="preserve"> </w:t>
      </w:r>
      <w:r w:rsidR="00504008" w:rsidRPr="008E32EA">
        <w:rPr>
          <w:color w:val="161616"/>
        </w:rPr>
        <w:t>ensure</w:t>
      </w:r>
      <w:r w:rsidR="00504008" w:rsidRPr="008E32EA">
        <w:rPr>
          <w:color w:val="161616"/>
          <w:spacing w:val="24"/>
        </w:rPr>
        <w:t xml:space="preserve"> </w:t>
      </w:r>
      <w:r w:rsidR="00504008" w:rsidRPr="008E32EA">
        <w:rPr>
          <w:color w:val="161616"/>
        </w:rPr>
        <w:t>the</w:t>
      </w:r>
      <w:r w:rsidR="00504008" w:rsidRPr="008E32EA">
        <w:rPr>
          <w:color w:val="161616"/>
          <w:spacing w:val="12"/>
        </w:rPr>
        <w:t xml:space="preserve"> </w:t>
      </w:r>
      <w:r w:rsidR="00504008" w:rsidRPr="008E32EA">
        <w:rPr>
          <w:color w:val="161616"/>
        </w:rPr>
        <w:t>delivery</w:t>
      </w:r>
      <w:r w:rsidR="00504008" w:rsidRPr="008E32EA">
        <w:rPr>
          <w:color w:val="161616"/>
          <w:spacing w:val="17"/>
        </w:rPr>
        <w:t xml:space="preserve"> </w:t>
      </w:r>
      <w:r w:rsidR="00504008" w:rsidRPr="008E32EA">
        <w:rPr>
          <w:color w:val="161616"/>
        </w:rPr>
        <w:t>of</w:t>
      </w:r>
      <w:r w:rsidR="00504008" w:rsidRPr="008E32EA">
        <w:rPr>
          <w:color w:val="161616"/>
          <w:spacing w:val="16"/>
        </w:rPr>
        <w:t xml:space="preserve"> </w:t>
      </w:r>
      <w:r w:rsidR="00504008" w:rsidRPr="008E32EA">
        <w:rPr>
          <w:color w:val="161616"/>
        </w:rPr>
        <w:t>abundan</w:t>
      </w:r>
      <w:r w:rsidR="00504008" w:rsidRPr="008E32EA">
        <w:rPr>
          <w:color w:val="161616"/>
          <w:spacing w:val="2"/>
        </w:rPr>
        <w:t>t</w:t>
      </w:r>
      <w:r w:rsidR="00504008" w:rsidRPr="008E32EA">
        <w:rPr>
          <w:color w:val="424242"/>
        </w:rPr>
        <w:t>,</w:t>
      </w:r>
      <w:r w:rsidR="00504008" w:rsidRPr="008E32EA">
        <w:rPr>
          <w:color w:val="424242"/>
          <w:spacing w:val="47"/>
        </w:rPr>
        <w:t xml:space="preserve"> </w:t>
      </w:r>
      <w:r w:rsidR="00504008" w:rsidRPr="008E32EA">
        <w:rPr>
          <w:color w:val="161616"/>
        </w:rPr>
        <w:t>low-cost</w:t>
      </w:r>
      <w:r w:rsidR="00504008" w:rsidRPr="008E32EA">
        <w:rPr>
          <w:color w:val="161616"/>
          <w:spacing w:val="27"/>
        </w:rPr>
        <w:t xml:space="preserve"> </w:t>
      </w:r>
      <w:r w:rsidR="00504008" w:rsidRPr="008E32EA">
        <w:rPr>
          <w:color w:val="262626"/>
        </w:rPr>
        <w:t>electric</w:t>
      </w:r>
      <w:r w:rsidR="00504008" w:rsidRPr="008E32EA">
        <w:rPr>
          <w:color w:val="262626"/>
          <w:spacing w:val="21"/>
        </w:rPr>
        <w:t xml:space="preserve"> </w:t>
      </w:r>
      <w:r w:rsidR="00504008" w:rsidRPr="008E32EA">
        <w:rPr>
          <w:color w:val="161616"/>
        </w:rPr>
        <w:t>energy</w:t>
      </w:r>
      <w:r w:rsidR="00504008" w:rsidRPr="008E32EA">
        <w:rPr>
          <w:color w:val="161616"/>
          <w:spacing w:val="21"/>
        </w:rPr>
        <w:t xml:space="preserve"> </w:t>
      </w:r>
      <w:r w:rsidR="00504008" w:rsidRPr="008E32EA">
        <w:rPr>
          <w:color w:val="161616"/>
        </w:rPr>
        <w:t>to</w:t>
      </w:r>
      <w:r w:rsidR="00504008" w:rsidRPr="008E32EA">
        <w:rPr>
          <w:color w:val="161616"/>
          <w:spacing w:val="15"/>
        </w:rPr>
        <w:t xml:space="preserve"> </w:t>
      </w:r>
      <w:r w:rsidR="00504008" w:rsidRPr="008E32EA">
        <w:rPr>
          <w:color w:val="161616"/>
          <w:w w:val="102"/>
        </w:rPr>
        <w:t>meet</w:t>
      </w:r>
      <w:r w:rsidRPr="008E32EA">
        <w:rPr>
          <w:color w:val="161616"/>
          <w:w w:val="102"/>
        </w:rPr>
        <w:t xml:space="preserve"> </w:t>
      </w:r>
      <w:r w:rsidR="00504008" w:rsidRPr="008E32EA">
        <w:rPr>
          <w:color w:val="181818"/>
        </w:rPr>
        <w:t>the</w:t>
      </w:r>
      <w:r w:rsidR="00504008" w:rsidRPr="008E32EA">
        <w:rPr>
          <w:color w:val="181818"/>
          <w:spacing w:val="17"/>
        </w:rPr>
        <w:t xml:space="preserve"> </w:t>
      </w:r>
      <w:r w:rsidR="00504008" w:rsidRPr="008E32EA">
        <w:rPr>
          <w:color w:val="181818"/>
        </w:rPr>
        <w:t>needs</w:t>
      </w:r>
      <w:r w:rsidR="00504008" w:rsidRPr="008E32EA">
        <w:rPr>
          <w:color w:val="181818"/>
          <w:spacing w:val="5"/>
        </w:rPr>
        <w:t xml:space="preserve"> </w:t>
      </w:r>
      <w:r w:rsidR="00504008" w:rsidRPr="008E32EA">
        <w:rPr>
          <w:color w:val="181818"/>
        </w:rPr>
        <w:t>of</w:t>
      </w:r>
      <w:r w:rsidR="00504008" w:rsidRPr="008E32EA">
        <w:rPr>
          <w:color w:val="181818"/>
          <w:spacing w:val="1"/>
        </w:rPr>
        <w:t xml:space="preserve"> </w:t>
      </w:r>
      <w:r w:rsidR="00504008" w:rsidRPr="008E32EA">
        <w:rPr>
          <w:color w:val="181818"/>
        </w:rPr>
        <w:t>customers</w:t>
      </w:r>
      <w:r w:rsidR="00504008" w:rsidRPr="008E32EA">
        <w:rPr>
          <w:color w:val="181818"/>
          <w:spacing w:val="28"/>
        </w:rPr>
        <w:t xml:space="preserve"> </w:t>
      </w:r>
      <w:r w:rsidR="00504008" w:rsidRPr="008E32EA">
        <w:rPr>
          <w:color w:val="181818"/>
        </w:rPr>
        <w:t>of</w:t>
      </w:r>
      <w:r w:rsidR="00504008" w:rsidRPr="008E32EA">
        <w:rPr>
          <w:color w:val="181818"/>
          <w:spacing w:val="9"/>
        </w:rPr>
        <w:t xml:space="preserve"> </w:t>
      </w:r>
      <w:r w:rsidR="00504008" w:rsidRPr="008E32EA">
        <w:rPr>
          <w:color w:val="181818"/>
        </w:rPr>
        <w:t>OUC</w:t>
      </w:r>
      <w:r w:rsidR="00504008" w:rsidRPr="008E32EA">
        <w:rPr>
          <w:color w:val="181818"/>
          <w:spacing w:val="18"/>
        </w:rPr>
        <w:t xml:space="preserve"> </w:t>
      </w:r>
      <w:r w:rsidR="00504008" w:rsidRPr="008E32EA">
        <w:rPr>
          <w:color w:val="181818"/>
        </w:rPr>
        <w:t>and</w:t>
      </w:r>
      <w:r w:rsidR="00504008" w:rsidRPr="008E32EA">
        <w:rPr>
          <w:color w:val="181818"/>
          <w:spacing w:val="14"/>
        </w:rPr>
        <w:t xml:space="preserve"> </w:t>
      </w:r>
      <w:r w:rsidR="00504008" w:rsidRPr="008E32EA">
        <w:rPr>
          <w:color w:val="181818"/>
        </w:rPr>
        <w:t>other</w:t>
      </w:r>
      <w:r w:rsidR="00504008" w:rsidRPr="008E32EA">
        <w:rPr>
          <w:color w:val="181818"/>
          <w:spacing w:val="20"/>
        </w:rPr>
        <w:t xml:space="preserve"> </w:t>
      </w:r>
      <w:r w:rsidR="00504008" w:rsidRPr="008E32EA">
        <w:rPr>
          <w:color w:val="181818"/>
        </w:rPr>
        <w:t>utilities</w:t>
      </w:r>
      <w:r w:rsidR="00504008" w:rsidRPr="008E32EA">
        <w:rPr>
          <w:color w:val="181818"/>
          <w:spacing w:val="14"/>
        </w:rPr>
        <w:t xml:space="preserve"> </w:t>
      </w:r>
      <w:r w:rsidR="00504008" w:rsidRPr="008E32EA">
        <w:rPr>
          <w:color w:val="181818"/>
        </w:rPr>
        <w:t>in</w:t>
      </w:r>
      <w:r w:rsidR="00504008" w:rsidRPr="008E32EA">
        <w:rPr>
          <w:color w:val="181818"/>
          <w:spacing w:val="-1"/>
        </w:rPr>
        <w:t xml:space="preserve"> </w:t>
      </w:r>
      <w:r w:rsidR="00504008" w:rsidRPr="008E32EA">
        <w:rPr>
          <w:color w:val="181818"/>
        </w:rPr>
        <w:t>the</w:t>
      </w:r>
      <w:r w:rsidR="00504008" w:rsidRPr="008E32EA">
        <w:rPr>
          <w:color w:val="181818"/>
          <w:spacing w:val="8"/>
        </w:rPr>
        <w:t xml:space="preserve"> </w:t>
      </w:r>
      <w:r w:rsidR="00504008" w:rsidRPr="008E32EA">
        <w:rPr>
          <w:color w:val="181818"/>
        </w:rPr>
        <w:t>central</w:t>
      </w:r>
      <w:r w:rsidR="00504008" w:rsidRPr="008E32EA">
        <w:rPr>
          <w:color w:val="181818"/>
          <w:spacing w:val="23"/>
        </w:rPr>
        <w:t xml:space="preserve"> </w:t>
      </w:r>
      <w:r w:rsidR="00504008" w:rsidRPr="008E32EA">
        <w:rPr>
          <w:color w:val="181818"/>
        </w:rPr>
        <w:t>Florida</w:t>
      </w:r>
      <w:r w:rsidR="00504008" w:rsidRPr="008E32EA">
        <w:rPr>
          <w:color w:val="181818"/>
          <w:spacing w:val="22"/>
        </w:rPr>
        <w:t xml:space="preserve"> </w:t>
      </w:r>
      <w:r w:rsidR="00504008" w:rsidRPr="008E32EA">
        <w:rPr>
          <w:color w:val="181818"/>
        </w:rPr>
        <w:t xml:space="preserve">area. </w:t>
      </w:r>
      <w:r w:rsidR="00504008" w:rsidRPr="008E32EA">
        <w:rPr>
          <w:color w:val="181818"/>
          <w:spacing w:val="18"/>
        </w:rPr>
        <w:t xml:space="preserve"> </w:t>
      </w:r>
      <w:r w:rsidR="00504008" w:rsidRPr="008E32EA">
        <w:rPr>
          <w:color w:val="181818"/>
          <w:w w:val="103"/>
        </w:rPr>
        <w:t>Specificall</w:t>
      </w:r>
      <w:r w:rsidR="00504008" w:rsidRPr="008E32EA">
        <w:rPr>
          <w:color w:val="181818"/>
          <w:spacing w:val="7"/>
          <w:w w:val="104"/>
        </w:rPr>
        <w:t>y</w:t>
      </w:r>
      <w:r w:rsidR="00504008" w:rsidRPr="008E32EA">
        <w:rPr>
          <w:color w:val="3D3D3D"/>
          <w:w w:val="118"/>
        </w:rPr>
        <w:t xml:space="preserve">, </w:t>
      </w:r>
      <w:r w:rsidR="00504008" w:rsidRPr="008E32EA">
        <w:rPr>
          <w:color w:val="181818"/>
        </w:rPr>
        <w:t>there</w:t>
      </w:r>
      <w:r w:rsidR="00504008" w:rsidRPr="008E32EA">
        <w:rPr>
          <w:color w:val="181818"/>
          <w:spacing w:val="30"/>
        </w:rPr>
        <w:t xml:space="preserve"> </w:t>
      </w:r>
      <w:r w:rsidR="00504008" w:rsidRPr="008E32EA">
        <w:rPr>
          <w:color w:val="181818"/>
        </w:rPr>
        <w:t>is</w:t>
      </w:r>
      <w:r w:rsidR="00504008" w:rsidRPr="008E32EA">
        <w:rPr>
          <w:color w:val="181818"/>
          <w:spacing w:val="12"/>
        </w:rPr>
        <w:t xml:space="preserve"> </w:t>
      </w:r>
      <w:r w:rsidR="00504008" w:rsidRPr="008E32EA">
        <w:rPr>
          <w:color w:val="181818"/>
        </w:rPr>
        <w:t>one</w:t>
      </w:r>
      <w:r w:rsidR="00504008" w:rsidRPr="008E32EA">
        <w:rPr>
          <w:color w:val="181818"/>
          <w:spacing w:val="19"/>
        </w:rPr>
        <w:t xml:space="preserve"> </w:t>
      </w:r>
      <w:r w:rsidR="00504008" w:rsidRPr="008E32EA">
        <w:rPr>
          <w:color w:val="181818"/>
          <w:w w:val="106"/>
        </w:rPr>
        <w:t>7</w:t>
      </w:r>
      <w:r w:rsidR="00504008" w:rsidRPr="008E32EA">
        <w:rPr>
          <w:color w:val="181818"/>
          <w:spacing w:val="-13"/>
          <w:w w:val="106"/>
        </w:rPr>
        <w:t>4</w:t>
      </w:r>
      <w:r w:rsidR="00504008" w:rsidRPr="008E32EA">
        <w:rPr>
          <w:color w:val="3D3D3D"/>
          <w:spacing w:val="-9"/>
          <w:w w:val="160"/>
        </w:rPr>
        <w:t>.</w:t>
      </w:r>
      <w:r w:rsidR="00504008" w:rsidRPr="008E32EA">
        <w:rPr>
          <w:color w:val="181818"/>
          <w:w w:val="104"/>
        </w:rPr>
        <w:t>5</w:t>
      </w:r>
      <w:r w:rsidR="00504008" w:rsidRPr="008E32EA">
        <w:rPr>
          <w:color w:val="181818"/>
          <w:spacing w:val="3"/>
        </w:rPr>
        <w:t xml:space="preserve"> </w:t>
      </w:r>
      <w:r w:rsidR="00504008" w:rsidRPr="008E32EA">
        <w:rPr>
          <w:color w:val="181818"/>
        </w:rPr>
        <w:t>MW</w:t>
      </w:r>
      <w:r w:rsidR="00504008" w:rsidRPr="008E32EA">
        <w:rPr>
          <w:color w:val="181818"/>
          <w:spacing w:val="38"/>
        </w:rPr>
        <w:t xml:space="preserve"> </w:t>
      </w:r>
      <w:r w:rsidR="00504008" w:rsidRPr="008E32EA">
        <w:rPr>
          <w:color w:val="181818"/>
        </w:rPr>
        <w:t>solar</w:t>
      </w:r>
      <w:r w:rsidR="00504008" w:rsidRPr="008E32EA">
        <w:rPr>
          <w:color w:val="181818"/>
          <w:spacing w:val="34"/>
        </w:rPr>
        <w:t xml:space="preserve"> </w:t>
      </w:r>
      <w:r w:rsidR="00504008" w:rsidRPr="008E32EA">
        <w:rPr>
          <w:color w:val="181818"/>
        </w:rPr>
        <w:t>facility</w:t>
      </w:r>
      <w:r w:rsidR="00504008" w:rsidRPr="008E32EA">
        <w:rPr>
          <w:color w:val="181818"/>
          <w:spacing w:val="37"/>
        </w:rPr>
        <w:t xml:space="preserve"> </w:t>
      </w:r>
      <w:r w:rsidR="00504008" w:rsidRPr="008E32EA">
        <w:rPr>
          <w:color w:val="181818"/>
        </w:rPr>
        <w:t>already</w:t>
      </w:r>
      <w:r w:rsidR="00504008" w:rsidRPr="008E32EA">
        <w:rPr>
          <w:color w:val="181818"/>
          <w:spacing w:val="45"/>
        </w:rPr>
        <w:t xml:space="preserve"> </w:t>
      </w:r>
      <w:r w:rsidR="00504008" w:rsidRPr="008E32EA">
        <w:rPr>
          <w:color w:val="181818"/>
        </w:rPr>
        <w:t>under</w:t>
      </w:r>
      <w:r w:rsidR="00504008" w:rsidRPr="008E32EA">
        <w:rPr>
          <w:color w:val="181818"/>
          <w:spacing w:val="27"/>
        </w:rPr>
        <w:t xml:space="preserve"> </w:t>
      </w:r>
      <w:r w:rsidR="00504008" w:rsidRPr="008E32EA">
        <w:rPr>
          <w:color w:val="181818"/>
        </w:rPr>
        <w:t>construction</w:t>
      </w:r>
      <w:r w:rsidR="00504008" w:rsidRPr="008E32EA">
        <w:rPr>
          <w:color w:val="181818"/>
          <w:spacing w:val="56"/>
        </w:rPr>
        <w:t xml:space="preserve"> </w:t>
      </w:r>
      <w:r w:rsidR="00504008" w:rsidRPr="008E32EA">
        <w:rPr>
          <w:color w:val="181818"/>
        </w:rPr>
        <w:t>in</w:t>
      </w:r>
      <w:r w:rsidR="00504008" w:rsidRPr="008E32EA">
        <w:rPr>
          <w:color w:val="181818"/>
          <w:spacing w:val="21"/>
        </w:rPr>
        <w:t xml:space="preserve"> </w:t>
      </w:r>
      <w:r w:rsidR="00504008" w:rsidRPr="008E32EA">
        <w:rPr>
          <w:color w:val="181818"/>
        </w:rPr>
        <w:t>the</w:t>
      </w:r>
      <w:r w:rsidR="00504008" w:rsidRPr="008E32EA">
        <w:rPr>
          <w:color w:val="181818"/>
          <w:spacing w:val="19"/>
        </w:rPr>
        <w:t xml:space="preserve"> </w:t>
      </w:r>
      <w:r w:rsidR="00504008" w:rsidRPr="008E32EA">
        <w:rPr>
          <w:color w:val="181818"/>
        </w:rPr>
        <w:t>St.</w:t>
      </w:r>
      <w:r w:rsidR="00504008" w:rsidRPr="008E32EA">
        <w:rPr>
          <w:color w:val="181818"/>
          <w:spacing w:val="30"/>
        </w:rPr>
        <w:t xml:space="preserve"> </w:t>
      </w:r>
      <w:r w:rsidR="00504008" w:rsidRPr="008E32EA">
        <w:rPr>
          <w:color w:val="181818"/>
        </w:rPr>
        <w:t>Cloud</w:t>
      </w:r>
      <w:r w:rsidR="00504008" w:rsidRPr="008E32EA">
        <w:rPr>
          <w:color w:val="181818"/>
          <w:spacing w:val="29"/>
        </w:rPr>
        <w:t xml:space="preserve"> </w:t>
      </w:r>
      <w:r w:rsidR="00504008" w:rsidRPr="008E32EA">
        <w:rPr>
          <w:color w:val="181818"/>
        </w:rPr>
        <w:t>are</w:t>
      </w:r>
      <w:r w:rsidR="00504008" w:rsidRPr="008E32EA">
        <w:rPr>
          <w:color w:val="181818"/>
          <w:spacing w:val="7"/>
        </w:rPr>
        <w:t>a</w:t>
      </w:r>
      <w:r w:rsidR="00504008" w:rsidRPr="008E32EA">
        <w:rPr>
          <w:color w:val="3D3D3D"/>
        </w:rPr>
        <w:t>,</w:t>
      </w:r>
      <w:r w:rsidR="00504008" w:rsidRPr="008E32EA">
        <w:rPr>
          <w:color w:val="3D3D3D"/>
          <w:spacing w:val="26"/>
        </w:rPr>
        <w:t xml:space="preserve"> </w:t>
      </w:r>
      <w:r w:rsidR="00504008" w:rsidRPr="008E32EA">
        <w:rPr>
          <w:color w:val="181818"/>
          <w:w w:val="105"/>
        </w:rPr>
        <w:t xml:space="preserve">and </w:t>
      </w:r>
      <w:r w:rsidR="00504008" w:rsidRPr="008E32EA">
        <w:rPr>
          <w:color w:val="181818"/>
        </w:rPr>
        <w:t>the</w:t>
      </w:r>
      <w:r w:rsidR="00504008" w:rsidRPr="008E32EA">
        <w:rPr>
          <w:color w:val="181818"/>
          <w:spacing w:val="19"/>
        </w:rPr>
        <w:t xml:space="preserve"> </w:t>
      </w:r>
      <w:r w:rsidR="00504008" w:rsidRPr="008E32EA">
        <w:rPr>
          <w:color w:val="181818"/>
        </w:rPr>
        <w:t>developers</w:t>
      </w:r>
      <w:r w:rsidR="00504008" w:rsidRPr="008E32EA">
        <w:rPr>
          <w:color w:val="181818"/>
          <w:spacing w:val="27"/>
        </w:rPr>
        <w:t xml:space="preserve"> </w:t>
      </w:r>
      <w:r w:rsidR="00504008" w:rsidRPr="008E32EA">
        <w:rPr>
          <w:color w:val="181818"/>
        </w:rPr>
        <w:t>of</w:t>
      </w:r>
      <w:r w:rsidR="00504008" w:rsidRPr="008E32EA">
        <w:rPr>
          <w:color w:val="181818"/>
          <w:spacing w:val="31"/>
        </w:rPr>
        <w:t xml:space="preserve"> </w:t>
      </w:r>
      <w:r w:rsidR="00504008" w:rsidRPr="008E32EA">
        <w:rPr>
          <w:color w:val="181818"/>
        </w:rPr>
        <w:t>more</w:t>
      </w:r>
      <w:r w:rsidR="00504008" w:rsidRPr="008E32EA">
        <w:rPr>
          <w:color w:val="181818"/>
          <w:spacing w:val="38"/>
        </w:rPr>
        <w:t xml:space="preserve"> </w:t>
      </w:r>
      <w:r w:rsidR="00504008" w:rsidRPr="008E32EA">
        <w:rPr>
          <w:color w:val="181818"/>
        </w:rPr>
        <w:t>than</w:t>
      </w:r>
      <w:r w:rsidR="00504008" w:rsidRPr="008E32EA">
        <w:rPr>
          <w:color w:val="181818"/>
          <w:spacing w:val="23"/>
        </w:rPr>
        <w:t xml:space="preserve"> </w:t>
      </w:r>
      <w:r w:rsidR="00504008" w:rsidRPr="008E32EA">
        <w:rPr>
          <w:color w:val="181818"/>
        </w:rPr>
        <w:t>300</w:t>
      </w:r>
      <w:r w:rsidR="00504008" w:rsidRPr="008E32EA">
        <w:rPr>
          <w:color w:val="181818"/>
          <w:spacing w:val="28"/>
        </w:rPr>
        <w:t xml:space="preserve"> </w:t>
      </w:r>
      <w:r w:rsidR="00504008" w:rsidRPr="008E32EA">
        <w:rPr>
          <w:color w:val="181818"/>
        </w:rPr>
        <w:t>MW</w:t>
      </w:r>
      <w:r w:rsidR="00504008" w:rsidRPr="008E32EA">
        <w:rPr>
          <w:color w:val="181818"/>
          <w:spacing w:val="34"/>
        </w:rPr>
        <w:t xml:space="preserve"> </w:t>
      </w:r>
      <w:r w:rsidR="00504008" w:rsidRPr="008E32EA">
        <w:rPr>
          <w:color w:val="181818"/>
        </w:rPr>
        <w:t>of</w:t>
      </w:r>
      <w:r w:rsidR="00504008" w:rsidRPr="008E32EA">
        <w:rPr>
          <w:color w:val="181818"/>
          <w:spacing w:val="16"/>
        </w:rPr>
        <w:t xml:space="preserve"> </w:t>
      </w:r>
      <w:r w:rsidR="00504008" w:rsidRPr="008E32EA">
        <w:rPr>
          <w:color w:val="181818"/>
        </w:rPr>
        <w:t>additional</w:t>
      </w:r>
      <w:r w:rsidR="00504008" w:rsidRPr="008E32EA">
        <w:rPr>
          <w:color w:val="181818"/>
          <w:spacing w:val="48"/>
        </w:rPr>
        <w:t xml:space="preserve"> </w:t>
      </w:r>
      <w:r w:rsidR="00504008" w:rsidRPr="008E32EA">
        <w:rPr>
          <w:color w:val="181818"/>
        </w:rPr>
        <w:t>new</w:t>
      </w:r>
      <w:r w:rsidR="00504008" w:rsidRPr="008E32EA">
        <w:rPr>
          <w:color w:val="181818"/>
          <w:spacing w:val="26"/>
        </w:rPr>
        <w:t xml:space="preserve"> </w:t>
      </w:r>
      <w:r w:rsidR="00504008" w:rsidRPr="008E32EA">
        <w:rPr>
          <w:color w:val="181818"/>
        </w:rPr>
        <w:t>solar</w:t>
      </w:r>
      <w:r w:rsidR="00504008" w:rsidRPr="008E32EA">
        <w:rPr>
          <w:color w:val="181818"/>
          <w:spacing w:val="30"/>
        </w:rPr>
        <w:t xml:space="preserve"> </w:t>
      </w:r>
      <w:r w:rsidR="00504008" w:rsidRPr="008E32EA">
        <w:rPr>
          <w:color w:val="181818"/>
        </w:rPr>
        <w:t>capacity</w:t>
      </w:r>
      <w:r w:rsidR="00504008" w:rsidRPr="008E32EA">
        <w:rPr>
          <w:color w:val="181818"/>
          <w:spacing w:val="49"/>
        </w:rPr>
        <w:t xml:space="preserve"> </w:t>
      </w:r>
      <w:r w:rsidR="00504008" w:rsidRPr="008E32EA">
        <w:rPr>
          <w:color w:val="181818"/>
        </w:rPr>
        <w:t>have</w:t>
      </w:r>
      <w:r w:rsidR="00504008" w:rsidRPr="008E32EA">
        <w:rPr>
          <w:color w:val="181818"/>
          <w:spacing w:val="28"/>
        </w:rPr>
        <w:t xml:space="preserve"> </w:t>
      </w:r>
      <w:r w:rsidR="00504008" w:rsidRPr="008E32EA">
        <w:rPr>
          <w:color w:val="181818"/>
        </w:rPr>
        <w:t>requested</w:t>
      </w:r>
      <w:r w:rsidR="00504008" w:rsidRPr="008E32EA">
        <w:rPr>
          <w:color w:val="181818"/>
          <w:spacing w:val="46"/>
        </w:rPr>
        <w:t xml:space="preserve"> </w:t>
      </w:r>
      <w:r w:rsidR="00504008" w:rsidRPr="008E32EA">
        <w:rPr>
          <w:color w:val="181818"/>
          <w:w w:val="107"/>
        </w:rPr>
        <w:t xml:space="preserve">or </w:t>
      </w:r>
      <w:r w:rsidR="00504008" w:rsidRPr="008E32EA">
        <w:rPr>
          <w:color w:val="181818"/>
        </w:rPr>
        <w:t>are</w:t>
      </w:r>
      <w:r w:rsidR="00504008" w:rsidRPr="008E32EA">
        <w:rPr>
          <w:color w:val="181818"/>
          <w:spacing w:val="16"/>
        </w:rPr>
        <w:t xml:space="preserve"> </w:t>
      </w:r>
      <w:r w:rsidR="00504008" w:rsidRPr="008E32EA">
        <w:rPr>
          <w:color w:val="181818"/>
        </w:rPr>
        <w:t>expected</w:t>
      </w:r>
      <w:r w:rsidR="00504008" w:rsidRPr="008E32EA">
        <w:rPr>
          <w:color w:val="181818"/>
          <w:spacing w:val="25"/>
        </w:rPr>
        <w:t xml:space="preserve"> </w:t>
      </w:r>
      <w:r w:rsidR="00504008" w:rsidRPr="008E32EA">
        <w:rPr>
          <w:color w:val="181818"/>
        </w:rPr>
        <w:t>to</w:t>
      </w:r>
      <w:r w:rsidR="00504008" w:rsidRPr="008E32EA">
        <w:rPr>
          <w:color w:val="181818"/>
          <w:spacing w:val="16"/>
        </w:rPr>
        <w:t xml:space="preserve"> </w:t>
      </w:r>
      <w:r w:rsidR="00504008" w:rsidRPr="008E32EA">
        <w:rPr>
          <w:color w:val="181818"/>
        </w:rPr>
        <w:t>request</w:t>
      </w:r>
      <w:r w:rsidR="00504008" w:rsidRPr="008E32EA">
        <w:rPr>
          <w:color w:val="181818"/>
          <w:spacing w:val="46"/>
        </w:rPr>
        <w:t xml:space="preserve"> </w:t>
      </w:r>
      <w:r w:rsidR="00504008" w:rsidRPr="008E32EA">
        <w:rPr>
          <w:color w:val="181818"/>
        </w:rPr>
        <w:t>interconnection</w:t>
      </w:r>
      <w:r w:rsidR="00504008" w:rsidRPr="008E32EA">
        <w:rPr>
          <w:color w:val="181818"/>
          <w:spacing w:val="38"/>
        </w:rPr>
        <w:t xml:space="preserve"> </w:t>
      </w:r>
      <w:r w:rsidR="00504008" w:rsidRPr="008E32EA">
        <w:rPr>
          <w:color w:val="181818"/>
        </w:rPr>
        <w:t>evaluation</w:t>
      </w:r>
      <w:r w:rsidR="00504008" w:rsidRPr="008E32EA">
        <w:rPr>
          <w:color w:val="181818"/>
          <w:spacing w:val="40"/>
        </w:rPr>
        <w:t xml:space="preserve"> </w:t>
      </w:r>
      <w:r w:rsidR="00504008" w:rsidRPr="008E32EA">
        <w:rPr>
          <w:color w:val="181818"/>
        </w:rPr>
        <w:t>in</w:t>
      </w:r>
      <w:r w:rsidR="00504008" w:rsidRPr="008E32EA">
        <w:rPr>
          <w:color w:val="181818"/>
          <w:spacing w:val="15"/>
        </w:rPr>
        <w:t xml:space="preserve"> </w:t>
      </w:r>
      <w:r w:rsidR="00504008" w:rsidRPr="008E32EA">
        <w:rPr>
          <w:color w:val="181818"/>
        </w:rPr>
        <w:t>the</w:t>
      </w:r>
      <w:r w:rsidR="00504008" w:rsidRPr="008E32EA">
        <w:rPr>
          <w:color w:val="181818"/>
          <w:spacing w:val="13"/>
        </w:rPr>
        <w:t xml:space="preserve"> </w:t>
      </w:r>
      <w:r w:rsidR="00504008" w:rsidRPr="008E32EA">
        <w:rPr>
          <w:color w:val="181818"/>
        </w:rPr>
        <w:t>same</w:t>
      </w:r>
      <w:r w:rsidR="00504008" w:rsidRPr="008E32EA">
        <w:rPr>
          <w:color w:val="181818"/>
          <w:spacing w:val="25"/>
        </w:rPr>
        <w:t xml:space="preserve"> </w:t>
      </w:r>
      <w:r w:rsidR="00504008" w:rsidRPr="008E32EA">
        <w:rPr>
          <w:color w:val="181818"/>
        </w:rPr>
        <w:t xml:space="preserve">area. </w:t>
      </w:r>
      <w:r w:rsidR="00504008" w:rsidRPr="008E32EA">
        <w:rPr>
          <w:color w:val="181818"/>
          <w:spacing w:val="44"/>
        </w:rPr>
        <w:t xml:space="preserve"> </w:t>
      </w:r>
      <w:r w:rsidR="00504008" w:rsidRPr="008E32EA">
        <w:rPr>
          <w:color w:val="181818"/>
        </w:rPr>
        <w:t>Without</w:t>
      </w:r>
      <w:r w:rsidR="00504008" w:rsidRPr="008E32EA">
        <w:rPr>
          <w:color w:val="181818"/>
          <w:spacing w:val="32"/>
        </w:rPr>
        <w:t xml:space="preserve"> </w:t>
      </w:r>
      <w:r w:rsidR="00504008" w:rsidRPr="008E32EA">
        <w:rPr>
          <w:color w:val="181818"/>
        </w:rPr>
        <w:t>the</w:t>
      </w:r>
      <w:r w:rsidR="00504008" w:rsidRPr="008E32EA">
        <w:rPr>
          <w:color w:val="181818"/>
          <w:spacing w:val="16"/>
        </w:rPr>
        <w:t xml:space="preserve"> </w:t>
      </w:r>
      <w:r w:rsidR="00504008" w:rsidRPr="008E32EA">
        <w:rPr>
          <w:color w:val="181818"/>
          <w:w w:val="103"/>
        </w:rPr>
        <w:t>Projec</w:t>
      </w:r>
      <w:r w:rsidR="00504008" w:rsidRPr="008E32EA">
        <w:rPr>
          <w:color w:val="181818"/>
          <w:spacing w:val="1"/>
          <w:w w:val="103"/>
        </w:rPr>
        <w:t>t</w:t>
      </w:r>
      <w:r w:rsidR="00504008" w:rsidRPr="008E32EA">
        <w:rPr>
          <w:color w:val="3D3D3D"/>
          <w:w w:val="118"/>
        </w:rPr>
        <w:t xml:space="preserve">, </w:t>
      </w:r>
      <w:r w:rsidR="00504008" w:rsidRPr="008E32EA">
        <w:rPr>
          <w:color w:val="181818"/>
        </w:rPr>
        <w:t xml:space="preserve">the </w:t>
      </w:r>
      <w:r w:rsidR="00504008" w:rsidRPr="008E32EA">
        <w:rPr>
          <w:color w:val="181818"/>
          <w:spacing w:val="5"/>
        </w:rPr>
        <w:t xml:space="preserve"> </w:t>
      </w:r>
      <w:r w:rsidR="00504008" w:rsidRPr="008E32EA">
        <w:rPr>
          <w:color w:val="181818"/>
        </w:rPr>
        <w:t xml:space="preserve">capability </w:t>
      </w:r>
      <w:r w:rsidR="00504008" w:rsidRPr="008E32EA">
        <w:rPr>
          <w:color w:val="181818"/>
          <w:spacing w:val="23"/>
        </w:rPr>
        <w:t xml:space="preserve"> </w:t>
      </w:r>
      <w:r w:rsidR="00504008" w:rsidRPr="008E32EA">
        <w:rPr>
          <w:color w:val="181818"/>
        </w:rPr>
        <w:t xml:space="preserve">of </w:t>
      </w:r>
      <w:r w:rsidR="00504008" w:rsidRPr="008E32EA">
        <w:rPr>
          <w:color w:val="181818"/>
          <w:spacing w:val="19"/>
        </w:rPr>
        <w:t xml:space="preserve"> </w:t>
      </w:r>
      <w:r w:rsidR="00504008" w:rsidRPr="008E32EA">
        <w:rPr>
          <w:color w:val="181818"/>
        </w:rPr>
        <w:t xml:space="preserve">the </w:t>
      </w:r>
      <w:r w:rsidR="00504008" w:rsidRPr="008E32EA">
        <w:rPr>
          <w:color w:val="181818"/>
          <w:spacing w:val="12"/>
        </w:rPr>
        <w:t xml:space="preserve"> </w:t>
      </w:r>
      <w:r w:rsidR="00504008" w:rsidRPr="008E32EA">
        <w:rPr>
          <w:color w:val="181818"/>
        </w:rPr>
        <w:t xml:space="preserve">transmission </w:t>
      </w:r>
      <w:r w:rsidR="00504008" w:rsidRPr="008E32EA">
        <w:rPr>
          <w:color w:val="181818"/>
          <w:spacing w:val="45"/>
        </w:rPr>
        <w:t xml:space="preserve"> </w:t>
      </w:r>
      <w:r w:rsidR="00504008" w:rsidRPr="008E32EA">
        <w:rPr>
          <w:color w:val="181818"/>
        </w:rPr>
        <w:t xml:space="preserve">system </w:t>
      </w:r>
      <w:r w:rsidR="00504008" w:rsidRPr="008E32EA">
        <w:rPr>
          <w:color w:val="181818"/>
          <w:spacing w:val="19"/>
        </w:rPr>
        <w:t xml:space="preserve"> </w:t>
      </w:r>
      <w:r w:rsidR="00504008" w:rsidRPr="008E32EA">
        <w:rPr>
          <w:color w:val="181818"/>
        </w:rPr>
        <w:t xml:space="preserve">serving </w:t>
      </w:r>
      <w:r w:rsidR="00504008" w:rsidRPr="008E32EA">
        <w:rPr>
          <w:color w:val="181818"/>
          <w:spacing w:val="26"/>
        </w:rPr>
        <w:t xml:space="preserve"> </w:t>
      </w:r>
      <w:r w:rsidR="00504008" w:rsidRPr="008E32EA">
        <w:rPr>
          <w:color w:val="181818"/>
        </w:rPr>
        <w:t xml:space="preserve">this </w:t>
      </w:r>
      <w:r w:rsidR="00504008" w:rsidRPr="008E32EA">
        <w:rPr>
          <w:color w:val="181818"/>
          <w:spacing w:val="7"/>
        </w:rPr>
        <w:t xml:space="preserve"> </w:t>
      </w:r>
      <w:r w:rsidR="00504008" w:rsidRPr="008E32EA">
        <w:rPr>
          <w:color w:val="181818"/>
        </w:rPr>
        <w:t xml:space="preserve">area </w:t>
      </w:r>
      <w:r w:rsidR="00504008" w:rsidRPr="008E32EA">
        <w:rPr>
          <w:color w:val="181818"/>
          <w:spacing w:val="19"/>
        </w:rPr>
        <w:t xml:space="preserve"> </w:t>
      </w:r>
      <w:r w:rsidR="00504008" w:rsidRPr="008E32EA">
        <w:rPr>
          <w:color w:val="181818"/>
        </w:rPr>
        <w:t xml:space="preserve">cannot </w:t>
      </w:r>
      <w:r w:rsidR="00504008" w:rsidRPr="008E32EA">
        <w:rPr>
          <w:color w:val="181818"/>
          <w:spacing w:val="30"/>
        </w:rPr>
        <w:t xml:space="preserve"> </w:t>
      </w:r>
      <w:r w:rsidR="00504008" w:rsidRPr="008E32EA">
        <w:rPr>
          <w:color w:val="181818"/>
        </w:rPr>
        <w:t xml:space="preserve">accommodate  </w:t>
      </w:r>
      <w:r w:rsidR="00504008" w:rsidRPr="008E32EA">
        <w:rPr>
          <w:color w:val="181818"/>
          <w:spacing w:val="1"/>
        </w:rPr>
        <w:t xml:space="preserve"> </w:t>
      </w:r>
      <w:r w:rsidR="00504008" w:rsidRPr="008E32EA">
        <w:rPr>
          <w:color w:val="181818"/>
          <w:w w:val="104"/>
        </w:rPr>
        <w:t xml:space="preserve">the </w:t>
      </w:r>
      <w:r w:rsidR="00504008" w:rsidRPr="008E32EA">
        <w:rPr>
          <w:color w:val="181818"/>
        </w:rPr>
        <w:t>delivery</w:t>
      </w:r>
      <w:r w:rsidR="00504008" w:rsidRPr="008E32EA">
        <w:rPr>
          <w:color w:val="181818"/>
          <w:spacing w:val="32"/>
        </w:rPr>
        <w:t xml:space="preserve"> </w:t>
      </w:r>
      <w:r w:rsidR="00504008" w:rsidRPr="008E32EA">
        <w:rPr>
          <w:color w:val="181818"/>
        </w:rPr>
        <w:t>of</w:t>
      </w:r>
      <w:r w:rsidR="00504008" w:rsidRPr="008E32EA">
        <w:rPr>
          <w:color w:val="181818"/>
          <w:spacing w:val="22"/>
        </w:rPr>
        <w:t xml:space="preserve"> </w:t>
      </w:r>
      <w:r w:rsidR="00504008" w:rsidRPr="008E32EA">
        <w:rPr>
          <w:color w:val="181818"/>
        </w:rPr>
        <w:t>this</w:t>
      </w:r>
      <w:r w:rsidR="00504008" w:rsidRPr="008E32EA">
        <w:rPr>
          <w:color w:val="181818"/>
          <w:spacing w:val="12"/>
        </w:rPr>
        <w:t xml:space="preserve"> </w:t>
      </w:r>
      <w:r w:rsidR="00504008" w:rsidRPr="008E32EA">
        <w:rPr>
          <w:color w:val="181818"/>
        </w:rPr>
        <w:t>amount</w:t>
      </w:r>
      <w:r w:rsidR="00504008" w:rsidRPr="008E32EA">
        <w:rPr>
          <w:color w:val="181818"/>
          <w:spacing w:val="46"/>
        </w:rPr>
        <w:t xml:space="preserve"> </w:t>
      </w:r>
      <w:r w:rsidR="00504008" w:rsidRPr="008E32EA">
        <w:rPr>
          <w:color w:val="181818"/>
        </w:rPr>
        <w:t>of</w:t>
      </w:r>
      <w:r w:rsidR="00504008" w:rsidRPr="008E32EA">
        <w:rPr>
          <w:color w:val="181818"/>
          <w:spacing w:val="29"/>
        </w:rPr>
        <w:t xml:space="preserve"> </w:t>
      </w:r>
      <w:r w:rsidR="00504008" w:rsidRPr="008E32EA">
        <w:rPr>
          <w:color w:val="181818"/>
        </w:rPr>
        <w:t>solar</w:t>
      </w:r>
      <w:r w:rsidR="00504008" w:rsidRPr="008E32EA">
        <w:rPr>
          <w:color w:val="181818"/>
          <w:spacing w:val="39"/>
        </w:rPr>
        <w:t xml:space="preserve"> </w:t>
      </w:r>
      <w:r w:rsidR="00504008" w:rsidRPr="008E32EA">
        <w:rPr>
          <w:color w:val="181818"/>
        </w:rPr>
        <w:t>power</w:t>
      </w:r>
      <w:r w:rsidR="00504008" w:rsidRPr="008E32EA">
        <w:rPr>
          <w:color w:val="181818"/>
          <w:spacing w:val="24"/>
        </w:rPr>
        <w:t xml:space="preserve"> </w:t>
      </w:r>
      <w:r w:rsidR="00504008" w:rsidRPr="008E32EA">
        <w:rPr>
          <w:color w:val="181818"/>
        </w:rPr>
        <w:t>under</w:t>
      </w:r>
      <w:r w:rsidR="00504008" w:rsidRPr="008E32EA">
        <w:rPr>
          <w:color w:val="181818"/>
          <w:spacing w:val="28"/>
        </w:rPr>
        <w:t xml:space="preserve"> </w:t>
      </w:r>
      <w:r w:rsidR="00504008" w:rsidRPr="008E32EA">
        <w:rPr>
          <w:color w:val="181818"/>
        </w:rPr>
        <w:t>all</w:t>
      </w:r>
      <w:r w:rsidR="00504008" w:rsidRPr="008E32EA">
        <w:rPr>
          <w:color w:val="181818"/>
          <w:spacing w:val="24"/>
        </w:rPr>
        <w:t xml:space="preserve"> </w:t>
      </w:r>
      <w:r w:rsidR="00504008" w:rsidRPr="008E32EA">
        <w:rPr>
          <w:color w:val="181818"/>
        </w:rPr>
        <w:t>conditions;</w:t>
      </w:r>
      <w:r w:rsidR="00504008" w:rsidRPr="008E32EA">
        <w:rPr>
          <w:color w:val="181818"/>
          <w:spacing w:val="34"/>
        </w:rPr>
        <w:t xml:space="preserve"> </w:t>
      </w:r>
      <w:r w:rsidR="00504008" w:rsidRPr="008E32EA">
        <w:rPr>
          <w:color w:val="181818"/>
        </w:rPr>
        <w:t>the</w:t>
      </w:r>
      <w:r w:rsidR="00504008" w:rsidRPr="008E32EA">
        <w:rPr>
          <w:color w:val="181818"/>
          <w:spacing w:val="23"/>
        </w:rPr>
        <w:t xml:space="preserve"> </w:t>
      </w:r>
      <w:r w:rsidR="00504008" w:rsidRPr="008E32EA">
        <w:rPr>
          <w:color w:val="181818"/>
        </w:rPr>
        <w:t>Project</w:t>
      </w:r>
      <w:r w:rsidR="00504008" w:rsidRPr="008E32EA">
        <w:rPr>
          <w:color w:val="181818"/>
          <w:spacing w:val="37"/>
        </w:rPr>
        <w:t xml:space="preserve"> </w:t>
      </w:r>
      <w:r w:rsidR="00504008" w:rsidRPr="008E32EA">
        <w:rPr>
          <w:color w:val="181818"/>
        </w:rPr>
        <w:t>will</w:t>
      </w:r>
      <w:r w:rsidR="00504008" w:rsidRPr="008E32EA">
        <w:rPr>
          <w:color w:val="181818"/>
          <w:spacing w:val="18"/>
        </w:rPr>
        <w:t xml:space="preserve"> </w:t>
      </w:r>
      <w:r w:rsidR="00504008" w:rsidRPr="008E32EA">
        <w:rPr>
          <w:color w:val="181818"/>
          <w:w w:val="104"/>
        </w:rPr>
        <w:t xml:space="preserve">significantly </w:t>
      </w:r>
      <w:r w:rsidR="00504008" w:rsidRPr="008E32EA">
        <w:rPr>
          <w:color w:val="181818"/>
        </w:rPr>
        <w:t>enhance</w:t>
      </w:r>
      <w:r w:rsidR="00504008" w:rsidRPr="008E32EA">
        <w:rPr>
          <w:color w:val="181818"/>
          <w:spacing w:val="9"/>
        </w:rPr>
        <w:t xml:space="preserve"> </w:t>
      </w:r>
      <w:r w:rsidR="00504008" w:rsidRPr="008E32EA">
        <w:rPr>
          <w:color w:val="181818"/>
        </w:rPr>
        <w:t>the 230</w:t>
      </w:r>
      <w:r w:rsidR="00504008" w:rsidRPr="008E32EA">
        <w:rPr>
          <w:color w:val="181818"/>
          <w:spacing w:val="4"/>
        </w:rPr>
        <w:t xml:space="preserve"> </w:t>
      </w:r>
      <w:r w:rsidR="00504008" w:rsidRPr="008E32EA">
        <w:rPr>
          <w:color w:val="181818"/>
        </w:rPr>
        <w:t>kV</w:t>
      </w:r>
      <w:r w:rsidR="00504008" w:rsidRPr="008E32EA">
        <w:rPr>
          <w:color w:val="181818"/>
          <w:spacing w:val="1"/>
        </w:rPr>
        <w:t xml:space="preserve"> </w:t>
      </w:r>
      <w:r w:rsidR="00504008" w:rsidRPr="008E32EA">
        <w:rPr>
          <w:color w:val="181818"/>
        </w:rPr>
        <w:t>backbone</w:t>
      </w:r>
      <w:r w:rsidR="00504008" w:rsidRPr="008E32EA">
        <w:rPr>
          <w:color w:val="181818"/>
          <w:spacing w:val="22"/>
        </w:rPr>
        <w:t xml:space="preserve"> </w:t>
      </w:r>
      <w:r w:rsidR="00504008" w:rsidRPr="008E32EA">
        <w:rPr>
          <w:color w:val="181818"/>
        </w:rPr>
        <w:t>transmission</w:t>
      </w:r>
      <w:r w:rsidR="00504008" w:rsidRPr="008E32EA">
        <w:rPr>
          <w:color w:val="181818"/>
          <w:spacing w:val="28"/>
        </w:rPr>
        <w:t xml:space="preserve"> </w:t>
      </w:r>
      <w:r w:rsidR="00504008" w:rsidRPr="008E32EA">
        <w:rPr>
          <w:color w:val="181818"/>
        </w:rPr>
        <w:t>system</w:t>
      </w:r>
      <w:r w:rsidR="00504008" w:rsidRPr="008E32EA">
        <w:rPr>
          <w:color w:val="181818"/>
          <w:spacing w:val="21"/>
        </w:rPr>
        <w:t xml:space="preserve"> </w:t>
      </w:r>
      <w:r w:rsidR="00504008" w:rsidRPr="008E32EA">
        <w:rPr>
          <w:color w:val="181818"/>
        </w:rPr>
        <w:t>in this</w:t>
      </w:r>
      <w:r w:rsidR="00504008" w:rsidRPr="008E32EA">
        <w:rPr>
          <w:color w:val="181818"/>
          <w:spacing w:val="-2"/>
        </w:rPr>
        <w:t xml:space="preserve"> </w:t>
      </w:r>
      <w:r w:rsidR="00504008" w:rsidRPr="008E32EA">
        <w:rPr>
          <w:color w:val="181818"/>
        </w:rPr>
        <w:t>area</w:t>
      </w:r>
      <w:r w:rsidR="00504008" w:rsidRPr="008E32EA">
        <w:rPr>
          <w:color w:val="181818"/>
          <w:spacing w:val="9"/>
        </w:rPr>
        <w:t xml:space="preserve"> </w:t>
      </w:r>
      <w:r w:rsidR="00504008" w:rsidRPr="008E32EA">
        <w:rPr>
          <w:color w:val="181818"/>
        </w:rPr>
        <w:t>and</w:t>
      </w:r>
      <w:r w:rsidR="00504008" w:rsidRPr="008E32EA">
        <w:rPr>
          <w:color w:val="181818"/>
          <w:spacing w:val="6"/>
        </w:rPr>
        <w:t xml:space="preserve"> </w:t>
      </w:r>
      <w:r w:rsidR="00504008" w:rsidRPr="008E32EA">
        <w:rPr>
          <w:color w:val="181818"/>
        </w:rPr>
        <w:t>facilitate</w:t>
      </w:r>
      <w:r w:rsidR="00504008" w:rsidRPr="008E32EA">
        <w:rPr>
          <w:color w:val="181818"/>
          <w:spacing w:val="17"/>
        </w:rPr>
        <w:t xml:space="preserve"> </w:t>
      </w:r>
      <w:r w:rsidR="00504008" w:rsidRPr="008E32EA">
        <w:rPr>
          <w:color w:val="181818"/>
        </w:rPr>
        <w:t>the</w:t>
      </w:r>
      <w:r w:rsidR="00504008" w:rsidRPr="008E32EA">
        <w:rPr>
          <w:color w:val="181818"/>
          <w:spacing w:val="6"/>
        </w:rPr>
        <w:t xml:space="preserve"> </w:t>
      </w:r>
      <w:r w:rsidR="00504008" w:rsidRPr="008E32EA">
        <w:rPr>
          <w:color w:val="181818"/>
          <w:w w:val="102"/>
        </w:rPr>
        <w:t xml:space="preserve">integration </w:t>
      </w:r>
      <w:r w:rsidR="00504008" w:rsidRPr="008E32EA">
        <w:rPr>
          <w:color w:val="181818"/>
        </w:rPr>
        <w:t>of</w:t>
      </w:r>
      <w:r w:rsidR="00504008" w:rsidRPr="008E32EA">
        <w:rPr>
          <w:color w:val="181818"/>
          <w:spacing w:val="11"/>
        </w:rPr>
        <w:t xml:space="preserve"> </w:t>
      </w:r>
      <w:r w:rsidR="00504008" w:rsidRPr="008E32EA">
        <w:rPr>
          <w:color w:val="181818"/>
        </w:rPr>
        <w:t>new</w:t>
      </w:r>
      <w:r w:rsidR="00504008" w:rsidRPr="008E32EA">
        <w:rPr>
          <w:color w:val="181818"/>
          <w:spacing w:val="11"/>
        </w:rPr>
        <w:t xml:space="preserve"> </w:t>
      </w:r>
      <w:r w:rsidR="00504008" w:rsidRPr="008E32EA">
        <w:rPr>
          <w:color w:val="181818"/>
        </w:rPr>
        <w:t>solar</w:t>
      </w:r>
      <w:r w:rsidR="00504008" w:rsidRPr="008E32EA">
        <w:rPr>
          <w:color w:val="181818"/>
          <w:spacing w:val="13"/>
        </w:rPr>
        <w:t xml:space="preserve"> </w:t>
      </w:r>
      <w:r w:rsidR="00504008" w:rsidRPr="008E32EA">
        <w:rPr>
          <w:color w:val="181818"/>
          <w:w w:val="102"/>
        </w:rPr>
        <w:t>capacit</w:t>
      </w:r>
      <w:r w:rsidR="00504008" w:rsidRPr="008E32EA">
        <w:rPr>
          <w:color w:val="181818"/>
          <w:spacing w:val="2"/>
          <w:w w:val="103"/>
        </w:rPr>
        <w:t>y</w:t>
      </w:r>
      <w:r w:rsidR="00504008" w:rsidRPr="008E32EA">
        <w:rPr>
          <w:color w:val="595959"/>
          <w:w w:val="133"/>
        </w:rPr>
        <w:t>.</w:t>
      </w:r>
    </w:p>
    <w:p w:rsidR="008E32EA" w:rsidRPr="008E32EA" w:rsidRDefault="008E32EA" w:rsidP="008E32EA">
      <w:pPr>
        <w:ind w:left="1440" w:right="74" w:hanging="1440"/>
        <w:jc w:val="both"/>
      </w:pPr>
    </w:p>
    <w:p w:rsidR="00504008" w:rsidRPr="008E32EA" w:rsidRDefault="008E32EA" w:rsidP="008E32EA">
      <w:pPr>
        <w:ind w:left="1440" w:right="55" w:hanging="1440"/>
        <w:jc w:val="both"/>
        <w:rPr>
          <w:color w:val="484848"/>
          <w:w w:val="133"/>
        </w:rPr>
      </w:pPr>
      <w:r w:rsidRPr="008E32EA">
        <w:rPr>
          <w:color w:val="181818"/>
        </w:rPr>
        <w:tab/>
      </w:r>
      <w:r w:rsidR="00504008" w:rsidRPr="008E32EA">
        <w:rPr>
          <w:color w:val="181818"/>
        </w:rPr>
        <w:t>Through</w:t>
      </w:r>
      <w:r w:rsidR="00504008" w:rsidRPr="008E32EA">
        <w:rPr>
          <w:color w:val="181818"/>
          <w:spacing w:val="33"/>
        </w:rPr>
        <w:t xml:space="preserve"> </w:t>
      </w:r>
      <w:r w:rsidR="00504008" w:rsidRPr="008E32EA">
        <w:rPr>
          <w:color w:val="181818"/>
        </w:rPr>
        <w:t>its</w:t>
      </w:r>
      <w:r w:rsidR="00504008" w:rsidRPr="008E32EA">
        <w:rPr>
          <w:color w:val="181818"/>
          <w:spacing w:val="1"/>
        </w:rPr>
        <w:t xml:space="preserve"> </w:t>
      </w:r>
      <w:r w:rsidR="00504008" w:rsidRPr="008E32EA">
        <w:rPr>
          <w:color w:val="181818"/>
        </w:rPr>
        <w:t>ongoing</w:t>
      </w:r>
      <w:r w:rsidR="00504008" w:rsidRPr="008E32EA">
        <w:rPr>
          <w:color w:val="181818"/>
          <w:spacing w:val="34"/>
        </w:rPr>
        <w:t xml:space="preserve"> </w:t>
      </w:r>
      <w:r w:rsidR="00504008" w:rsidRPr="008E32EA">
        <w:rPr>
          <w:color w:val="181818"/>
        </w:rPr>
        <w:t>transmission</w:t>
      </w:r>
      <w:r w:rsidR="00504008" w:rsidRPr="008E32EA">
        <w:rPr>
          <w:color w:val="181818"/>
          <w:spacing w:val="41"/>
        </w:rPr>
        <w:t xml:space="preserve"> </w:t>
      </w:r>
      <w:r w:rsidR="00504008" w:rsidRPr="008E32EA">
        <w:rPr>
          <w:color w:val="181818"/>
        </w:rPr>
        <w:t>planning</w:t>
      </w:r>
      <w:r w:rsidR="00504008" w:rsidRPr="008E32EA">
        <w:rPr>
          <w:color w:val="181818"/>
          <w:spacing w:val="20"/>
        </w:rPr>
        <w:t xml:space="preserve"> </w:t>
      </w:r>
      <w:r w:rsidR="00504008" w:rsidRPr="008E32EA">
        <w:rPr>
          <w:color w:val="181818"/>
        </w:rPr>
        <w:t>studie</w:t>
      </w:r>
      <w:r w:rsidR="00504008" w:rsidRPr="008E32EA">
        <w:rPr>
          <w:color w:val="181818"/>
          <w:spacing w:val="-6"/>
        </w:rPr>
        <w:t>s</w:t>
      </w:r>
      <w:r w:rsidR="00504008" w:rsidRPr="008E32EA">
        <w:rPr>
          <w:color w:val="595959"/>
        </w:rPr>
        <w:t>,</w:t>
      </w:r>
      <w:r w:rsidR="00504008" w:rsidRPr="008E32EA">
        <w:rPr>
          <w:color w:val="595959"/>
          <w:spacing w:val="31"/>
        </w:rPr>
        <w:t xml:space="preserve"> </w:t>
      </w:r>
      <w:r w:rsidR="00504008" w:rsidRPr="008E32EA">
        <w:rPr>
          <w:color w:val="181818"/>
        </w:rPr>
        <w:t>OUC</w:t>
      </w:r>
      <w:r w:rsidR="00504008" w:rsidRPr="008E32EA">
        <w:rPr>
          <w:color w:val="181818"/>
          <w:spacing w:val="36"/>
        </w:rPr>
        <w:t xml:space="preserve"> </w:t>
      </w:r>
      <w:r w:rsidR="00504008" w:rsidRPr="008E32EA">
        <w:rPr>
          <w:color w:val="181818"/>
        </w:rPr>
        <w:t>recognized</w:t>
      </w:r>
      <w:r w:rsidR="00504008" w:rsidRPr="008E32EA">
        <w:rPr>
          <w:color w:val="181818"/>
          <w:spacing w:val="38"/>
        </w:rPr>
        <w:t xml:space="preserve"> </w:t>
      </w:r>
      <w:r w:rsidR="00504008" w:rsidRPr="008E32EA">
        <w:rPr>
          <w:color w:val="181818"/>
        </w:rPr>
        <w:t>that</w:t>
      </w:r>
      <w:r w:rsidR="00504008" w:rsidRPr="008E32EA">
        <w:rPr>
          <w:color w:val="181818"/>
          <w:spacing w:val="12"/>
        </w:rPr>
        <w:t xml:space="preserve"> </w:t>
      </w:r>
      <w:r w:rsidR="00504008" w:rsidRPr="008E32EA">
        <w:rPr>
          <w:color w:val="181818"/>
          <w:w w:val="103"/>
        </w:rPr>
        <w:t xml:space="preserve">projected </w:t>
      </w:r>
      <w:r w:rsidR="00504008" w:rsidRPr="008E32EA">
        <w:rPr>
          <w:color w:val="181818"/>
        </w:rPr>
        <w:t>load</w:t>
      </w:r>
      <w:r w:rsidR="00504008" w:rsidRPr="008E32EA">
        <w:rPr>
          <w:color w:val="181818"/>
          <w:spacing w:val="16"/>
        </w:rPr>
        <w:t xml:space="preserve"> </w:t>
      </w:r>
      <w:r w:rsidR="00504008" w:rsidRPr="008E32EA">
        <w:rPr>
          <w:color w:val="181818"/>
        </w:rPr>
        <w:t>growth</w:t>
      </w:r>
      <w:r w:rsidR="00504008" w:rsidRPr="008E32EA">
        <w:rPr>
          <w:color w:val="181818"/>
          <w:spacing w:val="22"/>
        </w:rPr>
        <w:t xml:space="preserve"> </w:t>
      </w:r>
      <w:r w:rsidR="00504008" w:rsidRPr="008E32EA">
        <w:rPr>
          <w:color w:val="181818"/>
        </w:rPr>
        <w:t>in</w:t>
      </w:r>
      <w:r w:rsidR="00504008" w:rsidRPr="008E32EA">
        <w:rPr>
          <w:color w:val="181818"/>
          <w:spacing w:val="22"/>
        </w:rPr>
        <w:t xml:space="preserve"> </w:t>
      </w:r>
      <w:r w:rsidR="00504008" w:rsidRPr="008E32EA">
        <w:rPr>
          <w:color w:val="181818"/>
        </w:rPr>
        <w:t>the</w:t>
      </w:r>
      <w:r w:rsidR="00504008" w:rsidRPr="008E32EA">
        <w:rPr>
          <w:color w:val="181818"/>
          <w:spacing w:val="19"/>
        </w:rPr>
        <w:t xml:space="preserve"> </w:t>
      </w:r>
      <w:r w:rsidR="00504008" w:rsidRPr="008E32EA">
        <w:rPr>
          <w:color w:val="181818"/>
        </w:rPr>
        <w:t>St.</w:t>
      </w:r>
      <w:r w:rsidR="00504008" w:rsidRPr="008E32EA">
        <w:rPr>
          <w:color w:val="181818"/>
          <w:spacing w:val="17"/>
        </w:rPr>
        <w:t xml:space="preserve"> </w:t>
      </w:r>
      <w:r w:rsidR="00504008" w:rsidRPr="008E32EA">
        <w:rPr>
          <w:color w:val="181818"/>
        </w:rPr>
        <w:t>Cloud</w:t>
      </w:r>
      <w:r w:rsidR="00504008" w:rsidRPr="008E32EA">
        <w:rPr>
          <w:color w:val="181818"/>
          <w:spacing w:val="42"/>
        </w:rPr>
        <w:t xml:space="preserve"> </w:t>
      </w:r>
      <w:r w:rsidR="00504008" w:rsidRPr="008E32EA">
        <w:rPr>
          <w:color w:val="181818"/>
        </w:rPr>
        <w:t>area</w:t>
      </w:r>
      <w:r w:rsidR="00504008" w:rsidRPr="008E32EA">
        <w:rPr>
          <w:color w:val="181818"/>
          <w:spacing w:val="23"/>
        </w:rPr>
        <w:t xml:space="preserve"> </w:t>
      </w:r>
      <w:r w:rsidR="00504008" w:rsidRPr="008E32EA">
        <w:rPr>
          <w:color w:val="181818"/>
        </w:rPr>
        <w:t>would</w:t>
      </w:r>
      <w:r w:rsidR="00504008" w:rsidRPr="008E32EA">
        <w:rPr>
          <w:color w:val="181818"/>
          <w:spacing w:val="30"/>
        </w:rPr>
        <w:t xml:space="preserve"> </w:t>
      </w:r>
      <w:r w:rsidR="00504008" w:rsidRPr="008E32EA">
        <w:rPr>
          <w:color w:val="181818"/>
        </w:rPr>
        <w:t>require</w:t>
      </w:r>
      <w:r w:rsidR="00504008" w:rsidRPr="008E32EA">
        <w:rPr>
          <w:color w:val="181818"/>
          <w:spacing w:val="28"/>
        </w:rPr>
        <w:t xml:space="preserve"> </w:t>
      </w:r>
      <w:r w:rsidR="00504008" w:rsidRPr="008E32EA">
        <w:rPr>
          <w:color w:val="181818"/>
        </w:rPr>
        <w:t>additional</w:t>
      </w:r>
      <w:r w:rsidR="00504008" w:rsidRPr="008E32EA">
        <w:rPr>
          <w:color w:val="181818"/>
          <w:spacing w:val="38"/>
        </w:rPr>
        <w:t xml:space="preserve"> </w:t>
      </w:r>
      <w:r w:rsidR="00504008" w:rsidRPr="008E32EA">
        <w:rPr>
          <w:color w:val="181818"/>
        </w:rPr>
        <w:t>transmission</w:t>
      </w:r>
      <w:r w:rsidR="00504008" w:rsidRPr="008E32EA">
        <w:rPr>
          <w:color w:val="181818"/>
          <w:spacing w:val="53"/>
        </w:rPr>
        <w:t xml:space="preserve"> </w:t>
      </w:r>
      <w:r w:rsidR="00504008" w:rsidRPr="008E32EA">
        <w:rPr>
          <w:color w:val="181818"/>
        </w:rPr>
        <w:t>capacity</w:t>
      </w:r>
      <w:r w:rsidR="00504008" w:rsidRPr="008E32EA">
        <w:rPr>
          <w:color w:val="181818"/>
          <w:spacing w:val="33"/>
        </w:rPr>
        <w:t xml:space="preserve"> </w:t>
      </w:r>
      <w:r w:rsidR="00504008" w:rsidRPr="008E32EA">
        <w:rPr>
          <w:color w:val="181818"/>
        </w:rPr>
        <w:t>in</w:t>
      </w:r>
      <w:r w:rsidR="00504008" w:rsidRPr="008E32EA">
        <w:rPr>
          <w:color w:val="181818"/>
          <w:spacing w:val="23"/>
        </w:rPr>
        <w:t xml:space="preserve"> </w:t>
      </w:r>
      <w:r w:rsidR="00504008" w:rsidRPr="008E32EA">
        <w:rPr>
          <w:color w:val="181818"/>
          <w:w w:val="103"/>
        </w:rPr>
        <w:t xml:space="preserve">order </w:t>
      </w:r>
      <w:r w:rsidR="00504008" w:rsidRPr="008E32EA">
        <w:rPr>
          <w:color w:val="181818"/>
        </w:rPr>
        <w:t>to maintain reliable servic</w:t>
      </w:r>
      <w:r w:rsidR="00504008" w:rsidRPr="008E32EA">
        <w:rPr>
          <w:color w:val="181818"/>
          <w:spacing w:val="-5"/>
        </w:rPr>
        <w:t>e</w:t>
      </w:r>
      <w:r w:rsidR="00504008" w:rsidRPr="008E32EA">
        <w:rPr>
          <w:color w:val="595959"/>
        </w:rPr>
        <w:t xml:space="preserve">.  </w:t>
      </w:r>
      <w:r w:rsidR="00504008" w:rsidRPr="008E32EA">
        <w:rPr>
          <w:color w:val="181818"/>
        </w:rPr>
        <w:t>Accordingl</w:t>
      </w:r>
      <w:r w:rsidR="00504008" w:rsidRPr="008E32EA">
        <w:rPr>
          <w:color w:val="181818"/>
          <w:spacing w:val="7"/>
        </w:rPr>
        <w:t>y</w:t>
      </w:r>
      <w:r w:rsidR="00504008" w:rsidRPr="008E32EA">
        <w:rPr>
          <w:color w:val="3D3D3D"/>
        </w:rPr>
        <w:t xml:space="preserve">, </w:t>
      </w:r>
      <w:r w:rsidR="00504008" w:rsidRPr="008E32EA">
        <w:rPr>
          <w:color w:val="181818"/>
        </w:rPr>
        <w:t>OUC evaluated</w:t>
      </w:r>
      <w:r w:rsidR="00504008" w:rsidRPr="008E32EA">
        <w:rPr>
          <w:color w:val="181818"/>
          <w:spacing w:val="62"/>
        </w:rPr>
        <w:t xml:space="preserve"> </w:t>
      </w:r>
      <w:r w:rsidR="00504008" w:rsidRPr="008E32EA">
        <w:rPr>
          <w:color w:val="181818"/>
        </w:rPr>
        <w:t>a number</w:t>
      </w:r>
      <w:r w:rsidR="00504008" w:rsidRPr="008E32EA">
        <w:rPr>
          <w:color w:val="181818"/>
          <w:spacing w:val="50"/>
        </w:rPr>
        <w:t xml:space="preserve"> </w:t>
      </w:r>
      <w:r w:rsidR="00504008" w:rsidRPr="008E32EA">
        <w:rPr>
          <w:color w:val="181818"/>
        </w:rPr>
        <w:t xml:space="preserve">of </w:t>
      </w:r>
      <w:r w:rsidR="00504008" w:rsidRPr="008E32EA">
        <w:rPr>
          <w:color w:val="181818"/>
          <w:w w:val="102"/>
        </w:rPr>
        <w:t xml:space="preserve">potential </w:t>
      </w:r>
      <w:r w:rsidR="00504008" w:rsidRPr="008E32EA">
        <w:rPr>
          <w:color w:val="181818"/>
        </w:rPr>
        <w:t>alternatives</w:t>
      </w:r>
      <w:r w:rsidR="00504008" w:rsidRPr="008E32EA">
        <w:rPr>
          <w:color w:val="181818"/>
          <w:spacing w:val="61"/>
        </w:rPr>
        <w:t xml:space="preserve"> </w:t>
      </w:r>
      <w:r w:rsidR="00504008" w:rsidRPr="008E32EA">
        <w:rPr>
          <w:color w:val="181818"/>
        </w:rPr>
        <w:t>to</w:t>
      </w:r>
      <w:r w:rsidR="00504008" w:rsidRPr="008E32EA">
        <w:rPr>
          <w:color w:val="181818"/>
          <w:spacing w:val="23"/>
        </w:rPr>
        <w:t xml:space="preserve"> </w:t>
      </w:r>
      <w:r w:rsidR="00504008" w:rsidRPr="008E32EA">
        <w:rPr>
          <w:color w:val="181818"/>
        </w:rPr>
        <w:t>address</w:t>
      </w:r>
      <w:r w:rsidR="00504008" w:rsidRPr="008E32EA">
        <w:rPr>
          <w:color w:val="181818"/>
          <w:spacing w:val="62"/>
        </w:rPr>
        <w:t xml:space="preserve"> </w:t>
      </w:r>
      <w:r w:rsidR="00504008" w:rsidRPr="008E32EA">
        <w:rPr>
          <w:color w:val="181818"/>
        </w:rPr>
        <w:t>these</w:t>
      </w:r>
      <w:r w:rsidR="00504008" w:rsidRPr="008E32EA">
        <w:rPr>
          <w:color w:val="181818"/>
          <w:spacing w:val="35"/>
        </w:rPr>
        <w:t xml:space="preserve"> </w:t>
      </w:r>
      <w:r w:rsidR="00504008" w:rsidRPr="008E32EA">
        <w:rPr>
          <w:color w:val="181818"/>
        </w:rPr>
        <w:t>reliability</w:t>
      </w:r>
      <w:r w:rsidR="00504008" w:rsidRPr="008E32EA">
        <w:rPr>
          <w:color w:val="181818"/>
          <w:spacing w:val="51"/>
        </w:rPr>
        <w:t xml:space="preserve"> </w:t>
      </w:r>
      <w:r w:rsidR="00504008" w:rsidRPr="008E32EA">
        <w:rPr>
          <w:color w:val="181818"/>
        </w:rPr>
        <w:t>concerns,</w:t>
      </w:r>
      <w:r w:rsidR="00504008" w:rsidRPr="008E32EA">
        <w:rPr>
          <w:color w:val="181818"/>
          <w:spacing w:val="53"/>
        </w:rPr>
        <w:t xml:space="preserve"> </w:t>
      </w:r>
      <w:r w:rsidR="00504008" w:rsidRPr="008E32EA">
        <w:rPr>
          <w:color w:val="181818"/>
        </w:rPr>
        <w:t>including</w:t>
      </w:r>
      <w:r w:rsidR="00504008" w:rsidRPr="008E32EA">
        <w:rPr>
          <w:color w:val="181818"/>
          <w:spacing w:val="60"/>
        </w:rPr>
        <w:t xml:space="preserve"> </w:t>
      </w:r>
      <w:r w:rsidR="00504008" w:rsidRPr="008E32EA">
        <w:rPr>
          <w:color w:val="181818"/>
        </w:rPr>
        <w:t>capacitor</w:t>
      </w:r>
      <w:r w:rsidR="00504008" w:rsidRPr="008E32EA">
        <w:rPr>
          <w:color w:val="181818"/>
          <w:spacing w:val="1"/>
        </w:rPr>
        <w:t xml:space="preserve"> </w:t>
      </w:r>
      <w:r w:rsidR="00504008" w:rsidRPr="008E32EA">
        <w:rPr>
          <w:color w:val="181818"/>
          <w:w w:val="102"/>
        </w:rPr>
        <w:t>bank</w:t>
      </w:r>
      <w:r w:rsidR="00504008" w:rsidRPr="008E32EA">
        <w:rPr>
          <w:color w:val="181818"/>
          <w:spacing w:val="-3"/>
          <w:w w:val="103"/>
        </w:rPr>
        <w:t>s</w:t>
      </w:r>
      <w:r w:rsidR="00504008" w:rsidRPr="008E32EA">
        <w:rPr>
          <w:color w:val="3D3D3D"/>
          <w:w w:val="138"/>
        </w:rPr>
        <w:t>,</w:t>
      </w:r>
      <w:r w:rsidR="00504008" w:rsidRPr="008E32EA">
        <w:rPr>
          <w:color w:val="3D3D3D"/>
          <w:spacing w:val="16"/>
        </w:rPr>
        <w:t xml:space="preserve"> </w:t>
      </w:r>
      <w:r w:rsidR="00504008" w:rsidRPr="008E32EA">
        <w:rPr>
          <w:color w:val="181818"/>
        </w:rPr>
        <w:t>upgrades</w:t>
      </w:r>
      <w:r w:rsidR="00504008" w:rsidRPr="008E32EA">
        <w:rPr>
          <w:color w:val="181818"/>
          <w:spacing w:val="44"/>
        </w:rPr>
        <w:t xml:space="preserve"> </w:t>
      </w:r>
      <w:r w:rsidR="00504008" w:rsidRPr="008E32EA">
        <w:rPr>
          <w:color w:val="181818"/>
          <w:w w:val="109"/>
        </w:rPr>
        <w:t xml:space="preserve">to </w:t>
      </w:r>
      <w:r w:rsidR="00504008" w:rsidRPr="008E32EA">
        <w:rPr>
          <w:color w:val="181818"/>
        </w:rPr>
        <w:t>existing 69 kV facilities</w:t>
      </w:r>
      <w:r w:rsidR="00504008" w:rsidRPr="008E32EA">
        <w:rPr>
          <w:color w:val="181818"/>
          <w:spacing w:val="46"/>
        </w:rPr>
        <w:t xml:space="preserve"> </w:t>
      </w:r>
      <w:r w:rsidR="00504008" w:rsidRPr="008E32EA">
        <w:rPr>
          <w:color w:val="181818"/>
        </w:rPr>
        <w:t xml:space="preserve">within the St. Cloud </w:t>
      </w:r>
      <w:r w:rsidR="00504008" w:rsidRPr="008E32EA">
        <w:rPr>
          <w:color w:val="181818"/>
          <w:w w:val="104"/>
        </w:rPr>
        <w:t>are</w:t>
      </w:r>
      <w:r w:rsidR="00504008" w:rsidRPr="008E32EA">
        <w:rPr>
          <w:color w:val="181818"/>
          <w:spacing w:val="-7"/>
          <w:w w:val="104"/>
        </w:rPr>
        <w:t>a</w:t>
      </w:r>
      <w:r w:rsidR="00504008" w:rsidRPr="008E32EA">
        <w:rPr>
          <w:color w:val="3D3D3D"/>
          <w:w w:val="138"/>
        </w:rPr>
        <w:t>,</w:t>
      </w:r>
      <w:r w:rsidR="00504008" w:rsidRPr="008E32EA">
        <w:rPr>
          <w:color w:val="3D3D3D"/>
        </w:rPr>
        <w:t xml:space="preserve"> </w:t>
      </w:r>
      <w:r w:rsidR="00504008" w:rsidRPr="008E32EA">
        <w:rPr>
          <w:color w:val="181818"/>
        </w:rPr>
        <w:t xml:space="preserve">and several </w:t>
      </w:r>
      <w:r w:rsidR="00504008" w:rsidRPr="008E32EA">
        <w:rPr>
          <w:color w:val="181818"/>
          <w:spacing w:val="41"/>
        </w:rPr>
        <w:t xml:space="preserve"> </w:t>
      </w:r>
      <w:r w:rsidR="00504008" w:rsidRPr="008E32EA">
        <w:rPr>
          <w:color w:val="181818"/>
        </w:rPr>
        <w:t>additional 230</w:t>
      </w:r>
      <w:r w:rsidR="00504008" w:rsidRPr="008E32EA">
        <w:rPr>
          <w:color w:val="181818"/>
          <w:spacing w:val="36"/>
        </w:rPr>
        <w:t xml:space="preserve"> </w:t>
      </w:r>
      <w:r w:rsidR="00504008" w:rsidRPr="008E32EA">
        <w:rPr>
          <w:color w:val="181818"/>
          <w:w w:val="101"/>
        </w:rPr>
        <w:t xml:space="preserve">kV </w:t>
      </w:r>
      <w:r w:rsidR="00504008" w:rsidRPr="008E32EA">
        <w:rPr>
          <w:color w:val="181818"/>
        </w:rPr>
        <w:t>transmission</w:t>
      </w:r>
      <w:r w:rsidR="00504008" w:rsidRPr="008E32EA">
        <w:rPr>
          <w:color w:val="181818"/>
          <w:spacing w:val="21"/>
        </w:rPr>
        <w:t xml:space="preserve"> </w:t>
      </w:r>
      <w:r w:rsidR="00504008" w:rsidRPr="008E32EA">
        <w:rPr>
          <w:color w:val="181818"/>
        </w:rPr>
        <w:t>line</w:t>
      </w:r>
      <w:r w:rsidR="00504008" w:rsidRPr="008E32EA">
        <w:rPr>
          <w:color w:val="181818"/>
          <w:spacing w:val="6"/>
        </w:rPr>
        <w:t xml:space="preserve"> </w:t>
      </w:r>
      <w:r w:rsidR="00504008" w:rsidRPr="008E32EA">
        <w:rPr>
          <w:color w:val="181818"/>
        </w:rPr>
        <w:t>projects</w:t>
      </w:r>
      <w:r w:rsidR="00504008" w:rsidRPr="008E32EA">
        <w:rPr>
          <w:color w:val="3D3D3D"/>
        </w:rPr>
        <w:t xml:space="preserve">.  </w:t>
      </w:r>
      <w:r w:rsidR="00504008" w:rsidRPr="008E32EA">
        <w:rPr>
          <w:color w:val="181818"/>
        </w:rPr>
        <w:t>After</w:t>
      </w:r>
      <w:r w:rsidR="00504008" w:rsidRPr="008E32EA">
        <w:rPr>
          <w:color w:val="181818"/>
          <w:spacing w:val="5"/>
        </w:rPr>
        <w:t xml:space="preserve"> </w:t>
      </w:r>
      <w:r w:rsidR="00504008" w:rsidRPr="008E32EA">
        <w:rPr>
          <w:color w:val="181818"/>
        </w:rPr>
        <w:t>extensive</w:t>
      </w:r>
      <w:r w:rsidR="00504008" w:rsidRPr="008E32EA">
        <w:rPr>
          <w:color w:val="181818"/>
          <w:spacing w:val="12"/>
        </w:rPr>
        <w:t xml:space="preserve"> </w:t>
      </w:r>
      <w:r w:rsidR="00504008" w:rsidRPr="008E32EA">
        <w:rPr>
          <w:color w:val="181818"/>
        </w:rPr>
        <w:t>evaluation</w:t>
      </w:r>
      <w:r w:rsidR="00504008" w:rsidRPr="008E32EA">
        <w:rPr>
          <w:color w:val="181818"/>
          <w:spacing w:val="26"/>
        </w:rPr>
        <w:t xml:space="preserve"> </w:t>
      </w:r>
      <w:r w:rsidR="00504008" w:rsidRPr="008E32EA">
        <w:rPr>
          <w:color w:val="181818"/>
        </w:rPr>
        <w:t>and consideratio</w:t>
      </w:r>
      <w:r w:rsidR="00504008" w:rsidRPr="008E32EA">
        <w:rPr>
          <w:color w:val="181818"/>
          <w:spacing w:val="-1"/>
        </w:rPr>
        <w:t>n</w:t>
      </w:r>
      <w:r w:rsidR="00504008" w:rsidRPr="008E32EA">
        <w:rPr>
          <w:color w:val="3D3D3D"/>
        </w:rPr>
        <w:t>,</w:t>
      </w:r>
      <w:r w:rsidR="00504008" w:rsidRPr="008E32EA">
        <w:rPr>
          <w:color w:val="3D3D3D"/>
          <w:spacing w:val="44"/>
        </w:rPr>
        <w:t xml:space="preserve"> </w:t>
      </w:r>
      <w:r w:rsidR="00504008" w:rsidRPr="008E32EA">
        <w:rPr>
          <w:color w:val="181818"/>
          <w:w w:val="103"/>
        </w:rPr>
        <w:t xml:space="preserve">including </w:t>
      </w:r>
      <w:r w:rsidR="00504008" w:rsidRPr="008E32EA">
        <w:rPr>
          <w:color w:val="181818"/>
        </w:rPr>
        <w:t xml:space="preserve">consideration </w:t>
      </w:r>
      <w:r w:rsidR="00504008" w:rsidRPr="008E32EA">
        <w:rPr>
          <w:color w:val="181818"/>
          <w:spacing w:val="23"/>
        </w:rPr>
        <w:t xml:space="preserve"> </w:t>
      </w:r>
      <w:r w:rsidR="00504008" w:rsidRPr="008E32EA">
        <w:rPr>
          <w:color w:val="181818"/>
        </w:rPr>
        <w:t>of</w:t>
      </w:r>
      <w:r w:rsidR="00504008" w:rsidRPr="008E32EA">
        <w:rPr>
          <w:color w:val="181818"/>
          <w:spacing w:val="61"/>
        </w:rPr>
        <w:t xml:space="preserve"> </w:t>
      </w:r>
      <w:r w:rsidR="00504008" w:rsidRPr="008E32EA">
        <w:rPr>
          <w:color w:val="181818"/>
        </w:rPr>
        <w:t>the</w:t>
      </w:r>
      <w:r w:rsidR="00504008" w:rsidRPr="008E32EA">
        <w:rPr>
          <w:color w:val="181818"/>
          <w:spacing w:val="59"/>
        </w:rPr>
        <w:t xml:space="preserve"> </w:t>
      </w:r>
      <w:r w:rsidR="00504008" w:rsidRPr="008E32EA">
        <w:rPr>
          <w:color w:val="181818"/>
        </w:rPr>
        <w:t>significant growth in</w:t>
      </w:r>
      <w:r w:rsidR="00504008" w:rsidRPr="008E32EA">
        <w:rPr>
          <w:color w:val="181818"/>
          <w:spacing w:val="47"/>
        </w:rPr>
        <w:t xml:space="preserve"> </w:t>
      </w:r>
      <w:r w:rsidR="00504008" w:rsidRPr="008E32EA">
        <w:rPr>
          <w:color w:val="181818"/>
        </w:rPr>
        <w:t>planned solar</w:t>
      </w:r>
      <w:r w:rsidR="00504008" w:rsidRPr="008E32EA">
        <w:rPr>
          <w:color w:val="181818"/>
          <w:spacing w:val="2"/>
        </w:rPr>
        <w:t xml:space="preserve"> </w:t>
      </w:r>
      <w:r w:rsidR="00504008" w:rsidRPr="008E32EA">
        <w:rPr>
          <w:color w:val="181818"/>
        </w:rPr>
        <w:t>generation that</w:t>
      </w:r>
      <w:r w:rsidR="00504008" w:rsidRPr="008E32EA">
        <w:rPr>
          <w:color w:val="181818"/>
          <w:spacing w:val="56"/>
        </w:rPr>
        <w:t xml:space="preserve"> </w:t>
      </w:r>
      <w:r w:rsidR="00504008" w:rsidRPr="008E32EA">
        <w:rPr>
          <w:color w:val="181818"/>
        </w:rPr>
        <w:t>would</w:t>
      </w:r>
      <w:r w:rsidR="00504008" w:rsidRPr="008E32EA">
        <w:rPr>
          <w:color w:val="181818"/>
          <w:spacing w:val="60"/>
        </w:rPr>
        <w:t xml:space="preserve"> </w:t>
      </w:r>
      <w:r w:rsidR="00504008" w:rsidRPr="008E32EA">
        <w:rPr>
          <w:color w:val="181818"/>
          <w:w w:val="104"/>
        </w:rPr>
        <w:t xml:space="preserve">deliver </w:t>
      </w:r>
      <w:r w:rsidR="00504008" w:rsidRPr="008E32EA">
        <w:rPr>
          <w:color w:val="181818"/>
        </w:rPr>
        <w:t>power</w:t>
      </w:r>
      <w:r w:rsidR="00504008" w:rsidRPr="008E32EA">
        <w:rPr>
          <w:color w:val="181818"/>
          <w:spacing w:val="17"/>
        </w:rPr>
        <w:t xml:space="preserve"> </w:t>
      </w:r>
      <w:r w:rsidR="00504008" w:rsidRPr="008E32EA">
        <w:rPr>
          <w:color w:val="181818"/>
        </w:rPr>
        <w:t>into</w:t>
      </w:r>
      <w:r w:rsidR="00504008" w:rsidRPr="008E32EA">
        <w:rPr>
          <w:color w:val="181818"/>
          <w:spacing w:val="-6"/>
        </w:rPr>
        <w:t xml:space="preserve"> </w:t>
      </w:r>
      <w:r w:rsidR="00504008" w:rsidRPr="008E32EA">
        <w:rPr>
          <w:color w:val="181818"/>
        </w:rPr>
        <w:t>the</w:t>
      </w:r>
      <w:r w:rsidR="00504008" w:rsidRPr="008E32EA">
        <w:rPr>
          <w:color w:val="181818"/>
          <w:spacing w:val="3"/>
        </w:rPr>
        <w:t xml:space="preserve"> </w:t>
      </w:r>
      <w:r w:rsidR="00504008" w:rsidRPr="008E32EA">
        <w:rPr>
          <w:color w:val="181818"/>
        </w:rPr>
        <w:t>transmission</w:t>
      </w:r>
      <w:r w:rsidR="00504008" w:rsidRPr="008E32EA">
        <w:rPr>
          <w:color w:val="181818"/>
          <w:spacing w:val="55"/>
        </w:rPr>
        <w:t xml:space="preserve"> </w:t>
      </w:r>
      <w:r w:rsidR="00504008" w:rsidRPr="008E32EA">
        <w:rPr>
          <w:color w:val="181818"/>
        </w:rPr>
        <w:t>system</w:t>
      </w:r>
      <w:r w:rsidR="00504008" w:rsidRPr="008E32EA">
        <w:rPr>
          <w:color w:val="181818"/>
          <w:spacing w:val="18"/>
        </w:rPr>
        <w:t xml:space="preserve"> </w:t>
      </w:r>
      <w:r w:rsidR="00504008" w:rsidRPr="008E32EA">
        <w:rPr>
          <w:color w:val="181818"/>
        </w:rPr>
        <w:t>serving</w:t>
      </w:r>
      <w:r w:rsidR="00504008" w:rsidRPr="008E32EA">
        <w:rPr>
          <w:color w:val="181818"/>
          <w:spacing w:val="24"/>
        </w:rPr>
        <w:t xml:space="preserve"> </w:t>
      </w:r>
      <w:r w:rsidR="00504008" w:rsidRPr="008E32EA">
        <w:rPr>
          <w:color w:val="181818"/>
        </w:rPr>
        <w:t>the</w:t>
      </w:r>
      <w:r w:rsidR="00504008" w:rsidRPr="008E32EA">
        <w:rPr>
          <w:color w:val="181818"/>
          <w:spacing w:val="4"/>
        </w:rPr>
        <w:t xml:space="preserve"> </w:t>
      </w:r>
      <w:r w:rsidR="00504008" w:rsidRPr="008E32EA">
        <w:rPr>
          <w:color w:val="181818"/>
        </w:rPr>
        <w:t>are</w:t>
      </w:r>
      <w:r w:rsidR="00504008" w:rsidRPr="008E32EA">
        <w:rPr>
          <w:color w:val="181818"/>
          <w:spacing w:val="8"/>
        </w:rPr>
        <w:t>a</w:t>
      </w:r>
      <w:r w:rsidR="00504008" w:rsidRPr="008E32EA">
        <w:rPr>
          <w:color w:val="595959"/>
        </w:rPr>
        <w:t>,</w:t>
      </w:r>
      <w:r w:rsidR="00504008" w:rsidRPr="008E32EA">
        <w:rPr>
          <w:color w:val="595959"/>
          <w:spacing w:val="4"/>
        </w:rPr>
        <w:t xml:space="preserve"> </w:t>
      </w:r>
      <w:r w:rsidR="00504008" w:rsidRPr="008E32EA">
        <w:rPr>
          <w:color w:val="181818"/>
        </w:rPr>
        <w:t>OUC</w:t>
      </w:r>
      <w:r w:rsidR="00504008" w:rsidRPr="008E32EA">
        <w:rPr>
          <w:color w:val="181818"/>
          <w:spacing w:val="28"/>
        </w:rPr>
        <w:t xml:space="preserve"> </w:t>
      </w:r>
      <w:r w:rsidR="00504008" w:rsidRPr="008E32EA">
        <w:rPr>
          <w:color w:val="181818"/>
        </w:rPr>
        <w:t>determined</w:t>
      </w:r>
      <w:r w:rsidR="00504008" w:rsidRPr="008E32EA">
        <w:rPr>
          <w:color w:val="181818"/>
          <w:spacing w:val="32"/>
        </w:rPr>
        <w:t xml:space="preserve"> </w:t>
      </w:r>
      <w:r w:rsidR="00504008" w:rsidRPr="008E32EA">
        <w:rPr>
          <w:color w:val="181818"/>
        </w:rPr>
        <w:t>that</w:t>
      </w:r>
      <w:r w:rsidR="00504008" w:rsidRPr="008E32EA">
        <w:rPr>
          <w:color w:val="181818"/>
          <w:spacing w:val="11"/>
        </w:rPr>
        <w:t xml:space="preserve"> </w:t>
      </w:r>
      <w:r w:rsidR="00504008" w:rsidRPr="008E32EA">
        <w:rPr>
          <w:color w:val="181818"/>
        </w:rPr>
        <w:t>the</w:t>
      </w:r>
      <w:r w:rsidR="00504008" w:rsidRPr="008E32EA">
        <w:rPr>
          <w:color w:val="181818"/>
          <w:spacing w:val="4"/>
        </w:rPr>
        <w:t xml:space="preserve"> </w:t>
      </w:r>
      <w:r w:rsidR="00504008" w:rsidRPr="008E32EA">
        <w:rPr>
          <w:color w:val="181818"/>
          <w:w w:val="103"/>
        </w:rPr>
        <w:t>Orland</w:t>
      </w:r>
      <w:r w:rsidR="00504008" w:rsidRPr="008E32EA">
        <w:rPr>
          <w:color w:val="181818"/>
          <w:spacing w:val="-10"/>
          <w:w w:val="104"/>
        </w:rPr>
        <w:t>o</w:t>
      </w:r>
      <w:r w:rsidR="00504008" w:rsidRPr="008E32EA">
        <w:rPr>
          <w:color w:val="595959"/>
          <w:w w:val="102"/>
        </w:rPr>
        <w:t>/</w:t>
      </w:r>
      <w:r w:rsidR="00504008" w:rsidRPr="008E32EA">
        <w:rPr>
          <w:color w:val="181818"/>
          <w:w w:val="105"/>
        </w:rPr>
        <w:t xml:space="preserve">St. </w:t>
      </w:r>
      <w:r w:rsidR="00504008" w:rsidRPr="008E32EA">
        <w:rPr>
          <w:color w:val="181818"/>
        </w:rPr>
        <w:t>Cloud</w:t>
      </w:r>
      <w:r w:rsidR="00504008" w:rsidRPr="008E32EA">
        <w:rPr>
          <w:color w:val="181818"/>
          <w:spacing w:val="34"/>
        </w:rPr>
        <w:t xml:space="preserve"> </w:t>
      </w:r>
      <w:r w:rsidR="00504008" w:rsidRPr="008E32EA">
        <w:rPr>
          <w:color w:val="181818"/>
        </w:rPr>
        <w:t>Regional</w:t>
      </w:r>
      <w:r w:rsidR="00504008" w:rsidRPr="008E32EA">
        <w:rPr>
          <w:color w:val="181818"/>
          <w:spacing w:val="42"/>
        </w:rPr>
        <w:t xml:space="preserve"> </w:t>
      </w:r>
      <w:r w:rsidR="00504008" w:rsidRPr="008E32EA">
        <w:rPr>
          <w:color w:val="181818"/>
        </w:rPr>
        <w:t>Resiliency</w:t>
      </w:r>
      <w:r w:rsidR="00504008" w:rsidRPr="008E32EA">
        <w:rPr>
          <w:color w:val="181818"/>
          <w:spacing w:val="46"/>
        </w:rPr>
        <w:t xml:space="preserve"> </w:t>
      </w:r>
      <w:r w:rsidR="00504008" w:rsidRPr="008E32EA">
        <w:rPr>
          <w:color w:val="181818"/>
        </w:rPr>
        <w:t>Connection</w:t>
      </w:r>
      <w:r w:rsidR="00504008" w:rsidRPr="008E32EA">
        <w:rPr>
          <w:color w:val="181818"/>
          <w:spacing w:val="42"/>
        </w:rPr>
        <w:t xml:space="preserve"> </w:t>
      </w:r>
      <w:r w:rsidR="00504008" w:rsidRPr="008E32EA">
        <w:rPr>
          <w:color w:val="181818"/>
        </w:rPr>
        <w:t>230</w:t>
      </w:r>
      <w:r w:rsidR="00504008" w:rsidRPr="008E32EA">
        <w:rPr>
          <w:color w:val="181818"/>
          <w:spacing w:val="26"/>
        </w:rPr>
        <w:t xml:space="preserve"> </w:t>
      </w:r>
      <w:r w:rsidR="00504008" w:rsidRPr="008E32EA">
        <w:rPr>
          <w:color w:val="181818"/>
        </w:rPr>
        <w:t>kV</w:t>
      </w:r>
      <w:r w:rsidR="00504008" w:rsidRPr="008E32EA">
        <w:rPr>
          <w:color w:val="181818"/>
          <w:spacing w:val="16"/>
        </w:rPr>
        <w:t xml:space="preserve"> </w:t>
      </w:r>
      <w:r w:rsidR="00504008" w:rsidRPr="008E32EA">
        <w:rPr>
          <w:color w:val="181818"/>
        </w:rPr>
        <w:t>Transmission</w:t>
      </w:r>
      <w:r w:rsidR="00504008" w:rsidRPr="008E32EA">
        <w:rPr>
          <w:color w:val="181818"/>
          <w:spacing w:val="4"/>
        </w:rPr>
        <w:t xml:space="preserve"> </w:t>
      </w:r>
      <w:r w:rsidR="00504008" w:rsidRPr="008E32EA">
        <w:rPr>
          <w:color w:val="181818"/>
        </w:rPr>
        <w:t>Lin</w:t>
      </w:r>
      <w:r w:rsidR="00504008" w:rsidRPr="008E32EA">
        <w:rPr>
          <w:color w:val="181818"/>
          <w:spacing w:val="-8"/>
        </w:rPr>
        <w:t>e</w:t>
      </w:r>
      <w:r w:rsidR="00504008" w:rsidRPr="008E32EA">
        <w:rPr>
          <w:color w:val="3D3D3D"/>
        </w:rPr>
        <w:t>,</w:t>
      </w:r>
      <w:r w:rsidR="00504008" w:rsidRPr="008E32EA">
        <w:rPr>
          <w:color w:val="3D3D3D"/>
          <w:spacing w:val="32"/>
        </w:rPr>
        <w:t xml:space="preserve"> </w:t>
      </w:r>
      <w:r w:rsidR="00504008" w:rsidRPr="008E32EA">
        <w:rPr>
          <w:color w:val="181818"/>
        </w:rPr>
        <w:t>with</w:t>
      </w:r>
      <w:r w:rsidR="00504008" w:rsidRPr="008E32EA">
        <w:rPr>
          <w:color w:val="181818"/>
          <w:spacing w:val="25"/>
        </w:rPr>
        <w:t xml:space="preserve"> </w:t>
      </w:r>
      <w:r w:rsidR="00504008" w:rsidRPr="008E32EA">
        <w:rPr>
          <w:color w:val="181818"/>
        </w:rPr>
        <w:t>its</w:t>
      </w:r>
      <w:r w:rsidR="00504008" w:rsidRPr="008E32EA">
        <w:rPr>
          <w:color w:val="181818"/>
          <w:spacing w:val="10"/>
        </w:rPr>
        <w:t xml:space="preserve"> </w:t>
      </w:r>
      <w:r w:rsidR="00504008" w:rsidRPr="008E32EA">
        <w:rPr>
          <w:color w:val="181818"/>
        </w:rPr>
        <w:t>starting</w:t>
      </w:r>
      <w:r w:rsidR="00504008" w:rsidRPr="008E32EA">
        <w:rPr>
          <w:color w:val="181818"/>
          <w:spacing w:val="44"/>
        </w:rPr>
        <w:t xml:space="preserve"> </w:t>
      </w:r>
      <w:r w:rsidR="00504008" w:rsidRPr="008E32EA">
        <w:rPr>
          <w:color w:val="181818"/>
          <w:w w:val="102"/>
        </w:rPr>
        <w:t xml:space="preserve">point </w:t>
      </w:r>
      <w:r w:rsidR="00504008" w:rsidRPr="008E32EA">
        <w:rPr>
          <w:color w:val="181818"/>
        </w:rPr>
        <w:t>at</w:t>
      </w:r>
      <w:r w:rsidR="00504008" w:rsidRPr="008E32EA">
        <w:rPr>
          <w:color w:val="181818"/>
          <w:spacing w:val="21"/>
        </w:rPr>
        <w:t xml:space="preserve"> </w:t>
      </w:r>
      <w:r w:rsidR="00504008" w:rsidRPr="008E32EA">
        <w:rPr>
          <w:color w:val="181818"/>
        </w:rPr>
        <w:t>the</w:t>
      </w:r>
      <w:r w:rsidR="00504008" w:rsidRPr="008E32EA">
        <w:rPr>
          <w:color w:val="181818"/>
          <w:spacing w:val="16"/>
        </w:rPr>
        <w:t xml:space="preserve"> </w:t>
      </w:r>
      <w:r w:rsidR="00504008" w:rsidRPr="008E32EA">
        <w:rPr>
          <w:color w:val="181818"/>
        </w:rPr>
        <w:t>Magnolia</w:t>
      </w:r>
      <w:r w:rsidR="00504008" w:rsidRPr="008E32EA">
        <w:rPr>
          <w:color w:val="181818"/>
          <w:spacing w:val="23"/>
        </w:rPr>
        <w:t xml:space="preserve"> </w:t>
      </w:r>
      <w:r w:rsidR="00504008" w:rsidRPr="008E32EA">
        <w:rPr>
          <w:color w:val="181818"/>
        </w:rPr>
        <w:t>Ranch</w:t>
      </w:r>
      <w:r w:rsidR="00504008" w:rsidRPr="008E32EA">
        <w:rPr>
          <w:color w:val="181818"/>
          <w:spacing w:val="34"/>
        </w:rPr>
        <w:t xml:space="preserve"> </w:t>
      </w:r>
      <w:r w:rsidR="00504008" w:rsidRPr="008E32EA">
        <w:rPr>
          <w:color w:val="181818"/>
        </w:rPr>
        <w:t>Substation</w:t>
      </w:r>
      <w:r w:rsidR="00504008" w:rsidRPr="008E32EA">
        <w:rPr>
          <w:color w:val="181818"/>
          <w:spacing w:val="51"/>
        </w:rPr>
        <w:t xml:space="preserve"> </w:t>
      </w:r>
      <w:r w:rsidR="00504008" w:rsidRPr="008E32EA">
        <w:rPr>
          <w:color w:val="181818"/>
        </w:rPr>
        <w:t>in</w:t>
      </w:r>
      <w:r w:rsidR="00504008" w:rsidRPr="008E32EA">
        <w:rPr>
          <w:color w:val="181818"/>
          <w:spacing w:val="16"/>
        </w:rPr>
        <w:t xml:space="preserve"> </w:t>
      </w:r>
      <w:r w:rsidR="00504008" w:rsidRPr="008E32EA">
        <w:rPr>
          <w:color w:val="181818"/>
        </w:rPr>
        <w:t>Orange</w:t>
      </w:r>
      <w:r w:rsidR="00504008" w:rsidRPr="008E32EA">
        <w:rPr>
          <w:color w:val="181818"/>
          <w:spacing w:val="27"/>
        </w:rPr>
        <w:t xml:space="preserve"> </w:t>
      </w:r>
      <w:r w:rsidR="00504008" w:rsidRPr="008E32EA">
        <w:rPr>
          <w:color w:val="181818"/>
        </w:rPr>
        <w:t>County</w:t>
      </w:r>
      <w:r w:rsidR="00504008" w:rsidRPr="008E32EA">
        <w:rPr>
          <w:color w:val="181818"/>
          <w:spacing w:val="30"/>
        </w:rPr>
        <w:t xml:space="preserve"> </w:t>
      </w:r>
      <w:r w:rsidR="00504008" w:rsidRPr="008E32EA">
        <w:rPr>
          <w:color w:val="181818"/>
        </w:rPr>
        <w:t>and</w:t>
      </w:r>
      <w:r w:rsidR="00504008" w:rsidRPr="008E32EA">
        <w:rPr>
          <w:color w:val="181818"/>
          <w:spacing w:val="22"/>
        </w:rPr>
        <w:t xml:space="preserve"> </w:t>
      </w:r>
      <w:r w:rsidR="00504008" w:rsidRPr="008E32EA">
        <w:rPr>
          <w:color w:val="181818"/>
        </w:rPr>
        <w:t>its</w:t>
      </w:r>
      <w:r w:rsidR="00504008" w:rsidRPr="008E32EA">
        <w:rPr>
          <w:color w:val="181818"/>
          <w:spacing w:val="13"/>
        </w:rPr>
        <w:t xml:space="preserve"> </w:t>
      </w:r>
      <w:r w:rsidR="00504008" w:rsidRPr="008E32EA">
        <w:rPr>
          <w:color w:val="181818"/>
        </w:rPr>
        <w:t>ending</w:t>
      </w:r>
      <w:r w:rsidR="00504008" w:rsidRPr="008E32EA">
        <w:rPr>
          <w:color w:val="181818"/>
          <w:spacing w:val="39"/>
        </w:rPr>
        <w:t xml:space="preserve"> </w:t>
      </w:r>
      <w:r w:rsidR="00504008" w:rsidRPr="008E32EA">
        <w:rPr>
          <w:color w:val="181818"/>
        </w:rPr>
        <w:t>point</w:t>
      </w:r>
      <w:r w:rsidR="00504008" w:rsidRPr="008E32EA">
        <w:rPr>
          <w:color w:val="181818"/>
          <w:spacing w:val="26"/>
        </w:rPr>
        <w:t xml:space="preserve"> </w:t>
      </w:r>
      <w:r w:rsidR="00504008" w:rsidRPr="008E32EA">
        <w:rPr>
          <w:color w:val="181818"/>
        </w:rPr>
        <w:t>at</w:t>
      </w:r>
      <w:r w:rsidR="00504008" w:rsidRPr="008E32EA">
        <w:rPr>
          <w:color w:val="181818"/>
          <w:spacing w:val="5"/>
        </w:rPr>
        <w:t xml:space="preserve"> </w:t>
      </w:r>
      <w:r w:rsidR="00504008" w:rsidRPr="008E32EA">
        <w:rPr>
          <w:color w:val="181818"/>
        </w:rPr>
        <w:t>the</w:t>
      </w:r>
      <w:r w:rsidR="00504008" w:rsidRPr="008E32EA">
        <w:rPr>
          <w:color w:val="181818"/>
          <w:spacing w:val="18"/>
        </w:rPr>
        <w:t xml:space="preserve"> </w:t>
      </w:r>
      <w:r w:rsidR="00504008" w:rsidRPr="008E32EA">
        <w:rPr>
          <w:color w:val="181818"/>
        </w:rPr>
        <w:t>St.</w:t>
      </w:r>
      <w:r w:rsidR="00504008" w:rsidRPr="008E32EA">
        <w:rPr>
          <w:color w:val="181818"/>
          <w:spacing w:val="17"/>
        </w:rPr>
        <w:t xml:space="preserve"> </w:t>
      </w:r>
      <w:r w:rsidR="00504008" w:rsidRPr="008E32EA">
        <w:rPr>
          <w:color w:val="181818"/>
          <w:w w:val="102"/>
        </w:rPr>
        <w:t xml:space="preserve">Cloud </w:t>
      </w:r>
      <w:r w:rsidR="00504008" w:rsidRPr="008E32EA">
        <w:rPr>
          <w:color w:val="181818"/>
        </w:rPr>
        <w:t>East</w:t>
      </w:r>
      <w:r w:rsidR="00504008" w:rsidRPr="008E32EA">
        <w:rPr>
          <w:color w:val="181818"/>
          <w:spacing w:val="25"/>
        </w:rPr>
        <w:t xml:space="preserve"> </w:t>
      </w:r>
      <w:r w:rsidR="00504008" w:rsidRPr="008E32EA">
        <w:rPr>
          <w:color w:val="181818"/>
        </w:rPr>
        <w:t>Substation</w:t>
      </w:r>
      <w:r w:rsidR="00504008" w:rsidRPr="008E32EA">
        <w:rPr>
          <w:color w:val="181818"/>
          <w:spacing w:val="45"/>
        </w:rPr>
        <w:t xml:space="preserve"> </w:t>
      </w:r>
      <w:r w:rsidR="00504008" w:rsidRPr="008E32EA">
        <w:rPr>
          <w:color w:val="181818"/>
        </w:rPr>
        <w:t>in</w:t>
      </w:r>
      <w:r w:rsidR="00504008" w:rsidRPr="008E32EA">
        <w:rPr>
          <w:color w:val="181818"/>
          <w:spacing w:val="8"/>
        </w:rPr>
        <w:t xml:space="preserve"> </w:t>
      </w:r>
      <w:r w:rsidR="00504008" w:rsidRPr="008E32EA">
        <w:rPr>
          <w:color w:val="181818"/>
        </w:rPr>
        <w:t>Osceola</w:t>
      </w:r>
      <w:r w:rsidR="00504008" w:rsidRPr="008E32EA">
        <w:rPr>
          <w:color w:val="181818"/>
          <w:spacing w:val="61"/>
        </w:rPr>
        <w:t xml:space="preserve"> </w:t>
      </w:r>
      <w:r w:rsidR="00504008" w:rsidRPr="008E32EA">
        <w:rPr>
          <w:color w:val="181818"/>
        </w:rPr>
        <w:t>County</w:t>
      </w:r>
      <w:r w:rsidR="00504008" w:rsidRPr="008E32EA">
        <w:rPr>
          <w:color w:val="3D3D3D"/>
        </w:rPr>
        <w:t>,</w:t>
      </w:r>
      <w:r w:rsidR="00504008" w:rsidRPr="008E32EA">
        <w:rPr>
          <w:color w:val="3D3D3D"/>
          <w:spacing w:val="39"/>
        </w:rPr>
        <w:t xml:space="preserve"> </w:t>
      </w:r>
      <w:r w:rsidR="00504008" w:rsidRPr="008E32EA">
        <w:rPr>
          <w:color w:val="181818"/>
        </w:rPr>
        <w:t>will</w:t>
      </w:r>
      <w:r w:rsidR="00504008" w:rsidRPr="008E32EA">
        <w:rPr>
          <w:color w:val="181818"/>
          <w:spacing w:val="32"/>
        </w:rPr>
        <w:t xml:space="preserve"> </w:t>
      </w:r>
      <w:r w:rsidR="00504008" w:rsidRPr="008E32EA">
        <w:rPr>
          <w:color w:val="181818"/>
        </w:rPr>
        <w:t>best</w:t>
      </w:r>
      <w:r w:rsidR="00504008" w:rsidRPr="008E32EA">
        <w:rPr>
          <w:color w:val="181818"/>
          <w:spacing w:val="19"/>
        </w:rPr>
        <w:t xml:space="preserve"> </w:t>
      </w:r>
      <w:r w:rsidR="00504008" w:rsidRPr="008E32EA">
        <w:rPr>
          <w:color w:val="181818"/>
        </w:rPr>
        <w:t>meet</w:t>
      </w:r>
      <w:r w:rsidR="00504008" w:rsidRPr="008E32EA">
        <w:rPr>
          <w:color w:val="181818"/>
          <w:spacing w:val="30"/>
        </w:rPr>
        <w:t xml:space="preserve"> </w:t>
      </w:r>
      <w:r w:rsidR="00504008" w:rsidRPr="008E32EA">
        <w:rPr>
          <w:color w:val="181818"/>
        </w:rPr>
        <w:t>the</w:t>
      </w:r>
      <w:r w:rsidR="00504008" w:rsidRPr="008E32EA">
        <w:rPr>
          <w:color w:val="181818"/>
          <w:spacing w:val="26"/>
        </w:rPr>
        <w:t xml:space="preserve"> </w:t>
      </w:r>
      <w:r w:rsidR="00504008" w:rsidRPr="008E32EA">
        <w:rPr>
          <w:color w:val="181818"/>
        </w:rPr>
        <w:t>reliability</w:t>
      </w:r>
      <w:r w:rsidR="00504008" w:rsidRPr="008E32EA">
        <w:rPr>
          <w:color w:val="181818"/>
          <w:spacing w:val="44"/>
        </w:rPr>
        <w:t xml:space="preserve"> </w:t>
      </w:r>
      <w:r w:rsidR="00504008" w:rsidRPr="008E32EA">
        <w:rPr>
          <w:color w:val="181818"/>
        </w:rPr>
        <w:t>and</w:t>
      </w:r>
      <w:r w:rsidR="00504008" w:rsidRPr="008E32EA">
        <w:rPr>
          <w:color w:val="181818"/>
          <w:spacing w:val="21"/>
        </w:rPr>
        <w:t xml:space="preserve"> </w:t>
      </w:r>
      <w:r w:rsidR="00504008" w:rsidRPr="008E32EA">
        <w:rPr>
          <w:color w:val="181818"/>
        </w:rPr>
        <w:t>economic</w:t>
      </w:r>
      <w:r w:rsidR="00504008" w:rsidRPr="008E32EA">
        <w:rPr>
          <w:color w:val="181818"/>
          <w:spacing w:val="50"/>
        </w:rPr>
        <w:t xml:space="preserve"> </w:t>
      </w:r>
      <w:r w:rsidR="00504008" w:rsidRPr="008E32EA">
        <w:rPr>
          <w:color w:val="181818"/>
        </w:rPr>
        <w:t>needs</w:t>
      </w:r>
      <w:r w:rsidR="00504008" w:rsidRPr="008E32EA">
        <w:rPr>
          <w:color w:val="181818"/>
          <w:spacing w:val="22"/>
        </w:rPr>
        <w:t xml:space="preserve"> </w:t>
      </w:r>
      <w:r w:rsidR="00504008" w:rsidRPr="008E32EA">
        <w:rPr>
          <w:color w:val="181818"/>
          <w:w w:val="107"/>
        </w:rPr>
        <w:t xml:space="preserve">for </w:t>
      </w:r>
      <w:r w:rsidR="00504008" w:rsidRPr="008E32EA">
        <w:rPr>
          <w:color w:val="181818"/>
        </w:rPr>
        <w:t>additional</w:t>
      </w:r>
      <w:r w:rsidR="00504008" w:rsidRPr="008E32EA">
        <w:rPr>
          <w:color w:val="181818"/>
          <w:spacing w:val="30"/>
        </w:rPr>
        <w:t xml:space="preserve"> </w:t>
      </w:r>
      <w:r w:rsidR="00504008" w:rsidRPr="008E32EA">
        <w:rPr>
          <w:color w:val="181818"/>
        </w:rPr>
        <w:t>tra</w:t>
      </w:r>
      <w:r w:rsidR="00504008" w:rsidRPr="008E32EA">
        <w:rPr>
          <w:color w:val="181818"/>
          <w:spacing w:val="1"/>
        </w:rPr>
        <w:t>n</w:t>
      </w:r>
      <w:r w:rsidR="00504008" w:rsidRPr="008E32EA">
        <w:rPr>
          <w:color w:val="3D3D3D"/>
          <w:spacing w:val="1"/>
        </w:rPr>
        <w:t>s</w:t>
      </w:r>
      <w:r w:rsidR="00504008" w:rsidRPr="008E32EA">
        <w:rPr>
          <w:color w:val="181818"/>
        </w:rPr>
        <w:t>mission</w:t>
      </w:r>
      <w:r w:rsidR="00504008" w:rsidRPr="008E32EA">
        <w:rPr>
          <w:color w:val="181818"/>
          <w:spacing w:val="38"/>
        </w:rPr>
        <w:t xml:space="preserve"> </w:t>
      </w:r>
      <w:r w:rsidR="00504008" w:rsidRPr="008E32EA">
        <w:rPr>
          <w:color w:val="181818"/>
        </w:rPr>
        <w:t>capacity</w:t>
      </w:r>
      <w:r w:rsidR="00504008" w:rsidRPr="008E32EA">
        <w:rPr>
          <w:color w:val="181818"/>
          <w:spacing w:val="39"/>
        </w:rPr>
        <w:t xml:space="preserve"> </w:t>
      </w:r>
      <w:r w:rsidR="00504008" w:rsidRPr="008E32EA">
        <w:rPr>
          <w:color w:val="181818"/>
        </w:rPr>
        <w:t>to</w:t>
      </w:r>
      <w:r w:rsidR="00504008" w:rsidRPr="008E32EA">
        <w:rPr>
          <w:color w:val="181818"/>
          <w:spacing w:val="-2"/>
        </w:rPr>
        <w:t xml:space="preserve"> </w:t>
      </w:r>
      <w:r w:rsidR="00504008" w:rsidRPr="008E32EA">
        <w:rPr>
          <w:color w:val="181818"/>
        </w:rPr>
        <w:t>serve</w:t>
      </w:r>
      <w:r w:rsidR="00504008" w:rsidRPr="008E32EA">
        <w:rPr>
          <w:color w:val="181818"/>
          <w:spacing w:val="22"/>
        </w:rPr>
        <w:t xml:space="preserve"> </w:t>
      </w:r>
      <w:r w:rsidR="00504008" w:rsidRPr="008E32EA">
        <w:rPr>
          <w:color w:val="181818"/>
        </w:rPr>
        <w:t>the</w:t>
      </w:r>
      <w:r w:rsidR="00504008" w:rsidRPr="008E32EA">
        <w:rPr>
          <w:color w:val="181818"/>
          <w:spacing w:val="11"/>
        </w:rPr>
        <w:t xml:space="preserve"> </w:t>
      </w:r>
      <w:r w:rsidR="00504008" w:rsidRPr="008E32EA">
        <w:rPr>
          <w:color w:val="181818"/>
        </w:rPr>
        <w:t xml:space="preserve">area. </w:t>
      </w:r>
      <w:r w:rsidR="00504008" w:rsidRPr="008E32EA">
        <w:rPr>
          <w:color w:val="181818"/>
          <w:spacing w:val="8"/>
        </w:rPr>
        <w:t xml:space="preserve"> </w:t>
      </w:r>
      <w:r w:rsidR="00504008" w:rsidRPr="008E32EA">
        <w:rPr>
          <w:color w:val="181818"/>
        </w:rPr>
        <w:t>OUC</w:t>
      </w:r>
      <w:r w:rsidR="00504008" w:rsidRPr="008E32EA">
        <w:rPr>
          <w:color w:val="181818"/>
          <w:spacing w:val="28"/>
        </w:rPr>
        <w:t xml:space="preserve"> </w:t>
      </w:r>
      <w:r w:rsidR="00504008" w:rsidRPr="008E32EA">
        <w:rPr>
          <w:color w:val="181818"/>
        </w:rPr>
        <w:t>is</w:t>
      </w:r>
      <w:r w:rsidR="00504008" w:rsidRPr="008E32EA">
        <w:rPr>
          <w:color w:val="181818"/>
          <w:spacing w:val="6"/>
        </w:rPr>
        <w:t xml:space="preserve"> </w:t>
      </w:r>
      <w:r w:rsidR="00504008" w:rsidRPr="008E32EA">
        <w:rPr>
          <w:color w:val="181818"/>
        </w:rPr>
        <w:t>in</w:t>
      </w:r>
      <w:r w:rsidR="00504008" w:rsidRPr="008E32EA">
        <w:rPr>
          <w:color w:val="181818"/>
          <w:spacing w:val="14"/>
        </w:rPr>
        <w:t xml:space="preserve"> </w:t>
      </w:r>
      <w:r w:rsidR="00504008" w:rsidRPr="008E32EA">
        <w:rPr>
          <w:color w:val="181818"/>
        </w:rPr>
        <w:t>the</w:t>
      </w:r>
      <w:r w:rsidR="00504008" w:rsidRPr="008E32EA">
        <w:rPr>
          <w:color w:val="181818"/>
          <w:spacing w:val="3"/>
        </w:rPr>
        <w:t xml:space="preserve"> </w:t>
      </w:r>
      <w:r w:rsidR="00504008" w:rsidRPr="008E32EA">
        <w:rPr>
          <w:color w:val="181818"/>
        </w:rPr>
        <w:t>final</w:t>
      </w:r>
      <w:r w:rsidR="00504008" w:rsidRPr="008E32EA">
        <w:rPr>
          <w:color w:val="181818"/>
          <w:spacing w:val="24"/>
        </w:rPr>
        <w:t xml:space="preserve"> </w:t>
      </w:r>
      <w:r w:rsidR="00504008" w:rsidRPr="008E32EA">
        <w:rPr>
          <w:color w:val="181818"/>
        </w:rPr>
        <w:t>stages</w:t>
      </w:r>
      <w:r w:rsidR="00504008" w:rsidRPr="008E32EA">
        <w:rPr>
          <w:color w:val="181818"/>
          <w:spacing w:val="22"/>
        </w:rPr>
        <w:t xml:space="preserve"> </w:t>
      </w:r>
      <w:r w:rsidR="00504008" w:rsidRPr="008E32EA">
        <w:rPr>
          <w:color w:val="181818"/>
        </w:rPr>
        <w:t>of</w:t>
      </w:r>
      <w:r w:rsidR="00504008" w:rsidRPr="008E32EA">
        <w:rPr>
          <w:color w:val="181818"/>
          <w:spacing w:val="9"/>
        </w:rPr>
        <w:t xml:space="preserve"> </w:t>
      </w:r>
      <w:r w:rsidR="00504008" w:rsidRPr="008E32EA">
        <w:rPr>
          <w:color w:val="181818"/>
          <w:w w:val="103"/>
        </w:rPr>
        <w:t xml:space="preserve">analyzing </w:t>
      </w:r>
      <w:r w:rsidR="00504008" w:rsidRPr="008E32EA">
        <w:rPr>
          <w:color w:val="181818"/>
        </w:rPr>
        <w:t>three</w:t>
      </w:r>
      <w:r w:rsidR="00504008" w:rsidRPr="008E32EA">
        <w:rPr>
          <w:color w:val="181818"/>
          <w:spacing w:val="26"/>
        </w:rPr>
        <w:t xml:space="preserve"> </w:t>
      </w:r>
      <w:r w:rsidR="00504008" w:rsidRPr="008E32EA">
        <w:rPr>
          <w:color w:val="181818"/>
        </w:rPr>
        <w:t>potential</w:t>
      </w:r>
      <w:r w:rsidR="00504008" w:rsidRPr="008E32EA">
        <w:rPr>
          <w:color w:val="181818"/>
          <w:spacing w:val="49"/>
        </w:rPr>
        <w:t xml:space="preserve"> </w:t>
      </w:r>
      <w:r w:rsidR="00504008" w:rsidRPr="008E32EA">
        <w:rPr>
          <w:color w:val="181818"/>
        </w:rPr>
        <w:t>routes</w:t>
      </w:r>
      <w:r w:rsidR="00504008" w:rsidRPr="008E32EA">
        <w:rPr>
          <w:color w:val="181818"/>
          <w:spacing w:val="31"/>
        </w:rPr>
        <w:t xml:space="preserve"> </w:t>
      </w:r>
      <w:r w:rsidR="00504008" w:rsidRPr="008E32EA">
        <w:rPr>
          <w:color w:val="181818"/>
        </w:rPr>
        <w:t>for</w:t>
      </w:r>
      <w:r w:rsidR="00504008" w:rsidRPr="008E32EA">
        <w:rPr>
          <w:color w:val="181818"/>
          <w:spacing w:val="43"/>
        </w:rPr>
        <w:t xml:space="preserve"> </w:t>
      </w:r>
      <w:r w:rsidR="00504008" w:rsidRPr="008E32EA">
        <w:rPr>
          <w:color w:val="181818"/>
        </w:rPr>
        <w:t>the</w:t>
      </w:r>
      <w:r w:rsidR="00504008" w:rsidRPr="008E32EA">
        <w:rPr>
          <w:color w:val="181818"/>
          <w:spacing w:val="27"/>
        </w:rPr>
        <w:t xml:space="preserve"> </w:t>
      </w:r>
      <w:r w:rsidR="00504008" w:rsidRPr="008E32EA">
        <w:rPr>
          <w:color w:val="181818"/>
        </w:rPr>
        <w:t>Project</w:t>
      </w:r>
      <w:r w:rsidR="00504008" w:rsidRPr="008E32EA">
        <w:rPr>
          <w:color w:val="181818"/>
          <w:spacing w:val="36"/>
        </w:rPr>
        <w:t xml:space="preserve"> </w:t>
      </w:r>
      <w:r w:rsidR="00504008" w:rsidRPr="008E32EA">
        <w:rPr>
          <w:color w:val="181818"/>
        </w:rPr>
        <w:t>from</w:t>
      </w:r>
      <w:r w:rsidR="00504008" w:rsidRPr="008E32EA">
        <w:rPr>
          <w:color w:val="181818"/>
          <w:spacing w:val="39"/>
        </w:rPr>
        <w:t xml:space="preserve"> </w:t>
      </w:r>
      <w:r w:rsidR="00504008" w:rsidRPr="008E32EA">
        <w:rPr>
          <w:color w:val="181818"/>
        </w:rPr>
        <w:t>Magnolia</w:t>
      </w:r>
      <w:r w:rsidR="00504008" w:rsidRPr="008E32EA">
        <w:rPr>
          <w:color w:val="181818"/>
          <w:spacing w:val="53"/>
        </w:rPr>
        <w:t xml:space="preserve"> </w:t>
      </w:r>
      <w:r w:rsidR="00504008" w:rsidRPr="008E32EA">
        <w:rPr>
          <w:color w:val="181818"/>
        </w:rPr>
        <w:t>Ranch</w:t>
      </w:r>
      <w:r w:rsidR="00504008" w:rsidRPr="008E32EA">
        <w:rPr>
          <w:color w:val="181818"/>
          <w:spacing w:val="35"/>
        </w:rPr>
        <w:t xml:space="preserve"> </w:t>
      </w:r>
      <w:r w:rsidR="00504008" w:rsidRPr="008E32EA">
        <w:rPr>
          <w:color w:val="181818"/>
        </w:rPr>
        <w:t>to</w:t>
      </w:r>
      <w:r w:rsidR="00504008" w:rsidRPr="008E32EA">
        <w:rPr>
          <w:color w:val="181818"/>
          <w:spacing w:val="24"/>
        </w:rPr>
        <w:t xml:space="preserve"> </w:t>
      </w:r>
      <w:r w:rsidR="00504008" w:rsidRPr="008E32EA">
        <w:rPr>
          <w:color w:val="181818"/>
        </w:rPr>
        <w:t>St.</w:t>
      </w:r>
      <w:r w:rsidR="00504008" w:rsidRPr="008E32EA">
        <w:rPr>
          <w:color w:val="181818"/>
          <w:spacing w:val="32"/>
        </w:rPr>
        <w:t xml:space="preserve"> </w:t>
      </w:r>
      <w:r w:rsidR="00504008" w:rsidRPr="008E32EA">
        <w:rPr>
          <w:color w:val="181818"/>
        </w:rPr>
        <w:t>Cloud</w:t>
      </w:r>
      <w:r w:rsidR="00504008" w:rsidRPr="008E32EA">
        <w:rPr>
          <w:color w:val="181818"/>
          <w:spacing w:val="53"/>
        </w:rPr>
        <w:t xml:space="preserve"> </w:t>
      </w:r>
      <w:r w:rsidR="00504008" w:rsidRPr="008E32EA">
        <w:rPr>
          <w:color w:val="181818"/>
        </w:rPr>
        <w:t xml:space="preserve">East. </w:t>
      </w:r>
      <w:r w:rsidR="00504008" w:rsidRPr="008E32EA">
        <w:rPr>
          <w:color w:val="181818"/>
          <w:spacing w:val="32"/>
        </w:rPr>
        <w:t xml:space="preserve"> </w:t>
      </w:r>
      <w:r w:rsidR="00504008" w:rsidRPr="008E32EA">
        <w:rPr>
          <w:color w:val="181818"/>
        </w:rPr>
        <w:t>The</w:t>
      </w:r>
      <w:r w:rsidR="00504008" w:rsidRPr="008E32EA">
        <w:rPr>
          <w:color w:val="181818"/>
          <w:spacing w:val="47"/>
        </w:rPr>
        <w:t xml:space="preserve"> </w:t>
      </w:r>
      <w:r w:rsidR="00504008" w:rsidRPr="008E32EA">
        <w:rPr>
          <w:color w:val="181818"/>
        </w:rPr>
        <w:t>fina</w:t>
      </w:r>
      <w:r w:rsidRPr="008E32EA">
        <w:rPr>
          <w:color w:val="181818"/>
        </w:rPr>
        <w:t xml:space="preserve">l </w:t>
      </w:r>
      <w:r w:rsidR="00504008" w:rsidRPr="008E32EA">
        <w:rPr>
          <w:color w:val="181818"/>
        </w:rPr>
        <w:t>route</w:t>
      </w:r>
      <w:r w:rsidR="00504008" w:rsidRPr="008E32EA">
        <w:rPr>
          <w:color w:val="181818"/>
          <w:spacing w:val="5"/>
        </w:rPr>
        <w:t xml:space="preserve"> </w:t>
      </w:r>
      <w:r w:rsidR="00504008" w:rsidRPr="008E32EA">
        <w:rPr>
          <w:color w:val="282828"/>
        </w:rPr>
        <w:t>of</w:t>
      </w:r>
      <w:r w:rsidR="00504008" w:rsidRPr="008E32EA">
        <w:rPr>
          <w:color w:val="282828"/>
          <w:spacing w:val="24"/>
        </w:rPr>
        <w:t xml:space="preserve"> </w:t>
      </w:r>
      <w:r w:rsidR="00504008" w:rsidRPr="008E32EA">
        <w:rPr>
          <w:color w:val="181818"/>
        </w:rPr>
        <w:t>the</w:t>
      </w:r>
      <w:r w:rsidR="00504008" w:rsidRPr="008E32EA">
        <w:rPr>
          <w:color w:val="181818"/>
          <w:spacing w:val="15"/>
        </w:rPr>
        <w:t xml:space="preserve"> </w:t>
      </w:r>
      <w:r w:rsidR="00504008" w:rsidRPr="008E32EA">
        <w:rPr>
          <w:color w:val="282828"/>
        </w:rPr>
        <w:t>Project</w:t>
      </w:r>
      <w:r w:rsidR="00504008" w:rsidRPr="008E32EA">
        <w:rPr>
          <w:color w:val="282828"/>
          <w:spacing w:val="30"/>
        </w:rPr>
        <w:t xml:space="preserve"> </w:t>
      </w:r>
      <w:r w:rsidR="00504008" w:rsidRPr="008E32EA">
        <w:rPr>
          <w:color w:val="181818"/>
        </w:rPr>
        <w:t>has</w:t>
      </w:r>
      <w:r w:rsidR="00504008" w:rsidRPr="008E32EA">
        <w:rPr>
          <w:color w:val="181818"/>
          <w:spacing w:val="15"/>
        </w:rPr>
        <w:t xml:space="preserve"> </w:t>
      </w:r>
      <w:r w:rsidR="00504008" w:rsidRPr="008E32EA">
        <w:rPr>
          <w:color w:val="181818"/>
        </w:rPr>
        <w:t>not</w:t>
      </w:r>
      <w:r w:rsidR="00504008" w:rsidRPr="008E32EA">
        <w:rPr>
          <w:color w:val="181818"/>
          <w:spacing w:val="20"/>
        </w:rPr>
        <w:t xml:space="preserve"> </w:t>
      </w:r>
      <w:r w:rsidR="00504008" w:rsidRPr="008E32EA">
        <w:rPr>
          <w:color w:val="181818"/>
        </w:rPr>
        <w:t>been</w:t>
      </w:r>
      <w:r w:rsidR="00504008" w:rsidRPr="008E32EA">
        <w:rPr>
          <w:color w:val="181818"/>
          <w:spacing w:val="13"/>
        </w:rPr>
        <w:t xml:space="preserve"> </w:t>
      </w:r>
      <w:r w:rsidR="00504008" w:rsidRPr="008E32EA">
        <w:rPr>
          <w:color w:val="181818"/>
        </w:rPr>
        <w:t>determine</w:t>
      </w:r>
      <w:r w:rsidR="00504008" w:rsidRPr="008E32EA">
        <w:rPr>
          <w:color w:val="181818"/>
          <w:spacing w:val="9"/>
        </w:rPr>
        <w:t>d</w:t>
      </w:r>
      <w:r w:rsidR="00504008" w:rsidRPr="008E32EA">
        <w:rPr>
          <w:color w:val="606060"/>
        </w:rPr>
        <w:t>,</w:t>
      </w:r>
      <w:r w:rsidR="00504008" w:rsidRPr="008E32EA">
        <w:rPr>
          <w:color w:val="606060"/>
          <w:spacing w:val="43"/>
        </w:rPr>
        <w:t xml:space="preserve"> </w:t>
      </w:r>
      <w:r w:rsidR="00504008" w:rsidRPr="008E32EA">
        <w:rPr>
          <w:color w:val="181818"/>
        </w:rPr>
        <w:t>pending</w:t>
      </w:r>
      <w:r w:rsidR="00504008" w:rsidRPr="008E32EA">
        <w:rPr>
          <w:color w:val="181818"/>
          <w:spacing w:val="18"/>
        </w:rPr>
        <w:t xml:space="preserve"> </w:t>
      </w:r>
      <w:r w:rsidR="00504008" w:rsidRPr="008E32EA">
        <w:rPr>
          <w:color w:val="282828"/>
        </w:rPr>
        <w:t>further</w:t>
      </w:r>
      <w:r w:rsidR="00504008" w:rsidRPr="008E32EA">
        <w:rPr>
          <w:color w:val="282828"/>
          <w:spacing w:val="22"/>
        </w:rPr>
        <w:t xml:space="preserve"> </w:t>
      </w:r>
      <w:r w:rsidR="00504008" w:rsidRPr="008E32EA">
        <w:rPr>
          <w:color w:val="282828"/>
        </w:rPr>
        <w:t>evaluation</w:t>
      </w:r>
      <w:r w:rsidR="00504008" w:rsidRPr="008E32EA">
        <w:rPr>
          <w:color w:val="282828"/>
          <w:spacing w:val="57"/>
        </w:rPr>
        <w:t xml:space="preserve"> </w:t>
      </w:r>
      <w:r w:rsidR="00504008" w:rsidRPr="008E32EA">
        <w:rPr>
          <w:color w:val="282828"/>
        </w:rPr>
        <w:t>of</w:t>
      </w:r>
      <w:r w:rsidR="00504008" w:rsidRPr="008E32EA">
        <w:rPr>
          <w:color w:val="282828"/>
          <w:spacing w:val="17"/>
        </w:rPr>
        <w:t xml:space="preserve"> </w:t>
      </w:r>
      <w:r w:rsidR="00504008" w:rsidRPr="008E32EA">
        <w:rPr>
          <w:color w:val="181818"/>
        </w:rPr>
        <w:t>local</w:t>
      </w:r>
      <w:r w:rsidR="00504008" w:rsidRPr="008E32EA">
        <w:rPr>
          <w:color w:val="181818"/>
          <w:spacing w:val="32"/>
        </w:rPr>
        <w:t xml:space="preserve"> </w:t>
      </w:r>
      <w:r w:rsidR="00504008" w:rsidRPr="008E32EA">
        <w:rPr>
          <w:color w:val="181818"/>
          <w:w w:val="102"/>
        </w:rPr>
        <w:t>impact</w:t>
      </w:r>
      <w:r w:rsidR="00504008" w:rsidRPr="008E32EA">
        <w:rPr>
          <w:color w:val="181818"/>
          <w:spacing w:val="-11"/>
          <w:w w:val="103"/>
        </w:rPr>
        <w:t>s</w:t>
      </w:r>
      <w:r w:rsidR="00504008" w:rsidRPr="008E32EA">
        <w:rPr>
          <w:color w:val="484848"/>
          <w:w w:val="138"/>
        </w:rPr>
        <w:t xml:space="preserve">, </w:t>
      </w:r>
      <w:r w:rsidR="00504008" w:rsidRPr="008E32EA">
        <w:rPr>
          <w:color w:val="181818"/>
        </w:rPr>
        <w:t>land</w:t>
      </w:r>
      <w:r w:rsidR="00504008" w:rsidRPr="008E32EA">
        <w:rPr>
          <w:color w:val="181818"/>
          <w:spacing w:val="14"/>
        </w:rPr>
        <w:t xml:space="preserve"> </w:t>
      </w:r>
      <w:r w:rsidR="00504008" w:rsidRPr="008E32EA">
        <w:rPr>
          <w:color w:val="282828"/>
        </w:rPr>
        <w:t>acquisitio</w:t>
      </w:r>
      <w:r w:rsidR="00504008" w:rsidRPr="008E32EA">
        <w:rPr>
          <w:color w:val="282828"/>
          <w:spacing w:val="-1"/>
        </w:rPr>
        <w:t>n</w:t>
      </w:r>
      <w:r w:rsidR="00504008" w:rsidRPr="008E32EA">
        <w:rPr>
          <w:color w:val="484848"/>
        </w:rPr>
        <w:t>,</w:t>
      </w:r>
      <w:r w:rsidR="00504008" w:rsidRPr="008E32EA">
        <w:rPr>
          <w:color w:val="484848"/>
          <w:spacing w:val="25"/>
        </w:rPr>
        <w:t xml:space="preserve"> </w:t>
      </w:r>
      <w:r w:rsidR="00504008" w:rsidRPr="008E32EA">
        <w:rPr>
          <w:color w:val="282828"/>
        </w:rPr>
        <w:t>and</w:t>
      </w:r>
      <w:r w:rsidR="00504008" w:rsidRPr="008E32EA">
        <w:rPr>
          <w:color w:val="282828"/>
          <w:spacing w:val="23"/>
        </w:rPr>
        <w:t xml:space="preserve"> </w:t>
      </w:r>
      <w:r w:rsidR="00504008" w:rsidRPr="008E32EA">
        <w:rPr>
          <w:color w:val="181818"/>
        </w:rPr>
        <w:t>permitting</w:t>
      </w:r>
      <w:r w:rsidR="00504008" w:rsidRPr="008E32EA">
        <w:rPr>
          <w:color w:val="181818"/>
          <w:spacing w:val="28"/>
        </w:rPr>
        <w:t xml:space="preserve"> </w:t>
      </w:r>
      <w:r w:rsidR="00504008" w:rsidRPr="008E32EA">
        <w:rPr>
          <w:color w:val="282828"/>
        </w:rPr>
        <w:t>issue</w:t>
      </w:r>
      <w:r w:rsidR="00504008" w:rsidRPr="008E32EA">
        <w:rPr>
          <w:color w:val="282828"/>
          <w:spacing w:val="-11"/>
        </w:rPr>
        <w:t>s</w:t>
      </w:r>
      <w:r w:rsidR="00504008" w:rsidRPr="008E32EA">
        <w:rPr>
          <w:color w:val="606060"/>
        </w:rPr>
        <w:t>,</w:t>
      </w:r>
      <w:r w:rsidR="00504008" w:rsidRPr="008E32EA">
        <w:rPr>
          <w:color w:val="606060"/>
          <w:spacing w:val="37"/>
        </w:rPr>
        <w:t xml:space="preserve"> </w:t>
      </w:r>
      <w:r w:rsidR="00504008" w:rsidRPr="008E32EA">
        <w:rPr>
          <w:color w:val="181818"/>
        </w:rPr>
        <w:t>but</w:t>
      </w:r>
      <w:r w:rsidR="00504008" w:rsidRPr="008E32EA">
        <w:rPr>
          <w:color w:val="181818"/>
          <w:spacing w:val="9"/>
        </w:rPr>
        <w:t xml:space="preserve"> </w:t>
      </w:r>
      <w:r w:rsidR="00504008" w:rsidRPr="008E32EA">
        <w:rPr>
          <w:color w:val="181818"/>
        </w:rPr>
        <w:t>the</w:t>
      </w:r>
      <w:r w:rsidR="00504008" w:rsidRPr="008E32EA">
        <w:rPr>
          <w:color w:val="181818"/>
          <w:spacing w:val="1"/>
        </w:rPr>
        <w:t xml:space="preserve"> </w:t>
      </w:r>
      <w:r w:rsidR="00504008" w:rsidRPr="008E32EA">
        <w:rPr>
          <w:color w:val="282828"/>
        </w:rPr>
        <w:t>starting</w:t>
      </w:r>
      <w:r w:rsidR="00504008" w:rsidRPr="008E32EA">
        <w:rPr>
          <w:color w:val="282828"/>
          <w:spacing w:val="20"/>
        </w:rPr>
        <w:t xml:space="preserve"> </w:t>
      </w:r>
      <w:r w:rsidR="00504008" w:rsidRPr="008E32EA">
        <w:rPr>
          <w:color w:val="282828"/>
        </w:rPr>
        <w:t>and</w:t>
      </w:r>
      <w:r w:rsidR="00504008" w:rsidRPr="008E32EA">
        <w:rPr>
          <w:color w:val="282828"/>
          <w:spacing w:val="20"/>
        </w:rPr>
        <w:t xml:space="preserve"> </w:t>
      </w:r>
      <w:r w:rsidR="00504008" w:rsidRPr="008E32EA">
        <w:rPr>
          <w:color w:val="282828"/>
        </w:rPr>
        <w:t>ending</w:t>
      </w:r>
      <w:r w:rsidR="00504008" w:rsidRPr="008E32EA">
        <w:rPr>
          <w:color w:val="282828"/>
          <w:spacing w:val="33"/>
        </w:rPr>
        <w:t xml:space="preserve"> </w:t>
      </w:r>
      <w:r w:rsidR="00504008" w:rsidRPr="008E32EA">
        <w:rPr>
          <w:color w:val="282828"/>
        </w:rPr>
        <w:t>points</w:t>
      </w:r>
      <w:r w:rsidR="00504008" w:rsidRPr="008E32EA">
        <w:rPr>
          <w:color w:val="282828"/>
          <w:spacing w:val="23"/>
        </w:rPr>
        <w:t xml:space="preserve"> </w:t>
      </w:r>
      <w:r w:rsidR="00504008" w:rsidRPr="008E32EA">
        <w:rPr>
          <w:color w:val="282828"/>
        </w:rPr>
        <w:t>will</w:t>
      </w:r>
      <w:r w:rsidR="00504008" w:rsidRPr="008E32EA">
        <w:rPr>
          <w:color w:val="282828"/>
          <w:spacing w:val="15"/>
        </w:rPr>
        <w:t xml:space="preserve"> </w:t>
      </w:r>
      <w:r w:rsidR="00504008" w:rsidRPr="008E32EA">
        <w:rPr>
          <w:color w:val="181818"/>
        </w:rPr>
        <w:t>not</w:t>
      </w:r>
      <w:r w:rsidR="00504008" w:rsidRPr="008E32EA">
        <w:rPr>
          <w:color w:val="181818"/>
          <w:spacing w:val="14"/>
        </w:rPr>
        <w:t xml:space="preserve"> </w:t>
      </w:r>
      <w:r w:rsidR="00504008" w:rsidRPr="008E32EA">
        <w:rPr>
          <w:color w:val="282828"/>
          <w:w w:val="103"/>
        </w:rPr>
        <w:t>chang</w:t>
      </w:r>
      <w:r w:rsidR="00504008" w:rsidRPr="008E32EA">
        <w:rPr>
          <w:color w:val="282828"/>
          <w:spacing w:val="-4"/>
          <w:w w:val="103"/>
        </w:rPr>
        <w:t>e</w:t>
      </w:r>
      <w:r w:rsidR="00504008" w:rsidRPr="008E32EA">
        <w:rPr>
          <w:color w:val="484848"/>
          <w:w w:val="133"/>
        </w:rPr>
        <w:t>.</w:t>
      </w:r>
    </w:p>
    <w:p w:rsidR="008E32EA" w:rsidRPr="008E32EA" w:rsidRDefault="008E32EA" w:rsidP="008E32EA">
      <w:pPr>
        <w:ind w:left="1440" w:right="55" w:hanging="1440"/>
        <w:jc w:val="both"/>
      </w:pPr>
    </w:p>
    <w:p w:rsidR="00CB3160" w:rsidRPr="008E32EA" w:rsidRDefault="008E32EA" w:rsidP="008E32EA">
      <w:pPr>
        <w:ind w:left="1440" w:hanging="1440"/>
        <w:jc w:val="both"/>
        <w:rPr>
          <w:b/>
        </w:rPr>
      </w:pPr>
      <w:r w:rsidRPr="008E32EA">
        <w:rPr>
          <w:color w:val="181818"/>
        </w:rPr>
        <w:tab/>
      </w:r>
      <w:r w:rsidR="00504008" w:rsidRPr="008E32EA">
        <w:rPr>
          <w:color w:val="181818"/>
        </w:rPr>
        <w:t>In</w:t>
      </w:r>
      <w:r w:rsidR="00504008" w:rsidRPr="008E32EA">
        <w:rPr>
          <w:color w:val="181818"/>
          <w:spacing w:val="7"/>
        </w:rPr>
        <w:t xml:space="preserve"> </w:t>
      </w:r>
      <w:r w:rsidR="00504008" w:rsidRPr="008E32EA">
        <w:rPr>
          <w:color w:val="282828"/>
        </w:rPr>
        <w:t>conclusion,</w:t>
      </w:r>
      <w:r w:rsidR="00504008" w:rsidRPr="008E32EA">
        <w:rPr>
          <w:color w:val="282828"/>
          <w:spacing w:val="39"/>
        </w:rPr>
        <w:t xml:space="preserve"> </w:t>
      </w:r>
      <w:r w:rsidR="00504008" w:rsidRPr="008E32EA">
        <w:rPr>
          <w:color w:val="181818"/>
        </w:rPr>
        <w:t>the</w:t>
      </w:r>
      <w:r w:rsidR="00504008" w:rsidRPr="008E32EA">
        <w:rPr>
          <w:color w:val="181818"/>
          <w:spacing w:val="13"/>
        </w:rPr>
        <w:t xml:space="preserve"> </w:t>
      </w:r>
      <w:r w:rsidR="00504008" w:rsidRPr="008E32EA">
        <w:rPr>
          <w:color w:val="181818"/>
        </w:rPr>
        <w:t>Project</w:t>
      </w:r>
      <w:r w:rsidR="00504008" w:rsidRPr="008E32EA">
        <w:rPr>
          <w:color w:val="181818"/>
          <w:spacing w:val="24"/>
        </w:rPr>
        <w:t xml:space="preserve"> </w:t>
      </w:r>
      <w:r w:rsidR="00504008" w:rsidRPr="008E32EA">
        <w:rPr>
          <w:color w:val="181818"/>
        </w:rPr>
        <w:t>is</w:t>
      </w:r>
      <w:r w:rsidR="00504008" w:rsidRPr="008E32EA">
        <w:rPr>
          <w:color w:val="181818"/>
          <w:spacing w:val="3"/>
        </w:rPr>
        <w:t xml:space="preserve"> </w:t>
      </w:r>
      <w:r w:rsidR="00504008" w:rsidRPr="008E32EA">
        <w:rPr>
          <w:color w:val="181818"/>
        </w:rPr>
        <w:t>needed</w:t>
      </w:r>
      <w:r w:rsidR="00504008" w:rsidRPr="008E32EA">
        <w:rPr>
          <w:color w:val="181818"/>
          <w:spacing w:val="29"/>
        </w:rPr>
        <w:t xml:space="preserve"> </w:t>
      </w:r>
      <w:r w:rsidR="00504008" w:rsidRPr="008E32EA">
        <w:rPr>
          <w:color w:val="181818"/>
        </w:rPr>
        <w:t>to</w:t>
      </w:r>
      <w:r w:rsidR="00504008" w:rsidRPr="008E32EA">
        <w:rPr>
          <w:color w:val="181818"/>
          <w:spacing w:val="1"/>
        </w:rPr>
        <w:t xml:space="preserve"> </w:t>
      </w:r>
      <w:r w:rsidR="00504008" w:rsidRPr="008E32EA">
        <w:rPr>
          <w:color w:val="282828"/>
        </w:rPr>
        <w:t>ensure</w:t>
      </w:r>
      <w:r w:rsidR="00504008" w:rsidRPr="008E32EA">
        <w:rPr>
          <w:color w:val="282828"/>
          <w:spacing w:val="12"/>
        </w:rPr>
        <w:t xml:space="preserve"> </w:t>
      </w:r>
      <w:r w:rsidR="00504008" w:rsidRPr="008E32EA">
        <w:rPr>
          <w:color w:val="282828"/>
        </w:rPr>
        <w:t>system</w:t>
      </w:r>
      <w:r w:rsidR="00504008" w:rsidRPr="008E32EA">
        <w:rPr>
          <w:color w:val="282828"/>
          <w:spacing w:val="27"/>
        </w:rPr>
        <w:t xml:space="preserve"> </w:t>
      </w:r>
      <w:r w:rsidR="00504008" w:rsidRPr="008E32EA">
        <w:rPr>
          <w:color w:val="282828"/>
        </w:rPr>
        <w:t>reliability</w:t>
      </w:r>
      <w:r w:rsidR="00504008" w:rsidRPr="008E32EA">
        <w:rPr>
          <w:color w:val="282828"/>
          <w:spacing w:val="36"/>
        </w:rPr>
        <w:t xml:space="preserve"> </w:t>
      </w:r>
      <w:r w:rsidR="00504008" w:rsidRPr="008E32EA">
        <w:rPr>
          <w:color w:val="282828"/>
        </w:rPr>
        <w:t>and</w:t>
      </w:r>
      <w:r w:rsidR="00504008" w:rsidRPr="008E32EA">
        <w:rPr>
          <w:color w:val="282828"/>
          <w:spacing w:val="22"/>
        </w:rPr>
        <w:t xml:space="preserve"> </w:t>
      </w:r>
      <w:r w:rsidR="00504008" w:rsidRPr="008E32EA">
        <w:rPr>
          <w:color w:val="181818"/>
        </w:rPr>
        <w:t>integrity</w:t>
      </w:r>
      <w:r w:rsidR="00504008" w:rsidRPr="008E32EA">
        <w:rPr>
          <w:color w:val="181818"/>
          <w:spacing w:val="32"/>
        </w:rPr>
        <w:t xml:space="preserve"> </w:t>
      </w:r>
      <w:r w:rsidR="00504008" w:rsidRPr="008E32EA">
        <w:rPr>
          <w:color w:val="181818"/>
        </w:rPr>
        <w:t>to</w:t>
      </w:r>
      <w:r w:rsidR="00504008" w:rsidRPr="008E32EA">
        <w:rPr>
          <w:color w:val="181818"/>
          <w:spacing w:val="7"/>
        </w:rPr>
        <w:t xml:space="preserve"> </w:t>
      </w:r>
      <w:r w:rsidR="00504008" w:rsidRPr="008E32EA">
        <w:rPr>
          <w:color w:val="181818"/>
          <w:w w:val="106"/>
        </w:rPr>
        <w:t xml:space="preserve">the </w:t>
      </w:r>
      <w:r w:rsidR="00504008" w:rsidRPr="008E32EA">
        <w:rPr>
          <w:color w:val="282828"/>
        </w:rPr>
        <w:t>St.</w:t>
      </w:r>
      <w:r w:rsidR="00504008" w:rsidRPr="008E32EA">
        <w:rPr>
          <w:color w:val="282828"/>
          <w:spacing w:val="25"/>
        </w:rPr>
        <w:t xml:space="preserve"> </w:t>
      </w:r>
      <w:r w:rsidR="00504008" w:rsidRPr="008E32EA">
        <w:rPr>
          <w:color w:val="282828"/>
        </w:rPr>
        <w:t>Cloud</w:t>
      </w:r>
      <w:r w:rsidR="00504008" w:rsidRPr="008E32EA">
        <w:rPr>
          <w:color w:val="282828"/>
          <w:spacing w:val="17"/>
        </w:rPr>
        <w:t xml:space="preserve"> </w:t>
      </w:r>
      <w:r w:rsidR="00504008" w:rsidRPr="008E32EA">
        <w:rPr>
          <w:color w:val="181818"/>
        </w:rPr>
        <w:t>are</w:t>
      </w:r>
      <w:r w:rsidR="00504008" w:rsidRPr="008E32EA">
        <w:rPr>
          <w:color w:val="181818"/>
          <w:spacing w:val="15"/>
        </w:rPr>
        <w:t>a</w:t>
      </w:r>
      <w:r w:rsidR="00504008" w:rsidRPr="008E32EA">
        <w:rPr>
          <w:color w:val="484848"/>
        </w:rPr>
        <w:t>,</w:t>
      </w:r>
      <w:r w:rsidR="00504008" w:rsidRPr="008E32EA">
        <w:rPr>
          <w:color w:val="484848"/>
          <w:spacing w:val="15"/>
        </w:rPr>
        <w:t xml:space="preserve"> </w:t>
      </w:r>
      <w:r w:rsidR="00504008" w:rsidRPr="008E32EA">
        <w:rPr>
          <w:color w:val="181818"/>
        </w:rPr>
        <w:t>to</w:t>
      </w:r>
      <w:r w:rsidR="00504008" w:rsidRPr="008E32EA">
        <w:rPr>
          <w:color w:val="181818"/>
          <w:spacing w:val="18"/>
        </w:rPr>
        <w:t xml:space="preserve"> </w:t>
      </w:r>
      <w:r w:rsidR="00504008" w:rsidRPr="008E32EA">
        <w:rPr>
          <w:color w:val="181818"/>
        </w:rPr>
        <w:t>promote</w:t>
      </w:r>
      <w:r w:rsidR="00504008" w:rsidRPr="008E32EA">
        <w:rPr>
          <w:color w:val="181818"/>
          <w:spacing w:val="31"/>
        </w:rPr>
        <w:t xml:space="preserve"> </w:t>
      </w:r>
      <w:r w:rsidR="00504008" w:rsidRPr="008E32EA">
        <w:rPr>
          <w:color w:val="181818"/>
        </w:rPr>
        <w:t>the</w:t>
      </w:r>
      <w:r w:rsidR="00504008" w:rsidRPr="008E32EA">
        <w:rPr>
          <w:color w:val="181818"/>
          <w:spacing w:val="20"/>
        </w:rPr>
        <w:t xml:space="preserve"> </w:t>
      </w:r>
      <w:r w:rsidR="00504008" w:rsidRPr="008E32EA">
        <w:rPr>
          <w:color w:val="181818"/>
        </w:rPr>
        <w:t>delivery</w:t>
      </w:r>
      <w:r w:rsidR="00504008" w:rsidRPr="008E32EA">
        <w:rPr>
          <w:color w:val="181818"/>
          <w:spacing w:val="32"/>
        </w:rPr>
        <w:t xml:space="preserve"> </w:t>
      </w:r>
      <w:r w:rsidR="00504008" w:rsidRPr="008E32EA">
        <w:rPr>
          <w:color w:val="282828"/>
        </w:rPr>
        <w:t>of</w:t>
      </w:r>
      <w:r w:rsidR="00504008" w:rsidRPr="008E32EA">
        <w:rPr>
          <w:color w:val="282828"/>
          <w:spacing w:val="17"/>
        </w:rPr>
        <w:t xml:space="preserve"> </w:t>
      </w:r>
      <w:r w:rsidR="00504008" w:rsidRPr="008E32EA">
        <w:rPr>
          <w:color w:val="282828"/>
        </w:rPr>
        <w:t>abundant,</w:t>
      </w:r>
      <w:r w:rsidR="00504008" w:rsidRPr="008E32EA">
        <w:rPr>
          <w:color w:val="282828"/>
          <w:spacing w:val="39"/>
        </w:rPr>
        <w:t xml:space="preserve"> </w:t>
      </w:r>
      <w:r w:rsidR="00504008" w:rsidRPr="008E32EA">
        <w:rPr>
          <w:color w:val="181818"/>
        </w:rPr>
        <w:t>low-cost</w:t>
      </w:r>
      <w:r w:rsidR="00504008" w:rsidRPr="008E32EA">
        <w:rPr>
          <w:color w:val="181818"/>
          <w:spacing w:val="34"/>
        </w:rPr>
        <w:t xml:space="preserve"> </w:t>
      </w:r>
      <w:r w:rsidR="00504008" w:rsidRPr="008E32EA">
        <w:rPr>
          <w:color w:val="282828"/>
        </w:rPr>
        <w:t>electricity</w:t>
      </w:r>
      <w:r w:rsidR="00504008" w:rsidRPr="008E32EA">
        <w:rPr>
          <w:color w:val="282828"/>
          <w:spacing w:val="53"/>
        </w:rPr>
        <w:t xml:space="preserve"> </w:t>
      </w:r>
      <w:r w:rsidR="00504008" w:rsidRPr="008E32EA">
        <w:rPr>
          <w:color w:val="181818"/>
        </w:rPr>
        <w:t>to</w:t>
      </w:r>
      <w:r w:rsidR="00504008" w:rsidRPr="008E32EA">
        <w:rPr>
          <w:color w:val="181818"/>
          <w:spacing w:val="16"/>
        </w:rPr>
        <w:t xml:space="preserve"> </w:t>
      </w:r>
      <w:r w:rsidR="00504008" w:rsidRPr="008E32EA">
        <w:rPr>
          <w:color w:val="181818"/>
        </w:rPr>
        <w:t>the</w:t>
      </w:r>
      <w:r w:rsidR="00504008" w:rsidRPr="008E32EA">
        <w:rPr>
          <w:color w:val="181818"/>
          <w:spacing w:val="19"/>
        </w:rPr>
        <w:t xml:space="preserve"> </w:t>
      </w:r>
      <w:r w:rsidR="00504008" w:rsidRPr="008E32EA">
        <w:rPr>
          <w:color w:val="282828"/>
          <w:w w:val="103"/>
        </w:rPr>
        <w:t xml:space="preserve">customers </w:t>
      </w:r>
      <w:r w:rsidR="00504008" w:rsidRPr="008E32EA">
        <w:rPr>
          <w:color w:val="282828"/>
        </w:rPr>
        <w:t>of</w:t>
      </w:r>
      <w:r w:rsidR="00504008" w:rsidRPr="008E32EA">
        <w:rPr>
          <w:color w:val="282828"/>
          <w:spacing w:val="9"/>
        </w:rPr>
        <w:t xml:space="preserve"> </w:t>
      </w:r>
      <w:r w:rsidR="00504008" w:rsidRPr="008E32EA">
        <w:rPr>
          <w:color w:val="282828"/>
        </w:rPr>
        <w:t>OUC</w:t>
      </w:r>
      <w:r w:rsidR="00504008" w:rsidRPr="008E32EA">
        <w:rPr>
          <w:color w:val="282828"/>
          <w:spacing w:val="18"/>
        </w:rPr>
        <w:t xml:space="preserve"> </w:t>
      </w:r>
      <w:r w:rsidR="00504008" w:rsidRPr="008E32EA">
        <w:rPr>
          <w:color w:val="282828"/>
        </w:rPr>
        <w:t>and</w:t>
      </w:r>
      <w:r w:rsidR="00504008" w:rsidRPr="008E32EA">
        <w:rPr>
          <w:color w:val="282828"/>
          <w:spacing w:val="20"/>
        </w:rPr>
        <w:t xml:space="preserve"> </w:t>
      </w:r>
      <w:r w:rsidR="00504008" w:rsidRPr="008E32EA">
        <w:rPr>
          <w:color w:val="282828"/>
        </w:rPr>
        <w:t>other</w:t>
      </w:r>
      <w:r w:rsidR="00504008" w:rsidRPr="008E32EA">
        <w:rPr>
          <w:color w:val="282828"/>
          <w:spacing w:val="31"/>
        </w:rPr>
        <w:t xml:space="preserve"> </w:t>
      </w:r>
      <w:r w:rsidR="00504008" w:rsidRPr="008E32EA">
        <w:rPr>
          <w:color w:val="181818"/>
        </w:rPr>
        <w:t>utilities</w:t>
      </w:r>
      <w:r w:rsidR="00504008" w:rsidRPr="008E32EA">
        <w:rPr>
          <w:color w:val="181818"/>
          <w:spacing w:val="28"/>
        </w:rPr>
        <w:t xml:space="preserve"> </w:t>
      </w:r>
      <w:r w:rsidR="00504008" w:rsidRPr="008E32EA">
        <w:rPr>
          <w:color w:val="181818"/>
        </w:rPr>
        <w:t>in</w:t>
      </w:r>
      <w:r w:rsidR="00504008" w:rsidRPr="008E32EA">
        <w:rPr>
          <w:color w:val="181818"/>
          <w:spacing w:val="13"/>
        </w:rPr>
        <w:t xml:space="preserve"> </w:t>
      </w:r>
      <w:r w:rsidR="00504008" w:rsidRPr="008E32EA">
        <w:rPr>
          <w:color w:val="282828"/>
        </w:rPr>
        <w:t>the</w:t>
      </w:r>
      <w:r w:rsidR="00504008" w:rsidRPr="008E32EA">
        <w:rPr>
          <w:color w:val="282828"/>
          <w:spacing w:val="10"/>
        </w:rPr>
        <w:t xml:space="preserve"> </w:t>
      </w:r>
      <w:r w:rsidR="00504008" w:rsidRPr="008E32EA">
        <w:rPr>
          <w:color w:val="282828"/>
        </w:rPr>
        <w:t>are</w:t>
      </w:r>
      <w:r w:rsidR="00504008" w:rsidRPr="008E32EA">
        <w:rPr>
          <w:color w:val="282828"/>
          <w:spacing w:val="15"/>
        </w:rPr>
        <w:t>a</w:t>
      </w:r>
      <w:r w:rsidR="00504008" w:rsidRPr="008E32EA">
        <w:rPr>
          <w:color w:val="606060"/>
        </w:rPr>
        <w:t xml:space="preserve">, </w:t>
      </w:r>
      <w:r w:rsidR="00504008" w:rsidRPr="008E32EA">
        <w:rPr>
          <w:color w:val="181818"/>
        </w:rPr>
        <w:t>and</w:t>
      </w:r>
      <w:r w:rsidR="00504008" w:rsidRPr="008E32EA">
        <w:rPr>
          <w:color w:val="181818"/>
          <w:spacing w:val="26"/>
        </w:rPr>
        <w:t xml:space="preserve"> </w:t>
      </w:r>
      <w:r w:rsidR="00504008" w:rsidRPr="008E32EA">
        <w:rPr>
          <w:color w:val="181818"/>
        </w:rPr>
        <w:t>to</w:t>
      </w:r>
      <w:r w:rsidR="00504008" w:rsidRPr="008E32EA">
        <w:rPr>
          <w:color w:val="181818"/>
          <w:spacing w:val="8"/>
        </w:rPr>
        <w:t xml:space="preserve"> </w:t>
      </w:r>
      <w:r w:rsidR="00504008" w:rsidRPr="008E32EA">
        <w:rPr>
          <w:color w:val="282828"/>
        </w:rPr>
        <w:t>facilitate</w:t>
      </w:r>
      <w:r w:rsidR="00504008" w:rsidRPr="008E32EA">
        <w:rPr>
          <w:color w:val="282828"/>
          <w:spacing w:val="22"/>
        </w:rPr>
        <w:t xml:space="preserve"> </w:t>
      </w:r>
      <w:r w:rsidR="00504008" w:rsidRPr="008E32EA">
        <w:rPr>
          <w:color w:val="282828"/>
        </w:rPr>
        <w:t>the</w:t>
      </w:r>
      <w:r w:rsidR="00504008" w:rsidRPr="008E32EA">
        <w:rPr>
          <w:color w:val="282828"/>
          <w:spacing w:val="11"/>
        </w:rPr>
        <w:t xml:space="preserve"> </w:t>
      </w:r>
      <w:r w:rsidR="00504008" w:rsidRPr="008E32EA">
        <w:rPr>
          <w:color w:val="181818"/>
        </w:rPr>
        <w:t>delivery</w:t>
      </w:r>
      <w:r w:rsidR="00504008" w:rsidRPr="008E32EA">
        <w:rPr>
          <w:color w:val="181818"/>
          <w:spacing w:val="40"/>
        </w:rPr>
        <w:t xml:space="preserve"> </w:t>
      </w:r>
      <w:r w:rsidR="00504008" w:rsidRPr="008E32EA">
        <w:rPr>
          <w:color w:val="181818"/>
        </w:rPr>
        <w:t>of</w:t>
      </w:r>
      <w:r w:rsidR="00504008" w:rsidRPr="008E32EA">
        <w:rPr>
          <w:color w:val="181818"/>
          <w:spacing w:val="17"/>
        </w:rPr>
        <w:t xml:space="preserve"> </w:t>
      </w:r>
      <w:r w:rsidR="00504008" w:rsidRPr="008E32EA">
        <w:rPr>
          <w:color w:val="181818"/>
        </w:rPr>
        <w:t>planned</w:t>
      </w:r>
      <w:r w:rsidR="00504008" w:rsidRPr="008E32EA">
        <w:rPr>
          <w:color w:val="181818"/>
          <w:spacing w:val="13"/>
        </w:rPr>
        <w:t xml:space="preserve"> </w:t>
      </w:r>
      <w:r w:rsidR="00504008" w:rsidRPr="008E32EA">
        <w:rPr>
          <w:color w:val="282828"/>
          <w:w w:val="105"/>
        </w:rPr>
        <w:t xml:space="preserve">solar </w:t>
      </w:r>
      <w:r w:rsidR="00504008" w:rsidRPr="008E32EA">
        <w:rPr>
          <w:color w:val="282828"/>
        </w:rPr>
        <w:t>generating</w:t>
      </w:r>
      <w:r w:rsidR="00504008" w:rsidRPr="008E32EA">
        <w:rPr>
          <w:color w:val="282828"/>
          <w:spacing w:val="55"/>
        </w:rPr>
        <w:t xml:space="preserve"> </w:t>
      </w:r>
      <w:r w:rsidR="00504008" w:rsidRPr="008E32EA">
        <w:rPr>
          <w:color w:val="282828"/>
        </w:rPr>
        <w:t>capacity</w:t>
      </w:r>
      <w:r w:rsidR="00504008" w:rsidRPr="008E32EA">
        <w:rPr>
          <w:color w:val="282828"/>
          <w:spacing w:val="54"/>
        </w:rPr>
        <w:t xml:space="preserve"> </w:t>
      </w:r>
      <w:r w:rsidR="00504008" w:rsidRPr="008E32EA">
        <w:rPr>
          <w:color w:val="181818"/>
        </w:rPr>
        <w:t>under</w:t>
      </w:r>
      <w:r w:rsidR="00504008" w:rsidRPr="008E32EA">
        <w:rPr>
          <w:color w:val="181818"/>
          <w:spacing w:val="29"/>
        </w:rPr>
        <w:t xml:space="preserve"> </w:t>
      </w:r>
      <w:r w:rsidR="00504008" w:rsidRPr="008E32EA">
        <w:rPr>
          <w:color w:val="181818"/>
        </w:rPr>
        <w:t>development</w:t>
      </w:r>
      <w:r w:rsidR="00504008" w:rsidRPr="008E32EA">
        <w:rPr>
          <w:color w:val="181818"/>
          <w:spacing w:val="8"/>
        </w:rPr>
        <w:t xml:space="preserve"> </w:t>
      </w:r>
      <w:r w:rsidR="00504008" w:rsidRPr="008E32EA">
        <w:rPr>
          <w:color w:val="282828"/>
        </w:rPr>
        <w:t>in</w:t>
      </w:r>
      <w:r w:rsidR="00504008" w:rsidRPr="008E32EA">
        <w:rPr>
          <w:color w:val="282828"/>
          <w:spacing w:val="36"/>
        </w:rPr>
        <w:t xml:space="preserve"> </w:t>
      </w:r>
      <w:r w:rsidR="00504008" w:rsidRPr="008E32EA">
        <w:rPr>
          <w:color w:val="181818"/>
        </w:rPr>
        <w:t>the</w:t>
      </w:r>
      <w:r w:rsidR="00504008" w:rsidRPr="008E32EA">
        <w:rPr>
          <w:color w:val="181818"/>
          <w:spacing w:val="25"/>
        </w:rPr>
        <w:t xml:space="preserve"> </w:t>
      </w:r>
      <w:r w:rsidR="00504008" w:rsidRPr="008E32EA">
        <w:rPr>
          <w:color w:val="282828"/>
        </w:rPr>
        <w:t>are</w:t>
      </w:r>
      <w:r w:rsidR="00504008" w:rsidRPr="008E32EA">
        <w:rPr>
          <w:color w:val="282828"/>
          <w:spacing w:val="11"/>
        </w:rPr>
        <w:t>a</w:t>
      </w:r>
      <w:r w:rsidR="00504008" w:rsidRPr="008E32EA">
        <w:rPr>
          <w:color w:val="484848"/>
        </w:rPr>
        <w:t xml:space="preserve">.  </w:t>
      </w:r>
      <w:r w:rsidR="00504008" w:rsidRPr="008E32EA">
        <w:rPr>
          <w:color w:val="282828"/>
        </w:rPr>
        <w:t>Accordingl</w:t>
      </w:r>
      <w:r w:rsidR="00504008" w:rsidRPr="008E32EA">
        <w:rPr>
          <w:color w:val="282828"/>
          <w:spacing w:val="6"/>
        </w:rPr>
        <w:t>y</w:t>
      </w:r>
      <w:r w:rsidR="00504008" w:rsidRPr="008E32EA">
        <w:rPr>
          <w:color w:val="484848"/>
        </w:rPr>
        <w:t>,</w:t>
      </w:r>
      <w:r w:rsidR="00504008" w:rsidRPr="008E32EA">
        <w:rPr>
          <w:color w:val="484848"/>
          <w:spacing w:val="55"/>
        </w:rPr>
        <w:t xml:space="preserve"> </w:t>
      </w:r>
      <w:r w:rsidR="00504008" w:rsidRPr="008E32EA">
        <w:rPr>
          <w:color w:val="181818"/>
        </w:rPr>
        <w:t>the</w:t>
      </w:r>
      <w:r w:rsidR="00504008" w:rsidRPr="008E32EA">
        <w:rPr>
          <w:color w:val="181818"/>
          <w:spacing w:val="30"/>
        </w:rPr>
        <w:t xml:space="preserve"> </w:t>
      </w:r>
      <w:r w:rsidR="00504008" w:rsidRPr="008E32EA">
        <w:rPr>
          <w:color w:val="181818"/>
        </w:rPr>
        <w:t>PSC</w:t>
      </w:r>
      <w:r w:rsidR="00504008" w:rsidRPr="008E32EA">
        <w:rPr>
          <w:color w:val="181818"/>
          <w:spacing w:val="36"/>
        </w:rPr>
        <w:t xml:space="preserve"> </w:t>
      </w:r>
      <w:r w:rsidR="00504008" w:rsidRPr="008E32EA">
        <w:rPr>
          <w:color w:val="282828"/>
        </w:rPr>
        <w:t>should</w:t>
      </w:r>
      <w:r w:rsidR="00504008" w:rsidRPr="008E32EA">
        <w:rPr>
          <w:color w:val="282828"/>
          <w:spacing w:val="52"/>
        </w:rPr>
        <w:t xml:space="preserve"> </w:t>
      </w:r>
      <w:r w:rsidR="00504008" w:rsidRPr="008E32EA">
        <w:rPr>
          <w:color w:val="282828"/>
          <w:w w:val="101"/>
        </w:rPr>
        <w:t xml:space="preserve">grant </w:t>
      </w:r>
      <w:r w:rsidR="00504008" w:rsidRPr="008E32EA">
        <w:rPr>
          <w:color w:val="282828"/>
          <w:w w:val="106"/>
        </w:rPr>
        <w:t>OU</w:t>
      </w:r>
      <w:r w:rsidR="00504008" w:rsidRPr="008E32EA">
        <w:rPr>
          <w:color w:val="282828"/>
          <w:spacing w:val="2"/>
          <w:w w:val="105"/>
        </w:rPr>
        <w:t>C</w:t>
      </w:r>
      <w:r w:rsidR="00504008" w:rsidRPr="008E32EA">
        <w:rPr>
          <w:color w:val="606060"/>
          <w:spacing w:val="-15"/>
          <w:w w:val="203"/>
        </w:rPr>
        <w:t>'</w:t>
      </w:r>
      <w:r w:rsidR="00504008" w:rsidRPr="008E32EA">
        <w:rPr>
          <w:color w:val="282828"/>
          <w:w w:val="104"/>
        </w:rPr>
        <w:t>s</w:t>
      </w:r>
      <w:r w:rsidR="00504008" w:rsidRPr="008E32EA">
        <w:rPr>
          <w:color w:val="282828"/>
          <w:spacing w:val="5"/>
        </w:rPr>
        <w:t xml:space="preserve"> </w:t>
      </w:r>
      <w:r w:rsidR="00504008" w:rsidRPr="008E32EA">
        <w:rPr>
          <w:color w:val="181818"/>
        </w:rPr>
        <w:t>requested</w:t>
      </w:r>
      <w:r w:rsidR="00504008" w:rsidRPr="008E32EA">
        <w:rPr>
          <w:color w:val="181818"/>
          <w:spacing w:val="14"/>
        </w:rPr>
        <w:t xml:space="preserve"> </w:t>
      </w:r>
      <w:r w:rsidR="00504008" w:rsidRPr="008E32EA">
        <w:rPr>
          <w:color w:val="181818"/>
        </w:rPr>
        <w:t>dete</w:t>
      </w:r>
      <w:r w:rsidRPr="008E32EA">
        <w:rPr>
          <w:color w:val="181818"/>
        </w:rPr>
        <w:t>rm</w:t>
      </w:r>
      <w:r w:rsidR="00504008" w:rsidRPr="008E32EA">
        <w:rPr>
          <w:color w:val="181818"/>
        </w:rPr>
        <w:t xml:space="preserve">ination </w:t>
      </w:r>
      <w:r w:rsidR="00504008" w:rsidRPr="008E32EA">
        <w:rPr>
          <w:color w:val="282828"/>
        </w:rPr>
        <w:t>of</w:t>
      </w:r>
      <w:r w:rsidR="00504008" w:rsidRPr="008E32EA">
        <w:rPr>
          <w:color w:val="282828"/>
          <w:spacing w:val="15"/>
        </w:rPr>
        <w:t xml:space="preserve"> </w:t>
      </w:r>
      <w:r w:rsidR="00504008" w:rsidRPr="008E32EA">
        <w:rPr>
          <w:color w:val="282828"/>
        </w:rPr>
        <w:t>need</w:t>
      </w:r>
      <w:r w:rsidR="00504008" w:rsidRPr="008E32EA">
        <w:rPr>
          <w:color w:val="282828"/>
          <w:spacing w:val="16"/>
        </w:rPr>
        <w:t xml:space="preserve"> </w:t>
      </w:r>
      <w:r w:rsidR="00504008" w:rsidRPr="008E32EA">
        <w:rPr>
          <w:color w:val="282828"/>
        </w:rPr>
        <w:t>for</w:t>
      </w:r>
      <w:r w:rsidR="00504008" w:rsidRPr="008E32EA">
        <w:rPr>
          <w:color w:val="282828"/>
          <w:spacing w:val="13"/>
        </w:rPr>
        <w:t xml:space="preserve"> </w:t>
      </w:r>
      <w:r w:rsidR="00504008" w:rsidRPr="008E32EA">
        <w:rPr>
          <w:color w:val="181818"/>
        </w:rPr>
        <w:t>the</w:t>
      </w:r>
      <w:r w:rsidR="00504008" w:rsidRPr="008E32EA">
        <w:rPr>
          <w:color w:val="181818"/>
          <w:spacing w:val="12"/>
        </w:rPr>
        <w:t xml:space="preserve"> </w:t>
      </w:r>
      <w:r w:rsidR="00504008" w:rsidRPr="008E32EA">
        <w:rPr>
          <w:color w:val="181818"/>
          <w:w w:val="101"/>
        </w:rPr>
        <w:t>Project.</w:t>
      </w:r>
    </w:p>
    <w:p w:rsidR="00CB3160" w:rsidRPr="00701945" w:rsidRDefault="00CB3160" w:rsidP="00CB3160">
      <w:pPr>
        <w:jc w:val="both"/>
      </w:pPr>
    </w:p>
    <w:p w:rsidR="00CB3160" w:rsidRDefault="00CB3160" w:rsidP="00CB3160">
      <w:pPr>
        <w:ind w:left="1440" w:hanging="1440"/>
        <w:jc w:val="both"/>
      </w:pPr>
      <w:r w:rsidRPr="005D4B47">
        <w:rPr>
          <w:b/>
          <w:bCs/>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CB3160" w:rsidRPr="00701945" w:rsidRDefault="00CB3160" w:rsidP="00CB3160">
      <w:pPr>
        <w:ind w:left="1440" w:hanging="1440"/>
        <w:jc w:val="both"/>
      </w:pPr>
    </w:p>
    <w:p w:rsidR="00CB3160" w:rsidRPr="00A32DC5" w:rsidRDefault="00CB3160" w:rsidP="00CB3160">
      <w:pPr>
        <w:jc w:val="both"/>
        <w:rPr>
          <w:b/>
        </w:rPr>
      </w:pPr>
      <w:r w:rsidRPr="00A32DC5">
        <w:rPr>
          <w:b/>
        </w:rPr>
        <w:t>VIII.</w:t>
      </w:r>
      <w:r w:rsidRPr="00A32DC5">
        <w:rPr>
          <w:b/>
        </w:rPr>
        <w:tab/>
      </w:r>
      <w:r w:rsidRPr="00A32DC5">
        <w:rPr>
          <w:b/>
          <w:u w:val="single"/>
        </w:rPr>
        <w:t>ISSUES AND POSITIONS</w:t>
      </w:r>
    </w:p>
    <w:p w:rsidR="00CB3160" w:rsidRDefault="00CB3160" w:rsidP="00CB3160">
      <w:pPr>
        <w:jc w:val="both"/>
      </w:pPr>
    </w:p>
    <w:p w:rsidR="00803C67" w:rsidRPr="00EE791F" w:rsidRDefault="00803C67" w:rsidP="008E32EA">
      <w:pPr>
        <w:spacing w:before="11" w:line="249" w:lineRule="auto"/>
        <w:ind w:left="1440" w:right="61" w:hanging="1440"/>
        <w:jc w:val="both"/>
        <w:rPr>
          <w:b/>
          <w:color w:val="141414"/>
          <w:sz w:val="25"/>
          <w:szCs w:val="25"/>
        </w:rPr>
      </w:pPr>
      <w:r w:rsidRPr="00803C67">
        <w:rPr>
          <w:rFonts w:cs="Arial"/>
          <w:b/>
          <w:bCs/>
          <w:szCs w:val="26"/>
        </w:rPr>
        <w:t xml:space="preserve">ISSUE </w:t>
      </w:r>
      <w:r w:rsidRPr="00803C67">
        <w:rPr>
          <w:rFonts w:cs="Arial"/>
          <w:b/>
          <w:bCs/>
          <w:szCs w:val="26"/>
        </w:rPr>
        <w:fldChar w:fldCharType="begin"/>
      </w:r>
      <w:r w:rsidRPr="00803C67">
        <w:rPr>
          <w:rFonts w:cs="Arial"/>
          <w:b/>
          <w:bCs/>
          <w:szCs w:val="26"/>
        </w:rPr>
        <w:instrText xml:space="preserve"> SEQ Issue \* Arabic \n  \* MERGEFORMAT </w:instrText>
      </w:r>
      <w:r w:rsidRPr="00803C67">
        <w:rPr>
          <w:rFonts w:cs="Arial"/>
          <w:b/>
          <w:bCs/>
          <w:szCs w:val="26"/>
        </w:rPr>
        <w:fldChar w:fldCharType="separate"/>
      </w:r>
      <w:r w:rsidR="006C1CB9">
        <w:rPr>
          <w:rFonts w:cs="Arial"/>
          <w:b/>
          <w:bCs/>
          <w:noProof/>
          <w:szCs w:val="26"/>
        </w:rPr>
        <w:t>1</w:t>
      </w:r>
      <w:r w:rsidRPr="00803C67">
        <w:rPr>
          <w:rFonts w:cs="Arial"/>
          <w:b/>
          <w:bCs/>
          <w:noProof/>
          <w:szCs w:val="26"/>
        </w:rPr>
        <w:fldChar w:fldCharType="end"/>
      </w:r>
      <w:r w:rsidRPr="00803C67">
        <w:rPr>
          <w:rFonts w:cs="Arial"/>
          <w:b/>
          <w:bCs/>
          <w:szCs w:val="26"/>
        </w:rPr>
        <w:t>:</w:t>
      </w:r>
      <w:r w:rsidRPr="00803C67">
        <w:tab/>
      </w:r>
      <w:r w:rsidR="008E32EA" w:rsidRPr="00EE791F">
        <w:rPr>
          <w:b/>
          <w:color w:val="181818"/>
          <w:sz w:val="25"/>
          <w:szCs w:val="25"/>
        </w:rPr>
        <w:t>Is</w:t>
      </w:r>
      <w:r w:rsidR="008E32EA" w:rsidRPr="00EE791F">
        <w:rPr>
          <w:b/>
          <w:color w:val="181818"/>
          <w:spacing w:val="17"/>
          <w:sz w:val="25"/>
          <w:szCs w:val="25"/>
        </w:rPr>
        <w:t xml:space="preserve"> </w:t>
      </w:r>
      <w:r w:rsidR="008E32EA" w:rsidRPr="00EE791F">
        <w:rPr>
          <w:b/>
          <w:color w:val="181818"/>
          <w:sz w:val="25"/>
          <w:szCs w:val="25"/>
        </w:rPr>
        <w:t>there</w:t>
      </w:r>
      <w:r w:rsidR="008E32EA" w:rsidRPr="00EE791F">
        <w:rPr>
          <w:b/>
          <w:color w:val="181818"/>
          <w:spacing w:val="17"/>
          <w:sz w:val="25"/>
          <w:szCs w:val="25"/>
        </w:rPr>
        <w:t xml:space="preserve"> </w:t>
      </w:r>
      <w:r w:rsidR="008E32EA" w:rsidRPr="00EE791F">
        <w:rPr>
          <w:b/>
          <w:color w:val="282828"/>
          <w:sz w:val="25"/>
          <w:szCs w:val="25"/>
        </w:rPr>
        <w:t>a</w:t>
      </w:r>
      <w:r w:rsidR="008E32EA" w:rsidRPr="00EE791F">
        <w:rPr>
          <w:b/>
          <w:color w:val="282828"/>
          <w:spacing w:val="20"/>
          <w:sz w:val="25"/>
          <w:szCs w:val="25"/>
        </w:rPr>
        <w:t xml:space="preserve"> </w:t>
      </w:r>
      <w:r w:rsidR="008E32EA" w:rsidRPr="00EE791F">
        <w:rPr>
          <w:b/>
          <w:color w:val="181818"/>
          <w:sz w:val="25"/>
          <w:szCs w:val="25"/>
        </w:rPr>
        <w:t>need</w:t>
      </w:r>
      <w:r w:rsidR="008E32EA" w:rsidRPr="00EE791F">
        <w:rPr>
          <w:b/>
          <w:color w:val="181818"/>
          <w:spacing w:val="28"/>
          <w:sz w:val="25"/>
          <w:szCs w:val="25"/>
        </w:rPr>
        <w:t xml:space="preserve"> </w:t>
      </w:r>
      <w:r w:rsidR="008E32EA" w:rsidRPr="00EE791F">
        <w:rPr>
          <w:b/>
          <w:color w:val="282828"/>
          <w:sz w:val="25"/>
          <w:szCs w:val="25"/>
        </w:rPr>
        <w:t>for</w:t>
      </w:r>
      <w:r w:rsidR="008E32EA" w:rsidRPr="00EE791F">
        <w:rPr>
          <w:b/>
          <w:color w:val="282828"/>
          <w:spacing w:val="21"/>
          <w:sz w:val="25"/>
          <w:szCs w:val="25"/>
        </w:rPr>
        <w:t xml:space="preserve"> </w:t>
      </w:r>
      <w:r w:rsidR="00CD4C1E" w:rsidRPr="00EE791F">
        <w:rPr>
          <w:b/>
          <w:color w:val="282828"/>
          <w:w w:val="101"/>
          <w:sz w:val="25"/>
          <w:szCs w:val="25"/>
        </w:rPr>
        <w:t>OU</w:t>
      </w:r>
      <w:r w:rsidR="00CD4C1E" w:rsidRPr="00EE791F">
        <w:rPr>
          <w:b/>
          <w:color w:val="282828"/>
          <w:sz w:val="25"/>
          <w:szCs w:val="25"/>
        </w:rPr>
        <w:t>C</w:t>
      </w:r>
      <w:r w:rsidR="00CD4C1E" w:rsidRPr="00EE791F">
        <w:rPr>
          <w:b/>
          <w:color w:val="282828"/>
          <w:spacing w:val="-45"/>
          <w:sz w:val="25"/>
          <w:szCs w:val="25"/>
        </w:rPr>
        <w:t>’s</w:t>
      </w:r>
      <w:r w:rsidR="008E32EA" w:rsidRPr="00EE791F">
        <w:rPr>
          <w:b/>
          <w:color w:val="282828"/>
          <w:spacing w:val="15"/>
          <w:sz w:val="25"/>
          <w:szCs w:val="25"/>
        </w:rPr>
        <w:t xml:space="preserve"> </w:t>
      </w:r>
      <w:r w:rsidR="008E32EA" w:rsidRPr="00EE791F">
        <w:rPr>
          <w:b/>
          <w:color w:val="181818"/>
          <w:sz w:val="25"/>
          <w:szCs w:val="25"/>
        </w:rPr>
        <w:t>proposed</w:t>
      </w:r>
      <w:r w:rsidR="008E32EA" w:rsidRPr="00EE791F">
        <w:rPr>
          <w:b/>
          <w:color w:val="181818"/>
          <w:spacing w:val="36"/>
          <w:sz w:val="25"/>
          <w:szCs w:val="25"/>
        </w:rPr>
        <w:t xml:space="preserve"> </w:t>
      </w:r>
      <w:r w:rsidR="008E32EA" w:rsidRPr="00EE791F">
        <w:rPr>
          <w:b/>
          <w:color w:val="282828"/>
          <w:sz w:val="25"/>
          <w:szCs w:val="25"/>
        </w:rPr>
        <w:t>Orland</w:t>
      </w:r>
      <w:r w:rsidR="008E32EA" w:rsidRPr="00EE791F">
        <w:rPr>
          <w:b/>
          <w:color w:val="282828"/>
          <w:spacing w:val="-9"/>
          <w:sz w:val="25"/>
          <w:szCs w:val="25"/>
        </w:rPr>
        <w:t>o</w:t>
      </w:r>
      <w:r w:rsidR="008E32EA" w:rsidRPr="00EE791F">
        <w:rPr>
          <w:b/>
          <w:color w:val="606060"/>
          <w:spacing w:val="-7"/>
          <w:sz w:val="25"/>
          <w:szCs w:val="25"/>
        </w:rPr>
        <w:t>/</w:t>
      </w:r>
      <w:r w:rsidR="008E32EA" w:rsidRPr="00EE791F">
        <w:rPr>
          <w:b/>
          <w:color w:val="282828"/>
          <w:sz w:val="25"/>
          <w:szCs w:val="25"/>
        </w:rPr>
        <w:t>St. Cloud</w:t>
      </w:r>
      <w:r w:rsidR="008E32EA" w:rsidRPr="00EE791F">
        <w:rPr>
          <w:b/>
          <w:color w:val="282828"/>
          <w:spacing w:val="33"/>
          <w:sz w:val="25"/>
          <w:szCs w:val="25"/>
        </w:rPr>
        <w:t xml:space="preserve"> </w:t>
      </w:r>
      <w:r w:rsidR="008E32EA" w:rsidRPr="00EE791F">
        <w:rPr>
          <w:b/>
          <w:color w:val="181818"/>
          <w:sz w:val="25"/>
          <w:szCs w:val="25"/>
        </w:rPr>
        <w:t>Regional</w:t>
      </w:r>
      <w:r w:rsidR="008E32EA" w:rsidRPr="00EE791F">
        <w:rPr>
          <w:b/>
          <w:color w:val="181818"/>
          <w:spacing w:val="41"/>
          <w:sz w:val="25"/>
          <w:szCs w:val="25"/>
        </w:rPr>
        <w:t xml:space="preserve"> </w:t>
      </w:r>
      <w:r w:rsidR="008E32EA" w:rsidRPr="00EE791F">
        <w:rPr>
          <w:b/>
          <w:color w:val="181818"/>
          <w:w w:val="102"/>
          <w:sz w:val="25"/>
          <w:szCs w:val="25"/>
        </w:rPr>
        <w:t xml:space="preserve">Resiliency </w:t>
      </w:r>
      <w:r w:rsidR="008E32EA" w:rsidRPr="00EE791F">
        <w:rPr>
          <w:b/>
          <w:color w:val="282828"/>
          <w:sz w:val="25"/>
          <w:szCs w:val="25"/>
        </w:rPr>
        <w:t>Connection</w:t>
      </w:r>
      <w:r w:rsidR="008E32EA" w:rsidRPr="00EE791F">
        <w:rPr>
          <w:b/>
          <w:color w:val="282828"/>
          <w:spacing w:val="41"/>
          <w:sz w:val="25"/>
          <w:szCs w:val="25"/>
        </w:rPr>
        <w:t xml:space="preserve"> </w:t>
      </w:r>
      <w:r w:rsidR="008E32EA" w:rsidRPr="00EE791F">
        <w:rPr>
          <w:b/>
          <w:color w:val="282828"/>
          <w:sz w:val="25"/>
          <w:szCs w:val="25"/>
        </w:rPr>
        <w:t>230</w:t>
      </w:r>
      <w:r w:rsidR="008E32EA" w:rsidRPr="00EE791F">
        <w:rPr>
          <w:b/>
          <w:color w:val="282828"/>
          <w:spacing w:val="27"/>
          <w:sz w:val="25"/>
          <w:szCs w:val="25"/>
        </w:rPr>
        <w:t xml:space="preserve"> </w:t>
      </w:r>
      <w:r w:rsidR="008E32EA" w:rsidRPr="00EE791F">
        <w:rPr>
          <w:b/>
          <w:color w:val="282828"/>
          <w:sz w:val="25"/>
          <w:szCs w:val="25"/>
        </w:rPr>
        <w:t>kV</w:t>
      </w:r>
      <w:r w:rsidR="008E32EA" w:rsidRPr="00EE791F">
        <w:rPr>
          <w:b/>
          <w:color w:val="282828"/>
          <w:spacing w:val="17"/>
          <w:sz w:val="25"/>
          <w:szCs w:val="25"/>
        </w:rPr>
        <w:t xml:space="preserve"> </w:t>
      </w:r>
      <w:r w:rsidR="008E32EA" w:rsidRPr="00EE791F">
        <w:rPr>
          <w:b/>
          <w:color w:val="282828"/>
          <w:sz w:val="25"/>
          <w:szCs w:val="25"/>
        </w:rPr>
        <w:t>Transmission</w:t>
      </w:r>
      <w:r w:rsidR="008E32EA" w:rsidRPr="00EE791F">
        <w:rPr>
          <w:b/>
          <w:color w:val="282828"/>
          <w:spacing w:val="46"/>
          <w:sz w:val="25"/>
          <w:szCs w:val="25"/>
        </w:rPr>
        <w:t xml:space="preserve"> </w:t>
      </w:r>
      <w:r w:rsidR="008E32EA" w:rsidRPr="00EE791F">
        <w:rPr>
          <w:b/>
          <w:color w:val="282828"/>
          <w:w w:val="104"/>
          <w:sz w:val="25"/>
          <w:szCs w:val="25"/>
        </w:rPr>
        <w:t>Lin</w:t>
      </w:r>
      <w:r w:rsidR="008E32EA" w:rsidRPr="00EE791F">
        <w:rPr>
          <w:b/>
          <w:color w:val="282828"/>
          <w:spacing w:val="-16"/>
          <w:w w:val="104"/>
          <w:sz w:val="25"/>
          <w:szCs w:val="25"/>
        </w:rPr>
        <w:t>e</w:t>
      </w:r>
      <w:r w:rsidR="008E32EA" w:rsidRPr="00EE791F">
        <w:rPr>
          <w:b/>
          <w:color w:val="484848"/>
          <w:w w:val="138"/>
          <w:sz w:val="25"/>
          <w:szCs w:val="25"/>
        </w:rPr>
        <w:t>,</w:t>
      </w:r>
      <w:r w:rsidR="008E32EA" w:rsidRPr="00EE791F">
        <w:rPr>
          <w:b/>
          <w:color w:val="484848"/>
          <w:spacing w:val="-8"/>
          <w:sz w:val="25"/>
          <w:szCs w:val="25"/>
        </w:rPr>
        <w:t xml:space="preserve"> </w:t>
      </w:r>
      <w:r w:rsidR="008E32EA" w:rsidRPr="00EE791F">
        <w:rPr>
          <w:b/>
          <w:color w:val="181818"/>
          <w:sz w:val="25"/>
          <w:szCs w:val="25"/>
        </w:rPr>
        <w:t>taking</w:t>
      </w:r>
      <w:r w:rsidR="008E32EA" w:rsidRPr="00EE791F">
        <w:rPr>
          <w:b/>
          <w:color w:val="181818"/>
          <w:spacing w:val="28"/>
          <w:sz w:val="25"/>
          <w:szCs w:val="25"/>
        </w:rPr>
        <w:t xml:space="preserve"> </w:t>
      </w:r>
      <w:r w:rsidR="008E32EA" w:rsidRPr="00EE791F">
        <w:rPr>
          <w:b/>
          <w:color w:val="181818"/>
          <w:sz w:val="25"/>
          <w:szCs w:val="25"/>
        </w:rPr>
        <w:t>into</w:t>
      </w:r>
      <w:r w:rsidR="008E32EA" w:rsidRPr="00EE791F">
        <w:rPr>
          <w:b/>
          <w:color w:val="181818"/>
          <w:spacing w:val="19"/>
          <w:sz w:val="25"/>
          <w:szCs w:val="25"/>
        </w:rPr>
        <w:t xml:space="preserve"> </w:t>
      </w:r>
      <w:r w:rsidR="008E32EA" w:rsidRPr="00EE791F">
        <w:rPr>
          <w:b/>
          <w:color w:val="181818"/>
          <w:sz w:val="25"/>
          <w:szCs w:val="25"/>
        </w:rPr>
        <w:t>the</w:t>
      </w:r>
      <w:r w:rsidR="008E32EA" w:rsidRPr="00EE791F">
        <w:rPr>
          <w:b/>
          <w:color w:val="181818"/>
          <w:spacing w:val="25"/>
          <w:sz w:val="25"/>
          <w:szCs w:val="25"/>
        </w:rPr>
        <w:t xml:space="preserve"> </w:t>
      </w:r>
      <w:r w:rsidR="008E32EA" w:rsidRPr="00EE791F">
        <w:rPr>
          <w:b/>
          <w:color w:val="282828"/>
          <w:sz w:val="25"/>
          <w:szCs w:val="25"/>
        </w:rPr>
        <w:t>account</w:t>
      </w:r>
      <w:r w:rsidR="008E32EA" w:rsidRPr="00EE791F">
        <w:rPr>
          <w:b/>
          <w:color w:val="282828"/>
          <w:spacing w:val="31"/>
          <w:sz w:val="25"/>
          <w:szCs w:val="25"/>
        </w:rPr>
        <w:t xml:space="preserve"> </w:t>
      </w:r>
      <w:r w:rsidR="008E32EA" w:rsidRPr="00EE791F">
        <w:rPr>
          <w:b/>
          <w:color w:val="282828"/>
          <w:sz w:val="25"/>
          <w:szCs w:val="25"/>
        </w:rPr>
        <w:t>the</w:t>
      </w:r>
      <w:r w:rsidR="008E32EA" w:rsidRPr="00EE791F">
        <w:rPr>
          <w:b/>
          <w:color w:val="282828"/>
          <w:spacing w:val="16"/>
          <w:sz w:val="25"/>
          <w:szCs w:val="25"/>
        </w:rPr>
        <w:t xml:space="preserve"> </w:t>
      </w:r>
      <w:r w:rsidR="008E32EA" w:rsidRPr="00EE791F">
        <w:rPr>
          <w:b/>
          <w:color w:val="181818"/>
          <w:sz w:val="25"/>
          <w:szCs w:val="25"/>
        </w:rPr>
        <w:t>need</w:t>
      </w:r>
      <w:r w:rsidR="008E32EA" w:rsidRPr="00EE791F">
        <w:rPr>
          <w:b/>
          <w:color w:val="181818"/>
          <w:spacing w:val="8"/>
          <w:sz w:val="25"/>
          <w:szCs w:val="25"/>
        </w:rPr>
        <w:t xml:space="preserve"> </w:t>
      </w:r>
      <w:r w:rsidR="008E32EA" w:rsidRPr="00EE791F">
        <w:rPr>
          <w:b/>
          <w:color w:val="181818"/>
          <w:w w:val="106"/>
          <w:sz w:val="25"/>
          <w:szCs w:val="25"/>
        </w:rPr>
        <w:t xml:space="preserve">for </w:t>
      </w:r>
      <w:r w:rsidR="008E32EA" w:rsidRPr="00EE791F">
        <w:rPr>
          <w:b/>
          <w:color w:val="181818"/>
          <w:sz w:val="25"/>
          <w:szCs w:val="25"/>
        </w:rPr>
        <w:t xml:space="preserve">electric </w:t>
      </w:r>
      <w:r w:rsidR="008E32EA" w:rsidRPr="00EE791F">
        <w:rPr>
          <w:b/>
          <w:color w:val="282828"/>
          <w:sz w:val="25"/>
          <w:szCs w:val="25"/>
        </w:rPr>
        <w:t xml:space="preserve">system </w:t>
      </w:r>
      <w:r w:rsidR="008E32EA" w:rsidRPr="00EE791F">
        <w:rPr>
          <w:b/>
          <w:color w:val="181818"/>
          <w:sz w:val="25"/>
          <w:szCs w:val="25"/>
        </w:rPr>
        <w:t xml:space="preserve">reliability </w:t>
      </w:r>
      <w:r w:rsidR="008E32EA" w:rsidRPr="00EE791F">
        <w:rPr>
          <w:b/>
          <w:color w:val="282828"/>
          <w:sz w:val="25"/>
          <w:szCs w:val="25"/>
        </w:rPr>
        <w:t xml:space="preserve">and </w:t>
      </w:r>
      <w:r w:rsidR="008E32EA" w:rsidRPr="00EE791F">
        <w:rPr>
          <w:b/>
          <w:color w:val="181818"/>
          <w:sz w:val="25"/>
          <w:szCs w:val="25"/>
        </w:rPr>
        <w:t xml:space="preserve">integrity, in </w:t>
      </w:r>
      <w:r w:rsidR="008E32EA" w:rsidRPr="00EE791F">
        <w:rPr>
          <w:b/>
          <w:color w:val="282828"/>
          <w:sz w:val="25"/>
          <w:szCs w:val="25"/>
        </w:rPr>
        <w:t xml:space="preserve">accordance with </w:t>
      </w:r>
      <w:r w:rsidR="008E32EA" w:rsidRPr="00EE791F">
        <w:rPr>
          <w:b/>
          <w:color w:val="282828"/>
          <w:w w:val="102"/>
          <w:sz w:val="25"/>
          <w:szCs w:val="25"/>
        </w:rPr>
        <w:t xml:space="preserve">Section </w:t>
      </w:r>
      <w:r w:rsidR="008E32EA" w:rsidRPr="00EE791F">
        <w:rPr>
          <w:b/>
          <w:color w:val="181818"/>
          <w:w w:val="110"/>
          <w:sz w:val="25"/>
          <w:szCs w:val="25"/>
        </w:rPr>
        <w:t>40</w:t>
      </w:r>
      <w:r w:rsidR="008E32EA" w:rsidRPr="00EE791F">
        <w:rPr>
          <w:b/>
          <w:color w:val="181818"/>
          <w:spacing w:val="-5"/>
          <w:w w:val="110"/>
          <w:sz w:val="25"/>
          <w:szCs w:val="25"/>
        </w:rPr>
        <w:t>3</w:t>
      </w:r>
      <w:r w:rsidR="008E32EA" w:rsidRPr="00EE791F">
        <w:rPr>
          <w:b/>
          <w:color w:val="484848"/>
          <w:spacing w:val="-22"/>
          <w:w w:val="110"/>
          <w:sz w:val="25"/>
          <w:szCs w:val="25"/>
        </w:rPr>
        <w:t>.</w:t>
      </w:r>
      <w:r w:rsidR="008E32EA" w:rsidRPr="00EE791F">
        <w:rPr>
          <w:b/>
          <w:color w:val="181818"/>
          <w:w w:val="110"/>
          <w:sz w:val="25"/>
          <w:szCs w:val="25"/>
        </w:rPr>
        <w:t>537(l)(c),</w:t>
      </w:r>
      <w:r w:rsidR="008E32EA" w:rsidRPr="00EE791F">
        <w:rPr>
          <w:b/>
          <w:color w:val="181818"/>
          <w:spacing w:val="3"/>
          <w:w w:val="110"/>
          <w:sz w:val="25"/>
          <w:szCs w:val="25"/>
        </w:rPr>
        <w:t xml:space="preserve"> </w:t>
      </w:r>
      <w:r w:rsidR="008E32EA" w:rsidRPr="00EE791F">
        <w:rPr>
          <w:b/>
          <w:color w:val="282828"/>
          <w:sz w:val="25"/>
          <w:szCs w:val="25"/>
        </w:rPr>
        <w:t>Florida</w:t>
      </w:r>
      <w:r w:rsidR="008E32EA" w:rsidRPr="00EE791F">
        <w:rPr>
          <w:b/>
          <w:color w:val="282828"/>
          <w:spacing w:val="15"/>
          <w:sz w:val="25"/>
          <w:szCs w:val="25"/>
        </w:rPr>
        <w:t xml:space="preserve"> </w:t>
      </w:r>
      <w:r w:rsidR="008E32EA" w:rsidRPr="00EE791F">
        <w:rPr>
          <w:b/>
          <w:color w:val="282828"/>
          <w:w w:val="102"/>
          <w:sz w:val="25"/>
          <w:szCs w:val="25"/>
        </w:rPr>
        <w:t>Statutes?</w:t>
      </w:r>
    </w:p>
    <w:p w:rsidR="00362EFF" w:rsidRPr="008E32EA" w:rsidRDefault="00362EFF" w:rsidP="00803C67">
      <w:pPr>
        <w:spacing w:before="240" w:after="60"/>
        <w:jc w:val="both"/>
        <w:outlineLvl w:val="3"/>
        <w:rPr>
          <w:rFonts w:cs="Arial"/>
          <w:bCs/>
          <w:szCs w:val="26"/>
        </w:rPr>
      </w:pPr>
      <w:r>
        <w:rPr>
          <w:rFonts w:cs="Arial"/>
          <w:b/>
          <w:bCs/>
          <w:szCs w:val="26"/>
        </w:rPr>
        <w:t>OUC:</w:t>
      </w:r>
      <w:r w:rsidR="008E32EA">
        <w:rPr>
          <w:rFonts w:cs="Arial"/>
          <w:b/>
          <w:bCs/>
          <w:szCs w:val="26"/>
        </w:rPr>
        <w:tab/>
      </w:r>
      <w:r w:rsidR="008E32EA">
        <w:rPr>
          <w:rFonts w:cs="Arial"/>
          <w:b/>
          <w:bCs/>
          <w:szCs w:val="26"/>
        </w:rPr>
        <w:tab/>
      </w:r>
      <w:r w:rsidR="008E32EA">
        <w:rPr>
          <w:rFonts w:cs="Arial"/>
          <w:bCs/>
          <w:szCs w:val="26"/>
        </w:rPr>
        <w:t>Yes</w:t>
      </w:r>
      <w:r w:rsidR="00673CE7">
        <w:rPr>
          <w:rFonts w:cs="Arial"/>
          <w:bCs/>
          <w:szCs w:val="26"/>
        </w:rPr>
        <w:t>.</w:t>
      </w:r>
    </w:p>
    <w:p w:rsidR="00803C67" w:rsidRDefault="00362EFF" w:rsidP="00CE40A0">
      <w:pPr>
        <w:spacing w:before="240" w:after="60"/>
        <w:jc w:val="both"/>
        <w:outlineLvl w:val="3"/>
      </w:pPr>
      <w:r>
        <w:rPr>
          <w:rFonts w:cs="Arial"/>
          <w:b/>
          <w:bCs/>
          <w:szCs w:val="26"/>
        </w:rPr>
        <w:t>STAFF</w:t>
      </w:r>
      <w:r w:rsidR="00803C67" w:rsidRPr="00803C67">
        <w:rPr>
          <w:rFonts w:cs="Arial"/>
          <w:b/>
          <w:bCs/>
          <w:szCs w:val="26"/>
        </w:rPr>
        <w:t>:</w:t>
      </w:r>
      <w:r w:rsidR="00CE40A0">
        <w:rPr>
          <w:rFonts w:cs="Arial"/>
          <w:b/>
          <w:bCs/>
          <w:szCs w:val="26"/>
        </w:rPr>
        <w:tab/>
      </w:r>
      <w:r w:rsidR="00803C67" w:rsidRPr="00803C67">
        <w:t>Staff has no position at this time.</w:t>
      </w:r>
    </w:p>
    <w:p w:rsidR="00362EFF" w:rsidRPr="00803C67" w:rsidRDefault="00362EFF" w:rsidP="00803C67">
      <w:pPr>
        <w:autoSpaceDE w:val="0"/>
        <w:autoSpaceDN w:val="0"/>
        <w:adjustRightInd w:val="0"/>
      </w:pPr>
    </w:p>
    <w:p w:rsidR="00803C67" w:rsidRPr="00EE791F" w:rsidRDefault="00803C67" w:rsidP="008E32EA">
      <w:pPr>
        <w:autoSpaceDE w:val="0"/>
        <w:autoSpaceDN w:val="0"/>
        <w:adjustRightInd w:val="0"/>
        <w:ind w:left="1440" w:hanging="1440"/>
        <w:jc w:val="both"/>
        <w:rPr>
          <w:b/>
          <w:color w:val="141414"/>
          <w:sz w:val="25"/>
          <w:szCs w:val="25"/>
        </w:rPr>
      </w:pPr>
      <w:r w:rsidRPr="00803C67">
        <w:rPr>
          <w:rFonts w:cs="Arial"/>
          <w:b/>
          <w:bCs/>
          <w:szCs w:val="26"/>
        </w:rPr>
        <w:t>ISSUE 2:</w:t>
      </w:r>
      <w:r w:rsidRPr="00803C67">
        <w:tab/>
      </w:r>
      <w:r w:rsidR="008E32EA" w:rsidRPr="00EE791F">
        <w:rPr>
          <w:b/>
          <w:color w:val="181818"/>
          <w:sz w:val="25"/>
          <w:szCs w:val="25"/>
        </w:rPr>
        <w:t>Is</w:t>
      </w:r>
      <w:r w:rsidR="008E32EA" w:rsidRPr="00EE791F">
        <w:rPr>
          <w:b/>
          <w:color w:val="181818"/>
          <w:spacing w:val="15"/>
          <w:sz w:val="25"/>
          <w:szCs w:val="25"/>
        </w:rPr>
        <w:t xml:space="preserve"> </w:t>
      </w:r>
      <w:r w:rsidR="008E32EA" w:rsidRPr="00EE791F">
        <w:rPr>
          <w:b/>
          <w:color w:val="181818"/>
          <w:sz w:val="25"/>
          <w:szCs w:val="25"/>
        </w:rPr>
        <w:t>there</w:t>
      </w:r>
      <w:r w:rsidR="008E32EA" w:rsidRPr="00EE791F">
        <w:rPr>
          <w:b/>
          <w:color w:val="181818"/>
          <w:spacing w:val="17"/>
          <w:sz w:val="25"/>
          <w:szCs w:val="25"/>
        </w:rPr>
        <w:t xml:space="preserve"> </w:t>
      </w:r>
      <w:r w:rsidR="008E32EA" w:rsidRPr="00EE791F">
        <w:rPr>
          <w:b/>
          <w:color w:val="282828"/>
          <w:sz w:val="25"/>
          <w:szCs w:val="25"/>
        </w:rPr>
        <w:t>a</w:t>
      </w:r>
      <w:r w:rsidR="008E32EA" w:rsidRPr="00EE791F">
        <w:rPr>
          <w:b/>
          <w:color w:val="282828"/>
          <w:spacing w:val="20"/>
          <w:sz w:val="25"/>
          <w:szCs w:val="25"/>
        </w:rPr>
        <w:t xml:space="preserve"> </w:t>
      </w:r>
      <w:r w:rsidR="008E32EA" w:rsidRPr="00EE791F">
        <w:rPr>
          <w:b/>
          <w:color w:val="181818"/>
          <w:sz w:val="25"/>
          <w:szCs w:val="25"/>
        </w:rPr>
        <w:t>need</w:t>
      </w:r>
      <w:r w:rsidR="008E32EA" w:rsidRPr="00EE791F">
        <w:rPr>
          <w:b/>
          <w:color w:val="181818"/>
          <w:spacing w:val="30"/>
          <w:sz w:val="25"/>
          <w:szCs w:val="25"/>
        </w:rPr>
        <w:t xml:space="preserve"> </w:t>
      </w:r>
      <w:r w:rsidR="008E32EA" w:rsidRPr="00EE791F">
        <w:rPr>
          <w:b/>
          <w:color w:val="282828"/>
          <w:sz w:val="25"/>
          <w:szCs w:val="25"/>
        </w:rPr>
        <w:t>for</w:t>
      </w:r>
      <w:r w:rsidR="008E32EA" w:rsidRPr="00EE791F">
        <w:rPr>
          <w:b/>
          <w:color w:val="282828"/>
          <w:spacing w:val="20"/>
          <w:sz w:val="25"/>
          <w:szCs w:val="25"/>
        </w:rPr>
        <w:t xml:space="preserve"> </w:t>
      </w:r>
      <w:r w:rsidR="008E32EA" w:rsidRPr="00EE791F">
        <w:rPr>
          <w:b/>
          <w:color w:val="282828"/>
          <w:w w:val="101"/>
          <w:sz w:val="25"/>
          <w:szCs w:val="25"/>
        </w:rPr>
        <w:t>OU</w:t>
      </w:r>
      <w:r w:rsidR="008E32EA" w:rsidRPr="00EE791F">
        <w:rPr>
          <w:b/>
          <w:color w:val="282828"/>
          <w:spacing w:val="10"/>
          <w:sz w:val="25"/>
          <w:szCs w:val="25"/>
        </w:rPr>
        <w:t>C</w:t>
      </w:r>
      <w:r w:rsidR="008E32EA" w:rsidRPr="00EE791F">
        <w:rPr>
          <w:b/>
          <w:color w:val="484848"/>
          <w:spacing w:val="-15"/>
          <w:w w:val="203"/>
          <w:sz w:val="25"/>
          <w:szCs w:val="25"/>
        </w:rPr>
        <w:t>'</w:t>
      </w:r>
      <w:r w:rsidR="008E32EA" w:rsidRPr="00EE791F">
        <w:rPr>
          <w:b/>
          <w:color w:val="282828"/>
          <w:w w:val="113"/>
          <w:sz w:val="25"/>
          <w:szCs w:val="25"/>
        </w:rPr>
        <w:t>s</w:t>
      </w:r>
      <w:r w:rsidR="008E32EA" w:rsidRPr="00EE791F">
        <w:rPr>
          <w:b/>
          <w:color w:val="282828"/>
          <w:spacing w:val="20"/>
          <w:sz w:val="25"/>
          <w:szCs w:val="25"/>
        </w:rPr>
        <w:t xml:space="preserve"> </w:t>
      </w:r>
      <w:r w:rsidR="008E32EA" w:rsidRPr="00EE791F">
        <w:rPr>
          <w:b/>
          <w:color w:val="181818"/>
          <w:sz w:val="25"/>
          <w:szCs w:val="25"/>
        </w:rPr>
        <w:t>proposed</w:t>
      </w:r>
      <w:r w:rsidR="008E32EA" w:rsidRPr="00EE791F">
        <w:rPr>
          <w:b/>
          <w:color w:val="181818"/>
          <w:spacing w:val="26"/>
          <w:sz w:val="25"/>
          <w:szCs w:val="25"/>
        </w:rPr>
        <w:t xml:space="preserve"> </w:t>
      </w:r>
      <w:r w:rsidR="008E32EA" w:rsidRPr="00EE791F">
        <w:rPr>
          <w:b/>
          <w:color w:val="282828"/>
          <w:sz w:val="25"/>
          <w:szCs w:val="25"/>
        </w:rPr>
        <w:t>Orland</w:t>
      </w:r>
      <w:r w:rsidR="008E32EA" w:rsidRPr="00EE791F">
        <w:rPr>
          <w:b/>
          <w:color w:val="282828"/>
          <w:spacing w:val="-11"/>
          <w:sz w:val="25"/>
          <w:szCs w:val="25"/>
        </w:rPr>
        <w:t>o</w:t>
      </w:r>
      <w:r w:rsidR="008E32EA" w:rsidRPr="00EE791F">
        <w:rPr>
          <w:b/>
          <w:color w:val="606060"/>
          <w:spacing w:val="-7"/>
          <w:sz w:val="25"/>
          <w:szCs w:val="25"/>
        </w:rPr>
        <w:t>/</w:t>
      </w:r>
      <w:r w:rsidR="008E32EA" w:rsidRPr="00EE791F">
        <w:rPr>
          <w:b/>
          <w:color w:val="181818"/>
          <w:sz w:val="25"/>
          <w:szCs w:val="25"/>
        </w:rPr>
        <w:t xml:space="preserve">St. </w:t>
      </w:r>
      <w:r w:rsidR="008E32EA" w:rsidRPr="00EE791F">
        <w:rPr>
          <w:b/>
          <w:color w:val="282828"/>
          <w:sz w:val="25"/>
          <w:szCs w:val="25"/>
        </w:rPr>
        <w:t>Cloud</w:t>
      </w:r>
      <w:r w:rsidR="008E32EA" w:rsidRPr="00EE791F">
        <w:rPr>
          <w:b/>
          <w:color w:val="282828"/>
          <w:spacing w:val="33"/>
          <w:sz w:val="25"/>
          <w:szCs w:val="25"/>
        </w:rPr>
        <w:t xml:space="preserve"> </w:t>
      </w:r>
      <w:r w:rsidR="008E32EA" w:rsidRPr="00EE791F">
        <w:rPr>
          <w:b/>
          <w:color w:val="181818"/>
          <w:sz w:val="25"/>
          <w:szCs w:val="25"/>
        </w:rPr>
        <w:t>Regional</w:t>
      </w:r>
      <w:r w:rsidR="008E32EA" w:rsidRPr="00EE791F">
        <w:rPr>
          <w:b/>
          <w:color w:val="181818"/>
          <w:spacing w:val="33"/>
          <w:sz w:val="25"/>
          <w:szCs w:val="25"/>
        </w:rPr>
        <w:t xml:space="preserve"> </w:t>
      </w:r>
      <w:r w:rsidR="008E32EA" w:rsidRPr="00EE791F">
        <w:rPr>
          <w:b/>
          <w:color w:val="282828"/>
          <w:w w:val="102"/>
          <w:sz w:val="25"/>
          <w:szCs w:val="25"/>
        </w:rPr>
        <w:t xml:space="preserve">Resiliency </w:t>
      </w:r>
      <w:r w:rsidR="008E32EA" w:rsidRPr="00EE791F">
        <w:rPr>
          <w:b/>
          <w:color w:val="282828"/>
          <w:sz w:val="25"/>
          <w:szCs w:val="25"/>
        </w:rPr>
        <w:t>Connection</w:t>
      </w:r>
      <w:r w:rsidR="008E32EA" w:rsidRPr="00EE791F">
        <w:rPr>
          <w:b/>
          <w:color w:val="282828"/>
          <w:spacing w:val="34"/>
          <w:sz w:val="25"/>
          <w:szCs w:val="25"/>
        </w:rPr>
        <w:t xml:space="preserve"> </w:t>
      </w:r>
      <w:r w:rsidR="008E32EA" w:rsidRPr="00EE791F">
        <w:rPr>
          <w:b/>
          <w:color w:val="181818"/>
          <w:sz w:val="25"/>
          <w:szCs w:val="25"/>
        </w:rPr>
        <w:t>230</w:t>
      </w:r>
      <w:r w:rsidR="008E32EA" w:rsidRPr="00EE791F">
        <w:rPr>
          <w:b/>
          <w:color w:val="181818"/>
          <w:spacing w:val="34"/>
          <w:sz w:val="25"/>
          <w:szCs w:val="25"/>
        </w:rPr>
        <w:t xml:space="preserve"> </w:t>
      </w:r>
      <w:r w:rsidR="008E32EA" w:rsidRPr="00EE791F">
        <w:rPr>
          <w:b/>
          <w:color w:val="181818"/>
          <w:sz w:val="25"/>
          <w:szCs w:val="25"/>
        </w:rPr>
        <w:t>kV</w:t>
      </w:r>
      <w:r w:rsidR="008E32EA" w:rsidRPr="00EE791F">
        <w:rPr>
          <w:b/>
          <w:color w:val="181818"/>
          <w:spacing w:val="17"/>
          <w:sz w:val="25"/>
          <w:szCs w:val="25"/>
        </w:rPr>
        <w:t xml:space="preserve"> </w:t>
      </w:r>
      <w:r w:rsidR="008E32EA" w:rsidRPr="00EE791F">
        <w:rPr>
          <w:b/>
          <w:color w:val="181818"/>
          <w:sz w:val="25"/>
          <w:szCs w:val="25"/>
        </w:rPr>
        <w:t>Transmission</w:t>
      </w:r>
      <w:r w:rsidR="008E32EA" w:rsidRPr="00EE791F">
        <w:rPr>
          <w:b/>
          <w:color w:val="181818"/>
          <w:spacing w:val="53"/>
          <w:sz w:val="25"/>
          <w:szCs w:val="25"/>
        </w:rPr>
        <w:t xml:space="preserve"> </w:t>
      </w:r>
      <w:r w:rsidR="008E32EA" w:rsidRPr="00EE791F">
        <w:rPr>
          <w:b/>
          <w:color w:val="282828"/>
          <w:sz w:val="25"/>
          <w:szCs w:val="25"/>
        </w:rPr>
        <w:t>Line,</w:t>
      </w:r>
      <w:r w:rsidR="008E32EA" w:rsidRPr="00EE791F">
        <w:rPr>
          <w:b/>
          <w:color w:val="282828"/>
          <w:spacing w:val="5"/>
          <w:sz w:val="25"/>
          <w:szCs w:val="25"/>
        </w:rPr>
        <w:t xml:space="preserve"> </w:t>
      </w:r>
      <w:r w:rsidR="008E32EA" w:rsidRPr="00EE791F">
        <w:rPr>
          <w:b/>
          <w:color w:val="181818"/>
          <w:sz w:val="25"/>
          <w:szCs w:val="25"/>
        </w:rPr>
        <w:t>taking</w:t>
      </w:r>
      <w:r w:rsidR="008E32EA" w:rsidRPr="00EE791F">
        <w:rPr>
          <w:b/>
          <w:color w:val="181818"/>
          <w:spacing w:val="24"/>
          <w:sz w:val="25"/>
          <w:szCs w:val="25"/>
        </w:rPr>
        <w:t xml:space="preserve"> </w:t>
      </w:r>
      <w:r w:rsidR="008E32EA" w:rsidRPr="00EE791F">
        <w:rPr>
          <w:b/>
          <w:color w:val="181818"/>
          <w:sz w:val="25"/>
          <w:szCs w:val="25"/>
        </w:rPr>
        <w:t>into</w:t>
      </w:r>
      <w:r w:rsidR="008E32EA" w:rsidRPr="00EE791F">
        <w:rPr>
          <w:b/>
          <w:color w:val="181818"/>
          <w:spacing w:val="24"/>
          <w:sz w:val="25"/>
          <w:szCs w:val="25"/>
        </w:rPr>
        <w:t xml:space="preserve"> </w:t>
      </w:r>
      <w:r w:rsidR="008E32EA" w:rsidRPr="00EE791F">
        <w:rPr>
          <w:b/>
          <w:color w:val="282828"/>
          <w:sz w:val="25"/>
          <w:szCs w:val="25"/>
        </w:rPr>
        <w:t>the</w:t>
      </w:r>
      <w:r w:rsidR="008E32EA" w:rsidRPr="00EE791F">
        <w:rPr>
          <w:b/>
          <w:color w:val="282828"/>
          <w:spacing w:val="24"/>
          <w:sz w:val="25"/>
          <w:szCs w:val="25"/>
        </w:rPr>
        <w:t xml:space="preserve"> </w:t>
      </w:r>
      <w:r w:rsidR="008E32EA" w:rsidRPr="00EE791F">
        <w:rPr>
          <w:b/>
          <w:color w:val="282828"/>
          <w:sz w:val="25"/>
          <w:szCs w:val="25"/>
        </w:rPr>
        <w:t>account</w:t>
      </w:r>
      <w:r w:rsidR="008E32EA" w:rsidRPr="00EE791F">
        <w:rPr>
          <w:b/>
          <w:color w:val="282828"/>
          <w:spacing w:val="24"/>
          <w:sz w:val="25"/>
          <w:szCs w:val="25"/>
        </w:rPr>
        <w:t xml:space="preserve"> </w:t>
      </w:r>
      <w:r w:rsidR="008E32EA" w:rsidRPr="00EE791F">
        <w:rPr>
          <w:b/>
          <w:color w:val="181818"/>
          <w:sz w:val="25"/>
          <w:szCs w:val="25"/>
        </w:rPr>
        <w:t>the</w:t>
      </w:r>
      <w:r w:rsidR="008E32EA" w:rsidRPr="00EE791F">
        <w:rPr>
          <w:b/>
          <w:color w:val="181818"/>
          <w:spacing w:val="18"/>
          <w:sz w:val="25"/>
          <w:szCs w:val="25"/>
        </w:rPr>
        <w:t xml:space="preserve"> </w:t>
      </w:r>
      <w:r w:rsidR="008E32EA" w:rsidRPr="00EE791F">
        <w:rPr>
          <w:b/>
          <w:color w:val="181818"/>
          <w:sz w:val="25"/>
          <w:szCs w:val="25"/>
        </w:rPr>
        <w:t>need</w:t>
      </w:r>
      <w:r w:rsidR="008E32EA" w:rsidRPr="00EE791F">
        <w:rPr>
          <w:b/>
          <w:color w:val="181818"/>
          <w:spacing w:val="16"/>
          <w:sz w:val="25"/>
          <w:szCs w:val="25"/>
        </w:rPr>
        <w:t xml:space="preserve"> </w:t>
      </w:r>
      <w:r w:rsidR="008E32EA" w:rsidRPr="00EE791F">
        <w:rPr>
          <w:b/>
          <w:color w:val="181818"/>
          <w:w w:val="106"/>
          <w:sz w:val="25"/>
          <w:szCs w:val="25"/>
        </w:rPr>
        <w:t xml:space="preserve">for </w:t>
      </w:r>
      <w:r w:rsidR="008E32EA" w:rsidRPr="00EE791F">
        <w:rPr>
          <w:b/>
          <w:color w:val="181818"/>
          <w:sz w:val="25"/>
          <w:szCs w:val="25"/>
        </w:rPr>
        <w:t>abundan</w:t>
      </w:r>
      <w:r w:rsidR="008E32EA" w:rsidRPr="00EE791F">
        <w:rPr>
          <w:b/>
          <w:color w:val="181818"/>
          <w:spacing w:val="2"/>
          <w:sz w:val="25"/>
          <w:szCs w:val="25"/>
        </w:rPr>
        <w:t>t</w:t>
      </w:r>
      <w:r w:rsidR="008E32EA" w:rsidRPr="00EE791F">
        <w:rPr>
          <w:b/>
          <w:color w:val="606060"/>
          <w:sz w:val="25"/>
          <w:szCs w:val="25"/>
        </w:rPr>
        <w:t>,</w:t>
      </w:r>
      <w:r w:rsidR="008E32EA" w:rsidRPr="00EE791F">
        <w:rPr>
          <w:b/>
          <w:color w:val="606060"/>
          <w:spacing w:val="14"/>
          <w:sz w:val="25"/>
          <w:szCs w:val="25"/>
        </w:rPr>
        <w:t xml:space="preserve"> </w:t>
      </w:r>
      <w:r w:rsidR="008E32EA" w:rsidRPr="00EE791F">
        <w:rPr>
          <w:b/>
          <w:color w:val="181818"/>
          <w:sz w:val="25"/>
          <w:szCs w:val="25"/>
        </w:rPr>
        <w:t>low-cost</w:t>
      </w:r>
      <w:r w:rsidR="008E32EA" w:rsidRPr="00EE791F">
        <w:rPr>
          <w:b/>
          <w:color w:val="181818"/>
          <w:spacing w:val="13"/>
          <w:sz w:val="25"/>
          <w:szCs w:val="25"/>
        </w:rPr>
        <w:t xml:space="preserve"> </w:t>
      </w:r>
      <w:r w:rsidR="008E32EA" w:rsidRPr="00EE791F">
        <w:rPr>
          <w:b/>
          <w:color w:val="282828"/>
          <w:sz w:val="25"/>
          <w:szCs w:val="25"/>
        </w:rPr>
        <w:t>electrical</w:t>
      </w:r>
      <w:r w:rsidR="008E32EA" w:rsidRPr="00EE791F">
        <w:rPr>
          <w:b/>
          <w:color w:val="282828"/>
          <w:spacing w:val="14"/>
          <w:sz w:val="25"/>
          <w:szCs w:val="25"/>
        </w:rPr>
        <w:t xml:space="preserve"> </w:t>
      </w:r>
      <w:r w:rsidR="008E32EA" w:rsidRPr="00EE791F">
        <w:rPr>
          <w:b/>
          <w:color w:val="282828"/>
          <w:sz w:val="25"/>
          <w:szCs w:val="25"/>
        </w:rPr>
        <w:t>energy</w:t>
      </w:r>
      <w:r w:rsidR="008E32EA" w:rsidRPr="00EE791F">
        <w:rPr>
          <w:b/>
          <w:color w:val="282828"/>
          <w:spacing w:val="13"/>
          <w:sz w:val="25"/>
          <w:szCs w:val="25"/>
        </w:rPr>
        <w:t xml:space="preserve"> </w:t>
      </w:r>
      <w:r w:rsidR="008E32EA" w:rsidRPr="00EE791F">
        <w:rPr>
          <w:b/>
          <w:color w:val="181818"/>
          <w:sz w:val="25"/>
          <w:szCs w:val="25"/>
        </w:rPr>
        <w:t>to</w:t>
      </w:r>
      <w:r w:rsidR="008E32EA" w:rsidRPr="00EE791F">
        <w:rPr>
          <w:b/>
          <w:color w:val="181818"/>
          <w:spacing w:val="-6"/>
          <w:sz w:val="25"/>
          <w:szCs w:val="25"/>
        </w:rPr>
        <w:t xml:space="preserve"> </w:t>
      </w:r>
      <w:r w:rsidR="008E32EA" w:rsidRPr="00EE791F">
        <w:rPr>
          <w:b/>
          <w:color w:val="181818"/>
          <w:sz w:val="25"/>
          <w:szCs w:val="25"/>
        </w:rPr>
        <w:t>assure</w:t>
      </w:r>
      <w:r w:rsidR="008E32EA" w:rsidRPr="00EE791F">
        <w:rPr>
          <w:b/>
          <w:color w:val="181818"/>
          <w:spacing w:val="1"/>
          <w:sz w:val="25"/>
          <w:szCs w:val="25"/>
        </w:rPr>
        <w:t xml:space="preserve"> </w:t>
      </w:r>
      <w:r w:rsidR="008E32EA" w:rsidRPr="00EE791F">
        <w:rPr>
          <w:b/>
          <w:color w:val="181818"/>
          <w:sz w:val="25"/>
          <w:szCs w:val="25"/>
        </w:rPr>
        <w:t>the</w:t>
      </w:r>
      <w:r w:rsidR="008E32EA" w:rsidRPr="00EE791F">
        <w:rPr>
          <w:b/>
          <w:color w:val="181818"/>
          <w:spacing w:val="-7"/>
          <w:sz w:val="25"/>
          <w:szCs w:val="25"/>
        </w:rPr>
        <w:t xml:space="preserve"> </w:t>
      </w:r>
      <w:r w:rsidR="008E32EA" w:rsidRPr="00EE791F">
        <w:rPr>
          <w:b/>
          <w:color w:val="282828"/>
          <w:sz w:val="25"/>
          <w:szCs w:val="25"/>
        </w:rPr>
        <w:t>economic</w:t>
      </w:r>
      <w:r w:rsidR="008E32EA" w:rsidRPr="00EE791F">
        <w:rPr>
          <w:b/>
          <w:color w:val="282828"/>
          <w:spacing w:val="30"/>
          <w:sz w:val="25"/>
          <w:szCs w:val="25"/>
        </w:rPr>
        <w:t xml:space="preserve"> </w:t>
      </w:r>
      <w:r w:rsidR="008E32EA" w:rsidRPr="00EE791F">
        <w:rPr>
          <w:b/>
          <w:color w:val="181818"/>
          <w:sz w:val="25"/>
          <w:szCs w:val="25"/>
        </w:rPr>
        <w:t>well-being</w:t>
      </w:r>
      <w:r w:rsidR="008E32EA" w:rsidRPr="00EE791F">
        <w:rPr>
          <w:b/>
          <w:color w:val="181818"/>
          <w:spacing w:val="11"/>
          <w:sz w:val="25"/>
          <w:szCs w:val="25"/>
        </w:rPr>
        <w:t xml:space="preserve"> </w:t>
      </w:r>
      <w:r w:rsidR="008E32EA" w:rsidRPr="00EE791F">
        <w:rPr>
          <w:b/>
          <w:color w:val="282828"/>
          <w:sz w:val="25"/>
          <w:szCs w:val="25"/>
        </w:rPr>
        <w:t xml:space="preserve">of </w:t>
      </w:r>
      <w:r w:rsidR="008E32EA" w:rsidRPr="00EE791F">
        <w:rPr>
          <w:b/>
          <w:color w:val="181818"/>
          <w:w w:val="104"/>
          <w:sz w:val="25"/>
          <w:szCs w:val="25"/>
        </w:rPr>
        <w:t xml:space="preserve">the </w:t>
      </w:r>
      <w:r w:rsidR="008E32EA" w:rsidRPr="00EE791F">
        <w:rPr>
          <w:b/>
          <w:color w:val="181818"/>
          <w:sz w:val="25"/>
          <w:szCs w:val="25"/>
        </w:rPr>
        <w:t>residents of the</w:t>
      </w:r>
      <w:r w:rsidR="008E32EA" w:rsidRPr="00EE791F">
        <w:rPr>
          <w:b/>
          <w:color w:val="181818"/>
          <w:spacing w:val="50"/>
          <w:sz w:val="25"/>
          <w:szCs w:val="25"/>
        </w:rPr>
        <w:t xml:space="preserve"> </w:t>
      </w:r>
      <w:r w:rsidR="008E32EA" w:rsidRPr="00EE791F">
        <w:rPr>
          <w:b/>
          <w:color w:val="282828"/>
          <w:sz w:val="25"/>
          <w:szCs w:val="25"/>
        </w:rPr>
        <w:t>stat</w:t>
      </w:r>
      <w:r w:rsidR="008E32EA" w:rsidRPr="00EE791F">
        <w:rPr>
          <w:b/>
          <w:color w:val="282828"/>
          <w:spacing w:val="-1"/>
          <w:sz w:val="25"/>
          <w:szCs w:val="25"/>
        </w:rPr>
        <w:t>e</w:t>
      </w:r>
      <w:r w:rsidR="008E32EA" w:rsidRPr="00EE791F">
        <w:rPr>
          <w:b/>
          <w:color w:val="484848"/>
          <w:sz w:val="25"/>
          <w:szCs w:val="25"/>
        </w:rPr>
        <w:t xml:space="preserve">, </w:t>
      </w:r>
      <w:r w:rsidR="008E32EA" w:rsidRPr="00EE791F">
        <w:rPr>
          <w:b/>
          <w:color w:val="181818"/>
          <w:sz w:val="25"/>
          <w:szCs w:val="25"/>
        </w:rPr>
        <w:t>in</w:t>
      </w:r>
      <w:r w:rsidR="008E32EA" w:rsidRPr="00EE791F">
        <w:rPr>
          <w:b/>
          <w:color w:val="181818"/>
          <w:spacing w:val="58"/>
          <w:sz w:val="25"/>
          <w:szCs w:val="25"/>
        </w:rPr>
        <w:t xml:space="preserve"> </w:t>
      </w:r>
      <w:r w:rsidR="008E32EA" w:rsidRPr="00EE791F">
        <w:rPr>
          <w:b/>
          <w:color w:val="282828"/>
          <w:sz w:val="25"/>
          <w:szCs w:val="25"/>
        </w:rPr>
        <w:t xml:space="preserve">accordance </w:t>
      </w:r>
      <w:r w:rsidR="008E32EA" w:rsidRPr="00EE791F">
        <w:rPr>
          <w:b/>
          <w:color w:val="181818"/>
          <w:sz w:val="25"/>
          <w:szCs w:val="25"/>
        </w:rPr>
        <w:t>with Section 403.5</w:t>
      </w:r>
      <w:r w:rsidR="008E32EA" w:rsidRPr="00EE791F">
        <w:rPr>
          <w:b/>
          <w:color w:val="181818"/>
          <w:spacing w:val="-4"/>
          <w:sz w:val="25"/>
          <w:szCs w:val="25"/>
        </w:rPr>
        <w:t>3</w:t>
      </w:r>
      <w:r w:rsidR="008E32EA" w:rsidRPr="00EE791F">
        <w:rPr>
          <w:b/>
          <w:color w:val="282828"/>
          <w:sz w:val="25"/>
          <w:szCs w:val="25"/>
        </w:rPr>
        <w:t>7</w:t>
      </w:r>
      <w:r w:rsidR="00CD4C1E" w:rsidRPr="00EE791F">
        <w:rPr>
          <w:b/>
          <w:color w:val="282828"/>
          <w:sz w:val="25"/>
          <w:szCs w:val="25"/>
        </w:rPr>
        <w:t>(</w:t>
      </w:r>
      <w:r w:rsidR="00CD4C1E" w:rsidRPr="00EE791F">
        <w:rPr>
          <w:b/>
          <w:color w:val="282828"/>
          <w:spacing w:val="4"/>
          <w:sz w:val="25"/>
          <w:szCs w:val="25"/>
        </w:rPr>
        <w:t>I</w:t>
      </w:r>
      <w:r w:rsidR="008E32EA" w:rsidRPr="00EE791F">
        <w:rPr>
          <w:b/>
          <w:color w:val="181818"/>
          <w:sz w:val="25"/>
          <w:szCs w:val="25"/>
        </w:rPr>
        <w:t>)</w:t>
      </w:r>
      <w:r w:rsidR="008E32EA" w:rsidRPr="00EE791F">
        <w:rPr>
          <w:b/>
          <w:color w:val="181818"/>
          <w:spacing w:val="-8"/>
          <w:sz w:val="25"/>
          <w:szCs w:val="25"/>
        </w:rPr>
        <w:t>(</w:t>
      </w:r>
      <w:r w:rsidR="008E32EA" w:rsidRPr="00EE791F">
        <w:rPr>
          <w:b/>
          <w:color w:val="282828"/>
          <w:sz w:val="25"/>
          <w:szCs w:val="25"/>
        </w:rPr>
        <w:t>c</w:t>
      </w:r>
      <w:r w:rsidR="008E32EA" w:rsidRPr="00EE791F">
        <w:rPr>
          <w:b/>
          <w:color w:val="282828"/>
          <w:spacing w:val="-10"/>
          <w:sz w:val="25"/>
          <w:szCs w:val="25"/>
        </w:rPr>
        <w:t>)</w:t>
      </w:r>
      <w:r w:rsidR="008E32EA" w:rsidRPr="00EE791F">
        <w:rPr>
          <w:b/>
          <w:color w:val="484848"/>
          <w:sz w:val="25"/>
          <w:szCs w:val="25"/>
        </w:rPr>
        <w:t xml:space="preserve">, </w:t>
      </w:r>
      <w:r w:rsidR="008E32EA" w:rsidRPr="00EE791F">
        <w:rPr>
          <w:b/>
          <w:color w:val="282828"/>
          <w:w w:val="101"/>
          <w:sz w:val="25"/>
          <w:szCs w:val="25"/>
        </w:rPr>
        <w:t xml:space="preserve">Florida </w:t>
      </w:r>
      <w:r w:rsidR="008E32EA" w:rsidRPr="00EE791F">
        <w:rPr>
          <w:b/>
          <w:color w:val="282828"/>
          <w:w w:val="102"/>
          <w:sz w:val="25"/>
          <w:szCs w:val="25"/>
        </w:rPr>
        <w:t>Statutes?</w:t>
      </w:r>
    </w:p>
    <w:p w:rsidR="00803C67" w:rsidRDefault="00803C67" w:rsidP="00803C67">
      <w:pPr>
        <w:spacing w:after="240"/>
        <w:ind w:left="1440"/>
        <w:jc w:val="both"/>
        <w:rPr>
          <w:szCs w:val="20"/>
        </w:rPr>
      </w:pPr>
    </w:p>
    <w:p w:rsidR="00362EFF" w:rsidRPr="008E32EA" w:rsidRDefault="00362EFF" w:rsidP="00362EFF">
      <w:pPr>
        <w:spacing w:after="240"/>
        <w:jc w:val="both"/>
        <w:rPr>
          <w:szCs w:val="20"/>
        </w:rPr>
      </w:pPr>
      <w:r w:rsidRPr="00362EFF">
        <w:rPr>
          <w:b/>
          <w:szCs w:val="20"/>
        </w:rPr>
        <w:t>OUC:</w:t>
      </w:r>
      <w:r w:rsidR="008E32EA">
        <w:rPr>
          <w:szCs w:val="20"/>
        </w:rPr>
        <w:tab/>
      </w:r>
      <w:r w:rsidR="008E32EA">
        <w:rPr>
          <w:szCs w:val="20"/>
        </w:rPr>
        <w:tab/>
        <w:t>Yes</w:t>
      </w:r>
      <w:r w:rsidR="00673CE7">
        <w:rPr>
          <w:szCs w:val="20"/>
        </w:rPr>
        <w:t>.</w:t>
      </w:r>
    </w:p>
    <w:p w:rsidR="00803C67" w:rsidRDefault="00362EFF" w:rsidP="00CE40A0">
      <w:pPr>
        <w:spacing w:before="240" w:after="60"/>
        <w:jc w:val="both"/>
        <w:outlineLvl w:val="3"/>
        <w:rPr>
          <w:szCs w:val="20"/>
        </w:rPr>
      </w:pPr>
      <w:r>
        <w:rPr>
          <w:rFonts w:cs="Arial"/>
          <w:b/>
          <w:bCs/>
          <w:szCs w:val="26"/>
        </w:rPr>
        <w:t>STAFF</w:t>
      </w:r>
      <w:r w:rsidR="00803C67" w:rsidRPr="00803C67">
        <w:rPr>
          <w:rFonts w:cs="Arial"/>
          <w:b/>
          <w:bCs/>
          <w:szCs w:val="26"/>
        </w:rPr>
        <w:t>:</w:t>
      </w:r>
      <w:r w:rsidR="00CE40A0">
        <w:rPr>
          <w:rFonts w:cs="Arial"/>
          <w:bCs/>
          <w:szCs w:val="26"/>
        </w:rPr>
        <w:tab/>
      </w:r>
      <w:r w:rsidR="00803C67" w:rsidRPr="00803C67">
        <w:rPr>
          <w:szCs w:val="20"/>
        </w:rPr>
        <w:t>Staff has no position at this time.</w:t>
      </w:r>
    </w:p>
    <w:p w:rsidR="00362EFF" w:rsidRPr="00803C67" w:rsidRDefault="00362EFF" w:rsidP="00803C67">
      <w:pPr>
        <w:spacing w:after="240"/>
        <w:ind w:left="1440"/>
        <w:jc w:val="both"/>
        <w:rPr>
          <w:szCs w:val="20"/>
        </w:rPr>
      </w:pPr>
    </w:p>
    <w:p w:rsidR="00803C67" w:rsidRPr="00EE791F" w:rsidRDefault="00803C67" w:rsidP="008E32EA">
      <w:pPr>
        <w:autoSpaceDE w:val="0"/>
        <w:autoSpaceDN w:val="0"/>
        <w:adjustRightInd w:val="0"/>
        <w:ind w:left="1440" w:hanging="1440"/>
        <w:jc w:val="both"/>
        <w:rPr>
          <w:b/>
          <w:color w:val="141414"/>
          <w:sz w:val="25"/>
          <w:szCs w:val="25"/>
        </w:rPr>
      </w:pPr>
      <w:r w:rsidRPr="00803C67">
        <w:rPr>
          <w:rFonts w:cs="Arial"/>
          <w:b/>
          <w:bCs/>
          <w:szCs w:val="26"/>
        </w:rPr>
        <w:t>ISSUE 3:</w:t>
      </w:r>
      <w:r w:rsidRPr="00803C67">
        <w:tab/>
      </w:r>
      <w:r w:rsidR="008E32EA" w:rsidRPr="00EE791F">
        <w:rPr>
          <w:b/>
          <w:color w:val="282828"/>
          <w:sz w:val="25"/>
          <w:szCs w:val="25"/>
        </w:rPr>
        <w:t>Are</w:t>
      </w:r>
      <w:r w:rsidR="008E32EA" w:rsidRPr="00EE791F">
        <w:rPr>
          <w:b/>
          <w:color w:val="282828"/>
          <w:spacing w:val="27"/>
          <w:sz w:val="25"/>
          <w:szCs w:val="25"/>
        </w:rPr>
        <w:t xml:space="preserve"> </w:t>
      </w:r>
      <w:r w:rsidR="008E32EA" w:rsidRPr="00EE791F">
        <w:rPr>
          <w:b/>
          <w:color w:val="282828"/>
          <w:w w:val="104"/>
          <w:sz w:val="25"/>
          <w:szCs w:val="25"/>
        </w:rPr>
        <w:t>OU</w:t>
      </w:r>
      <w:r w:rsidR="008E32EA" w:rsidRPr="00EE791F">
        <w:rPr>
          <w:b/>
          <w:color w:val="282828"/>
          <w:spacing w:val="10"/>
          <w:w w:val="103"/>
          <w:sz w:val="25"/>
          <w:szCs w:val="25"/>
        </w:rPr>
        <w:t>C</w:t>
      </w:r>
      <w:r w:rsidR="008E32EA" w:rsidRPr="00EE791F">
        <w:rPr>
          <w:b/>
          <w:color w:val="606060"/>
          <w:spacing w:val="-9"/>
          <w:w w:val="174"/>
          <w:sz w:val="25"/>
          <w:szCs w:val="25"/>
        </w:rPr>
        <w:t>'</w:t>
      </w:r>
      <w:r w:rsidR="008E32EA" w:rsidRPr="00EE791F">
        <w:rPr>
          <w:b/>
          <w:color w:val="282828"/>
          <w:w w:val="122"/>
          <w:sz w:val="25"/>
          <w:szCs w:val="25"/>
        </w:rPr>
        <w:t>s</w:t>
      </w:r>
      <w:r w:rsidR="008E32EA" w:rsidRPr="00EE791F">
        <w:rPr>
          <w:b/>
          <w:color w:val="282828"/>
          <w:spacing w:val="9"/>
          <w:sz w:val="25"/>
          <w:szCs w:val="25"/>
        </w:rPr>
        <w:t xml:space="preserve"> </w:t>
      </w:r>
      <w:r w:rsidR="008E32EA" w:rsidRPr="00EE791F">
        <w:rPr>
          <w:b/>
          <w:color w:val="282828"/>
          <w:sz w:val="25"/>
          <w:szCs w:val="25"/>
        </w:rPr>
        <w:t>existing</w:t>
      </w:r>
      <w:r w:rsidR="008E32EA" w:rsidRPr="00EE791F">
        <w:rPr>
          <w:b/>
          <w:color w:val="282828"/>
          <w:spacing w:val="46"/>
          <w:sz w:val="25"/>
          <w:szCs w:val="25"/>
        </w:rPr>
        <w:t xml:space="preserve"> </w:t>
      </w:r>
      <w:r w:rsidR="008E32EA" w:rsidRPr="00EE791F">
        <w:rPr>
          <w:b/>
          <w:color w:val="181818"/>
          <w:sz w:val="25"/>
          <w:szCs w:val="25"/>
        </w:rPr>
        <w:t>Magnolia</w:t>
      </w:r>
      <w:r w:rsidR="008E32EA" w:rsidRPr="00EE791F">
        <w:rPr>
          <w:b/>
          <w:color w:val="181818"/>
          <w:spacing w:val="43"/>
          <w:sz w:val="25"/>
          <w:szCs w:val="25"/>
        </w:rPr>
        <w:t xml:space="preserve"> </w:t>
      </w:r>
      <w:r w:rsidR="008E32EA" w:rsidRPr="00EE791F">
        <w:rPr>
          <w:b/>
          <w:color w:val="181818"/>
          <w:sz w:val="25"/>
          <w:szCs w:val="25"/>
        </w:rPr>
        <w:t>Ranch</w:t>
      </w:r>
      <w:r w:rsidR="008E32EA" w:rsidRPr="00EE791F">
        <w:rPr>
          <w:b/>
          <w:color w:val="181818"/>
          <w:spacing w:val="33"/>
          <w:sz w:val="25"/>
          <w:szCs w:val="25"/>
        </w:rPr>
        <w:t xml:space="preserve"> </w:t>
      </w:r>
      <w:r w:rsidR="008E32EA" w:rsidRPr="00EE791F">
        <w:rPr>
          <w:b/>
          <w:color w:val="282828"/>
          <w:sz w:val="25"/>
          <w:szCs w:val="25"/>
        </w:rPr>
        <w:t>substation</w:t>
      </w:r>
      <w:r w:rsidR="008E32EA" w:rsidRPr="00EE791F">
        <w:rPr>
          <w:b/>
          <w:color w:val="282828"/>
          <w:spacing w:val="51"/>
          <w:sz w:val="25"/>
          <w:szCs w:val="25"/>
        </w:rPr>
        <w:t xml:space="preserve"> </w:t>
      </w:r>
      <w:r w:rsidR="008E32EA" w:rsidRPr="00EE791F">
        <w:rPr>
          <w:b/>
          <w:color w:val="181818"/>
          <w:sz w:val="25"/>
          <w:szCs w:val="25"/>
        </w:rPr>
        <w:t>in</w:t>
      </w:r>
      <w:r w:rsidR="008E32EA" w:rsidRPr="00EE791F">
        <w:rPr>
          <w:b/>
          <w:color w:val="181818"/>
          <w:spacing w:val="22"/>
          <w:sz w:val="25"/>
          <w:szCs w:val="25"/>
        </w:rPr>
        <w:t xml:space="preserve"> </w:t>
      </w:r>
      <w:r w:rsidR="008E32EA" w:rsidRPr="00EE791F">
        <w:rPr>
          <w:b/>
          <w:color w:val="282828"/>
          <w:sz w:val="25"/>
          <w:szCs w:val="25"/>
        </w:rPr>
        <w:t>Orange</w:t>
      </w:r>
      <w:r w:rsidR="008E32EA" w:rsidRPr="00EE791F">
        <w:rPr>
          <w:b/>
          <w:color w:val="282828"/>
          <w:spacing w:val="43"/>
          <w:sz w:val="25"/>
          <w:szCs w:val="25"/>
        </w:rPr>
        <w:t xml:space="preserve"> </w:t>
      </w:r>
      <w:r w:rsidR="008E32EA" w:rsidRPr="00EE791F">
        <w:rPr>
          <w:b/>
          <w:color w:val="282828"/>
          <w:sz w:val="25"/>
          <w:szCs w:val="25"/>
        </w:rPr>
        <w:t>County</w:t>
      </w:r>
      <w:r w:rsidR="008E32EA" w:rsidRPr="00EE791F">
        <w:rPr>
          <w:b/>
          <w:color w:val="282828"/>
          <w:spacing w:val="37"/>
          <w:sz w:val="25"/>
          <w:szCs w:val="25"/>
        </w:rPr>
        <w:t xml:space="preserve"> </w:t>
      </w:r>
      <w:r w:rsidR="008E32EA" w:rsidRPr="00EE791F">
        <w:rPr>
          <w:b/>
          <w:color w:val="282828"/>
          <w:sz w:val="25"/>
          <w:szCs w:val="25"/>
        </w:rPr>
        <w:t>and</w:t>
      </w:r>
      <w:r w:rsidR="008E32EA" w:rsidRPr="00EE791F">
        <w:rPr>
          <w:b/>
          <w:color w:val="282828"/>
          <w:spacing w:val="27"/>
          <w:sz w:val="25"/>
          <w:szCs w:val="25"/>
        </w:rPr>
        <w:t xml:space="preserve"> </w:t>
      </w:r>
      <w:r w:rsidR="008E32EA" w:rsidRPr="00EE791F">
        <w:rPr>
          <w:b/>
          <w:color w:val="181818"/>
          <w:w w:val="106"/>
          <w:sz w:val="25"/>
          <w:szCs w:val="25"/>
        </w:rPr>
        <w:t xml:space="preserve">the </w:t>
      </w:r>
      <w:r w:rsidR="008E32EA" w:rsidRPr="00EE791F">
        <w:rPr>
          <w:b/>
          <w:color w:val="282828"/>
          <w:sz w:val="25"/>
          <w:szCs w:val="25"/>
        </w:rPr>
        <w:t>St.</w:t>
      </w:r>
      <w:r w:rsidR="008E32EA" w:rsidRPr="00EE791F">
        <w:rPr>
          <w:b/>
          <w:color w:val="282828"/>
          <w:spacing w:val="46"/>
          <w:sz w:val="25"/>
          <w:szCs w:val="25"/>
        </w:rPr>
        <w:t xml:space="preserve"> </w:t>
      </w:r>
      <w:r w:rsidR="008E32EA" w:rsidRPr="00EE791F">
        <w:rPr>
          <w:b/>
          <w:color w:val="282828"/>
          <w:sz w:val="25"/>
          <w:szCs w:val="25"/>
        </w:rPr>
        <w:t>Cloud East</w:t>
      </w:r>
      <w:r w:rsidR="008E32EA" w:rsidRPr="00EE791F">
        <w:rPr>
          <w:b/>
          <w:color w:val="282828"/>
          <w:spacing w:val="50"/>
          <w:sz w:val="25"/>
          <w:szCs w:val="25"/>
        </w:rPr>
        <w:t xml:space="preserve"> </w:t>
      </w:r>
      <w:r w:rsidR="008E32EA" w:rsidRPr="00EE791F">
        <w:rPr>
          <w:b/>
          <w:color w:val="282828"/>
          <w:sz w:val="25"/>
          <w:szCs w:val="25"/>
        </w:rPr>
        <w:t xml:space="preserve">substation </w:t>
      </w:r>
      <w:r w:rsidR="008E32EA" w:rsidRPr="00EE791F">
        <w:rPr>
          <w:b/>
          <w:color w:val="181818"/>
          <w:sz w:val="25"/>
          <w:szCs w:val="25"/>
        </w:rPr>
        <w:t>in</w:t>
      </w:r>
      <w:r w:rsidR="008E32EA" w:rsidRPr="00EE791F">
        <w:rPr>
          <w:b/>
          <w:color w:val="181818"/>
          <w:spacing w:val="29"/>
          <w:sz w:val="25"/>
          <w:szCs w:val="25"/>
        </w:rPr>
        <w:t xml:space="preserve"> </w:t>
      </w:r>
      <w:r w:rsidR="008E32EA" w:rsidRPr="00EE791F">
        <w:rPr>
          <w:b/>
          <w:color w:val="282828"/>
          <w:spacing w:val="-3"/>
          <w:sz w:val="25"/>
          <w:szCs w:val="25"/>
        </w:rPr>
        <w:t>O</w:t>
      </w:r>
      <w:r w:rsidR="008E32EA" w:rsidRPr="00EE791F">
        <w:rPr>
          <w:b/>
          <w:color w:val="484848"/>
          <w:spacing w:val="-6"/>
          <w:sz w:val="25"/>
          <w:szCs w:val="25"/>
        </w:rPr>
        <w:t>s</w:t>
      </w:r>
      <w:r w:rsidR="008E32EA" w:rsidRPr="00EE791F">
        <w:rPr>
          <w:b/>
          <w:color w:val="282828"/>
          <w:sz w:val="25"/>
          <w:szCs w:val="25"/>
        </w:rPr>
        <w:t xml:space="preserve">ceola County </w:t>
      </w:r>
      <w:r w:rsidR="008E32EA" w:rsidRPr="00EE791F">
        <w:rPr>
          <w:b/>
          <w:color w:val="181818"/>
          <w:sz w:val="25"/>
          <w:szCs w:val="25"/>
        </w:rPr>
        <w:t>the</w:t>
      </w:r>
      <w:r w:rsidR="008E32EA" w:rsidRPr="00EE791F">
        <w:rPr>
          <w:b/>
          <w:color w:val="181818"/>
          <w:spacing w:val="44"/>
          <w:sz w:val="25"/>
          <w:szCs w:val="25"/>
        </w:rPr>
        <w:t xml:space="preserve"> </w:t>
      </w:r>
      <w:r w:rsidR="008E32EA" w:rsidRPr="00EE791F">
        <w:rPr>
          <w:b/>
          <w:color w:val="282828"/>
          <w:sz w:val="25"/>
          <w:szCs w:val="25"/>
        </w:rPr>
        <w:t>appropriate starting</w:t>
      </w:r>
      <w:r w:rsidR="008E32EA" w:rsidRPr="00EE791F">
        <w:rPr>
          <w:b/>
          <w:color w:val="282828"/>
          <w:spacing w:val="55"/>
          <w:sz w:val="25"/>
          <w:szCs w:val="25"/>
        </w:rPr>
        <w:t xml:space="preserve"> </w:t>
      </w:r>
      <w:r w:rsidR="008E32EA" w:rsidRPr="00EE791F">
        <w:rPr>
          <w:b/>
          <w:color w:val="282828"/>
          <w:w w:val="101"/>
          <w:sz w:val="25"/>
          <w:szCs w:val="25"/>
        </w:rPr>
        <w:t xml:space="preserve">and </w:t>
      </w:r>
      <w:r w:rsidR="008E32EA" w:rsidRPr="00EE791F">
        <w:rPr>
          <w:b/>
          <w:color w:val="282828"/>
          <w:sz w:val="25"/>
          <w:szCs w:val="25"/>
        </w:rPr>
        <w:t>ending</w:t>
      </w:r>
      <w:r w:rsidR="008E32EA" w:rsidRPr="00EE791F">
        <w:rPr>
          <w:b/>
          <w:color w:val="282828"/>
          <w:spacing w:val="33"/>
          <w:sz w:val="25"/>
          <w:szCs w:val="25"/>
        </w:rPr>
        <w:t xml:space="preserve"> </w:t>
      </w:r>
      <w:r w:rsidR="008E32EA" w:rsidRPr="00EE791F">
        <w:rPr>
          <w:b/>
          <w:color w:val="181818"/>
          <w:sz w:val="25"/>
          <w:szCs w:val="25"/>
        </w:rPr>
        <w:t>points</w:t>
      </w:r>
      <w:r w:rsidR="008E32EA" w:rsidRPr="00EE791F">
        <w:rPr>
          <w:b/>
          <w:color w:val="181818"/>
          <w:spacing w:val="8"/>
          <w:sz w:val="25"/>
          <w:szCs w:val="25"/>
        </w:rPr>
        <w:t xml:space="preserve"> </w:t>
      </w:r>
      <w:r w:rsidR="008E32EA" w:rsidRPr="00EE791F">
        <w:rPr>
          <w:b/>
          <w:color w:val="282828"/>
          <w:sz w:val="25"/>
          <w:szCs w:val="25"/>
        </w:rPr>
        <w:t>of</w:t>
      </w:r>
      <w:r w:rsidR="008E32EA" w:rsidRPr="00EE791F">
        <w:rPr>
          <w:b/>
          <w:color w:val="282828"/>
          <w:spacing w:val="23"/>
          <w:sz w:val="25"/>
          <w:szCs w:val="25"/>
        </w:rPr>
        <w:t xml:space="preserve"> </w:t>
      </w:r>
      <w:r w:rsidR="008E32EA" w:rsidRPr="00EE791F">
        <w:rPr>
          <w:b/>
          <w:color w:val="282828"/>
          <w:sz w:val="25"/>
          <w:szCs w:val="25"/>
        </w:rPr>
        <w:t>the</w:t>
      </w:r>
      <w:r w:rsidR="008E32EA" w:rsidRPr="00EE791F">
        <w:rPr>
          <w:b/>
          <w:color w:val="282828"/>
          <w:spacing w:val="20"/>
          <w:sz w:val="25"/>
          <w:szCs w:val="25"/>
        </w:rPr>
        <w:t xml:space="preserve"> </w:t>
      </w:r>
      <w:r w:rsidR="008E32EA" w:rsidRPr="00EE791F">
        <w:rPr>
          <w:b/>
          <w:color w:val="282828"/>
          <w:sz w:val="25"/>
          <w:szCs w:val="25"/>
        </w:rPr>
        <w:t>proposed</w:t>
      </w:r>
      <w:r w:rsidR="008E32EA" w:rsidRPr="00EE791F">
        <w:rPr>
          <w:b/>
          <w:color w:val="282828"/>
          <w:spacing w:val="18"/>
          <w:sz w:val="25"/>
          <w:szCs w:val="25"/>
        </w:rPr>
        <w:t xml:space="preserve"> </w:t>
      </w:r>
      <w:r w:rsidR="008E32EA" w:rsidRPr="00EE791F">
        <w:rPr>
          <w:b/>
          <w:color w:val="181818"/>
          <w:sz w:val="25"/>
          <w:szCs w:val="25"/>
        </w:rPr>
        <w:t>transmission</w:t>
      </w:r>
      <w:r w:rsidR="008E32EA" w:rsidRPr="00EE791F">
        <w:rPr>
          <w:b/>
          <w:color w:val="181818"/>
          <w:spacing w:val="34"/>
          <w:sz w:val="25"/>
          <w:szCs w:val="25"/>
        </w:rPr>
        <w:t xml:space="preserve"> </w:t>
      </w:r>
      <w:r w:rsidR="008E32EA" w:rsidRPr="00EE791F">
        <w:rPr>
          <w:b/>
          <w:color w:val="181818"/>
          <w:w w:val="104"/>
          <w:sz w:val="25"/>
          <w:szCs w:val="25"/>
        </w:rPr>
        <w:t>line?</w:t>
      </w:r>
    </w:p>
    <w:p w:rsidR="00362EFF" w:rsidRPr="008E32EA" w:rsidRDefault="00362EFF" w:rsidP="00803C67">
      <w:pPr>
        <w:spacing w:before="240" w:after="60"/>
        <w:jc w:val="both"/>
        <w:outlineLvl w:val="3"/>
        <w:rPr>
          <w:rFonts w:cs="Arial"/>
          <w:bCs/>
          <w:szCs w:val="26"/>
        </w:rPr>
      </w:pPr>
      <w:r>
        <w:rPr>
          <w:rFonts w:cs="Arial"/>
          <w:b/>
          <w:bCs/>
          <w:szCs w:val="26"/>
        </w:rPr>
        <w:t>OUC:</w:t>
      </w:r>
      <w:r w:rsidR="008E32EA">
        <w:rPr>
          <w:rFonts w:cs="Arial"/>
          <w:bCs/>
          <w:szCs w:val="26"/>
        </w:rPr>
        <w:tab/>
      </w:r>
      <w:r w:rsidR="008E32EA">
        <w:rPr>
          <w:rFonts w:cs="Arial"/>
          <w:bCs/>
          <w:szCs w:val="26"/>
        </w:rPr>
        <w:tab/>
        <w:t>Yes</w:t>
      </w:r>
      <w:r w:rsidR="00673CE7">
        <w:rPr>
          <w:rFonts w:cs="Arial"/>
          <w:bCs/>
          <w:szCs w:val="26"/>
        </w:rPr>
        <w:t>.</w:t>
      </w:r>
    </w:p>
    <w:p w:rsidR="00803C67" w:rsidRDefault="00362EFF" w:rsidP="00CE40A0">
      <w:pPr>
        <w:spacing w:before="240" w:after="60"/>
        <w:jc w:val="both"/>
        <w:outlineLvl w:val="3"/>
        <w:rPr>
          <w:szCs w:val="20"/>
        </w:rPr>
      </w:pPr>
      <w:r>
        <w:rPr>
          <w:rFonts w:cs="Arial"/>
          <w:b/>
          <w:bCs/>
          <w:szCs w:val="26"/>
        </w:rPr>
        <w:t>STAFF</w:t>
      </w:r>
      <w:r w:rsidR="00803C67" w:rsidRPr="00803C67">
        <w:rPr>
          <w:rFonts w:cs="Arial"/>
          <w:b/>
          <w:bCs/>
          <w:szCs w:val="26"/>
        </w:rPr>
        <w:t>:</w:t>
      </w:r>
      <w:r w:rsidR="00CE40A0">
        <w:rPr>
          <w:rFonts w:cs="Arial"/>
          <w:bCs/>
          <w:szCs w:val="26"/>
        </w:rPr>
        <w:tab/>
      </w:r>
      <w:r w:rsidR="00803C67" w:rsidRPr="00803C67">
        <w:rPr>
          <w:szCs w:val="20"/>
        </w:rPr>
        <w:t>Staff has no position at this time.</w:t>
      </w:r>
    </w:p>
    <w:p w:rsidR="00362EFF" w:rsidRPr="00803C67" w:rsidRDefault="00362EFF" w:rsidP="00803C67">
      <w:pPr>
        <w:spacing w:after="240"/>
        <w:ind w:left="1440"/>
        <w:jc w:val="both"/>
        <w:rPr>
          <w:szCs w:val="20"/>
        </w:rPr>
      </w:pPr>
    </w:p>
    <w:p w:rsidR="00803C67" w:rsidRPr="00EE791F" w:rsidRDefault="00803C67" w:rsidP="00CE40A0">
      <w:pPr>
        <w:autoSpaceDE w:val="0"/>
        <w:autoSpaceDN w:val="0"/>
        <w:adjustRightInd w:val="0"/>
        <w:ind w:left="1440" w:hanging="1440"/>
        <w:jc w:val="both"/>
        <w:rPr>
          <w:b/>
          <w:color w:val="141414"/>
          <w:sz w:val="25"/>
          <w:szCs w:val="25"/>
        </w:rPr>
      </w:pPr>
      <w:r w:rsidRPr="00803C67">
        <w:rPr>
          <w:rFonts w:cs="Arial"/>
          <w:b/>
          <w:bCs/>
          <w:szCs w:val="26"/>
        </w:rPr>
        <w:t>ISSUE 4:</w:t>
      </w:r>
      <w:r w:rsidRPr="00803C67">
        <w:tab/>
      </w:r>
      <w:r w:rsidR="00CE40A0" w:rsidRPr="00EE791F">
        <w:rPr>
          <w:b/>
          <w:color w:val="2F2F2F"/>
          <w:sz w:val="25"/>
          <w:szCs w:val="25"/>
        </w:rPr>
        <w:t xml:space="preserve">Should </w:t>
      </w:r>
      <w:r w:rsidR="00CE40A0" w:rsidRPr="00EE791F">
        <w:rPr>
          <w:b/>
          <w:color w:val="1A1A1A"/>
          <w:sz w:val="25"/>
          <w:szCs w:val="25"/>
        </w:rPr>
        <w:t>the</w:t>
      </w:r>
      <w:r w:rsidR="00CE40A0" w:rsidRPr="00EE791F">
        <w:rPr>
          <w:b/>
          <w:color w:val="1A1A1A"/>
          <w:spacing w:val="51"/>
          <w:sz w:val="25"/>
          <w:szCs w:val="25"/>
        </w:rPr>
        <w:t xml:space="preserve"> </w:t>
      </w:r>
      <w:r w:rsidR="00CE40A0" w:rsidRPr="00EE791F">
        <w:rPr>
          <w:b/>
          <w:color w:val="1A1A1A"/>
          <w:sz w:val="25"/>
          <w:szCs w:val="25"/>
        </w:rPr>
        <w:t xml:space="preserve">PSC </w:t>
      </w:r>
      <w:r w:rsidR="00CE40A0" w:rsidRPr="00EE791F">
        <w:rPr>
          <w:b/>
          <w:color w:val="2F2F2F"/>
          <w:sz w:val="25"/>
          <w:szCs w:val="25"/>
        </w:rPr>
        <w:t>grant</w:t>
      </w:r>
      <w:r w:rsidR="00CE40A0" w:rsidRPr="00EE791F">
        <w:rPr>
          <w:b/>
          <w:color w:val="2F2F2F"/>
          <w:spacing w:val="62"/>
          <w:sz w:val="25"/>
          <w:szCs w:val="25"/>
        </w:rPr>
        <w:t xml:space="preserve"> </w:t>
      </w:r>
      <w:r w:rsidR="00CE40A0" w:rsidRPr="00EE791F">
        <w:rPr>
          <w:b/>
          <w:color w:val="2F2F2F"/>
          <w:w w:val="104"/>
          <w:sz w:val="25"/>
          <w:szCs w:val="25"/>
        </w:rPr>
        <w:t>OU</w:t>
      </w:r>
      <w:r w:rsidR="00CE40A0" w:rsidRPr="00EE791F">
        <w:rPr>
          <w:b/>
          <w:color w:val="2F2F2F"/>
          <w:spacing w:val="9"/>
          <w:w w:val="103"/>
          <w:sz w:val="25"/>
          <w:szCs w:val="25"/>
        </w:rPr>
        <w:t>C</w:t>
      </w:r>
      <w:r w:rsidR="00CE40A0" w:rsidRPr="00EE791F">
        <w:rPr>
          <w:b/>
          <w:color w:val="676767"/>
          <w:spacing w:val="-15"/>
          <w:w w:val="203"/>
          <w:sz w:val="25"/>
          <w:szCs w:val="25"/>
        </w:rPr>
        <w:t>'</w:t>
      </w:r>
      <w:r w:rsidR="00CE40A0" w:rsidRPr="00EE791F">
        <w:rPr>
          <w:b/>
          <w:color w:val="2F2F2F"/>
          <w:w w:val="113"/>
          <w:sz w:val="25"/>
          <w:szCs w:val="25"/>
        </w:rPr>
        <w:t>s</w:t>
      </w:r>
      <w:r w:rsidR="00CE40A0" w:rsidRPr="00EE791F">
        <w:rPr>
          <w:b/>
          <w:color w:val="2F2F2F"/>
          <w:spacing w:val="-6"/>
          <w:sz w:val="25"/>
          <w:szCs w:val="25"/>
        </w:rPr>
        <w:t xml:space="preserve"> </w:t>
      </w:r>
      <w:r w:rsidR="00CE40A0" w:rsidRPr="00EE791F">
        <w:rPr>
          <w:b/>
          <w:color w:val="1A1A1A"/>
          <w:sz w:val="25"/>
          <w:szCs w:val="25"/>
        </w:rPr>
        <w:t>petition for</w:t>
      </w:r>
      <w:r w:rsidR="00CE40A0" w:rsidRPr="00EE791F">
        <w:rPr>
          <w:b/>
          <w:color w:val="1A1A1A"/>
          <w:spacing w:val="48"/>
          <w:sz w:val="25"/>
          <w:szCs w:val="25"/>
        </w:rPr>
        <w:t xml:space="preserve"> </w:t>
      </w:r>
      <w:r w:rsidR="00CE40A0" w:rsidRPr="00EE791F">
        <w:rPr>
          <w:b/>
          <w:color w:val="1A1A1A"/>
          <w:sz w:val="25"/>
          <w:szCs w:val="25"/>
        </w:rPr>
        <w:t xml:space="preserve">determination </w:t>
      </w:r>
      <w:r w:rsidR="00CE40A0" w:rsidRPr="00EE791F">
        <w:rPr>
          <w:b/>
          <w:color w:val="2F2F2F"/>
          <w:sz w:val="25"/>
          <w:szCs w:val="25"/>
        </w:rPr>
        <w:t xml:space="preserve">of </w:t>
      </w:r>
      <w:r w:rsidR="00CE40A0" w:rsidRPr="00EE791F">
        <w:rPr>
          <w:b/>
          <w:color w:val="1A1A1A"/>
          <w:sz w:val="25"/>
          <w:szCs w:val="25"/>
        </w:rPr>
        <w:t xml:space="preserve">need </w:t>
      </w:r>
      <w:r w:rsidR="00CE40A0" w:rsidRPr="00EE791F">
        <w:rPr>
          <w:b/>
          <w:color w:val="2F2F2F"/>
          <w:sz w:val="25"/>
          <w:szCs w:val="25"/>
        </w:rPr>
        <w:t xml:space="preserve">for </w:t>
      </w:r>
      <w:r w:rsidR="00CE40A0" w:rsidRPr="00EE791F">
        <w:rPr>
          <w:b/>
          <w:color w:val="1A1A1A"/>
          <w:w w:val="101"/>
          <w:sz w:val="25"/>
          <w:szCs w:val="25"/>
        </w:rPr>
        <w:t xml:space="preserve">the </w:t>
      </w:r>
      <w:r w:rsidR="00CE40A0" w:rsidRPr="00EE791F">
        <w:rPr>
          <w:b/>
          <w:color w:val="1A1A1A"/>
          <w:sz w:val="25"/>
          <w:szCs w:val="25"/>
        </w:rPr>
        <w:t>proposed Orland</w:t>
      </w:r>
      <w:r w:rsidR="00CE40A0" w:rsidRPr="00EE791F">
        <w:rPr>
          <w:b/>
          <w:color w:val="1A1A1A"/>
          <w:spacing w:val="-11"/>
          <w:sz w:val="25"/>
          <w:szCs w:val="25"/>
        </w:rPr>
        <w:t>o</w:t>
      </w:r>
      <w:r w:rsidR="00CE40A0" w:rsidRPr="00EE791F">
        <w:rPr>
          <w:b/>
          <w:color w:val="7E7E7E"/>
          <w:sz w:val="25"/>
          <w:szCs w:val="25"/>
        </w:rPr>
        <w:t>/</w:t>
      </w:r>
      <w:r w:rsidR="00CE40A0" w:rsidRPr="00EE791F">
        <w:rPr>
          <w:b/>
          <w:color w:val="2F2F2F"/>
          <w:sz w:val="25"/>
          <w:szCs w:val="25"/>
        </w:rPr>
        <w:t>St.</w:t>
      </w:r>
      <w:r w:rsidR="00CE40A0" w:rsidRPr="00EE791F">
        <w:rPr>
          <w:b/>
          <w:color w:val="2F2F2F"/>
          <w:spacing w:val="31"/>
          <w:sz w:val="25"/>
          <w:szCs w:val="25"/>
        </w:rPr>
        <w:t xml:space="preserve"> </w:t>
      </w:r>
      <w:r w:rsidR="00CE40A0" w:rsidRPr="00EE791F">
        <w:rPr>
          <w:b/>
          <w:color w:val="2F2F2F"/>
          <w:sz w:val="25"/>
          <w:szCs w:val="25"/>
        </w:rPr>
        <w:t>Cloud</w:t>
      </w:r>
      <w:r w:rsidR="00CE40A0" w:rsidRPr="00EE791F">
        <w:rPr>
          <w:b/>
          <w:color w:val="2F2F2F"/>
          <w:spacing w:val="13"/>
          <w:sz w:val="25"/>
          <w:szCs w:val="25"/>
        </w:rPr>
        <w:t xml:space="preserve"> </w:t>
      </w:r>
      <w:r w:rsidR="00CE40A0" w:rsidRPr="00EE791F">
        <w:rPr>
          <w:b/>
          <w:color w:val="1A1A1A"/>
          <w:sz w:val="25"/>
          <w:szCs w:val="25"/>
        </w:rPr>
        <w:t>Regional</w:t>
      </w:r>
      <w:r w:rsidR="00CE40A0" w:rsidRPr="00EE791F">
        <w:rPr>
          <w:b/>
          <w:color w:val="1A1A1A"/>
          <w:spacing w:val="17"/>
          <w:sz w:val="25"/>
          <w:szCs w:val="25"/>
        </w:rPr>
        <w:t xml:space="preserve"> </w:t>
      </w:r>
      <w:r w:rsidR="00CE40A0" w:rsidRPr="00EE791F">
        <w:rPr>
          <w:b/>
          <w:color w:val="1A1A1A"/>
          <w:sz w:val="25"/>
          <w:szCs w:val="25"/>
        </w:rPr>
        <w:t>Resiliency</w:t>
      </w:r>
      <w:r w:rsidR="00CE40A0" w:rsidRPr="00EE791F">
        <w:rPr>
          <w:b/>
          <w:color w:val="1A1A1A"/>
          <w:spacing w:val="9"/>
          <w:sz w:val="25"/>
          <w:szCs w:val="25"/>
        </w:rPr>
        <w:t xml:space="preserve"> </w:t>
      </w:r>
      <w:r w:rsidR="00CE40A0" w:rsidRPr="00EE791F">
        <w:rPr>
          <w:b/>
          <w:color w:val="2F2F2F"/>
          <w:sz w:val="25"/>
          <w:szCs w:val="25"/>
        </w:rPr>
        <w:t>Connection</w:t>
      </w:r>
      <w:r w:rsidR="00CE40A0" w:rsidRPr="00EE791F">
        <w:rPr>
          <w:b/>
          <w:color w:val="2F2F2F"/>
          <w:spacing w:val="38"/>
          <w:sz w:val="25"/>
          <w:szCs w:val="25"/>
        </w:rPr>
        <w:t xml:space="preserve"> </w:t>
      </w:r>
      <w:r w:rsidR="00CE40A0" w:rsidRPr="00EE791F">
        <w:rPr>
          <w:b/>
          <w:color w:val="2F2F2F"/>
          <w:sz w:val="25"/>
          <w:szCs w:val="25"/>
        </w:rPr>
        <w:t>230</w:t>
      </w:r>
      <w:r w:rsidR="00CE40A0" w:rsidRPr="00EE791F">
        <w:rPr>
          <w:b/>
          <w:color w:val="2F2F2F"/>
          <w:spacing w:val="4"/>
          <w:sz w:val="25"/>
          <w:szCs w:val="25"/>
        </w:rPr>
        <w:t xml:space="preserve"> </w:t>
      </w:r>
      <w:r w:rsidR="00CE40A0" w:rsidRPr="00EE791F">
        <w:rPr>
          <w:b/>
          <w:color w:val="1A1A1A"/>
          <w:sz w:val="25"/>
          <w:szCs w:val="25"/>
        </w:rPr>
        <w:t>kV Transmission</w:t>
      </w:r>
      <w:r w:rsidR="00CE40A0" w:rsidRPr="00EE791F">
        <w:rPr>
          <w:b/>
          <w:color w:val="1A1A1A"/>
          <w:spacing w:val="38"/>
          <w:sz w:val="25"/>
          <w:szCs w:val="25"/>
        </w:rPr>
        <w:t xml:space="preserve"> </w:t>
      </w:r>
      <w:r w:rsidR="00CE40A0" w:rsidRPr="00EE791F">
        <w:rPr>
          <w:b/>
          <w:color w:val="1A1A1A"/>
          <w:sz w:val="25"/>
          <w:szCs w:val="25"/>
        </w:rPr>
        <w:t>Line</w:t>
      </w:r>
      <w:r w:rsidR="00CE40A0" w:rsidRPr="00EE791F">
        <w:rPr>
          <w:b/>
          <w:color w:val="1A1A1A"/>
          <w:spacing w:val="10"/>
          <w:sz w:val="25"/>
          <w:szCs w:val="25"/>
        </w:rPr>
        <w:t xml:space="preserve"> </w:t>
      </w:r>
      <w:r w:rsidR="00CE40A0" w:rsidRPr="00EE791F">
        <w:rPr>
          <w:b/>
          <w:color w:val="1A1A1A"/>
          <w:w w:val="102"/>
          <w:sz w:val="25"/>
          <w:szCs w:val="25"/>
        </w:rPr>
        <w:t>project?</w:t>
      </w:r>
    </w:p>
    <w:p w:rsidR="00362EFF" w:rsidRDefault="00362EFF" w:rsidP="00CE40A0">
      <w:pPr>
        <w:spacing w:before="240" w:after="60"/>
        <w:ind w:left="1350" w:hanging="1350"/>
        <w:jc w:val="both"/>
        <w:outlineLvl w:val="3"/>
        <w:rPr>
          <w:rFonts w:cs="Arial"/>
          <w:b/>
          <w:bCs/>
          <w:szCs w:val="26"/>
        </w:rPr>
      </w:pPr>
      <w:r>
        <w:rPr>
          <w:rFonts w:cs="Arial"/>
          <w:b/>
          <w:bCs/>
          <w:szCs w:val="26"/>
        </w:rPr>
        <w:t>OUC:</w:t>
      </w:r>
      <w:r w:rsidR="00CE40A0">
        <w:rPr>
          <w:rFonts w:cs="Arial"/>
          <w:b/>
          <w:bCs/>
          <w:szCs w:val="26"/>
        </w:rPr>
        <w:tab/>
      </w:r>
      <w:r w:rsidR="00CE40A0">
        <w:rPr>
          <w:color w:val="1A1A1A"/>
          <w:w w:val="108"/>
          <w:sz w:val="25"/>
          <w:szCs w:val="25"/>
        </w:rPr>
        <w:t>Ye</w:t>
      </w:r>
      <w:r w:rsidR="00CE40A0">
        <w:rPr>
          <w:color w:val="1A1A1A"/>
          <w:spacing w:val="-9"/>
          <w:w w:val="108"/>
          <w:sz w:val="25"/>
          <w:szCs w:val="25"/>
        </w:rPr>
        <w:t>s</w:t>
      </w:r>
      <w:r w:rsidR="00CE40A0">
        <w:rPr>
          <w:color w:val="4B4B4B"/>
          <w:w w:val="108"/>
          <w:sz w:val="25"/>
          <w:szCs w:val="25"/>
        </w:rPr>
        <w:t>.</w:t>
      </w:r>
      <w:r w:rsidR="00CE40A0">
        <w:rPr>
          <w:color w:val="4B4B4B"/>
          <w:spacing w:val="27"/>
          <w:w w:val="108"/>
          <w:sz w:val="25"/>
          <w:szCs w:val="25"/>
        </w:rPr>
        <w:t xml:space="preserve"> </w:t>
      </w:r>
      <w:r w:rsidR="00CE40A0">
        <w:rPr>
          <w:color w:val="1A1A1A"/>
          <w:sz w:val="25"/>
          <w:szCs w:val="25"/>
        </w:rPr>
        <w:t>The</w:t>
      </w:r>
      <w:r w:rsidR="00CE40A0">
        <w:rPr>
          <w:color w:val="1A1A1A"/>
          <w:spacing w:val="17"/>
          <w:sz w:val="25"/>
          <w:szCs w:val="25"/>
        </w:rPr>
        <w:t xml:space="preserve"> </w:t>
      </w:r>
      <w:r w:rsidR="00CE40A0">
        <w:rPr>
          <w:color w:val="1A1A1A"/>
          <w:sz w:val="25"/>
          <w:szCs w:val="25"/>
        </w:rPr>
        <w:t>Orland</w:t>
      </w:r>
      <w:r w:rsidR="00CE40A0">
        <w:rPr>
          <w:color w:val="1A1A1A"/>
          <w:spacing w:val="-4"/>
          <w:sz w:val="25"/>
          <w:szCs w:val="25"/>
        </w:rPr>
        <w:t>o</w:t>
      </w:r>
      <w:r w:rsidR="00CE40A0">
        <w:rPr>
          <w:color w:val="676767"/>
          <w:sz w:val="25"/>
          <w:szCs w:val="25"/>
        </w:rPr>
        <w:t>/</w:t>
      </w:r>
      <w:r w:rsidR="00CE40A0">
        <w:rPr>
          <w:color w:val="1A1A1A"/>
          <w:sz w:val="25"/>
          <w:szCs w:val="25"/>
        </w:rPr>
        <w:t>St.</w:t>
      </w:r>
      <w:r w:rsidR="00CE40A0">
        <w:rPr>
          <w:color w:val="1A1A1A"/>
          <w:spacing w:val="28"/>
          <w:sz w:val="25"/>
          <w:szCs w:val="25"/>
        </w:rPr>
        <w:t xml:space="preserve"> </w:t>
      </w:r>
      <w:r w:rsidR="00CE40A0">
        <w:rPr>
          <w:color w:val="2F2F2F"/>
          <w:spacing w:val="4"/>
          <w:sz w:val="25"/>
          <w:szCs w:val="25"/>
        </w:rPr>
        <w:t>C</w:t>
      </w:r>
      <w:r w:rsidR="00CE40A0">
        <w:rPr>
          <w:color w:val="0A0A0A"/>
          <w:sz w:val="25"/>
          <w:szCs w:val="25"/>
        </w:rPr>
        <w:t>loud</w:t>
      </w:r>
      <w:r w:rsidR="00CE40A0">
        <w:rPr>
          <w:color w:val="0A0A0A"/>
          <w:spacing w:val="20"/>
          <w:sz w:val="25"/>
          <w:szCs w:val="25"/>
        </w:rPr>
        <w:t xml:space="preserve"> </w:t>
      </w:r>
      <w:r w:rsidR="00CE40A0">
        <w:rPr>
          <w:color w:val="1A1A1A"/>
          <w:sz w:val="25"/>
          <w:szCs w:val="25"/>
        </w:rPr>
        <w:t>Regional</w:t>
      </w:r>
      <w:r w:rsidR="00CE40A0">
        <w:rPr>
          <w:color w:val="1A1A1A"/>
          <w:spacing w:val="19"/>
          <w:sz w:val="25"/>
          <w:szCs w:val="25"/>
        </w:rPr>
        <w:t xml:space="preserve"> </w:t>
      </w:r>
      <w:r w:rsidR="00CE40A0">
        <w:rPr>
          <w:color w:val="1A1A1A"/>
          <w:sz w:val="25"/>
          <w:szCs w:val="25"/>
        </w:rPr>
        <w:t>Resiliency</w:t>
      </w:r>
      <w:r w:rsidR="00CE40A0">
        <w:rPr>
          <w:color w:val="1A1A1A"/>
          <w:spacing w:val="20"/>
          <w:sz w:val="25"/>
          <w:szCs w:val="25"/>
        </w:rPr>
        <w:t xml:space="preserve"> </w:t>
      </w:r>
      <w:r w:rsidR="00CD4C1E">
        <w:rPr>
          <w:color w:val="2F2F2F"/>
          <w:w w:val="105"/>
          <w:sz w:val="25"/>
          <w:szCs w:val="25"/>
        </w:rPr>
        <w:t>Connecti</w:t>
      </w:r>
      <w:r w:rsidR="00CD4C1E">
        <w:rPr>
          <w:color w:val="2F2F2F"/>
          <w:spacing w:val="-20"/>
          <w:w w:val="106"/>
          <w:sz w:val="25"/>
          <w:szCs w:val="25"/>
        </w:rPr>
        <w:t>on</w:t>
      </w:r>
      <w:r w:rsidR="00CE40A0">
        <w:rPr>
          <w:color w:val="1A1A1A"/>
          <w:spacing w:val="3"/>
          <w:sz w:val="25"/>
          <w:szCs w:val="25"/>
        </w:rPr>
        <w:t xml:space="preserve"> </w:t>
      </w:r>
      <w:r w:rsidR="00CE40A0">
        <w:rPr>
          <w:color w:val="2F2F2F"/>
          <w:sz w:val="25"/>
          <w:szCs w:val="25"/>
        </w:rPr>
        <w:t>230</w:t>
      </w:r>
      <w:r w:rsidR="00CE40A0">
        <w:rPr>
          <w:color w:val="2F2F2F"/>
          <w:spacing w:val="15"/>
          <w:sz w:val="25"/>
          <w:szCs w:val="25"/>
        </w:rPr>
        <w:t xml:space="preserve"> </w:t>
      </w:r>
      <w:r w:rsidR="00CE40A0">
        <w:rPr>
          <w:color w:val="1A1A1A"/>
          <w:sz w:val="25"/>
          <w:szCs w:val="25"/>
        </w:rPr>
        <w:t>kV Transmission</w:t>
      </w:r>
      <w:r w:rsidR="00CE40A0">
        <w:rPr>
          <w:color w:val="1A1A1A"/>
          <w:spacing w:val="38"/>
          <w:sz w:val="25"/>
          <w:szCs w:val="25"/>
        </w:rPr>
        <w:t xml:space="preserve"> </w:t>
      </w:r>
      <w:r w:rsidR="00CE40A0">
        <w:rPr>
          <w:color w:val="1A1A1A"/>
          <w:sz w:val="25"/>
          <w:szCs w:val="25"/>
        </w:rPr>
        <w:t>Line</w:t>
      </w:r>
      <w:r w:rsidR="00CE40A0">
        <w:rPr>
          <w:color w:val="1A1A1A"/>
          <w:spacing w:val="-5"/>
          <w:sz w:val="25"/>
          <w:szCs w:val="25"/>
        </w:rPr>
        <w:t xml:space="preserve"> </w:t>
      </w:r>
      <w:r w:rsidR="00CE40A0">
        <w:rPr>
          <w:color w:val="2F2F2F"/>
          <w:w w:val="101"/>
          <w:sz w:val="25"/>
          <w:szCs w:val="25"/>
        </w:rPr>
        <w:t>w</w:t>
      </w:r>
      <w:r w:rsidR="00CE40A0">
        <w:rPr>
          <w:color w:val="2F2F2F"/>
          <w:sz w:val="25"/>
          <w:szCs w:val="25"/>
        </w:rPr>
        <w:t>i</w:t>
      </w:r>
      <w:r w:rsidR="00CE40A0">
        <w:rPr>
          <w:color w:val="0A0A0A"/>
          <w:sz w:val="25"/>
          <w:szCs w:val="25"/>
        </w:rPr>
        <w:t>ll</w:t>
      </w:r>
      <w:r w:rsidR="00CE40A0">
        <w:rPr>
          <w:color w:val="0A0A0A"/>
          <w:spacing w:val="-17"/>
          <w:sz w:val="25"/>
          <w:szCs w:val="25"/>
        </w:rPr>
        <w:t xml:space="preserve"> </w:t>
      </w:r>
      <w:r w:rsidR="00CE40A0">
        <w:rPr>
          <w:color w:val="2F2F2F"/>
          <w:sz w:val="25"/>
          <w:szCs w:val="25"/>
        </w:rPr>
        <w:t>ensure</w:t>
      </w:r>
      <w:r w:rsidR="00CE40A0">
        <w:rPr>
          <w:color w:val="2F2F2F"/>
          <w:spacing w:val="6"/>
          <w:sz w:val="25"/>
          <w:szCs w:val="25"/>
        </w:rPr>
        <w:t xml:space="preserve"> </w:t>
      </w:r>
      <w:r w:rsidR="00CE40A0">
        <w:rPr>
          <w:color w:val="2F2F2F"/>
          <w:sz w:val="25"/>
          <w:szCs w:val="25"/>
        </w:rPr>
        <w:t>system</w:t>
      </w:r>
      <w:r w:rsidR="00CE40A0">
        <w:rPr>
          <w:color w:val="2F2F2F"/>
          <w:spacing w:val="13"/>
          <w:sz w:val="25"/>
          <w:szCs w:val="25"/>
        </w:rPr>
        <w:t xml:space="preserve"> </w:t>
      </w:r>
      <w:r w:rsidR="00CE40A0">
        <w:rPr>
          <w:color w:val="2F2F2F"/>
          <w:sz w:val="25"/>
          <w:szCs w:val="25"/>
        </w:rPr>
        <w:t>reliability</w:t>
      </w:r>
      <w:r w:rsidR="00CE40A0">
        <w:rPr>
          <w:color w:val="2F2F2F"/>
          <w:spacing w:val="-5"/>
          <w:sz w:val="25"/>
          <w:szCs w:val="25"/>
        </w:rPr>
        <w:t xml:space="preserve"> </w:t>
      </w:r>
      <w:r w:rsidR="00CE40A0">
        <w:rPr>
          <w:color w:val="2F2F2F"/>
          <w:sz w:val="25"/>
          <w:szCs w:val="25"/>
        </w:rPr>
        <w:t>and</w:t>
      </w:r>
      <w:r w:rsidR="00CE40A0">
        <w:rPr>
          <w:color w:val="2F2F2F"/>
          <w:spacing w:val="-7"/>
          <w:sz w:val="25"/>
          <w:szCs w:val="25"/>
        </w:rPr>
        <w:t xml:space="preserve"> </w:t>
      </w:r>
      <w:r w:rsidR="00CE40A0">
        <w:rPr>
          <w:color w:val="1A1A1A"/>
          <w:sz w:val="25"/>
          <w:szCs w:val="25"/>
        </w:rPr>
        <w:t>integrit</w:t>
      </w:r>
      <w:r w:rsidR="00CE40A0">
        <w:rPr>
          <w:color w:val="1A1A1A"/>
          <w:spacing w:val="-1"/>
          <w:sz w:val="25"/>
          <w:szCs w:val="25"/>
        </w:rPr>
        <w:t>y</w:t>
      </w:r>
      <w:r w:rsidR="00CE40A0">
        <w:rPr>
          <w:color w:val="4B4B4B"/>
          <w:sz w:val="25"/>
          <w:szCs w:val="25"/>
        </w:rPr>
        <w:t>,</w:t>
      </w:r>
      <w:r w:rsidR="00CE40A0">
        <w:rPr>
          <w:color w:val="4B4B4B"/>
          <w:spacing w:val="41"/>
          <w:sz w:val="25"/>
          <w:szCs w:val="25"/>
        </w:rPr>
        <w:t xml:space="preserve"> </w:t>
      </w:r>
      <w:r w:rsidR="00CE40A0">
        <w:rPr>
          <w:color w:val="1A1A1A"/>
          <w:w w:val="102"/>
          <w:sz w:val="25"/>
          <w:szCs w:val="25"/>
        </w:rPr>
        <w:t xml:space="preserve">provide </w:t>
      </w:r>
      <w:r w:rsidR="00CE40A0">
        <w:rPr>
          <w:color w:val="1A1A1A"/>
          <w:sz w:val="25"/>
          <w:szCs w:val="25"/>
        </w:rPr>
        <w:t>for the</w:t>
      </w:r>
      <w:r w:rsidR="00CE40A0">
        <w:rPr>
          <w:color w:val="1A1A1A"/>
          <w:spacing w:val="60"/>
          <w:sz w:val="25"/>
          <w:szCs w:val="25"/>
        </w:rPr>
        <w:t xml:space="preserve"> </w:t>
      </w:r>
      <w:r w:rsidR="00CE40A0">
        <w:rPr>
          <w:color w:val="1A1A1A"/>
          <w:sz w:val="25"/>
          <w:szCs w:val="25"/>
        </w:rPr>
        <w:t>transmission and delivery of abundan</w:t>
      </w:r>
      <w:r w:rsidR="00CE40A0">
        <w:rPr>
          <w:color w:val="1A1A1A"/>
          <w:spacing w:val="2"/>
          <w:sz w:val="25"/>
          <w:szCs w:val="25"/>
        </w:rPr>
        <w:t>t</w:t>
      </w:r>
      <w:r w:rsidR="00CE40A0">
        <w:rPr>
          <w:color w:val="4B4B4B"/>
          <w:sz w:val="25"/>
          <w:szCs w:val="25"/>
        </w:rPr>
        <w:t xml:space="preserve">, </w:t>
      </w:r>
      <w:r w:rsidR="00CE40A0">
        <w:rPr>
          <w:color w:val="0A0A0A"/>
          <w:spacing w:val="2"/>
          <w:sz w:val="25"/>
          <w:szCs w:val="25"/>
        </w:rPr>
        <w:t>l</w:t>
      </w:r>
      <w:r w:rsidR="00CE40A0">
        <w:rPr>
          <w:color w:val="2F2F2F"/>
          <w:sz w:val="25"/>
          <w:szCs w:val="25"/>
        </w:rPr>
        <w:t>ow-cost</w:t>
      </w:r>
      <w:r w:rsidR="00CE40A0">
        <w:rPr>
          <w:color w:val="2F2F2F"/>
          <w:spacing w:val="27"/>
          <w:sz w:val="25"/>
          <w:szCs w:val="25"/>
        </w:rPr>
        <w:t xml:space="preserve"> </w:t>
      </w:r>
      <w:r w:rsidR="00CE40A0">
        <w:rPr>
          <w:color w:val="2F2F2F"/>
          <w:w w:val="101"/>
          <w:sz w:val="25"/>
          <w:szCs w:val="25"/>
        </w:rPr>
        <w:t xml:space="preserve">electrical </w:t>
      </w:r>
      <w:r w:rsidR="00CE40A0">
        <w:rPr>
          <w:color w:val="1A1A1A"/>
          <w:sz w:val="25"/>
          <w:szCs w:val="25"/>
        </w:rPr>
        <w:t>energy</w:t>
      </w:r>
      <w:r w:rsidR="00CE40A0">
        <w:rPr>
          <w:color w:val="1A1A1A"/>
          <w:spacing w:val="62"/>
          <w:sz w:val="25"/>
          <w:szCs w:val="25"/>
        </w:rPr>
        <w:t xml:space="preserve"> </w:t>
      </w:r>
      <w:r w:rsidR="00CE40A0">
        <w:rPr>
          <w:color w:val="1A1A1A"/>
          <w:sz w:val="25"/>
          <w:szCs w:val="25"/>
        </w:rPr>
        <w:t>to</w:t>
      </w:r>
      <w:r w:rsidR="00CE40A0">
        <w:rPr>
          <w:color w:val="1A1A1A"/>
          <w:spacing w:val="52"/>
          <w:sz w:val="25"/>
          <w:szCs w:val="25"/>
        </w:rPr>
        <w:t xml:space="preserve"> </w:t>
      </w:r>
      <w:r w:rsidR="00CE40A0">
        <w:rPr>
          <w:color w:val="1A1A1A"/>
          <w:sz w:val="25"/>
          <w:szCs w:val="25"/>
        </w:rPr>
        <w:t>retail</w:t>
      </w:r>
      <w:r w:rsidR="00CE40A0">
        <w:rPr>
          <w:color w:val="1A1A1A"/>
          <w:spacing w:val="38"/>
          <w:sz w:val="25"/>
          <w:szCs w:val="25"/>
        </w:rPr>
        <w:t xml:space="preserve"> </w:t>
      </w:r>
      <w:r w:rsidR="00CE40A0">
        <w:rPr>
          <w:color w:val="2F2F2F"/>
          <w:sz w:val="25"/>
          <w:szCs w:val="25"/>
        </w:rPr>
        <w:t>customer</w:t>
      </w:r>
      <w:r w:rsidR="00CE40A0">
        <w:rPr>
          <w:color w:val="2F2F2F"/>
          <w:spacing w:val="-3"/>
          <w:sz w:val="25"/>
          <w:szCs w:val="25"/>
        </w:rPr>
        <w:t>s</w:t>
      </w:r>
      <w:r w:rsidR="00CE40A0">
        <w:rPr>
          <w:color w:val="676767"/>
          <w:sz w:val="25"/>
          <w:szCs w:val="25"/>
        </w:rPr>
        <w:t xml:space="preserve">, </w:t>
      </w:r>
      <w:r w:rsidR="00CE40A0">
        <w:rPr>
          <w:color w:val="1A1A1A"/>
          <w:sz w:val="25"/>
          <w:szCs w:val="25"/>
        </w:rPr>
        <w:t>and</w:t>
      </w:r>
      <w:r w:rsidR="00CE40A0">
        <w:rPr>
          <w:color w:val="1A1A1A"/>
          <w:spacing w:val="49"/>
          <w:sz w:val="25"/>
          <w:szCs w:val="25"/>
        </w:rPr>
        <w:t xml:space="preserve"> </w:t>
      </w:r>
      <w:r w:rsidR="00CE40A0">
        <w:rPr>
          <w:color w:val="1A1A1A"/>
          <w:sz w:val="25"/>
          <w:szCs w:val="25"/>
        </w:rPr>
        <w:t>enhance the</w:t>
      </w:r>
      <w:r w:rsidR="00CE40A0">
        <w:rPr>
          <w:color w:val="1A1A1A"/>
          <w:spacing w:val="41"/>
          <w:sz w:val="25"/>
          <w:szCs w:val="25"/>
        </w:rPr>
        <w:t xml:space="preserve"> </w:t>
      </w:r>
      <w:r w:rsidR="00CE40A0">
        <w:rPr>
          <w:color w:val="1A1A1A"/>
          <w:sz w:val="25"/>
          <w:szCs w:val="25"/>
        </w:rPr>
        <w:t xml:space="preserve">integration </w:t>
      </w:r>
      <w:r w:rsidR="00CE40A0">
        <w:rPr>
          <w:color w:val="2F2F2F"/>
          <w:sz w:val="25"/>
          <w:szCs w:val="25"/>
        </w:rPr>
        <w:t>of</w:t>
      </w:r>
      <w:r w:rsidR="00CE40A0">
        <w:rPr>
          <w:color w:val="2F2F2F"/>
          <w:spacing w:val="53"/>
          <w:sz w:val="25"/>
          <w:szCs w:val="25"/>
        </w:rPr>
        <w:t xml:space="preserve"> </w:t>
      </w:r>
      <w:r w:rsidR="00CE40A0">
        <w:rPr>
          <w:color w:val="1A1A1A"/>
          <w:w w:val="102"/>
          <w:sz w:val="25"/>
          <w:szCs w:val="25"/>
        </w:rPr>
        <w:t xml:space="preserve">planned </w:t>
      </w:r>
      <w:r w:rsidR="00CE40A0">
        <w:rPr>
          <w:color w:val="1A1A1A"/>
          <w:sz w:val="25"/>
          <w:szCs w:val="25"/>
        </w:rPr>
        <w:t>solar</w:t>
      </w:r>
      <w:r w:rsidR="00CE40A0">
        <w:rPr>
          <w:color w:val="1A1A1A"/>
          <w:spacing w:val="7"/>
          <w:sz w:val="25"/>
          <w:szCs w:val="25"/>
        </w:rPr>
        <w:t xml:space="preserve"> </w:t>
      </w:r>
      <w:r w:rsidR="00CE40A0">
        <w:rPr>
          <w:color w:val="2F2F2F"/>
          <w:sz w:val="25"/>
          <w:szCs w:val="25"/>
        </w:rPr>
        <w:t>generating</w:t>
      </w:r>
      <w:r w:rsidR="00CE40A0">
        <w:rPr>
          <w:color w:val="2F2F2F"/>
          <w:spacing w:val="17"/>
          <w:sz w:val="25"/>
          <w:szCs w:val="25"/>
        </w:rPr>
        <w:t xml:space="preserve"> </w:t>
      </w:r>
      <w:r w:rsidR="00CE40A0">
        <w:rPr>
          <w:color w:val="1A1A1A"/>
          <w:sz w:val="25"/>
          <w:szCs w:val="25"/>
        </w:rPr>
        <w:t>resources</w:t>
      </w:r>
      <w:r w:rsidR="00CE40A0">
        <w:rPr>
          <w:color w:val="1A1A1A"/>
          <w:spacing w:val="19"/>
          <w:sz w:val="25"/>
          <w:szCs w:val="25"/>
        </w:rPr>
        <w:t xml:space="preserve"> </w:t>
      </w:r>
      <w:r w:rsidR="00CE40A0">
        <w:rPr>
          <w:color w:val="1A1A1A"/>
          <w:sz w:val="25"/>
          <w:szCs w:val="25"/>
        </w:rPr>
        <w:t>into</w:t>
      </w:r>
      <w:r w:rsidR="00CE40A0">
        <w:rPr>
          <w:color w:val="1A1A1A"/>
          <w:spacing w:val="-3"/>
          <w:sz w:val="25"/>
          <w:szCs w:val="25"/>
        </w:rPr>
        <w:t xml:space="preserve"> </w:t>
      </w:r>
      <w:r w:rsidR="00CE40A0">
        <w:rPr>
          <w:color w:val="1A1A1A"/>
          <w:sz w:val="25"/>
          <w:szCs w:val="25"/>
        </w:rPr>
        <w:t>the Florida</w:t>
      </w:r>
      <w:r w:rsidR="00CE40A0">
        <w:rPr>
          <w:color w:val="1A1A1A"/>
          <w:spacing w:val="-5"/>
          <w:sz w:val="25"/>
          <w:szCs w:val="25"/>
        </w:rPr>
        <w:t xml:space="preserve"> </w:t>
      </w:r>
      <w:r w:rsidR="00CE40A0">
        <w:rPr>
          <w:color w:val="2F2F2F"/>
          <w:sz w:val="25"/>
          <w:szCs w:val="25"/>
        </w:rPr>
        <w:t>grid.</w:t>
      </w:r>
      <w:r w:rsidR="00CE40A0">
        <w:rPr>
          <w:color w:val="2F2F2F"/>
          <w:spacing w:val="46"/>
          <w:sz w:val="25"/>
          <w:szCs w:val="25"/>
        </w:rPr>
        <w:t xml:space="preserve">  </w:t>
      </w:r>
      <w:r w:rsidR="00CE40A0">
        <w:rPr>
          <w:color w:val="2F2F2F"/>
          <w:sz w:val="25"/>
          <w:szCs w:val="25"/>
        </w:rPr>
        <w:t>Accordingly,</w:t>
      </w:r>
      <w:r w:rsidR="00CE40A0">
        <w:rPr>
          <w:color w:val="2F2F2F"/>
          <w:spacing w:val="35"/>
          <w:sz w:val="25"/>
          <w:szCs w:val="25"/>
        </w:rPr>
        <w:t xml:space="preserve"> </w:t>
      </w:r>
      <w:r w:rsidR="00CE40A0">
        <w:rPr>
          <w:color w:val="1A1A1A"/>
          <w:sz w:val="25"/>
          <w:szCs w:val="25"/>
        </w:rPr>
        <w:t>the</w:t>
      </w:r>
      <w:r w:rsidR="00CE40A0">
        <w:rPr>
          <w:color w:val="1A1A1A"/>
          <w:spacing w:val="-8"/>
          <w:sz w:val="25"/>
          <w:szCs w:val="25"/>
        </w:rPr>
        <w:t xml:space="preserve"> </w:t>
      </w:r>
      <w:r w:rsidR="00CE40A0">
        <w:rPr>
          <w:color w:val="1A1A1A"/>
          <w:w w:val="102"/>
          <w:sz w:val="25"/>
          <w:szCs w:val="25"/>
        </w:rPr>
        <w:t xml:space="preserve">PSC </w:t>
      </w:r>
      <w:r w:rsidR="00CE40A0">
        <w:rPr>
          <w:color w:val="2F2F2F"/>
          <w:sz w:val="25"/>
          <w:szCs w:val="25"/>
        </w:rPr>
        <w:t>should</w:t>
      </w:r>
      <w:r w:rsidR="00CE40A0">
        <w:rPr>
          <w:color w:val="2F2F2F"/>
          <w:spacing w:val="25"/>
          <w:sz w:val="25"/>
          <w:szCs w:val="25"/>
        </w:rPr>
        <w:t xml:space="preserve"> </w:t>
      </w:r>
      <w:r w:rsidR="00CE40A0">
        <w:rPr>
          <w:color w:val="2F2F2F"/>
          <w:sz w:val="25"/>
          <w:szCs w:val="25"/>
        </w:rPr>
        <w:t>grant</w:t>
      </w:r>
      <w:r w:rsidR="00CE40A0">
        <w:rPr>
          <w:color w:val="2F2F2F"/>
          <w:spacing w:val="4"/>
          <w:sz w:val="25"/>
          <w:szCs w:val="25"/>
        </w:rPr>
        <w:t xml:space="preserve"> </w:t>
      </w:r>
      <w:r w:rsidR="00CE40A0">
        <w:rPr>
          <w:color w:val="2F2F2F"/>
          <w:w w:val="104"/>
          <w:sz w:val="25"/>
          <w:szCs w:val="25"/>
        </w:rPr>
        <w:t>OU</w:t>
      </w:r>
      <w:r w:rsidR="00CE40A0">
        <w:rPr>
          <w:color w:val="2F2F2F"/>
          <w:spacing w:val="9"/>
          <w:w w:val="103"/>
          <w:sz w:val="25"/>
          <w:szCs w:val="25"/>
        </w:rPr>
        <w:t>C</w:t>
      </w:r>
      <w:r w:rsidR="00CE40A0">
        <w:rPr>
          <w:color w:val="676767"/>
          <w:spacing w:val="1"/>
          <w:w w:val="203"/>
          <w:sz w:val="25"/>
          <w:szCs w:val="25"/>
        </w:rPr>
        <w:t>'</w:t>
      </w:r>
      <w:r w:rsidR="00CE40A0">
        <w:rPr>
          <w:color w:val="2F2F2F"/>
          <w:w w:val="122"/>
          <w:sz w:val="25"/>
          <w:szCs w:val="25"/>
        </w:rPr>
        <w:t>s</w:t>
      </w:r>
      <w:r w:rsidR="00CE40A0">
        <w:rPr>
          <w:color w:val="2F2F2F"/>
          <w:spacing w:val="4"/>
          <w:sz w:val="25"/>
          <w:szCs w:val="25"/>
        </w:rPr>
        <w:t xml:space="preserve"> </w:t>
      </w:r>
      <w:r w:rsidR="00CE40A0">
        <w:rPr>
          <w:color w:val="1A1A1A"/>
          <w:sz w:val="25"/>
          <w:szCs w:val="25"/>
        </w:rPr>
        <w:t>petition</w:t>
      </w:r>
      <w:r w:rsidR="00CE40A0">
        <w:rPr>
          <w:color w:val="1A1A1A"/>
          <w:spacing w:val="24"/>
          <w:sz w:val="25"/>
          <w:szCs w:val="25"/>
        </w:rPr>
        <w:t xml:space="preserve"> </w:t>
      </w:r>
      <w:r w:rsidR="00CE40A0">
        <w:rPr>
          <w:color w:val="1A1A1A"/>
          <w:sz w:val="25"/>
          <w:szCs w:val="25"/>
        </w:rPr>
        <w:t>determining</w:t>
      </w:r>
      <w:r w:rsidR="00CE40A0">
        <w:rPr>
          <w:color w:val="1A1A1A"/>
          <w:spacing w:val="62"/>
          <w:sz w:val="25"/>
          <w:szCs w:val="25"/>
        </w:rPr>
        <w:t xml:space="preserve"> </w:t>
      </w:r>
      <w:r w:rsidR="00CE40A0">
        <w:rPr>
          <w:color w:val="2F2F2F"/>
          <w:sz w:val="25"/>
          <w:szCs w:val="25"/>
        </w:rPr>
        <w:t>that</w:t>
      </w:r>
      <w:r w:rsidR="00CE40A0">
        <w:rPr>
          <w:color w:val="2F2F2F"/>
          <w:spacing w:val="19"/>
          <w:sz w:val="25"/>
          <w:szCs w:val="25"/>
        </w:rPr>
        <w:t xml:space="preserve"> </w:t>
      </w:r>
      <w:r w:rsidR="00CE40A0">
        <w:rPr>
          <w:color w:val="1A1A1A"/>
          <w:sz w:val="25"/>
          <w:szCs w:val="25"/>
        </w:rPr>
        <w:t>this</w:t>
      </w:r>
      <w:r w:rsidR="00CE40A0">
        <w:rPr>
          <w:color w:val="1A1A1A"/>
          <w:spacing w:val="2"/>
          <w:sz w:val="25"/>
          <w:szCs w:val="25"/>
        </w:rPr>
        <w:t xml:space="preserve"> </w:t>
      </w:r>
      <w:r w:rsidR="00CE40A0">
        <w:rPr>
          <w:color w:val="1A1A1A"/>
          <w:sz w:val="25"/>
          <w:szCs w:val="25"/>
        </w:rPr>
        <w:t>Project</w:t>
      </w:r>
      <w:r w:rsidR="00CE40A0">
        <w:rPr>
          <w:color w:val="1A1A1A"/>
          <w:spacing w:val="38"/>
          <w:sz w:val="25"/>
          <w:szCs w:val="25"/>
        </w:rPr>
        <w:t xml:space="preserve"> </w:t>
      </w:r>
      <w:r w:rsidR="00CE40A0">
        <w:rPr>
          <w:color w:val="1A1A1A"/>
          <w:sz w:val="25"/>
          <w:szCs w:val="25"/>
        </w:rPr>
        <w:t>is</w:t>
      </w:r>
      <w:r w:rsidR="00CE40A0">
        <w:rPr>
          <w:color w:val="1A1A1A"/>
          <w:spacing w:val="11"/>
          <w:sz w:val="25"/>
          <w:szCs w:val="25"/>
        </w:rPr>
        <w:t xml:space="preserve"> </w:t>
      </w:r>
      <w:r w:rsidR="00CE40A0">
        <w:rPr>
          <w:color w:val="1A1A1A"/>
          <w:w w:val="102"/>
          <w:sz w:val="25"/>
          <w:szCs w:val="25"/>
        </w:rPr>
        <w:t>needed.</w:t>
      </w:r>
    </w:p>
    <w:p w:rsidR="00803C67" w:rsidRDefault="00362EFF" w:rsidP="00CE40A0">
      <w:pPr>
        <w:spacing w:before="240" w:after="60"/>
        <w:jc w:val="both"/>
        <w:outlineLvl w:val="3"/>
        <w:rPr>
          <w:szCs w:val="20"/>
        </w:rPr>
      </w:pPr>
      <w:r>
        <w:rPr>
          <w:rFonts w:cs="Arial"/>
          <w:b/>
          <w:bCs/>
          <w:szCs w:val="26"/>
        </w:rPr>
        <w:t>STAFF</w:t>
      </w:r>
      <w:r w:rsidR="00803C67" w:rsidRPr="00803C67">
        <w:rPr>
          <w:rFonts w:cs="Arial"/>
          <w:b/>
          <w:bCs/>
          <w:szCs w:val="26"/>
        </w:rPr>
        <w:t>:</w:t>
      </w:r>
      <w:r w:rsidR="00CE40A0">
        <w:rPr>
          <w:rFonts w:cs="Arial"/>
          <w:bCs/>
          <w:szCs w:val="26"/>
        </w:rPr>
        <w:tab/>
      </w:r>
      <w:r w:rsidR="00803C67" w:rsidRPr="00803C67">
        <w:rPr>
          <w:szCs w:val="20"/>
        </w:rPr>
        <w:t>Staff has no position at this time.</w:t>
      </w:r>
    </w:p>
    <w:p w:rsidR="00CB3160" w:rsidRPr="002A609B" w:rsidRDefault="00CB3160" w:rsidP="00CB3160">
      <w:pPr>
        <w:jc w:val="both"/>
        <w:rPr>
          <w:b/>
        </w:rPr>
      </w:pPr>
    </w:p>
    <w:p w:rsidR="009B7B86" w:rsidRPr="00EE791F" w:rsidRDefault="009B7B86" w:rsidP="009B7B86">
      <w:pPr>
        <w:autoSpaceDE w:val="0"/>
        <w:autoSpaceDN w:val="0"/>
        <w:adjustRightInd w:val="0"/>
        <w:ind w:left="1440" w:hanging="1440"/>
        <w:jc w:val="both"/>
        <w:rPr>
          <w:b/>
          <w:color w:val="141414"/>
          <w:sz w:val="25"/>
          <w:szCs w:val="25"/>
        </w:rPr>
      </w:pPr>
      <w:r>
        <w:rPr>
          <w:rFonts w:cs="Arial"/>
          <w:b/>
          <w:bCs/>
          <w:szCs w:val="26"/>
        </w:rPr>
        <w:t>ISSUE 5</w:t>
      </w:r>
      <w:r w:rsidRPr="00803C67">
        <w:rPr>
          <w:rFonts w:cs="Arial"/>
          <w:b/>
          <w:bCs/>
          <w:szCs w:val="26"/>
        </w:rPr>
        <w:t>:</w:t>
      </w:r>
      <w:r w:rsidRPr="00803C67">
        <w:tab/>
      </w:r>
      <w:r w:rsidRPr="00EE791F">
        <w:rPr>
          <w:b/>
          <w:color w:val="2F2F2F"/>
          <w:sz w:val="25"/>
          <w:szCs w:val="25"/>
        </w:rPr>
        <w:t xml:space="preserve">Should </w:t>
      </w:r>
      <w:r w:rsidRPr="00EE791F">
        <w:rPr>
          <w:b/>
          <w:color w:val="1A1A1A"/>
          <w:sz w:val="25"/>
          <w:szCs w:val="25"/>
        </w:rPr>
        <w:t>th</w:t>
      </w:r>
      <w:r>
        <w:rPr>
          <w:b/>
          <w:color w:val="1A1A1A"/>
          <w:sz w:val="25"/>
          <w:szCs w:val="25"/>
        </w:rPr>
        <w:t xml:space="preserve">is Docket Be Closed? </w:t>
      </w:r>
    </w:p>
    <w:p w:rsidR="009B7B86" w:rsidRDefault="009B7B86" w:rsidP="009B7B86">
      <w:pPr>
        <w:spacing w:before="240" w:after="60"/>
        <w:ind w:left="1350" w:hanging="1350"/>
        <w:jc w:val="both"/>
        <w:outlineLvl w:val="3"/>
        <w:rPr>
          <w:rFonts w:cs="Arial"/>
          <w:b/>
          <w:bCs/>
          <w:szCs w:val="26"/>
        </w:rPr>
      </w:pPr>
      <w:r>
        <w:rPr>
          <w:rFonts w:cs="Arial"/>
          <w:b/>
          <w:bCs/>
          <w:szCs w:val="26"/>
        </w:rPr>
        <w:t>OUC:</w:t>
      </w:r>
      <w:r>
        <w:rPr>
          <w:rFonts w:cs="Arial"/>
          <w:b/>
          <w:bCs/>
          <w:szCs w:val="26"/>
        </w:rPr>
        <w:tab/>
      </w:r>
      <w:r>
        <w:rPr>
          <w:rFonts w:cs="Arial"/>
          <w:b/>
          <w:bCs/>
          <w:szCs w:val="26"/>
        </w:rPr>
        <w:tab/>
      </w:r>
      <w:r>
        <w:rPr>
          <w:color w:val="1A1A1A"/>
          <w:w w:val="108"/>
          <w:sz w:val="25"/>
          <w:szCs w:val="25"/>
        </w:rPr>
        <w:t>Ye</w:t>
      </w:r>
      <w:r>
        <w:rPr>
          <w:color w:val="1A1A1A"/>
          <w:spacing w:val="-9"/>
          <w:w w:val="108"/>
          <w:sz w:val="25"/>
          <w:szCs w:val="25"/>
        </w:rPr>
        <w:t>s</w:t>
      </w:r>
      <w:r>
        <w:rPr>
          <w:color w:val="4B4B4B"/>
          <w:w w:val="108"/>
          <w:sz w:val="25"/>
          <w:szCs w:val="25"/>
        </w:rPr>
        <w:t>.</w:t>
      </w:r>
      <w:r>
        <w:rPr>
          <w:color w:val="4B4B4B"/>
          <w:spacing w:val="27"/>
          <w:w w:val="108"/>
          <w:sz w:val="25"/>
          <w:szCs w:val="25"/>
        </w:rPr>
        <w:t xml:space="preserve"> </w:t>
      </w:r>
    </w:p>
    <w:p w:rsidR="009B7B86" w:rsidRDefault="009B7B86" w:rsidP="009B7B86">
      <w:pPr>
        <w:spacing w:before="240" w:after="60"/>
        <w:jc w:val="both"/>
        <w:outlineLvl w:val="3"/>
        <w:rPr>
          <w:szCs w:val="20"/>
        </w:rPr>
      </w:pPr>
      <w:r>
        <w:rPr>
          <w:rFonts w:cs="Arial"/>
          <w:b/>
          <w:bCs/>
          <w:szCs w:val="26"/>
        </w:rPr>
        <w:t>STAFF</w:t>
      </w:r>
      <w:r w:rsidRPr="00803C67">
        <w:rPr>
          <w:rFonts w:cs="Arial"/>
          <w:b/>
          <w:bCs/>
          <w:szCs w:val="26"/>
        </w:rPr>
        <w:t>:</w:t>
      </w:r>
      <w:r>
        <w:rPr>
          <w:rFonts w:cs="Arial"/>
          <w:bCs/>
          <w:szCs w:val="26"/>
        </w:rPr>
        <w:tab/>
        <w:t xml:space="preserve">Yes. </w:t>
      </w:r>
      <w:r w:rsidR="00A91F64">
        <w:rPr>
          <w:rFonts w:cs="Arial"/>
          <w:bCs/>
          <w:szCs w:val="26"/>
        </w:rPr>
        <w:t>T</w:t>
      </w:r>
      <w:r w:rsidR="00A91F64" w:rsidRPr="00A91F64">
        <w:rPr>
          <w:rFonts w:cs="Arial"/>
          <w:bCs/>
          <w:szCs w:val="26"/>
        </w:rPr>
        <w:t>h</w:t>
      </w:r>
      <w:r w:rsidR="00A91F64">
        <w:rPr>
          <w:rFonts w:cs="Arial"/>
          <w:bCs/>
          <w:szCs w:val="26"/>
        </w:rPr>
        <w:t>is docket</w:t>
      </w:r>
      <w:r w:rsidR="00A91F64" w:rsidRPr="00A91F64">
        <w:rPr>
          <w:rFonts w:cs="Arial"/>
          <w:bCs/>
          <w:szCs w:val="26"/>
        </w:rPr>
        <w:t xml:space="preserve"> sh</w:t>
      </w:r>
      <w:r w:rsidR="00A91F64">
        <w:rPr>
          <w:rFonts w:cs="Arial"/>
          <w:bCs/>
          <w:szCs w:val="26"/>
        </w:rPr>
        <w:t>ould</w:t>
      </w:r>
      <w:r w:rsidR="00A91F64" w:rsidRPr="00A91F64">
        <w:rPr>
          <w:rFonts w:cs="Arial"/>
          <w:bCs/>
          <w:szCs w:val="26"/>
        </w:rPr>
        <w:t xml:space="preserve"> be closed after the time for filing an appeal has run.</w:t>
      </w:r>
    </w:p>
    <w:p w:rsidR="009B7B86" w:rsidRPr="002A609B" w:rsidRDefault="009B7B86" w:rsidP="00CB3160">
      <w:pPr>
        <w:jc w:val="both"/>
        <w:rPr>
          <w:b/>
        </w:rPr>
      </w:pPr>
    </w:p>
    <w:p w:rsidR="00CB3160" w:rsidRPr="00701945" w:rsidRDefault="00CB3160" w:rsidP="00CB3160">
      <w:pPr>
        <w:jc w:val="both"/>
      </w:pPr>
    </w:p>
    <w:p w:rsidR="00CB3160" w:rsidRPr="00A32DC5" w:rsidRDefault="00CB3160" w:rsidP="00CB3160">
      <w:pPr>
        <w:jc w:val="both"/>
        <w:rPr>
          <w:b/>
        </w:rPr>
      </w:pPr>
      <w:r w:rsidRPr="00A32DC5">
        <w:rPr>
          <w:b/>
        </w:rPr>
        <w:t>IX.</w:t>
      </w:r>
      <w:r w:rsidRPr="00A32DC5">
        <w:rPr>
          <w:b/>
        </w:rPr>
        <w:tab/>
      </w:r>
      <w:r w:rsidRPr="00A32DC5">
        <w:rPr>
          <w:b/>
          <w:u w:val="single"/>
        </w:rPr>
        <w:t>EXHIBIT LIST</w:t>
      </w:r>
    </w:p>
    <w:p w:rsidR="00CB3160" w:rsidRPr="00701945" w:rsidRDefault="00CB3160" w:rsidP="00CB3160">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240"/>
        <w:gridCol w:w="1440"/>
        <w:gridCol w:w="1680"/>
        <w:gridCol w:w="3205"/>
      </w:tblGrid>
      <w:tr w:rsidR="00CB3160" w:rsidRPr="00701945" w:rsidTr="002A0005">
        <w:trPr>
          <w:cantSplit/>
          <w:trHeight w:val="373"/>
          <w:tblHeader/>
        </w:trPr>
        <w:tc>
          <w:tcPr>
            <w:tcW w:w="3240" w:type="dxa"/>
            <w:tcBorders>
              <w:top w:val="nil"/>
              <w:left w:val="nil"/>
              <w:bottom w:val="nil"/>
              <w:right w:val="nil"/>
            </w:tcBorders>
          </w:tcPr>
          <w:p w:rsidR="00CB3160" w:rsidRPr="00701945" w:rsidRDefault="00CB3160" w:rsidP="00E8183C">
            <w:pPr>
              <w:jc w:val="both"/>
            </w:pPr>
            <w:r w:rsidRPr="00701945">
              <w:rPr>
                <w:u w:val="single"/>
              </w:rPr>
              <w:t>Witness</w:t>
            </w:r>
          </w:p>
        </w:tc>
        <w:tc>
          <w:tcPr>
            <w:tcW w:w="1440" w:type="dxa"/>
            <w:tcBorders>
              <w:top w:val="nil"/>
              <w:left w:val="nil"/>
              <w:bottom w:val="nil"/>
              <w:right w:val="nil"/>
            </w:tcBorders>
          </w:tcPr>
          <w:p w:rsidR="00CB3160" w:rsidRPr="00701945" w:rsidRDefault="00CB3160" w:rsidP="00E8183C">
            <w:pPr>
              <w:jc w:val="center"/>
            </w:pPr>
            <w:r w:rsidRPr="00701945">
              <w:rPr>
                <w:u w:val="single"/>
              </w:rPr>
              <w:t>Proffered By</w:t>
            </w:r>
          </w:p>
        </w:tc>
        <w:tc>
          <w:tcPr>
            <w:tcW w:w="1680" w:type="dxa"/>
            <w:tcBorders>
              <w:top w:val="nil"/>
              <w:left w:val="nil"/>
              <w:bottom w:val="nil"/>
              <w:right w:val="nil"/>
            </w:tcBorders>
          </w:tcPr>
          <w:p w:rsidR="00CB3160" w:rsidRPr="004515FB" w:rsidRDefault="00CB3160" w:rsidP="00E8183C">
            <w:pPr>
              <w:jc w:val="center"/>
            </w:pPr>
          </w:p>
        </w:tc>
        <w:tc>
          <w:tcPr>
            <w:tcW w:w="3205" w:type="dxa"/>
            <w:tcBorders>
              <w:top w:val="nil"/>
              <w:left w:val="nil"/>
              <w:bottom w:val="nil"/>
              <w:right w:val="nil"/>
            </w:tcBorders>
          </w:tcPr>
          <w:p w:rsidR="00CB3160" w:rsidRPr="00701945" w:rsidRDefault="00CB3160" w:rsidP="00E8183C">
            <w:pPr>
              <w:jc w:val="both"/>
            </w:pPr>
            <w:r w:rsidRPr="00701945">
              <w:rPr>
                <w:u w:val="single"/>
              </w:rPr>
              <w:t>Description</w:t>
            </w:r>
          </w:p>
        </w:tc>
      </w:tr>
      <w:tr w:rsidR="00CB3160" w:rsidRPr="00701945" w:rsidTr="002A0005">
        <w:trPr>
          <w:cantSplit/>
          <w:trHeight w:val="353"/>
        </w:trPr>
        <w:tc>
          <w:tcPr>
            <w:tcW w:w="3240" w:type="dxa"/>
            <w:tcBorders>
              <w:top w:val="nil"/>
              <w:left w:val="nil"/>
              <w:bottom w:val="nil"/>
              <w:right w:val="nil"/>
            </w:tcBorders>
          </w:tcPr>
          <w:p w:rsidR="00CB3160" w:rsidRPr="00701945" w:rsidRDefault="00CB3160" w:rsidP="00E8183C">
            <w:pPr>
              <w:jc w:val="both"/>
            </w:pPr>
            <w:r w:rsidRPr="00701945">
              <w:tab/>
            </w:r>
            <w:r w:rsidRPr="00701945">
              <w:rPr>
                <w:u w:val="single"/>
              </w:rPr>
              <w:t>Direct</w:t>
            </w:r>
          </w:p>
        </w:tc>
        <w:tc>
          <w:tcPr>
            <w:tcW w:w="1440" w:type="dxa"/>
            <w:tcBorders>
              <w:top w:val="nil"/>
              <w:left w:val="nil"/>
              <w:bottom w:val="nil"/>
              <w:right w:val="nil"/>
            </w:tcBorders>
          </w:tcPr>
          <w:p w:rsidR="00CB3160" w:rsidRPr="00701945" w:rsidRDefault="00CB3160" w:rsidP="00E8183C">
            <w:pPr>
              <w:jc w:val="center"/>
            </w:pPr>
          </w:p>
        </w:tc>
        <w:tc>
          <w:tcPr>
            <w:tcW w:w="1680" w:type="dxa"/>
            <w:tcBorders>
              <w:top w:val="nil"/>
              <w:left w:val="nil"/>
              <w:bottom w:val="nil"/>
              <w:right w:val="nil"/>
            </w:tcBorders>
          </w:tcPr>
          <w:p w:rsidR="00CB3160" w:rsidRPr="004515FB" w:rsidRDefault="00CB3160" w:rsidP="00E8183C">
            <w:pPr>
              <w:jc w:val="center"/>
            </w:pPr>
          </w:p>
        </w:tc>
        <w:tc>
          <w:tcPr>
            <w:tcW w:w="3205" w:type="dxa"/>
            <w:tcBorders>
              <w:top w:val="nil"/>
              <w:left w:val="nil"/>
              <w:bottom w:val="nil"/>
              <w:right w:val="nil"/>
            </w:tcBorders>
          </w:tcPr>
          <w:p w:rsidR="00CB3160" w:rsidRPr="00701945" w:rsidRDefault="00CB3160" w:rsidP="00E8183C"/>
        </w:tc>
      </w:tr>
      <w:tr w:rsidR="00E35108" w:rsidRPr="00701945" w:rsidTr="002A0005">
        <w:trPr>
          <w:cantSplit/>
          <w:trHeight w:val="726"/>
        </w:trPr>
        <w:tc>
          <w:tcPr>
            <w:tcW w:w="3240" w:type="dxa"/>
            <w:tcBorders>
              <w:top w:val="nil"/>
              <w:left w:val="nil"/>
              <w:bottom w:val="nil"/>
              <w:right w:val="nil"/>
            </w:tcBorders>
          </w:tcPr>
          <w:p w:rsidR="00E35108" w:rsidRPr="00CE40A0" w:rsidRDefault="00E35108" w:rsidP="00CE40A0">
            <w:pPr>
              <w:jc w:val="both"/>
            </w:pPr>
            <w:r w:rsidRPr="00317E64">
              <w:t>Aaron B. Staley, P.E</w:t>
            </w:r>
          </w:p>
        </w:tc>
        <w:tc>
          <w:tcPr>
            <w:tcW w:w="1440" w:type="dxa"/>
            <w:tcBorders>
              <w:top w:val="nil"/>
              <w:left w:val="nil"/>
              <w:bottom w:val="nil"/>
              <w:right w:val="nil"/>
            </w:tcBorders>
          </w:tcPr>
          <w:p w:rsidR="00E35108" w:rsidRPr="00701945" w:rsidRDefault="00E35108" w:rsidP="00E8183C">
            <w:pPr>
              <w:jc w:val="center"/>
            </w:pPr>
            <w:r>
              <w:t>OUC</w:t>
            </w:r>
          </w:p>
        </w:tc>
        <w:tc>
          <w:tcPr>
            <w:tcW w:w="1680" w:type="dxa"/>
            <w:tcBorders>
              <w:top w:val="nil"/>
              <w:left w:val="nil"/>
              <w:bottom w:val="nil"/>
              <w:right w:val="nil"/>
            </w:tcBorders>
          </w:tcPr>
          <w:p w:rsidR="00E35108" w:rsidRPr="004515FB" w:rsidRDefault="00E35108" w:rsidP="00E8183C">
            <w:pPr>
              <w:jc w:val="center"/>
            </w:pPr>
            <w:r>
              <w:t>AS-I</w:t>
            </w:r>
          </w:p>
        </w:tc>
        <w:tc>
          <w:tcPr>
            <w:tcW w:w="3205" w:type="dxa"/>
            <w:tcBorders>
              <w:top w:val="nil"/>
              <w:left w:val="nil"/>
              <w:bottom w:val="nil"/>
              <w:right w:val="nil"/>
            </w:tcBorders>
          </w:tcPr>
          <w:p w:rsidR="00E35108" w:rsidRPr="00701945" w:rsidRDefault="00E35108" w:rsidP="00E8183C">
            <w:r w:rsidRPr="00CE40A0">
              <w:t>Resume of Aaron B. Staley, P.E.</w:t>
            </w:r>
          </w:p>
        </w:tc>
      </w:tr>
      <w:tr w:rsidR="00E35108" w:rsidRPr="00701945" w:rsidTr="002A0005">
        <w:trPr>
          <w:cantSplit/>
          <w:trHeight w:val="353"/>
        </w:trPr>
        <w:tc>
          <w:tcPr>
            <w:tcW w:w="3240" w:type="dxa"/>
            <w:tcBorders>
              <w:top w:val="nil"/>
              <w:left w:val="nil"/>
              <w:bottom w:val="nil"/>
              <w:right w:val="nil"/>
            </w:tcBorders>
          </w:tcPr>
          <w:p w:rsidR="00E35108" w:rsidRPr="00701945" w:rsidRDefault="00E35108" w:rsidP="00E8183C">
            <w:pPr>
              <w:jc w:val="both"/>
            </w:pPr>
            <w:r w:rsidRPr="00317E64">
              <w:t>Aaron B. Staley, P.E</w:t>
            </w:r>
          </w:p>
        </w:tc>
        <w:tc>
          <w:tcPr>
            <w:tcW w:w="1440" w:type="dxa"/>
            <w:tcBorders>
              <w:top w:val="nil"/>
              <w:left w:val="nil"/>
              <w:bottom w:val="nil"/>
              <w:right w:val="nil"/>
            </w:tcBorders>
          </w:tcPr>
          <w:p w:rsidR="00E35108" w:rsidRPr="00701945" w:rsidRDefault="00E35108" w:rsidP="00E8183C">
            <w:pPr>
              <w:jc w:val="center"/>
            </w:pPr>
            <w:r>
              <w:t>OUC</w:t>
            </w:r>
          </w:p>
        </w:tc>
        <w:tc>
          <w:tcPr>
            <w:tcW w:w="1680" w:type="dxa"/>
            <w:tcBorders>
              <w:top w:val="nil"/>
              <w:left w:val="nil"/>
              <w:bottom w:val="nil"/>
              <w:right w:val="nil"/>
            </w:tcBorders>
          </w:tcPr>
          <w:p w:rsidR="00E35108" w:rsidRPr="004515FB" w:rsidRDefault="00E35108" w:rsidP="00E8183C">
            <w:pPr>
              <w:jc w:val="center"/>
            </w:pPr>
            <w:r w:rsidRPr="00CE40A0">
              <w:t>AS-2</w:t>
            </w:r>
          </w:p>
        </w:tc>
        <w:tc>
          <w:tcPr>
            <w:tcW w:w="3205" w:type="dxa"/>
            <w:tcBorders>
              <w:top w:val="nil"/>
              <w:left w:val="nil"/>
              <w:bottom w:val="nil"/>
              <w:right w:val="nil"/>
            </w:tcBorders>
          </w:tcPr>
          <w:p w:rsidR="00E35108" w:rsidRPr="00701945" w:rsidRDefault="00E35108" w:rsidP="00E8183C">
            <w:r w:rsidRPr="00CE40A0">
              <w:t>Map of Major Transmission Lines in the Project Area</w:t>
            </w:r>
          </w:p>
        </w:tc>
      </w:tr>
      <w:tr w:rsidR="00E35108" w:rsidRPr="00701945" w:rsidTr="002A0005">
        <w:trPr>
          <w:cantSplit/>
          <w:trHeight w:val="373"/>
        </w:trPr>
        <w:tc>
          <w:tcPr>
            <w:tcW w:w="3240" w:type="dxa"/>
            <w:tcBorders>
              <w:top w:val="nil"/>
              <w:left w:val="nil"/>
              <w:bottom w:val="nil"/>
              <w:right w:val="nil"/>
            </w:tcBorders>
          </w:tcPr>
          <w:p w:rsidR="00E35108" w:rsidRPr="00701945" w:rsidRDefault="00E35108" w:rsidP="00E8183C">
            <w:pPr>
              <w:jc w:val="both"/>
            </w:pPr>
            <w:r w:rsidRPr="00317E64">
              <w:t>Aaron B. Staley, P.E</w:t>
            </w:r>
          </w:p>
        </w:tc>
        <w:tc>
          <w:tcPr>
            <w:tcW w:w="1440" w:type="dxa"/>
            <w:tcBorders>
              <w:top w:val="nil"/>
              <w:left w:val="nil"/>
              <w:bottom w:val="nil"/>
              <w:right w:val="nil"/>
            </w:tcBorders>
          </w:tcPr>
          <w:p w:rsidR="00E35108" w:rsidRPr="00701945" w:rsidRDefault="00E35108" w:rsidP="00E8183C">
            <w:pPr>
              <w:jc w:val="center"/>
            </w:pPr>
            <w:r>
              <w:t>OUC</w:t>
            </w:r>
          </w:p>
        </w:tc>
        <w:tc>
          <w:tcPr>
            <w:tcW w:w="1680" w:type="dxa"/>
            <w:tcBorders>
              <w:top w:val="nil"/>
              <w:left w:val="nil"/>
              <w:bottom w:val="nil"/>
              <w:right w:val="nil"/>
            </w:tcBorders>
          </w:tcPr>
          <w:p w:rsidR="00E35108" w:rsidRPr="004515FB" w:rsidRDefault="00E35108" w:rsidP="00E8183C">
            <w:pPr>
              <w:jc w:val="center"/>
            </w:pPr>
            <w:r>
              <w:t>AS-3</w:t>
            </w:r>
          </w:p>
        </w:tc>
        <w:tc>
          <w:tcPr>
            <w:tcW w:w="3205" w:type="dxa"/>
            <w:tcBorders>
              <w:top w:val="nil"/>
              <w:left w:val="nil"/>
              <w:bottom w:val="nil"/>
              <w:right w:val="nil"/>
            </w:tcBorders>
          </w:tcPr>
          <w:p w:rsidR="00E35108" w:rsidRPr="00701945" w:rsidRDefault="00E35108" w:rsidP="00E8183C">
            <w:r w:rsidRPr="00CE40A0">
              <w:t>Diagram of St. Cloud Area Transmission Lines &amp; Facilities</w:t>
            </w:r>
          </w:p>
        </w:tc>
      </w:tr>
      <w:tr w:rsidR="00E35108" w:rsidRPr="00701945" w:rsidTr="002A0005">
        <w:trPr>
          <w:cantSplit/>
          <w:trHeight w:val="353"/>
        </w:trPr>
        <w:tc>
          <w:tcPr>
            <w:tcW w:w="3240" w:type="dxa"/>
            <w:tcBorders>
              <w:top w:val="nil"/>
              <w:left w:val="nil"/>
              <w:bottom w:val="nil"/>
              <w:right w:val="nil"/>
            </w:tcBorders>
          </w:tcPr>
          <w:p w:rsidR="00E35108" w:rsidRPr="00701945" w:rsidRDefault="00E35108" w:rsidP="00E8183C">
            <w:pPr>
              <w:jc w:val="both"/>
            </w:pPr>
            <w:r w:rsidRPr="00317E64">
              <w:t>Aaron B. Staley, P.E</w:t>
            </w:r>
          </w:p>
        </w:tc>
        <w:tc>
          <w:tcPr>
            <w:tcW w:w="1440" w:type="dxa"/>
            <w:tcBorders>
              <w:top w:val="nil"/>
              <w:left w:val="nil"/>
              <w:bottom w:val="nil"/>
              <w:right w:val="nil"/>
            </w:tcBorders>
          </w:tcPr>
          <w:p w:rsidR="00E35108" w:rsidRPr="00701945" w:rsidRDefault="00E35108" w:rsidP="00E8183C">
            <w:pPr>
              <w:jc w:val="center"/>
            </w:pPr>
            <w:r>
              <w:t>OUC</w:t>
            </w:r>
          </w:p>
        </w:tc>
        <w:tc>
          <w:tcPr>
            <w:tcW w:w="1680" w:type="dxa"/>
            <w:tcBorders>
              <w:top w:val="nil"/>
              <w:left w:val="nil"/>
              <w:bottom w:val="nil"/>
              <w:right w:val="nil"/>
            </w:tcBorders>
          </w:tcPr>
          <w:p w:rsidR="00E35108" w:rsidRPr="004515FB" w:rsidRDefault="00E35108" w:rsidP="00E8183C">
            <w:pPr>
              <w:jc w:val="center"/>
            </w:pPr>
            <w:r>
              <w:t>AS-4</w:t>
            </w:r>
          </w:p>
        </w:tc>
        <w:tc>
          <w:tcPr>
            <w:tcW w:w="3205" w:type="dxa"/>
            <w:tcBorders>
              <w:top w:val="nil"/>
              <w:left w:val="nil"/>
              <w:bottom w:val="nil"/>
              <w:right w:val="nil"/>
            </w:tcBorders>
          </w:tcPr>
          <w:p w:rsidR="00E35108" w:rsidRPr="00701945" w:rsidRDefault="00E35108" w:rsidP="00E8183C">
            <w:r w:rsidRPr="00CE40A0">
              <w:t>Potential Routes within Study Area</w:t>
            </w:r>
          </w:p>
        </w:tc>
      </w:tr>
      <w:tr w:rsidR="00E35108" w:rsidRPr="00701945" w:rsidTr="002A0005">
        <w:trPr>
          <w:cantSplit/>
          <w:trHeight w:val="353"/>
        </w:trPr>
        <w:tc>
          <w:tcPr>
            <w:tcW w:w="3240" w:type="dxa"/>
            <w:tcBorders>
              <w:top w:val="nil"/>
              <w:left w:val="nil"/>
              <w:bottom w:val="nil"/>
              <w:right w:val="nil"/>
            </w:tcBorders>
          </w:tcPr>
          <w:p w:rsidR="00E35108" w:rsidRPr="00701945" w:rsidRDefault="00E35108" w:rsidP="00E8183C">
            <w:pPr>
              <w:jc w:val="both"/>
            </w:pPr>
            <w:r w:rsidRPr="00317E64">
              <w:t>Aaron B. Staley, P.E</w:t>
            </w:r>
          </w:p>
        </w:tc>
        <w:tc>
          <w:tcPr>
            <w:tcW w:w="1440" w:type="dxa"/>
            <w:tcBorders>
              <w:top w:val="nil"/>
              <w:left w:val="nil"/>
              <w:bottom w:val="nil"/>
              <w:right w:val="nil"/>
            </w:tcBorders>
          </w:tcPr>
          <w:p w:rsidR="00E35108" w:rsidRPr="00701945" w:rsidRDefault="00E35108" w:rsidP="00E8183C">
            <w:pPr>
              <w:jc w:val="center"/>
            </w:pPr>
            <w:r>
              <w:t>OUC</w:t>
            </w:r>
          </w:p>
        </w:tc>
        <w:tc>
          <w:tcPr>
            <w:tcW w:w="1680" w:type="dxa"/>
            <w:tcBorders>
              <w:top w:val="nil"/>
              <w:left w:val="nil"/>
              <w:bottom w:val="nil"/>
              <w:right w:val="nil"/>
            </w:tcBorders>
          </w:tcPr>
          <w:p w:rsidR="00E35108" w:rsidRPr="004515FB" w:rsidRDefault="00E35108" w:rsidP="00E8183C">
            <w:pPr>
              <w:jc w:val="center"/>
            </w:pPr>
            <w:r>
              <w:t>AS-5</w:t>
            </w:r>
          </w:p>
        </w:tc>
        <w:tc>
          <w:tcPr>
            <w:tcW w:w="3205" w:type="dxa"/>
            <w:tcBorders>
              <w:top w:val="nil"/>
              <w:left w:val="nil"/>
              <w:bottom w:val="nil"/>
              <w:right w:val="nil"/>
            </w:tcBorders>
          </w:tcPr>
          <w:p w:rsidR="00E35108" w:rsidRPr="00701945" w:rsidRDefault="00E35108" w:rsidP="00E8183C">
            <w:r w:rsidRPr="00CE40A0">
              <w:t>Typical Pole Design</w:t>
            </w:r>
          </w:p>
        </w:tc>
      </w:tr>
      <w:tr w:rsidR="00E35108" w:rsidRPr="00701945" w:rsidTr="002A0005">
        <w:trPr>
          <w:cantSplit/>
          <w:trHeight w:val="373"/>
        </w:trPr>
        <w:tc>
          <w:tcPr>
            <w:tcW w:w="3240" w:type="dxa"/>
            <w:tcBorders>
              <w:top w:val="nil"/>
              <w:left w:val="nil"/>
              <w:bottom w:val="nil"/>
              <w:right w:val="nil"/>
            </w:tcBorders>
          </w:tcPr>
          <w:p w:rsidR="00E35108" w:rsidRPr="00701945" w:rsidRDefault="00E35108" w:rsidP="00E8183C">
            <w:pPr>
              <w:jc w:val="both"/>
            </w:pPr>
            <w:r w:rsidRPr="00317E64">
              <w:t>Aaron B. Staley, P.E</w:t>
            </w:r>
          </w:p>
        </w:tc>
        <w:tc>
          <w:tcPr>
            <w:tcW w:w="1440" w:type="dxa"/>
            <w:tcBorders>
              <w:top w:val="nil"/>
              <w:left w:val="nil"/>
              <w:bottom w:val="nil"/>
              <w:right w:val="nil"/>
            </w:tcBorders>
          </w:tcPr>
          <w:p w:rsidR="00E35108" w:rsidRPr="00701945" w:rsidRDefault="00E35108" w:rsidP="00E8183C">
            <w:pPr>
              <w:jc w:val="center"/>
            </w:pPr>
            <w:r>
              <w:t>OUC</w:t>
            </w:r>
          </w:p>
        </w:tc>
        <w:tc>
          <w:tcPr>
            <w:tcW w:w="1680" w:type="dxa"/>
            <w:tcBorders>
              <w:top w:val="nil"/>
              <w:left w:val="nil"/>
              <w:bottom w:val="nil"/>
              <w:right w:val="nil"/>
            </w:tcBorders>
          </w:tcPr>
          <w:p w:rsidR="00E35108" w:rsidRDefault="00E35108" w:rsidP="00E8183C">
            <w:pPr>
              <w:jc w:val="center"/>
            </w:pPr>
            <w:r>
              <w:t>AS-6</w:t>
            </w:r>
          </w:p>
          <w:p w:rsidR="00673CE7" w:rsidRPr="004515FB" w:rsidRDefault="00673CE7" w:rsidP="00E8183C">
            <w:pPr>
              <w:jc w:val="center"/>
            </w:pPr>
            <w:r>
              <w:t>(confidential)</w:t>
            </w:r>
          </w:p>
        </w:tc>
        <w:tc>
          <w:tcPr>
            <w:tcW w:w="3205" w:type="dxa"/>
            <w:tcBorders>
              <w:top w:val="nil"/>
              <w:left w:val="nil"/>
              <w:bottom w:val="nil"/>
              <w:right w:val="nil"/>
            </w:tcBorders>
          </w:tcPr>
          <w:p w:rsidR="00E35108" w:rsidRPr="00701945" w:rsidRDefault="00E35108" w:rsidP="00CE40A0">
            <w:r w:rsidRPr="00CE40A0">
              <w:t>Load Flow Study Results -Summary and Details</w:t>
            </w:r>
          </w:p>
        </w:tc>
      </w:tr>
      <w:tr w:rsidR="00E35108" w:rsidRPr="00701945" w:rsidTr="002A0005">
        <w:trPr>
          <w:cantSplit/>
          <w:trHeight w:val="353"/>
        </w:trPr>
        <w:tc>
          <w:tcPr>
            <w:tcW w:w="3240" w:type="dxa"/>
            <w:tcBorders>
              <w:top w:val="nil"/>
              <w:left w:val="nil"/>
              <w:bottom w:val="nil"/>
              <w:right w:val="nil"/>
            </w:tcBorders>
          </w:tcPr>
          <w:p w:rsidR="00E35108" w:rsidRPr="00701945" w:rsidRDefault="00E35108" w:rsidP="00E8183C">
            <w:pPr>
              <w:jc w:val="both"/>
            </w:pPr>
            <w:r w:rsidRPr="00317E64">
              <w:t>Aaron B. Staley, P.E</w:t>
            </w:r>
          </w:p>
        </w:tc>
        <w:tc>
          <w:tcPr>
            <w:tcW w:w="1440" w:type="dxa"/>
            <w:tcBorders>
              <w:top w:val="nil"/>
              <w:left w:val="nil"/>
              <w:bottom w:val="nil"/>
              <w:right w:val="nil"/>
            </w:tcBorders>
          </w:tcPr>
          <w:p w:rsidR="00E35108" w:rsidRPr="00701945" w:rsidRDefault="00E35108" w:rsidP="00E8183C">
            <w:pPr>
              <w:jc w:val="center"/>
            </w:pPr>
            <w:r>
              <w:t>OUC</w:t>
            </w:r>
          </w:p>
        </w:tc>
        <w:tc>
          <w:tcPr>
            <w:tcW w:w="1680" w:type="dxa"/>
            <w:tcBorders>
              <w:top w:val="nil"/>
              <w:left w:val="nil"/>
              <w:bottom w:val="nil"/>
              <w:right w:val="nil"/>
            </w:tcBorders>
          </w:tcPr>
          <w:p w:rsidR="00E35108" w:rsidRDefault="00E35108" w:rsidP="00E8183C">
            <w:pPr>
              <w:jc w:val="center"/>
            </w:pPr>
            <w:r>
              <w:t>AS-7</w:t>
            </w:r>
          </w:p>
          <w:p w:rsidR="00E35108" w:rsidRPr="004515FB" w:rsidRDefault="00E35108" w:rsidP="00E8183C">
            <w:pPr>
              <w:jc w:val="center"/>
            </w:pPr>
          </w:p>
        </w:tc>
        <w:tc>
          <w:tcPr>
            <w:tcW w:w="3205" w:type="dxa"/>
            <w:tcBorders>
              <w:top w:val="nil"/>
              <w:left w:val="nil"/>
              <w:bottom w:val="nil"/>
              <w:right w:val="nil"/>
            </w:tcBorders>
          </w:tcPr>
          <w:p w:rsidR="00E35108" w:rsidRPr="00701945" w:rsidRDefault="00E35108" w:rsidP="00E8183C">
            <w:r w:rsidRPr="00DB196B">
              <w:t>Load Flow Study Solar Integration With and Without Project</w:t>
            </w:r>
          </w:p>
        </w:tc>
      </w:tr>
      <w:tr w:rsidR="00CB3160" w:rsidRPr="00701945" w:rsidTr="002A0005">
        <w:trPr>
          <w:cantSplit/>
          <w:trHeight w:val="353"/>
        </w:trPr>
        <w:tc>
          <w:tcPr>
            <w:tcW w:w="3240" w:type="dxa"/>
            <w:tcBorders>
              <w:top w:val="nil"/>
              <w:left w:val="nil"/>
              <w:bottom w:val="nil"/>
              <w:right w:val="nil"/>
            </w:tcBorders>
          </w:tcPr>
          <w:p w:rsidR="00CB3160" w:rsidRPr="00701945" w:rsidRDefault="00CB3160" w:rsidP="00D378E1">
            <w:pPr>
              <w:jc w:val="both"/>
            </w:pPr>
            <w:r w:rsidRPr="00701945">
              <w:tab/>
            </w:r>
          </w:p>
        </w:tc>
        <w:tc>
          <w:tcPr>
            <w:tcW w:w="1440" w:type="dxa"/>
            <w:tcBorders>
              <w:top w:val="nil"/>
              <w:left w:val="nil"/>
              <w:bottom w:val="nil"/>
              <w:right w:val="nil"/>
            </w:tcBorders>
          </w:tcPr>
          <w:p w:rsidR="00CB3160" w:rsidRPr="00701945" w:rsidRDefault="00CB3160" w:rsidP="00E8183C">
            <w:pPr>
              <w:jc w:val="center"/>
            </w:pPr>
          </w:p>
        </w:tc>
        <w:tc>
          <w:tcPr>
            <w:tcW w:w="1680" w:type="dxa"/>
            <w:tcBorders>
              <w:top w:val="nil"/>
              <w:left w:val="nil"/>
              <w:bottom w:val="nil"/>
              <w:right w:val="nil"/>
            </w:tcBorders>
          </w:tcPr>
          <w:p w:rsidR="00CB3160" w:rsidRPr="004515FB" w:rsidRDefault="00CB3160" w:rsidP="00E8183C">
            <w:pPr>
              <w:jc w:val="center"/>
            </w:pPr>
          </w:p>
        </w:tc>
        <w:tc>
          <w:tcPr>
            <w:tcW w:w="3205" w:type="dxa"/>
            <w:tcBorders>
              <w:top w:val="nil"/>
              <w:left w:val="nil"/>
              <w:bottom w:val="nil"/>
              <w:right w:val="nil"/>
            </w:tcBorders>
          </w:tcPr>
          <w:p w:rsidR="00CB3160" w:rsidRPr="00701945" w:rsidRDefault="00CB3160" w:rsidP="00E8183C"/>
        </w:tc>
      </w:tr>
      <w:tr w:rsidR="00CB3160" w:rsidRPr="00701945" w:rsidTr="002A0005">
        <w:trPr>
          <w:cantSplit/>
          <w:trHeight w:val="373"/>
        </w:trPr>
        <w:tc>
          <w:tcPr>
            <w:tcW w:w="3240" w:type="dxa"/>
            <w:tcBorders>
              <w:top w:val="nil"/>
              <w:left w:val="nil"/>
              <w:bottom w:val="nil"/>
              <w:right w:val="nil"/>
            </w:tcBorders>
          </w:tcPr>
          <w:p w:rsidR="00CB3160" w:rsidRPr="00701945" w:rsidRDefault="00CB3160" w:rsidP="00E8183C">
            <w:pPr>
              <w:jc w:val="both"/>
            </w:pPr>
          </w:p>
        </w:tc>
        <w:tc>
          <w:tcPr>
            <w:tcW w:w="1440" w:type="dxa"/>
            <w:tcBorders>
              <w:top w:val="nil"/>
              <w:left w:val="nil"/>
              <w:bottom w:val="nil"/>
              <w:right w:val="nil"/>
            </w:tcBorders>
          </w:tcPr>
          <w:p w:rsidR="00CB3160" w:rsidRPr="00701945" w:rsidRDefault="00CB3160" w:rsidP="00E8183C">
            <w:pPr>
              <w:jc w:val="center"/>
            </w:pPr>
          </w:p>
        </w:tc>
        <w:tc>
          <w:tcPr>
            <w:tcW w:w="1680" w:type="dxa"/>
            <w:tcBorders>
              <w:top w:val="nil"/>
              <w:left w:val="nil"/>
              <w:bottom w:val="nil"/>
              <w:right w:val="nil"/>
            </w:tcBorders>
          </w:tcPr>
          <w:p w:rsidR="00CB3160" w:rsidRPr="004515FB" w:rsidRDefault="00CB3160" w:rsidP="00E8183C">
            <w:pPr>
              <w:jc w:val="center"/>
            </w:pPr>
          </w:p>
        </w:tc>
        <w:tc>
          <w:tcPr>
            <w:tcW w:w="3205" w:type="dxa"/>
            <w:tcBorders>
              <w:top w:val="nil"/>
              <w:left w:val="nil"/>
              <w:bottom w:val="nil"/>
              <w:right w:val="nil"/>
            </w:tcBorders>
          </w:tcPr>
          <w:p w:rsidR="00CB3160" w:rsidRPr="00701945" w:rsidRDefault="00CB3160" w:rsidP="00E8183C"/>
        </w:tc>
      </w:tr>
    </w:tbl>
    <w:p w:rsidR="00CB3160" w:rsidRPr="00A32DC5" w:rsidRDefault="00CB3160" w:rsidP="00CB3160">
      <w:pPr>
        <w:jc w:val="both"/>
        <w:rPr>
          <w:b/>
        </w:rPr>
      </w:pPr>
      <w:r w:rsidRPr="00A32DC5">
        <w:rPr>
          <w:b/>
        </w:rPr>
        <w:t>X.</w:t>
      </w:r>
      <w:r w:rsidRPr="00A32DC5">
        <w:rPr>
          <w:b/>
        </w:rPr>
        <w:tab/>
      </w:r>
      <w:r w:rsidRPr="00A32DC5">
        <w:rPr>
          <w:b/>
          <w:u w:val="single"/>
        </w:rPr>
        <w:t>PROPOSED STIPULATIONS</w:t>
      </w:r>
    </w:p>
    <w:p w:rsidR="00CB3160" w:rsidRDefault="00CB3160" w:rsidP="00CB3160">
      <w:pPr>
        <w:jc w:val="both"/>
      </w:pPr>
    </w:p>
    <w:p w:rsidR="00CB3160" w:rsidRPr="007275A5" w:rsidRDefault="00673A88" w:rsidP="00CB3160">
      <w:pPr>
        <w:ind w:firstLine="720"/>
        <w:jc w:val="both"/>
      </w:pPr>
      <w:r>
        <w:t xml:space="preserve">OUC and staff propose that the Comprehensive Exhibit List and all exhibits be included in the record.  </w:t>
      </w:r>
    </w:p>
    <w:p w:rsidR="00CB3160" w:rsidRPr="002A609B" w:rsidRDefault="00CB3160" w:rsidP="00CB3160">
      <w:pPr>
        <w:jc w:val="both"/>
      </w:pPr>
    </w:p>
    <w:p w:rsidR="00B37031" w:rsidRPr="00D67201" w:rsidRDefault="00CB3160" w:rsidP="00CB3160">
      <w:pPr>
        <w:jc w:val="both"/>
        <w:rPr>
          <w:bCs/>
        </w:rPr>
      </w:pPr>
      <w:r w:rsidRPr="003D174A">
        <w:rPr>
          <w:color w:val="FF0000"/>
        </w:rPr>
        <w:tab/>
      </w:r>
    </w:p>
    <w:p w:rsidR="00CB3160" w:rsidRPr="00A32DC5" w:rsidRDefault="00CB3160" w:rsidP="00CB3160">
      <w:pPr>
        <w:jc w:val="both"/>
        <w:rPr>
          <w:b/>
        </w:rPr>
      </w:pPr>
      <w:r w:rsidRPr="00A32DC5">
        <w:rPr>
          <w:b/>
        </w:rPr>
        <w:t>XI.</w:t>
      </w:r>
      <w:r w:rsidRPr="00A32DC5">
        <w:rPr>
          <w:b/>
        </w:rPr>
        <w:tab/>
      </w:r>
      <w:r w:rsidRPr="00A32DC5">
        <w:rPr>
          <w:b/>
          <w:u w:val="single"/>
        </w:rPr>
        <w:t>PENDING MOTIONS</w:t>
      </w:r>
    </w:p>
    <w:p w:rsidR="00B37031" w:rsidRDefault="00B37031" w:rsidP="00DB196B">
      <w:pPr>
        <w:jc w:val="both"/>
      </w:pPr>
    </w:p>
    <w:p w:rsidR="00DB196B" w:rsidRPr="00DB196B" w:rsidRDefault="00DB196B" w:rsidP="00DB196B">
      <w:pPr>
        <w:jc w:val="both"/>
      </w:pPr>
      <w:r>
        <w:tab/>
      </w:r>
      <w:r w:rsidR="00673A88">
        <w:t xml:space="preserve">None. </w:t>
      </w:r>
    </w:p>
    <w:p w:rsidR="00DB196B" w:rsidRPr="00A32DC5" w:rsidRDefault="00DB196B">
      <w:pPr>
        <w:jc w:val="both"/>
        <w:rPr>
          <w:b/>
        </w:rPr>
      </w:pPr>
    </w:p>
    <w:p w:rsidR="00DB196B" w:rsidRPr="00A32DC5" w:rsidRDefault="00DB196B">
      <w:pPr>
        <w:jc w:val="both"/>
        <w:rPr>
          <w:b/>
        </w:rPr>
      </w:pPr>
    </w:p>
    <w:p w:rsidR="00CB3160" w:rsidRPr="00A32DC5" w:rsidRDefault="00CB3160" w:rsidP="00CB3160">
      <w:pPr>
        <w:jc w:val="both"/>
        <w:rPr>
          <w:b/>
        </w:rPr>
      </w:pPr>
      <w:r w:rsidRPr="00A32DC5">
        <w:rPr>
          <w:b/>
        </w:rPr>
        <w:t>XII.</w:t>
      </w:r>
      <w:r w:rsidRPr="00A32DC5">
        <w:rPr>
          <w:b/>
        </w:rPr>
        <w:tab/>
      </w:r>
      <w:r w:rsidRPr="00A32DC5">
        <w:rPr>
          <w:b/>
          <w:u w:val="single"/>
        </w:rPr>
        <w:t>PENDING CONFIDENTIALITY MATTERS</w:t>
      </w:r>
    </w:p>
    <w:p w:rsidR="00CB3160" w:rsidRDefault="00CB3160" w:rsidP="00CB3160">
      <w:pPr>
        <w:jc w:val="both"/>
      </w:pPr>
    </w:p>
    <w:p w:rsidR="00395212" w:rsidRDefault="00DB196B" w:rsidP="00CB3160">
      <w:pPr>
        <w:jc w:val="both"/>
      </w:pPr>
      <w:r>
        <w:tab/>
      </w:r>
      <w:r w:rsidR="00673A88">
        <w:t xml:space="preserve">None. </w:t>
      </w:r>
    </w:p>
    <w:p w:rsidR="00E35108" w:rsidRDefault="00E35108" w:rsidP="00CB3160">
      <w:pPr>
        <w:jc w:val="both"/>
      </w:pPr>
    </w:p>
    <w:p w:rsidR="00395212" w:rsidRPr="00395212" w:rsidRDefault="00395212" w:rsidP="00CB3160">
      <w:pPr>
        <w:jc w:val="both"/>
        <w:rPr>
          <w:b/>
          <w:u w:val="single"/>
        </w:rPr>
      </w:pPr>
      <w:r w:rsidRPr="00395212">
        <w:rPr>
          <w:b/>
        </w:rPr>
        <w:t>XIII.</w:t>
      </w:r>
      <w:r>
        <w:rPr>
          <w:b/>
        </w:rPr>
        <w:tab/>
      </w:r>
      <w:r>
        <w:rPr>
          <w:b/>
          <w:u w:val="single"/>
        </w:rPr>
        <w:t xml:space="preserve">CONFLICTS WITH ORDER </w:t>
      </w:r>
      <w:r w:rsidR="00EE791F">
        <w:rPr>
          <w:b/>
          <w:u w:val="single"/>
        </w:rPr>
        <w:t>ESTABLISHING</w:t>
      </w:r>
      <w:r>
        <w:rPr>
          <w:b/>
          <w:u w:val="single"/>
        </w:rPr>
        <w:t xml:space="preserve"> PROCEDURE</w:t>
      </w:r>
    </w:p>
    <w:p w:rsidR="00DB196B" w:rsidRDefault="00DB196B" w:rsidP="00CB3160">
      <w:pPr>
        <w:jc w:val="both"/>
      </w:pPr>
    </w:p>
    <w:p w:rsidR="00DB196B" w:rsidRDefault="00395212" w:rsidP="00CB3160">
      <w:pPr>
        <w:jc w:val="both"/>
      </w:pPr>
      <w:r>
        <w:tab/>
        <w:t>None.</w:t>
      </w:r>
    </w:p>
    <w:p w:rsidR="00395212" w:rsidRDefault="00395212" w:rsidP="00CB3160">
      <w:pPr>
        <w:jc w:val="both"/>
      </w:pPr>
    </w:p>
    <w:p w:rsidR="00E35108" w:rsidRDefault="00E35108" w:rsidP="00CB3160">
      <w:pPr>
        <w:jc w:val="both"/>
      </w:pPr>
    </w:p>
    <w:p w:rsidR="00CB3160" w:rsidRPr="00A32DC5" w:rsidRDefault="00395212" w:rsidP="00CB3160">
      <w:pPr>
        <w:jc w:val="both"/>
        <w:rPr>
          <w:b/>
        </w:rPr>
      </w:pPr>
      <w:r>
        <w:rPr>
          <w:b/>
        </w:rPr>
        <w:t>IX</w:t>
      </w:r>
      <w:r w:rsidR="00CB3160" w:rsidRPr="00A32DC5">
        <w:rPr>
          <w:b/>
        </w:rPr>
        <w:t>.</w:t>
      </w:r>
      <w:r w:rsidR="00CB3160" w:rsidRPr="00A32DC5">
        <w:rPr>
          <w:b/>
        </w:rPr>
        <w:tab/>
      </w:r>
      <w:r w:rsidR="00CB3160" w:rsidRPr="00A32DC5">
        <w:rPr>
          <w:b/>
          <w:u w:val="single"/>
        </w:rPr>
        <w:t>POST-HEARING PROCEDURES</w:t>
      </w:r>
    </w:p>
    <w:p w:rsidR="00CB3160" w:rsidRPr="00701945" w:rsidRDefault="00CB3160" w:rsidP="00CB3160">
      <w:pPr>
        <w:jc w:val="both"/>
      </w:pPr>
    </w:p>
    <w:p w:rsidR="00CB3160" w:rsidRPr="00701945" w:rsidRDefault="00CB3160" w:rsidP="00CB3160">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CB3160" w:rsidRPr="00701945" w:rsidRDefault="00CB3160" w:rsidP="00CB3160">
      <w:pPr>
        <w:jc w:val="both"/>
      </w:pPr>
    </w:p>
    <w:p w:rsidR="00CB3160" w:rsidRPr="00701945" w:rsidRDefault="00CB3160" w:rsidP="00CB3160">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00362EFF">
        <w:t xml:space="preserve"> pages</w:t>
      </w:r>
      <w:r>
        <w:rPr>
          <w:color w:val="FF0000"/>
        </w:rPr>
        <w:t xml:space="preserve"> </w:t>
      </w:r>
      <w:r w:rsidRPr="00701945">
        <w:t>and shall be filed at the same time.</w:t>
      </w:r>
    </w:p>
    <w:p w:rsidR="00CB3160" w:rsidRDefault="00CB3160" w:rsidP="00CB3160">
      <w:pPr>
        <w:jc w:val="both"/>
      </w:pPr>
    </w:p>
    <w:p w:rsidR="00CB3160" w:rsidRDefault="00CB3160" w:rsidP="00CB3160">
      <w:pPr>
        <w:jc w:val="both"/>
      </w:pPr>
    </w:p>
    <w:p w:rsidR="00CB3160" w:rsidRPr="00A32DC5" w:rsidRDefault="00CB3160" w:rsidP="00CB3160">
      <w:pPr>
        <w:jc w:val="both"/>
        <w:rPr>
          <w:b/>
        </w:rPr>
      </w:pPr>
      <w:r w:rsidRPr="00A32DC5">
        <w:rPr>
          <w:b/>
        </w:rPr>
        <w:t>XIV.</w:t>
      </w:r>
      <w:r w:rsidRPr="00A32DC5">
        <w:rPr>
          <w:b/>
        </w:rPr>
        <w:tab/>
      </w:r>
      <w:r w:rsidRPr="00A32DC5">
        <w:rPr>
          <w:b/>
          <w:u w:val="single"/>
        </w:rPr>
        <w:t>RULINGS</w:t>
      </w:r>
    </w:p>
    <w:p w:rsidR="00CB3160" w:rsidRPr="00701945" w:rsidRDefault="00CB3160" w:rsidP="00CB3160">
      <w:pPr>
        <w:jc w:val="both"/>
      </w:pPr>
    </w:p>
    <w:p w:rsidR="00362EFF" w:rsidRDefault="00CB3160" w:rsidP="00CB3160">
      <w:pPr>
        <w:ind w:firstLine="720"/>
        <w:jc w:val="both"/>
      </w:pPr>
      <w:r w:rsidRPr="00701945">
        <w:t xml:space="preserve">Opening statements, if any, shall not exceed </w:t>
      </w:r>
      <w:r w:rsidR="00B37031">
        <w:t>3</w:t>
      </w:r>
      <w:r w:rsidRPr="00701945">
        <w:t xml:space="preserve"> minutes per party.</w:t>
      </w:r>
      <w:r w:rsidR="00362EFF" w:rsidRPr="00362EFF">
        <w:t xml:space="preserve"> </w:t>
      </w:r>
    </w:p>
    <w:p w:rsidR="00362EFF" w:rsidRDefault="00362EFF" w:rsidP="00CB3160">
      <w:pPr>
        <w:ind w:firstLine="720"/>
        <w:jc w:val="both"/>
      </w:pPr>
    </w:p>
    <w:p w:rsidR="00362EFF" w:rsidRDefault="00362EFF" w:rsidP="00CB3160">
      <w:pPr>
        <w:ind w:firstLine="720"/>
        <w:jc w:val="both"/>
      </w:pPr>
      <w:r>
        <w:t>W</w:t>
      </w:r>
      <w:r w:rsidRPr="00362EFF">
        <w:t>itness summary</w:t>
      </w:r>
      <w:r w:rsidR="00311707">
        <w:t xml:space="preserve"> of testimony shall not exceed 3</w:t>
      </w:r>
      <w:r w:rsidRPr="00362EFF">
        <w:t xml:space="preserve"> minutes. </w:t>
      </w:r>
    </w:p>
    <w:p w:rsidR="00C92E1E" w:rsidRDefault="00C92E1E" w:rsidP="00CB3160">
      <w:pPr>
        <w:ind w:firstLine="720"/>
        <w:jc w:val="both"/>
      </w:pPr>
    </w:p>
    <w:p w:rsidR="00CB3160" w:rsidRPr="00362EFF" w:rsidRDefault="00362EFF" w:rsidP="00CB3160">
      <w:pPr>
        <w:ind w:firstLine="720"/>
        <w:jc w:val="both"/>
      </w:pPr>
      <w:r>
        <w:t xml:space="preserve">Sworn public testimony shall not exceed </w:t>
      </w:r>
      <w:r w:rsidR="00CA5C01">
        <w:t>5</w:t>
      </w:r>
      <w:r w:rsidRPr="00D378E1">
        <w:t xml:space="preserve"> </w:t>
      </w:r>
      <w:r>
        <w:t>minutes per person.</w:t>
      </w:r>
    </w:p>
    <w:p w:rsidR="00CB3160" w:rsidRDefault="00CB3160" w:rsidP="00CB3160">
      <w:pPr>
        <w:jc w:val="both"/>
      </w:pPr>
    </w:p>
    <w:p w:rsidR="002A0005" w:rsidRDefault="00CB3160" w:rsidP="00CB3160">
      <w:pPr>
        <w:jc w:val="both"/>
      </w:pPr>
      <w:r w:rsidRPr="00701945">
        <w:tab/>
      </w:r>
    </w:p>
    <w:p w:rsidR="00CB3160" w:rsidRPr="00701945" w:rsidRDefault="00B37031" w:rsidP="00CB3160">
      <w:pPr>
        <w:jc w:val="both"/>
      </w:pPr>
      <w:r>
        <w:tab/>
      </w:r>
      <w:r w:rsidR="00CB3160" w:rsidRPr="00701945">
        <w:t>It is therefore,</w:t>
      </w:r>
    </w:p>
    <w:p w:rsidR="00CB3160" w:rsidRPr="00701945" w:rsidRDefault="00CB3160" w:rsidP="00CB3160">
      <w:pPr>
        <w:jc w:val="both"/>
      </w:pPr>
    </w:p>
    <w:p w:rsidR="00CB3160" w:rsidRPr="00701945" w:rsidRDefault="00CB3160" w:rsidP="00CB3160">
      <w:pPr>
        <w:jc w:val="both"/>
      </w:pPr>
      <w:r w:rsidRPr="00701945">
        <w:tab/>
        <w:t xml:space="preserve">ORDERED by Commissioner </w:t>
      </w:r>
      <w:r>
        <w:t>Art Graham</w:t>
      </w:r>
      <w:r w:rsidRPr="00701945">
        <w:t>, as Prehearing Officer, that this Prehearing Order shall govern the conduct of these proceedings as set forth above unless modified by the Commission.</w:t>
      </w:r>
    </w:p>
    <w:p w:rsidR="00CB3160" w:rsidRDefault="00CB3160" w:rsidP="00CB3160">
      <w:pPr>
        <w:jc w:val="both"/>
      </w:pPr>
    </w:p>
    <w:p w:rsidR="00CB3160" w:rsidRDefault="00CB3160" w:rsidP="00CB3160">
      <w:pPr>
        <w:keepNext/>
        <w:keepLines/>
        <w:jc w:val="both"/>
      </w:pPr>
      <w:r>
        <w:tab/>
        <w:t xml:space="preserve">By ORDER of Commissioner Art Graham, as Prehearing Officer, this </w:t>
      </w:r>
      <w:bookmarkStart w:id="6" w:name="replaceDate"/>
      <w:bookmarkEnd w:id="6"/>
      <w:r w:rsidR="006C1CB9">
        <w:rPr>
          <w:u w:val="single"/>
        </w:rPr>
        <w:t>12th</w:t>
      </w:r>
      <w:r w:rsidR="006C1CB9">
        <w:t xml:space="preserve"> day of </w:t>
      </w:r>
      <w:r w:rsidR="006C1CB9">
        <w:rPr>
          <w:u w:val="single"/>
        </w:rPr>
        <w:t>June</w:t>
      </w:r>
      <w:r w:rsidR="006C1CB9">
        <w:t xml:space="preserve">, </w:t>
      </w:r>
      <w:r w:rsidR="006C1CB9">
        <w:rPr>
          <w:u w:val="single"/>
        </w:rPr>
        <w:t>2020</w:t>
      </w:r>
      <w:r w:rsidR="006C1CB9">
        <w:t>.</w:t>
      </w:r>
    </w:p>
    <w:p w:rsidR="006C1CB9" w:rsidRPr="006C1CB9" w:rsidRDefault="006C1CB9" w:rsidP="00CB3160">
      <w:pPr>
        <w:keepNext/>
        <w:keepLines/>
        <w:jc w:val="both"/>
      </w:pPr>
    </w:p>
    <w:p w:rsidR="00CB3160" w:rsidRDefault="00CB3160" w:rsidP="00CB3160">
      <w:pPr>
        <w:keepNext/>
        <w:keepLines/>
        <w:jc w:val="both"/>
      </w:pPr>
    </w:p>
    <w:p w:rsidR="00CB3160" w:rsidRDefault="00CB3160" w:rsidP="00CB316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B3160" w:rsidTr="00CB3160">
        <w:tc>
          <w:tcPr>
            <w:tcW w:w="720" w:type="dxa"/>
            <w:shd w:val="clear" w:color="auto" w:fill="auto"/>
          </w:tcPr>
          <w:p w:rsidR="00CB3160" w:rsidRDefault="00CB3160" w:rsidP="00CB3160">
            <w:pPr>
              <w:keepNext/>
              <w:keepLines/>
              <w:jc w:val="both"/>
            </w:pPr>
            <w:bookmarkStart w:id="7" w:name="bkmrkSignature" w:colFirst="0" w:colLast="0"/>
          </w:p>
        </w:tc>
        <w:tc>
          <w:tcPr>
            <w:tcW w:w="4320" w:type="dxa"/>
            <w:tcBorders>
              <w:bottom w:val="single" w:sz="4" w:space="0" w:color="auto"/>
            </w:tcBorders>
            <w:shd w:val="clear" w:color="auto" w:fill="auto"/>
          </w:tcPr>
          <w:p w:rsidR="00CB3160" w:rsidRDefault="006C1CB9" w:rsidP="00CB3160">
            <w:pPr>
              <w:keepNext/>
              <w:keepLines/>
              <w:jc w:val="both"/>
            </w:pPr>
            <w:r>
              <w:t>/s/ Art Graham</w:t>
            </w:r>
            <w:bookmarkStart w:id="8" w:name="_GoBack"/>
            <w:bookmarkEnd w:id="8"/>
          </w:p>
        </w:tc>
      </w:tr>
      <w:bookmarkEnd w:id="7"/>
      <w:tr w:rsidR="00CB3160" w:rsidTr="00CB3160">
        <w:tc>
          <w:tcPr>
            <w:tcW w:w="720" w:type="dxa"/>
            <w:shd w:val="clear" w:color="auto" w:fill="auto"/>
          </w:tcPr>
          <w:p w:rsidR="00CB3160" w:rsidRDefault="00CB3160" w:rsidP="00CB3160">
            <w:pPr>
              <w:keepNext/>
              <w:keepLines/>
              <w:jc w:val="both"/>
            </w:pPr>
          </w:p>
        </w:tc>
        <w:tc>
          <w:tcPr>
            <w:tcW w:w="4320" w:type="dxa"/>
            <w:tcBorders>
              <w:top w:val="single" w:sz="4" w:space="0" w:color="auto"/>
            </w:tcBorders>
            <w:shd w:val="clear" w:color="auto" w:fill="auto"/>
          </w:tcPr>
          <w:p w:rsidR="00CB3160" w:rsidRDefault="00CB3160" w:rsidP="00CB3160">
            <w:pPr>
              <w:keepNext/>
              <w:keepLines/>
              <w:jc w:val="both"/>
            </w:pPr>
            <w:r>
              <w:t>ART GRAHAM</w:t>
            </w:r>
          </w:p>
          <w:p w:rsidR="00CB3160" w:rsidRDefault="00CB3160" w:rsidP="00CB3160">
            <w:pPr>
              <w:keepNext/>
              <w:keepLines/>
              <w:jc w:val="both"/>
            </w:pPr>
            <w:r>
              <w:t>Commissioner and Prehearing Officer</w:t>
            </w:r>
          </w:p>
        </w:tc>
      </w:tr>
    </w:tbl>
    <w:p w:rsidR="00CB3160" w:rsidRDefault="00CB3160" w:rsidP="00CB3160">
      <w:pPr>
        <w:pStyle w:val="OrderSigInfo"/>
        <w:keepNext/>
        <w:keepLines/>
      </w:pPr>
      <w:r>
        <w:t>Florida Public Service Commission</w:t>
      </w:r>
    </w:p>
    <w:p w:rsidR="00CB3160" w:rsidRDefault="00CB3160" w:rsidP="00CB3160">
      <w:pPr>
        <w:pStyle w:val="OrderSigInfo"/>
        <w:keepNext/>
        <w:keepLines/>
      </w:pPr>
      <w:r>
        <w:t>2540 Shumard Oak Boulevard</w:t>
      </w:r>
    </w:p>
    <w:p w:rsidR="00CB3160" w:rsidRDefault="00CB3160" w:rsidP="00CB3160">
      <w:pPr>
        <w:pStyle w:val="OrderSigInfo"/>
        <w:keepNext/>
        <w:keepLines/>
      </w:pPr>
      <w:r>
        <w:t>Tallahassee, Florida 32399</w:t>
      </w:r>
    </w:p>
    <w:p w:rsidR="00CB3160" w:rsidRDefault="00CB3160" w:rsidP="00CB3160">
      <w:pPr>
        <w:pStyle w:val="OrderSigInfo"/>
        <w:keepNext/>
        <w:keepLines/>
      </w:pPr>
      <w:r>
        <w:t>(850) 413</w:t>
      </w:r>
      <w:r>
        <w:noBreakHyphen/>
        <w:t>6770</w:t>
      </w:r>
    </w:p>
    <w:p w:rsidR="00CB3160" w:rsidRDefault="00CB3160" w:rsidP="00CB3160">
      <w:pPr>
        <w:pStyle w:val="OrderSigInfo"/>
        <w:keepNext/>
        <w:keepLines/>
      </w:pPr>
      <w:r>
        <w:t>www.floridapsc.com</w:t>
      </w:r>
    </w:p>
    <w:p w:rsidR="00CB3160" w:rsidRDefault="00CB3160" w:rsidP="00CB3160">
      <w:pPr>
        <w:pStyle w:val="OrderSigInfo"/>
        <w:keepNext/>
        <w:keepLines/>
      </w:pPr>
    </w:p>
    <w:p w:rsidR="00CB3160" w:rsidRDefault="00CB3160" w:rsidP="00CB3160">
      <w:pPr>
        <w:pStyle w:val="OrderSigInfo"/>
        <w:keepNext/>
        <w:keepLines/>
      </w:pPr>
      <w:r>
        <w:t>Copies furnished:  A copy of this document is provided to the parties of record at the time of issuance and, if applicable, interested persons.</w:t>
      </w:r>
    </w:p>
    <w:p w:rsidR="00CB3160" w:rsidRDefault="00CB3160" w:rsidP="00CB3160">
      <w:pPr>
        <w:keepNext/>
        <w:keepLines/>
        <w:jc w:val="both"/>
      </w:pPr>
    </w:p>
    <w:p w:rsidR="00CB3160" w:rsidRDefault="00CB3160" w:rsidP="00CB3160">
      <w:pPr>
        <w:keepNext/>
        <w:keepLines/>
        <w:jc w:val="both"/>
      </w:pPr>
      <w:r>
        <w:t>CWM</w:t>
      </w:r>
    </w:p>
    <w:p w:rsidR="00CB3160" w:rsidRDefault="00CB3160" w:rsidP="00CB3160">
      <w:pPr>
        <w:jc w:val="both"/>
      </w:pPr>
    </w:p>
    <w:p w:rsidR="00CB3160" w:rsidRDefault="00CB3160" w:rsidP="00CB3160">
      <w:pPr>
        <w:pStyle w:val="CenterUnderline"/>
      </w:pPr>
      <w:r>
        <w:t>NOTICE OF FURTHER PROCEEDINGS OR JUDICIAL REVIEW</w:t>
      </w:r>
    </w:p>
    <w:p w:rsidR="00CB3160" w:rsidRDefault="00CB3160" w:rsidP="00CB3160">
      <w:pPr>
        <w:pStyle w:val="CenterUnderline"/>
      </w:pPr>
    </w:p>
    <w:p w:rsidR="00CB3160" w:rsidRDefault="00CB3160" w:rsidP="00CB31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B3160" w:rsidRDefault="00CB3160" w:rsidP="00CB3160">
      <w:pPr>
        <w:pStyle w:val="OrderBody"/>
      </w:pPr>
    </w:p>
    <w:p w:rsidR="00CB3160" w:rsidRDefault="00CB3160" w:rsidP="00CB3160">
      <w:pPr>
        <w:pStyle w:val="OrderBody"/>
      </w:pPr>
      <w:r>
        <w:tab/>
        <w:t>Mediation may be available on a case-by-case basis.  If mediation is conducted, it does not affect a substantially interested person's right to a hearing.</w:t>
      </w:r>
    </w:p>
    <w:p w:rsidR="00CB3160" w:rsidRDefault="00CB3160" w:rsidP="00CB3160">
      <w:pPr>
        <w:pStyle w:val="OrderBody"/>
      </w:pPr>
    </w:p>
    <w:p w:rsidR="00CB3160" w:rsidRDefault="00CB3160" w:rsidP="00CB31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3160" w:rsidRDefault="00CB3160" w:rsidP="00CB3160">
      <w:pPr>
        <w:pStyle w:val="OrderBody"/>
      </w:pPr>
    </w:p>
    <w:p w:rsidR="00D57E57" w:rsidRDefault="00D57E57" w:rsidP="00D57E57"/>
    <w:sectPr w:rsid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CCE" w:rsidRDefault="00E03CCE">
      <w:r>
        <w:separator/>
      </w:r>
    </w:p>
  </w:endnote>
  <w:endnote w:type="continuationSeparator" w:id="0">
    <w:p w:rsidR="00E03CCE" w:rsidRDefault="00E0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CCE" w:rsidRDefault="00E03CCE">
      <w:r>
        <w:separator/>
      </w:r>
    </w:p>
  </w:footnote>
  <w:footnote w:type="continuationSeparator" w:id="0">
    <w:p w:rsidR="00E03CCE" w:rsidRDefault="00E03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5 ">
      <w:r w:rsidR="006C1CB9">
        <w:t>PSC-2020-0185-PHO-EM</w:t>
      </w:r>
    </w:fldSimple>
  </w:p>
  <w:p w:rsidR="00FA6EFD" w:rsidRDefault="00CE2DB3">
    <w:pPr>
      <w:pStyle w:val="OrderHeader"/>
    </w:pPr>
    <w:bookmarkStart w:id="9" w:name="HeaderDocketNo"/>
    <w:bookmarkEnd w:id="9"/>
    <w:r>
      <w:t>DOCKET NO. 20200107-EM</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1CB9">
      <w:rPr>
        <w:rStyle w:val="PageNumber"/>
        <w:noProof/>
      </w:rPr>
      <w:t>9</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07-EM"/>
  </w:docVars>
  <w:rsids>
    <w:rsidRoot w:val="00CE2DB3"/>
    <w:rsid w:val="000022B8"/>
    <w:rsid w:val="00025C9D"/>
    <w:rsid w:val="0003353F"/>
    <w:rsid w:val="0003433F"/>
    <w:rsid w:val="00035A8C"/>
    <w:rsid w:val="00036AFD"/>
    <w:rsid w:val="00036BDD"/>
    <w:rsid w:val="0005337C"/>
    <w:rsid w:val="00053AB9"/>
    <w:rsid w:val="00056229"/>
    <w:rsid w:val="00057AF1"/>
    <w:rsid w:val="00065FC2"/>
    <w:rsid w:val="00067685"/>
    <w:rsid w:val="00067B07"/>
    <w:rsid w:val="00072F8B"/>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4A9A"/>
    <w:rsid w:val="000F63EB"/>
    <w:rsid w:val="000F648A"/>
    <w:rsid w:val="000F7BE3"/>
    <w:rsid w:val="001052BA"/>
    <w:rsid w:val="0011015B"/>
    <w:rsid w:val="001107B3"/>
    <w:rsid w:val="001114B1"/>
    <w:rsid w:val="001139D8"/>
    <w:rsid w:val="001160DD"/>
    <w:rsid w:val="00116AD3"/>
    <w:rsid w:val="00121957"/>
    <w:rsid w:val="0012387E"/>
    <w:rsid w:val="00126593"/>
    <w:rsid w:val="00136087"/>
    <w:rsid w:val="00142A96"/>
    <w:rsid w:val="001513DE"/>
    <w:rsid w:val="00154A71"/>
    <w:rsid w:val="001655D4"/>
    <w:rsid w:val="00166711"/>
    <w:rsid w:val="00187E32"/>
    <w:rsid w:val="00194A97"/>
    <w:rsid w:val="00194E81"/>
    <w:rsid w:val="001A15E7"/>
    <w:rsid w:val="001A33C9"/>
    <w:rsid w:val="001A58F3"/>
    <w:rsid w:val="001B034E"/>
    <w:rsid w:val="001C2847"/>
    <w:rsid w:val="001C3BB5"/>
    <w:rsid w:val="001C3F8C"/>
    <w:rsid w:val="001C6097"/>
    <w:rsid w:val="001C7126"/>
    <w:rsid w:val="001D008A"/>
    <w:rsid w:val="001D1CC8"/>
    <w:rsid w:val="001E0152"/>
    <w:rsid w:val="001E0FF5"/>
    <w:rsid w:val="001F22C1"/>
    <w:rsid w:val="001F4CA3"/>
    <w:rsid w:val="002002ED"/>
    <w:rsid w:val="002170E5"/>
    <w:rsid w:val="00220D57"/>
    <w:rsid w:val="0022721A"/>
    <w:rsid w:val="00230BB9"/>
    <w:rsid w:val="002409ED"/>
    <w:rsid w:val="00241CEF"/>
    <w:rsid w:val="0025124E"/>
    <w:rsid w:val="00252B30"/>
    <w:rsid w:val="002613E4"/>
    <w:rsid w:val="0026544B"/>
    <w:rsid w:val="00276CDC"/>
    <w:rsid w:val="00277655"/>
    <w:rsid w:val="002824B7"/>
    <w:rsid w:val="00282AC4"/>
    <w:rsid w:val="00293DC9"/>
    <w:rsid w:val="002A0005"/>
    <w:rsid w:val="002A11AC"/>
    <w:rsid w:val="002A609B"/>
    <w:rsid w:val="002A6F30"/>
    <w:rsid w:val="002B3111"/>
    <w:rsid w:val="002C2096"/>
    <w:rsid w:val="002C7908"/>
    <w:rsid w:val="002D391B"/>
    <w:rsid w:val="002D4B1F"/>
    <w:rsid w:val="002D4E62"/>
    <w:rsid w:val="002D7D15"/>
    <w:rsid w:val="002E1B2E"/>
    <w:rsid w:val="002E27EB"/>
    <w:rsid w:val="002E7874"/>
    <w:rsid w:val="002F2A9D"/>
    <w:rsid w:val="002F31C2"/>
    <w:rsid w:val="002F7BF6"/>
    <w:rsid w:val="00303FDE"/>
    <w:rsid w:val="00311707"/>
    <w:rsid w:val="00313C5B"/>
    <w:rsid w:val="003140E8"/>
    <w:rsid w:val="003231C7"/>
    <w:rsid w:val="00323839"/>
    <w:rsid w:val="003270C4"/>
    <w:rsid w:val="00331ED0"/>
    <w:rsid w:val="00332B0A"/>
    <w:rsid w:val="00333A41"/>
    <w:rsid w:val="00345434"/>
    <w:rsid w:val="0035495B"/>
    <w:rsid w:val="00355A93"/>
    <w:rsid w:val="00361522"/>
    <w:rsid w:val="00362EFF"/>
    <w:rsid w:val="0037196E"/>
    <w:rsid w:val="003744F5"/>
    <w:rsid w:val="00385526"/>
    <w:rsid w:val="003875A9"/>
    <w:rsid w:val="00387BDE"/>
    <w:rsid w:val="00390DD8"/>
    <w:rsid w:val="00394DC6"/>
    <w:rsid w:val="00395212"/>
    <w:rsid w:val="00397C3E"/>
    <w:rsid w:val="003A3F62"/>
    <w:rsid w:val="003B1A09"/>
    <w:rsid w:val="003C699F"/>
    <w:rsid w:val="003D4CCA"/>
    <w:rsid w:val="003D52A6"/>
    <w:rsid w:val="003D6416"/>
    <w:rsid w:val="003E1D48"/>
    <w:rsid w:val="003E711F"/>
    <w:rsid w:val="003F1D2B"/>
    <w:rsid w:val="00401B00"/>
    <w:rsid w:val="004114EB"/>
    <w:rsid w:val="00411DF2"/>
    <w:rsid w:val="00411E8F"/>
    <w:rsid w:val="00417DD7"/>
    <w:rsid w:val="004247F5"/>
    <w:rsid w:val="0042527B"/>
    <w:rsid w:val="00427EAC"/>
    <w:rsid w:val="004431B4"/>
    <w:rsid w:val="0045537F"/>
    <w:rsid w:val="00457DC7"/>
    <w:rsid w:val="004640B3"/>
    <w:rsid w:val="00472BCC"/>
    <w:rsid w:val="004A25CD"/>
    <w:rsid w:val="004A26CC"/>
    <w:rsid w:val="004B2108"/>
    <w:rsid w:val="004B3A2B"/>
    <w:rsid w:val="004B5733"/>
    <w:rsid w:val="004B70D3"/>
    <w:rsid w:val="004C312D"/>
    <w:rsid w:val="004D2D1B"/>
    <w:rsid w:val="004D5067"/>
    <w:rsid w:val="004D6838"/>
    <w:rsid w:val="004D72BC"/>
    <w:rsid w:val="004E469D"/>
    <w:rsid w:val="004E7F4F"/>
    <w:rsid w:val="004F2DDE"/>
    <w:rsid w:val="004F7826"/>
    <w:rsid w:val="0050097F"/>
    <w:rsid w:val="00504008"/>
    <w:rsid w:val="00514B1F"/>
    <w:rsid w:val="00523C5C"/>
    <w:rsid w:val="00525E93"/>
    <w:rsid w:val="0052671D"/>
    <w:rsid w:val="00527CB6"/>
    <w:rsid w:val="005300C0"/>
    <w:rsid w:val="00540E6B"/>
    <w:rsid w:val="00552856"/>
    <w:rsid w:val="0055595D"/>
    <w:rsid w:val="00556A10"/>
    <w:rsid w:val="00557F50"/>
    <w:rsid w:val="005658A3"/>
    <w:rsid w:val="00566ED4"/>
    <w:rsid w:val="00571D3D"/>
    <w:rsid w:val="0058264B"/>
    <w:rsid w:val="005868AA"/>
    <w:rsid w:val="00590845"/>
    <w:rsid w:val="005963C2"/>
    <w:rsid w:val="005A0D69"/>
    <w:rsid w:val="005A31F4"/>
    <w:rsid w:val="005A73EA"/>
    <w:rsid w:val="005B03FE"/>
    <w:rsid w:val="005B45F7"/>
    <w:rsid w:val="005B63EA"/>
    <w:rsid w:val="005C1A88"/>
    <w:rsid w:val="005C5033"/>
    <w:rsid w:val="005E751B"/>
    <w:rsid w:val="005F3354"/>
    <w:rsid w:val="005F539F"/>
    <w:rsid w:val="0060005E"/>
    <w:rsid w:val="0060095B"/>
    <w:rsid w:val="00601266"/>
    <w:rsid w:val="00610221"/>
    <w:rsid w:val="00610E73"/>
    <w:rsid w:val="00616DF2"/>
    <w:rsid w:val="0063168D"/>
    <w:rsid w:val="00647025"/>
    <w:rsid w:val="0064730A"/>
    <w:rsid w:val="006531A4"/>
    <w:rsid w:val="00660774"/>
    <w:rsid w:val="0066389A"/>
    <w:rsid w:val="0066495C"/>
    <w:rsid w:val="00664E1A"/>
    <w:rsid w:val="00665CC7"/>
    <w:rsid w:val="00672612"/>
    <w:rsid w:val="00673A88"/>
    <w:rsid w:val="00673CE7"/>
    <w:rsid w:val="00677F18"/>
    <w:rsid w:val="006923D3"/>
    <w:rsid w:val="00693483"/>
    <w:rsid w:val="0069770F"/>
    <w:rsid w:val="006A0BF3"/>
    <w:rsid w:val="006B0036"/>
    <w:rsid w:val="006B0DA6"/>
    <w:rsid w:val="006C1CB9"/>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275A5"/>
    <w:rsid w:val="00733B6B"/>
    <w:rsid w:val="00740808"/>
    <w:rsid w:val="007467C4"/>
    <w:rsid w:val="0076170F"/>
    <w:rsid w:val="0076214B"/>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5A7"/>
    <w:rsid w:val="007E3AFD"/>
    <w:rsid w:val="00801DAD"/>
    <w:rsid w:val="00803189"/>
    <w:rsid w:val="00803C67"/>
    <w:rsid w:val="00804E7A"/>
    <w:rsid w:val="00805FBB"/>
    <w:rsid w:val="008169A4"/>
    <w:rsid w:val="00817ED8"/>
    <w:rsid w:val="008278FE"/>
    <w:rsid w:val="00832598"/>
    <w:rsid w:val="0083397E"/>
    <w:rsid w:val="0083534B"/>
    <w:rsid w:val="00842035"/>
    <w:rsid w:val="00842602"/>
    <w:rsid w:val="008449F0"/>
    <w:rsid w:val="00847B45"/>
    <w:rsid w:val="00863A66"/>
    <w:rsid w:val="00867402"/>
    <w:rsid w:val="008703D7"/>
    <w:rsid w:val="00874429"/>
    <w:rsid w:val="00875D22"/>
    <w:rsid w:val="00877C53"/>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32EA"/>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41C1"/>
    <w:rsid w:val="009A6B17"/>
    <w:rsid w:val="009B7B86"/>
    <w:rsid w:val="009D4C29"/>
    <w:rsid w:val="009F0EF3"/>
    <w:rsid w:val="009F6AD2"/>
    <w:rsid w:val="00A00D8D"/>
    <w:rsid w:val="00A01BB6"/>
    <w:rsid w:val="00A4303C"/>
    <w:rsid w:val="00A46CAF"/>
    <w:rsid w:val="00A470FD"/>
    <w:rsid w:val="00A50B5E"/>
    <w:rsid w:val="00A62DAB"/>
    <w:rsid w:val="00A6757A"/>
    <w:rsid w:val="00A726A6"/>
    <w:rsid w:val="00A74842"/>
    <w:rsid w:val="00A91F64"/>
    <w:rsid w:val="00A97535"/>
    <w:rsid w:val="00AA2BAA"/>
    <w:rsid w:val="00AA6516"/>
    <w:rsid w:val="00AA73F1"/>
    <w:rsid w:val="00AB0E1A"/>
    <w:rsid w:val="00AB1A30"/>
    <w:rsid w:val="00AB3C36"/>
    <w:rsid w:val="00AB3D30"/>
    <w:rsid w:val="00AD10EB"/>
    <w:rsid w:val="00AD1ED3"/>
    <w:rsid w:val="00AE5CDA"/>
    <w:rsid w:val="00AE7A1C"/>
    <w:rsid w:val="00AF5B92"/>
    <w:rsid w:val="00B019C1"/>
    <w:rsid w:val="00B02001"/>
    <w:rsid w:val="00B03C50"/>
    <w:rsid w:val="00B0777D"/>
    <w:rsid w:val="00B11576"/>
    <w:rsid w:val="00B1195F"/>
    <w:rsid w:val="00B14D10"/>
    <w:rsid w:val="00B209C7"/>
    <w:rsid w:val="00B3644F"/>
    <w:rsid w:val="00B37031"/>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EB"/>
    <w:rsid w:val="00C028FC"/>
    <w:rsid w:val="00C037F2"/>
    <w:rsid w:val="00C0386D"/>
    <w:rsid w:val="00C065A1"/>
    <w:rsid w:val="00C10ED5"/>
    <w:rsid w:val="00C151A6"/>
    <w:rsid w:val="00C24098"/>
    <w:rsid w:val="00C30A4E"/>
    <w:rsid w:val="00C411F3"/>
    <w:rsid w:val="00C44105"/>
    <w:rsid w:val="00C55A33"/>
    <w:rsid w:val="00C609BD"/>
    <w:rsid w:val="00C66692"/>
    <w:rsid w:val="00C673B5"/>
    <w:rsid w:val="00C7063D"/>
    <w:rsid w:val="00C830BC"/>
    <w:rsid w:val="00C8524D"/>
    <w:rsid w:val="00C90904"/>
    <w:rsid w:val="00C91123"/>
    <w:rsid w:val="00C92E1E"/>
    <w:rsid w:val="00CA5C01"/>
    <w:rsid w:val="00CA71FF"/>
    <w:rsid w:val="00CB3160"/>
    <w:rsid w:val="00CB5276"/>
    <w:rsid w:val="00CB5BFC"/>
    <w:rsid w:val="00CB68D7"/>
    <w:rsid w:val="00CB785B"/>
    <w:rsid w:val="00CC7E68"/>
    <w:rsid w:val="00CD4C1E"/>
    <w:rsid w:val="00CD7132"/>
    <w:rsid w:val="00CE0E6F"/>
    <w:rsid w:val="00CE2DB3"/>
    <w:rsid w:val="00CE3B21"/>
    <w:rsid w:val="00CE40A0"/>
    <w:rsid w:val="00CE56FC"/>
    <w:rsid w:val="00CE7A4D"/>
    <w:rsid w:val="00CF32D2"/>
    <w:rsid w:val="00CF4CFE"/>
    <w:rsid w:val="00D02E0F"/>
    <w:rsid w:val="00D03EE8"/>
    <w:rsid w:val="00D13535"/>
    <w:rsid w:val="00D15497"/>
    <w:rsid w:val="00D17B79"/>
    <w:rsid w:val="00D23FEA"/>
    <w:rsid w:val="00D269CA"/>
    <w:rsid w:val="00D30B48"/>
    <w:rsid w:val="00D3168A"/>
    <w:rsid w:val="00D378E1"/>
    <w:rsid w:val="00D453DA"/>
    <w:rsid w:val="00D46FAA"/>
    <w:rsid w:val="00D47A40"/>
    <w:rsid w:val="00D51D33"/>
    <w:rsid w:val="00D57BB2"/>
    <w:rsid w:val="00D57E57"/>
    <w:rsid w:val="00D67201"/>
    <w:rsid w:val="00D70752"/>
    <w:rsid w:val="00D80E2D"/>
    <w:rsid w:val="00D84D5E"/>
    <w:rsid w:val="00D8560E"/>
    <w:rsid w:val="00D8758F"/>
    <w:rsid w:val="00D965C4"/>
    <w:rsid w:val="00DA4EDD"/>
    <w:rsid w:val="00DA6B78"/>
    <w:rsid w:val="00DB1374"/>
    <w:rsid w:val="00DB196B"/>
    <w:rsid w:val="00DC1D94"/>
    <w:rsid w:val="00DC42CF"/>
    <w:rsid w:val="00DD1406"/>
    <w:rsid w:val="00DE057F"/>
    <w:rsid w:val="00DE2082"/>
    <w:rsid w:val="00DE2289"/>
    <w:rsid w:val="00DF09A7"/>
    <w:rsid w:val="00DF2B51"/>
    <w:rsid w:val="00E001D6"/>
    <w:rsid w:val="00E03A76"/>
    <w:rsid w:val="00E03CCE"/>
    <w:rsid w:val="00E04410"/>
    <w:rsid w:val="00E07484"/>
    <w:rsid w:val="00E11351"/>
    <w:rsid w:val="00E35108"/>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C13D7"/>
    <w:rsid w:val="00ED6A79"/>
    <w:rsid w:val="00EE17DF"/>
    <w:rsid w:val="00EE791F"/>
    <w:rsid w:val="00EF1482"/>
    <w:rsid w:val="00EF3E25"/>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B3160"/>
    <w:pPr>
      <w:autoSpaceDE w:val="0"/>
      <w:autoSpaceDN w:val="0"/>
      <w:adjustRightInd w:val="0"/>
      <w:ind w:left="1440"/>
    </w:pPr>
    <w:rPr>
      <w:sz w:val="24"/>
      <w:szCs w:val="24"/>
    </w:rPr>
  </w:style>
  <w:style w:type="character" w:styleId="Hyperlink">
    <w:name w:val="Hyperlink"/>
    <w:basedOn w:val="DefaultParagraphFont"/>
    <w:uiPriority w:val="99"/>
    <w:unhideWhenUsed/>
    <w:rsid w:val="001160DD"/>
    <w:rPr>
      <w:color w:val="0000FF"/>
      <w:u w:val="single"/>
    </w:rPr>
  </w:style>
  <w:style w:type="paragraph" w:styleId="BalloonText">
    <w:name w:val="Balloon Text"/>
    <w:basedOn w:val="Normal"/>
    <w:link w:val="BalloonTextChar"/>
    <w:semiHidden/>
    <w:unhideWhenUsed/>
    <w:rsid w:val="00E35108"/>
    <w:rPr>
      <w:rFonts w:ascii="Tahoma" w:hAnsi="Tahoma" w:cs="Tahoma"/>
      <w:sz w:val="16"/>
      <w:szCs w:val="16"/>
    </w:rPr>
  </w:style>
  <w:style w:type="character" w:customStyle="1" w:styleId="BalloonTextChar">
    <w:name w:val="Balloon Text Char"/>
    <w:basedOn w:val="DefaultParagraphFont"/>
    <w:link w:val="BalloonText"/>
    <w:semiHidden/>
    <w:rsid w:val="00E35108"/>
    <w:rPr>
      <w:rFonts w:ascii="Tahoma" w:hAnsi="Tahoma" w:cs="Tahoma"/>
      <w:sz w:val="16"/>
      <w:szCs w:val="16"/>
    </w:rPr>
  </w:style>
  <w:style w:type="character" w:styleId="CommentReference">
    <w:name w:val="annotation reference"/>
    <w:basedOn w:val="DefaultParagraphFont"/>
    <w:semiHidden/>
    <w:unhideWhenUsed/>
    <w:rsid w:val="00E35108"/>
    <w:rPr>
      <w:sz w:val="16"/>
      <w:szCs w:val="16"/>
    </w:rPr>
  </w:style>
  <w:style w:type="paragraph" w:styleId="CommentText">
    <w:name w:val="annotation text"/>
    <w:basedOn w:val="Normal"/>
    <w:link w:val="CommentTextChar"/>
    <w:semiHidden/>
    <w:unhideWhenUsed/>
    <w:rsid w:val="00E35108"/>
    <w:rPr>
      <w:sz w:val="20"/>
      <w:szCs w:val="20"/>
    </w:rPr>
  </w:style>
  <w:style w:type="character" w:customStyle="1" w:styleId="CommentTextChar">
    <w:name w:val="Comment Text Char"/>
    <w:basedOn w:val="DefaultParagraphFont"/>
    <w:link w:val="CommentText"/>
    <w:semiHidden/>
    <w:rsid w:val="00E35108"/>
  </w:style>
  <w:style w:type="paragraph" w:styleId="CommentSubject">
    <w:name w:val="annotation subject"/>
    <w:basedOn w:val="CommentText"/>
    <w:next w:val="CommentText"/>
    <w:link w:val="CommentSubjectChar"/>
    <w:semiHidden/>
    <w:unhideWhenUsed/>
    <w:rsid w:val="00E35108"/>
    <w:rPr>
      <w:b/>
      <w:bCs/>
    </w:rPr>
  </w:style>
  <w:style w:type="character" w:customStyle="1" w:styleId="CommentSubjectChar">
    <w:name w:val="Comment Subject Char"/>
    <w:basedOn w:val="CommentTextChar"/>
    <w:link w:val="CommentSubject"/>
    <w:semiHidden/>
    <w:rsid w:val="00E35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926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D7C32-68EE-43B1-B6A3-F2A2B10D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9</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2020-06-12T14:14:00Z</dcterms:created>
  <dcterms:modified xsi:type="dcterms:W3CDTF">2020-06-12T14:18:00Z</dcterms:modified>
</cp:coreProperties>
</file>