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E8BA4" w14:textId="77777777" w:rsidR="00A56F60" w:rsidRDefault="00C97C98">
      <w:pPr>
        <w:pStyle w:val="BodyText"/>
        <w:ind w:left="459"/>
        <w:rPr>
          <w:sz w:val="20"/>
        </w:rPr>
      </w:pPr>
      <w:r>
        <w:rPr>
          <w:noProof/>
          <w:sz w:val="20"/>
          <w:lang w:bidi="ar-SA"/>
        </w:rPr>
        <mc:AlternateContent>
          <mc:Choice Requires="wpg">
            <w:drawing>
              <wp:inline distT="0" distB="0" distL="0" distR="0" wp14:anchorId="71F12ECD" wp14:editId="5969E0F6">
                <wp:extent cx="5945505" cy="1038225"/>
                <wp:effectExtent l="0" t="0" r="0" b="952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5505" cy="1038225"/>
                          <a:chOff x="0" y="0"/>
                          <a:chExt cx="9363" cy="1918"/>
                        </a:xfrm>
                      </wpg:grpSpPr>
                      <pic:pic xmlns:pic="http://schemas.openxmlformats.org/drawingml/2006/picture">
                        <pic:nvPicPr>
                          <pic:cNvPr id="7"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0" cy="191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8" name="Rectangle 8"/>
                        <wps:cNvSpPr>
                          <a:spLocks noChangeArrowheads="1"/>
                        </wps:cNvSpPr>
                        <wps:spPr bwMode="auto">
                          <a:xfrm>
                            <a:off x="3" y="7"/>
                            <a:ext cx="9360" cy="30"/>
                          </a:xfrm>
                          <a:prstGeom prst="rect">
                            <a:avLst/>
                          </a:prstGeom>
                          <a:solidFill>
                            <a:srgbClr val="0033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9" name="Text Box 7"/>
                        <wps:cNvSpPr txBox="1">
                          <a:spLocks noChangeArrowheads="1"/>
                        </wps:cNvSpPr>
                        <wps:spPr bwMode="auto">
                          <a:xfrm>
                            <a:off x="0" y="37"/>
                            <a:ext cx="9360" cy="15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69E062D" w14:textId="77777777" w:rsidR="00157081" w:rsidRDefault="00157081">
                              <w:pPr>
                                <w:spacing w:before="1"/>
                                <w:rPr>
                                  <w:sz w:val="46"/>
                                </w:rPr>
                              </w:pPr>
                            </w:p>
                            <w:p w14:paraId="075FC07F" w14:textId="2B84489D" w:rsidR="00157081" w:rsidRPr="001214DC" w:rsidRDefault="001214DC">
                              <w:pPr>
                                <w:ind w:left="1897"/>
                                <w:rPr>
                                  <w:rFonts w:ascii="Tahoma"/>
                                  <w:b/>
                                  <w:sz w:val="36"/>
                                  <w:szCs w:val="36"/>
                                </w:rPr>
                              </w:pPr>
                              <w:r w:rsidRPr="001214DC">
                                <w:rPr>
                                  <w:rFonts w:ascii="Tahoma"/>
                                  <w:b/>
                                  <w:color w:val="333333"/>
                                  <w:sz w:val="36"/>
                                  <w:szCs w:val="36"/>
                                </w:rPr>
                                <w:t>Southeastern Land Consultants</w:t>
                              </w:r>
                              <w:r w:rsidR="00157081" w:rsidRPr="001214DC">
                                <w:rPr>
                                  <w:rFonts w:ascii="Tahoma"/>
                                  <w:b/>
                                  <w:color w:val="333333"/>
                                  <w:sz w:val="36"/>
                                  <w:szCs w:val="36"/>
                                </w:rPr>
                                <w:t>, LLC</w:t>
                              </w:r>
                            </w:p>
                          </w:txbxContent>
                        </wps:txbx>
                        <wps:bodyPr rot="0" vert="horz" wrap="square" lIns="0" tIns="0" rIns="0" bIns="0" anchor="t" anchorCtr="0" upright="1">
                          <a:noAutofit/>
                        </wps:bodyPr>
                      </wps:wsp>
                    </wpg:wgp>
                  </a:graphicData>
                </a:graphic>
              </wp:inline>
            </w:drawing>
          </mc:Choice>
          <mc:Fallback>
            <w:pict>
              <v:group w14:anchorId="71F12ECD" id="Group 6" o:spid="_x0000_s1026" style="width:468.15pt;height:81.75pt;mso-position-horizontal-relative:char;mso-position-vertical-relative:line" coordsize="9363,1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9360;height:1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">
                  <v:imagedata r:id="rId10" o:title=""/>
                </v:shape>
                <v:rect id="Rectangle 8" o:spid="_x0000_s1028" style="position:absolute;left:3;top:7;width:936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" fillcolor="#030" stroked="f"/>
                <v:shapetype id="_x0000_t202" coordsize="21600,21600" o:spt="202" path="m,l,21600r21600,l21600,xe">
                  <v:stroke joinstyle="miter"/>
                  <v:path gradientshapeok="t" o:connecttype="rect"/>
                </v:shapetype>
                <v:shape id="Text Box 7" o:spid="_x0000_s1029" type="#_x0000_t202" style="position:absolute;top:37;width:9360;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69E062D" w14:textId="77777777" w:rsidR="00157081" w:rsidRDefault="00157081">
                        <w:pPr>
                          <w:spacing w:before="1"/>
                          <w:rPr>
                            <w:sz w:val="46"/>
                          </w:rPr>
                        </w:pPr>
                      </w:p>
                      <w:p w14:paraId="075FC07F" w14:textId="2B84489D" w:rsidR="00157081" w:rsidRPr="001214DC" w:rsidRDefault="001214DC">
                        <w:pPr>
                          <w:ind w:left="1897"/>
                          <w:rPr>
                            <w:rFonts w:ascii="Tahoma"/>
                            <w:b/>
                            <w:sz w:val="36"/>
                            <w:szCs w:val="36"/>
                          </w:rPr>
                        </w:pPr>
                        <w:r w:rsidRPr="001214DC">
                          <w:rPr>
                            <w:rFonts w:ascii="Tahoma"/>
                            <w:b/>
                            <w:color w:val="333333"/>
                            <w:sz w:val="36"/>
                            <w:szCs w:val="36"/>
                          </w:rPr>
                          <w:t>Southeastern Land Consultants</w:t>
                        </w:r>
                        <w:r w:rsidR="00157081" w:rsidRPr="001214DC">
                          <w:rPr>
                            <w:rFonts w:ascii="Tahoma"/>
                            <w:b/>
                            <w:color w:val="333333"/>
                            <w:sz w:val="36"/>
                            <w:szCs w:val="36"/>
                          </w:rPr>
                          <w:t>, LLC</w:t>
                        </w:r>
                      </w:p>
                    </w:txbxContent>
                  </v:textbox>
                </v:shape>
                <w10:anchorlock/>
              </v:group>
            </w:pict>
          </mc:Fallback>
        </mc:AlternateContent>
      </w:r>
    </w:p>
    <w:p w14:paraId="2DFC786E" w14:textId="77777777" w:rsidR="00A56F60" w:rsidRDefault="00A56F60">
      <w:pPr>
        <w:pStyle w:val="BodyText"/>
        <w:spacing w:before="7"/>
        <w:rPr>
          <w:sz w:val="21"/>
        </w:rPr>
      </w:pPr>
    </w:p>
    <w:p w14:paraId="49A4CC88" w14:textId="6C816132" w:rsidR="00A56F60" w:rsidRDefault="00907DE3">
      <w:pPr>
        <w:pStyle w:val="BodyText"/>
        <w:spacing w:before="1"/>
        <w:ind w:right="98"/>
        <w:jc w:val="right"/>
      </w:pPr>
      <w:r>
        <w:t>Sept 1</w:t>
      </w:r>
      <w:r w:rsidR="00437C06">
        <w:t>, 2020</w:t>
      </w:r>
    </w:p>
    <w:p w14:paraId="0EAE3038" w14:textId="77777777" w:rsidR="004E280C" w:rsidRDefault="004E280C" w:rsidP="004E280C">
      <w:pPr>
        <w:pStyle w:val="BodyText"/>
        <w:spacing w:before="11"/>
        <w:rPr>
          <w:b/>
          <w:bCs/>
          <w:sz w:val="23"/>
        </w:rPr>
      </w:pPr>
    </w:p>
    <w:p w14:paraId="2D47F02C" w14:textId="3A793207" w:rsidR="00E23B12" w:rsidRPr="0018706D" w:rsidRDefault="00E23B12" w:rsidP="00437C06">
      <w:pPr>
        <w:pStyle w:val="BodyText"/>
        <w:spacing w:before="11"/>
        <w:rPr>
          <w:b/>
          <w:bCs/>
          <w:sz w:val="23"/>
        </w:rPr>
      </w:pPr>
    </w:p>
    <w:p w14:paraId="7BE4A2D8" w14:textId="77777777" w:rsidR="00AF3BDF" w:rsidRPr="00A626EB" w:rsidRDefault="00AF3BDF" w:rsidP="00AF3BDF">
      <w:pPr>
        <w:pStyle w:val="BodyText"/>
        <w:ind w:right="6390"/>
        <w:rPr>
          <w:b/>
        </w:rPr>
      </w:pPr>
      <w:r w:rsidRPr="00A626EB">
        <w:rPr>
          <w:b/>
        </w:rPr>
        <w:t>Matt Goff</w:t>
      </w:r>
    </w:p>
    <w:p w14:paraId="0D4845F0" w14:textId="77777777" w:rsidR="00AF3BDF" w:rsidRPr="00A626EB" w:rsidRDefault="00AF3BDF" w:rsidP="00AF3BDF">
      <w:pPr>
        <w:pStyle w:val="BodyText"/>
        <w:ind w:right="6390"/>
        <w:rPr>
          <w:b/>
        </w:rPr>
      </w:pPr>
      <w:r w:rsidRPr="00A626EB">
        <w:rPr>
          <w:b/>
        </w:rPr>
        <w:t>ECT</w:t>
      </w:r>
    </w:p>
    <w:p w14:paraId="28AFB944" w14:textId="77777777" w:rsidR="00AF3BDF" w:rsidRPr="00A626EB" w:rsidRDefault="00AF3BDF" w:rsidP="00AF3BDF">
      <w:pPr>
        <w:pStyle w:val="BodyText"/>
        <w:ind w:right="6390"/>
        <w:rPr>
          <w:b/>
        </w:rPr>
      </w:pPr>
      <w:r w:rsidRPr="00A626EB">
        <w:rPr>
          <w:b/>
        </w:rPr>
        <w:t>2507 Callaway Road, Suite 102</w:t>
      </w:r>
    </w:p>
    <w:p w14:paraId="78633E91" w14:textId="77777777" w:rsidR="00AF3BDF" w:rsidRPr="00A626EB" w:rsidRDefault="00AF3BDF" w:rsidP="00AF3BDF">
      <w:pPr>
        <w:pStyle w:val="BodyText"/>
        <w:ind w:right="6390"/>
        <w:rPr>
          <w:b/>
        </w:rPr>
      </w:pPr>
      <w:r w:rsidRPr="00A626EB">
        <w:rPr>
          <w:b/>
        </w:rPr>
        <w:t>Tallahassee, FL 32303</w:t>
      </w:r>
    </w:p>
    <w:p w14:paraId="721B7E9E" w14:textId="77777777" w:rsidR="009D3CEF" w:rsidRDefault="009D3CEF">
      <w:pPr>
        <w:pStyle w:val="BodyText"/>
        <w:spacing w:before="11"/>
        <w:rPr>
          <w:sz w:val="23"/>
        </w:rPr>
      </w:pPr>
    </w:p>
    <w:p w14:paraId="4DA88CD6" w14:textId="10BDBEF9" w:rsidR="00A56F60" w:rsidRPr="006E5ECE" w:rsidRDefault="00C97C98" w:rsidP="000C35B7">
      <w:pPr>
        <w:rPr>
          <w:b/>
          <w:sz w:val="24"/>
        </w:rPr>
      </w:pPr>
      <w:r w:rsidRPr="006E5ECE">
        <w:rPr>
          <w:b/>
          <w:sz w:val="24"/>
        </w:rPr>
        <w:t xml:space="preserve">Subject: Letter of Reservation </w:t>
      </w:r>
      <w:r w:rsidR="009E6871">
        <w:rPr>
          <w:b/>
          <w:sz w:val="24"/>
        </w:rPr>
        <w:t xml:space="preserve">– </w:t>
      </w:r>
      <w:r w:rsidR="00907DE3">
        <w:rPr>
          <w:b/>
          <w:sz w:val="24"/>
        </w:rPr>
        <w:t>5</w:t>
      </w:r>
      <w:r w:rsidR="00CA10F1">
        <w:rPr>
          <w:b/>
          <w:sz w:val="24"/>
        </w:rPr>
        <w:t xml:space="preserve"> </w:t>
      </w:r>
      <w:r w:rsidRPr="006E5ECE">
        <w:rPr>
          <w:b/>
          <w:sz w:val="24"/>
        </w:rPr>
        <w:t>Gopher Tortoises</w:t>
      </w:r>
    </w:p>
    <w:p w14:paraId="562FC81B" w14:textId="63A697A9" w:rsidR="00A56F60" w:rsidRPr="004F12C5" w:rsidRDefault="00C97C98" w:rsidP="001C060C">
      <w:pPr>
        <w:rPr>
          <w:rFonts w:ascii="Times" w:hAnsi="Times"/>
          <w:sz w:val="24"/>
        </w:rPr>
      </w:pPr>
      <w:r w:rsidRPr="00300BAE">
        <w:rPr>
          <w:b/>
          <w:sz w:val="24"/>
          <w:szCs w:val="24"/>
        </w:rPr>
        <w:t>Donor Site</w:t>
      </w:r>
      <w:r w:rsidR="00F81F69">
        <w:rPr>
          <w:b/>
          <w:sz w:val="24"/>
          <w:szCs w:val="24"/>
        </w:rPr>
        <w:t xml:space="preserve">:  </w:t>
      </w:r>
      <w:bookmarkStart w:id="0" w:name="_Hlk1657811"/>
      <w:r w:rsidR="00907DE3">
        <w:rPr>
          <w:b/>
          <w:sz w:val="24"/>
          <w:szCs w:val="24"/>
        </w:rPr>
        <w:t>Raven to Ft. White Clay Re-build project</w:t>
      </w:r>
    </w:p>
    <w:bookmarkEnd w:id="0"/>
    <w:p w14:paraId="3A2D62F6" w14:textId="2F2B1E2C" w:rsidR="00E133BA" w:rsidRDefault="00784247" w:rsidP="00E133BA">
      <w:pPr>
        <w:pStyle w:val="Heading1"/>
        <w:spacing w:before="5"/>
        <w:ind w:left="0"/>
      </w:pPr>
      <w:r>
        <w:t>Chinquapin</w:t>
      </w:r>
      <w:r w:rsidR="00E12A6A">
        <w:t xml:space="preserve"> Farm, LLC</w:t>
      </w:r>
      <w:r w:rsidR="00C97C98" w:rsidRPr="006E5ECE">
        <w:t xml:space="preserve"> – Phase</w:t>
      </w:r>
      <w:r w:rsidR="00A77816">
        <w:t xml:space="preserve"> </w:t>
      </w:r>
      <w:r w:rsidR="00C049F6">
        <w:t>IB</w:t>
      </w:r>
      <w:r w:rsidR="00AF3BDF">
        <w:t xml:space="preserve"> –Suwannee </w:t>
      </w:r>
      <w:r w:rsidR="00C97C98" w:rsidRPr="006E5ECE">
        <w:t>County, FL</w:t>
      </w:r>
    </w:p>
    <w:p w14:paraId="068B065C" w14:textId="77777777" w:rsidR="00E133BA" w:rsidRDefault="00157081" w:rsidP="00022224">
      <w:r>
        <w:t xml:space="preserve"> </w:t>
      </w:r>
    </w:p>
    <w:p w14:paraId="71ABF490" w14:textId="07E7CEF3" w:rsidR="00E133BA" w:rsidRDefault="00AF3BDF" w:rsidP="00022224">
      <w:r>
        <w:t>Matt</w:t>
      </w:r>
      <w:r w:rsidR="00E133BA">
        <w:t>,</w:t>
      </w:r>
    </w:p>
    <w:p w14:paraId="53934288" w14:textId="77777777" w:rsidR="00E133BA" w:rsidRDefault="00E133BA" w:rsidP="00022224"/>
    <w:p w14:paraId="1A292CEE" w14:textId="49F7FFF6" w:rsidR="00A56F60" w:rsidRPr="00885854" w:rsidRDefault="00C97C98" w:rsidP="00022224">
      <w:pPr>
        <w:rPr>
          <w:rFonts w:ascii="Times" w:hAnsi="Times"/>
          <w:sz w:val="24"/>
        </w:rPr>
      </w:pPr>
      <w:r>
        <w:t>We are pleased to provide you this Letter of Reservation</w:t>
      </w:r>
      <w:r w:rsidR="00DB3533">
        <w:t xml:space="preserve"> for the re</w:t>
      </w:r>
      <w:r w:rsidR="0090155B">
        <w:t>location of up to</w:t>
      </w:r>
      <w:r w:rsidR="007A0A84">
        <w:t xml:space="preserve"> </w:t>
      </w:r>
      <w:r w:rsidR="00907DE3">
        <w:rPr>
          <w:b/>
          <w:bCs/>
        </w:rPr>
        <w:t>Five</w:t>
      </w:r>
      <w:r w:rsidR="00670386">
        <w:rPr>
          <w:b/>
          <w:bCs/>
        </w:rPr>
        <w:t xml:space="preserve"> (</w:t>
      </w:r>
      <w:r w:rsidR="00907DE3">
        <w:rPr>
          <w:b/>
          <w:bCs/>
        </w:rPr>
        <w:t>5</w:t>
      </w:r>
      <w:r w:rsidR="005C2FF9">
        <w:rPr>
          <w:b/>
          <w:bCs/>
        </w:rPr>
        <w:t>) g</w:t>
      </w:r>
      <w:r w:rsidR="001F7D19" w:rsidRPr="0090155B">
        <w:rPr>
          <w:b/>
        </w:rPr>
        <w:t xml:space="preserve">opher tortoise(s) </w:t>
      </w:r>
      <w:r>
        <w:t>from the donor site of</w:t>
      </w:r>
      <w:r w:rsidR="00DA69C6" w:rsidRPr="00DA69C6">
        <w:rPr>
          <w:b/>
          <w:sz w:val="24"/>
          <w:szCs w:val="24"/>
        </w:rPr>
        <w:t xml:space="preserve"> </w:t>
      </w:r>
      <w:r>
        <w:t>to the</w:t>
      </w:r>
      <w:r w:rsidR="00E70A71" w:rsidRPr="00E70A71">
        <w:t xml:space="preserve"> </w:t>
      </w:r>
      <w:r w:rsidR="00E70A71" w:rsidRPr="002C780A">
        <w:rPr>
          <w:b/>
          <w:bCs/>
        </w:rPr>
        <w:t>Chinquapin Farm, LLC – Phas</w:t>
      </w:r>
      <w:r w:rsidR="00CD7136">
        <w:rPr>
          <w:b/>
          <w:bCs/>
        </w:rPr>
        <w:t>e</w:t>
      </w:r>
      <w:r w:rsidR="00E70A71" w:rsidRPr="002C780A">
        <w:rPr>
          <w:b/>
          <w:bCs/>
        </w:rPr>
        <w:t xml:space="preserve"> IB</w:t>
      </w:r>
      <w:r w:rsidR="00E70A71" w:rsidRPr="006E5ECE">
        <w:t xml:space="preserve"> </w:t>
      </w:r>
      <w:r w:rsidR="00616054">
        <w:t xml:space="preserve">recipient site in </w:t>
      </w:r>
      <w:r w:rsidR="00AF3BDF">
        <w:t xml:space="preserve">Suwannee </w:t>
      </w:r>
      <w:r w:rsidR="00E70A71" w:rsidRPr="006E5ECE">
        <w:t>County, FL</w:t>
      </w:r>
      <w:r w:rsidR="00DB3533">
        <w:t xml:space="preserve">. </w:t>
      </w:r>
      <w:r w:rsidR="00EF1CFB">
        <w:t xml:space="preserve"> </w:t>
      </w:r>
      <w:r w:rsidR="00616054">
        <w:t>Southeastern Land Consultants</w:t>
      </w:r>
      <w:r>
        <w:t xml:space="preserve"> will provide transportation and marking of the Gopher Tortoise. Please note that we do not require upper respiratory tract disease testing. This Letter of Reservation expires 12 months from date of permit issuance.</w:t>
      </w:r>
    </w:p>
    <w:p w14:paraId="38AD72AA" w14:textId="77777777" w:rsidR="00A56F60" w:rsidRDefault="00A56F60">
      <w:pPr>
        <w:pStyle w:val="BodyText"/>
        <w:spacing w:before="5"/>
      </w:pPr>
    </w:p>
    <w:p w14:paraId="7114B32E" w14:textId="77777777" w:rsidR="00A56F60" w:rsidRDefault="00C97C98" w:rsidP="000C35B7">
      <w:pPr>
        <w:pStyle w:val="Heading1"/>
        <w:ind w:left="0" w:right="229"/>
      </w:pPr>
      <w:r>
        <w:t>Consultants: Tortoises shall only be relocated when the low temperature at our site is forecasted by the National Weather Service to be above 50 degrees Fahrenheit for three consecutive days after release (including the day of relocation).</w:t>
      </w:r>
    </w:p>
    <w:p w14:paraId="422ADA3B" w14:textId="77777777" w:rsidR="00A56F60" w:rsidRDefault="00A56F60">
      <w:pPr>
        <w:pStyle w:val="BodyText"/>
        <w:spacing w:before="7"/>
        <w:rPr>
          <w:b/>
          <w:sz w:val="23"/>
        </w:rPr>
      </w:pPr>
    </w:p>
    <w:p w14:paraId="0102E048" w14:textId="77777777" w:rsidR="00A56F60" w:rsidRDefault="00C97C98" w:rsidP="000C35B7">
      <w:pPr>
        <w:pStyle w:val="BodyText"/>
        <w:spacing w:before="1"/>
      </w:pPr>
      <w:r>
        <w:t>We appreciate this opportunity to provide you with this Letter of Reservation. Please feel free to contact us should you have any questions or need additional information.</w:t>
      </w:r>
    </w:p>
    <w:p w14:paraId="6662CB46" w14:textId="77777777" w:rsidR="00A56F60" w:rsidRDefault="00A56F60">
      <w:pPr>
        <w:pStyle w:val="BodyText"/>
        <w:spacing w:before="11"/>
        <w:rPr>
          <w:sz w:val="23"/>
        </w:rPr>
      </w:pPr>
    </w:p>
    <w:p w14:paraId="771D2135" w14:textId="77777777" w:rsidR="00A56F60" w:rsidRDefault="00C97C98" w:rsidP="000C35B7">
      <w:pPr>
        <w:pStyle w:val="BodyText"/>
      </w:pPr>
      <w:r>
        <w:t>Sincerely,</w:t>
      </w:r>
    </w:p>
    <w:p w14:paraId="338FDF52" w14:textId="77777777" w:rsidR="00A56F60" w:rsidRDefault="00A56F60">
      <w:pPr>
        <w:pStyle w:val="BodyText"/>
        <w:rPr>
          <w:sz w:val="20"/>
        </w:rPr>
      </w:pPr>
    </w:p>
    <w:p w14:paraId="3B88DC14" w14:textId="77777777" w:rsidR="00885854" w:rsidRDefault="00885854">
      <w:pPr>
        <w:pStyle w:val="BodyText"/>
        <w:spacing w:before="5"/>
        <w:rPr>
          <w:noProof/>
          <w:lang w:bidi="ar-SA"/>
        </w:rPr>
      </w:pPr>
    </w:p>
    <w:p w14:paraId="31772A60" w14:textId="2B1764F5" w:rsidR="00A56F60" w:rsidRPr="00C97C98" w:rsidRDefault="00C97C98">
      <w:pPr>
        <w:pStyle w:val="BodyText"/>
        <w:spacing w:before="5"/>
        <w:rPr>
          <w:rFonts w:ascii="SignPainter-HouseScript" w:hAnsi="SignPainter-HouseScript"/>
          <w:sz w:val="48"/>
          <w:szCs w:val="48"/>
        </w:rPr>
      </w:pPr>
      <w:r>
        <w:rPr>
          <w:noProof/>
          <w:lang w:bidi="ar-SA"/>
        </w:rPr>
        <w:t xml:space="preserve">    </w:t>
      </w:r>
      <w:r w:rsidRPr="00C97C98">
        <w:rPr>
          <w:rFonts w:ascii="SignPainter-HouseScript" w:hAnsi="SignPainter-HouseScript"/>
          <w:noProof/>
          <w:sz w:val="48"/>
          <w:szCs w:val="48"/>
          <w:lang w:bidi="ar-SA"/>
        </w:rPr>
        <w:t>Mark Anderson</w:t>
      </w:r>
    </w:p>
    <w:p w14:paraId="43A179B2" w14:textId="25017702" w:rsidR="00A56F60" w:rsidRDefault="00DB3533">
      <w:pPr>
        <w:pStyle w:val="BodyText"/>
        <w:tabs>
          <w:tab w:val="left" w:pos="3760"/>
        </w:tabs>
        <w:spacing w:before="64"/>
        <w:ind w:left="100" w:right="4990"/>
      </w:pPr>
      <w:r>
        <w:rPr>
          <w:u w:val="single"/>
        </w:rPr>
        <w:t>______________________</w:t>
      </w:r>
      <w:r w:rsidR="00022224">
        <w:rPr>
          <w:u w:val="single"/>
        </w:rPr>
        <w:t>___</w:t>
      </w:r>
      <w:r w:rsidR="00907DE3">
        <w:rPr>
          <w:u w:val="single"/>
        </w:rPr>
        <w:t>_ September 1,</w:t>
      </w:r>
      <w:r w:rsidR="00437C06">
        <w:rPr>
          <w:u w:val="single"/>
        </w:rPr>
        <w:t xml:space="preserve"> 2020</w:t>
      </w:r>
      <w:r w:rsidR="000F599F">
        <w:rPr>
          <w:u w:val="single"/>
        </w:rPr>
        <w:t xml:space="preserve"> </w:t>
      </w:r>
      <w:r w:rsidR="001C060C">
        <w:rPr>
          <w:u w:val="single"/>
        </w:rPr>
        <w:t xml:space="preserve"> </w:t>
      </w:r>
    </w:p>
    <w:p w14:paraId="24C66CD2" w14:textId="77777777" w:rsidR="00C97C98" w:rsidRDefault="00C97C98">
      <w:pPr>
        <w:pStyle w:val="BodyText"/>
        <w:tabs>
          <w:tab w:val="left" w:pos="3760"/>
        </w:tabs>
        <w:spacing w:before="64"/>
        <w:ind w:left="100" w:right="4990"/>
      </w:pPr>
      <w:r>
        <w:t>Mark Anderson</w:t>
      </w:r>
    </w:p>
    <w:p w14:paraId="6B496EE1" w14:textId="77777777" w:rsidR="00A56F60" w:rsidRDefault="00C97C98">
      <w:pPr>
        <w:pStyle w:val="BodyText"/>
        <w:spacing w:line="274" w:lineRule="exact"/>
        <w:ind w:left="100"/>
      </w:pPr>
      <w:r>
        <w:t>President</w:t>
      </w:r>
    </w:p>
    <w:p w14:paraId="7B2FAF96" w14:textId="77777777" w:rsidR="00A56F60" w:rsidRDefault="00A56F60">
      <w:pPr>
        <w:pStyle w:val="BodyText"/>
        <w:rPr>
          <w:sz w:val="20"/>
        </w:rPr>
      </w:pPr>
    </w:p>
    <w:p w14:paraId="56E1BE37" w14:textId="77777777" w:rsidR="00BA3068" w:rsidRDefault="00BA3068" w:rsidP="00823D1A">
      <w:pPr>
        <w:tabs>
          <w:tab w:val="left" w:pos="1700"/>
        </w:tabs>
      </w:pPr>
    </w:p>
    <w:p w14:paraId="2CEBDC1A" w14:textId="01CBB610" w:rsidR="00BA3068" w:rsidRPr="001C060C" w:rsidRDefault="00BA3068" w:rsidP="001C060C">
      <w:pPr>
        <w:tabs>
          <w:tab w:val="left" w:pos="1700"/>
        </w:tabs>
        <w:sectPr w:rsidR="00BA3068" w:rsidRPr="001C060C">
          <w:type w:val="continuous"/>
          <w:pgSz w:w="12240" w:h="15840"/>
          <w:pgMar w:top="940" w:right="980" w:bottom="280" w:left="980" w:header="720" w:footer="720" w:gutter="0"/>
          <w:cols w:space="720"/>
        </w:sectPr>
      </w:pPr>
    </w:p>
    <w:p w14:paraId="411FC2A8" w14:textId="77777777" w:rsidR="00A56F60" w:rsidRDefault="00A56F60">
      <w:pPr>
        <w:pStyle w:val="BodyText"/>
        <w:spacing w:before="2"/>
        <w:rPr>
          <w:sz w:val="23"/>
        </w:rPr>
      </w:pPr>
    </w:p>
    <w:p w14:paraId="7A7B87E9" w14:textId="77777777" w:rsidR="00A56F60" w:rsidRDefault="00C97C98">
      <w:pPr>
        <w:ind w:left="3110" w:right="-9"/>
        <w:rPr>
          <w:rFonts w:ascii="Tahoma"/>
          <w:sz w:val="16"/>
        </w:rPr>
      </w:pPr>
      <w:r>
        <w:rPr>
          <w:noProof/>
          <w:lang w:bidi="ar-SA"/>
        </w:rPr>
        <mc:AlternateContent>
          <mc:Choice Requires="wps">
            <w:drawing>
              <wp:anchor distT="0" distB="0" distL="114300" distR="114300" simplePos="0" relativeHeight="1144" behindDoc="0" locked="0" layoutInCell="1" allowOverlap="1" wp14:anchorId="4A6765BD" wp14:editId="7BB6DD1F">
                <wp:simplePos x="0" y="0"/>
                <wp:positionH relativeFrom="page">
                  <wp:posOffset>2505075</wp:posOffset>
                </wp:positionH>
                <wp:positionV relativeFrom="paragraph">
                  <wp:posOffset>-12700</wp:posOffset>
                </wp:positionV>
                <wp:extent cx="0" cy="478155"/>
                <wp:effectExtent l="15875" t="12700" r="22225" b="2984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155"/>
                        </a:xfrm>
                        <a:prstGeom prst="line">
                          <a:avLst/>
                        </a:prstGeom>
                        <a:noFill/>
                        <a:ln w="6350">
                          <a:solidFill>
                            <a:srgbClr val="0033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55FCC" id="Line 5" o:spid="_x0000_s1026" style="position:absolute;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7.25pt,-1pt" to="197.2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" strokecolor="#030" strokeweight=".5pt">
                <w10:wrap anchorx="page"/>
              </v:line>
            </w:pict>
          </mc:Fallback>
        </mc:AlternateContent>
      </w:r>
      <w:r>
        <w:rPr>
          <w:rFonts w:ascii="Tahoma"/>
          <w:sz w:val="16"/>
        </w:rPr>
        <w:t>1936 Morningside Street</w:t>
      </w:r>
    </w:p>
    <w:p w14:paraId="23D54F80" w14:textId="2EC9CC19" w:rsidR="00823D1A" w:rsidRPr="00885854" w:rsidRDefault="009E6871" w:rsidP="00885854">
      <w:pPr>
        <w:ind w:left="3110" w:right="-9"/>
        <w:rPr>
          <w:rFonts w:ascii="Tahoma"/>
          <w:sz w:val="16"/>
        </w:rPr>
      </w:pPr>
      <w:r>
        <w:rPr>
          <w:rFonts w:ascii="Tahoma"/>
          <w:sz w:val="16"/>
        </w:rPr>
        <w:t>Jacksonville, FL 32205</w:t>
      </w:r>
      <w:r w:rsidR="001C060C">
        <w:t xml:space="preserve">   </w:t>
      </w:r>
    </w:p>
    <w:p w14:paraId="4957A0E4" w14:textId="62FAFAD0" w:rsidR="00823D1A" w:rsidRPr="00F57794" w:rsidRDefault="00823D1A" w:rsidP="00823D1A">
      <w:pPr>
        <w:tabs>
          <w:tab w:val="left" w:pos="1700"/>
        </w:tabs>
      </w:pPr>
    </w:p>
    <w:p w14:paraId="2E2D40B0" w14:textId="77777777" w:rsidR="00A56F60" w:rsidRDefault="00C97C98">
      <w:pPr>
        <w:pStyle w:val="BodyText"/>
        <w:spacing w:before="6"/>
        <w:rPr>
          <w:rFonts w:ascii="Tahoma"/>
          <w:sz w:val="20"/>
        </w:rPr>
      </w:pPr>
      <w:r>
        <w:br w:type="column"/>
      </w:r>
    </w:p>
    <w:p w14:paraId="19176B18" w14:textId="3932F31C" w:rsidR="00A56F60" w:rsidRDefault="00C97C98">
      <w:pPr>
        <w:tabs>
          <w:tab w:val="left" w:pos="1017"/>
        </w:tabs>
        <w:spacing w:line="193" w:lineRule="exact"/>
        <w:ind w:left="297"/>
        <w:rPr>
          <w:rFonts w:ascii="Tahoma"/>
          <w:sz w:val="16"/>
        </w:rPr>
      </w:pPr>
      <w:r>
        <w:rPr>
          <w:rFonts w:ascii="Tahoma"/>
          <w:color w:val="333333"/>
          <w:sz w:val="16"/>
        </w:rPr>
        <w:t>PHONE</w:t>
      </w:r>
      <w:r>
        <w:rPr>
          <w:rFonts w:ascii="Tahoma"/>
          <w:color w:val="333333"/>
          <w:sz w:val="16"/>
        </w:rPr>
        <w:tab/>
      </w:r>
      <w:r w:rsidR="00102314">
        <w:rPr>
          <w:rFonts w:ascii="Tahoma"/>
          <w:sz w:val="16"/>
        </w:rPr>
        <w:t xml:space="preserve">(904) </w:t>
      </w:r>
      <w:r w:rsidR="00B12A21">
        <w:rPr>
          <w:rFonts w:ascii="Tahoma"/>
          <w:sz w:val="16"/>
        </w:rPr>
        <w:t>476-2880</w:t>
      </w:r>
    </w:p>
    <w:p w14:paraId="32743250" w14:textId="113A4464" w:rsidR="00A56F60" w:rsidRDefault="00C97C98">
      <w:pPr>
        <w:tabs>
          <w:tab w:val="left" w:pos="1017"/>
        </w:tabs>
        <w:spacing w:line="193" w:lineRule="exact"/>
        <w:ind w:left="297"/>
        <w:rPr>
          <w:rFonts w:ascii="Tahoma"/>
          <w:sz w:val="16"/>
        </w:rPr>
      </w:pPr>
      <w:r>
        <w:rPr>
          <w:noProof/>
          <w:lang w:bidi="ar-SA"/>
        </w:rPr>
        <mc:AlternateContent>
          <mc:Choice Requires="wps">
            <w:drawing>
              <wp:anchor distT="0" distB="0" distL="114300" distR="114300" simplePos="0" relativeHeight="1120" behindDoc="0" locked="0" layoutInCell="1" allowOverlap="1" wp14:anchorId="314DE9D2" wp14:editId="150FE500">
                <wp:simplePos x="0" y="0"/>
                <wp:positionH relativeFrom="page">
                  <wp:posOffset>3997325</wp:posOffset>
                </wp:positionH>
                <wp:positionV relativeFrom="paragraph">
                  <wp:posOffset>-122555</wp:posOffset>
                </wp:positionV>
                <wp:extent cx="0" cy="478155"/>
                <wp:effectExtent l="9525" t="17145" r="28575" b="254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155"/>
                        </a:xfrm>
                        <a:prstGeom prst="line">
                          <a:avLst/>
                        </a:prstGeom>
                        <a:noFill/>
                        <a:ln w="6350">
                          <a:solidFill>
                            <a:srgbClr val="0033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AF0C9" id="Line 4"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4.75pt,-9.65pt" to="314.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" strokecolor="#030" strokeweight=".5pt">
                <w10:wrap anchorx="page"/>
              </v:line>
            </w:pict>
          </mc:Fallback>
        </mc:AlternateContent>
      </w:r>
      <w:r>
        <w:rPr>
          <w:rFonts w:ascii="Tahoma"/>
          <w:sz w:val="16"/>
        </w:rPr>
        <w:t xml:space="preserve">E-MAIL     </w:t>
      </w:r>
      <w:r w:rsidR="00DF3CA4">
        <w:rPr>
          <w:rFonts w:ascii="Tahoma"/>
          <w:sz w:val="16"/>
        </w:rPr>
        <w:t>s.e</w:t>
      </w:r>
      <w:r w:rsidR="00B12A21">
        <w:rPr>
          <w:rFonts w:ascii="Tahoma"/>
          <w:sz w:val="16"/>
        </w:rPr>
        <w:t>.landconsultants@gmail</w:t>
      </w:r>
      <w:r>
        <w:rPr>
          <w:rFonts w:ascii="Tahoma"/>
          <w:sz w:val="16"/>
        </w:rPr>
        <w:t>.com</w:t>
      </w:r>
    </w:p>
    <w:p w14:paraId="2EBB028D" w14:textId="77777777" w:rsidR="00A56F60" w:rsidRDefault="00C97C98">
      <w:pPr>
        <w:tabs>
          <w:tab w:val="left" w:pos="1017"/>
        </w:tabs>
        <w:spacing w:before="1"/>
        <w:ind w:left="297"/>
        <w:rPr>
          <w:rFonts w:ascii="Tahoma"/>
          <w:sz w:val="16"/>
        </w:rPr>
      </w:pPr>
      <w:r>
        <w:rPr>
          <w:rFonts w:ascii="Tahoma"/>
          <w:sz w:val="16"/>
        </w:rPr>
        <w:t xml:space="preserve"> </w:t>
      </w:r>
    </w:p>
    <w:p w14:paraId="575DACBE" w14:textId="77777777" w:rsidR="00A56F60" w:rsidRDefault="00A56F60">
      <w:pPr>
        <w:rPr>
          <w:rFonts w:ascii="Tahoma"/>
          <w:sz w:val="16"/>
        </w:rPr>
        <w:sectPr w:rsidR="00A56F60">
          <w:type w:val="continuous"/>
          <w:pgSz w:w="12240" w:h="15840"/>
          <w:pgMar w:top="940" w:right="980" w:bottom="280" w:left="980" w:header="720" w:footer="720" w:gutter="0"/>
          <w:cols w:num="2" w:space="720" w:equalWidth="0">
            <w:col w:w="5073" w:space="40"/>
            <w:col w:w="5167"/>
          </w:cols>
        </w:sectPr>
      </w:pPr>
    </w:p>
    <w:p w14:paraId="3FB8E6D7" w14:textId="77777777" w:rsidR="00A56F60" w:rsidRDefault="00A56F60">
      <w:pPr>
        <w:pStyle w:val="BodyText"/>
        <w:rPr>
          <w:rFonts w:ascii="Tahoma"/>
          <w:sz w:val="20"/>
        </w:rPr>
      </w:pPr>
    </w:p>
    <w:p w14:paraId="337C9C93" w14:textId="77777777" w:rsidR="00A56F60" w:rsidRDefault="00A56F60">
      <w:pPr>
        <w:pStyle w:val="BodyText"/>
        <w:spacing w:before="11" w:after="1"/>
        <w:rPr>
          <w:rFonts w:ascii="Tahoma"/>
          <w:sz w:val="16"/>
        </w:rPr>
      </w:pPr>
    </w:p>
    <w:p w14:paraId="4E8F7E68" w14:textId="06A5608C" w:rsidR="00A56F60" w:rsidRDefault="00EF26C4">
      <w:pPr>
        <w:pStyle w:val="BodyText"/>
        <w:spacing w:line="60" w:lineRule="exact"/>
        <w:ind w:left="434"/>
        <w:rPr>
          <w:rFonts w:ascii="Tahoma"/>
          <w:sz w:val="5"/>
        </w:rPr>
      </w:pPr>
      <w:r>
        <w:rPr>
          <w:rFonts w:ascii="Tahoma"/>
          <w:noProof/>
          <w:sz w:val="5"/>
          <w:lang w:bidi="ar-SA"/>
        </w:rPr>
        <mc:AlternateContent>
          <mc:Choice Requires="wps">
            <w:drawing>
              <wp:anchor distT="0" distB="0" distL="114300" distR="114300" simplePos="0" relativeHeight="251659264" behindDoc="0" locked="0" layoutInCell="1" allowOverlap="1" wp14:anchorId="11759741" wp14:editId="6DF7B3A7">
                <wp:simplePos x="0" y="0"/>
                <wp:positionH relativeFrom="column">
                  <wp:posOffset>4473575</wp:posOffset>
                </wp:positionH>
                <wp:positionV relativeFrom="paragraph">
                  <wp:posOffset>323850</wp:posOffset>
                </wp:positionV>
                <wp:extent cx="1764030" cy="523875"/>
                <wp:effectExtent l="0" t="0" r="7620" b="9525"/>
                <wp:wrapNone/>
                <wp:docPr id="1" name="Text Box 1"/>
                <wp:cNvGraphicFramePr/>
                <a:graphic xmlns:a="http://schemas.openxmlformats.org/drawingml/2006/main">
                  <a:graphicData uri="http://schemas.microsoft.com/office/word/2010/wordprocessingShape">
                    <wps:wsp>
                      <wps:cNvSpPr txBox="1"/>
                      <wps:spPr>
                        <a:xfrm>
                          <a:off x="0" y="0"/>
                          <a:ext cx="1764030" cy="523875"/>
                        </a:xfrm>
                        <a:prstGeom prst="rect">
                          <a:avLst/>
                        </a:prstGeom>
                        <a:solidFill>
                          <a:schemeClr val="lt1"/>
                        </a:solidFill>
                        <a:ln w="6350">
                          <a:noFill/>
                        </a:ln>
                      </wps:spPr>
                      <wps:txbx>
                        <w:txbxContent>
                          <w:p w14:paraId="66077B68" w14:textId="6E6274FD" w:rsidR="00EF26C4" w:rsidRDefault="00EF26C4">
                            <w:r>
                              <w:t>FPL 044836</w:t>
                            </w:r>
                          </w:p>
                          <w:p w14:paraId="522EF7EF" w14:textId="265863C3" w:rsidR="00EF26C4" w:rsidRDefault="00EF26C4">
                            <w:r>
                              <w:t>20210015-EI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759741" id="Text Box 1" o:spid="_x0000_s1030" type="#_x0000_t202" style="position:absolute;left:0;text-align:left;margin-left:352.25pt;margin-top:25.5pt;width:138.9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" fillcolor="white [3201]" stroked="f" strokeweight=".5pt">
                <v:textbox>
                  <w:txbxContent>
                    <w:p w14:paraId="66077B68" w14:textId="6E6274FD" w:rsidR="00EF26C4" w:rsidRDefault="00EF26C4">
                      <w:r>
                        <w:t>FPL 044836</w:t>
                      </w:r>
                    </w:p>
                    <w:p w14:paraId="522EF7EF" w14:textId="265863C3" w:rsidR="00EF26C4" w:rsidRDefault="00EF26C4">
                      <w:r>
                        <w:t>20210015-EI</w:t>
                      </w:r>
                    </w:p>
                  </w:txbxContent>
                </v:textbox>
              </v:shape>
            </w:pict>
          </mc:Fallback>
        </mc:AlternateContent>
      </w:r>
      <w:r w:rsidR="00C97C98">
        <w:rPr>
          <w:rFonts w:ascii="Tahoma"/>
          <w:noProof/>
          <w:sz w:val="5"/>
          <w:lang w:bidi="ar-SA"/>
        </w:rPr>
        <mc:AlternateContent>
          <mc:Choice Requires="wpg">
            <w:drawing>
              <wp:inline distT="0" distB="0" distL="0" distR="0" wp14:anchorId="1DD0DDF6" wp14:editId="70DFD93E">
                <wp:extent cx="5943600" cy="38100"/>
                <wp:effectExtent l="12700" t="0" r="25400" b="1270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8100"/>
                          <a:chOff x="0" y="0"/>
                          <a:chExt cx="9360" cy="60"/>
                        </a:xfrm>
                      </wpg:grpSpPr>
                      <wps:wsp>
                        <wps:cNvPr id="3" name="Line 3"/>
                        <wps:cNvCnPr/>
                        <wps:spPr bwMode="auto">
                          <a:xfrm>
                            <a:off x="0" y="30"/>
                            <a:ext cx="9360" cy="0"/>
                          </a:xfrm>
                          <a:prstGeom prst="line">
                            <a:avLst/>
                          </a:prstGeom>
                          <a:noFill/>
                          <a:ln w="38100">
                            <a:solidFill>
                              <a:srgbClr val="0033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7F4C4513" id="Group 2" o:spid="_x0000_s1026" style="width:468pt;height:3pt;mso-position-horizontal-relative:char;mso-position-vertical-relative:line" coordsize="9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">
                <v:line id="Line 3" o:spid="_x0000_s1027" style="position:absolute;visibility:visible;mso-wrap-style:square" from="0,30" to="936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" strokecolor="#030" strokeweight="3pt"/>
                <w10:anchorlock/>
              </v:group>
            </w:pict>
          </mc:Fallback>
        </mc:AlternateContent>
      </w:r>
    </w:p>
    <w:sectPr w:rsidR="00A56F60">
      <w:type w:val="continuous"/>
      <w:pgSz w:w="12240" w:h="15840"/>
      <w:pgMar w:top="940" w:right="98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14D5B" w14:textId="77777777" w:rsidR="00CE4D0D" w:rsidRDefault="00CE4D0D" w:rsidP="00F81F69">
      <w:r>
        <w:separator/>
      </w:r>
    </w:p>
  </w:endnote>
  <w:endnote w:type="continuationSeparator" w:id="0">
    <w:p w14:paraId="54209A94" w14:textId="77777777" w:rsidR="00CE4D0D" w:rsidRDefault="00CE4D0D" w:rsidP="00F8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gnPainter-HouseScript">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13356" w14:textId="77777777" w:rsidR="00CE4D0D" w:rsidRDefault="00CE4D0D" w:rsidP="00F81F69">
      <w:r>
        <w:separator/>
      </w:r>
    </w:p>
  </w:footnote>
  <w:footnote w:type="continuationSeparator" w:id="0">
    <w:p w14:paraId="79F0F0AC" w14:textId="77777777" w:rsidR="00CE4D0D" w:rsidRDefault="00CE4D0D" w:rsidP="00F81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F60"/>
    <w:rsid w:val="0001369E"/>
    <w:rsid w:val="00022224"/>
    <w:rsid w:val="00030852"/>
    <w:rsid w:val="00050D55"/>
    <w:rsid w:val="000629A0"/>
    <w:rsid w:val="000847FB"/>
    <w:rsid w:val="000874E8"/>
    <w:rsid w:val="000A24AA"/>
    <w:rsid w:val="000B1E23"/>
    <w:rsid w:val="000B781D"/>
    <w:rsid w:val="000C35B7"/>
    <w:rsid w:val="000D28D1"/>
    <w:rsid w:val="000D31A4"/>
    <w:rsid w:val="000E03AB"/>
    <w:rsid w:val="000F599F"/>
    <w:rsid w:val="00102314"/>
    <w:rsid w:val="00104767"/>
    <w:rsid w:val="00111821"/>
    <w:rsid w:val="001214DC"/>
    <w:rsid w:val="00152814"/>
    <w:rsid w:val="00157081"/>
    <w:rsid w:val="00172D7A"/>
    <w:rsid w:val="00175903"/>
    <w:rsid w:val="0018706D"/>
    <w:rsid w:val="00196A9D"/>
    <w:rsid w:val="001B039A"/>
    <w:rsid w:val="001C060C"/>
    <w:rsid w:val="001F7D19"/>
    <w:rsid w:val="002433B4"/>
    <w:rsid w:val="0025443D"/>
    <w:rsid w:val="00297652"/>
    <w:rsid w:val="002A71C8"/>
    <w:rsid w:val="002B2977"/>
    <w:rsid w:val="002C780A"/>
    <w:rsid w:val="00300BAE"/>
    <w:rsid w:val="00315847"/>
    <w:rsid w:val="00335AB4"/>
    <w:rsid w:val="003405ED"/>
    <w:rsid w:val="00352132"/>
    <w:rsid w:val="003F5F17"/>
    <w:rsid w:val="0041033F"/>
    <w:rsid w:val="00422494"/>
    <w:rsid w:val="00437C06"/>
    <w:rsid w:val="00452C06"/>
    <w:rsid w:val="004549F6"/>
    <w:rsid w:val="004652AE"/>
    <w:rsid w:val="004E280C"/>
    <w:rsid w:val="004F12C5"/>
    <w:rsid w:val="005248D5"/>
    <w:rsid w:val="0055117F"/>
    <w:rsid w:val="005815A1"/>
    <w:rsid w:val="00590AB4"/>
    <w:rsid w:val="005C2FF9"/>
    <w:rsid w:val="005C4B47"/>
    <w:rsid w:val="00616054"/>
    <w:rsid w:val="00632F63"/>
    <w:rsid w:val="006366CB"/>
    <w:rsid w:val="006626E6"/>
    <w:rsid w:val="006677C2"/>
    <w:rsid w:val="00667AB2"/>
    <w:rsid w:val="00670386"/>
    <w:rsid w:val="006916CE"/>
    <w:rsid w:val="00694003"/>
    <w:rsid w:val="006B753D"/>
    <w:rsid w:val="006D1A2E"/>
    <w:rsid w:val="006E5ECE"/>
    <w:rsid w:val="00744D98"/>
    <w:rsid w:val="00776D5E"/>
    <w:rsid w:val="00784247"/>
    <w:rsid w:val="007A0A84"/>
    <w:rsid w:val="007F1B2A"/>
    <w:rsid w:val="00805D95"/>
    <w:rsid w:val="008067A6"/>
    <w:rsid w:val="008120DD"/>
    <w:rsid w:val="00823D1A"/>
    <w:rsid w:val="00844CA3"/>
    <w:rsid w:val="00885854"/>
    <w:rsid w:val="008F743D"/>
    <w:rsid w:val="0090155B"/>
    <w:rsid w:val="00907DE3"/>
    <w:rsid w:val="009134D3"/>
    <w:rsid w:val="009627A0"/>
    <w:rsid w:val="0096697D"/>
    <w:rsid w:val="009A4298"/>
    <w:rsid w:val="009D3CEF"/>
    <w:rsid w:val="009E6871"/>
    <w:rsid w:val="00A23845"/>
    <w:rsid w:val="00A27726"/>
    <w:rsid w:val="00A56F60"/>
    <w:rsid w:val="00A626EB"/>
    <w:rsid w:val="00A6400C"/>
    <w:rsid w:val="00A77816"/>
    <w:rsid w:val="00AC429C"/>
    <w:rsid w:val="00AF3BDF"/>
    <w:rsid w:val="00B12A21"/>
    <w:rsid w:val="00B14B51"/>
    <w:rsid w:val="00B31CBD"/>
    <w:rsid w:val="00B66889"/>
    <w:rsid w:val="00BA3068"/>
    <w:rsid w:val="00BD1D4D"/>
    <w:rsid w:val="00BD6593"/>
    <w:rsid w:val="00C049F6"/>
    <w:rsid w:val="00C33BF3"/>
    <w:rsid w:val="00C359C7"/>
    <w:rsid w:val="00C656FC"/>
    <w:rsid w:val="00C75A9E"/>
    <w:rsid w:val="00C81684"/>
    <w:rsid w:val="00C97C98"/>
    <w:rsid w:val="00CA10F1"/>
    <w:rsid w:val="00CC0B28"/>
    <w:rsid w:val="00CD5688"/>
    <w:rsid w:val="00CD7136"/>
    <w:rsid w:val="00CE4D0D"/>
    <w:rsid w:val="00D33FEF"/>
    <w:rsid w:val="00D35087"/>
    <w:rsid w:val="00D40DC4"/>
    <w:rsid w:val="00D4105A"/>
    <w:rsid w:val="00D44876"/>
    <w:rsid w:val="00D5175A"/>
    <w:rsid w:val="00D64178"/>
    <w:rsid w:val="00D706BE"/>
    <w:rsid w:val="00DA69C6"/>
    <w:rsid w:val="00DB3533"/>
    <w:rsid w:val="00DD3942"/>
    <w:rsid w:val="00DD59FA"/>
    <w:rsid w:val="00DE6CA1"/>
    <w:rsid w:val="00DF3CA4"/>
    <w:rsid w:val="00E12A6A"/>
    <w:rsid w:val="00E133BA"/>
    <w:rsid w:val="00E15F83"/>
    <w:rsid w:val="00E23B12"/>
    <w:rsid w:val="00E26309"/>
    <w:rsid w:val="00E343F2"/>
    <w:rsid w:val="00E6606B"/>
    <w:rsid w:val="00E70A71"/>
    <w:rsid w:val="00EE289C"/>
    <w:rsid w:val="00EF1CFB"/>
    <w:rsid w:val="00EF26C4"/>
    <w:rsid w:val="00F23909"/>
    <w:rsid w:val="00F24F40"/>
    <w:rsid w:val="00F363D7"/>
    <w:rsid w:val="00F47FE9"/>
    <w:rsid w:val="00F81F69"/>
    <w:rsid w:val="00F841FD"/>
    <w:rsid w:val="00F9122A"/>
    <w:rsid w:val="00FD0AAA"/>
    <w:rsid w:val="00FE1793"/>
    <w:rsid w:val="00FF7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855BB7"/>
  <w15:docId w15:val="{92DC153B-CB10-4798-8530-2BD6D5C3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81F69"/>
    <w:pPr>
      <w:tabs>
        <w:tab w:val="center" w:pos="4680"/>
        <w:tab w:val="right" w:pos="9360"/>
      </w:tabs>
    </w:pPr>
  </w:style>
  <w:style w:type="character" w:customStyle="1" w:styleId="HeaderChar">
    <w:name w:val="Header Char"/>
    <w:basedOn w:val="DefaultParagraphFont"/>
    <w:link w:val="Header"/>
    <w:uiPriority w:val="99"/>
    <w:rsid w:val="00F81F69"/>
    <w:rPr>
      <w:rFonts w:ascii="Times New Roman" w:eastAsia="Times New Roman" w:hAnsi="Times New Roman" w:cs="Times New Roman"/>
      <w:lang w:bidi="en-US"/>
    </w:rPr>
  </w:style>
  <w:style w:type="paragraph" w:styleId="Footer">
    <w:name w:val="footer"/>
    <w:basedOn w:val="Normal"/>
    <w:link w:val="FooterChar"/>
    <w:uiPriority w:val="99"/>
    <w:unhideWhenUsed/>
    <w:rsid w:val="00F81F69"/>
    <w:pPr>
      <w:tabs>
        <w:tab w:val="center" w:pos="4680"/>
        <w:tab w:val="right" w:pos="9360"/>
      </w:tabs>
    </w:pPr>
  </w:style>
  <w:style w:type="character" w:customStyle="1" w:styleId="FooterChar">
    <w:name w:val="Footer Char"/>
    <w:basedOn w:val="DefaultParagraphFont"/>
    <w:link w:val="Footer"/>
    <w:uiPriority w:val="99"/>
    <w:rsid w:val="00F81F69"/>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647940">
      <w:bodyDiv w:val="1"/>
      <w:marLeft w:val="0"/>
      <w:marRight w:val="0"/>
      <w:marTop w:val="0"/>
      <w:marBottom w:val="0"/>
      <w:divBdr>
        <w:top w:val="none" w:sz="0" w:space="0" w:color="auto"/>
        <w:left w:val="none" w:sz="0" w:space="0" w:color="auto"/>
        <w:bottom w:val="none" w:sz="0" w:space="0" w:color="auto"/>
        <w:right w:val="none" w:sz="0" w:space="0" w:color="auto"/>
      </w:divBdr>
    </w:div>
    <w:div w:id="861361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1F366DFEB2CA4B84FF7A6B3646055B" ma:contentTypeVersion="17" ma:contentTypeDescription="Create a new document." ma:contentTypeScope="" ma:versionID="ba7b507516357e67779d98ab50eb46c5">
  <xsd:schema xmlns:xsd="http://www.w3.org/2001/XMLSchema" xmlns:xs="http://www.w3.org/2001/XMLSchema" xmlns:p="http://schemas.microsoft.com/office/2006/metadata/properties" xmlns:ns1="http://schemas.microsoft.com/sharepoint/v3" xmlns:ns2="080aeed3-d364-4d26-97f8-37938feded5a" xmlns:ns3="e016bf16-f070-4ed5-8beb-f580d6499209" targetNamespace="http://schemas.microsoft.com/office/2006/metadata/properties" ma:root="true" ma:fieldsID="f0acbc1ff6c80483c521da448a7cabf2" ns1:_="" ns2:_="" ns3:_="">
    <xsd:import namespace="http://schemas.microsoft.com/sharepoint/v3"/>
    <xsd:import namespace="080aeed3-d364-4d26-97f8-37938feded5a"/>
    <xsd:import namespace="e016bf16-f070-4ed5-8beb-f580d6499209"/>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aeed3-d364-4d26-97f8-37938feded5a"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16bf16-f070-4ed5-8beb-f580d649920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0E9787-2AE4-4902-8BFE-6A9EA3089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0aeed3-d364-4d26-97f8-37938feded5a"/>
    <ds:schemaRef ds:uri="e016bf16-f070-4ed5-8beb-f580d6499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31802E-DDE1-434B-9C6B-930EE14C651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9594E54-5094-4EE2-B737-4782055A3B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Black, Laura</cp:lastModifiedBy>
  <cp:revision>3</cp:revision>
  <cp:lastPrinted>2019-01-09T20:10:00Z</cp:lastPrinted>
  <dcterms:created xsi:type="dcterms:W3CDTF">2020-09-01T21:37:00Z</dcterms:created>
  <dcterms:modified xsi:type="dcterms:W3CDTF">2021-05-06T21:36:00Z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2017-03-14T00:00:00Z</vt:filetime>
  </property>
  <property fmtid="{D5CDD505-2E9C-101B-9397-08002B2CF9AE}" pid="3" name="Creator">
    <vt:lpwstr>Microsoft® Word 2013</vt:lpwstr>
  </property>
  <property fmtid="{D5CDD505-2E9C-101B-9397-08002B2CF9AE}" pid="4" name="LastSaved">
    <vt:filetime>2018-10-03T00:00:00Z</vt:filetime>
  </property>
  <property fmtid="{D5CDD505-2E9C-101B-9397-08002B2CF9AE}" pid="5" name="ContentTypeId">
    <vt:lpwstr>0x010100371F366DFEB2CA4B84FF7A6B3646055B</vt:lpwstr>
  </property>
</Properties>
</file>