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7D6CF8" w14:paraId="2E66DDC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F3A65A3" w14:textId="77777777" w:rsidR="007C0528" w:rsidRPr="00B54AAE" w:rsidRDefault="007C0528" w:rsidP="00532DFB">
            <w:pPr>
              <w:pStyle w:val="MastHeadState"/>
            </w:pPr>
            <w:bookmarkStart w:id="0" w:name="_GoBack"/>
            <w:bookmarkEnd w:id="0"/>
            <w:r w:rsidRPr="00B54AAE">
              <w:t>State of Florida</w:t>
            </w:r>
          </w:p>
          <w:p w14:paraId="0E59F62F" w14:textId="77777777" w:rsidR="007C0528" w:rsidRPr="00B54AAE" w:rsidRDefault="00072CCA">
            <w:pPr>
              <w:jc w:val="center"/>
            </w:pPr>
            <w:r w:rsidRPr="00B54AAE">
              <w:rPr>
                <w:noProof/>
              </w:rPr>
              <w:drawing>
                <wp:inline distT="0" distB="0" distL="0" distR="0" wp14:anchorId="449BE80D" wp14:editId="2C221AD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C4625FE" w14:textId="77777777" w:rsidR="007C0528" w:rsidRPr="007D6CF8" w:rsidRDefault="007C0528">
            <w:pPr>
              <w:rPr>
                <w:sz w:val="22"/>
                <w:szCs w:val="22"/>
              </w:rPr>
            </w:pPr>
          </w:p>
        </w:tc>
        <w:tc>
          <w:tcPr>
            <w:tcW w:w="7273" w:type="dxa"/>
            <w:gridSpan w:val="2"/>
            <w:tcBorders>
              <w:top w:val="nil"/>
              <w:left w:val="nil"/>
              <w:bottom w:val="single" w:sz="24" w:space="0" w:color="auto"/>
              <w:right w:val="nil"/>
            </w:tcBorders>
            <w:shd w:val="clear" w:color="auto" w:fill="auto"/>
            <w:vAlign w:val="bottom"/>
          </w:tcPr>
          <w:p w14:paraId="1A2C4E9A" w14:textId="77777777" w:rsidR="007C0528" w:rsidRPr="00B54AAE" w:rsidRDefault="007C0528">
            <w:pPr>
              <w:pStyle w:val="MastHeadPSC"/>
            </w:pPr>
            <w:r w:rsidRPr="00B54AAE">
              <w:t>Public Service Commission</w:t>
            </w:r>
          </w:p>
          <w:p w14:paraId="30D02ECE" w14:textId="77777777" w:rsidR="007C0528" w:rsidRPr="00B54AAE" w:rsidRDefault="007C0528">
            <w:pPr>
              <w:pStyle w:val="MastHeadAddress"/>
            </w:pPr>
            <w:r w:rsidRPr="00B54AAE">
              <w:t>Capital Circle Office Center ● 2540 Shumard Oak Boulevard</w:t>
            </w:r>
            <w:r w:rsidRPr="00B54AAE">
              <w:br/>
              <w:t>Tallahassee, Florida 32399-0850</w:t>
            </w:r>
          </w:p>
          <w:p w14:paraId="3DA06BE7" w14:textId="77777777" w:rsidR="007C0528" w:rsidRPr="00B54AAE" w:rsidRDefault="007C0528">
            <w:pPr>
              <w:pStyle w:val="MastHeadMemorandum"/>
            </w:pPr>
            <w:r w:rsidRPr="00B54AAE">
              <w:t>-M-E-M-O-R-A-N-D-U-M-</w:t>
            </w:r>
          </w:p>
          <w:p w14:paraId="4E58594E" w14:textId="77777777" w:rsidR="007C0528" w:rsidRPr="007D6CF8" w:rsidRDefault="007C0528">
            <w:pPr>
              <w:pStyle w:val="MemoHeading"/>
              <w:rPr>
                <w:sz w:val="22"/>
                <w:szCs w:val="22"/>
              </w:rPr>
            </w:pPr>
          </w:p>
        </w:tc>
      </w:tr>
      <w:tr w:rsidR="007C0528" w:rsidRPr="00C9450F" w14:paraId="6BF7CBA0"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B55F57A" w14:textId="77777777" w:rsidR="007C0528" w:rsidRPr="00C9450F" w:rsidRDefault="007C0528" w:rsidP="00506C03">
            <w:pPr>
              <w:pStyle w:val="MemoHeadingLabel"/>
            </w:pPr>
            <w:r w:rsidRPr="00C9450F">
              <w:t>DATE:</w:t>
            </w:r>
          </w:p>
        </w:tc>
        <w:tc>
          <w:tcPr>
            <w:tcW w:w="8221" w:type="dxa"/>
            <w:gridSpan w:val="3"/>
            <w:tcBorders>
              <w:top w:val="single" w:sz="24" w:space="0" w:color="auto"/>
              <w:left w:val="nil"/>
              <w:bottom w:val="nil"/>
              <w:right w:val="nil"/>
            </w:tcBorders>
            <w:shd w:val="clear" w:color="auto" w:fill="auto"/>
            <w:tcMar>
              <w:bottom w:w="0" w:type="dxa"/>
            </w:tcMar>
          </w:tcPr>
          <w:p w14:paraId="6BB72448" w14:textId="77777777" w:rsidR="007C0528" w:rsidRPr="00C9450F" w:rsidRDefault="00C83E49">
            <w:pPr>
              <w:pStyle w:val="MemoHeading"/>
            </w:pPr>
            <w:bookmarkStart w:id="1" w:name="FilingDate"/>
            <w:r w:rsidRPr="00C9450F">
              <w:t>November 22, 2022</w:t>
            </w:r>
            <w:bookmarkEnd w:id="1"/>
          </w:p>
        </w:tc>
      </w:tr>
      <w:tr w:rsidR="007C0528" w:rsidRPr="00C9450F" w14:paraId="63536A77" w14:textId="77777777">
        <w:tc>
          <w:tcPr>
            <w:tcW w:w="1254" w:type="dxa"/>
            <w:tcBorders>
              <w:top w:val="nil"/>
              <w:left w:val="nil"/>
              <w:bottom w:val="nil"/>
              <w:right w:val="nil"/>
            </w:tcBorders>
            <w:shd w:val="clear" w:color="auto" w:fill="auto"/>
            <w:tcMar>
              <w:top w:w="288" w:type="dxa"/>
              <w:bottom w:w="0" w:type="dxa"/>
              <w:right w:w="0" w:type="dxa"/>
            </w:tcMar>
          </w:tcPr>
          <w:p w14:paraId="1C4BA181" w14:textId="77777777" w:rsidR="007C0528" w:rsidRPr="00C9450F" w:rsidRDefault="007C0528" w:rsidP="00506C03">
            <w:pPr>
              <w:pStyle w:val="MemoHeadingLabel"/>
            </w:pPr>
            <w:r w:rsidRPr="00C9450F">
              <w:t>TO:</w:t>
            </w:r>
          </w:p>
        </w:tc>
        <w:tc>
          <w:tcPr>
            <w:tcW w:w="8221" w:type="dxa"/>
            <w:gridSpan w:val="3"/>
            <w:tcBorders>
              <w:top w:val="nil"/>
              <w:left w:val="nil"/>
              <w:bottom w:val="nil"/>
              <w:right w:val="nil"/>
            </w:tcBorders>
            <w:shd w:val="clear" w:color="auto" w:fill="auto"/>
            <w:tcMar>
              <w:top w:w="288" w:type="dxa"/>
              <w:bottom w:w="0" w:type="dxa"/>
            </w:tcMar>
          </w:tcPr>
          <w:p w14:paraId="1C7F8664" w14:textId="77777777" w:rsidR="007C0528" w:rsidRPr="00C9450F" w:rsidRDefault="007C0528" w:rsidP="0093658B">
            <w:pPr>
              <w:pStyle w:val="MemoHeading"/>
            </w:pPr>
            <w:r w:rsidRPr="00C9450F">
              <w:t>Office of Commission Clerk (</w:t>
            </w:r>
            <w:r w:rsidR="004E69B5" w:rsidRPr="00C9450F">
              <w:t>Teitzman</w:t>
            </w:r>
            <w:r w:rsidRPr="00C9450F">
              <w:t>)</w:t>
            </w:r>
          </w:p>
        </w:tc>
      </w:tr>
      <w:tr w:rsidR="007C0528" w:rsidRPr="00C9450F" w14:paraId="3FE76B77" w14:textId="77777777">
        <w:tc>
          <w:tcPr>
            <w:tcW w:w="1254" w:type="dxa"/>
            <w:tcBorders>
              <w:top w:val="nil"/>
              <w:left w:val="nil"/>
              <w:bottom w:val="nil"/>
              <w:right w:val="nil"/>
            </w:tcBorders>
            <w:shd w:val="clear" w:color="auto" w:fill="auto"/>
            <w:tcMar>
              <w:top w:w="288" w:type="dxa"/>
              <w:right w:w="0" w:type="dxa"/>
            </w:tcMar>
          </w:tcPr>
          <w:p w14:paraId="122843A8" w14:textId="77777777" w:rsidR="007C0528" w:rsidRPr="00C9450F" w:rsidRDefault="007C0528" w:rsidP="00506C03">
            <w:pPr>
              <w:pStyle w:val="MemoHeadingLabel"/>
            </w:pPr>
            <w:r w:rsidRPr="00C9450F">
              <w:t>FROM:</w:t>
            </w:r>
          </w:p>
        </w:tc>
        <w:tc>
          <w:tcPr>
            <w:tcW w:w="8221" w:type="dxa"/>
            <w:gridSpan w:val="3"/>
            <w:tcBorders>
              <w:top w:val="nil"/>
              <w:left w:val="nil"/>
              <w:bottom w:val="nil"/>
              <w:right w:val="nil"/>
            </w:tcBorders>
            <w:shd w:val="clear" w:color="auto" w:fill="auto"/>
            <w:tcMar>
              <w:top w:w="288" w:type="dxa"/>
              <w:bottom w:w="0" w:type="dxa"/>
            </w:tcMar>
          </w:tcPr>
          <w:p w14:paraId="2DB83124" w14:textId="77777777" w:rsidR="00C83E49" w:rsidRPr="00C9450F" w:rsidRDefault="00C83E49">
            <w:pPr>
              <w:pStyle w:val="MemoHeading"/>
            </w:pPr>
            <w:bookmarkStart w:id="2" w:name="From"/>
            <w:r w:rsidRPr="00C9450F">
              <w:t>Division of Accounting and Finance (Richards)</w:t>
            </w:r>
          </w:p>
          <w:p w14:paraId="0E41F2E5" w14:textId="77777777" w:rsidR="00C83E49" w:rsidRPr="00C9450F" w:rsidRDefault="00C83E49">
            <w:pPr>
              <w:pStyle w:val="MemoHeading"/>
            </w:pPr>
            <w:r w:rsidRPr="00C9450F">
              <w:t>Division of Economics (Bruce, Hudson)</w:t>
            </w:r>
          </w:p>
          <w:p w14:paraId="130FF33E" w14:textId="77777777" w:rsidR="00C83E49" w:rsidRPr="00C9450F" w:rsidRDefault="00C83E49">
            <w:pPr>
              <w:pStyle w:val="MemoHeading"/>
            </w:pPr>
            <w:r w:rsidRPr="00C9450F">
              <w:t>Division of Engineering (Ellis, Wooten)</w:t>
            </w:r>
          </w:p>
          <w:p w14:paraId="65F33FE7" w14:textId="77777777" w:rsidR="007C0528" w:rsidRPr="00C9450F" w:rsidRDefault="00C83E49">
            <w:pPr>
              <w:pStyle w:val="MemoHeading"/>
            </w:pPr>
            <w:r w:rsidRPr="00C9450F">
              <w:t>Office of the General Counsel (Jones)</w:t>
            </w:r>
            <w:bookmarkEnd w:id="2"/>
          </w:p>
        </w:tc>
      </w:tr>
      <w:tr w:rsidR="007C0528" w:rsidRPr="00C9450F" w14:paraId="19F96E9C" w14:textId="77777777">
        <w:tc>
          <w:tcPr>
            <w:tcW w:w="1254" w:type="dxa"/>
            <w:tcBorders>
              <w:top w:val="nil"/>
              <w:left w:val="nil"/>
              <w:bottom w:val="nil"/>
              <w:right w:val="nil"/>
            </w:tcBorders>
            <w:shd w:val="clear" w:color="auto" w:fill="auto"/>
            <w:tcMar>
              <w:top w:w="288" w:type="dxa"/>
              <w:right w:w="0" w:type="dxa"/>
            </w:tcMar>
          </w:tcPr>
          <w:p w14:paraId="2C12994F" w14:textId="77777777" w:rsidR="007C0528" w:rsidRPr="00C9450F" w:rsidRDefault="007C0528" w:rsidP="00506C03">
            <w:pPr>
              <w:pStyle w:val="MemoHeadingLabel"/>
            </w:pPr>
            <w:r w:rsidRPr="00C9450F">
              <w:t>RE:</w:t>
            </w:r>
          </w:p>
        </w:tc>
        <w:tc>
          <w:tcPr>
            <w:tcW w:w="8221" w:type="dxa"/>
            <w:gridSpan w:val="3"/>
            <w:tcBorders>
              <w:top w:val="nil"/>
              <w:left w:val="nil"/>
              <w:bottom w:val="nil"/>
              <w:right w:val="nil"/>
            </w:tcBorders>
            <w:shd w:val="clear" w:color="auto" w:fill="auto"/>
            <w:tcMar>
              <w:top w:w="288" w:type="dxa"/>
            </w:tcMar>
          </w:tcPr>
          <w:p w14:paraId="609046CF" w14:textId="77777777" w:rsidR="007C0528" w:rsidRPr="00C9450F" w:rsidRDefault="00C83E49">
            <w:pPr>
              <w:pStyle w:val="MemoHeadingRe"/>
            </w:pPr>
            <w:bookmarkStart w:id="3" w:name="Re"/>
            <w:r w:rsidRPr="00C9450F">
              <w:t>Docket No. 20220033-WS – Application for staff-assisted rate case in Polk County by CHC VII, Ltd.</w:t>
            </w:r>
            <w:bookmarkEnd w:id="3"/>
          </w:p>
        </w:tc>
      </w:tr>
      <w:tr w:rsidR="007C0528" w:rsidRPr="00C9450F" w14:paraId="5905E7A2" w14:textId="77777777">
        <w:tc>
          <w:tcPr>
            <w:tcW w:w="1254" w:type="dxa"/>
            <w:tcBorders>
              <w:top w:val="nil"/>
              <w:left w:val="nil"/>
              <w:bottom w:val="nil"/>
              <w:right w:val="nil"/>
            </w:tcBorders>
            <w:shd w:val="clear" w:color="auto" w:fill="auto"/>
            <w:tcMar>
              <w:top w:w="288" w:type="dxa"/>
              <w:bottom w:w="0" w:type="dxa"/>
              <w:right w:w="0" w:type="dxa"/>
            </w:tcMar>
          </w:tcPr>
          <w:p w14:paraId="1115105F" w14:textId="77777777" w:rsidR="007C0528" w:rsidRPr="00C9450F" w:rsidRDefault="007C0528" w:rsidP="00506C03">
            <w:pPr>
              <w:pStyle w:val="MemoHeadingLabel"/>
            </w:pPr>
            <w:r w:rsidRPr="00C9450F">
              <w:t>AGENDA:</w:t>
            </w:r>
          </w:p>
        </w:tc>
        <w:tc>
          <w:tcPr>
            <w:tcW w:w="8221" w:type="dxa"/>
            <w:gridSpan w:val="3"/>
            <w:tcBorders>
              <w:top w:val="nil"/>
              <w:left w:val="nil"/>
              <w:bottom w:val="nil"/>
              <w:right w:val="nil"/>
            </w:tcBorders>
            <w:shd w:val="clear" w:color="auto" w:fill="auto"/>
            <w:tcMar>
              <w:top w:w="288" w:type="dxa"/>
            </w:tcMar>
          </w:tcPr>
          <w:p w14:paraId="7021BABD" w14:textId="756A8455" w:rsidR="007C0528" w:rsidRPr="00C9450F" w:rsidRDefault="00C83E49" w:rsidP="001251AB">
            <w:pPr>
              <w:pStyle w:val="MemoHeading"/>
            </w:pPr>
            <w:bookmarkStart w:id="4" w:name="AgendaDate"/>
            <w:r w:rsidRPr="00C9450F">
              <w:t>12/06/22</w:t>
            </w:r>
            <w:bookmarkEnd w:id="4"/>
            <w:r w:rsidR="007C0528" w:rsidRPr="00C9450F">
              <w:t xml:space="preserve"> – </w:t>
            </w:r>
            <w:bookmarkStart w:id="5" w:name="PermittedStatus"/>
            <w:r w:rsidRPr="00C9450F">
              <w:t xml:space="preserve">Regular Agenda – </w:t>
            </w:r>
            <w:r w:rsidR="002E3561">
              <w:t>Proposed Agency Action Except for Issue Nos. 11</w:t>
            </w:r>
            <w:r w:rsidR="001251AB">
              <w:t>,</w:t>
            </w:r>
            <w:r w:rsidR="002E3561">
              <w:t xml:space="preserve"> 12</w:t>
            </w:r>
            <w:r w:rsidR="001251AB">
              <w:t>,</w:t>
            </w:r>
            <w:r w:rsidR="002E3561">
              <w:t xml:space="preserve"> </w:t>
            </w:r>
            <w:r w:rsidR="001251AB">
              <w:t xml:space="preserve">and 13 </w:t>
            </w:r>
            <w:r w:rsidR="002E3561">
              <w:t xml:space="preserve">– </w:t>
            </w:r>
            <w:r w:rsidRPr="00C9450F">
              <w:t>Interested Persons May Participate</w:t>
            </w:r>
            <w:bookmarkEnd w:id="5"/>
          </w:p>
        </w:tc>
      </w:tr>
      <w:tr w:rsidR="007C0528" w:rsidRPr="00C9450F" w14:paraId="2645F36C" w14:textId="77777777">
        <w:tc>
          <w:tcPr>
            <w:tcW w:w="3690" w:type="dxa"/>
            <w:gridSpan w:val="3"/>
            <w:tcBorders>
              <w:top w:val="nil"/>
              <w:left w:val="nil"/>
              <w:bottom w:val="nil"/>
              <w:right w:val="nil"/>
            </w:tcBorders>
            <w:shd w:val="clear" w:color="auto" w:fill="auto"/>
            <w:tcMar>
              <w:top w:w="288" w:type="dxa"/>
              <w:bottom w:w="0" w:type="dxa"/>
              <w:right w:w="0" w:type="dxa"/>
            </w:tcMar>
          </w:tcPr>
          <w:p w14:paraId="52941F2C" w14:textId="77777777" w:rsidR="007C0528" w:rsidRPr="00C9450F" w:rsidRDefault="007C0528" w:rsidP="00506C03">
            <w:pPr>
              <w:pStyle w:val="MemoHeadingLabel"/>
            </w:pPr>
            <w:r w:rsidRPr="00C9450F">
              <w:t>COMMISSIONERS ASSIGNED:</w:t>
            </w:r>
          </w:p>
        </w:tc>
        <w:tc>
          <w:tcPr>
            <w:tcW w:w="5785" w:type="dxa"/>
            <w:tcBorders>
              <w:top w:val="nil"/>
              <w:left w:val="nil"/>
              <w:bottom w:val="nil"/>
              <w:right w:val="nil"/>
            </w:tcBorders>
            <w:shd w:val="clear" w:color="auto" w:fill="auto"/>
          </w:tcPr>
          <w:p w14:paraId="177CB55A" w14:textId="77777777" w:rsidR="007C0528" w:rsidRPr="00C9450F" w:rsidRDefault="00C83E49">
            <w:pPr>
              <w:pStyle w:val="MemoHeading"/>
            </w:pPr>
            <w:bookmarkStart w:id="6" w:name="CommissionersAssigned"/>
            <w:r w:rsidRPr="00C9450F">
              <w:t>All Commissioners</w:t>
            </w:r>
            <w:bookmarkEnd w:id="6"/>
          </w:p>
        </w:tc>
      </w:tr>
      <w:tr w:rsidR="007C0528" w:rsidRPr="00C9450F" w14:paraId="742AB78A" w14:textId="77777777">
        <w:tc>
          <w:tcPr>
            <w:tcW w:w="3690" w:type="dxa"/>
            <w:gridSpan w:val="3"/>
            <w:tcBorders>
              <w:top w:val="nil"/>
              <w:left w:val="nil"/>
              <w:bottom w:val="nil"/>
              <w:right w:val="nil"/>
            </w:tcBorders>
            <w:shd w:val="clear" w:color="auto" w:fill="auto"/>
            <w:tcMar>
              <w:top w:w="288" w:type="dxa"/>
              <w:bottom w:w="0" w:type="dxa"/>
              <w:right w:w="0" w:type="dxa"/>
            </w:tcMar>
          </w:tcPr>
          <w:p w14:paraId="649832C6" w14:textId="77777777" w:rsidR="007C0528" w:rsidRPr="00C9450F" w:rsidRDefault="007C0528" w:rsidP="00506C03">
            <w:pPr>
              <w:pStyle w:val="MemoHeadingLabel"/>
            </w:pPr>
            <w:r w:rsidRPr="00C9450F">
              <w:t>PREHEARING OFFICER:</w:t>
            </w:r>
          </w:p>
        </w:tc>
        <w:tc>
          <w:tcPr>
            <w:tcW w:w="5785" w:type="dxa"/>
            <w:tcBorders>
              <w:top w:val="nil"/>
              <w:left w:val="nil"/>
              <w:bottom w:val="nil"/>
              <w:right w:val="nil"/>
            </w:tcBorders>
            <w:shd w:val="clear" w:color="auto" w:fill="auto"/>
          </w:tcPr>
          <w:p w14:paraId="3DE0CD24" w14:textId="77777777" w:rsidR="007C0528" w:rsidRPr="00C9450F" w:rsidRDefault="00C83E49">
            <w:pPr>
              <w:pStyle w:val="MemoHeading"/>
            </w:pPr>
            <w:bookmarkStart w:id="7" w:name="PrehearingOfficer"/>
            <w:r w:rsidRPr="00C9450F">
              <w:t>Passidomo</w:t>
            </w:r>
            <w:bookmarkEnd w:id="7"/>
          </w:p>
        </w:tc>
      </w:tr>
      <w:tr w:rsidR="007C0528" w:rsidRPr="00C9450F" w14:paraId="04E8BA0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5D024B1" w14:textId="77777777" w:rsidR="007C0528" w:rsidRPr="00C9450F" w:rsidRDefault="007C0528" w:rsidP="00506C03">
            <w:pPr>
              <w:pStyle w:val="MemoHeadingLabel"/>
            </w:pPr>
            <w:bookmarkStart w:id="8" w:name="CriticalDatesLabel"/>
            <w:r w:rsidRPr="00C9450F">
              <w:t>CRITICAL DATES:</w:t>
            </w:r>
            <w:bookmarkEnd w:id="8"/>
          </w:p>
        </w:tc>
        <w:tc>
          <w:tcPr>
            <w:tcW w:w="5785" w:type="dxa"/>
            <w:tcBorders>
              <w:top w:val="nil"/>
              <w:left w:val="nil"/>
              <w:bottom w:val="nil"/>
              <w:right w:val="nil"/>
            </w:tcBorders>
            <w:shd w:val="clear" w:color="auto" w:fill="auto"/>
          </w:tcPr>
          <w:p w14:paraId="3D1C6202" w14:textId="2A1FACB0" w:rsidR="007C0528" w:rsidRPr="00C9450F" w:rsidRDefault="007C1BE9">
            <w:pPr>
              <w:pStyle w:val="MemoHeading"/>
            </w:pPr>
            <w:r>
              <w:t>07/11/2023 (15-Month Effective Date (SARC))</w:t>
            </w:r>
          </w:p>
        </w:tc>
      </w:tr>
      <w:tr w:rsidR="007C0528" w:rsidRPr="00C9450F" w14:paraId="29BE04F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F363799" w14:textId="77777777" w:rsidR="007C0528" w:rsidRPr="00C9450F" w:rsidRDefault="007C0528" w:rsidP="00506C03">
            <w:pPr>
              <w:pStyle w:val="MemoHeadingLabel"/>
            </w:pPr>
            <w:r w:rsidRPr="00C9450F">
              <w:t>SPECIAL INSTRUCTIONS:</w:t>
            </w:r>
          </w:p>
        </w:tc>
        <w:tc>
          <w:tcPr>
            <w:tcW w:w="5785" w:type="dxa"/>
            <w:tcBorders>
              <w:top w:val="nil"/>
              <w:left w:val="nil"/>
              <w:bottom w:val="single" w:sz="24" w:space="0" w:color="auto"/>
              <w:right w:val="nil"/>
            </w:tcBorders>
            <w:shd w:val="clear" w:color="auto" w:fill="auto"/>
            <w:tcMar>
              <w:bottom w:w="216" w:type="dxa"/>
            </w:tcMar>
          </w:tcPr>
          <w:p w14:paraId="0DFFCF3D" w14:textId="77777777" w:rsidR="007C0528" w:rsidRPr="00C9450F" w:rsidRDefault="00C83E49">
            <w:pPr>
              <w:pStyle w:val="MemoHeading"/>
            </w:pPr>
            <w:bookmarkStart w:id="9" w:name="SpecialInstructions"/>
            <w:r w:rsidRPr="00C9450F">
              <w:t>None</w:t>
            </w:r>
            <w:bookmarkEnd w:id="9"/>
          </w:p>
        </w:tc>
      </w:tr>
    </w:tbl>
    <w:p w14:paraId="79D06AB6" w14:textId="77777777" w:rsidR="007C0528" w:rsidRPr="00C9450F" w:rsidRDefault="007C0528">
      <w:pPr>
        <w:pStyle w:val="BodyText"/>
      </w:pPr>
    </w:p>
    <w:p w14:paraId="4B9ACE2A" w14:textId="77777777" w:rsidR="00E77F30" w:rsidRDefault="00E77F30" w:rsidP="00E77F30">
      <w:pPr>
        <w:pStyle w:val="RecommendationMajorSectionHeading"/>
      </w:pPr>
      <w:bookmarkStart w:id="10" w:name="RecToC"/>
      <w:bookmarkEnd w:id="10"/>
      <w:r>
        <w:br w:type="page"/>
      </w:r>
      <w:r>
        <w:lastRenderedPageBreak/>
        <w:t>Table of Contents</w:t>
      </w:r>
    </w:p>
    <w:p w14:paraId="0CE3F974" w14:textId="77777777" w:rsidR="00E77F30" w:rsidRDefault="00E77F30">
      <w:pPr>
        <w:pStyle w:val="TOCColumnHeadings"/>
      </w:pPr>
      <w:r>
        <w:t>Issue</w:t>
      </w:r>
      <w:r>
        <w:tab/>
        <w:t>Description</w:t>
      </w:r>
      <w:r>
        <w:tab/>
        <w:t>Page</w:t>
      </w:r>
    </w:p>
    <w:p w14:paraId="76A88F91" w14:textId="0E4255A3" w:rsidR="00A569D3" w:rsidRDefault="00E77F30">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9480899" w:history="1">
        <w:r w:rsidR="00A569D3" w:rsidRPr="00CE3016">
          <w:rPr>
            <w:rStyle w:val="Hyperlink"/>
            <w:noProof/>
          </w:rPr>
          <w:tab/>
          <w:t>Case Background</w:t>
        </w:r>
        <w:r w:rsidR="00A569D3">
          <w:rPr>
            <w:noProof/>
            <w:webHidden/>
          </w:rPr>
          <w:tab/>
        </w:r>
        <w:r w:rsidR="00A569D3">
          <w:rPr>
            <w:noProof/>
            <w:webHidden/>
          </w:rPr>
          <w:fldChar w:fldCharType="begin"/>
        </w:r>
        <w:r w:rsidR="00A569D3">
          <w:rPr>
            <w:noProof/>
            <w:webHidden/>
          </w:rPr>
          <w:instrText xml:space="preserve"> PAGEREF _Toc119480899 \h </w:instrText>
        </w:r>
        <w:r w:rsidR="00A569D3">
          <w:rPr>
            <w:noProof/>
            <w:webHidden/>
          </w:rPr>
        </w:r>
        <w:r w:rsidR="00A569D3">
          <w:rPr>
            <w:noProof/>
            <w:webHidden/>
          </w:rPr>
          <w:fldChar w:fldCharType="separate"/>
        </w:r>
        <w:r w:rsidR="00A569D3">
          <w:rPr>
            <w:noProof/>
            <w:webHidden/>
          </w:rPr>
          <w:t>3</w:t>
        </w:r>
        <w:r w:rsidR="00A569D3">
          <w:rPr>
            <w:noProof/>
            <w:webHidden/>
          </w:rPr>
          <w:fldChar w:fldCharType="end"/>
        </w:r>
      </w:hyperlink>
    </w:p>
    <w:p w14:paraId="3B98AC15" w14:textId="4F3FA760" w:rsidR="00A569D3" w:rsidRDefault="009E44A0">
      <w:pPr>
        <w:pStyle w:val="TOC1"/>
        <w:rPr>
          <w:rFonts w:asciiTheme="minorHAnsi" w:eastAsiaTheme="minorEastAsia" w:hAnsiTheme="minorHAnsi" w:cstheme="minorBidi"/>
          <w:noProof/>
          <w:sz w:val="22"/>
          <w:szCs w:val="22"/>
        </w:rPr>
      </w:pPr>
      <w:hyperlink w:anchor="_Toc119480900" w:history="1">
        <w:r w:rsidR="00A569D3" w:rsidRPr="00CE3016">
          <w:rPr>
            <w:rStyle w:val="Hyperlink"/>
            <w:noProof/>
          </w:rPr>
          <w:t>1</w:t>
        </w:r>
        <w:r w:rsidR="00A569D3" w:rsidRPr="00CE3016">
          <w:rPr>
            <w:rStyle w:val="Hyperlink"/>
            <w:noProof/>
          </w:rPr>
          <w:tab/>
          <w:t>Quality of Service (Wooten)</w:t>
        </w:r>
        <w:r w:rsidR="00A569D3">
          <w:rPr>
            <w:noProof/>
            <w:webHidden/>
          </w:rPr>
          <w:tab/>
        </w:r>
        <w:r w:rsidR="00A569D3">
          <w:rPr>
            <w:noProof/>
            <w:webHidden/>
          </w:rPr>
          <w:fldChar w:fldCharType="begin"/>
        </w:r>
        <w:r w:rsidR="00A569D3">
          <w:rPr>
            <w:noProof/>
            <w:webHidden/>
          </w:rPr>
          <w:instrText xml:space="preserve"> PAGEREF _Toc119480900 \h </w:instrText>
        </w:r>
        <w:r w:rsidR="00A569D3">
          <w:rPr>
            <w:noProof/>
            <w:webHidden/>
          </w:rPr>
        </w:r>
        <w:r w:rsidR="00A569D3">
          <w:rPr>
            <w:noProof/>
            <w:webHidden/>
          </w:rPr>
          <w:fldChar w:fldCharType="separate"/>
        </w:r>
        <w:r w:rsidR="00A569D3">
          <w:rPr>
            <w:noProof/>
            <w:webHidden/>
          </w:rPr>
          <w:t>4</w:t>
        </w:r>
        <w:r w:rsidR="00A569D3">
          <w:rPr>
            <w:noProof/>
            <w:webHidden/>
          </w:rPr>
          <w:fldChar w:fldCharType="end"/>
        </w:r>
      </w:hyperlink>
    </w:p>
    <w:p w14:paraId="6B0E6596" w14:textId="338AE7FF" w:rsidR="00A569D3" w:rsidRDefault="009E44A0">
      <w:pPr>
        <w:pStyle w:val="TOC1"/>
        <w:rPr>
          <w:rFonts w:asciiTheme="minorHAnsi" w:eastAsiaTheme="minorEastAsia" w:hAnsiTheme="minorHAnsi" w:cstheme="minorBidi"/>
          <w:noProof/>
          <w:sz w:val="22"/>
          <w:szCs w:val="22"/>
        </w:rPr>
      </w:pPr>
      <w:hyperlink w:anchor="_Toc119480901" w:history="1">
        <w:r w:rsidR="00A569D3" w:rsidRPr="00CE3016">
          <w:rPr>
            <w:rStyle w:val="Hyperlink"/>
            <w:noProof/>
          </w:rPr>
          <w:t>2</w:t>
        </w:r>
        <w:r w:rsidR="00A569D3" w:rsidRPr="00CE3016">
          <w:rPr>
            <w:rStyle w:val="Hyperlink"/>
            <w:noProof/>
          </w:rPr>
          <w:tab/>
          <w:t>Infrastructure and Operating Conditions (Wooten)</w:t>
        </w:r>
        <w:r w:rsidR="00A569D3">
          <w:rPr>
            <w:noProof/>
            <w:webHidden/>
          </w:rPr>
          <w:tab/>
        </w:r>
        <w:r w:rsidR="00A569D3">
          <w:rPr>
            <w:noProof/>
            <w:webHidden/>
          </w:rPr>
          <w:fldChar w:fldCharType="begin"/>
        </w:r>
        <w:r w:rsidR="00A569D3">
          <w:rPr>
            <w:noProof/>
            <w:webHidden/>
          </w:rPr>
          <w:instrText xml:space="preserve"> PAGEREF _Toc119480901 \h </w:instrText>
        </w:r>
        <w:r w:rsidR="00A569D3">
          <w:rPr>
            <w:noProof/>
            <w:webHidden/>
          </w:rPr>
        </w:r>
        <w:r w:rsidR="00A569D3">
          <w:rPr>
            <w:noProof/>
            <w:webHidden/>
          </w:rPr>
          <w:fldChar w:fldCharType="separate"/>
        </w:r>
        <w:r w:rsidR="00A569D3">
          <w:rPr>
            <w:noProof/>
            <w:webHidden/>
          </w:rPr>
          <w:t>6</w:t>
        </w:r>
        <w:r w:rsidR="00A569D3">
          <w:rPr>
            <w:noProof/>
            <w:webHidden/>
          </w:rPr>
          <w:fldChar w:fldCharType="end"/>
        </w:r>
      </w:hyperlink>
    </w:p>
    <w:p w14:paraId="225C2208" w14:textId="43796245" w:rsidR="00A569D3" w:rsidRDefault="009E44A0">
      <w:pPr>
        <w:pStyle w:val="TOC1"/>
        <w:rPr>
          <w:rFonts w:asciiTheme="minorHAnsi" w:eastAsiaTheme="minorEastAsia" w:hAnsiTheme="minorHAnsi" w:cstheme="minorBidi"/>
          <w:noProof/>
          <w:sz w:val="22"/>
          <w:szCs w:val="22"/>
        </w:rPr>
      </w:pPr>
      <w:hyperlink w:anchor="_Toc119480902" w:history="1">
        <w:r w:rsidR="00A569D3" w:rsidRPr="00CE3016">
          <w:rPr>
            <w:rStyle w:val="Hyperlink"/>
            <w:noProof/>
          </w:rPr>
          <w:t>3</w:t>
        </w:r>
        <w:r w:rsidR="00A569D3" w:rsidRPr="00CE3016">
          <w:rPr>
            <w:rStyle w:val="Hyperlink"/>
            <w:noProof/>
          </w:rPr>
          <w:tab/>
          <w:t>Used and Useful (Wooten)</w:t>
        </w:r>
        <w:r w:rsidR="00A569D3">
          <w:rPr>
            <w:noProof/>
            <w:webHidden/>
          </w:rPr>
          <w:tab/>
        </w:r>
        <w:r w:rsidR="00A569D3">
          <w:rPr>
            <w:noProof/>
            <w:webHidden/>
          </w:rPr>
          <w:fldChar w:fldCharType="begin"/>
        </w:r>
        <w:r w:rsidR="00A569D3">
          <w:rPr>
            <w:noProof/>
            <w:webHidden/>
          </w:rPr>
          <w:instrText xml:space="preserve"> PAGEREF _Toc119480902 \h </w:instrText>
        </w:r>
        <w:r w:rsidR="00A569D3">
          <w:rPr>
            <w:noProof/>
            <w:webHidden/>
          </w:rPr>
        </w:r>
        <w:r w:rsidR="00A569D3">
          <w:rPr>
            <w:noProof/>
            <w:webHidden/>
          </w:rPr>
          <w:fldChar w:fldCharType="separate"/>
        </w:r>
        <w:r w:rsidR="00A569D3">
          <w:rPr>
            <w:noProof/>
            <w:webHidden/>
          </w:rPr>
          <w:t>7</w:t>
        </w:r>
        <w:r w:rsidR="00A569D3">
          <w:rPr>
            <w:noProof/>
            <w:webHidden/>
          </w:rPr>
          <w:fldChar w:fldCharType="end"/>
        </w:r>
      </w:hyperlink>
    </w:p>
    <w:p w14:paraId="43924E2B" w14:textId="57AD8235" w:rsidR="00A569D3" w:rsidRDefault="009E44A0">
      <w:pPr>
        <w:pStyle w:val="TOC1"/>
        <w:rPr>
          <w:rFonts w:asciiTheme="minorHAnsi" w:eastAsiaTheme="minorEastAsia" w:hAnsiTheme="minorHAnsi" w:cstheme="minorBidi"/>
          <w:noProof/>
          <w:sz w:val="22"/>
          <w:szCs w:val="22"/>
        </w:rPr>
      </w:pPr>
      <w:hyperlink w:anchor="_Toc119480903" w:history="1">
        <w:r w:rsidR="00A569D3" w:rsidRPr="00CE3016">
          <w:rPr>
            <w:rStyle w:val="Hyperlink"/>
            <w:noProof/>
          </w:rPr>
          <w:t>4</w:t>
        </w:r>
        <w:r w:rsidR="00A569D3" w:rsidRPr="00CE3016">
          <w:rPr>
            <w:rStyle w:val="Hyperlink"/>
            <w:noProof/>
          </w:rPr>
          <w:tab/>
          <w:t>Rate Base (Richards)</w:t>
        </w:r>
        <w:r w:rsidR="00A569D3">
          <w:rPr>
            <w:noProof/>
            <w:webHidden/>
          </w:rPr>
          <w:tab/>
        </w:r>
        <w:r w:rsidR="00A569D3">
          <w:rPr>
            <w:noProof/>
            <w:webHidden/>
          </w:rPr>
          <w:fldChar w:fldCharType="begin"/>
        </w:r>
        <w:r w:rsidR="00A569D3">
          <w:rPr>
            <w:noProof/>
            <w:webHidden/>
          </w:rPr>
          <w:instrText xml:space="preserve"> PAGEREF _Toc119480903 \h </w:instrText>
        </w:r>
        <w:r w:rsidR="00A569D3">
          <w:rPr>
            <w:noProof/>
            <w:webHidden/>
          </w:rPr>
        </w:r>
        <w:r w:rsidR="00A569D3">
          <w:rPr>
            <w:noProof/>
            <w:webHidden/>
          </w:rPr>
          <w:fldChar w:fldCharType="separate"/>
        </w:r>
        <w:r w:rsidR="00A569D3">
          <w:rPr>
            <w:noProof/>
            <w:webHidden/>
          </w:rPr>
          <w:t>10</w:t>
        </w:r>
        <w:r w:rsidR="00A569D3">
          <w:rPr>
            <w:noProof/>
            <w:webHidden/>
          </w:rPr>
          <w:fldChar w:fldCharType="end"/>
        </w:r>
      </w:hyperlink>
    </w:p>
    <w:p w14:paraId="5ECDA97A" w14:textId="72EAE7B8" w:rsidR="00A569D3" w:rsidRDefault="009E44A0">
      <w:pPr>
        <w:pStyle w:val="TOC1"/>
        <w:rPr>
          <w:rFonts w:asciiTheme="minorHAnsi" w:eastAsiaTheme="minorEastAsia" w:hAnsiTheme="minorHAnsi" w:cstheme="minorBidi"/>
          <w:noProof/>
          <w:sz w:val="22"/>
          <w:szCs w:val="22"/>
        </w:rPr>
      </w:pPr>
      <w:hyperlink w:anchor="_Toc119480904" w:history="1">
        <w:r w:rsidR="00A569D3" w:rsidRPr="00CE3016">
          <w:rPr>
            <w:rStyle w:val="Hyperlink"/>
            <w:noProof/>
          </w:rPr>
          <w:t>5</w:t>
        </w:r>
        <w:r w:rsidR="00A569D3" w:rsidRPr="00CE3016">
          <w:rPr>
            <w:rStyle w:val="Hyperlink"/>
            <w:noProof/>
          </w:rPr>
          <w:tab/>
          <w:t>Rate of Return (Richards)</w:t>
        </w:r>
        <w:r w:rsidR="00A569D3">
          <w:rPr>
            <w:noProof/>
            <w:webHidden/>
          </w:rPr>
          <w:tab/>
        </w:r>
        <w:r w:rsidR="00A569D3">
          <w:rPr>
            <w:noProof/>
            <w:webHidden/>
          </w:rPr>
          <w:fldChar w:fldCharType="begin"/>
        </w:r>
        <w:r w:rsidR="00A569D3">
          <w:rPr>
            <w:noProof/>
            <w:webHidden/>
          </w:rPr>
          <w:instrText xml:space="preserve"> PAGEREF _Toc119480904 \h </w:instrText>
        </w:r>
        <w:r w:rsidR="00A569D3">
          <w:rPr>
            <w:noProof/>
            <w:webHidden/>
          </w:rPr>
        </w:r>
        <w:r w:rsidR="00A569D3">
          <w:rPr>
            <w:noProof/>
            <w:webHidden/>
          </w:rPr>
          <w:fldChar w:fldCharType="separate"/>
        </w:r>
        <w:r w:rsidR="00A569D3">
          <w:rPr>
            <w:noProof/>
            <w:webHidden/>
          </w:rPr>
          <w:t>14</w:t>
        </w:r>
        <w:r w:rsidR="00A569D3">
          <w:rPr>
            <w:noProof/>
            <w:webHidden/>
          </w:rPr>
          <w:fldChar w:fldCharType="end"/>
        </w:r>
      </w:hyperlink>
    </w:p>
    <w:p w14:paraId="12EB8FB4" w14:textId="18EA9399" w:rsidR="00A569D3" w:rsidRDefault="009E44A0">
      <w:pPr>
        <w:pStyle w:val="TOC1"/>
        <w:rPr>
          <w:rFonts w:asciiTheme="minorHAnsi" w:eastAsiaTheme="minorEastAsia" w:hAnsiTheme="minorHAnsi" w:cstheme="minorBidi"/>
          <w:noProof/>
          <w:sz w:val="22"/>
          <w:szCs w:val="22"/>
        </w:rPr>
      </w:pPr>
      <w:hyperlink w:anchor="_Toc119480905" w:history="1">
        <w:r w:rsidR="00A569D3" w:rsidRPr="00CE3016">
          <w:rPr>
            <w:rStyle w:val="Hyperlink"/>
            <w:noProof/>
          </w:rPr>
          <w:t>6</w:t>
        </w:r>
        <w:r w:rsidR="00A569D3" w:rsidRPr="00CE3016">
          <w:rPr>
            <w:rStyle w:val="Hyperlink"/>
            <w:noProof/>
          </w:rPr>
          <w:tab/>
          <w:t>Test Year Revenues (Bruce)</w:t>
        </w:r>
        <w:r w:rsidR="00A569D3">
          <w:rPr>
            <w:noProof/>
            <w:webHidden/>
          </w:rPr>
          <w:tab/>
        </w:r>
        <w:r w:rsidR="00A569D3">
          <w:rPr>
            <w:noProof/>
            <w:webHidden/>
          </w:rPr>
          <w:fldChar w:fldCharType="begin"/>
        </w:r>
        <w:r w:rsidR="00A569D3">
          <w:rPr>
            <w:noProof/>
            <w:webHidden/>
          </w:rPr>
          <w:instrText xml:space="preserve"> PAGEREF _Toc119480905 \h </w:instrText>
        </w:r>
        <w:r w:rsidR="00A569D3">
          <w:rPr>
            <w:noProof/>
            <w:webHidden/>
          </w:rPr>
        </w:r>
        <w:r w:rsidR="00A569D3">
          <w:rPr>
            <w:noProof/>
            <w:webHidden/>
          </w:rPr>
          <w:fldChar w:fldCharType="separate"/>
        </w:r>
        <w:r w:rsidR="00A569D3">
          <w:rPr>
            <w:noProof/>
            <w:webHidden/>
          </w:rPr>
          <w:t>15</w:t>
        </w:r>
        <w:r w:rsidR="00A569D3">
          <w:rPr>
            <w:noProof/>
            <w:webHidden/>
          </w:rPr>
          <w:fldChar w:fldCharType="end"/>
        </w:r>
      </w:hyperlink>
    </w:p>
    <w:p w14:paraId="71F4B2D2" w14:textId="358F2904" w:rsidR="00A569D3" w:rsidRDefault="009E44A0">
      <w:pPr>
        <w:pStyle w:val="TOC1"/>
        <w:rPr>
          <w:rFonts w:asciiTheme="minorHAnsi" w:eastAsiaTheme="minorEastAsia" w:hAnsiTheme="minorHAnsi" w:cstheme="minorBidi"/>
          <w:noProof/>
          <w:sz w:val="22"/>
          <w:szCs w:val="22"/>
        </w:rPr>
      </w:pPr>
      <w:hyperlink w:anchor="_Toc119480906" w:history="1">
        <w:r w:rsidR="00A569D3" w:rsidRPr="00CE3016">
          <w:rPr>
            <w:rStyle w:val="Hyperlink"/>
            <w:noProof/>
          </w:rPr>
          <w:t>7</w:t>
        </w:r>
        <w:r w:rsidR="00A569D3" w:rsidRPr="00CE3016">
          <w:rPr>
            <w:rStyle w:val="Hyperlink"/>
            <w:noProof/>
          </w:rPr>
          <w:tab/>
          <w:t>Operating Expense (Richards, Wooten)</w:t>
        </w:r>
        <w:r w:rsidR="00A569D3">
          <w:rPr>
            <w:noProof/>
            <w:webHidden/>
          </w:rPr>
          <w:tab/>
        </w:r>
        <w:r w:rsidR="00A569D3">
          <w:rPr>
            <w:noProof/>
            <w:webHidden/>
          </w:rPr>
          <w:fldChar w:fldCharType="begin"/>
        </w:r>
        <w:r w:rsidR="00A569D3">
          <w:rPr>
            <w:noProof/>
            <w:webHidden/>
          </w:rPr>
          <w:instrText xml:space="preserve"> PAGEREF _Toc119480906 \h </w:instrText>
        </w:r>
        <w:r w:rsidR="00A569D3">
          <w:rPr>
            <w:noProof/>
            <w:webHidden/>
          </w:rPr>
        </w:r>
        <w:r w:rsidR="00A569D3">
          <w:rPr>
            <w:noProof/>
            <w:webHidden/>
          </w:rPr>
          <w:fldChar w:fldCharType="separate"/>
        </w:r>
        <w:r w:rsidR="00A569D3">
          <w:rPr>
            <w:noProof/>
            <w:webHidden/>
          </w:rPr>
          <w:t>16</w:t>
        </w:r>
        <w:r w:rsidR="00A569D3">
          <w:rPr>
            <w:noProof/>
            <w:webHidden/>
          </w:rPr>
          <w:fldChar w:fldCharType="end"/>
        </w:r>
      </w:hyperlink>
    </w:p>
    <w:p w14:paraId="537D189A" w14:textId="018B2257" w:rsidR="00A569D3" w:rsidRDefault="009E44A0">
      <w:pPr>
        <w:pStyle w:val="TOC1"/>
        <w:rPr>
          <w:rFonts w:asciiTheme="minorHAnsi" w:eastAsiaTheme="minorEastAsia" w:hAnsiTheme="minorHAnsi" w:cstheme="minorBidi"/>
          <w:noProof/>
          <w:sz w:val="22"/>
          <w:szCs w:val="22"/>
        </w:rPr>
      </w:pPr>
      <w:hyperlink w:anchor="_Toc119480907" w:history="1">
        <w:r w:rsidR="00A569D3" w:rsidRPr="00CE3016">
          <w:rPr>
            <w:rStyle w:val="Hyperlink"/>
            <w:noProof/>
          </w:rPr>
          <w:t>8</w:t>
        </w:r>
        <w:r w:rsidR="00A569D3" w:rsidRPr="00CE3016">
          <w:rPr>
            <w:rStyle w:val="Hyperlink"/>
            <w:noProof/>
          </w:rPr>
          <w:tab/>
          <w:t>Operating Ratio Methodology (Richards)</w:t>
        </w:r>
        <w:r w:rsidR="00A569D3">
          <w:rPr>
            <w:noProof/>
            <w:webHidden/>
          </w:rPr>
          <w:tab/>
        </w:r>
        <w:r w:rsidR="00A569D3">
          <w:rPr>
            <w:noProof/>
            <w:webHidden/>
          </w:rPr>
          <w:fldChar w:fldCharType="begin"/>
        </w:r>
        <w:r w:rsidR="00A569D3">
          <w:rPr>
            <w:noProof/>
            <w:webHidden/>
          </w:rPr>
          <w:instrText xml:space="preserve"> PAGEREF _Toc119480907 \h </w:instrText>
        </w:r>
        <w:r w:rsidR="00A569D3">
          <w:rPr>
            <w:noProof/>
            <w:webHidden/>
          </w:rPr>
        </w:r>
        <w:r w:rsidR="00A569D3">
          <w:rPr>
            <w:noProof/>
            <w:webHidden/>
          </w:rPr>
          <w:fldChar w:fldCharType="separate"/>
        </w:r>
        <w:r w:rsidR="00A569D3">
          <w:rPr>
            <w:noProof/>
            <w:webHidden/>
          </w:rPr>
          <w:t>20</w:t>
        </w:r>
        <w:r w:rsidR="00A569D3">
          <w:rPr>
            <w:noProof/>
            <w:webHidden/>
          </w:rPr>
          <w:fldChar w:fldCharType="end"/>
        </w:r>
      </w:hyperlink>
    </w:p>
    <w:p w14:paraId="01259E98" w14:textId="5A186DF3" w:rsidR="00A569D3" w:rsidRDefault="009E44A0">
      <w:pPr>
        <w:pStyle w:val="TOC1"/>
        <w:rPr>
          <w:rFonts w:asciiTheme="minorHAnsi" w:eastAsiaTheme="minorEastAsia" w:hAnsiTheme="minorHAnsi" w:cstheme="minorBidi"/>
          <w:noProof/>
          <w:sz w:val="22"/>
          <w:szCs w:val="22"/>
        </w:rPr>
      </w:pPr>
      <w:hyperlink w:anchor="_Toc119480908" w:history="1">
        <w:r w:rsidR="00A569D3" w:rsidRPr="00CE3016">
          <w:rPr>
            <w:rStyle w:val="Hyperlink"/>
            <w:noProof/>
          </w:rPr>
          <w:t>9</w:t>
        </w:r>
        <w:r w:rsidR="00A569D3" w:rsidRPr="00CE3016">
          <w:rPr>
            <w:rStyle w:val="Hyperlink"/>
            <w:noProof/>
          </w:rPr>
          <w:tab/>
          <w:t>Appropriate Revenue Requirement (Richards)</w:t>
        </w:r>
        <w:r w:rsidR="00A569D3">
          <w:rPr>
            <w:noProof/>
            <w:webHidden/>
          </w:rPr>
          <w:tab/>
        </w:r>
        <w:r w:rsidR="00A569D3">
          <w:rPr>
            <w:noProof/>
            <w:webHidden/>
          </w:rPr>
          <w:fldChar w:fldCharType="begin"/>
        </w:r>
        <w:r w:rsidR="00A569D3">
          <w:rPr>
            <w:noProof/>
            <w:webHidden/>
          </w:rPr>
          <w:instrText xml:space="preserve"> PAGEREF _Toc119480908 \h </w:instrText>
        </w:r>
        <w:r w:rsidR="00A569D3">
          <w:rPr>
            <w:noProof/>
            <w:webHidden/>
          </w:rPr>
        </w:r>
        <w:r w:rsidR="00A569D3">
          <w:rPr>
            <w:noProof/>
            <w:webHidden/>
          </w:rPr>
          <w:fldChar w:fldCharType="separate"/>
        </w:r>
        <w:r w:rsidR="00A569D3">
          <w:rPr>
            <w:noProof/>
            <w:webHidden/>
          </w:rPr>
          <w:t>21</w:t>
        </w:r>
        <w:r w:rsidR="00A569D3">
          <w:rPr>
            <w:noProof/>
            <w:webHidden/>
          </w:rPr>
          <w:fldChar w:fldCharType="end"/>
        </w:r>
      </w:hyperlink>
    </w:p>
    <w:p w14:paraId="1B41EE1C" w14:textId="3820034D" w:rsidR="00A569D3" w:rsidRDefault="009E44A0">
      <w:pPr>
        <w:pStyle w:val="TOC1"/>
        <w:rPr>
          <w:rFonts w:asciiTheme="minorHAnsi" w:eastAsiaTheme="minorEastAsia" w:hAnsiTheme="minorHAnsi" w:cstheme="minorBidi"/>
          <w:noProof/>
          <w:sz w:val="22"/>
          <w:szCs w:val="22"/>
        </w:rPr>
      </w:pPr>
      <w:hyperlink w:anchor="_Toc119480909" w:history="1">
        <w:r w:rsidR="00A569D3" w:rsidRPr="00CE3016">
          <w:rPr>
            <w:rStyle w:val="Hyperlink"/>
            <w:noProof/>
          </w:rPr>
          <w:t>10</w:t>
        </w:r>
        <w:r w:rsidR="00A569D3" w:rsidRPr="00CE3016">
          <w:rPr>
            <w:rStyle w:val="Hyperlink"/>
            <w:noProof/>
          </w:rPr>
          <w:tab/>
          <w:t>Appropriate Rate Structure (Bruce)</w:t>
        </w:r>
        <w:r w:rsidR="00A569D3">
          <w:rPr>
            <w:noProof/>
            <w:webHidden/>
          </w:rPr>
          <w:tab/>
        </w:r>
        <w:r w:rsidR="00A569D3">
          <w:rPr>
            <w:noProof/>
            <w:webHidden/>
          </w:rPr>
          <w:fldChar w:fldCharType="begin"/>
        </w:r>
        <w:r w:rsidR="00A569D3">
          <w:rPr>
            <w:noProof/>
            <w:webHidden/>
          </w:rPr>
          <w:instrText xml:space="preserve"> PAGEREF _Toc119480909 \h </w:instrText>
        </w:r>
        <w:r w:rsidR="00A569D3">
          <w:rPr>
            <w:noProof/>
            <w:webHidden/>
          </w:rPr>
        </w:r>
        <w:r w:rsidR="00A569D3">
          <w:rPr>
            <w:noProof/>
            <w:webHidden/>
          </w:rPr>
          <w:fldChar w:fldCharType="separate"/>
        </w:r>
        <w:r w:rsidR="00A569D3">
          <w:rPr>
            <w:noProof/>
            <w:webHidden/>
          </w:rPr>
          <w:t>22</w:t>
        </w:r>
        <w:r w:rsidR="00A569D3">
          <w:rPr>
            <w:noProof/>
            <w:webHidden/>
          </w:rPr>
          <w:fldChar w:fldCharType="end"/>
        </w:r>
      </w:hyperlink>
    </w:p>
    <w:p w14:paraId="4B586730" w14:textId="5289F012" w:rsidR="00A569D3" w:rsidRDefault="009E44A0">
      <w:pPr>
        <w:pStyle w:val="TOC1"/>
        <w:rPr>
          <w:rFonts w:asciiTheme="minorHAnsi" w:eastAsiaTheme="minorEastAsia" w:hAnsiTheme="minorHAnsi" w:cstheme="minorBidi"/>
          <w:noProof/>
          <w:sz w:val="22"/>
          <w:szCs w:val="22"/>
        </w:rPr>
      </w:pPr>
      <w:hyperlink w:anchor="_Toc119480910" w:history="1">
        <w:r w:rsidR="00A569D3" w:rsidRPr="00CE3016">
          <w:rPr>
            <w:rStyle w:val="Hyperlink"/>
            <w:noProof/>
          </w:rPr>
          <w:t>11</w:t>
        </w:r>
        <w:r w:rsidR="00A569D3" w:rsidRPr="00CE3016">
          <w:rPr>
            <w:rStyle w:val="Hyperlink"/>
            <w:noProof/>
          </w:rPr>
          <w:tab/>
          <w:t>Four-Year Rate Reduction (Bruce, Richards)</w:t>
        </w:r>
        <w:r w:rsidR="00A569D3">
          <w:rPr>
            <w:noProof/>
            <w:webHidden/>
          </w:rPr>
          <w:tab/>
        </w:r>
        <w:r w:rsidR="00A569D3">
          <w:rPr>
            <w:noProof/>
            <w:webHidden/>
          </w:rPr>
          <w:fldChar w:fldCharType="begin"/>
        </w:r>
        <w:r w:rsidR="00A569D3">
          <w:rPr>
            <w:noProof/>
            <w:webHidden/>
          </w:rPr>
          <w:instrText xml:space="preserve"> PAGEREF _Toc119480910 \h </w:instrText>
        </w:r>
        <w:r w:rsidR="00A569D3">
          <w:rPr>
            <w:noProof/>
            <w:webHidden/>
          </w:rPr>
        </w:r>
        <w:r w:rsidR="00A569D3">
          <w:rPr>
            <w:noProof/>
            <w:webHidden/>
          </w:rPr>
          <w:fldChar w:fldCharType="separate"/>
        </w:r>
        <w:r w:rsidR="00A569D3">
          <w:rPr>
            <w:noProof/>
            <w:webHidden/>
          </w:rPr>
          <w:t>25</w:t>
        </w:r>
        <w:r w:rsidR="00A569D3">
          <w:rPr>
            <w:noProof/>
            <w:webHidden/>
          </w:rPr>
          <w:fldChar w:fldCharType="end"/>
        </w:r>
      </w:hyperlink>
    </w:p>
    <w:p w14:paraId="197B7891" w14:textId="49585DB6" w:rsidR="00A569D3" w:rsidRDefault="009E44A0">
      <w:pPr>
        <w:pStyle w:val="TOC1"/>
        <w:rPr>
          <w:rFonts w:asciiTheme="minorHAnsi" w:eastAsiaTheme="minorEastAsia" w:hAnsiTheme="minorHAnsi" w:cstheme="minorBidi"/>
          <w:noProof/>
          <w:sz w:val="22"/>
          <w:szCs w:val="22"/>
        </w:rPr>
      </w:pPr>
      <w:hyperlink w:anchor="_Toc119480911" w:history="1">
        <w:r w:rsidR="00A569D3" w:rsidRPr="00CE3016">
          <w:rPr>
            <w:rStyle w:val="Hyperlink"/>
            <w:noProof/>
          </w:rPr>
          <w:t>12</w:t>
        </w:r>
        <w:r w:rsidR="00A569D3" w:rsidRPr="00CE3016">
          <w:rPr>
            <w:rStyle w:val="Hyperlink"/>
            <w:noProof/>
          </w:rPr>
          <w:tab/>
          <w:t>Temporary Rates (Richards)</w:t>
        </w:r>
        <w:r w:rsidR="00A569D3">
          <w:rPr>
            <w:noProof/>
            <w:webHidden/>
          </w:rPr>
          <w:tab/>
        </w:r>
        <w:r w:rsidR="00A569D3">
          <w:rPr>
            <w:noProof/>
            <w:webHidden/>
          </w:rPr>
          <w:fldChar w:fldCharType="begin"/>
        </w:r>
        <w:r w:rsidR="00A569D3">
          <w:rPr>
            <w:noProof/>
            <w:webHidden/>
          </w:rPr>
          <w:instrText xml:space="preserve"> PAGEREF _Toc119480911 \h </w:instrText>
        </w:r>
        <w:r w:rsidR="00A569D3">
          <w:rPr>
            <w:noProof/>
            <w:webHidden/>
          </w:rPr>
        </w:r>
        <w:r w:rsidR="00A569D3">
          <w:rPr>
            <w:noProof/>
            <w:webHidden/>
          </w:rPr>
          <w:fldChar w:fldCharType="separate"/>
        </w:r>
        <w:r w:rsidR="00A569D3">
          <w:rPr>
            <w:noProof/>
            <w:webHidden/>
          </w:rPr>
          <w:t>26</w:t>
        </w:r>
        <w:r w:rsidR="00A569D3">
          <w:rPr>
            <w:noProof/>
            <w:webHidden/>
          </w:rPr>
          <w:fldChar w:fldCharType="end"/>
        </w:r>
      </w:hyperlink>
    </w:p>
    <w:p w14:paraId="30CCFF7C" w14:textId="34088C5A" w:rsidR="00A569D3" w:rsidRDefault="009E44A0">
      <w:pPr>
        <w:pStyle w:val="TOC1"/>
        <w:rPr>
          <w:rFonts w:asciiTheme="minorHAnsi" w:eastAsiaTheme="minorEastAsia" w:hAnsiTheme="minorHAnsi" w:cstheme="minorBidi"/>
          <w:noProof/>
          <w:sz w:val="22"/>
          <w:szCs w:val="22"/>
        </w:rPr>
      </w:pPr>
      <w:hyperlink w:anchor="_Toc119480912" w:history="1">
        <w:r w:rsidR="00A569D3" w:rsidRPr="00CE3016">
          <w:rPr>
            <w:rStyle w:val="Hyperlink"/>
            <w:noProof/>
          </w:rPr>
          <w:t>13</w:t>
        </w:r>
        <w:r w:rsidR="00A569D3" w:rsidRPr="00CE3016">
          <w:rPr>
            <w:rStyle w:val="Hyperlink"/>
            <w:noProof/>
          </w:rPr>
          <w:tab/>
          <w:t>Adjustment of Books (Richards)</w:t>
        </w:r>
        <w:r w:rsidR="00A569D3">
          <w:rPr>
            <w:noProof/>
            <w:webHidden/>
          </w:rPr>
          <w:tab/>
        </w:r>
        <w:r w:rsidR="00A569D3">
          <w:rPr>
            <w:noProof/>
            <w:webHidden/>
          </w:rPr>
          <w:fldChar w:fldCharType="begin"/>
        </w:r>
        <w:r w:rsidR="00A569D3">
          <w:rPr>
            <w:noProof/>
            <w:webHidden/>
          </w:rPr>
          <w:instrText xml:space="preserve"> PAGEREF _Toc119480912 \h </w:instrText>
        </w:r>
        <w:r w:rsidR="00A569D3">
          <w:rPr>
            <w:noProof/>
            <w:webHidden/>
          </w:rPr>
        </w:r>
        <w:r w:rsidR="00A569D3">
          <w:rPr>
            <w:noProof/>
            <w:webHidden/>
          </w:rPr>
          <w:fldChar w:fldCharType="separate"/>
        </w:r>
        <w:r w:rsidR="00A569D3">
          <w:rPr>
            <w:noProof/>
            <w:webHidden/>
          </w:rPr>
          <w:t>28</w:t>
        </w:r>
        <w:r w:rsidR="00A569D3">
          <w:rPr>
            <w:noProof/>
            <w:webHidden/>
          </w:rPr>
          <w:fldChar w:fldCharType="end"/>
        </w:r>
      </w:hyperlink>
    </w:p>
    <w:p w14:paraId="4372035A" w14:textId="69D1D3F8" w:rsidR="00A569D3" w:rsidRDefault="009E44A0">
      <w:pPr>
        <w:pStyle w:val="TOC1"/>
        <w:rPr>
          <w:rFonts w:asciiTheme="minorHAnsi" w:eastAsiaTheme="minorEastAsia" w:hAnsiTheme="minorHAnsi" w:cstheme="minorBidi"/>
          <w:noProof/>
          <w:sz w:val="22"/>
          <w:szCs w:val="22"/>
        </w:rPr>
      </w:pPr>
      <w:hyperlink w:anchor="_Toc119480913" w:history="1">
        <w:r w:rsidR="00A569D3" w:rsidRPr="00CE3016">
          <w:rPr>
            <w:rStyle w:val="Hyperlink"/>
            <w:noProof/>
          </w:rPr>
          <w:t>14</w:t>
        </w:r>
        <w:r w:rsidR="00A569D3" w:rsidRPr="00CE3016">
          <w:rPr>
            <w:rStyle w:val="Hyperlink"/>
            <w:noProof/>
          </w:rPr>
          <w:tab/>
          <w:t>Close Docket (Jones)</w:t>
        </w:r>
        <w:r w:rsidR="00A569D3">
          <w:rPr>
            <w:noProof/>
            <w:webHidden/>
          </w:rPr>
          <w:tab/>
        </w:r>
        <w:r w:rsidR="00A569D3">
          <w:rPr>
            <w:noProof/>
            <w:webHidden/>
          </w:rPr>
          <w:fldChar w:fldCharType="begin"/>
        </w:r>
        <w:r w:rsidR="00A569D3">
          <w:rPr>
            <w:noProof/>
            <w:webHidden/>
          </w:rPr>
          <w:instrText xml:space="preserve"> PAGEREF _Toc119480913 \h </w:instrText>
        </w:r>
        <w:r w:rsidR="00A569D3">
          <w:rPr>
            <w:noProof/>
            <w:webHidden/>
          </w:rPr>
        </w:r>
        <w:r w:rsidR="00A569D3">
          <w:rPr>
            <w:noProof/>
            <w:webHidden/>
          </w:rPr>
          <w:fldChar w:fldCharType="separate"/>
        </w:r>
        <w:r w:rsidR="00A569D3">
          <w:rPr>
            <w:noProof/>
            <w:webHidden/>
          </w:rPr>
          <w:t>29</w:t>
        </w:r>
        <w:r w:rsidR="00A569D3">
          <w:rPr>
            <w:noProof/>
            <w:webHidden/>
          </w:rPr>
          <w:fldChar w:fldCharType="end"/>
        </w:r>
      </w:hyperlink>
    </w:p>
    <w:p w14:paraId="07F75C3B" w14:textId="776C1204" w:rsidR="00A569D3" w:rsidRDefault="009E44A0">
      <w:pPr>
        <w:pStyle w:val="TOC1"/>
        <w:rPr>
          <w:rFonts w:asciiTheme="minorHAnsi" w:eastAsiaTheme="minorEastAsia" w:hAnsiTheme="minorHAnsi" w:cstheme="minorBidi"/>
          <w:noProof/>
          <w:sz w:val="22"/>
          <w:szCs w:val="22"/>
        </w:rPr>
      </w:pPr>
      <w:hyperlink w:anchor="_Toc119480914" w:history="1">
        <w:r w:rsidR="00A569D3" w:rsidRPr="00CE3016">
          <w:rPr>
            <w:rStyle w:val="Hyperlink"/>
            <w:noProof/>
          </w:rPr>
          <w:tab/>
          <w:t>Schedule No. 1-A Water Rate Base</w:t>
        </w:r>
        <w:r w:rsidR="00A569D3">
          <w:rPr>
            <w:noProof/>
            <w:webHidden/>
          </w:rPr>
          <w:tab/>
        </w:r>
        <w:r w:rsidR="00A569D3">
          <w:rPr>
            <w:noProof/>
            <w:webHidden/>
          </w:rPr>
          <w:fldChar w:fldCharType="begin"/>
        </w:r>
        <w:r w:rsidR="00A569D3">
          <w:rPr>
            <w:noProof/>
            <w:webHidden/>
          </w:rPr>
          <w:instrText xml:space="preserve"> PAGEREF _Toc119480914 \h </w:instrText>
        </w:r>
        <w:r w:rsidR="00A569D3">
          <w:rPr>
            <w:noProof/>
            <w:webHidden/>
          </w:rPr>
        </w:r>
        <w:r w:rsidR="00A569D3">
          <w:rPr>
            <w:noProof/>
            <w:webHidden/>
          </w:rPr>
          <w:fldChar w:fldCharType="separate"/>
        </w:r>
        <w:r w:rsidR="00A569D3">
          <w:rPr>
            <w:noProof/>
            <w:webHidden/>
          </w:rPr>
          <w:t>30</w:t>
        </w:r>
        <w:r w:rsidR="00A569D3">
          <w:rPr>
            <w:noProof/>
            <w:webHidden/>
          </w:rPr>
          <w:fldChar w:fldCharType="end"/>
        </w:r>
      </w:hyperlink>
    </w:p>
    <w:p w14:paraId="3799F051" w14:textId="7B4785C5" w:rsidR="00A569D3" w:rsidRDefault="009E44A0">
      <w:pPr>
        <w:pStyle w:val="TOC1"/>
        <w:rPr>
          <w:rFonts w:asciiTheme="minorHAnsi" w:eastAsiaTheme="minorEastAsia" w:hAnsiTheme="minorHAnsi" w:cstheme="minorBidi"/>
          <w:noProof/>
          <w:sz w:val="22"/>
          <w:szCs w:val="22"/>
        </w:rPr>
      </w:pPr>
      <w:hyperlink w:anchor="_Toc119480915" w:history="1">
        <w:r w:rsidR="00A569D3" w:rsidRPr="00CE3016">
          <w:rPr>
            <w:rStyle w:val="Hyperlink"/>
            <w:noProof/>
          </w:rPr>
          <w:tab/>
          <w:t>Schedule No. 1-B Wastewater Rate Base</w:t>
        </w:r>
        <w:r w:rsidR="00A569D3">
          <w:rPr>
            <w:noProof/>
            <w:webHidden/>
          </w:rPr>
          <w:tab/>
        </w:r>
        <w:r w:rsidR="00A569D3">
          <w:rPr>
            <w:noProof/>
            <w:webHidden/>
          </w:rPr>
          <w:fldChar w:fldCharType="begin"/>
        </w:r>
        <w:r w:rsidR="00A569D3">
          <w:rPr>
            <w:noProof/>
            <w:webHidden/>
          </w:rPr>
          <w:instrText xml:space="preserve"> PAGEREF _Toc119480915 \h </w:instrText>
        </w:r>
        <w:r w:rsidR="00A569D3">
          <w:rPr>
            <w:noProof/>
            <w:webHidden/>
          </w:rPr>
        </w:r>
        <w:r w:rsidR="00A569D3">
          <w:rPr>
            <w:noProof/>
            <w:webHidden/>
          </w:rPr>
          <w:fldChar w:fldCharType="separate"/>
        </w:r>
        <w:r w:rsidR="00A569D3">
          <w:rPr>
            <w:noProof/>
            <w:webHidden/>
          </w:rPr>
          <w:t>31</w:t>
        </w:r>
        <w:r w:rsidR="00A569D3">
          <w:rPr>
            <w:noProof/>
            <w:webHidden/>
          </w:rPr>
          <w:fldChar w:fldCharType="end"/>
        </w:r>
      </w:hyperlink>
    </w:p>
    <w:p w14:paraId="27A525B3" w14:textId="13DD2235" w:rsidR="00A569D3" w:rsidRDefault="009E44A0">
      <w:pPr>
        <w:pStyle w:val="TOC1"/>
        <w:rPr>
          <w:rFonts w:asciiTheme="minorHAnsi" w:eastAsiaTheme="minorEastAsia" w:hAnsiTheme="minorHAnsi" w:cstheme="minorBidi"/>
          <w:noProof/>
          <w:sz w:val="22"/>
          <w:szCs w:val="22"/>
        </w:rPr>
      </w:pPr>
      <w:hyperlink w:anchor="_Toc119480916" w:history="1">
        <w:r w:rsidR="00A569D3" w:rsidRPr="00CE3016">
          <w:rPr>
            <w:rStyle w:val="Hyperlink"/>
            <w:noProof/>
          </w:rPr>
          <w:tab/>
          <w:t>Schedule No. 1-C Adjustments to Rate Base</w:t>
        </w:r>
        <w:r w:rsidR="00A569D3">
          <w:rPr>
            <w:noProof/>
            <w:webHidden/>
          </w:rPr>
          <w:tab/>
        </w:r>
        <w:r w:rsidR="00A569D3">
          <w:rPr>
            <w:noProof/>
            <w:webHidden/>
          </w:rPr>
          <w:fldChar w:fldCharType="begin"/>
        </w:r>
        <w:r w:rsidR="00A569D3">
          <w:rPr>
            <w:noProof/>
            <w:webHidden/>
          </w:rPr>
          <w:instrText xml:space="preserve"> PAGEREF _Toc119480916 \h </w:instrText>
        </w:r>
        <w:r w:rsidR="00A569D3">
          <w:rPr>
            <w:noProof/>
            <w:webHidden/>
          </w:rPr>
        </w:r>
        <w:r w:rsidR="00A569D3">
          <w:rPr>
            <w:noProof/>
            <w:webHidden/>
          </w:rPr>
          <w:fldChar w:fldCharType="separate"/>
        </w:r>
        <w:r w:rsidR="00A569D3">
          <w:rPr>
            <w:noProof/>
            <w:webHidden/>
          </w:rPr>
          <w:t>32</w:t>
        </w:r>
        <w:r w:rsidR="00A569D3">
          <w:rPr>
            <w:noProof/>
            <w:webHidden/>
          </w:rPr>
          <w:fldChar w:fldCharType="end"/>
        </w:r>
      </w:hyperlink>
    </w:p>
    <w:p w14:paraId="05A40871" w14:textId="2D207EDF" w:rsidR="00A569D3" w:rsidRDefault="009E44A0">
      <w:pPr>
        <w:pStyle w:val="TOC1"/>
        <w:rPr>
          <w:rFonts w:asciiTheme="minorHAnsi" w:eastAsiaTheme="minorEastAsia" w:hAnsiTheme="minorHAnsi" w:cstheme="minorBidi"/>
          <w:noProof/>
          <w:sz w:val="22"/>
          <w:szCs w:val="22"/>
        </w:rPr>
      </w:pPr>
      <w:hyperlink w:anchor="_Toc119480917" w:history="1">
        <w:r w:rsidR="00A569D3" w:rsidRPr="00CE3016">
          <w:rPr>
            <w:rStyle w:val="Hyperlink"/>
            <w:noProof/>
          </w:rPr>
          <w:tab/>
          <w:t>Schedule No. 2 Capital Structure</w:t>
        </w:r>
        <w:r w:rsidR="00A569D3">
          <w:rPr>
            <w:noProof/>
            <w:webHidden/>
          </w:rPr>
          <w:tab/>
        </w:r>
        <w:r w:rsidR="00A569D3">
          <w:rPr>
            <w:noProof/>
            <w:webHidden/>
          </w:rPr>
          <w:fldChar w:fldCharType="begin"/>
        </w:r>
        <w:r w:rsidR="00A569D3">
          <w:rPr>
            <w:noProof/>
            <w:webHidden/>
          </w:rPr>
          <w:instrText xml:space="preserve"> PAGEREF _Toc119480917 \h </w:instrText>
        </w:r>
        <w:r w:rsidR="00A569D3">
          <w:rPr>
            <w:noProof/>
            <w:webHidden/>
          </w:rPr>
        </w:r>
        <w:r w:rsidR="00A569D3">
          <w:rPr>
            <w:noProof/>
            <w:webHidden/>
          </w:rPr>
          <w:fldChar w:fldCharType="separate"/>
        </w:r>
        <w:r w:rsidR="00A569D3">
          <w:rPr>
            <w:noProof/>
            <w:webHidden/>
          </w:rPr>
          <w:t>33</w:t>
        </w:r>
        <w:r w:rsidR="00A569D3">
          <w:rPr>
            <w:noProof/>
            <w:webHidden/>
          </w:rPr>
          <w:fldChar w:fldCharType="end"/>
        </w:r>
      </w:hyperlink>
    </w:p>
    <w:p w14:paraId="00E48450" w14:textId="78C28EEA" w:rsidR="00A569D3" w:rsidRDefault="009E44A0">
      <w:pPr>
        <w:pStyle w:val="TOC1"/>
        <w:rPr>
          <w:rFonts w:asciiTheme="minorHAnsi" w:eastAsiaTheme="minorEastAsia" w:hAnsiTheme="minorHAnsi" w:cstheme="minorBidi"/>
          <w:noProof/>
          <w:sz w:val="22"/>
          <w:szCs w:val="22"/>
        </w:rPr>
      </w:pPr>
      <w:hyperlink w:anchor="_Toc119480918" w:history="1">
        <w:r w:rsidR="00A569D3" w:rsidRPr="00CE3016">
          <w:rPr>
            <w:rStyle w:val="Hyperlink"/>
            <w:noProof/>
          </w:rPr>
          <w:tab/>
          <w:t>Schedule No. 3-A Water Operating Income</w:t>
        </w:r>
        <w:r w:rsidR="00A569D3">
          <w:rPr>
            <w:noProof/>
            <w:webHidden/>
          </w:rPr>
          <w:tab/>
        </w:r>
        <w:r w:rsidR="00A569D3">
          <w:rPr>
            <w:noProof/>
            <w:webHidden/>
          </w:rPr>
          <w:fldChar w:fldCharType="begin"/>
        </w:r>
        <w:r w:rsidR="00A569D3">
          <w:rPr>
            <w:noProof/>
            <w:webHidden/>
          </w:rPr>
          <w:instrText xml:space="preserve"> PAGEREF _Toc119480918 \h </w:instrText>
        </w:r>
        <w:r w:rsidR="00A569D3">
          <w:rPr>
            <w:noProof/>
            <w:webHidden/>
          </w:rPr>
        </w:r>
        <w:r w:rsidR="00A569D3">
          <w:rPr>
            <w:noProof/>
            <w:webHidden/>
          </w:rPr>
          <w:fldChar w:fldCharType="separate"/>
        </w:r>
        <w:r w:rsidR="00A569D3">
          <w:rPr>
            <w:noProof/>
            <w:webHidden/>
          </w:rPr>
          <w:t>34</w:t>
        </w:r>
        <w:r w:rsidR="00A569D3">
          <w:rPr>
            <w:noProof/>
            <w:webHidden/>
          </w:rPr>
          <w:fldChar w:fldCharType="end"/>
        </w:r>
      </w:hyperlink>
    </w:p>
    <w:p w14:paraId="59B49973" w14:textId="6184A6A6" w:rsidR="00A569D3" w:rsidRDefault="009E44A0">
      <w:pPr>
        <w:pStyle w:val="TOC1"/>
        <w:rPr>
          <w:rFonts w:asciiTheme="minorHAnsi" w:eastAsiaTheme="minorEastAsia" w:hAnsiTheme="minorHAnsi" w:cstheme="minorBidi"/>
          <w:noProof/>
          <w:sz w:val="22"/>
          <w:szCs w:val="22"/>
        </w:rPr>
      </w:pPr>
      <w:hyperlink w:anchor="_Toc119480919" w:history="1">
        <w:r w:rsidR="00A569D3" w:rsidRPr="00CE3016">
          <w:rPr>
            <w:rStyle w:val="Hyperlink"/>
            <w:noProof/>
          </w:rPr>
          <w:tab/>
          <w:t>Schedule No. 3-B Wastewater Operating Income</w:t>
        </w:r>
        <w:r w:rsidR="00A569D3">
          <w:rPr>
            <w:noProof/>
            <w:webHidden/>
          </w:rPr>
          <w:tab/>
        </w:r>
        <w:r w:rsidR="00A569D3">
          <w:rPr>
            <w:noProof/>
            <w:webHidden/>
          </w:rPr>
          <w:fldChar w:fldCharType="begin"/>
        </w:r>
        <w:r w:rsidR="00A569D3">
          <w:rPr>
            <w:noProof/>
            <w:webHidden/>
          </w:rPr>
          <w:instrText xml:space="preserve"> PAGEREF _Toc119480919 \h </w:instrText>
        </w:r>
        <w:r w:rsidR="00A569D3">
          <w:rPr>
            <w:noProof/>
            <w:webHidden/>
          </w:rPr>
        </w:r>
        <w:r w:rsidR="00A569D3">
          <w:rPr>
            <w:noProof/>
            <w:webHidden/>
          </w:rPr>
          <w:fldChar w:fldCharType="separate"/>
        </w:r>
        <w:r w:rsidR="00A569D3">
          <w:rPr>
            <w:noProof/>
            <w:webHidden/>
          </w:rPr>
          <w:t>35</w:t>
        </w:r>
        <w:r w:rsidR="00A569D3">
          <w:rPr>
            <w:noProof/>
            <w:webHidden/>
          </w:rPr>
          <w:fldChar w:fldCharType="end"/>
        </w:r>
      </w:hyperlink>
    </w:p>
    <w:p w14:paraId="006FA6F3" w14:textId="62F816C3" w:rsidR="00A569D3" w:rsidRDefault="009E44A0">
      <w:pPr>
        <w:pStyle w:val="TOC1"/>
        <w:rPr>
          <w:rFonts w:asciiTheme="minorHAnsi" w:eastAsiaTheme="minorEastAsia" w:hAnsiTheme="minorHAnsi" w:cstheme="minorBidi"/>
          <w:noProof/>
          <w:sz w:val="22"/>
          <w:szCs w:val="22"/>
        </w:rPr>
      </w:pPr>
      <w:hyperlink w:anchor="_Toc119480920" w:history="1">
        <w:r w:rsidR="00A569D3" w:rsidRPr="00CE3016">
          <w:rPr>
            <w:rStyle w:val="Hyperlink"/>
            <w:noProof/>
          </w:rPr>
          <w:tab/>
          <w:t>Schedule No. 3-C Adjustments to Operating Income</w:t>
        </w:r>
        <w:r w:rsidR="00A569D3">
          <w:rPr>
            <w:noProof/>
            <w:webHidden/>
          </w:rPr>
          <w:tab/>
        </w:r>
        <w:r w:rsidR="00A569D3">
          <w:rPr>
            <w:noProof/>
            <w:webHidden/>
          </w:rPr>
          <w:fldChar w:fldCharType="begin"/>
        </w:r>
        <w:r w:rsidR="00A569D3">
          <w:rPr>
            <w:noProof/>
            <w:webHidden/>
          </w:rPr>
          <w:instrText xml:space="preserve"> PAGEREF _Toc119480920 \h </w:instrText>
        </w:r>
        <w:r w:rsidR="00A569D3">
          <w:rPr>
            <w:noProof/>
            <w:webHidden/>
          </w:rPr>
        </w:r>
        <w:r w:rsidR="00A569D3">
          <w:rPr>
            <w:noProof/>
            <w:webHidden/>
          </w:rPr>
          <w:fldChar w:fldCharType="separate"/>
        </w:r>
        <w:r w:rsidR="00A569D3">
          <w:rPr>
            <w:noProof/>
            <w:webHidden/>
          </w:rPr>
          <w:t>36</w:t>
        </w:r>
        <w:r w:rsidR="00A569D3">
          <w:rPr>
            <w:noProof/>
            <w:webHidden/>
          </w:rPr>
          <w:fldChar w:fldCharType="end"/>
        </w:r>
      </w:hyperlink>
    </w:p>
    <w:p w14:paraId="566472DF" w14:textId="1CA5BC57" w:rsidR="00A569D3" w:rsidRDefault="009E44A0">
      <w:pPr>
        <w:pStyle w:val="TOC1"/>
        <w:rPr>
          <w:rFonts w:asciiTheme="minorHAnsi" w:eastAsiaTheme="minorEastAsia" w:hAnsiTheme="minorHAnsi" w:cstheme="minorBidi"/>
          <w:noProof/>
          <w:sz w:val="22"/>
          <w:szCs w:val="22"/>
        </w:rPr>
      </w:pPr>
      <w:hyperlink w:anchor="_Toc119480921" w:history="1">
        <w:r w:rsidR="00A569D3" w:rsidRPr="00CE3016">
          <w:rPr>
            <w:rStyle w:val="Hyperlink"/>
            <w:noProof/>
          </w:rPr>
          <w:tab/>
          <w:t>Schedule No. 3-D Analysis of Water O&amp;M Expenses</w:t>
        </w:r>
        <w:r w:rsidR="00A569D3">
          <w:rPr>
            <w:noProof/>
            <w:webHidden/>
          </w:rPr>
          <w:tab/>
        </w:r>
        <w:r w:rsidR="00A569D3">
          <w:rPr>
            <w:noProof/>
            <w:webHidden/>
          </w:rPr>
          <w:fldChar w:fldCharType="begin"/>
        </w:r>
        <w:r w:rsidR="00A569D3">
          <w:rPr>
            <w:noProof/>
            <w:webHidden/>
          </w:rPr>
          <w:instrText xml:space="preserve"> PAGEREF _Toc119480921 \h </w:instrText>
        </w:r>
        <w:r w:rsidR="00A569D3">
          <w:rPr>
            <w:noProof/>
            <w:webHidden/>
          </w:rPr>
        </w:r>
        <w:r w:rsidR="00A569D3">
          <w:rPr>
            <w:noProof/>
            <w:webHidden/>
          </w:rPr>
          <w:fldChar w:fldCharType="separate"/>
        </w:r>
        <w:r w:rsidR="00A569D3">
          <w:rPr>
            <w:noProof/>
            <w:webHidden/>
          </w:rPr>
          <w:t>38</w:t>
        </w:r>
        <w:r w:rsidR="00A569D3">
          <w:rPr>
            <w:noProof/>
            <w:webHidden/>
          </w:rPr>
          <w:fldChar w:fldCharType="end"/>
        </w:r>
      </w:hyperlink>
    </w:p>
    <w:p w14:paraId="6697B080" w14:textId="7141A23D" w:rsidR="00A569D3" w:rsidRDefault="009E44A0">
      <w:pPr>
        <w:pStyle w:val="TOC1"/>
        <w:rPr>
          <w:rFonts w:asciiTheme="minorHAnsi" w:eastAsiaTheme="minorEastAsia" w:hAnsiTheme="minorHAnsi" w:cstheme="minorBidi"/>
          <w:noProof/>
          <w:sz w:val="22"/>
          <w:szCs w:val="22"/>
        </w:rPr>
      </w:pPr>
      <w:hyperlink w:anchor="_Toc119480922" w:history="1">
        <w:r w:rsidR="00A569D3" w:rsidRPr="00CE3016">
          <w:rPr>
            <w:rStyle w:val="Hyperlink"/>
            <w:noProof/>
          </w:rPr>
          <w:tab/>
          <w:t>Schedule No. 3-E Analysis of Wastewater O&amp;M Expenses</w:t>
        </w:r>
        <w:r w:rsidR="00A569D3">
          <w:rPr>
            <w:noProof/>
            <w:webHidden/>
          </w:rPr>
          <w:tab/>
        </w:r>
        <w:r w:rsidR="00A569D3">
          <w:rPr>
            <w:noProof/>
            <w:webHidden/>
          </w:rPr>
          <w:fldChar w:fldCharType="begin"/>
        </w:r>
        <w:r w:rsidR="00A569D3">
          <w:rPr>
            <w:noProof/>
            <w:webHidden/>
          </w:rPr>
          <w:instrText xml:space="preserve"> PAGEREF _Toc119480922 \h </w:instrText>
        </w:r>
        <w:r w:rsidR="00A569D3">
          <w:rPr>
            <w:noProof/>
            <w:webHidden/>
          </w:rPr>
        </w:r>
        <w:r w:rsidR="00A569D3">
          <w:rPr>
            <w:noProof/>
            <w:webHidden/>
          </w:rPr>
          <w:fldChar w:fldCharType="separate"/>
        </w:r>
        <w:r w:rsidR="00A569D3">
          <w:rPr>
            <w:noProof/>
            <w:webHidden/>
          </w:rPr>
          <w:t>39</w:t>
        </w:r>
        <w:r w:rsidR="00A569D3">
          <w:rPr>
            <w:noProof/>
            <w:webHidden/>
          </w:rPr>
          <w:fldChar w:fldCharType="end"/>
        </w:r>
      </w:hyperlink>
    </w:p>
    <w:p w14:paraId="645AFB7C" w14:textId="523DF133" w:rsidR="00A569D3" w:rsidRDefault="009E44A0">
      <w:pPr>
        <w:pStyle w:val="TOC1"/>
        <w:rPr>
          <w:rFonts w:asciiTheme="minorHAnsi" w:eastAsiaTheme="minorEastAsia" w:hAnsiTheme="minorHAnsi" w:cstheme="minorBidi"/>
          <w:noProof/>
          <w:sz w:val="22"/>
          <w:szCs w:val="22"/>
        </w:rPr>
      </w:pPr>
      <w:hyperlink w:anchor="_Toc119480923" w:history="1">
        <w:r w:rsidR="00A569D3" w:rsidRPr="00CE3016">
          <w:rPr>
            <w:rStyle w:val="Hyperlink"/>
            <w:noProof/>
          </w:rPr>
          <w:tab/>
          <w:t>Schedule No. 4-A Monthly Water Rates</w:t>
        </w:r>
        <w:r w:rsidR="00A569D3">
          <w:rPr>
            <w:noProof/>
            <w:webHidden/>
          </w:rPr>
          <w:tab/>
        </w:r>
        <w:r w:rsidR="00A569D3">
          <w:rPr>
            <w:noProof/>
            <w:webHidden/>
          </w:rPr>
          <w:fldChar w:fldCharType="begin"/>
        </w:r>
        <w:r w:rsidR="00A569D3">
          <w:rPr>
            <w:noProof/>
            <w:webHidden/>
          </w:rPr>
          <w:instrText xml:space="preserve"> PAGEREF _Toc119480923 \h </w:instrText>
        </w:r>
        <w:r w:rsidR="00A569D3">
          <w:rPr>
            <w:noProof/>
            <w:webHidden/>
          </w:rPr>
        </w:r>
        <w:r w:rsidR="00A569D3">
          <w:rPr>
            <w:noProof/>
            <w:webHidden/>
          </w:rPr>
          <w:fldChar w:fldCharType="separate"/>
        </w:r>
        <w:r w:rsidR="00A569D3">
          <w:rPr>
            <w:noProof/>
            <w:webHidden/>
          </w:rPr>
          <w:t>40</w:t>
        </w:r>
        <w:r w:rsidR="00A569D3">
          <w:rPr>
            <w:noProof/>
            <w:webHidden/>
          </w:rPr>
          <w:fldChar w:fldCharType="end"/>
        </w:r>
      </w:hyperlink>
    </w:p>
    <w:p w14:paraId="116EADD9" w14:textId="1E08DE59" w:rsidR="00A569D3" w:rsidRDefault="009E44A0">
      <w:pPr>
        <w:pStyle w:val="TOC1"/>
        <w:rPr>
          <w:rFonts w:asciiTheme="minorHAnsi" w:eastAsiaTheme="minorEastAsia" w:hAnsiTheme="minorHAnsi" w:cstheme="minorBidi"/>
          <w:noProof/>
          <w:sz w:val="22"/>
          <w:szCs w:val="22"/>
        </w:rPr>
      </w:pPr>
      <w:hyperlink w:anchor="_Toc119480924" w:history="1">
        <w:r w:rsidR="00A569D3" w:rsidRPr="00CE3016">
          <w:rPr>
            <w:rStyle w:val="Hyperlink"/>
            <w:noProof/>
          </w:rPr>
          <w:tab/>
          <w:t>Schedule No. 4-B Monthly Wastewater Rates</w:t>
        </w:r>
        <w:r w:rsidR="00A569D3">
          <w:rPr>
            <w:noProof/>
            <w:webHidden/>
          </w:rPr>
          <w:tab/>
        </w:r>
        <w:r w:rsidR="00A569D3">
          <w:rPr>
            <w:noProof/>
            <w:webHidden/>
          </w:rPr>
          <w:fldChar w:fldCharType="begin"/>
        </w:r>
        <w:r w:rsidR="00A569D3">
          <w:rPr>
            <w:noProof/>
            <w:webHidden/>
          </w:rPr>
          <w:instrText xml:space="preserve"> PAGEREF _Toc119480924 \h </w:instrText>
        </w:r>
        <w:r w:rsidR="00A569D3">
          <w:rPr>
            <w:noProof/>
            <w:webHidden/>
          </w:rPr>
        </w:r>
        <w:r w:rsidR="00A569D3">
          <w:rPr>
            <w:noProof/>
            <w:webHidden/>
          </w:rPr>
          <w:fldChar w:fldCharType="separate"/>
        </w:r>
        <w:r w:rsidR="00A569D3">
          <w:rPr>
            <w:noProof/>
            <w:webHidden/>
          </w:rPr>
          <w:t>41</w:t>
        </w:r>
        <w:r w:rsidR="00A569D3">
          <w:rPr>
            <w:noProof/>
            <w:webHidden/>
          </w:rPr>
          <w:fldChar w:fldCharType="end"/>
        </w:r>
      </w:hyperlink>
    </w:p>
    <w:p w14:paraId="4349AAEC" w14:textId="1F2F5A51" w:rsidR="00E77F30" w:rsidRDefault="00E77F30">
      <w:pPr>
        <w:pStyle w:val="TOCColumnHeadings"/>
      </w:pPr>
      <w:r>
        <w:fldChar w:fldCharType="end"/>
      </w:r>
    </w:p>
    <w:p w14:paraId="7C2F03C3" w14:textId="77777777" w:rsidR="007C0528" w:rsidRPr="00C9450F" w:rsidRDefault="00E77F30">
      <w:pPr>
        <w:pStyle w:val="RecommendationMajorSectionHeading"/>
        <w:rPr>
          <w:szCs w:val="24"/>
        </w:rPr>
      </w:pPr>
      <w:r>
        <w:br w:type="page"/>
      </w:r>
      <w:r w:rsidR="007C0528" w:rsidRPr="00C9450F">
        <w:rPr>
          <w:szCs w:val="24"/>
        </w:rPr>
        <w:lastRenderedPageBreak/>
        <w:t xml:space="preserve"> </w:t>
      </w:r>
      <w:bookmarkStart w:id="11" w:name="CaseBackground"/>
      <w:r w:rsidR="007C0528" w:rsidRPr="00C9450F">
        <w:rPr>
          <w:szCs w:val="24"/>
        </w:rPr>
        <w:t>Case Background</w:t>
      </w:r>
      <w:r w:rsidR="007C0528" w:rsidRPr="00C9450F">
        <w:rPr>
          <w:szCs w:val="24"/>
        </w:rPr>
        <w:fldChar w:fldCharType="begin"/>
      </w:r>
      <w:r w:rsidR="007C0528" w:rsidRPr="00C9450F">
        <w:rPr>
          <w:szCs w:val="24"/>
        </w:rPr>
        <w:instrText xml:space="preserve"> TC  "</w:instrText>
      </w:r>
      <w:bookmarkStart w:id="12" w:name="_Toc119480899"/>
      <w:r w:rsidR="007C0528" w:rsidRPr="00C9450F">
        <w:rPr>
          <w:szCs w:val="24"/>
        </w:rPr>
        <w:tab/>
        <w:instrText>Case Background</w:instrText>
      </w:r>
      <w:bookmarkEnd w:id="12"/>
      <w:r w:rsidR="007C0528" w:rsidRPr="00C9450F">
        <w:rPr>
          <w:szCs w:val="24"/>
        </w:rPr>
        <w:instrText xml:space="preserve">" \l 1 </w:instrText>
      </w:r>
      <w:r w:rsidR="007C0528" w:rsidRPr="00C9450F">
        <w:rPr>
          <w:szCs w:val="24"/>
        </w:rPr>
        <w:fldChar w:fldCharType="end"/>
      </w:r>
    </w:p>
    <w:p w14:paraId="32B03C7D" w14:textId="77777777" w:rsidR="00C83E49" w:rsidRPr="00C9450F" w:rsidRDefault="00C83E49" w:rsidP="00C83E49">
      <w:pPr>
        <w:jc w:val="both"/>
      </w:pPr>
      <w:r w:rsidRPr="00C9450F">
        <w:t>CHC VII, Ltd. (Utility or CHC) is a Class C water and wastewater utility currently providing service to approximately 885 water customers and 872 wastewater customers in Polk County. CHC has been in existence and charging rates since 1985.</w:t>
      </w:r>
      <w:r w:rsidRPr="00C9450F">
        <w:rPr>
          <w:color w:val="FF0000"/>
        </w:rPr>
        <w:t xml:space="preserve"> </w:t>
      </w:r>
      <w:r w:rsidRPr="00C9450F">
        <w:t>The Utility was granted Certificate Nos. 609-W and 525-S in 1999.</w:t>
      </w:r>
      <w:r w:rsidRPr="00C9450F">
        <w:rPr>
          <w:rStyle w:val="FootnoteReference"/>
        </w:rPr>
        <w:footnoteReference w:id="1"/>
      </w:r>
    </w:p>
    <w:p w14:paraId="2E0D4993" w14:textId="77777777" w:rsidR="00C83E49" w:rsidRPr="00C9450F" w:rsidRDefault="00C83E49" w:rsidP="00C83E49">
      <w:pPr>
        <w:jc w:val="both"/>
      </w:pPr>
    </w:p>
    <w:p w14:paraId="4ECC4ECA" w14:textId="77777777" w:rsidR="00C83E49" w:rsidRPr="00C9450F" w:rsidRDefault="00C83E49" w:rsidP="00C83E49">
      <w:pPr>
        <w:jc w:val="both"/>
      </w:pPr>
      <w:r w:rsidRPr="00C9450F">
        <w:t xml:space="preserve">On May 29, 2019, CHC filed a request for a limited proceeding </w:t>
      </w:r>
      <w:r w:rsidR="00593946">
        <w:t xml:space="preserve">to </w:t>
      </w:r>
      <w:r w:rsidRPr="00C9450F">
        <w:t xml:space="preserve">increase </w:t>
      </w:r>
      <w:r w:rsidR="00593946">
        <w:t xml:space="preserve">rates </w:t>
      </w:r>
      <w:r w:rsidRPr="00C9450F">
        <w:t>for its water system. In its application, CHC requested recovery of costs associated with installing automatic meter reading (AMR) water meters. The Commission approved a final revenue increase of $23,368 (20.82 percent) for its water system.</w:t>
      </w:r>
      <w:r w:rsidRPr="00C9450F">
        <w:rPr>
          <w:rStyle w:val="FootnoteReference"/>
        </w:rPr>
        <w:footnoteReference w:id="2"/>
      </w:r>
      <w:r w:rsidRPr="00C9450F">
        <w:t xml:space="preserve"> The Utility’s wastewater rates have been unchanged since May 2014.</w:t>
      </w:r>
      <w:r w:rsidRPr="00C9450F">
        <w:rPr>
          <w:rStyle w:val="FootnoteReference"/>
        </w:rPr>
        <w:footnoteReference w:id="3"/>
      </w:r>
    </w:p>
    <w:p w14:paraId="0EF772AD" w14:textId="77777777" w:rsidR="00C83E49" w:rsidRPr="00C9450F" w:rsidRDefault="00C83E49" w:rsidP="00C83E49">
      <w:pPr>
        <w:jc w:val="both"/>
      </w:pPr>
    </w:p>
    <w:p w14:paraId="45F721C7" w14:textId="77777777" w:rsidR="00C83E49" w:rsidRPr="00C9450F" w:rsidRDefault="00C83E49" w:rsidP="00C83E49">
      <w:pPr>
        <w:pStyle w:val="BodyText"/>
      </w:pPr>
      <w:r w:rsidRPr="00C9450F">
        <w:t xml:space="preserve">According to CHC’s 2021 Annual Report, total gross water and wastewater revenues were $144,438 and $168,182, respectively. The total water and wastewater operating expenses were $171,598 and $229,449, respectively. </w:t>
      </w:r>
    </w:p>
    <w:p w14:paraId="34D79B59" w14:textId="09D3D678" w:rsidR="0068481F" w:rsidRPr="00C9450F" w:rsidRDefault="00C83E49" w:rsidP="00C83E49">
      <w:pPr>
        <w:pStyle w:val="BodyText"/>
      </w:pPr>
      <w:r w:rsidRPr="00C9450F">
        <w:t>On February 11, 2022, CHC filed its application for a staff-assisted rate case</w:t>
      </w:r>
      <w:r w:rsidR="00240EA1">
        <w:t xml:space="preserve"> (SARC)</w:t>
      </w:r>
      <w:r w:rsidRPr="00C9450F">
        <w:t xml:space="preserve">. </w:t>
      </w:r>
      <w:r w:rsidR="009E57CE">
        <w:t>Staff selected the</w:t>
      </w:r>
      <w:r w:rsidRPr="00C9450F">
        <w:t xml:space="preserve"> test year ended December 31, 2021, for purposes of final rates. A customer meeting was originally s</w:t>
      </w:r>
      <w:r w:rsidR="00F2667F">
        <w:t>cheduled for September 28, 2022;</w:t>
      </w:r>
      <w:r w:rsidRPr="00C9450F">
        <w:t xml:space="preserve"> however due to Hurricane Ian, the meeting was rescheduled for November 2, 2022. </w:t>
      </w:r>
      <w:r w:rsidR="00746256">
        <w:t>No c</w:t>
      </w:r>
      <w:r w:rsidRPr="00C9450F">
        <w:t xml:space="preserve">ustomers </w:t>
      </w:r>
      <w:r w:rsidR="00240EA1">
        <w:t>provided com</w:t>
      </w:r>
      <w:r w:rsidR="00CF2B50">
        <w:t>m</w:t>
      </w:r>
      <w:r w:rsidR="00240EA1">
        <w:t>ents</w:t>
      </w:r>
      <w:r w:rsidRPr="00C9450F">
        <w:t xml:space="preserve"> during the</w:t>
      </w:r>
      <w:r w:rsidR="00CE63FD">
        <w:t xml:space="preserve"> </w:t>
      </w:r>
      <w:r w:rsidRPr="00C9450F">
        <w:t xml:space="preserve">meeting. </w:t>
      </w:r>
    </w:p>
    <w:p w14:paraId="4E6F66D2" w14:textId="77777777" w:rsidR="007C0528" w:rsidRPr="00C9450F" w:rsidRDefault="00C83E49" w:rsidP="0068481F">
      <w:r w:rsidRPr="00C9450F">
        <w:t>The Commission has jurisdiction in this case pursuant to Sections 367.011, 367.081, 367.0812, 367.0814, 367.091, and 367.121, Florida Statutes (F.S.).</w:t>
      </w:r>
    </w:p>
    <w:p w14:paraId="22C856B0" w14:textId="77777777" w:rsidR="00C83E49" w:rsidRPr="00C9450F" w:rsidRDefault="00C83E49" w:rsidP="0068481F"/>
    <w:bookmarkEnd w:id="11"/>
    <w:p w14:paraId="7AB273F4" w14:textId="77777777" w:rsidR="00EA2273" w:rsidRPr="00C9450F" w:rsidRDefault="00EA2273">
      <w:pPr>
        <w:pStyle w:val="RecommendationMajorSectionHeading"/>
        <w:rPr>
          <w:szCs w:val="24"/>
        </w:rPr>
        <w:sectPr w:rsidR="00EA2273" w:rsidRPr="00C9450F">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B174590" w14:textId="77777777" w:rsidR="007C0528" w:rsidRPr="00C9450F" w:rsidRDefault="007C0528">
      <w:pPr>
        <w:pStyle w:val="RecommendationMajorSectionHeading"/>
        <w:rPr>
          <w:szCs w:val="24"/>
        </w:rPr>
      </w:pPr>
      <w:bookmarkStart w:id="15" w:name="DiscussionOfIssues"/>
      <w:r w:rsidRPr="00C9450F">
        <w:rPr>
          <w:szCs w:val="24"/>
        </w:rPr>
        <w:t>Discussion of Issues</w:t>
      </w:r>
    </w:p>
    <w:bookmarkEnd w:id="15"/>
    <w:p w14:paraId="36D46AC6" w14:textId="763E93AE" w:rsidR="00C83E49" w:rsidRPr="00C9450F" w:rsidRDefault="00C83E49">
      <w:pPr>
        <w:pStyle w:val="IssueHeading"/>
        <w:rPr>
          <w:vanish/>
          <w:szCs w:val="24"/>
          <w:specVanish/>
        </w:rPr>
      </w:pP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1</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16" w:name="_Toc119480900"/>
      <w:r w:rsidR="00A569D3">
        <w:rPr>
          <w:noProof/>
          <w:szCs w:val="24"/>
        </w:rPr>
        <w:instrText>1</w:instrText>
      </w:r>
      <w:r w:rsidRPr="00C9450F">
        <w:rPr>
          <w:szCs w:val="24"/>
        </w:rPr>
        <w:fldChar w:fldCharType="end"/>
      </w:r>
      <w:r w:rsidRPr="00C9450F">
        <w:rPr>
          <w:szCs w:val="24"/>
        </w:rPr>
        <w:tab/>
        <w:instrText>Quality of Service</w:instrText>
      </w:r>
      <w:r w:rsidR="00F47831">
        <w:rPr>
          <w:szCs w:val="24"/>
        </w:rPr>
        <w:instrText xml:space="preserve"> </w:instrText>
      </w:r>
      <w:r w:rsidRPr="00C9450F">
        <w:rPr>
          <w:szCs w:val="24"/>
        </w:rPr>
        <w:instrText>(Wooten)</w:instrText>
      </w:r>
      <w:bookmarkEnd w:id="16"/>
      <w:r w:rsidRPr="00C9450F">
        <w:rPr>
          <w:szCs w:val="24"/>
        </w:rPr>
        <w:instrText xml:space="preserve">" \l 1 </w:instrText>
      </w:r>
      <w:r w:rsidRPr="00C9450F">
        <w:rPr>
          <w:szCs w:val="24"/>
        </w:rPr>
        <w:fldChar w:fldCharType="end"/>
      </w:r>
      <w:r w:rsidRPr="00C9450F">
        <w:rPr>
          <w:szCs w:val="24"/>
        </w:rPr>
        <w:t> </w:t>
      </w:r>
    </w:p>
    <w:p w14:paraId="0E10F005" w14:textId="77777777" w:rsidR="00C83E49" w:rsidRPr="00C9450F" w:rsidRDefault="00C83E49">
      <w:pPr>
        <w:pStyle w:val="BodyText"/>
      </w:pPr>
      <w:r w:rsidRPr="00C9450F">
        <w:t> Is the quality of service provided by CHC VII, Ltd. satisfactory?</w:t>
      </w:r>
    </w:p>
    <w:p w14:paraId="3AD4AB3C" w14:textId="77777777" w:rsidR="00C83E49" w:rsidRPr="00C9450F" w:rsidRDefault="00C83E49">
      <w:pPr>
        <w:pStyle w:val="IssueSubsectionHeading"/>
        <w:rPr>
          <w:vanish/>
          <w:szCs w:val="24"/>
          <w:specVanish/>
        </w:rPr>
      </w:pPr>
      <w:r w:rsidRPr="00C9450F">
        <w:rPr>
          <w:szCs w:val="24"/>
        </w:rPr>
        <w:t>Recommendation: </w:t>
      </w:r>
    </w:p>
    <w:p w14:paraId="0BB9F837" w14:textId="77777777" w:rsidR="00C83E49" w:rsidRPr="00C9450F" w:rsidRDefault="00C83E49">
      <w:pPr>
        <w:pStyle w:val="BodyText"/>
      </w:pPr>
      <w:r w:rsidRPr="00C9450F">
        <w:t> </w:t>
      </w:r>
      <w:r w:rsidR="00CF2B50" w:rsidRPr="005722BB">
        <w:rPr>
          <w:bCs/>
        </w:rPr>
        <w:t xml:space="preserve">Yes. </w:t>
      </w:r>
      <w:r w:rsidR="00CF2B50">
        <w:rPr>
          <w:bCs/>
        </w:rPr>
        <w:t xml:space="preserve">CHC </w:t>
      </w:r>
      <w:r w:rsidR="00CF2B50" w:rsidRPr="005722BB">
        <w:rPr>
          <w:bCs/>
        </w:rPr>
        <w:t>has been responsive to customer compla</w:t>
      </w:r>
      <w:r w:rsidR="00CF2B50">
        <w:rPr>
          <w:bCs/>
        </w:rPr>
        <w:t xml:space="preserve">ints and is </w:t>
      </w:r>
      <w:r w:rsidR="00CF2B50" w:rsidRPr="005722BB">
        <w:rPr>
          <w:bCs/>
        </w:rPr>
        <w:t>currently in</w:t>
      </w:r>
      <w:r w:rsidR="00CF2B50">
        <w:rPr>
          <w:bCs/>
        </w:rPr>
        <w:t xml:space="preserve"> compliance with the Department of Environmental Protection (</w:t>
      </w:r>
      <w:r w:rsidR="00CF2B50" w:rsidRPr="005722BB">
        <w:rPr>
          <w:bCs/>
        </w:rPr>
        <w:t>DEP</w:t>
      </w:r>
      <w:r w:rsidR="00CF2B50">
        <w:rPr>
          <w:bCs/>
        </w:rPr>
        <w:t>) standards</w:t>
      </w:r>
      <w:r w:rsidR="00CF2B50" w:rsidRPr="005722BB">
        <w:rPr>
          <w:bCs/>
        </w:rPr>
        <w:t xml:space="preserve">; therefore, </w:t>
      </w:r>
      <w:r w:rsidR="00CF2B50">
        <w:rPr>
          <w:bCs/>
        </w:rPr>
        <w:t xml:space="preserve">the quality of service should be </w:t>
      </w:r>
      <w:r w:rsidR="00CF2B50" w:rsidRPr="005722BB">
        <w:rPr>
          <w:bCs/>
        </w:rPr>
        <w:t>considered satisfactory.</w:t>
      </w:r>
      <w:r w:rsidRPr="00C9450F">
        <w:t xml:space="preserve"> (Wooten)</w:t>
      </w:r>
    </w:p>
    <w:p w14:paraId="7873FA2B" w14:textId="77777777" w:rsidR="00C83E49" w:rsidRPr="00C9450F" w:rsidRDefault="00C83E49">
      <w:pPr>
        <w:pStyle w:val="IssueSubsectionHeading"/>
        <w:rPr>
          <w:vanish/>
          <w:szCs w:val="24"/>
          <w:specVanish/>
        </w:rPr>
      </w:pPr>
      <w:r w:rsidRPr="00C9450F">
        <w:rPr>
          <w:szCs w:val="24"/>
        </w:rPr>
        <w:t>Staff Analysis: </w:t>
      </w:r>
    </w:p>
    <w:p w14:paraId="14513990" w14:textId="73CBF89B" w:rsidR="00CF2B50" w:rsidRDefault="00C83E49" w:rsidP="00CF2B50">
      <w:pPr>
        <w:spacing w:after="240"/>
        <w:jc w:val="both"/>
      </w:pPr>
      <w:r w:rsidRPr="00C9450F">
        <w:t> </w:t>
      </w:r>
      <w:r w:rsidR="00CF2B50">
        <w:t xml:space="preserve">Pursuant to Section 367.081(2)(a)1, F.S., and Rule 25-30.433(1), Florida Administrative Code (F.A.C.), in water and wastewater rate cases, the Commission shall determine the overall quality of service provided by the utility. This determination is made from an evaluation of the quality of the </w:t>
      </w:r>
      <w:r w:rsidR="00593946">
        <w:t>U</w:t>
      </w:r>
      <w:r w:rsidR="00CF2B50">
        <w:t xml:space="preserve">tility’s product (water), and the </w:t>
      </w:r>
      <w:r w:rsidR="00593946">
        <w:t>U</w:t>
      </w:r>
      <w:r w:rsidR="00CF2B50">
        <w:t>tility’s attempt to address customer satisfaction (water and wastewater).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w:t>
      </w:r>
      <w:r w:rsidR="00F2667F">
        <w:t>s</w:t>
      </w:r>
      <w:r w:rsidR="00CF2B50">
        <w:t xml:space="preserve"> of the water and wastewater systems are addressed in Issue 2</w:t>
      </w:r>
      <w:r w:rsidR="00CF2B50" w:rsidRPr="006A51C0">
        <w:t>.</w:t>
      </w:r>
    </w:p>
    <w:p w14:paraId="0B19F932" w14:textId="77777777" w:rsidR="00CF2B50" w:rsidRDefault="00CF2B50" w:rsidP="00CF2B50">
      <w:pPr>
        <w:pStyle w:val="First-LevelSubheading"/>
      </w:pPr>
      <w:r>
        <w:t>Quality of the Utility’s Product</w:t>
      </w:r>
    </w:p>
    <w:p w14:paraId="7E79A942" w14:textId="77777777" w:rsidR="00CF2B50" w:rsidRDefault="00CF2B50" w:rsidP="00CF2B50">
      <w:pPr>
        <w:pStyle w:val="BodyText"/>
      </w:pPr>
      <w:r>
        <w:t xml:space="preserve">In evaluation of CHC’s product quality, staff reviewed the Utility’s compliance with the DEP’s primary and secondary drinking water standards. Primary standards protect public health while secondary standards regulate contaminants that may impact the taste, odor, and color of drinking water. </w:t>
      </w:r>
      <w:r w:rsidRPr="00CE23E6">
        <w:t>In the DEP</w:t>
      </w:r>
      <w:r>
        <w:t>’s last</w:t>
      </w:r>
      <w:r w:rsidRPr="00CE23E6">
        <w:t xml:space="preserve"> Sanitary Survey Report dated </w:t>
      </w:r>
      <w:r>
        <w:t>September</w:t>
      </w:r>
      <w:r w:rsidRPr="00CE23E6">
        <w:t xml:space="preserve"> </w:t>
      </w:r>
      <w:r>
        <w:t>1</w:t>
      </w:r>
      <w:r w:rsidRPr="00CE23E6">
        <w:t>6, 20</w:t>
      </w:r>
      <w:r>
        <w:t>21</w:t>
      </w:r>
      <w:r w:rsidRPr="00CE23E6">
        <w:t>,</w:t>
      </w:r>
      <w:r>
        <w:t xml:space="preserve"> no chemical or bacteriological exceedances were noted for the previous 12 months, and the Utility was determined to be in compliance with DEP standards. </w:t>
      </w:r>
    </w:p>
    <w:p w14:paraId="1C5F4EBA" w14:textId="77777777" w:rsidR="00CF2B50" w:rsidRDefault="00CF2B50" w:rsidP="00CF2B50">
      <w:pPr>
        <w:pStyle w:val="First-LevelSubheading"/>
      </w:pPr>
      <w:r>
        <w:t>The Utility’s Attempt to Address Customer Satisfaction</w:t>
      </w:r>
    </w:p>
    <w:p w14:paraId="0F5BF1E4" w14:textId="77777777" w:rsidR="00CF2B50" w:rsidRDefault="00CF2B50" w:rsidP="00CF2B50">
      <w:pPr>
        <w:pStyle w:val="BodyText"/>
      </w:pPr>
      <w:r>
        <w:t>Staff reviewed the Commission’s Consumer Activity Tracking System records, and there were five complaints recorded during the test year and four years prior for CHC. Three complaints were related to improper billing and two complaints were related to Water Quality/Water Pressure. All complaints were resolved by the Utility. Staff requested all complaints received by the Utility during the test year and four years prior, and the Utility responded that it did not receive any complaints during this timeframe. Staff also requested all complaints received by the DEP during the test year and four years prior and was informed of only one complaint, filed on August 9, 2019, which related to water quality that was resolved by the Utility.</w:t>
      </w:r>
    </w:p>
    <w:p w14:paraId="555B73C5" w14:textId="5414423B" w:rsidR="00CF2B50" w:rsidRDefault="00CF2B50" w:rsidP="00CF2B50">
      <w:pPr>
        <w:pStyle w:val="BodyText"/>
      </w:pPr>
      <w:r>
        <w:t xml:space="preserve">A customer meeting was held on November 2, 2022, no customers spoke at the meeting; however, three customer comments were placed in the docket file. All three customers commented that they oppose the proposed rate increase. One of the customers also noted that there was an odor coming from the water. Staff performed a supplemental review, through November </w:t>
      </w:r>
      <w:r w:rsidR="005545CA">
        <w:t>18</w:t>
      </w:r>
      <w:r>
        <w:t xml:space="preserve">, 2022, of complaints filed in the Consumer Activity Tracking System following the customer meeting and found no additional complaints. </w:t>
      </w:r>
    </w:p>
    <w:p w14:paraId="3EED4A4B" w14:textId="235EA92D" w:rsidR="009E57CE" w:rsidRDefault="009E57CE" w:rsidP="00CF2B50">
      <w:pPr>
        <w:pStyle w:val="BodyText"/>
      </w:pPr>
    </w:p>
    <w:p w14:paraId="018CDE2C" w14:textId="77777777" w:rsidR="009E57CE" w:rsidRPr="00181499" w:rsidRDefault="009E57CE" w:rsidP="00CF2B50">
      <w:pPr>
        <w:pStyle w:val="BodyText"/>
      </w:pPr>
    </w:p>
    <w:p w14:paraId="30753265" w14:textId="77777777" w:rsidR="00CF2B50" w:rsidRDefault="00CF2B50" w:rsidP="00CF2B50">
      <w:pPr>
        <w:pStyle w:val="First-LevelSubheading"/>
      </w:pPr>
      <w:r>
        <w:t>Conclusion</w:t>
      </w:r>
    </w:p>
    <w:p w14:paraId="1B1B20C3" w14:textId="77777777" w:rsidR="00C83E49" w:rsidRPr="00C9450F" w:rsidRDefault="00CF2B50" w:rsidP="00CF2B50">
      <w:pPr>
        <w:pStyle w:val="BodyText"/>
      </w:pPr>
      <w:r>
        <w:rPr>
          <w:bCs/>
        </w:rPr>
        <w:t xml:space="preserve">CHC </w:t>
      </w:r>
      <w:r w:rsidRPr="005722BB">
        <w:rPr>
          <w:bCs/>
        </w:rPr>
        <w:t>has been responsive to customer compla</w:t>
      </w:r>
      <w:r>
        <w:rPr>
          <w:bCs/>
        </w:rPr>
        <w:t xml:space="preserve">ints and is </w:t>
      </w:r>
      <w:r w:rsidRPr="005722BB">
        <w:rPr>
          <w:bCs/>
        </w:rPr>
        <w:t xml:space="preserve">currently in compliance with the DEP; therefore, </w:t>
      </w:r>
      <w:r>
        <w:rPr>
          <w:bCs/>
        </w:rPr>
        <w:t xml:space="preserve">the quality of service should be </w:t>
      </w:r>
      <w:r w:rsidRPr="005722BB">
        <w:rPr>
          <w:bCs/>
        </w:rPr>
        <w:t>considered satisfactory</w:t>
      </w:r>
      <w:r>
        <w:rPr>
          <w:bCs/>
        </w:rPr>
        <w:t>.</w:t>
      </w:r>
    </w:p>
    <w:p w14:paraId="7AC4AB08" w14:textId="50E17B82" w:rsidR="00C83E49" w:rsidRPr="00C9450F" w:rsidRDefault="00C83E49">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2</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17" w:name="_Toc119480901"/>
      <w:r w:rsidR="00A569D3">
        <w:rPr>
          <w:noProof/>
          <w:szCs w:val="24"/>
        </w:rPr>
        <w:instrText>2</w:instrText>
      </w:r>
      <w:r w:rsidRPr="00C9450F">
        <w:rPr>
          <w:szCs w:val="24"/>
        </w:rPr>
        <w:fldChar w:fldCharType="end"/>
      </w:r>
      <w:r w:rsidRPr="00C9450F">
        <w:rPr>
          <w:szCs w:val="24"/>
        </w:rPr>
        <w:tab/>
        <w:instrText>Infrastructure and Operating Conditions</w:instrText>
      </w:r>
      <w:r w:rsidR="00F47831">
        <w:rPr>
          <w:szCs w:val="24"/>
        </w:rPr>
        <w:instrText xml:space="preserve"> </w:instrText>
      </w:r>
      <w:r w:rsidRPr="00C9450F">
        <w:rPr>
          <w:szCs w:val="24"/>
        </w:rPr>
        <w:instrText>(Wooten)</w:instrText>
      </w:r>
      <w:bookmarkEnd w:id="17"/>
      <w:r w:rsidRPr="00C9450F">
        <w:rPr>
          <w:szCs w:val="24"/>
        </w:rPr>
        <w:instrText xml:space="preserve">" \l 1 </w:instrText>
      </w:r>
      <w:r w:rsidRPr="00C9450F">
        <w:rPr>
          <w:szCs w:val="24"/>
        </w:rPr>
        <w:fldChar w:fldCharType="end"/>
      </w:r>
      <w:r w:rsidRPr="00C9450F">
        <w:rPr>
          <w:szCs w:val="24"/>
        </w:rPr>
        <w:t> </w:t>
      </w:r>
    </w:p>
    <w:p w14:paraId="65E25C12" w14:textId="77777777" w:rsidR="00C83E49" w:rsidRPr="00C9450F" w:rsidRDefault="00C83E49">
      <w:pPr>
        <w:pStyle w:val="BodyText"/>
      </w:pPr>
      <w:r w:rsidRPr="00C9450F">
        <w:t> Are the infrastructure and operating conditions of CHC VII, Ltd.</w:t>
      </w:r>
      <w:r w:rsidR="00240EA1">
        <w:t>’</w:t>
      </w:r>
      <w:r w:rsidRPr="00C9450F">
        <w:t>s water and wastewater systems in compliance with DEP regulations?</w:t>
      </w:r>
    </w:p>
    <w:p w14:paraId="37F31CA5" w14:textId="77777777" w:rsidR="00C83E49" w:rsidRPr="00C9450F" w:rsidRDefault="00C83E49">
      <w:pPr>
        <w:pStyle w:val="IssueSubsectionHeading"/>
        <w:rPr>
          <w:vanish/>
          <w:szCs w:val="24"/>
          <w:specVanish/>
        </w:rPr>
      </w:pPr>
      <w:r w:rsidRPr="00C9450F">
        <w:rPr>
          <w:szCs w:val="24"/>
        </w:rPr>
        <w:t>Recommendation: </w:t>
      </w:r>
    </w:p>
    <w:p w14:paraId="049EB452" w14:textId="77777777" w:rsidR="00C83E49" w:rsidRPr="00C9450F" w:rsidRDefault="00C83E49">
      <w:pPr>
        <w:pStyle w:val="BodyText"/>
      </w:pPr>
      <w:r w:rsidRPr="00C9450F">
        <w:t> </w:t>
      </w:r>
      <w:r w:rsidR="00CF2B50">
        <w:t>Yes. CHC’s water and wastewater systems are currently in compliance with the DEP.</w:t>
      </w:r>
      <w:r w:rsidRPr="00C9450F">
        <w:t xml:space="preserve"> (Wooten)</w:t>
      </w:r>
    </w:p>
    <w:p w14:paraId="5778611D" w14:textId="77777777" w:rsidR="00C83E49" w:rsidRPr="00C9450F" w:rsidRDefault="00C83E49">
      <w:pPr>
        <w:pStyle w:val="IssueSubsectionHeading"/>
        <w:rPr>
          <w:vanish/>
          <w:szCs w:val="24"/>
          <w:specVanish/>
        </w:rPr>
      </w:pPr>
      <w:r w:rsidRPr="00C9450F">
        <w:rPr>
          <w:szCs w:val="24"/>
        </w:rPr>
        <w:t>Staff Analysis: </w:t>
      </w:r>
    </w:p>
    <w:p w14:paraId="40327FA2" w14:textId="4EBE682D" w:rsidR="00CF2B50" w:rsidRDefault="00C83E49" w:rsidP="00CF2B50">
      <w:pPr>
        <w:pStyle w:val="BodyText"/>
      </w:pPr>
      <w:r w:rsidRPr="00C9450F">
        <w:t> </w:t>
      </w:r>
      <w:r w:rsidR="00CF2B50" w:rsidRPr="006D1F79">
        <w:t>Rule 25-30.225</w:t>
      </w:r>
      <w:r w:rsidR="00F2667F">
        <w:t>,</w:t>
      </w:r>
      <w:r w:rsidR="00CF2B50" w:rsidRPr="006D1F79">
        <w:t xml:space="preserve"> F.A.C., requires that each water utility shall operate and maintain its plant and facilities by employing qualified operators in accordance with the rules of the </w:t>
      </w:r>
      <w:r w:rsidR="002E3561">
        <w:t>DEP</w:t>
      </w:r>
      <w:r w:rsidR="00CF2B50" w:rsidRPr="006D1F79">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14:paraId="6C574B7B" w14:textId="77777777" w:rsidR="00CF2B50" w:rsidRPr="00E16EDA" w:rsidRDefault="00CF2B50" w:rsidP="00CF2B50">
      <w:pPr>
        <w:tabs>
          <w:tab w:val="left" w:pos="3810"/>
        </w:tabs>
        <w:jc w:val="both"/>
        <w:outlineLvl w:val="2"/>
        <w:rPr>
          <w:rFonts w:ascii="Arial" w:hAnsi="Arial" w:cs="Arial"/>
          <w:b/>
          <w:bCs/>
          <w:iCs/>
          <w:szCs w:val="28"/>
        </w:rPr>
      </w:pPr>
      <w:r>
        <w:rPr>
          <w:rFonts w:ascii="Arial" w:hAnsi="Arial" w:cs="Arial"/>
          <w:b/>
          <w:bCs/>
          <w:iCs/>
          <w:szCs w:val="28"/>
        </w:rPr>
        <w:t>Water and Wastewater Systems Operating Conditions</w:t>
      </w:r>
    </w:p>
    <w:p w14:paraId="6BF7A185" w14:textId="77777777" w:rsidR="00CF2B50" w:rsidRDefault="00CF2B50" w:rsidP="00CF2B50">
      <w:pPr>
        <w:pStyle w:val="BodyText"/>
      </w:pPr>
      <w:r w:rsidRPr="008554CF">
        <w:t>CHC’s water system has a permitted capacity of 1,296,000 gallons per day (gpd). The Utility’s water system has two wells, Well Nos. 1 and 2, with pumping capacities of 600 gallons per minute (gpm) and 900 gpm, respe</w:t>
      </w:r>
      <w:r>
        <w:t>ctively. Groundwater from Well No. 1</w:t>
      </w:r>
      <w:r w:rsidRPr="008554CF">
        <w:t xml:space="preserve"> is treated through liquid chlorination. CHC’s</w:t>
      </w:r>
      <w:r>
        <w:t xml:space="preserve"> Well No. 2</w:t>
      </w:r>
      <w:r w:rsidRPr="008554CF">
        <w:t xml:space="preserve"> is used solely to provide untreated water for golf course irrigation and is not included in the potable water system. The water system also has one hydropneumatic tank with a capacity of 20,000 gallons. Staff reviewed CHC’s sanitary survey</w:t>
      </w:r>
      <w:r>
        <w:t xml:space="preserve"> report</w:t>
      </w:r>
      <w:r w:rsidRPr="008554CF">
        <w:t xml:space="preserve"> conducted by the DEP to determine the Utility’s overall water facility compliance. A review of the inspection conducted on September 16, 2021, indicated that CHC’s water treatment facility is in compliance with the DEP’s rules and regulations.</w:t>
      </w:r>
      <w:r>
        <w:t xml:space="preserve"> </w:t>
      </w:r>
    </w:p>
    <w:p w14:paraId="15FC64A1" w14:textId="77777777" w:rsidR="00CF2B50" w:rsidRDefault="00CF2B50" w:rsidP="00CF2B50">
      <w:pPr>
        <w:pStyle w:val="BodyText"/>
      </w:pPr>
      <w:r>
        <w:t>CHC’s wastewater system consists of a permitted 0.176</w:t>
      </w:r>
      <w:r>
        <w:rPr>
          <w:spacing w:val="24"/>
        </w:rPr>
        <w:t xml:space="preserve"> </w:t>
      </w:r>
      <w:r>
        <w:t>million</w:t>
      </w:r>
      <w:r>
        <w:rPr>
          <w:spacing w:val="24"/>
        </w:rPr>
        <w:t xml:space="preserve"> </w:t>
      </w:r>
      <w:r>
        <w:t>gallons</w:t>
      </w:r>
      <w:r>
        <w:rPr>
          <w:spacing w:val="24"/>
        </w:rPr>
        <w:t xml:space="preserve"> </w:t>
      </w:r>
      <w:r>
        <w:t>per</w:t>
      </w:r>
      <w:r>
        <w:rPr>
          <w:spacing w:val="23"/>
        </w:rPr>
        <w:t xml:space="preserve"> </w:t>
      </w:r>
      <w:r>
        <w:t>day</w:t>
      </w:r>
      <w:r>
        <w:rPr>
          <w:spacing w:val="21"/>
        </w:rPr>
        <w:t xml:space="preserve"> </w:t>
      </w:r>
      <w:r>
        <w:t>(MGD)</w:t>
      </w:r>
      <w:r>
        <w:rPr>
          <w:spacing w:val="22"/>
        </w:rPr>
        <w:t xml:space="preserve"> </w:t>
      </w:r>
      <w:r>
        <w:t>per</w:t>
      </w:r>
      <w:r>
        <w:rPr>
          <w:spacing w:val="-1"/>
        </w:rPr>
        <w:t xml:space="preserve"> </w:t>
      </w:r>
      <w:r>
        <w:t>Three</w:t>
      </w:r>
      <w:r>
        <w:rPr>
          <w:spacing w:val="2"/>
        </w:rPr>
        <w:t xml:space="preserve"> </w:t>
      </w:r>
      <w:r>
        <w:t>Month</w:t>
      </w:r>
      <w:r>
        <w:rPr>
          <w:spacing w:val="2"/>
        </w:rPr>
        <w:t xml:space="preserve"> </w:t>
      </w:r>
      <w:r>
        <w:t>Average</w:t>
      </w:r>
      <w:r>
        <w:rPr>
          <w:spacing w:val="3"/>
        </w:rPr>
        <w:t xml:space="preserve"> </w:t>
      </w:r>
      <w:r>
        <w:t>Daily Flow</w:t>
      </w:r>
      <w:r>
        <w:rPr>
          <w:spacing w:val="4"/>
        </w:rPr>
        <w:t xml:space="preserve"> </w:t>
      </w:r>
      <w:r>
        <w:t>(3MADF) design capacity extended aeration domestic wastewater treatment plant (WWTP)</w:t>
      </w:r>
      <w:r w:rsidRPr="00832CA1">
        <w:t xml:space="preserve"> </w:t>
      </w:r>
      <w:r>
        <w:t xml:space="preserve">that provides secondary treatment with basic disinfection. Staff reviewed the Utility’s compliance evaluation inspection conducted by the DEP to determine the Utility’s overall wastewater facility compliance. A review of the most recent inspection by DEP conducted on October 15, 2020, indicated that CHC’s wastewater treatment facility was in compliance with the DEP’s rules and regulations. </w:t>
      </w:r>
      <w:r w:rsidRPr="00B22AEE">
        <w:t>DEP is tentatively planning a compliance evaluation inspection of the wastewater facility for the upcoming year</w:t>
      </w:r>
      <w:r>
        <w:t>.</w:t>
      </w:r>
    </w:p>
    <w:p w14:paraId="0EAD2AF7" w14:textId="77777777" w:rsidR="00CF2B50" w:rsidRDefault="00CF2B50" w:rsidP="00CF2B50">
      <w:pPr>
        <w:pStyle w:val="First-LevelSubheading"/>
      </w:pPr>
      <w:r>
        <w:t>Conclusion</w:t>
      </w:r>
    </w:p>
    <w:p w14:paraId="2455FB3B" w14:textId="77777777" w:rsidR="00C83E49" w:rsidRPr="00C9450F" w:rsidRDefault="00CF2B50" w:rsidP="00CF2B50">
      <w:pPr>
        <w:pStyle w:val="BodyText"/>
      </w:pPr>
      <w:r>
        <w:t>CHC’s water and wastewater systems are currently in compliance with the DEP.</w:t>
      </w:r>
    </w:p>
    <w:p w14:paraId="1193D470" w14:textId="09565507" w:rsidR="00C83E49" w:rsidRPr="00C9450F" w:rsidRDefault="00C83E49">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3</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18" w:name="_Toc119480902"/>
      <w:r w:rsidR="00A569D3">
        <w:rPr>
          <w:noProof/>
          <w:szCs w:val="24"/>
        </w:rPr>
        <w:instrText>3</w:instrText>
      </w:r>
      <w:r w:rsidRPr="00C9450F">
        <w:rPr>
          <w:szCs w:val="24"/>
        </w:rPr>
        <w:fldChar w:fldCharType="end"/>
      </w:r>
      <w:r w:rsidRPr="00C9450F">
        <w:rPr>
          <w:szCs w:val="24"/>
        </w:rPr>
        <w:tab/>
        <w:instrText>Used and Useful</w:instrText>
      </w:r>
      <w:r w:rsidR="00F47831">
        <w:rPr>
          <w:szCs w:val="24"/>
        </w:rPr>
        <w:instrText xml:space="preserve"> </w:instrText>
      </w:r>
      <w:r w:rsidRPr="00C9450F">
        <w:rPr>
          <w:szCs w:val="24"/>
        </w:rPr>
        <w:instrText>(Wooten)</w:instrText>
      </w:r>
      <w:bookmarkEnd w:id="18"/>
      <w:r w:rsidRPr="00C9450F">
        <w:rPr>
          <w:szCs w:val="24"/>
        </w:rPr>
        <w:instrText xml:space="preserve">" \l 1 </w:instrText>
      </w:r>
      <w:r w:rsidRPr="00C9450F">
        <w:rPr>
          <w:szCs w:val="24"/>
        </w:rPr>
        <w:fldChar w:fldCharType="end"/>
      </w:r>
      <w:r w:rsidRPr="00C9450F">
        <w:rPr>
          <w:szCs w:val="24"/>
        </w:rPr>
        <w:t> </w:t>
      </w:r>
    </w:p>
    <w:p w14:paraId="6F498388" w14:textId="04FE8CE6" w:rsidR="00C83E49" w:rsidRPr="00C9450F" w:rsidRDefault="00C83E49">
      <w:pPr>
        <w:pStyle w:val="BodyText"/>
      </w:pPr>
      <w:r w:rsidRPr="00C9450F">
        <w:t> What are the used and useful (U&amp;U) percentages of the CHC VII, Ltd. water treatment plant (WTP), water distribution</w:t>
      </w:r>
      <w:r w:rsidR="009E57CE">
        <w:t>,</w:t>
      </w:r>
      <w:r w:rsidRPr="00C9450F">
        <w:t xml:space="preserve"> WWTP, and wastewater collection systems?</w:t>
      </w:r>
    </w:p>
    <w:p w14:paraId="7247F71B" w14:textId="77777777" w:rsidR="00C83E49" w:rsidRPr="00C9450F" w:rsidRDefault="00C83E49">
      <w:pPr>
        <w:pStyle w:val="IssueSubsectionHeading"/>
        <w:rPr>
          <w:vanish/>
          <w:szCs w:val="24"/>
          <w:specVanish/>
        </w:rPr>
      </w:pPr>
      <w:r w:rsidRPr="00C9450F">
        <w:rPr>
          <w:szCs w:val="24"/>
        </w:rPr>
        <w:t>Recommendation: </w:t>
      </w:r>
    </w:p>
    <w:p w14:paraId="4DDFCD01" w14:textId="77777777" w:rsidR="00C83E49" w:rsidRPr="00C9450F" w:rsidRDefault="00C83E49">
      <w:pPr>
        <w:pStyle w:val="BodyText"/>
      </w:pPr>
      <w:r w:rsidRPr="00C9450F">
        <w:t> </w:t>
      </w:r>
      <w:r w:rsidR="00CF2B50">
        <w:t xml:space="preserve">CHC’s WTP, water distribution, WWTP, and wastewater collection system should be considered 100 percent U&amp;U. </w:t>
      </w:r>
      <w:r w:rsidR="00CF2B50">
        <w:rPr>
          <w:bCs/>
          <w:iCs/>
        </w:rPr>
        <w:t>No adjustment is recommended for</w:t>
      </w:r>
      <w:r w:rsidR="00CF2B50" w:rsidRPr="00232B08">
        <w:rPr>
          <w:bCs/>
          <w:iCs/>
        </w:rPr>
        <w:t xml:space="preserve"> </w:t>
      </w:r>
      <w:r w:rsidR="00CF2B50">
        <w:rPr>
          <w:bCs/>
          <w:iCs/>
        </w:rPr>
        <w:t xml:space="preserve">excessive unaccounted for water (EUW) or </w:t>
      </w:r>
      <w:r w:rsidR="00CF2B50" w:rsidRPr="00232B08">
        <w:rPr>
          <w:bCs/>
          <w:iCs/>
        </w:rPr>
        <w:t>excessive infiltration and inflow (I&amp;I)</w:t>
      </w:r>
      <w:r w:rsidR="00CF2B50">
        <w:rPr>
          <w:bCs/>
          <w:iCs/>
        </w:rPr>
        <w:t>.</w:t>
      </w:r>
      <w:r w:rsidRPr="00C9450F">
        <w:t xml:space="preserve"> (Wooten)</w:t>
      </w:r>
    </w:p>
    <w:p w14:paraId="1DC8857E" w14:textId="77777777" w:rsidR="00C83E49" w:rsidRPr="00C9450F" w:rsidRDefault="00C83E49">
      <w:pPr>
        <w:pStyle w:val="IssueSubsectionHeading"/>
        <w:rPr>
          <w:vanish/>
          <w:szCs w:val="24"/>
          <w:specVanish/>
        </w:rPr>
      </w:pPr>
      <w:r w:rsidRPr="00C9450F">
        <w:rPr>
          <w:szCs w:val="24"/>
        </w:rPr>
        <w:t>Staff Analysis: </w:t>
      </w:r>
    </w:p>
    <w:p w14:paraId="30B5FC5B" w14:textId="77777777" w:rsidR="00CF2B50" w:rsidRDefault="00C83E49" w:rsidP="00A24F16">
      <w:pPr>
        <w:pStyle w:val="BodyText"/>
        <w:kinsoku w:val="0"/>
        <w:overflowPunct w:val="0"/>
        <w:spacing w:before="29"/>
      </w:pPr>
      <w:r w:rsidRPr="00C9450F">
        <w:t> </w:t>
      </w:r>
      <w:r w:rsidR="00CF2B50">
        <w:t>CHC</w:t>
      </w:r>
      <w:r w:rsidR="00CF2B50">
        <w:rPr>
          <w:spacing w:val="3"/>
        </w:rPr>
        <w:t xml:space="preserve">’s water system has </w:t>
      </w:r>
      <w:r w:rsidR="00CF2B50">
        <w:t>one well for potable water,</w:t>
      </w:r>
      <w:r w:rsidR="00CF2B50">
        <w:rPr>
          <w:spacing w:val="2"/>
        </w:rPr>
        <w:t xml:space="preserve"> </w:t>
      </w:r>
      <w:r w:rsidR="00CF2B50">
        <w:t>Well No. 1, which is</w:t>
      </w:r>
      <w:r w:rsidR="00CF2B50">
        <w:rPr>
          <w:spacing w:val="3"/>
        </w:rPr>
        <w:t xml:space="preserve"> </w:t>
      </w:r>
      <w:r w:rsidR="00CF2B50">
        <w:t>rated</w:t>
      </w:r>
      <w:r w:rsidR="00CF2B50">
        <w:rPr>
          <w:spacing w:val="36"/>
        </w:rPr>
        <w:t xml:space="preserve"> </w:t>
      </w:r>
      <w:r w:rsidR="00CF2B50">
        <w:t>at</w:t>
      </w:r>
      <w:r w:rsidR="00CF2B50">
        <w:rPr>
          <w:spacing w:val="38"/>
        </w:rPr>
        <w:t xml:space="preserve"> </w:t>
      </w:r>
      <w:r w:rsidR="00CF2B50">
        <w:t>a</w:t>
      </w:r>
      <w:r w:rsidR="00CF2B50">
        <w:rPr>
          <w:spacing w:val="35"/>
        </w:rPr>
        <w:t xml:space="preserve"> </w:t>
      </w:r>
      <w:r w:rsidR="00CF2B50">
        <w:t>total</w:t>
      </w:r>
      <w:r w:rsidR="00CF2B50">
        <w:rPr>
          <w:spacing w:val="38"/>
        </w:rPr>
        <w:t xml:space="preserve"> </w:t>
      </w:r>
      <w:r w:rsidR="00CF2B50">
        <w:t>capacity</w:t>
      </w:r>
      <w:r w:rsidR="00CF2B50">
        <w:rPr>
          <w:spacing w:val="33"/>
        </w:rPr>
        <w:t xml:space="preserve"> </w:t>
      </w:r>
      <w:r w:rsidR="00CF2B50">
        <w:t>of</w:t>
      </w:r>
      <w:r w:rsidR="00CF2B50">
        <w:rPr>
          <w:spacing w:val="35"/>
        </w:rPr>
        <w:t xml:space="preserve"> </w:t>
      </w:r>
      <w:r w:rsidR="00CF2B50">
        <w:t>600</w:t>
      </w:r>
      <w:r w:rsidR="00CF2B50">
        <w:rPr>
          <w:spacing w:val="40"/>
        </w:rPr>
        <w:t xml:space="preserve"> </w:t>
      </w:r>
      <w:r w:rsidR="00CF2B50">
        <w:t>gpm. The</w:t>
      </w:r>
      <w:r w:rsidR="00CF2B50">
        <w:rPr>
          <w:spacing w:val="18"/>
        </w:rPr>
        <w:t xml:space="preserve"> </w:t>
      </w:r>
      <w:r w:rsidR="00CF2B50">
        <w:t>raw</w:t>
      </w:r>
      <w:r w:rsidR="00CF2B50">
        <w:rPr>
          <w:spacing w:val="21"/>
        </w:rPr>
        <w:t xml:space="preserve"> </w:t>
      </w:r>
      <w:r w:rsidR="00CF2B50">
        <w:t>water pumped</w:t>
      </w:r>
      <w:r w:rsidR="00CF2B50">
        <w:rPr>
          <w:spacing w:val="14"/>
        </w:rPr>
        <w:t xml:space="preserve"> </w:t>
      </w:r>
      <w:r w:rsidR="00CF2B50">
        <w:t>from the</w:t>
      </w:r>
      <w:r w:rsidR="00CF2B50">
        <w:rPr>
          <w:spacing w:val="14"/>
        </w:rPr>
        <w:t xml:space="preserve"> </w:t>
      </w:r>
      <w:r w:rsidR="00CF2B50">
        <w:t>well</w:t>
      </w:r>
      <w:r w:rsidR="00CF2B50">
        <w:rPr>
          <w:spacing w:val="14"/>
        </w:rPr>
        <w:t xml:space="preserve"> </w:t>
      </w:r>
      <w:r w:rsidR="00CF2B50">
        <w:t>is</w:t>
      </w:r>
      <w:r w:rsidR="00CF2B50">
        <w:rPr>
          <w:spacing w:val="14"/>
        </w:rPr>
        <w:t xml:space="preserve"> </w:t>
      </w:r>
      <w:r w:rsidR="00CF2B50">
        <w:t>treated</w:t>
      </w:r>
      <w:r w:rsidR="00CF2B50">
        <w:rPr>
          <w:spacing w:val="14"/>
        </w:rPr>
        <w:t xml:space="preserve"> </w:t>
      </w:r>
      <w:r w:rsidR="00CF2B50">
        <w:t>with</w:t>
      </w:r>
      <w:r w:rsidR="00CF2B50">
        <w:rPr>
          <w:spacing w:val="14"/>
        </w:rPr>
        <w:t xml:space="preserve"> </w:t>
      </w:r>
      <w:r w:rsidR="00CF2B50">
        <w:t>liquid</w:t>
      </w:r>
      <w:r w:rsidR="00CF2B50">
        <w:rPr>
          <w:spacing w:val="14"/>
        </w:rPr>
        <w:t xml:space="preserve"> </w:t>
      </w:r>
      <w:r w:rsidR="00CF2B50">
        <w:t>chlorine,</w:t>
      </w:r>
      <w:r w:rsidR="00CF2B50">
        <w:rPr>
          <w:spacing w:val="14"/>
        </w:rPr>
        <w:t xml:space="preserve"> </w:t>
      </w:r>
      <w:r w:rsidR="00CF2B50">
        <w:t>which</w:t>
      </w:r>
      <w:r w:rsidR="00CF2B50">
        <w:rPr>
          <w:spacing w:val="14"/>
        </w:rPr>
        <w:t xml:space="preserve"> </w:t>
      </w:r>
      <w:r w:rsidR="00CF2B50">
        <w:t>is</w:t>
      </w:r>
      <w:r w:rsidR="00CF2B50">
        <w:rPr>
          <w:spacing w:val="14"/>
        </w:rPr>
        <w:t xml:space="preserve"> </w:t>
      </w:r>
      <w:r w:rsidR="00CF2B50">
        <w:t>injected</w:t>
      </w:r>
      <w:r w:rsidR="00CF2B50">
        <w:rPr>
          <w:spacing w:val="14"/>
        </w:rPr>
        <w:t xml:space="preserve"> </w:t>
      </w:r>
      <w:r w:rsidR="00CF2B50">
        <w:t>prior</w:t>
      </w:r>
      <w:r w:rsidR="00CF2B50">
        <w:rPr>
          <w:spacing w:val="13"/>
        </w:rPr>
        <w:t xml:space="preserve"> </w:t>
      </w:r>
      <w:r w:rsidR="00CF2B50">
        <w:t>to</w:t>
      </w:r>
      <w:r w:rsidR="00CF2B50">
        <w:rPr>
          <w:spacing w:val="14"/>
        </w:rPr>
        <w:t xml:space="preserve"> </w:t>
      </w:r>
      <w:r w:rsidR="00CF2B50">
        <w:t>entry</w:t>
      </w:r>
      <w:r w:rsidR="00CF2B50">
        <w:rPr>
          <w:spacing w:val="9"/>
        </w:rPr>
        <w:t xml:space="preserve"> </w:t>
      </w:r>
      <w:r w:rsidR="00CF2B50">
        <w:t>into the 20,000-gallon</w:t>
      </w:r>
      <w:r w:rsidR="00CF2B50">
        <w:rPr>
          <w:spacing w:val="2"/>
        </w:rPr>
        <w:t xml:space="preserve"> </w:t>
      </w:r>
      <w:r w:rsidR="00CF2B50">
        <w:t>hydropneumatic tank.</w:t>
      </w:r>
      <w:r w:rsidR="00CF2B50">
        <w:rPr>
          <w:spacing w:val="67"/>
        </w:rPr>
        <w:t xml:space="preserve"> </w:t>
      </w:r>
      <w:r w:rsidR="00CF2B50">
        <w:t>The</w:t>
      </w:r>
      <w:r w:rsidR="00CF2B50">
        <w:rPr>
          <w:spacing w:val="3"/>
        </w:rPr>
        <w:t xml:space="preserve"> </w:t>
      </w:r>
      <w:r w:rsidR="00CF2B50">
        <w:t>treated</w:t>
      </w:r>
      <w:r w:rsidR="00CF2B50">
        <w:rPr>
          <w:spacing w:val="2"/>
        </w:rPr>
        <w:t xml:space="preserve"> </w:t>
      </w:r>
      <w:r w:rsidR="00CF2B50">
        <w:t>water</w:t>
      </w:r>
      <w:r w:rsidR="00CF2B50">
        <w:rPr>
          <w:spacing w:val="4"/>
        </w:rPr>
        <w:t xml:space="preserve"> </w:t>
      </w:r>
      <w:r w:rsidR="00CF2B50">
        <w:t>from</w:t>
      </w:r>
      <w:r w:rsidR="00CF2B50">
        <w:rPr>
          <w:spacing w:val="2"/>
        </w:rPr>
        <w:t xml:space="preserve"> </w:t>
      </w:r>
      <w:r w:rsidR="00CF2B50">
        <w:t>the</w:t>
      </w:r>
      <w:r w:rsidR="00CF2B50">
        <w:rPr>
          <w:spacing w:val="3"/>
        </w:rPr>
        <w:t xml:space="preserve"> </w:t>
      </w:r>
      <w:r w:rsidR="00CF2B50">
        <w:t>tank</w:t>
      </w:r>
      <w:r w:rsidR="00CF2B50">
        <w:rPr>
          <w:spacing w:val="2"/>
        </w:rPr>
        <w:t xml:space="preserve"> </w:t>
      </w:r>
      <w:r w:rsidR="00CF2B50">
        <w:t>is</w:t>
      </w:r>
      <w:r w:rsidR="00CF2B50">
        <w:rPr>
          <w:spacing w:val="5"/>
        </w:rPr>
        <w:t xml:space="preserve"> </w:t>
      </w:r>
      <w:r w:rsidR="00CF2B50">
        <w:t>then</w:t>
      </w:r>
      <w:r w:rsidR="00CF2B50">
        <w:rPr>
          <w:spacing w:val="2"/>
        </w:rPr>
        <w:t xml:space="preserve"> </w:t>
      </w:r>
      <w:r w:rsidR="00CF2B50">
        <w:t>pumped</w:t>
      </w:r>
      <w:r w:rsidR="00CF2B50">
        <w:rPr>
          <w:spacing w:val="2"/>
        </w:rPr>
        <w:t xml:space="preserve"> </w:t>
      </w:r>
      <w:r w:rsidR="00CF2B50">
        <w:t>into</w:t>
      </w:r>
      <w:r w:rsidR="00CF2B50">
        <w:rPr>
          <w:spacing w:val="2"/>
        </w:rPr>
        <w:t xml:space="preserve"> </w:t>
      </w:r>
      <w:r w:rsidR="00CF2B50">
        <w:t>the water distribution system. The</w:t>
      </w:r>
      <w:r w:rsidR="00CF2B50">
        <w:rPr>
          <w:spacing w:val="15"/>
        </w:rPr>
        <w:t xml:space="preserve"> </w:t>
      </w:r>
      <w:r w:rsidR="00CF2B50">
        <w:t>distribution</w:t>
      </w:r>
      <w:r w:rsidR="00CF2B50">
        <w:rPr>
          <w:spacing w:val="17"/>
        </w:rPr>
        <w:t xml:space="preserve"> </w:t>
      </w:r>
      <w:r w:rsidR="00CF2B50">
        <w:t>system</w:t>
      </w:r>
      <w:r w:rsidR="00CF2B50">
        <w:rPr>
          <w:spacing w:val="17"/>
        </w:rPr>
        <w:t xml:space="preserve"> </w:t>
      </w:r>
      <w:r w:rsidR="00CF2B50">
        <w:t>is</w:t>
      </w:r>
      <w:r w:rsidR="00CF2B50">
        <w:rPr>
          <w:spacing w:val="17"/>
        </w:rPr>
        <w:t xml:space="preserve"> </w:t>
      </w:r>
      <w:r w:rsidR="00CF2B50">
        <w:t>a</w:t>
      </w:r>
      <w:r w:rsidR="00CF2B50">
        <w:rPr>
          <w:spacing w:val="15"/>
        </w:rPr>
        <w:t xml:space="preserve"> </w:t>
      </w:r>
      <w:r w:rsidR="00CF2B50">
        <w:t>composite</w:t>
      </w:r>
      <w:r w:rsidR="00CF2B50">
        <w:rPr>
          <w:spacing w:val="15"/>
        </w:rPr>
        <w:t xml:space="preserve"> </w:t>
      </w:r>
      <w:r w:rsidR="00CF2B50">
        <w:t>network</w:t>
      </w:r>
      <w:r w:rsidR="00CF2B50">
        <w:rPr>
          <w:spacing w:val="16"/>
        </w:rPr>
        <w:t xml:space="preserve"> </w:t>
      </w:r>
      <w:r w:rsidR="00CF2B50">
        <w:t>consisting</w:t>
      </w:r>
      <w:r w:rsidR="00CF2B50">
        <w:rPr>
          <w:spacing w:val="14"/>
        </w:rPr>
        <w:t xml:space="preserve"> </w:t>
      </w:r>
      <w:r w:rsidR="00CF2B50">
        <w:t>of</w:t>
      </w:r>
      <w:r w:rsidR="00CF2B50">
        <w:rPr>
          <w:spacing w:val="15"/>
        </w:rPr>
        <w:t xml:space="preserve"> </w:t>
      </w:r>
      <w:r w:rsidR="00CF2B50">
        <w:t>approximately</w:t>
      </w:r>
      <w:r w:rsidR="00CF2B50">
        <w:rPr>
          <w:spacing w:val="9"/>
        </w:rPr>
        <w:t xml:space="preserve"> </w:t>
      </w:r>
      <w:r w:rsidR="00CF2B50">
        <w:t>9,060</w:t>
      </w:r>
      <w:r w:rsidR="00CF2B50">
        <w:rPr>
          <w:spacing w:val="17"/>
        </w:rPr>
        <w:t xml:space="preserve"> </w:t>
      </w:r>
      <w:r w:rsidR="00CF2B50">
        <w:t>linear feet</w:t>
      </w:r>
      <w:r w:rsidR="00CF2B50">
        <w:rPr>
          <w:spacing w:val="27"/>
        </w:rPr>
        <w:t xml:space="preserve"> </w:t>
      </w:r>
      <w:r w:rsidR="00CF2B50">
        <w:t>of</w:t>
      </w:r>
      <w:r w:rsidR="00CF2B50">
        <w:rPr>
          <w:spacing w:val="26"/>
        </w:rPr>
        <w:t xml:space="preserve"> </w:t>
      </w:r>
      <w:r w:rsidR="00CF2B50">
        <w:t>6-inch p</w:t>
      </w:r>
      <w:r w:rsidR="00CF2B50" w:rsidRPr="001A5708">
        <w:t xml:space="preserve">olyvinyl chloride </w:t>
      </w:r>
      <w:r w:rsidR="00CF2B50">
        <w:t>(PVC)</w:t>
      </w:r>
      <w:r w:rsidR="00CF2B50">
        <w:rPr>
          <w:spacing w:val="27"/>
        </w:rPr>
        <w:t xml:space="preserve"> </w:t>
      </w:r>
      <w:r w:rsidR="00CF2B50">
        <w:t>pipe,</w:t>
      </w:r>
      <w:r w:rsidR="00CF2B50">
        <w:rPr>
          <w:spacing w:val="29"/>
        </w:rPr>
        <w:t xml:space="preserve"> </w:t>
      </w:r>
      <w:r w:rsidR="00CF2B50">
        <w:t>1,740</w:t>
      </w:r>
      <w:r w:rsidR="00CF2B50">
        <w:rPr>
          <w:spacing w:val="27"/>
        </w:rPr>
        <w:t xml:space="preserve"> </w:t>
      </w:r>
      <w:r w:rsidR="00CF2B50">
        <w:t>linear</w:t>
      </w:r>
      <w:r w:rsidR="00CF2B50">
        <w:rPr>
          <w:spacing w:val="28"/>
        </w:rPr>
        <w:t xml:space="preserve"> </w:t>
      </w:r>
      <w:r w:rsidR="00CF2B50">
        <w:t>feet</w:t>
      </w:r>
      <w:r w:rsidR="00CF2B50">
        <w:rPr>
          <w:spacing w:val="27"/>
        </w:rPr>
        <w:t xml:space="preserve"> </w:t>
      </w:r>
      <w:r w:rsidR="00CF2B50">
        <w:t>of</w:t>
      </w:r>
      <w:r w:rsidR="00CF2B50">
        <w:rPr>
          <w:spacing w:val="28"/>
        </w:rPr>
        <w:t xml:space="preserve"> </w:t>
      </w:r>
      <w:r w:rsidR="00CF2B50">
        <w:t>4-inch</w:t>
      </w:r>
      <w:r w:rsidR="00CF2B50">
        <w:rPr>
          <w:spacing w:val="27"/>
        </w:rPr>
        <w:t xml:space="preserve"> </w:t>
      </w:r>
      <w:r w:rsidR="00CF2B50">
        <w:t>PVC</w:t>
      </w:r>
      <w:r w:rsidR="00CF2B50">
        <w:rPr>
          <w:spacing w:val="27"/>
        </w:rPr>
        <w:t xml:space="preserve"> </w:t>
      </w:r>
      <w:r w:rsidR="00CF2B50">
        <w:t>pipe,</w:t>
      </w:r>
      <w:r w:rsidR="00CF2B50">
        <w:rPr>
          <w:spacing w:val="29"/>
        </w:rPr>
        <w:t xml:space="preserve"> </w:t>
      </w:r>
      <w:r w:rsidR="00CF2B50">
        <w:t>and</w:t>
      </w:r>
      <w:r w:rsidR="00CF2B50">
        <w:rPr>
          <w:spacing w:val="27"/>
        </w:rPr>
        <w:t xml:space="preserve"> </w:t>
      </w:r>
      <w:r w:rsidR="00CF2B50">
        <w:t>8,760</w:t>
      </w:r>
      <w:r w:rsidR="00CF2B50">
        <w:rPr>
          <w:spacing w:val="27"/>
        </w:rPr>
        <w:t xml:space="preserve"> </w:t>
      </w:r>
      <w:r w:rsidR="00CF2B50">
        <w:t>linear</w:t>
      </w:r>
      <w:r w:rsidR="00CF2B50">
        <w:rPr>
          <w:spacing w:val="28"/>
        </w:rPr>
        <w:t xml:space="preserve"> </w:t>
      </w:r>
      <w:r w:rsidR="00CF2B50">
        <w:t>feet</w:t>
      </w:r>
      <w:r w:rsidR="00CF2B50">
        <w:rPr>
          <w:spacing w:val="29"/>
        </w:rPr>
        <w:t xml:space="preserve"> </w:t>
      </w:r>
      <w:r w:rsidR="00CF2B50">
        <w:t>of</w:t>
      </w:r>
      <w:r w:rsidR="00CF2B50">
        <w:rPr>
          <w:spacing w:val="26"/>
        </w:rPr>
        <w:t xml:space="preserve"> </w:t>
      </w:r>
      <w:r w:rsidR="00CF2B50">
        <w:t>2-inch PVC pipe.</w:t>
      </w:r>
      <w:r w:rsidR="00CF2B50">
        <w:rPr>
          <w:spacing w:val="64"/>
        </w:rPr>
        <w:t xml:space="preserve"> </w:t>
      </w:r>
      <w:r w:rsidR="00CF2B50">
        <w:t>The distribution system supports 40 fire hydrants.</w:t>
      </w:r>
    </w:p>
    <w:p w14:paraId="509EF0C5" w14:textId="77777777" w:rsidR="00CF2B50" w:rsidRDefault="00CF2B50" w:rsidP="00CF2B50">
      <w:pPr>
        <w:pStyle w:val="BodyText"/>
        <w:kinsoku w:val="0"/>
        <w:overflowPunct w:val="0"/>
        <w:spacing w:line="266" w:lineRule="exact"/>
      </w:pPr>
      <w:r>
        <w:t>The WWTP has a DEP permitted</w:t>
      </w:r>
      <w:r>
        <w:rPr>
          <w:spacing w:val="24"/>
        </w:rPr>
        <w:t xml:space="preserve"> </w:t>
      </w:r>
      <w:r>
        <w:t>capacity</w:t>
      </w:r>
      <w:r>
        <w:rPr>
          <w:spacing w:val="19"/>
        </w:rPr>
        <w:t xml:space="preserve"> </w:t>
      </w:r>
      <w:r>
        <w:t>of</w:t>
      </w:r>
      <w:r>
        <w:rPr>
          <w:spacing w:val="24"/>
        </w:rPr>
        <w:t xml:space="preserve"> </w:t>
      </w:r>
      <w:r>
        <w:t>0.176</w:t>
      </w:r>
      <w:r>
        <w:rPr>
          <w:spacing w:val="24"/>
        </w:rPr>
        <w:t xml:space="preserve"> </w:t>
      </w:r>
      <w:r>
        <w:t>million MGD</w:t>
      </w:r>
      <w:r>
        <w:rPr>
          <w:spacing w:val="22"/>
        </w:rPr>
        <w:t xml:space="preserve"> </w:t>
      </w:r>
      <w:r>
        <w:t>per</w:t>
      </w:r>
      <w:r>
        <w:rPr>
          <w:spacing w:val="-1"/>
        </w:rPr>
        <w:t xml:space="preserve"> </w:t>
      </w:r>
      <w:r>
        <w:t>3MADF.</w:t>
      </w:r>
      <w:r>
        <w:rPr>
          <w:spacing w:val="65"/>
        </w:rPr>
        <w:t xml:space="preserve"> </w:t>
      </w:r>
      <w:r>
        <w:t>The</w:t>
      </w:r>
      <w:r>
        <w:rPr>
          <w:spacing w:val="39"/>
        </w:rPr>
        <w:t xml:space="preserve"> </w:t>
      </w:r>
      <w:r>
        <w:t>collection</w:t>
      </w:r>
      <w:r>
        <w:rPr>
          <w:spacing w:val="40"/>
        </w:rPr>
        <w:t xml:space="preserve"> </w:t>
      </w:r>
      <w:r>
        <w:t>system</w:t>
      </w:r>
      <w:r>
        <w:rPr>
          <w:spacing w:val="40"/>
        </w:rPr>
        <w:t xml:space="preserve"> </w:t>
      </w:r>
      <w:r>
        <w:t>is</w:t>
      </w:r>
      <w:r>
        <w:rPr>
          <w:spacing w:val="40"/>
        </w:rPr>
        <w:t xml:space="preserve"> </w:t>
      </w:r>
      <w:r>
        <w:t>made</w:t>
      </w:r>
      <w:r>
        <w:rPr>
          <w:spacing w:val="39"/>
        </w:rPr>
        <w:t xml:space="preserve"> </w:t>
      </w:r>
      <w:r>
        <w:t>up</w:t>
      </w:r>
      <w:r>
        <w:rPr>
          <w:spacing w:val="40"/>
        </w:rPr>
        <w:t xml:space="preserve"> </w:t>
      </w:r>
      <w:r>
        <w:t>of</w:t>
      </w:r>
      <w:r>
        <w:rPr>
          <w:spacing w:val="39"/>
        </w:rPr>
        <w:t xml:space="preserve"> </w:t>
      </w:r>
      <w:r>
        <w:t>approximately</w:t>
      </w:r>
      <w:r>
        <w:rPr>
          <w:spacing w:val="35"/>
        </w:rPr>
        <w:t xml:space="preserve"> </w:t>
      </w:r>
      <w:r>
        <w:t>28,105</w:t>
      </w:r>
      <w:r>
        <w:rPr>
          <w:spacing w:val="40"/>
        </w:rPr>
        <w:t xml:space="preserve"> </w:t>
      </w:r>
      <w:r>
        <w:t>linear</w:t>
      </w:r>
      <w:r>
        <w:rPr>
          <w:spacing w:val="39"/>
        </w:rPr>
        <w:t xml:space="preserve"> </w:t>
      </w:r>
      <w:r>
        <w:t>feet</w:t>
      </w:r>
      <w:r>
        <w:rPr>
          <w:spacing w:val="40"/>
        </w:rPr>
        <w:t xml:space="preserve"> </w:t>
      </w:r>
      <w:r>
        <w:t>of</w:t>
      </w:r>
      <w:r>
        <w:rPr>
          <w:spacing w:val="39"/>
        </w:rPr>
        <w:t xml:space="preserve"> </w:t>
      </w:r>
      <w:r>
        <w:t>8-inch</w:t>
      </w:r>
      <w:r>
        <w:rPr>
          <w:spacing w:val="40"/>
        </w:rPr>
        <w:t xml:space="preserve"> </w:t>
      </w:r>
      <w:r>
        <w:t>PVC pipe.</w:t>
      </w:r>
      <w:r>
        <w:rPr>
          <w:spacing w:val="75"/>
          <w:w w:val="150"/>
        </w:rPr>
        <w:t xml:space="preserve"> </w:t>
      </w:r>
      <w:r>
        <w:t>There</w:t>
      </w:r>
      <w:r>
        <w:rPr>
          <w:spacing w:val="21"/>
        </w:rPr>
        <w:t xml:space="preserve"> </w:t>
      </w:r>
      <w:r>
        <w:t>are</w:t>
      </w:r>
      <w:r>
        <w:rPr>
          <w:spacing w:val="21"/>
        </w:rPr>
        <w:t xml:space="preserve"> </w:t>
      </w:r>
      <w:r>
        <w:t>84</w:t>
      </w:r>
      <w:r>
        <w:rPr>
          <w:spacing w:val="22"/>
        </w:rPr>
        <w:t xml:space="preserve"> </w:t>
      </w:r>
      <w:r>
        <w:t>brick</w:t>
      </w:r>
      <w:r>
        <w:rPr>
          <w:spacing w:val="22"/>
        </w:rPr>
        <w:t xml:space="preserve"> </w:t>
      </w:r>
      <w:r>
        <w:t>manholes</w:t>
      </w:r>
      <w:r>
        <w:rPr>
          <w:spacing w:val="22"/>
        </w:rPr>
        <w:t xml:space="preserve"> </w:t>
      </w:r>
      <w:r>
        <w:t>throughout the wastewater collection system and</w:t>
      </w:r>
      <w:r>
        <w:rPr>
          <w:spacing w:val="24"/>
        </w:rPr>
        <w:t xml:space="preserve"> seven</w:t>
      </w:r>
      <w:r>
        <w:rPr>
          <w:spacing w:val="22"/>
        </w:rPr>
        <w:t xml:space="preserve"> </w:t>
      </w:r>
      <w:r>
        <w:t>lift</w:t>
      </w:r>
      <w:r>
        <w:rPr>
          <w:spacing w:val="22"/>
        </w:rPr>
        <w:t xml:space="preserve"> </w:t>
      </w:r>
      <w:r>
        <w:t>stations.</w:t>
      </w:r>
    </w:p>
    <w:p w14:paraId="7C879ADE" w14:textId="77777777" w:rsidR="00CF2B50" w:rsidRDefault="00CF2B50" w:rsidP="00CF2B50">
      <w:pPr>
        <w:pStyle w:val="First-LevelSubheading"/>
      </w:pPr>
      <w:r>
        <w:t>Used and Useful (U&amp;U)</w:t>
      </w:r>
    </w:p>
    <w:p w14:paraId="794D26AA" w14:textId="230CCF24" w:rsidR="00CF2B50" w:rsidRPr="0075204C" w:rsidRDefault="00CF2B50" w:rsidP="00CF2B50">
      <w:pPr>
        <w:pStyle w:val="BodyText"/>
      </w:pPr>
      <w:r>
        <w:t xml:space="preserve">Rule 25-30.432, F.A.C., addresses the method by which the U&amp;U of a wastewater system is determined, and Rule 25-30.4325, F.A.C., addresses the method by which the U&amp;U of a water system is determined. </w:t>
      </w:r>
      <w:r w:rsidRPr="003B7D1D">
        <w:t xml:space="preserve">In the </w:t>
      </w:r>
      <w:r>
        <w:t>previous rate case</w:t>
      </w:r>
      <w:r w:rsidR="008E3BB5">
        <w:t>,</w:t>
      </w:r>
      <w:r>
        <w:rPr>
          <w:rStyle w:val="FootnoteReference"/>
        </w:rPr>
        <w:footnoteReference w:id="4"/>
      </w:r>
      <w:r>
        <w:t xml:space="preserve"> </w:t>
      </w:r>
      <w:r w:rsidRPr="003B7D1D">
        <w:t xml:space="preserve">the </w:t>
      </w:r>
      <w:r>
        <w:t>WTP, WWTP, water distribution and wastewater collections systems were</w:t>
      </w:r>
      <w:r w:rsidRPr="003B7D1D">
        <w:t xml:space="preserve"> dete</w:t>
      </w:r>
      <w:r>
        <w:t>rmined to be 100 percent U&amp;U.</w:t>
      </w:r>
    </w:p>
    <w:p w14:paraId="1FD136E1" w14:textId="77777777" w:rsidR="00CF2B50" w:rsidRPr="001A469C" w:rsidRDefault="00CF2B50" w:rsidP="00CF2B50">
      <w:pPr>
        <w:pStyle w:val="Second-LevelSubheading"/>
      </w:pPr>
      <w:r>
        <w:t>Water Treatment Plant</w:t>
      </w:r>
    </w:p>
    <w:p w14:paraId="3833179A" w14:textId="77777777" w:rsidR="00CF2B50" w:rsidRDefault="00CF2B50" w:rsidP="00CF2B50">
      <w:pPr>
        <w:pStyle w:val="BodyText"/>
        <w:kinsoku w:val="0"/>
        <w:overflowPunct w:val="0"/>
        <w:ind w:right="83"/>
      </w:pPr>
      <w:bookmarkStart w:id="19" w:name="_bookmark0"/>
      <w:bookmarkEnd w:id="19"/>
      <w:r>
        <w:t>Pursuant</w:t>
      </w:r>
      <w:r>
        <w:rPr>
          <w:spacing w:val="58"/>
        </w:rPr>
        <w:t xml:space="preserve"> </w:t>
      </w:r>
      <w:r>
        <w:t>to</w:t>
      </w:r>
      <w:r>
        <w:rPr>
          <w:spacing w:val="57"/>
        </w:rPr>
        <w:t xml:space="preserve"> </w:t>
      </w:r>
      <w:r>
        <w:t>Rule</w:t>
      </w:r>
      <w:r>
        <w:rPr>
          <w:spacing w:val="56"/>
        </w:rPr>
        <w:t xml:space="preserve"> </w:t>
      </w:r>
      <w:r>
        <w:t>25-30.4325(4),</w:t>
      </w:r>
      <w:r>
        <w:rPr>
          <w:spacing w:val="57"/>
        </w:rPr>
        <w:t xml:space="preserve"> </w:t>
      </w:r>
      <w:r>
        <w:t>F.A.C.,</w:t>
      </w:r>
      <w:r>
        <w:rPr>
          <w:spacing w:val="57"/>
        </w:rPr>
        <w:t xml:space="preserve"> </w:t>
      </w:r>
      <w:r>
        <w:t>a</w:t>
      </w:r>
      <w:r>
        <w:rPr>
          <w:spacing w:val="56"/>
        </w:rPr>
        <w:t xml:space="preserve"> </w:t>
      </w:r>
      <w:r>
        <w:t>WTP</w:t>
      </w:r>
      <w:r>
        <w:rPr>
          <w:spacing w:val="58"/>
        </w:rPr>
        <w:t xml:space="preserve"> </w:t>
      </w:r>
      <w:r>
        <w:t>is</w:t>
      </w:r>
      <w:r>
        <w:rPr>
          <w:spacing w:val="58"/>
        </w:rPr>
        <w:t xml:space="preserve"> </w:t>
      </w:r>
      <w:r>
        <w:t>considered</w:t>
      </w:r>
      <w:r>
        <w:rPr>
          <w:spacing w:val="57"/>
        </w:rPr>
        <w:t xml:space="preserve"> </w:t>
      </w:r>
      <w:r>
        <w:t>100</w:t>
      </w:r>
      <w:r>
        <w:rPr>
          <w:spacing w:val="57"/>
        </w:rPr>
        <w:t xml:space="preserve"> </w:t>
      </w:r>
      <w:r>
        <w:t>percent</w:t>
      </w:r>
      <w:r>
        <w:rPr>
          <w:spacing w:val="58"/>
        </w:rPr>
        <w:t xml:space="preserve"> </w:t>
      </w:r>
      <w:r>
        <w:t>used</w:t>
      </w:r>
      <w:r>
        <w:rPr>
          <w:spacing w:val="57"/>
        </w:rPr>
        <w:t xml:space="preserve"> </w:t>
      </w:r>
      <w:r>
        <w:t>and useful if the system is served by</w:t>
      </w:r>
      <w:r>
        <w:rPr>
          <w:spacing w:val="-1"/>
        </w:rPr>
        <w:t xml:space="preserve"> </w:t>
      </w:r>
      <w:r>
        <w:t>a single well.</w:t>
      </w:r>
      <w:r>
        <w:rPr>
          <w:spacing w:val="71"/>
        </w:rPr>
        <w:t xml:space="preserve"> </w:t>
      </w:r>
      <w:r>
        <w:t>Since the Utility’s assets include only</w:t>
      </w:r>
      <w:r>
        <w:rPr>
          <w:spacing w:val="-1"/>
        </w:rPr>
        <w:t xml:space="preserve"> </w:t>
      </w:r>
      <w:r>
        <w:t xml:space="preserve">one potable well and there has been no changes to the system, staff recommends the WTP should be considered 100 percent U&amp;U, which is consistent with the Commission’s decision in the prior rate case. </w:t>
      </w:r>
    </w:p>
    <w:p w14:paraId="1B1D3BD3" w14:textId="77777777" w:rsidR="00CF2B50" w:rsidRDefault="00CF2B50" w:rsidP="00CF2B50">
      <w:pPr>
        <w:pStyle w:val="Second-LevelSubheading"/>
      </w:pPr>
      <w:r>
        <w:t>Wastewater Treatment Plant</w:t>
      </w:r>
    </w:p>
    <w:p w14:paraId="4B8CCF10" w14:textId="3E471F76" w:rsidR="00CF2B50" w:rsidRDefault="00CF2B50" w:rsidP="00CF2B50">
      <w:pPr>
        <w:pStyle w:val="BodyText"/>
        <w:kinsoku w:val="0"/>
        <w:overflowPunct w:val="0"/>
        <w:ind w:right="115"/>
      </w:pPr>
      <w:r w:rsidRPr="001A469C">
        <w:t>The</w:t>
      </w:r>
      <w:r>
        <w:t>re</w:t>
      </w:r>
      <w:r w:rsidRPr="001A469C">
        <w:t xml:space="preserve"> has been no change in </w:t>
      </w:r>
      <w:r>
        <w:t xml:space="preserve">the </w:t>
      </w:r>
      <w:r w:rsidRPr="001A469C">
        <w:t>service area in the past five years and there are no</w:t>
      </w:r>
      <w:r>
        <w:t xml:space="preserve"> plans for expansion; therefore, consistent </w:t>
      </w:r>
      <w:r w:rsidRPr="001A469C">
        <w:t xml:space="preserve">with the Commission’s previous order and pursuant </w:t>
      </w:r>
      <w:r>
        <w:t>to Rule 25-30.4325</w:t>
      </w:r>
      <w:r w:rsidR="00F2667F">
        <w:t>,</w:t>
      </w:r>
      <w:r>
        <w:t xml:space="preserve"> F.A.C</w:t>
      </w:r>
      <w:r w:rsidR="00593946">
        <w:t>.,</w:t>
      </w:r>
      <w:r>
        <w:t xml:space="preserve"> staff recommends</w:t>
      </w:r>
      <w:r w:rsidRPr="001A469C">
        <w:t xml:space="preserve"> a U&amp;U of 100 percent for the WWTP.</w:t>
      </w:r>
    </w:p>
    <w:p w14:paraId="73F0889A" w14:textId="77777777" w:rsidR="00CF2B50" w:rsidRDefault="00CF2B50" w:rsidP="00CF2B50">
      <w:pPr>
        <w:pStyle w:val="Second-LevelSubheading"/>
      </w:pPr>
      <w:r>
        <w:t xml:space="preserve">Water Distribution </w:t>
      </w:r>
    </w:p>
    <w:p w14:paraId="6DB57C72" w14:textId="26F2C69F" w:rsidR="00CF2B50" w:rsidRDefault="00CF2B50" w:rsidP="00CF2B50">
      <w:pPr>
        <w:pStyle w:val="BodyText"/>
        <w:kinsoku w:val="0"/>
        <w:overflowPunct w:val="0"/>
        <w:spacing w:line="266" w:lineRule="exact"/>
      </w:pPr>
      <w:r>
        <w:t>Because the service territory the system is designed to serve was deemed</w:t>
      </w:r>
      <w:r w:rsidR="00424BF3">
        <w:t xml:space="preserve"> fully</w:t>
      </w:r>
      <w:r>
        <w:t xml:space="preserve"> built out per the previous rate case and there is no potential for expansion</w:t>
      </w:r>
      <w:r w:rsidR="00424BF3">
        <w:t>,</w:t>
      </w:r>
      <w:r w:rsidR="008E3BB5">
        <w:t xml:space="preserve"> </w:t>
      </w:r>
      <w:r>
        <w:t>staff recommends the water distribution system continues to be considered 100 percent U&amp;U.</w:t>
      </w:r>
    </w:p>
    <w:p w14:paraId="66740F08" w14:textId="77777777" w:rsidR="00CF2B50" w:rsidRDefault="00CF2B50" w:rsidP="00CF2B50">
      <w:pPr>
        <w:pStyle w:val="Second-LevelSubheading"/>
      </w:pPr>
    </w:p>
    <w:p w14:paraId="0D719C39" w14:textId="77777777" w:rsidR="00CF2B50" w:rsidRDefault="00CF2B50" w:rsidP="00CF2B50">
      <w:pPr>
        <w:pStyle w:val="Second-LevelSubheading"/>
      </w:pPr>
    </w:p>
    <w:p w14:paraId="5A82E2EA" w14:textId="77777777" w:rsidR="00CF2B50" w:rsidRDefault="00CF2B50" w:rsidP="00CF2B50">
      <w:pPr>
        <w:pStyle w:val="Second-LevelSubheading"/>
      </w:pPr>
    </w:p>
    <w:p w14:paraId="6A480B4A" w14:textId="77777777" w:rsidR="00CF2B50" w:rsidRDefault="00CF2B50" w:rsidP="00CF2B50">
      <w:pPr>
        <w:pStyle w:val="Second-LevelSubheading"/>
      </w:pPr>
      <w:r>
        <w:t>Wastewater Collection</w:t>
      </w:r>
    </w:p>
    <w:p w14:paraId="68E5FF61" w14:textId="04BCA326" w:rsidR="00CF2B50" w:rsidRPr="001A5708" w:rsidRDefault="00CF2B50" w:rsidP="00CF2B50">
      <w:pPr>
        <w:pStyle w:val="BodyText"/>
      </w:pPr>
      <w:r w:rsidRPr="001A5708">
        <w:t>The service area had no growth in the past five years</w:t>
      </w:r>
      <w:r w:rsidR="00424BF3">
        <w:t xml:space="preserve"> and</w:t>
      </w:r>
      <w:r w:rsidRPr="001A5708">
        <w:t xml:space="preserve"> no change in capacity</w:t>
      </w:r>
      <w:r w:rsidR="00424BF3">
        <w:t>. Therefore,</w:t>
      </w:r>
      <w:r w:rsidR="00CE63FD">
        <w:t xml:space="preserve"> </w:t>
      </w:r>
      <w:r w:rsidRPr="001A5708">
        <w:t xml:space="preserve">consistent with </w:t>
      </w:r>
      <w:r w:rsidR="00F2667F">
        <w:t xml:space="preserve">the </w:t>
      </w:r>
      <w:r w:rsidRPr="001A5708">
        <w:t xml:space="preserve">prior Commission Order, the </w:t>
      </w:r>
      <w:r>
        <w:t xml:space="preserve">wastewater </w:t>
      </w:r>
      <w:r w:rsidRPr="001A5708">
        <w:t>collection system should be considered 100 percent U&amp;U</w:t>
      </w:r>
      <w:r>
        <w:t>.</w:t>
      </w:r>
    </w:p>
    <w:p w14:paraId="5A8322D9" w14:textId="77777777" w:rsidR="00CF2B50" w:rsidRDefault="00CF2B50" w:rsidP="00CF2B50">
      <w:pPr>
        <w:pStyle w:val="First-LevelSubheading"/>
      </w:pPr>
      <w:r>
        <w:t>Excessive Unaccounted for Water</w:t>
      </w:r>
    </w:p>
    <w:p w14:paraId="73DCCD46" w14:textId="79336C19" w:rsidR="00CF2B50" w:rsidRDefault="008E3BB5" w:rsidP="00CF2B50">
      <w:pPr>
        <w:pStyle w:val="BodyText"/>
        <w:kinsoku w:val="0"/>
        <w:overflowPunct w:val="0"/>
        <w:spacing w:before="29"/>
        <w:ind w:right="115"/>
        <w:rPr>
          <w:spacing w:val="67"/>
          <w:w w:val="150"/>
        </w:rPr>
      </w:pPr>
      <w:r>
        <w:t xml:space="preserve">Rule 25-30.4325, F.A.C., </w:t>
      </w:r>
      <w:r w:rsidR="00CF2B50" w:rsidRPr="000B49C3">
        <w:t>provides</w:t>
      </w:r>
      <w:r w:rsidR="00424BF3">
        <w:t xml:space="preserve"> additional</w:t>
      </w:r>
      <w:r w:rsidR="00CF2B50" w:rsidRPr="000B49C3">
        <w:t xml:space="preserve"> factors to be considered</w:t>
      </w:r>
      <w:r w:rsidR="00CE63FD">
        <w:t xml:space="preserve"> </w:t>
      </w:r>
      <w:r w:rsidR="00424BF3">
        <w:t>when</w:t>
      </w:r>
      <w:r w:rsidR="00CF2B50" w:rsidRPr="000B49C3">
        <w:t xml:space="preserve"> determining whether adjustments to operating expenses are necessary for </w:t>
      </w:r>
      <w:r w:rsidR="00CF2B50">
        <w:rPr>
          <w:bCs/>
          <w:iCs/>
        </w:rPr>
        <w:t>EUW</w:t>
      </w:r>
      <w:r w:rsidR="00CF2B50" w:rsidRPr="000B49C3">
        <w:t xml:space="preserve">. EUW is defined as “unaccounted for water in excess of </w:t>
      </w:r>
      <w:r w:rsidR="00CF2B50" w:rsidRPr="008E3BB5">
        <w:t>10 percent</w:t>
      </w:r>
      <w:r w:rsidR="00CF2B50" w:rsidRPr="000B49C3">
        <w:t xml:space="preserve"> of the amount produced.” Unaccounted for water is all water produced that is not sold, metered, or accounted for in the records of the utility</w:t>
      </w:r>
      <w:r w:rsidR="00CF2B50">
        <w:t>. When</w:t>
      </w:r>
      <w:r w:rsidR="00CF2B50">
        <w:rPr>
          <w:spacing w:val="21"/>
        </w:rPr>
        <w:t xml:space="preserve"> </w:t>
      </w:r>
      <w:r w:rsidR="00CF2B50">
        <w:t>establishing</w:t>
      </w:r>
      <w:r w:rsidR="00CF2B50">
        <w:rPr>
          <w:spacing w:val="18"/>
        </w:rPr>
        <w:t xml:space="preserve"> </w:t>
      </w:r>
      <w:r w:rsidR="00CF2B50">
        <w:t>the</w:t>
      </w:r>
      <w:r w:rsidR="00CF2B50">
        <w:rPr>
          <w:spacing w:val="22"/>
        </w:rPr>
        <w:t xml:space="preserve"> </w:t>
      </w:r>
      <w:r w:rsidR="00CF2B50">
        <w:t>Rule,</w:t>
      </w:r>
      <w:r w:rsidR="00CF2B50">
        <w:rPr>
          <w:spacing w:val="21"/>
        </w:rPr>
        <w:t xml:space="preserve"> </w:t>
      </w:r>
      <w:r w:rsidR="00CF2B50">
        <w:t>the</w:t>
      </w:r>
      <w:r w:rsidR="00CF2B50">
        <w:rPr>
          <w:spacing w:val="22"/>
        </w:rPr>
        <w:t xml:space="preserve"> </w:t>
      </w:r>
      <w:r w:rsidR="00CF2B50">
        <w:t>Commission</w:t>
      </w:r>
      <w:r w:rsidR="00CF2B50">
        <w:rPr>
          <w:spacing w:val="21"/>
        </w:rPr>
        <w:t xml:space="preserve"> </w:t>
      </w:r>
      <w:r w:rsidR="00CF2B50">
        <w:t>recognized</w:t>
      </w:r>
      <w:r w:rsidR="00CF2B50">
        <w:rPr>
          <w:spacing w:val="21"/>
        </w:rPr>
        <w:t xml:space="preserve"> </w:t>
      </w:r>
      <w:r w:rsidR="00CF2B50">
        <w:t>that some</w:t>
      </w:r>
      <w:r w:rsidR="00CF2B50">
        <w:rPr>
          <w:spacing w:val="49"/>
        </w:rPr>
        <w:t xml:space="preserve"> </w:t>
      </w:r>
      <w:r w:rsidR="00CF2B50">
        <w:t>uses</w:t>
      </w:r>
      <w:r w:rsidR="00CF2B50">
        <w:rPr>
          <w:spacing w:val="51"/>
        </w:rPr>
        <w:t xml:space="preserve"> </w:t>
      </w:r>
      <w:r w:rsidR="00CF2B50">
        <w:t>of</w:t>
      </w:r>
      <w:r w:rsidR="00CF2B50">
        <w:rPr>
          <w:spacing w:val="49"/>
        </w:rPr>
        <w:t xml:space="preserve"> </w:t>
      </w:r>
      <w:r w:rsidR="00CF2B50">
        <w:t>water</w:t>
      </w:r>
      <w:r w:rsidR="00CF2B50">
        <w:rPr>
          <w:spacing w:val="49"/>
        </w:rPr>
        <w:t xml:space="preserve"> </w:t>
      </w:r>
      <w:r w:rsidR="00CF2B50">
        <w:t>are</w:t>
      </w:r>
      <w:r w:rsidR="00CF2B50">
        <w:rPr>
          <w:spacing w:val="52"/>
        </w:rPr>
        <w:t xml:space="preserve"> </w:t>
      </w:r>
      <w:r w:rsidR="00CF2B50">
        <w:t>readily</w:t>
      </w:r>
      <w:r w:rsidR="00CF2B50">
        <w:rPr>
          <w:spacing w:val="40"/>
        </w:rPr>
        <w:t xml:space="preserve"> </w:t>
      </w:r>
      <w:r w:rsidR="00CF2B50">
        <w:t>measurable</w:t>
      </w:r>
      <w:r w:rsidR="00CF2B50">
        <w:rPr>
          <w:spacing w:val="50"/>
        </w:rPr>
        <w:t xml:space="preserve"> </w:t>
      </w:r>
      <w:r w:rsidR="00CF2B50">
        <w:t>and</w:t>
      </w:r>
      <w:r w:rsidR="00CF2B50">
        <w:rPr>
          <w:spacing w:val="51"/>
        </w:rPr>
        <w:t xml:space="preserve"> </w:t>
      </w:r>
      <w:r w:rsidR="00CF2B50">
        <w:t>others</w:t>
      </w:r>
      <w:r w:rsidR="00CF2B50">
        <w:rPr>
          <w:spacing w:val="51"/>
        </w:rPr>
        <w:t xml:space="preserve"> </w:t>
      </w:r>
      <w:r w:rsidR="00CF2B50">
        <w:t>are</w:t>
      </w:r>
      <w:r w:rsidR="00CF2B50">
        <w:rPr>
          <w:spacing w:val="49"/>
        </w:rPr>
        <w:t xml:space="preserve"> </w:t>
      </w:r>
      <w:r w:rsidR="00CF2B50">
        <w:t>not.</w:t>
      </w:r>
      <w:r w:rsidR="00CF2B50">
        <w:rPr>
          <w:spacing w:val="51"/>
        </w:rPr>
        <w:t xml:space="preserve"> </w:t>
      </w:r>
      <w:r w:rsidR="00CF2B50">
        <w:t>The</w:t>
      </w:r>
      <w:r w:rsidR="00CF2B50">
        <w:rPr>
          <w:spacing w:val="49"/>
        </w:rPr>
        <w:t xml:space="preserve"> </w:t>
      </w:r>
      <w:r w:rsidR="00CF2B50">
        <w:t>Commission</w:t>
      </w:r>
      <w:r w:rsidR="00CF2B50">
        <w:rPr>
          <w:spacing w:val="51"/>
        </w:rPr>
        <w:t xml:space="preserve"> </w:t>
      </w:r>
      <w:r w:rsidR="00CF2B50">
        <w:t>allows</w:t>
      </w:r>
      <w:r w:rsidR="00CF2B50">
        <w:rPr>
          <w:spacing w:val="40"/>
        </w:rPr>
        <w:t xml:space="preserve"> </w:t>
      </w:r>
      <w:r w:rsidR="00CF2B50">
        <w:t>10 percent</w:t>
      </w:r>
      <w:r w:rsidR="00CF2B50">
        <w:rPr>
          <w:spacing w:val="11"/>
        </w:rPr>
        <w:t xml:space="preserve"> </w:t>
      </w:r>
      <w:r w:rsidR="00CF2B50">
        <w:t>of</w:t>
      </w:r>
      <w:r w:rsidR="00CF2B50">
        <w:rPr>
          <w:spacing w:val="9"/>
        </w:rPr>
        <w:t xml:space="preserve"> </w:t>
      </w:r>
      <w:r w:rsidR="00CF2B50">
        <w:t>unaccounted</w:t>
      </w:r>
      <w:r w:rsidR="00CF2B50">
        <w:rPr>
          <w:spacing w:val="14"/>
        </w:rPr>
        <w:t xml:space="preserve"> </w:t>
      </w:r>
      <w:r w:rsidR="00CF2B50">
        <w:t>water</w:t>
      </w:r>
      <w:r w:rsidR="00CF2B50">
        <w:rPr>
          <w:spacing w:val="9"/>
        </w:rPr>
        <w:t xml:space="preserve"> </w:t>
      </w:r>
      <w:r w:rsidR="00CF2B50">
        <w:t>for</w:t>
      </w:r>
      <w:r w:rsidR="00CF2B50">
        <w:rPr>
          <w:spacing w:val="9"/>
        </w:rPr>
        <w:t xml:space="preserve"> </w:t>
      </w:r>
      <w:r w:rsidR="00CF2B50">
        <w:t>the</w:t>
      </w:r>
      <w:r w:rsidR="00CF2B50">
        <w:rPr>
          <w:spacing w:val="9"/>
        </w:rPr>
        <w:t xml:space="preserve"> </w:t>
      </w:r>
      <w:r w:rsidR="00CF2B50">
        <w:t>uses</w:t>
      </w:r>
      <w:r w:rsidR="00CF2B50">
        <w:rPr>
          <w:spacing w:val="10"/>
        </w:rPr>
        <w:t xml:space="preserve"> </w:t>
      </w:r>
      <w:r w:rsidR="00CF2B50">
        <w:t>of</w:t>
      </w:r>
      <w:r w:rsidR="00CF2B50">
        <w:rPr>
          <w:spacing w:val="9"/>
        </w:rPr>
        <w:t xml:space="preserve"> </w:t>
      </w:r>
      <w:r w:rsidR="00CF2B50">
        <w:t>water</w:t>
      </w:r>
      <w:r w:rsidR="00CF2B50">
        <w:rPr>
          <w:spacing w:val="9"/>
        </w:rPr>
        <w:t xml:space="preserve"> </w:t>
      </w:r>
      <w:r w:rsidR="00CF2B50">
        <w:t>that</w:t>
      </w:r>
      <w:r w:rsidR="00CF2B50">
        <w:rPr>
          <w:spacing w:val="11"/>
        </w:rPr>
        <w:t xml:space="preserve"> </w:t>
      </w:r>
      <w:r w:rsidR="00CF2B50">
        <w:t>is</w:t>
      </w:r>
      <w:r w:rsidR="00CF2B50">
        <w:rPr>
          <w:spacing w:val="10"/>
        </w:rPr>
        <w:t xml:space="preserve"> </w:t>
      </w:r>
      <w:r w:rsidR="00CF2B50">
        <w:t>not</w:t>
      </w:r>
      <w:r w:rsidR="00CF2B50">
        <w:rPr>
          <w:spacing w:val="11"/>
        </w:rPr>
        <w:t xml:space="preserve"> </w:t>
      </w:r>
      <w:r w:rsidR="00CF2B50">
        <w:t>metered,</w:t>
      </w:r>
      <w:r w:rsidR="00CF2B50">
        <w:rPr>
          <w:spacing w:val="10"/>
        </w:rPr>
        <w:t xml:space="preserve"> </w:t>
      </w:r>
      <w:r w:rsidR="00CF2B50">
        <w:t>which</w:t>
      </w:r>
      <w:r w:rsidR="00CF2B50">
        <w:rPr>
          <w:spacing w:val="10"/>
        </w:rPr>
        <w:t xml:space="preserve"> </w:t>
      </w:r>
      <w:r w:rsidR="00CF2B50">
        <w:t>includes</w:t>
      </w:r>
      <w:r w:rsidR="00CF2B50">
        <w:rPr>
          <w:spacing w:val="10"/>
        </w:rPr>
        <w:t xml:space="preserve"> </w:t>
      </w:r>
      <w:r w:rsidR="00CF2B50">
        <w:t>but</w:t>
      </w:r>
      <w:r w:rsidR="00CF2B50">
        <w:rPr>
          <w:spacing w:val="11"/>
        </w:rPr>
        <w:t xml:space="preserve"> </w:t>
      </w:r>
      <w:r w:rsidR="00CF2B50">
        <w:t>is</w:t>
      </w:r>
      <w:r w:rsidR="00CF2B50">
        <w:rPr>
          <w:spacing w:val="10"/>
        </w:rPr>
        <w:t xml:space="preserve"> </w:t>
      </w:r>
      <w:r w:rsidR="00CF2B50">
        <w:t>not limited</w:t>
      </w:r>
      <w:r w:rsidR="00CF2B50">
        <w:rPr>
          <w:spacing w:val="27"/>
        </w:rPr>
        <w:t xml:space="preserve"> </w:t>
      </w:r>
      <w:r w:rsidR="00CF2B50">
        <w:t>to</w:t>
      </w:r>
      <w:r w:rsidR="00424BF3">
        <w:t>:</w:t>
      </w:r>
      <w:r w:rsidR="00CF2B50">
        <w:rPr>
          <w:spacing w:val="27"/>
        </w:rPr>
        <w:t xml:space="preserve"> </w:t>
      </w:r>
      <w:r w:rsidR="00CF2B50">
        <w:t>line</w:t>
      </w:r>
      <w:r w:rsidR="00CF2B50">
        <w:rPr>
          <w:spacing w:val="26"/>
        </w:rPr>
        <w:t xml:space="preserve"> </w:t>
      </w:r>
      <w:r w:rsidR="00CF2B50">
        <w:t>flushing</w:t>
      </w:r>
      <w:r w:rsidR="00424BF3">
        <w:t>;</w:t>
      </w:r>
      <w:r w:rsidR="00CF2B50">
        <w:rPr>
          <w:spacing w:val="30"/>
        </w:rPr>
        <w:t xml:space="preserve"> </w:t>
      </w:r>
      <w:r w:rsidR="00CF2B50">
        <w:t>hydrant</w:t>
      </w:r>
      <w:r w:rsidR="00CF2B50">
        <w:rPr>
          <w:spacing w:val="28"/>
        </w:rPr>
        <w:t xml:space="preserve"> </w:t>
      </w:r>
      <w:r w:rsidR="00CF2B50">
        <w:t>testing</w:t>
      </w:r>
      <w:r w:rsidR="00424BF3">
        <w:t>;</w:t>
      </w:r>
      <w:r w:rsidR="00CF2B50">
        <w:rPr>
          <w:spacing w:val="27"/>
        </w:rPr>
        <w:t xml:space="preserve"> </w:t>
      </w:r>
      <w:r w:rsidR="00CF2B50">
        <w:t>street</w:t>
      </w:r>
      <w:r w:rsidR="00CF2B50">
        <w:rPr>
          <w:spacing w:val="29"/>
        </w:rPr>
        <w:t xml:space="preserve"> </w:t>
      </w:r>
      <w:r w:rsidR="00CF2B50">
        <w:t>cleaning</w:t>
      </w:r>
      <w:r w:rsidR="00424BF3">
        <w:t>;</w:t>
      </w:r>
      <w:r w:rsidR="00CF2B50">
        <w:rPr>
          <w:spacing w:val="29"/>
        </w:rPr>
        <w:t xml:space="preserve"> </w:t>
      </w:r>
      <w:r w:rsidR="00CF2B50">
        <w:t>and</w:t>
      </w:r>
      <w:r w:rsidR="00CF2B50">
        <w:rPr>
          <w:spacing w:val="27"/>
        </w:rPr>
        <w:t xml:space="preserve"> </w:t>
      </w:r>
      <w:r w:rsidR="00CF2B50">
        <w:t>theft. The</w:t>
      </w:r>
      <w:r w:rsidR="00CF2B50">
        <w:rPr>
          <w:spacing w:val="31"/>
        </w:rPr>
        <w:t xml:space="preserve"> </w:t>
      </w:r>
      <w:r w:rsidR="00CF2B50">
        <w:t>rule</w:t>
      </w:r>
      <w:r w:rsidR="00CF2B50">
        <w:rPr>
          <w:spacing w:val="26"/>
        </w:rPr>
        <w:t xml:space="preserve"> </w:t>
      </w:r>
      <w:r w:rsidR="00CF2B50">
        <w:t>provides</w:t>
      </w:r>
      <w:r w:rsidR="00CF2B50">
        <w:rPr>
          <w:spacing w:val="30"/>
        </w:rPr>
        <w:t xml:space="preserve"> </w:t>
      </w:r>
      <w:r w:rsidR="00CF2B50">
        <w:t>that</w:t>
      </w:r>
      <w:r w:rsidR="00CF2B50">
        <w:rPr>
          <w:spacing w:val="28"/>
        </w:rPr>
        <w:t xml:space="preserve"> </w:t>
      </w:r>
      <w:r w:rsidR="00CF2B50">
        <w:t>to</w:t>
      </w:r>
      <w:r w:rsidR="00CF2B50">
        <w:rPr>
          <w:spacing w:val="-1"/>
        </w:rPr>
        <w:t xml:space="preserve"> </w:t>
      </w:r>
      <w:r w:rsidR="00CF2B50">
        <w:t>determine</w:t>
      </w:r>
      <w:r w:rsidR="00CF2B50">
        <w:rPr>
          <w:spacing w:val="31"/>
        </w:rPr>
        <w:t xml:space="preserve"> </w:t>
      </w:r>
      <w:r w:rsidR="00CF2B50">
        <w:t>whether</w:t>
      </w:r>
      <w:r w:rsidR="00CF2B50">
        <w:rPr>
          <w:spacing w:val="31"/>
        </w:rPr>
        <w:t xml:space="preserve"> </w:t>
      </w:r>
      <w:r w:rsidR="00CF2B50">
        <w:t>adjustments</w:t>
      </w:r>
      <w:r w:rsidR="00CF2B50">
        <w:rPr>
          <w:spacing w:val="32"/>
        </w:rPr>
        <w:t xml:space="preserve"> </w:t>
      </w:r>
      <w:r w:rsidR="00CF2B50">
        <w:t>to</w:t>
      </w:r>
      <w:r w:rsidR="00CF2B50">
        <w:rPr>
          <w:spacing w:val="32"/>
        </w:rPr>
        <w:t xml:space="preserve"> </w:t>
      </w:r>
      <w:r w:rsidR="00CF2B50">
        <w:t>operating</w:t>
      </w:r>
      <w:r w:rsidR="00CF2B50">
        <w:rPr>
          <w:spacing w:val="30"/>
        </w:rPr>
        <w:t xml:space="preserve"> </w:t>
      </w:r>
      <w:r w:rsidR="00CF2B50">
        <w:t>expenses,</w:t>
      </w:r>
      <w:r w:rsidR="00CF2B50">
        <w:rPr>
          <w:spacing w:val="32"/>
        </w:rPr>
        <w:t xml:space="preserve"> </w:t>
      </w:r>
      <w:r w:rsidR="00CF2B50">
        <w:t>such</w:t>
      </w:r>
      <w:r w:rsidR="00CF2B50">
        <w:rPr>
          <w:spacing w:val="32"/>
        </w:rPr>
        <w:t xml:space="preserve"> </w:t>
      </w:r>
      <w:r w:rsidR="00CF2B50">
        <w:t>as</w:t>
      </w:r>
      <w:r w:rsidR="00CF2B50">
        <w:rPr>
          <w:spacing w:val="32"/>
        </w:rPr>
        <w:t xml:space="preserve"> </w:t>
      </w:r>
      <w:r w:rsidR="00CF2B50">
        <w:t>purchased</w:t>
      </w:r>
      <w:r w:rsidR="00CF2B50">
        <w:rPr>
          <w:spacing w:val="32"/>
        </w:rPr>
        <w:t xml:space="preserve"> </w:t>
      </w:r>
      <w:r w:rsidR="00CF2B50">
        <w:t>electrical</w:t>
      </w:r>
      <w:r w:rsidR="00CF2B50">
        <w:rPr>
          <w:spacing w:val="33"/>
        </w:rPr>
        <w:t xml:space="preserve"> </w:t>
      </w:r>
      <w:r w:rsidR="00CF2B50">
        <w:t>power</w:t>
      </w:r>
      <w:r w:rsidR="00CF2B50">
        <w:rPr>
          <w:spacing w:val="31"/>
        </w:rPr>
        <w:t xml:space="preserve"> </w:t>
      </w:r>
      <w:r w:rsidR="00CF2B50">
        <w:t>and</w:t>
      </w:r>
      <w:r w:rsidR="00CF2B50">
        <w:rPr>
          <w:spacing w:val="-1"/>
        </w:rPr>
        <w:t xml:space="preserve"> </w:t>
      </w:r>
      <w:r w:rsidR="00CF2B50">
        <w:t>chemicals</w:t>
      </w:r>
      <w:r w:rsidR="00CF2B50">
        <w:rPr>
          <w:spacing w:val="16"/>
        </w:rPr>
        <w:t xml:space="preserve"> </w:t>
      </w:r>
      <w:r w:rsidR="00CF2B50">
        <w:t>cost</w:t>
      </w:r>
      <w:r w:rsidR="00CF2B50">
        <w:rPr>
          <w:spacing w:val="16"/>
        </w:rPr>
        <w:t xml:space="preserve"> </w:t>
      </w:r>
      <w:r w:rsidR="00CF2B50">
        <w:t>are</w:t>
      </w:r>
      <w:r w:rsidR="00CF2B50">
        <w:rPr>
          <w:spacing w:val="14"/>
        </w:rPr>
        <w:t xml:space="preserve"> </w:t>
      </w:r>
      <w:r w:rsidR="00CF2B50">
        <w:t>necessary,</w:t>
      </w:r>
      <w:r w:rsidR="00CF2B50">
        <w:rPr>
          <w:spacing w:val="15"/>
        </w:rPr>
        <w:t xml:space="preserve"> </w:t>
      </w:r>
      <w:r w:rsidR="00CF2B50">
        <w:t>the</w:t>
      </w:r>
      <w:r w:rsidR="00CF2B50">
        <w:rPr>
          <w:spacing w:val="14"/>
        </w:rPr>
        <w:t xml:space="preserve"> </w:t>
      </w:r>
      <w:r w:rsidR="00CF2B50">
        <w:t>Commission</w:t>
      </w:r>
      <w:r w:rsidR="00CF2B50">
        <w:rPr>
          <w:spacing w:val="13"/>
        </w:rPr>
        <w:t xml:space="preserve"> </w:t>
      </w:r>
      <w:r w:rsidR="00CF2B50">
        <w:t>will</w:t>
      </w:r>
      <w:r w:rsidR="00CF2B50">
        <w:rPr>
          <w:spacing w:val="16"/>
        </w:rPr>
        <w:t xml:space="preserve"> </w:t>
      </w:r>
      <w:r w:rsidR="00CF2B50">
        <w:t>consider</w:t>
      </w:r>
      <w:r w:rsidR="00CF2B50">
        <w:rPr>
          <w:spacing w:val="15"/>
        </w:rPr>
        <w:t xml:space="preserve"> </w:t>
      </w:r>
      <w:r w:rsidR="00CF2B50">
        <w:t>all</w:t>
      </w:r>
      <w:r w:rsidR="00CF2B50">
        <w:rPr>
          <w:spacing w:val="16"/>
        </w:rPr>
        <w:t xml:space="preserve"> </w:t>
      </w:r>
      <w:r w:rsidR="00CF2B50">
        <w:t>relevant</w:t>
      </w:r>
      <w:r w:rsidR="00CF2B50">
        <w:rPr>
          <w:spacing w:val="16"/>
        </w:rPr>
        <w:t xml:space="preserve"> </w:t>
      </w:r>
      <w:r w:rsidR="00CF2B50">
        <w:t>factors</w:t>
      </w:r>
      <w:r w:rsidR="00CF2B50">
        <w:rPr>
          <w:spacing w:val="16"/>
        </w:rPr>
        <w:t xml:space="preserve"> </w:t>
      </w:r>
      <w:r w:rsidR="00CF2B50">
        <w:t>as</w:t>
      </w:r>
      <w:r w:rsidR="00CF2B50">
        <w:rPr>
          <w:spacing w:val="16"/>
        </w:rPr>
        <w:t xml:space="preserve"> </w:t>
      </w:r>
      <w:r w:rsidR="00CF2B50">
        <w:t>to</w:t>
      </w:r>
      <w:r w:rsidR="00CF2B50">
        <w:rPr>
          <w:spacing w:val="15"/>
        </w:rPr>
        <w:t xml:space="preserve"> </w:t>
      </w:r>
      <w:r w:rsidR="00CF2B50">
        <w:t>the</w:t>
      </w:r>
      <w:r w:rsidR="00CF2B50">
        <w:rPr>
          <w:spacing w:val="14"/>
        </w:rPr>
        <w:t xml:space="preserve"> </w:t>
      </w:r>
      <w:r w:rsidR="00CF2B50">
        <w:t>reason</w:t>
      </w:r>
      <w:r w:rsidR="00CF2B50">
        <w:rPr>
          <w:spacing w:val="-1"/>
        </w:rPr>
        <w:t xml:space="preserve"> </w:t>
      </w:r>
      <w:r w:rsidR="00CF2B50">
        <w:t>for</w:t>
      </w:r>
      <w:r w:rsidR="00CF2B50">
        <w:rPr>
          <w:spacing w:val="51"/>
        </w:rPr>
        <w:t xml:space="preserve"> </w:t>
      </w:r>
      <w:r w:rsidR="00CF2B50">
        <w:t>EUW,</w:t>
      </w:r>
      <w:r w:rsidR="00CF2B50">
        <w:rPr>
          <w:spacing w:val="51"/>
        </w:rPr>
        <w:t xml:space="preserve"> </w:t>
      </w:r>
      <w:r w:rsidR="00CF2B50">
        <w:t>solutions</w:t>
      </w:r>
      <w:r w:rsidR="00CF2B50">
        <w:rPr>
          <w:spacing w:val="49"/>
        </w:rPr>
        <w:t xml:space="preserve"> </w:t>
      </w:r>
      <w:r w:rsidR="00CF2B50">
        <w:t>implemented</w:t>
      </w:r>
      <w:r w:rsidR="00CF2B50">
        <w:rPr>
          <w:spacing w:val="51"/>
        </w:rPr>
        <w:t xml:space="preserve"> </w:t>
      </w:r>
      <w:r w:rsidR="00CF2B50">
        <w:t>to</w:t>
      </w:r>
      <w:r w:rsidR="00CF2B50">
        <w:rPr>
          <w:spacing w:val="51"/>
        </w:rPr>
        <w:t xml:space="preserve"> </w:t>
      </w:r>
      <w:r w:rsidR="00CF2B50">
        <w:t>correct</w:t>
      </w:r>
      <w:r w:rsidR="00CF2B50">
        <w:rPr>
          <w:spacing w:val="52"/>
        </w:rPr>
        <w:t xml:space="preserve"> </w:t>
      </w:r>
      <w:r w:rsidR="00CF2B50">
        <w:t>the</w:t>
      </w:r>
      <w:r w:rsidR="00CF2B50">
        <w:rPr>
          <w:spacing w:val="50"/>
        </w:rPr>
        <w:t xml:space="preserve"> </w:t>
      </w:r>
      <w:r w:rsidR="00CF2B50">
        <w:t>problem,</w:t>
      </w:r>
      <w:r w:rsidR="00CF2B50">
        <w:rPr>
          <w:spacing w:val="51"/>
        </w:rPr>
        <w:t xml:space="preserve"> </w:t>
      </w:r>
      <w:r w:rsidR="00CF2B50">
        <w:t>or</w:t>
      </w:r>
      <w:r w:rsidR="00CF2B50">
        <w:rPr>
          <w:spacing w:val="51"/>
        </w:rPr>
        <w:t xml:space="preserve"> </w:t>
      </w:r>
      <w:r w:rsidR="00CF2B50">
        <w:t>whether</w:t>
      </w:r>
      <w:r w:rsidR="00CF2B50">
        <w:rPr>
          <w:spacing w:val="53"/>
        </w:rPr>
        <w:t xml:space="preserve"> </w:t>
      </w:r>
      <w:r w:rsidR="00CF2B50">
        <w:t>a</w:t>
      </w:r>
      <w:r w:rsidR="00CF2B50">
        <w:rPr>
          <w:spacing w:val="50"/>
        </w:rPr>
        <w:t xml:space="preserve"> </w:t>
      </w:r>
      <w:r w:rsidR="00CF2B50">
        <w:t>proposed</w:t>
      </w:r>
      <w:r w:rsidR="00CF2B50">
        <w:rPr>
          <w:spacing w:val="51"/>
        </w:rPr>
        <w:t xml:space="preserve"> </w:t>
      </w:r>
      <w:r w:rsidR="00CF2B50">
        <w:t>solution</w:t>
      </w:r>
      <w:r w:rsidR="00CF2B50">
        <w:rPr>
          <w:spacing w:val="51"/>
        </w:rPr>
        <w:t xml:space="preserve"> </w:t>
      </w:r>
      <w:r w:rsidR="00CF2B50">
        <w:t>is</w:t>
      </w:r>
      <w:r w:rsidR="00CF2B50">
        <w:rPr>
          <w:spacing w:val="-1"/>
        </w:rPr>
        <w:t xml:space="preserve"> </w:t>
      </w:r>
      <w:r w:rsidR="00CF2B50">
        <w:t>economically</w:t>
      </w:r>
      <w:r w:rsidR="00CF2B50">
        <w:rPr>
          <w:spacing w:val="11"/>
        </w:rPr>
        <w:t xml:space="preserve"> </w:t>
      </w:r>
      <w:r w:rsidR="00CF2B50">
        <w:t>feasible.</w:t>
      </w:r>
    </w:p>
    <w:p w14:paraId="78BBEC97" w14:textId="21E4E2C9" w:rsidR="00CF2B50" w:rsidRDefault="00CF2B50" w:rsidP="00CF2B50">
      <w:pPr>
        <w:pStyle w:val="BodyText"/>
        <w:kinsoku w:val="0"/>
        <w:overflowPunct w:val="0"/>
        <w:spacing w:before="29"/>
        <w:ind w:right="115"/>
      </w:pPr>
      <w:r w:rsidRPr="004F7017">
        <w:t>The</w:t>
      </w:r>
      <w:r w:rsidRPr="004F7017">
        <w:rPr>
          <w:spacing w:val="14"/>
        </w:rPr>
        <w:t xml:space="preserve"> </w:t>
      </w:r>
      <w:r w:rsidRPr="004F7017">
        <w:t>unaccounted</w:t>
      </w:r>
      <w:r w:rsidRPr="004F7017">
        <w:rPr>
          <w:spacing w:val="18"/>
        </w:rPr>
        <w:t xml:space="preserve"> </w:t>
      </w:r>
      <w:r w:rsidRPr="004F7017">
        <w:t>for</w:t>
      </w:r>
      <w:r w:rsidRPr="004F7017">
        <w:rPr>
          <w:spacing w:val="17"/>
        </w:rPr>
        <w:t xml:space="preserve"> </w:t>
      </w:r>
      <w:r w:rsidRPr="004F7017">
        <w:t>water</w:t>
      </w:r>
      <w:r w:rsidRPr="004F7017">
        <w:rPr>
          <w:spacing w:val="15"/>
        </w:rPr>
        <w:t xml:space="preserve"> </w:t>
      </w:r>
      <w:r w:rsidRPr="004F7017">
        <w:t>is</w:t>
      </w:r>
      <w:r w:rsidRPr="004F7017">
        <w:rPr>
          <w:spacing w:val="18"/>
        </w:rPr>
        <w:t xml:space="preserve"> </w:t>
      </w:r>
      <w:r w:rsidRPr="004F7017">
        <w:t>calculated</w:t>
      </w:r>
      <w:r w:rsidRPr="004F7017">
        <w:rPr>
          <w:spacing w:val="18"/>
        </w:rPr>
        <w:t xml:space="preserve"> </w:t>
      </w:r>
      <w:r w:rsidRPr="004F7017">
        <w:t>by</w:t>
      </w:r>
      <w:r w:rsidRPr="004F7017">
        <w:rPr>
          <w:spacing w:val="11"/>
        </w:rPr>
        <w:t xml:space="preserve"> </w:t>
      </w:r>
      <w:r w:rsidRPr="004F7017">
        <w:t>subtracting</w:t>
      </w:r>
      <w:r w:rsidRPr="004F7017">
        <w:rPr>
          <w:spacing w:val="15"/>
        </w:rPr>
        <w:t xml:space="preserve"> </w:t>
      </w:r>
      <w:r w:rsidRPr="004F7017">
        <w:t>both</w:t>
      </w:r>
      <w:r w:rsidRPr="004F7017">
        <w:rPr>
          <w:spacing w:val="15"/>
        </w:rPr>
        <w:t xml:space="preserve"> </w:t>
      </w:r>
      <w:r w:rsidRPr="004F7017">
        <w:t>the</w:t>
      </w:r>
      <w:r w:rsidRPr="004F7017">
        <w:rPr>
          <w:spacing w:val="17"/>
        </w:rPr>
        <w:t xml:space="preserve"> </w:t>
      </w:r>
      <w:r w:rsidRPr="004F7017">
        <w:t>gallons</w:t>
      </w:r>
      <w:r w:rsidRPr="004F7017">
        <w:rPr>
          <w:spacing w:val="-1"/>
        </w:rPr>
        <w:t xml:space="preserve"> </w:t>
      </w:r>
      <w:r w:rsidRPr="004F7017">
        <w:t>used</w:t>
      </w:r>
      <w:r w:rsidRPr="004F7017">
        <w:rPr>
          <w:spacing w:val="15"/>
        </w:rPr>
        <w:t xml:space="preserve"> </w:t>
      </w:r>
      <w:r w:rsidRPr="004F7017">
        <w:t>for</w:t>
      </w:r>
      <w:r w:rsidRPr="004F7017">
        <w:rPr>
          <w:spacing w:val="15"/>
        </w:rPr>
        <w:t xml:space="preserve"> </w:t>
      </w:r>
      <w:r w:rsidRPr="004F7017">
        <w:t>flushing</w:t>
      </w:r>
      <w:r w:rsidRPr="004F7017">
        <w:rPr>
          <w:spacing w:val="13"/>
        </w:rPr>
        <w:t xml:space="preserve"> </w:t>
      </w:r>
      <w:r w:rsidRPr="004F7017">
        <w:t>and</w:t>
      </w:r>
      <w:r w:rsidRPr="004F7017">
        <w:rPr>
          <w:spacing w:val="15"/>
        </w:rPr>
        <w:t xml:space="preserve"> </w:t>
      </w:r>
      <w:r w:rsidRPr="004F7017">
        <w:t>the</w:t>
      </w:r>
      <w:r w:rsidRPr="004F7017">
        <w:rPr>
          <w:spacing w:val="17"/>
        </w:rPr>
        <w:t xml:space="preserve"> </w:t>
      </w:r>
      <w:r w:rsidRPr="004F7017">
        <w:t>gallons</w:t>
      </w:r>
      <w:r w:rsidRPr="004F7017">
        <w:rPr>
          <w:spacing w:val="16"/>
        </w:rPr>
        <w:t xml:space="preserve"> </w:t>
      </w:r>
      <w:r w:rsidRPr="004F7017">
        <w:t>sold</w:t>
      </w:r>
      <w:r w:rsidRPr="004F7017">
        <w:rPr>
          <w:spacing w:val="15"/>
        </w:rPr>
        <w:t xml:space="preserve"> </w:t>
      </w:r>
      <w:r w:rsidRPr="004F7017">
        <w:t>to</w:t>
      </w:r>
      <w:r w:rsidRPr="004F7017">
        <w:rPr>
          <w:spacing w:val="15"/>
        </w:rPr>
        <w:t xml:space="preserve"> </w:t>
      </w:r>
      <w:r w:rsidRPr="004F7017">
        <w:t>customers</w:t>
      </w:r>
      <w:r w:rsidR="00424BF3">
        <w:t xml:space="preserve"> during the test year</w:t>
      </w:r>
      <w:r w:rsidR="00CE63FD">
        <w:rPr>
          <w:spacing w:val="16"/>
        </w:rPr>
        <w:t xml:space="preserve"> </w:t>
      </w:r>
      <w:r w:rsidRPr="004F7017">
        <w:t>from</w:t>
      </w:r>
      <w:r w:rsidRPr="004F7017">
        <w:rPr>
          <w:spacing w:val="-1"/>
        </w:rPr>
        <w:t xml:space="preserve"> </w:t>
      </w:r>
      <w:r w:rsidRPr="004F7017">
        <w:t>the</w:t>
      </w:r>
      <w:r w:rsidRPr="004F7017">
        <w:rPr>
          <w:spacing w:val="34"/>
        </w:rPr>
        <w:t xml:space="preserve"> </w:t>
      </w:r>
      <w:r w:rsidRPr="004F7017">
        <w:t>total</w:t>
      </w:r>
      <w:r w:rsidRPr="004F7017">
        <w:rPr>
          <w:spacing w:val="35"/>
        </w:rPr>
        <w:t xml:space="preserve"> </w:t>
      </w:r>
      <w:r w:rsidRPr="004F7017">
        <w:t>gallons</w:t>
      </w:r>
      <w:r w:rsidRPr="004F7017">
        <w:rPr>
          <w:spacing w:val="35"/>
        </w:rPr>
        <w:t xml:space="preserve"> </w:t>
      </w:r>
      <w:r w:rsidRPr="004F7017">
        <w:t>pumped</w:t>
      </w:r>
      <w:r w:rsidR="00424BF3">
        <w:t xml:space="preserve"> during that same period.</w:t>
      </w:r>
      <w:r w:rsidRPr="004F7017">
        <w:rPr>
          <w:spacing w:val="35"/>
        </w:rPr>
        <w:t xml:space="preserve"> </w:t>
      </w:r>
      <w:r w:rsidRPr="004F7017">
        <w:t xml:space="preserve">The Monthly Operating Reports that the Utility files with DEP, indicates that the Utility treated 56,025,000 gallons during the test year. In response to a staff data request the Utility indicated that it purchased no water and used 339,000 gallons for other uses during the test year. According to the staff audit report, the Utility sold 54,744,000 gallons of water for the test year. When both the gallons sold and water used for other uses </w:t>
      </w:r>
      <w:r w:rsidR="008E3BB5">
        <w:t>are</w:t>
      </w:r>
      <w:r w:rsidRPr="004F7017">
        <w:t xml:space="preserve"> subtracted from the total gallons pumped there are 942,000 gallons or</w:t>
      </w:r>
      <w:r w:rsidR="008E3BB5">
        <w:t>,</w:t>
      </w:r>
      <w:r w:rsidRPr="004F7017">
        <w:t xml:space="preserve"> 2 percent</w:t>
      </w:r>
      <w:r w:rsidR="008E3BB5">
        <w:t>,</w:t>
      </w:r>
      <w:r w:rsidRPr="004F7017">
        <w:t xml:space="preserve"> that are unaccounted for. Thus,</w:t>
      </w:r>
      <w:r w:rsidRPr="004F7017">
        <w:rPr>
          <w:spacing w:val="11"/>
        </w:rPr>
        <w:t xml:space="preserve"> </w:t>
      </w:r>
      <w:r w:rsidRPr="004F7017">
        <w:t>CHC has no excessive unaccounted</w:t>
      </w:r>
      <w:r w:rsidRPr="004F7017">
        <w:rPr>
          <w:spacing w:val="13"/>
        </w:rPr>
        <w:t xml:space="preserve"> </w:t>
      </w:r>
      <w:r w:rsidRPr="004F7017">
        <w:t>for</w:t>
      </w:r>
      <w:r w:rsidRPr="004F7017">
        <w:rPr>
          <w:spacing w:val="12"/>
        </w:rPr>
        <w:t xml:space="preserve"> </w:t>
      </w:r>
      <w:r w:rsidRPr="004F7017">
        <w:t>water</w:t>
      </w:r>
      <w:r w:rsidRPr="004F7017">
        <w:rPr>
          <w:spacing w:val="-1"/>
        </w:rPr>
        <w:t xml:space="preserve"> </w:t>
      </w:r>
      <w:r w:rsidRPr="004F7017">
        <w:t>for</w:t>
      </w:r>
      <w:r w:rsidRPr="004F7017">
        <w:rPr>
          <w:spacing w:val="7"/>
        </w:rPr>
        <w:t xml:space="preserve"> </w:t>
      </w:r>
      <w:r w:rsidRPr="004F7017">
        <w:t>the</w:t>
      </w:r>
      <w:r w:rsidRPr="004F7017">
        <w:rPr>
          <w:spacing w:val="7"/>
        </w:rPr>
        <w:t xml:space="preserve"> </w:t>
      </w:r>
      <w:r w:rsidRPr="004F7017">
        <w:t>test</w:t>
      </w:r>
      <w:r w:rsidRPr="004F7017">
        <w:rPr>
          <w:spacing w:val="11"/>
        </w:rPr>
        <w:t xml:space="preserve"> </w:t>
      </w:r>
      <w:r w:rsidRPr="004F7017">
        <w:t>year.</w:t>
      </w:r>
      <w:r>
        <w:t xml:space="preserve"> </w:t>
      </w:r>
    </w:p>
    <w:p w14:paraId="5C7047ED" w14:textId="64733CF4" w:rsidR="00CF2B50" w:rsidRDefault="00CF2B50" w:rsidP="00CF2B50">
      <w:pPr>
        <w:pStyle w:val="First-LevelSubheading"/>
      </w:pPr>
      <w:r>
        <w:t>Infiltration and Inflow</w:t>
      </w:r>
      <w:r w:rsidR="002E3561">
        <w:t xml:space="preserve"> (I&amp;I)</w:t>
      </w:r>
    </w:p>
    <w:p w14:paraId="5A843EAA" w14:textId="42E36925" w:rsidR="00CF2B50" w:rsidRDefault="002E3561" w:rsidP="00CF2B50">
      <w:pPr>
        <w:pStyle w:val="BodyText"/>
      </w:pPr>
      <w:bookmarkStart w:id="20" w:name="Used_and_Useful"/>
      <w:bookmarkStart w:id="21" w:name="Wastewater_Treatment_Plant"/>
      <w:bookmarkStart w:id="22" w:name="Wastewater_Collection"/>
      <w:bookmarkStart w:id="23" w:name="Conclusion"/>
      <w:bookmarkStart w:id="24" w:name="West_Lakeland’s_WWTP_and_wastewater_coll"/>
      <w:bookmarkStart w:id="25" w:name="Preliminary_Recommendation:"/>
      <w:bookmarkStart w:id="26" w:name="Infiltration_and_Inflow"/>
      <w:bookmarkEnd w:id="20"/>
      <w:bookmarkEnd w:id="21"/>
      <w:bookmarkEnd w:id="22"/>
      <w:bookmarkEnd w:id="23"/>
      <w:bookmarkEnd w:id="24"/>
      <w:bookmarkEnd w:id="25"/>
      <w:bookmarkEnd w:id="26"/>
      <w:r>
        <w:t>Infiltration typically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Rule 25-30.432, F.A.C., provides that in determining the WWTP amount of U&amp;U, the Commission will consider I&amp;I.</w:t>
      </w:r>
      <w:r w:rsidR="00CF2B50" w:rsidRPr="0040259A">
        <w:t xml:space="preserve"> </w:t>
      </w:r>
    </w:p>
    <w:p w14:paraId="1E64EB5B" w14:textId="737663BD" w:rsidR="00CF2B50" w:rsidRPr="005722BB" w:rsidRDefault="002E3561" w:rsidP="00CF2B50">
      <w:pPr>
        <w:pStyle w:val="BodyText"/>
      </w:pPr>
      <w:r>
        <w:t>Since all wastewater collection systems experience I&amp;I, the conventions noted above provide guidance for determining whether the I&amp;I experienced at a WWTP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90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r w:rsidR="00CF2B50" w:rsidRPr="005722BB">
        <w:t>.</w:t>
      </w:r>
      <w:r w:rsidR="00CE63FD">
        <w:t xml:space="preserve"> </w:t>
      </w:r>
      <w:r w:rsidR="00CF2B50" w:rsidRPr="005722BB">
        <w:t xml:space="preserve"> </w:t>
      </w:r>
    </w:p>
    <w:p w14:paraId="20A5D59B" w14:textId="1856D56F" w:rsidR="00CF2B50" w:rsidRDefault="002E3561" w:rsidP="00CF2B50">
      <w:pPr>
        <w:pStyle w:val="BodyText"/>
      </w:pPr>
      <w:r>
        <w:t>From January 1, 2021, through December 31, 2021, the allowance for infiltration was calculated as 7,771,458 gallons, and the allowance for inflow was calculated as 5,474,400 gallons; therefore, the total I&amp;I allowance was calculated as 13,245,858 gallons. Based on staff’s audit, the total water billed to residential customers was 40,267,000 gallons, and the total water billed to general service customers was 1,397,000. Therefore, the estimated amount of wastewater returned from customers was calculated as 33,470,900 gallons. Summing the estimated return and the allowable I&amp;I results in a maximum of 46,716,758 gallons of wastewater that should be treated by the wastewater system without incurring adjustments to operating expenses. Based on the Utility’s discharge monitoring reports, the actual amount of wastewater treated during the test year was 14,955,000 gallons. Therefore, there is no excessive I&amp;I and no adjustment to purchased power and chemicals are recommended</w:t>
      </w:r>
      <w:r w:rsidR="00CF2B50" w:rsidRPr="005722BB">
        <w:t>.</w:t>
      </w:r>
    </w:p>
    <w:p w14:paraId="15006318" w14:textId="77777777" w:rsidR="00CF2B50" w:rsidRDefault="00CF2B50" w:rsidP="00CF2B50">
      <w:pPr>
        <w:pStyle w:val="First-LevelSubheading"/>
      </w:pPr>
      <w:r>
        <w:t>Conclusion</w:t>
      </w:r>
    </w:p>
    <w:p w14:paraId="4AE643A5" w14:textId="77777777" w:rsidR="00C83E49" w:rsidRPr="00C9450F" w:rsidRDefault="00CF2B50" w:rsidP="00CF2B50">
      <w:pPr>
        <w:pStyle w:val="BodyText"/>
      </w:pPr>
      <w:r>
        <w:t xml:space="preserve">CHC’s WTP, water distribution, WWTP, and wastewater collection system should be considered 100 percent U&amp;U. </w:t>
      </w:r>
      <w:r>
        <w:rPr>
          <w:bCs/>
          <w:iCs/>
        </w:rPr>
        <w:t>No adjustment is recommended for</w:t>
      </w:r>
      <w:r w:rsidRPr="00232B08">
        <w:rPr>
          <w:bCs/>
          <w:iCs/>
        </w:rPr>
        <w:t xml:space="preserve"> </w:t>
      </w:r>
      <w:r>
        <w:rPr>
          <w:bCs/>
          <w:iCs/>
        </w:rPr>
        <w:t xml:space="preserve">EUW or </w:t>
      </w:r>
      <w:r w:rsidRPr="00232B08">
        <w:rPr>
          <w:bCs/>
          <w:iCs/>
        </w:rPr>
        <w:t>excessive I&amp;I</w:t>
      </w:r>
      <w:r>
        <w:rPr>
          <w:bCs/>
          <w:iCs/>
        </w:rPr>
        <w:t>.</w:t>
      </w:r>
    </w:p>
    <w:p w14:paraId="7EBDE60E" w14:textId="52CC2516" w:rsidR="00722B7E" w:rsidRPr="00C9450F" w:rsidRDefault="00722B7E">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4</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27" w:name="_Toc119480903"/>
      <w:r w:rsidR="00A569D3">
        <w:rPr>
          <w:noProof/>
          <w:szCs w:val="24"/>
        </w:rPr>
        <w:instrText>4</w:instrText>
      </w:r>
      <w:r w:rsidRPr="00C9450F">
        <w:rPr>
          <w:szCs w:val="24"/>
        </w:rPr>
        <w:fldChar w:fldCharType="end"/>
      </w:r>
      <w:r w:rsidRPr="00C9450F">
        <w:rPr>
          <w:szCs w:val="24"/>
        </w:rPr>
        <w:tab/>
        <w:instrText>Rate Base</w:instrText>
      </w:r>
      <w:r w:rsidR="00F47831">
        <w:rPr>
          <w:szCs w:val="24"/>
        </w:rPr>
        <w:instrText xml:space="preserve"> </w:instrText>
      </w:r>
      <w:r w:rsidRPr="00C9450F">
        <w:rPr>
          <w:szCs w:val="24"/>
        </w:rPr>
        <w:instrText>(Richards)</w:instrText>
      </w:r>
      <w:bookmarkEnd w:id="27"/>
      <w:r w:rsidRPr="00C9450F">
        <w:rPr>
          <w:szCs w:val="24"/>
        </w:rPr>
        <w:instrText xml:space="preserve">" \l 1 </w:instrText>
      </w:r>
      <w:r w:rsidRPr="00C9450F">
        <w:rPr>
          <w:szCs w:val="24"/>
        </w:rPr>
        <w:fldChar w:fldCharType="end"/>
      </w:r>
      <w:r w:rsidRPr="00C9450F">
        <w:rPr>
          <w:szCs w:val="24"/>
        </w:rPr>
        <w:t> </w:t>
      </w:r>
    </w:p>
    <w:p w14:paraId="562FB479" w14:textId="77777777" w:rsidR="00722B7E" w:rsidRPr="00C9450F" w:rsidRDefault="00722B7E">
      <w:pPr>
        <w:pStyle w:val="BodyText"/>
      </w:pPr>
      <w:r w:rsidRPr="00C9450F">
        <w:t> What is the appropriate average test year rate base for CHC VII, Ltd.?</w:t>
      </w:r>
    </w:p>
    <w:p w14:paraId="7F2B7CDD" w14:textId="77777777" w:rsidR="00722B7E" w:rsidRPr="00C9450F" w:rsidRDefault="00722B7E">
      <w:pPr>
        <w:pStyle w:val="IssueSubsectionHeading"/>
        <w:rPr>
          <w:vanish/>
          <w:szCs w:val="24"/>
          <w:specVanish/>
        </w:rPr>
      </w:pPr>
      <w:r w:rsidRPr="00C9450F">
        <w:rPr>
          <w:szCs w:val="24"/>
        </w:rPr>
        <w:t>Recommendation: </w:t>
      </w:r>
    </w:p>
    <w:p w14:paraId="4262349A" w14:textId="77777777" w:rsidR="00722B7E" w:rsidRPr="00C9450F" w:rsidRDefault="00722B7E">
      <w:pPr>
        <w:pStyle w:val="BodyText"/>
      </w:pPr>
      <w:r w:rsidRPr="00C9450F">
        <w:t> The appropriate average test year rate base for CHC VII, Ltd. is $</w:t>
      </w:r>
      <w:r w:rsidR="00962132" w:rsidRPr="00C9450F">
        <w:t>337,885</w:t>
      </w:r>
      <w:r w:rsidRPr="00C9450F">
        <w:t xml:space="preserve"> for water and $</w:t>
      </w:r>
      <w:r w:rsidR="00962132" w:rsidRPr="00C9450F">
        <w:t>312,012</w:t>
      </w:r>
      <w:r w:rsidRPr="00C9450F">
        <w:t xml:space="preserve"> for wastewater. (Richards, Wooten)</w:t>
      </w:r>
    </w:p>
    <w:p w14:paraId="4C88DDC6" w14:textId="77777777" w:rsidR="00722B7E" w:rsidRPr="00C9450F" w:rsidRDefault="00722B7E">
      <w:pPr>
        <w:pStyle w:val="IssueSubsectionHeading"/>
        <w:rPr>
          <w:vanish/>
          <w:szCs w:val="24"/>
          <w:specVanish/>
        </w:rPr>
      </w:pPr>
      <w:r w:rsidRPr="00C9450F">
        <w:rPr>
          <w:szCs w:val="24"/>
        </w:rPr>
        <w:t>Staff Analysis: </w:t>
      </w:r>
    </w:p>
    <w:p w14:paraId="39B0C900" w14:textId="77777777" w:rsidR="00722B7E" w:rsidRPr="00C9450F" w:rsidRDefault="00722B7E">
      <w:pPr>
        <w:pStyle w:val="BodyText"/>
      </w:pPr>
      <w:r w:rsidRPr="00C9450F">
        <w:t xml:space="preserve"> The appropriate components of the Utility’s rate base include utility plant in service (UPIS), land and land rights, accumulated depreciation, and working capital. </w:t>
      </w:r>
      <w:r w:rsidR="00240EA1">
        <w:t xml:space="preserve">CHC does not have any contributions-in-aid-of-construction (CIAC). </w:t>
      </w:r>
      <w:r w:rsidRPr="00C9450F">
        <w:t>Staff selected the test year ended December 31, 2021, for the instant rate case. Commission audit staff determined that the Utility’s books and records are in compliance with the National Association of Regulatory Utility Commissioners’ Uniform System of Accounts (NARUC USOA). A summary of each component and the recommended adjustments are discussed below.</w:t>
      </w:r>
    </w:p>
    <w:p w14:paraId="4E1BD732" w14:textId="77777777" w:rsidR="00E06484" w:rsidRPr="00C9450F" w:rsidRDefault="00722B7E" w:rsidP="00722B7E">
      <w:pPr>
        <w:pStyle w:val="First-LevelSubheading"/>
        <w:rPr>
          <w:szCs w:val="24"/>
        </w:rPr>
      </w:pPr>
      <w:r w:rsidRPr="00C9450F">
        <w:rPr>
          <w:szCs w:val="24"/>
        </w:rPr>
        <w:t>Utility Plant in Service</w:t>
      </w:r>
    </w:p>
    <w:p w14:paraId="1D1B7CF9" w14:textId="5D6E6709" w:rsidR="00722B7E" w:rsidRPr="00C9450F" w:rsidRDefault="00722B7E" w:rsidP="00E275D8">
      <w:pPr>
        <w:pStyle w:val="BodyText"/>
      </w:pPr>
      <w:r w:rsidRPr="00C9450F">
        <w:t>The Utility recorded UPIS of $692,466 for water and $760,130 for wastewater. There was an auditing adjustment increasing UPIS by $10,110, and $20,669, for water and wastewater</w:t>
      </w:r>
      <w:r w:rsidR="00F2667F">
        <w:t>,</w:t>
      </w:r>
      <w:r w:rsidRPr="00C9450F">
        <w:t xml:space="preserve"> respectively. Staff made an adjustment decreasing UPIS by $</w:t>
      </w:r>
      <w:r w:rsidR="00962132" w:rsidRPr="00C9450F">
        <w:t>4,225</w:t>
      </w:r>
      <w:r w:rsidRPr="00C9450F">
        <w:t xml:space="preserve"> for wastewater to reflect appropriate plant retirements. Staff made adjustment</w:t>
      </w:r>
      <w:r w:rsidR="00240EA1">
        <w:t>s</w:t>
      </w:r>
      <w:r w:rsidRPr="00C9450F">
        <w:t xml:space="preserve"> decreasing UPIS by $375 for water and wastewater to reflect the appropriate amounts in plant Accounts 341 and 391 – Transportation Equipment. Staff increased wastewater UPIS by $875 to reflect staff’s capitalization from </w:t>
      </w:r>
      <w:r w:rsidR="003461BD">
        <w:t xml:space="preserve">operation and maintenance (O&amp;M) </w:t>
      </w:r>
      <w:r w:rsidRPr="00C9450F">
        <w:t xml:space="preserve">account 620 for a generator. Staff also </w:t>
      </w:r>
      <w:r w:rsidR="00962132" w:rsidRPr="00C9450F">
        <w:t>decreased</w:t>
      </w:r>
      <w:r w:rsidRPr="00C9450F">
        <w:t xml:space="preserve"> UPIS by $</w:t>
      </w:r>
      <w:r w:rsidR="00962132" w:rsidRPr="00C9450F">
        <w:t>4,105</w:t>
      </w:r>
      <w:r w:rsidRPr="00C9450F">
        <w:t xml:space="preserve"> for water and $</w:t>
      </w:r>
      <w:r w:rsidR="00962132" w:rsidRPr="00C9450F">
        <w:t>48,719</w:t>
      </w:r>
      <w:r w:rsidRPr="00C9450F">
        <w:t xml:space="preserve"> for wastewater to reflect averaging adjustment</w:t>
      </w:r>
      <w:r w:rsidR="00240EA1">
        <w:t>s</w:t>
      </w:r>
      <w:r w:rsidRPr="00C9450F">
        <w:t>.</w:t>
      </w:r>
    </w:p>
    <w:p w14:paraId="42960DD6" w14:textId="77777777" w:rsidR="00722B7E" w:rsidRPr="00C9450F" w:rsidRDefault="00722B7E" w:rsidP="00722B7E">
      <w:pPr>
        <w:pStyle w:val="Second-LevelSubheading"/>
        <w:rPr>
          <w:szCs w:val="24"/>
        </w:rPr>
      </w:pPr>
      <w:r w:rsidRPr="00C9450F">
        <w:rPr>
          <w:szCs w:val="24"/>
        </w:rPr>
        <w:t>Pro Forma Plant Additions</w:t>
      </w:r>
    </w:p>
    <w:p w14:paraId="119D991F" w14:textId="7ECC0DCC" w:rsidR="00CF2B50" w:rsidRDefault="00CF2B50" w:rsidP="00CF2B50">
      <w:pPr>
        <w:jc w:val="both"/>
        <w:rPr>
          <w:color w:val="000000"/>
          <w:shd w:val="clear" w:color="auto" w:fill="FFFFFF"/>
        </w:rPr>
      </w:pPr>
      <w:r>
        <w:t>Table 4-1 shows the pro-forma plant projects requested by CHC</w:t>
      </w:r>
      <w:r w:rsidR="009E57CE">
        <w:t>.</w:t>
      </w:r>
      <w:r>
        <w:rPr>
          <w:rStyle w:val="FootnoteReference"/>
        </w:rPr>
        <w:footnoteReference w:id="5"/>
      </w:r>
      <w:r>
        <w:t xml:space="preserve"> </w:t>
      </w:r>
      <w:r w:rsidRPr="001327BB">
        <w:t xml:space="preserve">The </w:t>
      </w:r>
      <w:r>
        <w:rPr>
          <w:color w:val="000000"/>
        </w:rPr>
        <w:t>H</w:t>
      </w:r>
      <w:r w:rsidRPr="001327BB">
        <w:rPr>
          <w:color w:val="000000"/>
        </w:rPr>
        <w:t xml:space="preserve">andrails </w:t>
      </w:r>
      <w:r>
        <w:rPr>
          <w:color w:val="000000"/>
        </w:rPr>
        <w:t>R</w:t>
      </w:r>
      <w:r w:rsidRPr="001327BB">
        <w:rPr>
          <w:color w:val="000000"/>
        </w:rPr>
        <w:t xml:space="preserve">eplacement </w:t>
      </w:r>
      <w:r w:rsidR="003461BD">
        <w:rPr>
          <w:color w:val="000000"/>
        </w:rPr>
        <w:t>P</w:t>
      </w:r>
      <w:r w:rsidRPr="001327BB">
        <w:rPr>
          <w:color w:val="000000"/>
        </w:rPr>
        <w:t>roject consists of</w:t>
      </w:r>
      <w:r>
        <w:rPr>
          <w:color w:val="000000"/>
        </w:rPr>
        <w:t xml:space="preserve"> replacing</w:t>
      </w:r>
      <w:r w:rsidRPr="001327BB">
        <w:rPr>
          <w:color w:val="000000"/>
        </w:rPr>
        <w:t xml:space="preserve"> entry stair handrails at the lift station that were rusted. Additionally, the Utility identified damage to the previous lift station</w:t>
      </w:r>
      <w:r>
        <w:rPr>
          <w:color w:val="000000"/>
        </w:rPr>
        <w:t xml:space="preserve"> that could not be repaired</w:t>
      </w:r>
      <w:r w:rsidR="003461BD">
        <w:rPr>
          <w:color w:val="000000"/>
        </w:rPr>
        <w:t>. Thus,</w:t>
      </w:r>
      <w:r w:rsidRPr="001327BB">
        <w:rPr>
          <w:color w:val="000000"/>
        </w:rPr>
        <w:t xml:space="preserve"> a new lift station was necessary and</w:t>
      </w:r>
      <w:r w:rsidR="002E3561">
        <w:rPr>
          <w:color w:val="000000"/>
        </w:rPr>
        <w:t xml:space="preserve"> the Utility</w:t>
      </w:r>
      <w:r w:rsidRPr="001327BB">
        <w:rPr>
          <w:color w:val="000000"/>
        </w:rPr>
        <w:t xml:space="preserve"> moved forward </w:t>
      </w:r>
      <w:r w:rsidR="002E3561">
        <w:rPr>
          <w:color w:val="000000"/>
        </w:rPr>
        <w:t>with</w:t>
      </w:r>
      <w:r w:rsidRPr="001327BB">
        <w:rPr>
          <w:color w:val="000000"/>
        </w:rPr>
        <w:t xml:space="preserve"> its construction. </w:t>
      </w:r>
      <w:r w:rsidRPr="005506B9">
        <w:rPr>
          <w:color w:val="000000"/>
        </w:rPr>
        <w:t xml:space="preserve">The </w:t>
      </w:r>
      <w:r>
        <w:rPr>
          <w:color w:val="000000"/>
        </w:rPr>
        <w:t xml:space="preserve">components of the new lift station include: </w:t>
      </w:r>
      <w:r w:rsidR="003461BD">
        <w:rPr>
          <w:color w:val="000000"/>
        </w:rPr>
        <w:t>n</w:t>
      </w:r>
      <w:r w:rsidRPr="005506B9">
        <w:rPr>
          <w:color w:val="000000"/>
        </w:rPr>
        <w:t xml:space="preserve">ew </w:t>
      </w:r>
      <w:r w:rsidR="003461BD">
        <w:rPr>
          <w:color w:val="000000"/>
        </w:rPr>
        <w:t>p</w:t>
      </w:r>
      <w:r w:rsidRPr="005506B9">
        <w:rPr>
          <w:color w:val="000000"/>
        </w:rPr>
        <w:t xml:space="preserve">umps </w:t>
      </w:r>
      <w:r>
        <w:rPr>
          <w:color w:val="000000"/>
        </w:rPr>
        <w:t>and</w:t>
      </w:r>
      <w:r w:rsidRPr="005506B9">
        <w:rPr>
          <w:color w:val="000000"/>
        </w:rPr>
        <w:t xml:space="preserve"> </w:t>
      </w:r>
      <w:r w:rsidR="003461BD">
        <w:rPr>
          <w:color w:val="000000"/>
        </w:rPr>
        <w:t>c</w:t>
      </w:r>
      <w:r w:rsidRPr="005506B9">
        <w:rPr>
          <w:color w:val="000000"/>
        </w:rPr>
        <w:t xml:space="preserve">ontrol </w:t>
      </w:r>
      <w:r w:rsidR="003461BD">
        <w:rPr>
          <w:color w:val="000000"/>
        </w:rPr>
        <w:t>p</w:t>
      </w:r>
      <w:r w:rsidRPr="005506B9">
        <w:rPr>
          <w:color w:val="000000"/>
        </w:rPr>
        <w:t>anel</w:t>
      </w:r>
      <w:r w:rsidR="002E3561">
        <w:rPr>
          <w:color w:val="000000"/>
        </w:rPr>
        <w:t>s</w:t>
      </w:r>
      <w:r w:rsidRPr="005506B9">
        <w:rPr>
          <w:color w:val="000000"/>
        </w:rPr>
        <w:t xml:space="preserve">, </w:t>
      </w:r>
      <w:r w:rsidR="003461BD">
        <w:rPr>
          <w:color w:val="000000"/>
        </w:rPr>
        <w:t>c</w:t>
      </w:r>
      <w:r w:rsidRPr="005506B9">
        <w:rPr>
          <w:color w:val="000000"/>
        </w:rPr>
        <w:t xml:space="preserve">oncrete </w:t>
      </w:r>
      <w:r w:rsidR="003461BD">
        <w:rPr>
          <w:color w:val="000000"/>
        </w:rPr>
        <w:t>p</w:t>
      </w:r>
      <w:r w:rsidRPr="005506B9">
        <w:rPr>
          <w:color w:val="000000"/>
        </w:rPr>
        <w:t xml:space="preserve">ole </w:t>
      </w:r>
      <w:r>
        <w:rPr>
          <w:color w:val="000000"/>
        </w:rPr>
        <w:t xml:space="preserve">and </w:t>
      </w:r>
      <w:r w:rsidR="003461BD">
        <w:rPr>
          <w:color w:val="000000"/>
        </w:rPr>
        <w:t>p</w:t>
      </w:r>
      <w:r w:rsidRPr="005506B9">
        <w:rPr>
          <w:color w:val="000000"/>
        </w:rPr>
        <w:t xml:space="preserve">anel </w:t>
      </w:r>
      <w:r w:rsidR="003461BD">
        <w:rPr>
          <w:color w:val="000000"/>
        </w:rPr>
        <w:t>i</w:t>
      </w:r>
      <w:r w:rsidRPr="005506B9">
        <w:rPr>
          <w:color w:val="000000"/>
        </w:rPr>
        <w:t>nstallation</w:t>
      </w:r>
      <w:r>
        <w:rPr>
          <w:color w:val="000000"/>
        </w:rPr>
        <w:t>,</w:t>
      </w:r>
      <w:r w:rsidRPr="005506B9">
        <w:rPr>
          <w:color w:val="000000"/>
        </w:rPr>
        <w:t xml:space="preserve"> and </w:t>
      </w:r>
      <w:r w:rsidR="003461BD">
        <w:rPr>
          <w:color w:val="000000"/>
        </w:rPr>
        <w:t>i</w:t>
      </w:r>
      <w:r w:rsidRPr="005506B9">
        <w:rPr>
          <w:color w:val="000000"/>
        </w:rPr>
        <w:t xml:space="preserve">nstall </w:t>
      </w:r>
      <w:r w:rsidR="003461BD">
        <w:rPr>
          <w:color w:val="000000"/>
        </w:rPr>
        <w:t>l</w:t>
      </w:r>
      <w:r w:rsidR="008E3BB5">
        <w:rPr>
          <w:color w:val="000000"/>
        </w:rPr>
        <w:t>ift s</w:t>
      </w:r>
      <w:r w:rsidRPr="005506B9">
        <w:rPr>
          <w:color w:val="000000"/>
        </w:rPr>
        <w:t>tation.</w:t>
      </w:r>
      <w:r w:rsidRPr="001327BB">
        <w:rPr>
          <w:color w:val="000000"/>
        </w:rPr>
        <w:t xml:space="preserve"> The project consist</w:t>
      </w:r>
      <w:r w:rsidR="003461BD">
        <w:rPr>
          <w:color w:val="000000"/>
        </w:rPr>
        <w:t>s</w:t>
      </w:r>
      <w:r w:rsidRPr="001327BB">
        <w:rPr>
          <w:color w:val="000000"/>
        </w:rPr>
        <w:t xml:space="preserve"> of the purchase of the pumps, back-up pumps, control panels, and installation of all components of the lift station. The Meter Reading Equipment Upgrades </w:t>
      </w:r>
      <w:r w:rsidR="003461BD">
        <w:rPr>
          <w:color w:val="000000"/>
        </w:rPr>
        <w:t>P</w:t>
      </w:r>
      <w:r w:rsidRPr="001327BB">
        <w:rPr>
          <w:color w:val="000000"/>
        </w:rPr>
        <w:t xml:space="preserve">roject consists of the Utility switching to new meter reading software. According to the Utility, there are </w:t>
      </w:r>
      <w:r w:rsidRPr="00A24F16">
        <w:rPr>
          <w:color w:val="000000"/>
        </w:rPr>
        <w:t>issues</w:t>
      </w:r>
      <w:r w:rsidRPr="001327BB">
        <w:rPr>
          <w:color w:val="000000"/>
        </w:rPr>
        <w:t xml:space="preserve"> being encountered in capturing all of the readings from the meters due to the reading system being outdated and not functioning properly with the meters. Th</w:t>
      </w:r>
      <w:r w:rsidR="00A24F16">
        <w:rPr>
          <w:color w:val="000000"/>
        </w:rPr>
        <w:t>ese issues</w:t>
      </w:r>
      <w:r w:rsidRPr="001327BB">
        <w:rPr>
          <w:color w:val="000000"/>
        </w:rPr>
        <w:t xml:space="preserve"> would be resolved </w:t>
      </w:r>
      <w:r>
        <w:rPr>
          <w:color w:val="000000"/>
        </w:rPr>
        <w:t>with</w:t>
      </w:r>
      <w:r w:rsidRPr="001327BB">
        <w:rPr>
          <w:color w:val="000000"/>
        </w:rPr>
        <w:t xml:space="preserve"> the new meter reading software. S</w:t>
      </w:r>
      <w:r w:rsidRPr="001327BB">
        <w:rPr>
          <w:color w:val="000000"/>
          <w:shd w:val="clear" w:color="auto" w:fill="FFFFFF"/>
        </w:rPr>
        <w:t>taff recommends that these pro forma project costs are appropriate.</w:t>
      </w:r>
    </w:p>
    <w:p w14:paraId="6607ED96" w14:textId="77777777" w:rsidR="00CF2B50" w:rsidRDefault="00CF2B50" w:rsidP="00CF2B50">
      <w:pPr>
        <w:jc w:val="both"/>
        <w:rPr>
          <w:color w:val="000000"/>
          <w:shd w:val="clear" w:color="auto" w:fill="FFFFFF"/>
        </w:rPr>
      </w:pPr>
    </w:p>
    <w:p w14:paraId="59327D97" w14:textId="41DDC5F0" w:rsidR="00722B7E" w:rsidRPr="00C9450F" w:rsidRDefault="00CF2B50" w:rsidP="00CF2B50">
      <w:pPr>
        <w:pStyle w:val="BodyText"/>
      </w:pPr>
      <w:r w:rsidRPr="00EE5CC9">
        <w:t>As is Commission practice, staff requested that three bids be provided for each pro forma project. However, the Utility provided one bid for each</w:t>
      </w:r>
      <w:r>
        <w:t xml:space="preserve"> item. According to the Utility,</w:t>
      </w:r>
      <w:r w:rsidRPr="00EE5CC9">
        <w:t xml:space="preserve"> </w:t>
      </w:r>
      <w:r>
        <w:t xml:space="preserve">multiple bids were sought for each project; however </w:t>
      </w:r>
      <w:r w:rsidRPr="00EE5CC9">
        <w:t>the vendor</w:t>
      </w:r>
      <w:r>
        <w:t>s</w:t>
      </w:r>
      <w:r w:rsidRPr="00EE5CC9">
        <w:t xml:space="preserve"> that </w:t>
      </w:r>
      <w:r>
        <w:t>were ultimately selected were</w:t>
      </w:r>
      <w:r w:rsidRPr="00EE5CC9">
        <w:t xml:space="preserve"> the only vendor</w:t>
      </w:r>
      <w:r>
        <w:t>s</w:t>
      </w:r>
      <w:r w:rsidRPr="00EE5CC9">
        <w:t xml:space="preserve"> that </w:t>
      </w:r>
      <w:r>
        <w:t>were able to</w:t>
      </w:r>
      <w:r w:rsidRPr="00EE5CC9">
        <w:t xml:space="preserve"> </w:t>
      </w:r>
      <w:r>
        <w:t>complete the work in a timely manner.</w:t>
      </w:r>
      <w:r w:rsidRPr="00EE5CC9">
        <w:t xml:space="preserve"> Regarding the </w:t>
      </w:r>
      <w:r w:rsidRPr="00EE5CC9">
        <w:rPr>
          <w:color w:val="000000"/>
          <w:shd w:val="clear" w:color="auto" w:fill="FFFFFF"/>
        </w:rPr>
        <w:t>Electronic Meter Readi</w:t>
      </w:r>
      <w:r w:rsidR="008E3BB5">
        <w:rPr>
          <w:color w:val="000000"/>
          <w:shd w:val="clear" w:color="auto" w:fill="FFFFFF"/>
        </w:rPr>
        <w:t xml:space="preserve">ng Equipment Upgrades project, </w:t>
      </w:r>
      <w:r w:rsidR="003461BD">
        <w:rPr>
          <w:color w:val="000000"/>
          <w:shd w:val="clear" w:color="auto" w:fill="FFFFFF"/>
        </w:rPr>
        <w:t xml:space="preserve">it </w:t>
      </w:r>
      <w:r w:rsidRPr="00EE5CC9">
        <w:rPr>
          <w:color w:val="000000"/>
          <w:shd w:val="clear" w:color="auto" w:fill="FFFFFF"/>
        </w:rPr>
        <w:t>is being completed by the same company that installed the Utility’s water meters</w:t>
      </w:r>
      <w:r>
        <w:rPr>
          <w:color w:val="000000"/>
          <w:shd w:val="clear" w:color="auto" w:fill="FFFFFF"/>
        </w:rPr>
        <w:t xml:space="preserve"> as they have familiarity with the meters and software</w:t>
      </w:r>
      <w:r w:rsidRPr="00EE5CC9">
        <w:rPr>
          <w:color w:val="000000"/>
          <w:shd w:val="clear" w:color="auto" w:fill="FFFFFF"/>
        </w:rPr>
        <w:t>.</w:t>
      </w:r>
      <w:r>
        <w:rPr>
          <w:color w:val="000000"/>
          <w:shd w:val="clear" w:color="auto" w:fill="FFFFFF"/>
        </w:rPr>
        <w:t xml:space="preserve"> </w:t>
      </w:r>
      <w:r w:rsidRPr="00EE5CC9">
        <w:rPr>
          <w:color w:val="000000"/>
          <w:shd w:val="clear" w:color="auto" w:fill="FFFFFF"/>
        </w:rPr>
        <w:t xml:space="preserve">Staff </w:t>
      </w:r>
      <w:r>
        <w:rPr>
          <w:color w:val="000000"/>
          <w:shd w:val="clear" w:color="auto" w:fill="FFFFFF"/>
        </w:rPr>
        <w:t>recommends that the pro forma</w:t>
      </w:r>
      <w:r w:rsidRPr="00EE5CC9">
        <w:rPr>
          <w:color w:val="000000"/>
          <w:shd w:val="clear" w:color="auto" w:fill="FFFFFF"/>
        </w:rPr>
        <w:t xml:space="preserve"> project costs are appropriate</w:t>
      </w:r>
      <w:r>
        <w:rPr>
          <w:color w:val="000000"/>
          <w:shd w:val="clear" w:color="auto" w:fill="FFFFFF"/>
        </w:rPr>
        <w:t>.</w:t>
      </w:r>
    </w:p>
    <w:p w14:paraId="0108EB7E" w14:textId="29F9FCDD" w:rsidR="00722B7E" w:rsidRPr="00C9450F" w:rsidRDefault="001B6945" w:rsidP="001B6945">
      <w:pPr>
        <w:pStyle w:val="TableNumber"/>
        <w:keepNext/>
      </w:pPr>
      <w:r w:rsidRPr="00C9450F">
        <w:t xml:space="preserve">Table </w:t>
      </w:r>
      <w:fldSimple w:instr=" SEQ Issue \c ">
        <w:r w:rsidR="00A569D3">
          <w:rPr>
            <w:noProof/>
          </w:rPr>
          <w:t>4</w:t>
        </w:r>
      </w:fldSimple>
      <w:r w:rsidRPr="00C9450F">
        <w:t>-1</w:t>
      </w:r>
    </w:p>
    <w:p w14:paraId="4E3EE7E3" w14:textId="77777777" w:rsidR="001B6945" w:rsidRPr="00C9450F" w:rsidRDefault="001B6945" w:rsidP="001B6945">
      <w:pPr>
        <w:pStyle w:val="TableTitle"/>
        <w:keepNext/>
      </w:pPr>
      <w:r w:rsidRPr="00C9450F">
        <w:t>Pro Forma Plant Items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71"/>
        <w:gridCol w:w="241"/>
        <w:gridCol w:w="1217"/>
        <w:gridCol w:w="1107"/>
        <w:gridCol w:w="1217"/>
        <w:gridCol w:w="1223"/>
      </w:tblGrid>
      <w:tr w:rsidR="001B6945" w:rsidRPr="00C9450F" w14:paraId="1B35E3B8" w14:textId="77777777" w:rsidTr="001B6945">
        <w:tc>
          <w:tcPr>
            <w:tcW w:w="2412" w:type="pct"/>
            <w:tcBorders>
              <w:bottom w:val="nil"/>
            </w:tcBorders>
          </w:tcPr>
          <w:p w14:paraId="5E52C243" w14:textId="77777777" w:rsidR="001B6945" w:rsidRPr="00C9450F" w:rsidRDefault="001B6945" w:rsidP="001B6945">
            <w:pPr>
              <w:jc w:val="center"/>
              <w:rPr>
                <w:b/>
              </w:rPr>
            </w:pPr>
          </w:p>
        </w:tc>
        <w:tc>
          <w:tcPr>
            <w:tcW w:w="151" w:type="pct"/>
            <w:tcBorders>
              <w:bottom w:val="nil"/>
            </w:tcBorders>
          </w:tcPr>
          <w:p w14:paraId="27F35EA1" w14:textId="77777777" w:rsidR="001B6945" w:rsidRPr="00C9450F" w:rsidRDefault="001B6945" w:rsidP="001B6945">
            <w:pPr>
              <w:jc w:val="center"/>
              <w:rPr>
                <w:b/>
              </w:rPr>
            </w:pPr>
          </w:p>
        </w:tc>
        <w:tc>
          <w:tcPr>
            <w:tcW w:w="1113" w:type="pct"/>
            <w:gridSpan w:val="2"/>
            <w:tcBorders>
              <w:bottom w:val="nil"/>
            </w:tcBorders>
          </w:tcPr>
          <w:p w14:paraId="3E821B9B" w14:textId="77777777" w:rsidR="001B6945" w:rsidRPr="00C9450F" w:rsidRDefault="001B6945" w:rsidP="001B6945">
            <w:pPr>
              <w:jc w:val="center"/>
              <w:rPr>
                <w:b/>
              </w:rPr>
            </w:pPr>
            <w:r w:rsidRPr="00C9450F">
              <w:rPr>
                <w:b/>
              </w:rPr>
              <w:t>Water</w:t>
            </w:r>
          </w:p>
        </w:tc>
        <w:tc>
          <w:tcPr>
            <w:tcW w:w="1323" w:type="pct"/>
            <w:gridSpan w:val="2"/>
            <w:tcBorders>
              <w:bottom w:val="nil"/>
            </w:tcBorders>
          </w:tcPr>
          <w:p w14:paraId="2069F056" w14:textId="77777777" w:rsidR="001B6945" w:rsidRPr="00C9450F" w:rsidRDefault="001B6945" w:rsidP="001B6945">
            <w:pPr>
              <w:jc w:val="center"/>
              <w:rPr>
                <w:b/>
              </w:rPr>
            </w:pPr>
            <w:r w:rsidRPr="00C9450F">
              <w:rPr>
                <w:b/>
              </w:rPr>
              <w:t>Wastewater</w:t>
            </w:r>
          </w:p>
        </w:tc>
      </w:tr>
      <w:tr w:rsidR="001B6945" w:rsidRPr="00C9450F" w14:paraId="61C5D607" w14:textId="77777777" w:rsidTr="001B6945">
        <w:tc>
          <w:tcPr>
            <w:tcW w:w="2563" w:type="pct"/>
            <w:gridSpan w:val="2"/>
            <w:tcBorders>
              <w:top w:val="nil"/>
              <w:bottom w:val="single" w:sz="4" w:space="0" w:color="auto"/>
            </w:tcBorders>
          </w:tcPr>
          <w:p w14:paraId="7D6DC077" w14:textId="77777777" w:rsidR="001B6945" w:rsidRPr="00C9450F" w:rsidRDefault="001B6945" w:rsidP="001B6945">
            <w:pPr>
              <w:jc w:val="center"/>
              <w:rPr>
                <w:b/>
              </w:rPr>
            </w:pPr>
            <w:r w:rsidRPr="00C9450F">
              <w:rPr>
                <w:b/>
              </w:rPr>
              <w:t>Project</w:t>
            </w:r>
          </w:p>
        </w:tc>
        <w:tc>
          <w:tcPr>
            <w:tcW w:w="510" w:type="pct"/>
            <w:tcBorders>
              <w:top w:val="nil"/>
              <w:bottom w:val="single" w:sz="4" w:space="0" w:color="auto"/>
            </w:tcBorders>
          </w:tcPr>
          <w:p w14:paraId="767D7F07" w14:textId="77777777" w:rsidR="001B6945" w:rsidRPr="00C9450F" w:rsidRDefault="001B6945" w:rsidP="001B6945">
            <w:pPr>
              <w:jc w:val="center"/>
              <w:rPr>
                <w:b/>
              </w:rPr>
            </w:pPr>
            <w:r w:rsidRPr="00C9450F">
              <w:rPr>
                <w:b/>
              </w:rPr>
              <w:t>Additions</w:t>
            </w:r>
          </w:p>
        </w:tc>
        <w:tc>
          <w:tcPr>
            <w:tcW w:w="603" w:type="pct"/>
            <w:tcBorders>
              <w:top w:val="nil"/>
              <w:bottom w:val="single" w:sz="4" w:space="0" w:color="auto"/>
            </w:tcBorders>
          </w:tcPr>
          <w:p w14:paraId="477F1BAA" w14:textId="77777777" w:rsidR="001B6945" w:rsidRPr="00C9450F" w:rsidRDefault="001B6945" w:rsidP="001B6945">
            <w:pPr>
              <w:jc w:val="center"/>
              <w:rPr>
                <w:b/>
              </w:rPr>
            </w:pPr>
            <w:r w:rsidRPr="00C9450F">
              <w:rPr>
                <w:b/>
              </w:rPr>
              <w:t>Ret</w:t>
            </w:r>
            <w:r w:rsidR="00A2538F">
              <w:rPr>
                <w:b/>
              </w:rPr>
              <w:t>.</w:t>
            </w:r>
          </w:p>
        </w:tc>
        <w:tc>
          <w:tcPr>
            <w:tcW w:w="650" w:type="pct"/>
            <w:tcBorders>
              <w:top w:val="nil"/>
              <w:bottom w:val="single" w:sz="4" w:space="0" w:color="auto"/>
            </w:tcBorders>
          </w:tcPr>
          <w:p w14:paraId="725526CA" w14:textId="77777777" w:rsidR="001B6945" w:rsidRPr="00C9450F" w:rsidRDefault="001B6945" w:rsidP="001B6945">
            <w:pPr>
              <w:jc w:val="center"/>
              <w:rPr>
                <w:b/>
              </w:rPr>
            </w:pPr>
            <w:r w:rsidRPr="00C9450F">
              <w:rPr>
                <w:b/>
              </w:rPr>
              <w:t>Additions</w:t>
            </w:r>
          </w:p>
        </w:tc>
        <w:tc>
          <w:tcPr>
            <w:tcW w:w="673" w:type="pct"/>
            <w:tcBorders>
              <w:top w:val="nil"/>
              <w:bottom w:val="single" w:sz="4" w:space="0" w:color="auto"/>
            </w:tcBorders>
          </w:tcPr>
          <w:p w14:paraId="47BE1203" w14:textId="77777777" w:rsidR="001B6945" w:rsidRPr="00C9450F" w:rsidRDefault="001B6945" w:rsidP="001B6945">
            <w:pPr>
              <w:jc w:val="center"/>
              <w:rPr>
                <w:b/>
              </w:rPr>
            </w:pPr>
            <w:r w:rsidRPr="00C9450F">
              <w:rPr>
                <w:b/>
              </w:rPr>
              <w:t>Ret</w:t>
            </w:r>
            <w:r w:rsidR="00A2538F">
              <w:rPr>
                <w:b/>
              </w:rPr>
              <w:t>.</w:t>
            </w:r>
          </w:p>
        </w:tc>
      </w:tr>
      <w:tr w:rsidR="001B6945" w:rsidRPr="00C9450F" w14:paraId="08E79B03" w14:textId="77777777" w:rsidTr="001B6945">
        <w:tc>
          <w:tcPr>
            <w:tcW w:w="2563" w:type="pct"/>
            <w:gridSpan w:val="2"/>
            <w:tcBorders>
              <w:top w:val="single" w:sz="4" w:space="0" w:color="auto"/>
            </w:tcBorders>
          </w:tcPr>
          <w:p w14:paraId="7DB0BBAE" w14:textId="77777777" w:rsidR="001B6945" w:rsidRPr="00C9450F" w:rsidRDefault="001B6945" w:rsidP="001B6945">
            <w:r w:rsidRPr="00C9450F">
              <w:t>Acct. 334 – Meter Reading Equip. Upgrade</w:t>
            </w:r>
          </w:p>
        </w:tc>
        <w:tc>
          <w:tcPr>
            <w:tcW w:w="510" w:type="pct"/>
            <w:tcBorders>
              <w:top w:val="single" w:sz="4" w:space="0" w:color="auto"/>
            </w:tcBorders>
          </w:tcPr>
          <w:p w14:paraId="001D0D0F" w14:textId="77777777" w:rsidR="001B6945" w:rsidRPr="00C9450F" w:rsidRDefault="001B6945" w:rsidP="00962132">
            <w:pPr>
              <w:jc w:val="right"/>
            </w:pPr>
            <w:r w:rsidRPr="00C9450F">
              <w:t>$3,6</w:t>
            </w:r>
            <w:r w:rsidR="00962132" w:rsidRPr="00C9450F">
              <w:t>1</w:t>
            </w:r>
            <w:r w:rsidRPr="00C9450F">
              <w:t>1</w:t>
            </w:r>
          </w:p>
        </w:tc>
        <w:tc>
          <w:tcPr>
            <w:tcW w:w="603" w:type="pct"/>
            <w:tcBorders>
              <w:top w:val="single" w:sz="4" w:space="0" w:color="auto"/>
            </w:tcBorders>
          </w:tcPr>
          <w:p w14:paraId="758A9BE3" w14:textId="77777777" w:rsidR="001B6945" w:rsidRPr="00C9450F" w:rsidRDefault="001B6945" w:rsidP="001B6945">
            <w:pPr>
              <w:jc w:val="right"/>
            </w:pPr>
            <w:r w:rsidRPr="00C9450F">
              <w:t>($2,708)</w:t>
            </w:r>
          </w:p>
        </w:tc>
        <w:tc>
          <w:tcPr>
            <w:tcW w:w="650" w:type="pct"/>
            <w:tcBorders>
              <w:top w:val="single" w:sz="4" w:space="0" w:color="auto"/>
            </w:tcBorders>
          </w:tcPr>
          <w:p w14:paraId="618B5072" w14:textId="77777777" w:rsidR="001B6945" w:rsidRPr="00C9450F" w:rsidRDefault="001B6945" w:rsidP="001B6945">
            <w:pPr>
              <w:jc w:val="right"/>
            </w:pPr>
            <w:r w:rsidRPr="00C9450F">
              <w:t>$0</w:t>
            </w:r>
          </w:p>
        </w:tc>
        <w:tc>
          <w:tcPr>
            <w:tcW w:w="673" w:type="pct"/>
            <w:tcBorders>
              <w:top w:val="single" w:sz="4" w:space="0" w:color="auto"/>
            </w:tcBorders>
          </w:tcPr>
          <w:p w14:paraId="389A0CBE" w14:textId="77777777" w:rsidR="001B6945" w:rsidRPr="00C9450F" w:rsidRDefault="001B6945" w:rsidP="001B6945">
            <w:pPr>
              <w:jc w:val="right"/>
            </w:pPr>
            <w:r w:rsidRPr="00C9450F">
              <w:t>$0</w:t>
            </w:r>
          </w:p>
        </w:tc>
      </w:tr>
      <w:tr w:rsidR="001B6945" w:rsidRPr="00C9450F" w14:paraId="5367A610" w14:textId="77777777" w:rsidTr="001B6945">
        <w:tc>
          <w:tcPr>
            <w:tcW w:w="2412" w:type="pct"/>
          </w:tcPr>
          <w:p w14:paraId="3832683B" w14:textId="77777777" w:rsidR="001B6945" w:rsidRPr="00C9450F" w:rsidRDefault="001B6945" w:rsidP="001B6945">
            <w:r w:rsidRPr="00C9450F">
              <w:t>Acct. 370 – Handrail Replacement</w:t>
            </w:r>
          </w:p>
        </w:tc>
        <w:tc>
          <w:tcPr>
            <w:tcW w:w="151" w:type="pct"/>
          </w:tcPr>
          <w:p w14:paraId="00D5645F" w14:textId="77777777" w:rsidR="001B6945" w:rsidRPr="00C9450F" w:rsidRDefault="001B6945" w:rsidP="001B6945"/>
        </w:tc>
        <w:tc>
          <w:tcPr>
            <w:tcW w:w="510" w:type="pct"/>
          </w:tcPr>
          <w:p w14:paraId="15784830" w14:textId="77777777" w:rsidR="001B6945" w:rsidRPr="00C9450F" w:rsidRDefault="001B6945" w:rsidP="001B6945">
            <w:pPr>
              <w:jc w:val="right"/>
            </w:pPr>
            <w:r w:rsidRPr="00C9450F">
              <w:t>0</w:t>
            </w:r>
          </w:p>
        </w:tc>
        <w:tc>
          <w:tcPr>
            <w:tcW w:w="603" w:type="pct"/>
          </w:tcPr>
          <w:p w14:paraId="42760B57" w14:textId="77777777" w:rsidR="001B6945" w:rsidRPr="00C9450F" w:rsidRDefault="001B6945" w:rsidP="001B6945">
            <w:pPr>
              <w:jc w:val="right"/>
            </w:pPr>
            <w:r w:rsidRPr="00C9450F">
              <w:t>0</w:t>
            </w:r>
          </w:p>
        </w:tc>
        <w:tc>
          <w:tcPr>
            <w:tcW w:w="650" w:type="pct"/>
          </w:tcPr>
          <w:p w14:paraId="459DECE6" w14:textId="77777777" w:rsidR="001B6945" w:rsidRPr="00C9450F" w:rsidRDefault="001B6945" w:rsidP="001B6945">
            <w:pPr>
              <w:jc w:val="right"/>
            </w:pPr>
            <w:r w:rsidRPr="00C9450F">
              <w:t>18,924</w:t>
            </w:r>
          </w:p>
        </w:tc>
        <w:tc>
          <w:tcPr>
            <w:tcW w:w="673" w:type="pct"/>
          </w:tcPr>
          <w:p w14:paraId="5695FF15" w14:textId="77777777" w:rsidR="001B6945" w:rsidRPr="00C9450F" w:rsidRDefault="001B6945" w:rsidP="001B6945">
            <w:pPr>
              <w:jc w:val="right"/>
            </w:pPr>
            <w:r w:rsidRPr="00C9450F">
              <w:t>(14,193)</w:t>
            </w:r>
          </w:p>
        </w:tc>
      </w:tr>
      <w:tr w:rsidR="001B6945" w:rsidRPr="00C9450F" w14:paraId="3389B54D" w14:textId="77777777" w:rsidTr="001B6945">
        <w:tc>
          <w:tcPr>
            <w:tcW w:w="2412" w:type="pct"/>
          </w:tcPr>
          <w:p w14:paraId="4A5AA10F" w14:textId="77777777" w:rsidR="001B6945" w:rsidRPr="00C9450F" w:rsidRDefault="001B6945" w:rsidP="001B6945">
            <w:r w:rsidRPr="00C9450F">
              <w:t>Acct. 370 – Install Lift Station</w:t>
            </w:r>
          </w:p>
        </w:tc>
        <w:tc>
          <w:tcPr>
            <w:tcW w:w="151" w:type="pct"/>
          </w:tcPr>
          <w:p w14:paraId="11E18FD9" w14:textId="77777777" w:rsidR="001B6945" w:rsidRPr="00C9450F" w:rsidRDefault="001B6945" w:rsidP="001B6945"/>
        </w:tc>
        <w:tc>
          <w:tcPr>
            <w:tcW w:w="510" w:type="pct"/>
          </w:tcPr>
          <w:p w14:paraId="155831AE" w14:textId="77777777" w:rsidR="001B6945" w:rsidRPr="00C9450F" w:rsidRDefault="001B6945" w:rsidP="001B6945">
            <w:pPr>
              <w:jc w:val="right"/>
            </w:pPr>
            <w:r w:rsidRPr="00C9450F">
              <w:t>0</w:t>
            </w:r>
          </w:p>
        </w:tc>
        <w:tc>
          <w:tcPr>
            <w:tcW w:w="603" w:type="pct"/>
          </w:tcPr>
          <w:p w14:paraId="73769C60" w14:textId="77777777" w:rsidR="001B6945" w:rsidRPr="00C9450F" w:rsidRDefault="001B6945" w:rsidP="001B6945">
            <w:pPr>
              <w:jc w:val="right"/>
            </w:pPr>
            <w:r w:rsidRPr="00C9450F">
              <w:t>0</w:t>
            </w:r>
          </w:p>
        </w:tc>
        <w:tc>
          <w:tcPr>
            <w:tcW w:w="650" w:type="pct"/>
          </w:tcPr>
          <w:p w14:paraId="285A099C" w14:textId="77777777" w:rsidR="001B6945" w:rsidRPr="00C9450F" w:rsidRDefault="001B6945" w:rsidP="001B6945">
            <w:pPr>
              <w:jc w:val="right"/>
            </w:pPr>
            <w:r w:rsidRPr="00C9450F">
              <w:t>38,035</w:t>
            </w:r>
          </w:p>
        </w:tc>
        <w:tc>
          <w:tcPr>
            <w:tcW w:w="673" w:type="pct"/>
          </w:tcPr>
          <w:p w14:paraId="212F6D88" w14:textId="77777777" w:rsidR="001B6945" w:rsidRPr="00C9450F" w:rsidRDefault="001B6945" w:rsidP="001B6945">
            <w:pPr>
              <w:jc w:val="right"/>
            </w:pPr>
            <w:r w:rsidRPr="00C9450F">
              <w:t>(28,526)</w:t>
            </w:r>
          </w:p>
        </w:tc>
      </w:tr>
      <w:tr w:rsidR="001B6945" w:rsidRPr="00C9450F" w14:paraId="18FCF29C" w14:textId="77777777" w:rsidTr="001B6945">
        <w:tc>
          <w:tcPr>
            <w:tcW w:w="2563" w:type="pct"/>
            <w:gridSpan w:val="2"/>
          </w:tcPr>
          <w:p w14:paraId="44FD1BF8" w14:textId="77777777" w:rsidR="001B6945" w:rsidRPr="00C9450F" w:rsidRDefault="001B6945" w:rsidP="001B6945">
            <w:r w:rsidRPr="00C9450F">
              <w:t>Acct. 370 – Concrete Pole &amp; Panel Install</w:t>
            </w:r>
          </w:p>
        </w:tc>
        <w:tc>
          <w:tcPr>
            <w:tcW w:w="510" w:type="pct"/>
          </w:tcPr>
          <w:p w14:paraId="3D26E07F" w14:textId="77777777" w:rsidR="001B6945" w:rsidRPr="00C9450F" w:rsidRDefault="001B6945" w:rsidP="001B6945">
            <w:pPr>
              <w:jc w:val="right"/>
            </w:pPr>
            <w:r w:rsidRPr="00C9450F">
              <w:t>0</w:t>
            </w:r>
          </w:p>
        </w:tc>
        <w:tc>
          <w:tcPr>
            <w:tcW w:w="603" w:type="pct"/>
          </w:tcPr>
          <w:p w14:paraId="177F3517" w14:textId="77777777" w:rsidR="001B6945" w:rsidRPr="00C9450F" w:rsidRDefault="001B6945" w:rsidP="001B6945">
            <w:pPr>
              <w:jc w:val="right"/>
            </w:pPr>
            <w:r w:rsidRPr="00C9450F">
              <w:t>0</w:t>
            </w:r>
          </w:p>
        </w:tc>
        <w:tc>
          <w:tcPr>
            <w:tcW w:w="650" w:type="pct"/>
          </w:tcPr>
          <w:p w14:paraId="06247BBD" w14:textId="77777777" w:rsidR="001B6945" w:rsidRPr="00C9450F" w:rsidRDefault="001B6945" w:rsidP="001B6945">
            <w:pPr>
              <w:jc w:val="right"/>
            </w:pPr>
            <w:r w:rsidRPr="00C9450F">
              <w:t>4,475</w:t>
            </w:r>
          </w:p>
        </w:tc>
        <w:tc>
          <w:tcPr>
            <w:tcW w:w="673" w:type="pct"/>
          </w:tcPr>
          <w:p w14:paraId="40ABC6F8" w14:textId="77777777" w:rsidR="001B6945" w:rsidRPr="00C9450F" w:rsidRDefault="001B6945" w:rsidP="001B6945">
            <w:pPr>
              <w:jc w:val="right"/>
            </w:pPr>
            <w:r w:rsidRPr="00C9450F">
              <w:t>(3,356)</w:t>
            </w:r>
          </w:p>
        </w:tc>
      </w:tr>
      <w:tr w:rsidR="001B6945" w:rsidRPr="00C9450F" w14:paraId="19FE99FA" w14:textId="77777777" w:rsidTr="001B6945">
        <w:tc>
          <w:tcPr>
            <w:tcW w:w="2563" w:type="pct"/>
            <w:gridSpan w:val="2"/>
          </w:tcPr>
          <w:p w14:paraId="3AF40E55" w14:textId="77777777" w:rsidR="001B6945" w:rsidRPr="00C9450F" w:rsidRDefault="001B6945" w:rsidP="001B6945">
            <w:r w:rsidRPr="00C9450F">
              <w:t>Acct. 370 – New Pumps &amp; Control Panel</w:t>
            </w:r>
          </w:p>
        </w:tc>
        <w:tc>
          <w:tcPr>
            <w:tcW w:w="510" w:type="pct"/>
          </w:tcPr>
          <w:p w14:paraId="3FD6AD8B" w14:textId="77777777" w:rsidR="001B6945" w:rsidRPr="00C9450F" w:rsidRDefault="001B6945" w:rsidP="001B6945">
            <w:pPr>
              <w:jc w:val="right"/>
              <w:rPr>
                <w:u w:val="single"/>
              </w:rPr>
            </w:pPr>
            <w:r w:rsidRPr="00C9450F">
              <w:rPr>
                <w:u w:val="single"/>
              </w:rPr>
              <w:t>0</w:t>
            </w:r>
          </w:p>
        </w:tc>
        <w:tc>
          <w:tcPr>
            <w:tcW w:w="603" w:type="pct"/>
          </w:tcPr>
          <w:p w14:paraId="29CC7F18" w14:textId="77777777" w:rsidR="001B6945" w:rsidRPr="00C9450F" w:rsidRDefault="001B6945" w:rsidP="001B6945">
            <w:pPr>
              <w:jc w:val="right"/>
              <w:rPr>
                <w:u w:val="single"/>
              </w:rPr>
            </w:pPr>
            <w:r w:rsidRPr="00C9450F">
              <w:rPr>
                <w:u w:val="single"/>
              </w:rPr>
              <w:t>0</w:t>
            </w:r>
          </w:p>
        </w:tc>
        <w:tc>
          <w:tcPr>
            <w:tcW w:w="650" w:type="pct"/>
          </w:tcPr>
          <w:p w14:paraId="25348E24" w14:textId="77777777" w:rsidR="001B6945" w:rsidRPr="00C9450F" w:rsidRDefault="001B6945" w:rsidP="001B6945">
            <w:pPr>
              <w:jc w:val="right"/>
              <w:rPr>
                <w:u w:val="single"/>
              </w:rPr>
            </w:pPr>
            <w:r w:rsidRPr="00C9450F">
              <w:rPr>
                <w:u w:val="single"/>
              </w:rPr>
              <w:t>41,762</w:t>
            </w:r>
          </w:p>
        </w:tc>
        <w:tc>
          <w:tcPr>
            <w:tcW w:w="673" w:type="pct"/>
          </w:tcPr>
          <w:p w14:paraId="6C3DCD6C" w14:textId="77777777" w:rsidR="001B6945" w:rsidRPr="00C9450F" w:rsidRDefault="001B6945" w:rsidP="001B6945">
            <w:pPr>
              <w:jc w:val="right"/>
              <w:rPr>
                <w:u w:val="single"/>
              </w:rPr>
            </w:pPr>
            <w:r w:rsidRPr="00C9450F">
              <w:rPr>
                <w:u w:val="single"/>
              </w:rPr>
              <w:t>(31,322)</w:t>
            </w:r>
          </w:p>
        </w:tc>
      </w:tr>
      <w:tr w:rsidR="001B6945" w:rsidRPr="00C9450F" w14:paraId="152A8D14" w14:textId="77777777" w:rsidTr="001B6945">
        <w:tc>
          <w:tcPr>
            <w:tcW w:w="2563" w:type="pct"/>
            <w:gridSpan w:val="2"/>
          </w:tcPr>
          <w:p w14:paraId="5765DB78" w14:textId="3218507A" w:rsidR="001B6945" w:rsidRPr="00C9450F" w:rsidRDefault="00CE63FD" w:rsidP="001B6945">
            <w:r>
              <w:t xml:space="preserve"> </w:t>
            </w:r>
            <w:r w:rsidR="001B6945" w:rsidRPr="00C9450F">
              <w:t xml:space="preserve"> Total Pro Forma</w:t>
            </w:r>
            <w:r w:rsidR="00A2538F">
              <w:t xml:space="preserve"> adjustments</w:t>
            </w:r>
          </w:p>
        </w:tc>
        <w:tc>
          <w:tcPr>
            <w:tcW w:w="510" w:type="pct"/>
          </w:tcPr>
          <w:p w14:paraId="79A167A7" w14:textId="77777777" w:rsidR="001B6945" w:rsidRPr="00C9450F" w:rsidRDefault="001B6945" w:rsidP="0012290E">
            <w:pPr>
              <w:jc w:val="right"/>
              <w:rPr>
                <w:u w:val="double"/>
              </w:rPr>
            </w:pPr>
            <w:r w:rsidRPr="00C9450F">
              <w:rPr>
                <w:u w:val="double"/>
              </w:rPr>
              <w:t>$3,6</w:t>
            </w:r>
            <w:r w:rsidR="0012290E" w:rsidRPr="00C9450F">
              <w:rPr>
                <w:u w:val="double"/>
              </w:rPr>
              <w:t>1</w:t>
            </w:r>
            <w:r w:rsidRPr="00C9450F">
              <w:rPr>
                <w:u w:val="double"/>
              </w:rPr>
              <w:t>1</w:t>
            </w:r>
          </w:p>
        </w:tc>
        <w:tc>
          <w:tcPr>
            <w:tcW w:w="603" w:type="pct"/>
          </w:tcPr>
          <w:p w14:paraId="4012626F" w14:textId="77777777" w:rsidR="001B6945" w:rsidRPr="00C9450F" w:rsidRDefault="001B6945" w:rsidP="001B6945">
            <w:pPr>
              <w:jc w:val="right"/>
              <w:rPr>
                <w:u w:val="double"/>
              </w:rPr>
            </w:pPr>
            <w:r w:rsidRPr="00C9450F">
              <w:rPr>
                <w:u w:val="double"/>
              </w:rPr>
              <w:t>($2,708)</w:t>
            </w:r>
          </w:p>
        </w:tc>
        <w:tc>
          <w:tcPr>
            <w:tcW w:w="650" w:type="pct"/>
          </w:tcPr>
          <w:p w14:paraId="1C572467" w14:textId="77777777" w:rsidR="001B6945" w:rsidRPr="00C9450F" w:rsidRDefault="001B6945" w:rsidP="001B6945">
            <w:pPr>
              <w:jc w:val="right"/>
              <w:rPr>
                <w:u w:val="double"/>
              </w:rPr>
            </w:pPr>
            <w:r w:rsidRPr="00C9450F">
              <w:rPr>
                <w:u w:val="double"/>
              </w:rPr>
              <w:t>$103,196</w:t>
            </w:r>
          </w:p>
        </w:tc>
        <w:tc>
          <w:tcPr>
            <w:tcW w:w="673" w:type="pct"/>
          </w:tcPr>
          <w:p w14:paraId="561C425B" w14:textId="77777777" w:rsidR="001B6945" w:rsidRPr="00C9450F" w:rsidRDefault="001B6945" w:rsidP="001B6945">
            <w:pPr>
              <w:jc w:val="right"/>
              <w:rPr>
                <w:u w:val="double"/>
              </w:rPr>
            </w:pPr>
            <w:r w:rsidRPr="00C9450F">
              <w:rPr>
                <w:u w:val="double"/>
              </w:rPr>
              <w:t>($77,397)</w:t>
            </w:r>
          </w:p>
        </w:tc>
      </w:tr>
    </w:tbl>
    <w:p w14:paraId="1C7300F3" w14:textId="77777777" w:rsidR="001B6945" w:rsidRPr="00C9450F" w:rsidRDefault="001B6945" w:rsidP="001B6945">
      <w:pPr>
        <w:pStyle w:val="TableSource"/>
      </w:pPr>
      <w:r w:rsidRPr="00C9450F">
        <w:t>Source: Response</w:t>
      </w:r>
      <w:r w:rsidR="00A2538F">
        <w:t>s</w:t>
      </w:r>
      <w:r w:rsidRPr="00C9450F">
        <w:t xml:space="preserve"> to staff data requests.</w:t>
      </w:r>
    </w:p>
    <w:p w14:paraId="02F8251A" w14:textId="273941B0" w:rsidR="001B6945" w:rsidRPr="00C9450F" w:rsidRDefault="001B6945" w:rsidP="00E275D8">
      <w:pPr>
        <w:pStyle w:val="BodyText"/>
      </w:pPr>
      <w:r w:rsidRPr="00C9450F">
        <w:t>A</w:t>
      </w:r>
      <w:r w:rsidR="004A5A4D" w:rsidRPr="00C9450F">
        <w:t>s</w:t>
      </w:r>
      <w:r w:rsidRPr="00C9450F">
        <w:t xml:space="preserve"> detailed above in Table 4-1, staff increased UPIS by $3,6</w:t>
      </w:r>
      <w:r w:rsidR="0012290E" w:rsidRPr="00C9450F">
        <w:t>1</w:t>
      </w:r>
      <w:r w:rsidRPr="00C9450F">
        <w:t>1 for water and $103,196 for wastewater. These amounts were offset by retirements of $2,708 and $77,397 for water and wastewater</w:t>
      </w:r>
      <w:r w:rsidR="00A2538F">
        <w:t>,</w:t>
      </w:r>
      <w:r w:rsidRPr="00C9450F">
        <w:t xml:space="preserve"> respectively. Table 4-2 below summarizes staff’s adjustments to UPIS</w:t>
      </w:r>
      <w:r w:rsidR="00A2538F">
        <w:t>:</w:t>
      </w:r>
    </w:p>
    <w:p w14:paraId="04B3FA1D" w14:textId="52FC32EC" w:rsidR="00097326" w:rsidRPr="00C9450F" w:rsidRDefault="00097326" w:rsidP="00097326">
      <w:pPr>
        <w:pStyle w:val="TableNumber"/>
        <w:keepNext/>
      </w:pPr>
      <w:r w:rsidRPr="00C9450F">
        <w:t xml:space="preserve">Table </w:t>
      </w:r>
      <w:fldSimple w:instr=" SEQ Issue \c ">
        <w:r w:rsidR="00A569D3">
          <w:rPr>
            <w:noProof/>
          </w:rPr>
          <w:t>4</w:t>
        </w:r>
      </w:fldSimple>
      <w:r w:rsidRPr="00C9450F">
        <w:t>-2</w:t>
      </w:r>
    </w:p>
    <w:p w14:paraId="078EEFB3" w14:textId="77777777" w:rsidR="00097326" w:rsidRPr="00C9450F" w:rsidRDefault="00097326" w:rsidP="00097326">
      <w:pPr>
        <w:pStyle w:val="TableTitle"/>
        <w:keepNext/>
      </w:pPr>
      <w:r w:rsidRPr="00C9450F">
        <w:t>Staff Adjustments to UPIS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48"/>
        <w:gridCol w:w="1530"/>
        <w:gridCol w:w="1998"/>
      </w:tblGrid>
      <w:tr w:rsidR="00097326" w:rsidRPr="00C9450F" w14:paraId="118C4F71" w14:textId="77777777" w:rsidTr="00A24F16">
        <w:tc>
          <w:tcPr>
            <w:tcW w:w="3158" w:type="pct"/>
            <w:tcBorders>
              <w:top w:val="single" w:sz="4" w:space="0" w:color="auto"/>
              <w:bottom w:val="single" w:sz="4" w:space="0" w:color="auto"/>
            </w:tcBorders>
          </w:tcPr>
          <w:p w14:paraId="118E633D" w14:textId="77777777" w:rsidR="00097326" w:rsidRPr="00C9450F" w:rsidRDefault="00097326" w:rsidP="00097326">
            <w:pPr>
              <w:rPr>
                <w:b/>
              </w:rPr>
            </w:pPr>
            <w:r w:rsidRPr="00C9450F">
              <w:rPr>
                <w:b/>
              </w:rPr>
              <w:t>Description</w:t>
            </w:r>
          </w:p>
        </w:tc>
        <w:tc>
          <w:tcPr>
            <w:tcW w:w="799" w:type="pct"/>
            <w:tcBorders>
              <w:top w:val="single" w:sz="4" w:space="0" w:color="auto"/>
              <w:bottom w:val="single" w:sz="4" w:space="0" w:color="auto"/>
            </w:tcBorders>
          </w:tcPr>
          <w:p w14:paraId="1E81CEBE" w14:textId="77777777" w:rsidR="00097326" w:rsidRPr="00C9450F" w:rsidRDefault="00097326" w:rsidP="00097326">
            <w:pPr>
              <w:rPr>
                <w:b/>
              </w:rPr>
            </w:pPr>
            <w:r w:rsidRPr="00C9450F">
              <w:rPr>
                <w:b/>
              </w:rPr>
              <w:t>Water Adj.</w:t>
            </w:r>
          </w:p>
        </w:tc>
        <w:tc>
          <w:tcPr>
            <w:tcW w:w="1043" w:type="pct"/>
            <w:tcBorders>
              <w:top w:val="single" w:sz="4" w:space="0" w:color="auto"/>
              <w:bottom w:val="single" w:sz="4" w:space="0" w:color="auto"/>
            </w:tcBorders>
          </w:tcPr>
          <w:p w14:paraId="74E508B7" w14:textId="77777777" w:rsidR="00097326" w:rsidRPr="00C9450F" w:rsidRDefault="00097326" w:rsidP="00097326">
            <w:pPr>
              <w:rPr>
                <w:b/>
              </w:rPr>
            </w:pPr>
            <w:r w:rsidRPr="00C9450F">
              <w:rPr>
                <w:b/>
              </w:rPr>
              <w:t>Wastewater Adj.</w:t>
            </w:r>
          </w:p>
        </w:tc>
      </w:tr>
      <w:tr w:rsidR="00097326" w:rsidRPr="00C9450F" w14:paraId="72A946F0" w14:textId="77777777" w:rsidTr="00A24F16">
        <w:tc>
          <w:tcPr>
            <w:tcW w:w="3158" w:type="pct"/>
            <w:tcBorders>
              <w:top w:val="single" w:sz="4" w:space="0" w:color="auto"/>
            </w:tcBorders>
          </w:tcPr>
          <w:p w14:paraId="4ED05860" w14:textId="77777777" w:rsidR="00097326" w:rsidRPr="00C9450F" w:rsidRDefault="00097326" w:rsidP="00F6077B">
            <w:r w:rsidRPr="00C9450F">
              <w:t>To reflect auditing adjustment</w:t>
            </w:r>
            <w:r w:rsidR="00F6077B">
              <w:t>s</w:t>
            </w:r>
            <w:r w:rsidRPr="00C9450F">
              <w:t>.</w:t>
            </w:r>
          </w:p>
        </w:tc>
        <w:tc>
          <w:tcPr>
            <w:tcW w:w="799" w:type="pct"/>
            <w:tcBorders>
              <w:top w:val="single" w:sz="4" w:space="0" w:color="auto"/>
            </w:tcBorders>
          </w:tcPr>
          <w:p w14:paraId="29DB28CD" w14:textId="77777777" w:rsidR="00097326" w:rsidRPr="00C9450F" w:rsidRDefault="00097326" w:rsidP="00524BD6">
            <w:pPr>
              <w:jc w:val="right"/>
            </w:pPr>
            <w:r w:rsidRPr="00C9450F">
              <w:t>$10,110</w:t>
            </w:r>
          </w:p>
        </w:tc>
        <w:tc>
          <w:tcPr>
            <w:tcW w:w="1043" w:type="pct"/>
            <w:tcBorders>
              <w:top w:val="single" w:sz="4" w:space="0" w:color="auto"/>
            </w:tcBorders>
          </w:tcPr>
          <w:p w14:paraId="57B916B7" w14:textId="77777777" w:rsidR="00097326" w:rsidRPr="00C9450F" w:rsidRDefault="00097326" w:rsidP="00524BD6">
            <w:pPr>
              <w:jc w:val="right"/>
            </w:pPr>
            <w:r w:rsidRPr="00C9450F">
              <w:t>$20,669</w:t>
            </w:r>
          </w:p>
        </w:tc>
      </w:tr>
      <w:tr w:rsidR="00097326" w:rsidRPr="00C9450F" w14:paraId="1085EF74" w14:textId="77777777" w:rsidTr="00524BD6">
        <w:tc>
          <w:tcPr>
            <w:tcW w:w="3158" w:type="pct"/>
          </w:tcPr>
          <w:p w14:paraId="63136AEF" w14:textId="77777777" w:rsidR="00097326" w:rsidRPr="00C9450F" w:rsidRDefault="00097326" w:rsidP="00097326">
            <w:r w:rsidRPr="00C9450F">
              <w:t>To reflect staff’s adj. to record appropriate plant retirements.</w:t>
            </w:r>
          </w:p>
        </w:tc>
        <w:tc>
          <w:tcPr>
            <w:tcW w:w="799" w:type="pct"/>
          </w:tcPr>
          <w:p w14:paraId="7AFA3580" w14:textId="77777777" w:rsidR="00097326" w:rsidRPr="00C9450F" w:rsidRDefault="0012290E" w:rsidP="00524BD6">
            <w:pPr>
              <w:jc w:val="right"/>
            </w:pPr>
            <w:r w:rsidRPr="00C9450F">
              <w:t>0</w:t>
            </w:r>
          </w:p>
        </w:tc>
        <w:tc>
          <w:tcPr>
            <w:tcW w:w="1043" w:type="pct"/>
          </w:tcPr>
          <w:p w14:paraId="6BE3782B" w14:textId="77777777" w:rsidR="00097326" w:rsidRPr="00C9450F" w:rsidRDefault="00097326" w:rsidP="0012290E">
            <w:pPr>
              <w:jc w:val="right"/>
            </w:pPr>
            <w:r w:rsidRPr="00C9450F">
              <w:t>(</w:t>
            </w:r>
            <w:r w:rsidR="0012290E" w:rsidRPr="00C9450F">
              <w:t>4,225</w:t>
            </w:r>
            <w:r w:rsidRPr="00C9450F">
              <w:t>)</w:t>
            </w:r>
          </w:p>
        </w:tc>
      </w:tr>
      <w:tr w:rsidR="00097326" w:rsidRPr="00C9450F" w14:paraId="5DC02704" w14:textId="77777777" w:rsidTr="00524BD6">
        <w:tc>
          <w:tcPr>
            <w:tcW w:w="3158" w:type="pct"/>
          </w:tcPr>
          <w:p w14:paraId="7D3FE2EB" w14:textId="77777777" w:rsidR="00097326" w:rsidRPr="00C9450F" w:rsidRDefault="00097326" w:rsidP="00097326">
            <w:r w:rsidRPr="00C9450F">
              <w:t>To reflect appropriate transportation plant balance.</w:t>
            </w:r>
          </w:p>
        </w:tc>
        <w:tc>
          <w:tcPr>
            <w:tcW w:w="799" w:type="pct"/>
          </w:tcPr>
          <w:p w14:paraId="16F150E7" w14:textId="77777777" w:rsidR="00097326" w:rsidRPr="00C9450F" w:rsidRDefault="00097326" w:rsidP="00524BD6">
            <w:pPr>
              <w:jc w:val="right"/>
            </w:pPr>
            <w:r w:rsidRPr="00C9450F">
              <w:t>(375)</w:t>
            </w:r>
          </w:p>
        </w:tc>
        <w:tc>
          <w:tcPr>
            <w:tcW w:w="1043" w:type="pct"/>
          </w:tcPr>
          <w:p w14:paraId="42B96763" w14:textId="77777777" w:rsidR="00097326" w:rsidRPr="00C9450F" w:rsidRDefault="00097326" w:rsidP="00524BD6">
            <w:pPr>
              <w:jc w:val="right"/>
            </w:pPr>
            <w:r w:rsidRPr="00C9450F">
              <w:t>(375)</w:t>
            </w:r>
          </w:p>
        </w:tc>
      </w:tr>
      <w:tr w:rsidR="00097326" w:rsidRPr="00C9450F" w14:paraId="3E1C3407" w14:textId="77777777" w:rsidTr="00524BD6">
        <w:tc>
          <w:tcPr>
            <w:tcW w:w="3158" w:type="pct"/>
          </w:tcPr>
          <w:p w14:paraId="2FA5AD6E" w14:textId="77777777" w:rsidR="00097326" w:rsidRPr="00C9450F" w:rsidRDefault="00097326" w:rsidP="00097326">
            <w:r w:rsidRPr="00C9450F">
              <w:t>To reflect capitalization of generator.</w:t>
            </w:r>
          </w:p>
        </w:tc>
        <w:tc>
          <w:tcPr>
            <w:tcW w:w="799" w:type="pct"/>
          </w:tcPr>
          <w:p w14:paraId="01FB1ACC" w14:textId="77777777" w:rsidR="00097326" w:rsidRPr="00C9450F" w:rsidRDefault="00097326" w:rsidP="00524BD6">
            <w:pPr>
              <w:jc w:val="right"/>
            </w:pPr>
            <w:r w:rsidRPr="00C9450F">
              <w:t>0</w:t>
            </w:r>
          </w:p>
        </w:tc>
        <w:tc>
          <w:tcPr>
            <w:tcW w:w="1043" w:type="pct"/>
          </w:tcPr>
          <w:p w14:paraId="193FC2AD" w14:textId="77777777" w:rsidR="00097326" w:rsidRPr="00C9450F" w:rsidRDefault="00097326" w:rsidP="00524BD6">
            <w:pPr>
              <w:jc w:val="right"/>
            </w:pPr>
            <w:r w:rsidRPr="00C9450F">
              <w:t>875</w:t>
            </w:r>
          </w:p>
        </w:tc>
      </w:tr>
      <w:tr w:rsidR="00097326" w:rsidRPr="00C9450F" w14:paraId="35C1EF46" w14:textId="77777777" w:rsidTr="00524BD6">
        <w:tc>
          <w:tcPr>
            <w:tcW w:w="3158" w:type="pct"/>
          </w:tcPr>
          <w:p w14:paraId="5B04BE78" w14:textId="77777777" w:rsidR="00097326" w:rsidRPr="00C9450F" w:rsidRDefault="00097326" w:rsidP="00F6077B">
            <w:r w:rsidRPr="00C9450F">
              <w:t>To reflect averaging adjustment</w:t>
            </w:r>
            <w:r w:rsidR="00F6077B">
              <w:t>s</w:t>
            </w:r>
            <w:r w:rsidRPr="00C9450F">
              <w:t>.</w:t>
            </w:r>
          </w:p>
        </w:tc>
        <w:tc>
          <w:tcPr>
            <w:tcW w:w="799" w:type="pct"/>
          </w:tcPr>
          <w:p w14:paraId="600BD7D6" w14:textId="77777777" w:rsidR="00097326" w:rsidRPr="00C9450F" w:rsidRDefault="0012290E" w:rsidP="00524BD6">
            <w:pPr>
              <w:jc w:val="right"/>
            </w:pPr>
            <w:r w:rsidRPr="00C9450F">
              <w:t>(4,105)</w:t>
            </w:r>
          </w:p>
        </w:tc>
        <w:tc>
          <w:tcPr>
            <w:tcW w:w="1043" w:type="pct"/>
          </w:tcPr>
          <w:p w14:paraId="41640934" w14:textId="77777777" w:rsidR="00097326" w:rsidRPr="00C9450F" w:rsidRDefault="0012290E" w:rsidP="006B32F1">
            <w:pPr>
              <w:jc w:val="right"/>
            </w:pPr>
            <w:r w:rsidRPr="00C9450F">
              <w:t>(48,719)</w:t>
            </w:r>
          </w:p>
        </w:tc>
      </w:tr>
      <w:tr w:rsidR="00097326" w:rsidRPr="00C9450F" w14:paraId="100F7E8C" w14:textId="77777777" w:rsidTr="00524BD6">
        <w:tc>
          <w:tcPr>
            <w:tcW w:w="3158" w:type="pct"/>
          </w:tcPr>
          <w:p w14:paraId="6C053308" w14:textId="77777777" w:rsidR="00097326" w:rsidRPr="00C9450F" w:rsidRDefault="00097326" w:rsidP="00097326">
            <w:r w:rsidRPr="00C9450F">
              <w:t>To reflect pro forma additions.</w:t>
            </w:r>
          </w:p>
        </w:tc>
        <w:tc>
          <w:tcPr>
            <w:tcW w:w="799" w:type="pct"/>
          </w:tcPr>
          <w:p w14:paraId="1E83BB9C" w14:textId="77777777" w:rsidR="00097326" w:rsidRPr="00C9450F" w:rsidRDefault="00097326" w:rsidP="0012290E">
            <w:pPr>
              <w:jc w:val="right"/>
            </w:pPr>
            <w:r w:rsidRPr="00C9450F">
              <w:t>3,6</w:t>
            </w:r>
            <w:r w:rsidR="0012290E" w:rsidRPr="00C9450F">
              <w:t>1</w:t>
            </w:r>
            <w:r w:rsidRPr="00C9450F">
              <w:t>1</w:t>
            </w:r>
          </w:p>
        </w:tc>
        <w:tc>
          <w:tcPr>
            <w:tcW w:w="1043" w:type="pct"/>
          </w:tcPr>
          <w:p w14:paraId="3EC11355" w14:textId="77777777" w:rsidR="00097326" w:rsidRPr="00C9450F" w:rsidRDefault="00097326" w:rsidP="00524BD6">
            <w:pPr>
              <w:jc w:val="right"/>
            </w:pPr>
            <w:r w:rsidRPr="00C9450F">
              <w:t>103,196</w:t>
            </w:r>
          </w:p>
        </w:tc>
      </w:tr>
      <w:tr w:rsidR="00097326" w:rsidRPr="00C9450F" w14:paraId="14783AFB" w14:textId="77777777" w:rsidTr="00524BD6">
        <w:tc>
          <w:tcPr>
            <w:tcW w:w="3158" w:type="pct"/>
          </w:tcPr>
          <w:p w14:paraId="3D766C18" w14:textId="77777777" w:rsidR="00097326" w:rsidRPr="00C9450F" w:rsidRDefault="00097326" w:rsidP="00097326">
            <w:r w:rsidRPr="00C9450F">
              <w:t>To reflect pro forma retirements.</w:t>
            </w:r>
          </w:p>
        </w:tc>
        <w:tc>
          <w:tcPr>
            <w:tcW w:w="799" w:type="pct"/>
          </w:tcPr>
          <w:p w14:paraId="031DA725" w14:textId="77777777" w:rsidR="00097326" w:rsidRPr="008E3BB5" w:rsidRDefault="00097326" w:rsidP="00524BD6">
            <w:pPr>
              <w:jc w:val="right"/>
              <w:rPr>
                <w:u w:val="single"/>
              </w:rPr>
            </w:pPr>
            <w:r w:rsidRPr="008E3BB5">
              <w:rPr>
                <w:u w:val="single"/>
              </w:rPr>
              <w:t>(2,708)</w:t>
            </w:r>
          </w:p>
        </w:tc>
        <w:tc>
          <w:tcPr>
            <w:tcW w:w="1043" w:type="pct"/>
          </w:tcPr>
          <w:p w14:paraId="23A1E26D" w14:textId="77777777" w:rsidR="00097326" w:rsidRPr="008E3BB5" w:rsidRDefault="00097326" w:rsidP="00524BD6">
            <w:pPr>
              <w:jc w:val="right"/>
              <w:rPr>
                <w:u w:val="single"/>
              </w:rPr>
            </w:pPr>
            <w:r w:rsidRPr="008E3BB5">
              <w:rPr>
                <w:u w:val="single"/>
              </w:rPr>
              <w:t>(77,397)</w:t>
            </w:r>
          </w:p>
        </w:tc>
      </w:tr>
      <w:tr w:rsidR="00097326" w:rsidRPr="00C9450F" w14:paraId="1756232C" w14:textId="77777777" w:rsidTr="00524BD6">
        <w:tc>
          <w:tcPr>
            <w:tcW w:w="3158" w:type="pct"/>
          </w:tcPr>
          <w:p w14:paraId="637B6F52" w14:textId="0D3EB8F1" w:rsidR="00097326" w:rsidRPr="00C9450F" w:rsidRDefault="00CE63FD" w:rsidP="00097326">
            <w:r>
              <w:t xml:space="preserve"> </w:t>
            </w:r>
            <w:r w:rsidR="00097326" w:rsidRPr="00C9450F">
              <w:t xml:space="preserve"> Total adjustments to UPIS.</w:t>
            </w:r>
          </w:p>
        </w:tc>
        <w:tc>
          <w:tcPr>
            <w:tcW w:w="799" w:type="pct"/>
          </w:tcPr>
          <w:p w14:paraId="116A8937" w14:textId="77777777" w:rsidR="00097326" w:rsidRPr="00C9450F" w:rsidRDefault="00A2538F" w:rsidP="00524BD6">
            <w:pPr>
              <w:jc w:val="right"/>
              <w:rPr>
                <w:u w:val="double"/>
              </w:rPr>
            </w:pPr>
            <w:r>
              <w:rPr>
                <w:u w:val="double"/>
              </w:rPr>
              <w:t>$</w:t>
            </w:r>
            <w:r w:rsidR="0012290E" w:rsidRPr="00C9450F">
              <w:rPr>
                <w:u w:val="double"/>
              </w:rPr>
              <w:t>6,533</w:t>
            </w:r>
          </w:p>
        </w:tc>
        <w:tc>
          <w:tcPr>
            <w:tcW w:w="1043" w:type="pct"/>
          </w:tcPr>
          <w:p w14:paraId="3F1EB016" w14:textId="77777777" w:rsidR="00097326" w:rsidRPr="00C9450F" w:rsidRDefault="00097326" w:rsidP="0012290E">
            <w:pPr>
              <w:jc w:val="right"/>
              <w:rPr>
                <w:u w:val="double"/>
              </w:rPr>
            </w:pPr>
            <w:r w:rsidRPr="00C9450F">
              <w:rPr>
                <w:u w:val="double"/>
              </w:rPr>
              <w:t>($</w:t>
            </w:r>
            <w:r w:rsidR="0012290E" w:rsidRPr="00C9450F">
              <w:rPr>
                <w:u w:val="double"/>
              </w:rPr>
              <w:t>5,976</w:t>
            </w:r>
            <w:r w:rsidRPr="00C9450F">
              <w:rPr>
                <w:u w:val="double"/>
              </w:rPr>
              <w:t>)</w:t>
            </w:r>
          </w:p>
        </w:tc>
      </w:tr>
    </w:tbl>
    <w:p w14:paraId="5E900707" w14:textId="77777777" w:rsidR="00097326" w:rsidRPr="00C9450F" w:rsidRDefault="00097326" w:rsidP="00097326">
      <w:pPr>
        <w:pStyle w:val="TableSource"/>
      </w:pPr>
      <w:r w:rsidRPr="00C9450F">
        <w:t>Source: Response</w:t>
      </w:r>
      <w:r w:rsidR="00240EA1">
        <w:t>s</w:t>
      </w:r>
      <w:r w:rsidRPr="00C9450F">
        <w:t xml:space="preserve"> to staff data requests.</w:t>
      </w:r>
    </w:p>
    <w:p w14:paraId="566A92A6" w14:textId="77777777" w:rsidR="00097326" w:rsidRPr="00C9450F" w:rsidRDefault="00524BD6" w:rsidP="00E275D8">
      <w:pPr>
        <w:pStyle w:val="BodyText"/>
      </w:pPr>
      <w:r w:rsidRPr="00C9450F">
        <w:t>As described above and summarized in Table 4-2, staff’s adjustments to UPIS result in a</w:t>
      </w:r>
      <w:r w:rsidR="0012290E" w:rsidRPr="00C9450F">
        <w:t>n</w:t>
      </w:r>
      <w:r w:rsidRPr="00C9450F">
        <w:t xml:space="preserve"> </w:t>
      </w:r>
      <w:r w:rsidR="0012290E" w:rsidRPr="00C9450F">
        <w:t>increase</w:t>
      </w:r>
      <w:r w:rsidRPr="00C9450F">
        <w:t xml:space="preserve"> of $</w:t>
      </w:r>
      <w:r w:rsidR="0012290E" w:rsidRPr="00C9450F">
        <w:t>6,533</w:t>
      </w:r>
      <w:r w:rsidRPr="00C9450F">
        <w:t xml:space="preserve"> for water and a decrease of $</w:t>
      </w:r>
      <w:r w:rsidR="0012290E" w:rsidRPr="00C9450F">
        <w:t>5,976</w:t>
      </w:r>
      <w:r w:rsidRPr="00C9450F">
        <w:t xml:space="preserve"> for wastewater. Therefore, staff recommends an average UPIS balance of $</w:t>
      </w:r>
      <w:r w:rsidR="0012290E" w:rsidRPr="00C9450F">
        <w:t>698,999</w:t>
      </w:r>
      <w:r w:rsidRPr="00C9450F">
        <w:t xml:space="preserve"> ($692,466 </w:t>
      </w:r>
      <w:r w:rsidR="0012290E" w:rsidRPr="00C9450F">
        <w:t>+ $6,533</w:t>
      </w:r>
      <w:r w:rsidRPr="00C9450F">
        <w:t>) for water and $</w:t>
      </w:r>
      <w:r w:rsidR="0012290E" w:rsidRPr="00C9450F">
        <w:t>754,154</w:t>
      </w:r>
      <w:r w:rsidRPr="00C9450F">
        <w:t xml:space="preserve"> ($760,130 - $</w:t>
      </w:r>
      <w:r w:rsidR="0012290E" w:rsidRPr="00C9450F">
        <w:t>5,976</w:t>
      </w:r>
      <w:r w:rsidRPr="00C9450F">
        <w:t>) for wastewater.</w:t>
      </w:r>
    </w:p>
    <w:p w14:paraId="5188D4DA" w14:textId="77777777" w:rsidR="00524BD6" w:rsidRPr="00C9450F" w:rsidRDefault="00524BD6" w:rsidP="00524BD6">
      <w:pPr>
        <w:pStyle w:val="First-LevelSubheading"/>
        <w:rPr>
          <w:szCs w:val="24"/>
        </w:rPr>
      </w:pPr>
      <w:r w:rsidRPr="00C9450F">
        <w:rPr>
          <w:szCs w:val="24"/>
        </w:rPr>
        <w:t>Land and Land Rights</w:t>
      </w:r>
    </w:p>
    <w:p w14:paraId="095A9447" w14:textId="77777777" w:rsidR="00524BD6" w:rsidRDefault="00524BD6" w:rsidP="00E275D8">
      <w:pPr>
        <w:pStyle w:val="BodyText"/>
      </w:pPr>
      <w:r w:rsidRPr="00C9450F">
        <w:t>The Utility recorded land and land rights balances of $3,165 for water and $5,082 for wastewater. Staff made no adjustments to this account, and therefore recommends land and land rights balances of $3,165 and $5,082 for water and wastewater, respectively.</w:t>
      </w:r>
    </w:p>
    <w:p w14:paraId="72F71C8A" w14:textId="77777777" w:rsidR="00240EA1" w:rsidRPr="00C9450F" w:rsidRDefault="00240EA1" w:rsidP="00240EA1">
      <w:pPr>
        <w:pStyle w:val="First-LevelSubheading"/>
        <w:rPr>
          <w:szCs w:val="24"/>
        </w:rPr>
      </w:pPr>
      <w:r w:rsidRPr="00C9450F">
        <w:rPr>
          <w:szCs w:val="24"/>
        </w:rPr>
        <w:t>Used and Useful</w:t>
      </w:r>
    </w:p>
    <w:p w14:paraId="0D0ED58B" w14:textId="77777777" w:rsidR="00240EA1" w:rsidRPr="00C9450F" w:rsidRDefault="00240EA1" w:rsidP="00240EA1">
      <w:pPr>
        <w:pStyle w:val="BodyText"/>
      </w:pPr>
      <w:r w:rsidRPr="00C9450F">
        <w:t xml:space="preserve">As </w:t>
      </w:r>
      <w:r w:rsidR="00A2538F">
        <w:t xml:space="preserve">previously </w:t>
      </w:r>
      <w:r w:rsidRPr="00C9450F">
        <w:t>discussed in Issue 3, the Utility’s systems are considered 100 percent U&amp;U. Therefore, no U&amp;U adjustments are necessary.</w:t>
      </w:r>
    </w:p>
    <w:p w14:paraId="0D22EF45" w14:textId="77777777" w:rsidR="00CF2B50" w:rsidRDefault="00CF2B50" w:rsidP="00524BD6">
      <w:pPr>
        <w:pStyle w:val="First-LevelSubheading"/>
        <w:rPr>
          <w:szCs w:val="24"/>
        </w:rPr>
      </w:pPr>
    </w:p>
    <w:p w14:paraId="1041DF45" w14:textId="77777777" w:rsidR="00524BD6" w:rsidRPr="00C9450F" w:rsidRDefault="00524BD6" w:rsidP="00524BD6">
      <w:pPr>
        <w:pStyle w:val="First-LevelSubheading"/>
        <w:rPr>
          <w:szCs w:val="24"/>
        </w:rPr>
      </w:pPr>
      <w:r w:rsidRPr="00C9450F">
        <w:rPr>
          <w:szCs w:val="24"/>
        </w:rPr>
        <w:t>Accumulated Depreciation</w:t>
      </w:r>
    </w:p>
    <w:p w14:paraId="4A1F0C31" w14:textId="348AB1BD" w:rsidR="00524BD6" w:rsidRPr="00C9450F" w:rsidRDefault="00524BD6" w:rsidP="00E275D8">
      <w:pPr>
        <w:pStyle w:val="BodyText"/>
      </w:pPr>
      <w:r w:rsidRPr="00C9450F">
        <w:t>The Utility recorded an accumulated depreciation balance of $409,243 for water and $517,954 for wastewater. Staff made auditing adjustment</w:t>
      </w:r>
      <w:r w:rsidR="00240EA1">
        <w:t>s</w:t>
      </w:r>
      <w:r w:rsidRPr="00C9450F">
        <w:t xml:space="preserve"> decreasing accumulated depreciation for water by $11,604 and increasing wastewater by $45,037. Staff </w:t>
      </w:r>
      <w:r w:rsidR="0012290E" w:rsidRPr="00C9450F">
        <w:t xml:space="preserve">also </w:t>
      </w:r>
      <w:r w:rsidRPr="00C9450F">
        <w:t>made an adjustment decreasing accumulated depreciation by $</w:t>
      </w:r>
      <w:r w:rsidR="0012290E" w:rsidRPr="00C9450F">
        <w:t>4,225</w:t>
      </w:r>
      <w:r w:rsidRPr="00C9450F">
        <w:t xml:space="preserve"> for wastewater to reflect</w:t>
      </w:r>
      <w:r w:rsidR="00F2667F">
        <w:t xml:space="preserve"> the</w:t>
      </w:r>
      <w:r w:rsidRPr="00C9450F">
        <w:t xml:space="preserve"> appropriate</w:t>
      </w:r>
      <w:r w:rsidR="00A2538F">
        <w:t xml:space="preserve"> amount of</w:t>
      </w:r>
      <w:r w:rsidRPr="00C9450F">
        <w:t xml:space="preserve"> plant retirements. Staff made further adjustments decreasing accumulated depreciation by $23</w:t>
      </w:r>
      <w:r w:rsidR="0012290E" w:rsidRPr="00C9450F">
        <w:t>0</w:t>
      </w:r>
      <w:r w:rsidRPr="00C9450F">
        <w:t xml:space="preserve"> for water and increasing accumulated depreciation by $1,658 for wastewater to reflect the appropriate balances in plant Accounts 341 and 391 - Transportation Equipment. Additionally, staff increased accumulated depreciation by $88 for </w:t>
      </w:r>
      <w:r w:rsidR="00D166E0">
        <w:t>waste</w:t>
      </w:r>
      <w:r w:rsidRPr="00C9450F">
        <w:t>water to reflect the capitaliz</w:t>
      </w:r>
      <w:r w:rsidR="000028B5">
        <w:t>ing</w:t>
      </w:r>
      <w:r w:rsidRPr="00C9450F">
        <w:t xml:space="preserve"> of a generator. Staff made adjustments decreasing accumulated depreciation for water by $</w:t>
      </w:r>
      <w:r w:rsidR="0012290E" w:rsidRPr="00C9450F">
        <w:t>13,656</w:t>
      </w:r>
      <w:r w:rsidRPr="00C9450F">
        <w:t xml:space="preserve"> and wastewater by $</w:t>
      </w:r>
      <w:r w:rsidR="0012290E" w:rsidRPr="00C9450F">
        <w:t>12,216</w:t>
      </w:r>
      <w:r w:rsidRPr="00C9450F">
        <w:t xml:space="preserve"> to reflect the appropriate averaging adjustments. Finally, staff decreased accumulated depreciation by $2,65</w:t>
      </w:r>
      <w:r w:rsidR="00D166E0">
        <w:t>5</w:t>
      </w:r>
      <w:r w:rsidRPr="00C9450F">
        <w:t xml:space="preserve"> for water and $76,365 for wastewater for </w:t>
      </w:r>
      <w:r w:rsidR="00F6077B">
        <w:t xml:space="preserve">retirements related to </w:t>
      </w:r>
      <w:r w:rsidRPr="00C9450F">
        <w:t>pro forma additions. Staff’s adjustments are summarized below in Table 4-3.</w:t>
      </w:r>
    </w:p>
    <w:p w14:paraId="2423A17F" w14:textId="4A4B1B3F" w:rsidR="00524BD6" w:rsidRPr="00C9450F" w:rsidRDefault="00524BD6" w:rsidP="00524BD6">
      <w:pPr>
        <w:pStyle w:val="TableNumber"/>
        <w:keepNext/>
      </w:pPr>
      <w:r w:rsidRPr="00C9450F">
        <w:t xml:space="preserve">Table </w:t>
      </w:r>
      <w:fldSimple w:instr=" SEQ Issue \c ">
        <w:r w:rsidR="00A569D3">
          <w:rPr>
            <w:noProof/>
          </w:rPr>
          <w:t>4</w:t>
        </w:r>
      </w:fldSimple>
      <w:r w:rsidRPr="00C9450F">
        <w:t>-3</w:t>
      </w:r>
    </w:p>
    <w:p w14:paraId="05F75BFC" w14:textId="77777777" w:rsidR="00524BD6" w:rsidRPr="00C9450F" w:rsidRDefault="00524BD6" w:rsidP="00524BD6">
      <w:pPr>
        <w:pStyle w:val="TableTitle"/>
        <w:keepNext/>
      </w:pPr>
      <w:r w:rsidRPr="00C9450F">
        <w:t>Staff Adjustments to Accumulated Depreciation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48"/>
        <w:gridCol w:w="1530"/>
        <w:gridCol w:w="1998"/>
      </w:tblGrid>
      <w:tr w:rsidR="00524BD6" w:rsidRPr="00C9450F" w14:paraId="49A0A7E9" w14:textId="77777777" w:rsidTr="00524BD6">
        <w:tc>
          <w:tcPr>
            <w:tcW w:w="3158" w:type="pct"/>
            <w:tcBorders>
              <w:top w:val="single" w:sz="4" w:space="0" w:color="auto"/>
              <w:bottom w:val="single" w:sz="4" w:space="0" w:color="auto"/>
            </w:tcBorders>
          </w:tcPr>
          <w:p w14:paraId="7D9073A9" w14:textId="77777777" w:rsidR="00524BD6" w:rsidRPr="00C9450F" w:rsidRDefault="00524BD6" w:rsidP="00524BD6">
            <w:pPr>
              <w:jc w:val="center"/>
              <w:rPr>
                <w:b/>
              </w:rPr>
            </w:pPr>
            <w:r w:rsidRPr="00C9450F">
              <w:rPr>
                <w:b/>
              </w:rPr>
              <w:t>Description</w:t>
            </w:r>
          </w:p>
        </w:tc>
        <w:tc>
          <w:tcPr>
            <w:tcW w:w="799" w:type="pct"/>
            <w:tcBorders>
              <w:top w:val="single" w:sz="4" w:space="0" w:color="auto"/>
              <w:bottom w:val="single" w:sz="4" w:space="0" w:color="auto"/>
            </w:tcBorders>
          </w:tcPr>
          <w:p w14:paraId="29B2258A" w14:textId="77777777" w:rsidR="00524BD6" w:rsidRPr="00C9450F" w:rsidRDefault="00524BD6" w:rsidP="00524BD6">
            <w:pPr>
              <w:jc w:val="center"/>
              <w:rPr>
                <w:b/>
              </w:rPr>
            </w:pPr>
            <w:r w:rsidRPr="00C9450F">
              <w:rPr>
                <w:b/>
              </w:rPr>
              <w:t>Water Adj.</w:t>
            </w:r>
          </w:p>
        </w:tc>
        <w:tc>
          <w:tcPr>
            <w:tcW w:w="1043" w:type="pct"/>
            <w:tcBorders>
              <w:top w:val="single" w:sz="4" w:space="0" w:color="auto"/>
              <w:bottom w:val="single" w:sz="4" w:space="0" w:color="auto"/>
            </w:tcBorders>
          </w:tcPr>
          <w:p w14:paraId="3256DE73" w14:textId="77777777" w:rsidR="00524BD6" w:rsidRPr="00C9450F" w:rsidRDefault="00524BD6" w:rsidP="00524BD6">
            <w:pPr>
              <w:jc w:val="center"/>
              <w:rPr>
                <w:b/>
              </w:rPr>
            </w:pPr>
            <w:r w:rsidRPr="00C9450F">
              <w:rPr>
                <w:b/>
              </w:rPr>
              <w:t>Wastewater Adj.</w:t>
            </w:r>
          </w:p>
        </w:tc>
      </w:tr>
      <w:tr w:rsidR="00524BD6" w:rsidRPr="00C9450F" w14:paraId="2B8CCAA5" w14:textId="77777777" w:rsidTr="00524BD6">
        <w:tc>
          <w:tcPr>
            <w:tcW w:w="3158" w:type="pct"/>
            <w:tcBorders>
              <w:top w:val="single" w:sz="4" w:space="0" w:color="auto"/>
            </w:tcBorders>
          </w:tcPr>
          <w:p w14:paraId="33567016" w14:textId="77777777" w:rsidR="00524BD6" w:rsidRPr="00C9450F" w:rsidRDefault="00524BD6" w:rsidP="00F6077B">
            <w:r w:rsidRPr="00C9450F">
              <w:t>To reflect auditing adjustment</w:t>
            </w:r>
            <w:r w:rsidR="00F6077B">
              <w:t>s</w:t>
            </w:r>
            <w:r w:rsidRPr="00C9450F">
              <w:t>.</w:t>
            </w:r>
          </w:p>
        </w:tc>
        <w:tc>
          <w:tcPr>
            <w:tcW w:w="799" w:type="pct"/>
            <w:tcBorders>
              <w:top w:val="single" w:sz="4" w:space="0" w:color="auto"/>
            </w:tcBorders>
          </w:tcPr>
          <w:p w14:paraId="1616B8B0" w14:textId="77777777" w:rsidR="00524BD6" w:rsidRPr="00C9450F" w:rsidRDefault="00524BD6" w:rsidP="00524BD6">
            <w:pPr>
              <w:jc w:val="right"/>
            </w:pPr>
            <w:r w:rsidRPr="00C9450F">
              <w:t>$11,604</w:t>
            </w:r>
          </w:p>
        </w:tc>
        <w:tc>
          <w:tcPr>
            <w:tcW w:w="1043" w:type="pct"/>
            <w:tcBorders>
              <w:top w:val="single" w:sz="4" w:space="0" w:color="auto"/>
            </w:tcBorders>
          </w:tcPr>
          <w:p w14:paraId="00B7F05D" w14:textId="77777777" w:rsidR="00524BD6" w:rsidRPr="00C9450F" w:rsidRDefault="00524BD6" w:rsidP="00524BD6">
            <w:pPr>
              <w:jc w:val="right"/>
            </w:pPr>
            <w:r w:rsidRPr="00C9450F">
              <w:t>($45,037)</w:t>
            </w:r>
          </w:p>
        </w:tc>
      </w:tr>
      <w:tr w:rsidR="00524BD6" w:rsidRPr="00C9450F" w14:paraId="4E230C3E" w14:textId="77777777" w:rsidTr="00524BD6">
        <w:tc>
          <w:tcPr>
            <w:tcW w:w="3158" w:type="pct"/>
          </w:tcPr>
          <w:p w14:paraId="5346F1E2" w14:textId="77777777" w:rsidR="00524BD6" w:rsidRPr="00C9450F" w:rsidRDefault="00524BD6" w:rsidP="00524BD6">
            <w:r w:rsidRPr="00C9450F">
              <w:t>To reflect staff’s adj. to record appropriate plant retirements.</w:t>
            </w:r>
          </w:p>
        </w:tc>
        <w:tc>
          <w:tcPr>
            <w:tcW w:w="799" w:type="pct"/>
          </w:tcPr>
          <w:p w14:paraId="63BA5D8D" w14:textId="77777777" w:rsidR="00524BD6" w:rsidRPr="00C9450F" w:rsidRDefault="0012290E" w:rsidP="00524BD6">
            <w:pPr>
              <w:jc w:val="right"/>
            </w:pPr>
            <w:r w:rsidRPr="00C9450F">
              <w:t>0</w:t>
            </w:r>
          </w:p>
        </w:tc>
        <w:tc>
          <w:tcPr>
            <w:tcW w:w="1043" w:type="pct"/>
          </w:tcPr>
          <w:p w14:paraId="7FA3E8B3" w14:textId="77777777" w:rsidR="00524BD6" w:rsidRPr="00C9450F" w:rsidRDefault="0012290E" w:rsidP="00524BD6">
            <w:pPr>
              <w:jc w:val="right"/>
            </w:pPr>
            <w:r w:rsidRPr="00C9450F">
              <w:t>4,225</w:t>
            </w:r>
          </w:p>
        </w:tc>
      </w:tr>
      <w:tr w:rsidR="00524BD6" w:rsidRPr="00C9450F" w14:paraId="6D765558" w14:textId="77777777" w:rsidTr="00524BD6">
        <w:tc>
          <w:tcPr>
            <w:tcW w:w="3158" w:type="pct"/>
          </w:tcPr>
          <w:p w14:paraId="3199920C" w14:textId="77777777" w:rsidR="00524BD6" w:rsidRPr="00C9450F" w:rsidRDefault="00524BD6" w:rsidP="00524BD6">
            <w:r w:rsidRPr="00C9450F">
              <w:t>To reflect appropriate transportation plant balance</w:t>
            </w:r>
            <w:r w:rsidR="00A2538F">
              <w:t>s</w:t>
            </w:r>
            <w:r w:rsidRPr="00C9450F">
              <w:t>.</w:t>
            </w:r>
          </w:p>
        </w:tc>
        <w:tc>
          <w:tcPr>
            <w:tcW w:w="799" w:type="pct"/>
          </w:tcPr>
          <w:p w14:paraId="6B84A2EF" w14:textId="77777777" w:rsidR="00524BD6" w:rsidRPr="00C9450F" w:rsidRDefault="00524BD6" w:rsidP="0012290E">
            <w:pPr>
              <w:jc w:val="right"/>
            </w:pPr>
            <w:r w:rsidRPr="00C9450F">
              <w:t>23</w:t>
            </w:r>
            <w:r w:rsidR="0012290E" w:rsidRPr="00C9450F">
              <w:t>0</w:t>
            </w:r>
          </w:p>
        </w:tc>
        <w:tc>
          <w:tcPr>
            <w:tcW w:w="1043" w:type="pct"/>
          </w:tcPr>
          <w:p w14:paraId="5A6B9D17" w14:textId="77777777" w:rsidR="00524BD6" w:rsidRPr="00C9450F" w:rsidRDefault="00524BD6" w:rsidP="00524BD6">
            <w:pPr>
              <w:jc w:val="right"/>
            </w:pPr>
            <w:r w:rsidRPr="00C9450F">
              <w:t>(1,658)</w:t>
            </w:r>
          </w:p>
        </w:tc>
      </w:tr>
      <w:tr w:rsidR="00524BD6" w:rsidRPr="00C9450F" w14:paraId="16BB8921" w14:textId="77777777" w:rsidTr="00524BD6">
        <w:tc>
          <w:tcPr>
            <w:tcW w:w="3158" w:type="pct"/>
          </w:tcPr>
          <w:p w14:paraId="6FB4F093" w14:textId="77777777" w:rsidR="00524BD6" w:rsidRPr="00C9450F" w:rsidRDefault="00524BD6" w:rsidP="00524BD6">
            <w:r w:rsidRPr="00C9450F">
              <w:t>To reflect capitalization of generator.</w:t>
            </w:r>
          </w:p>
        </w:tc>
        <w:tc>
          <w:tcPr>
            <w:tcW w:w="799" w:type="pct"/>
          </w:tcPr>
          <w:p w14:paraId="0B7E2EEB" w14:textId="77777777" w:rsidR="00524BD6" w:rsidRPr="00C9450F" w:rsidRDefault="00524BD6" w:rsidP="00524BD6">
            <w:pPr>
              <w:jc w:val="right"/>
            </w:pPr>
            <w:r w:rsidRPr="00C9450F">
              <w:t>0</w:t>
            </w:r>
          </w:p>
        </w:tc>
        <w:tc>
          <w:tcPr>
            <w:tcW w:w="1043" w:type="pct"/>
          </w:tcPr>
          <w:p w14:paraId="02DA9610" w14:textId="77777777" w:rsidR="00524BD6" w:rsidRPr="00C9450F" w:rsidRDefault="00524BD6" w:rsidP="00524BD6">
            <w:pPr>
              <w:jc w:val="right"/>
            </w:pPr>
            <w:r w:rsidRPr="00C9450F">
              <w:t>(88)</w:t>
            </w:r>
          </w:p>
        </w:tc>
      </w:tr>
      <w:tr w:rsidR="00524BD6" w:rsidRPr="00C9450F" w14:paraId="014B93CF" w14:textId="77777777" w:rsidTr="00524BD6">
        <w:tc>
          <w:tcPr>
            <w:tcW w:w="3158" w:type="pct"/>
          </w:tcPr>
          <w:p w14:paraId="33887C00" w14:textId="77777777" w:rsidR="00524BD6" w:rsidRPr="00C9450F" w:rsidRDefault="00524BD6" w:rsidP="00F6077B">
            <w:r w:rsidRPr="00C9450F">
              <w:t>To reflect averaging adjustment</w:t>
            </w:r>
            <w:r w:rsidR="00F6077B">
              <w:t>s</w:t>
            </w:r>
            <w:r w:rsidRPr="00C9450F">
              <w:t>.</w:t>
            </w:r>
          </w:p>
        </w:tc>
        <w:tc>
          <w:tcPr>
            <w:tcW w:w="799" w:type="pct"/>
          </w:tcPr>
          <w:p w14:paraId="1609E1A5" w14:textId="77777777" w:rsidR="00524BD6" w:rsidRPr="00C9450F" w:rsidRDefault="0012290E" w:rsidP="00524BD6">
            <w:pPr>
              <w:jc w:val="right"/>
            </w:pPr>
            <w:r w:rsidRPr="00C9450F">
              <w:t>13,656</w:t>
            </w:r>
          </w:p>
        </w:tc>
        <w:tc>
          <w:tcPr>
            <w:tcW w:w="1043" w:type="pct"/>
          </w:tcPr>
          <w:p w14:paraId="14224206" w14:textId="77777777" w:rsidR="00524BD6" w:rsidRPr="00C9450F" w:rsidRDefault="0012290E" w:rsidP="00524BD6">
            <w:pPr>
              <w:jc w:val="right"/>
            </w:pPr>
            <w:r w:rsidRPr="00C9450F">
              <w:t>12,216</w:t>
            </w:r>
          </w:p>
        </w:tc>
      </w:tr>
      <w:tr w:rsidR="00524BD6" w:rsidRPr="00C9450F" w14:paraId="2F69EDE2" w14:textId="77777777" w:rsidTr="00524BD6">
        <w:tc>
          <w:tcPr>
            <w:tcW w:w="3158" w:type="pct"/>
          </w:tcPr>
          <w:p w14:paraId="4B722572" w14:textId="77777777" w:rsidR="00524BD6" w:rsidRPr="00C9450F" w:rsidRDefault="00524BD6" w:rsidP="00524BD6">
            <w:r w:rsidRPr="00C9450F">
              <w:t>To reflect pro forma additions.</w:t>
            </w:r>
          </w:p>
        </w:tc>
        <w:tc>
          <w:tcPr>
            <w:tcW w:w="799" w:type="pct"/>
          </w:tcPr>
          <w:p w14:paraId="7513578F" w14:textId="77777777" w:rsidR="00524BD6" w:rsidRPr="00C9450F" w:rsidRDefault="00524BD6" w:rsidP="00D166E0">
            <w:pPr>
              <w:jc w:val="right"/>
              <w:rPr>
                <w:u w:val="single"/>
              </w:rPr>
            </w:pPr>
            <w:r w:rsidRPr="00C9450F">
              <w:rPr>
                <w:u w:val="single"/>
              </w:rPr>
              <w:t>2,65</w:t>
            </w:r>
            <w:r w:rsidR="00D166E0">
              <w:rPr>
                <w:u w:val="single"/>
              </w:rPr>
              <w:t>5</w:t>
            </w:r>
          </w:p>
        </w:tc>
        <w:tc>
          <w:tcPr>
            <w:tcW w:w="1043" w:type="pct"/>
          </w:tcPr>
          <w:p w14:paraId="021309C1" w14:textId="77777777" w:rsidR="00524BD6" w:rsidRPr="00C9450F" w:rsidRDefault="00524BD6" w:rsidP="00524BD6">
            <w:pPr>
              <w:jc w:val="right"/>
              <w:rPr>
                <w:u w:val="single"/>
              </w:rPr>
            </w:pPr>
            <w:r w:rsidRPr="00C9450F">
              <w:rPr>
                <w:u w:val="single"/>
              </w:rPr>
              <w:t>76,365</w:t>
            </w:r>
          </w:p>
        </w:tc>
      </w:tr>
      <w:tr w:rsidR="00524BD6" w:rsidRPr="00C9450F" w14:paraId="6B79FD29" w14:textId="77777777" w:rsidTr="00524BD6">
        <w:tc>
          <w:tcPr>
            <w:tcW w:w="3158" w:type="pct"/>
          </w:tcPr>
          <w:p w14:paraId="0DD7B67F" w14:textId="34E3BA5D" w:rsidR="00524BD6" w:rsidRPr="00C9450F" w:rsidRDefault="00CE63FD" w:rsidP="00524BD6">
            <w:r>
              <w:t xml:space="preserve"> </w:t>
            </w:r>
            <w:r w:rsidR="00524BD6" w:rsidRPr="00C9450F">
              <w:t>Total adjustments to accumulated depreciation.</w:t>
            </w:r>
          </w:p>
        </w:tc>
        <w:tc>
          <w:tcPr>
            <w:tcW w:w="799" w:type="pct"/>
          </w:tcPr>
          <w:p w14:paraId="2780E3E1" w14:textId="77777777" w:rsidR="00524BD6" w:rsidRPr="00C9450F" w:rsidRDefault="00524BD6" w:rsidP="0012290E">
            <w:pPr>
              <w:jc w:val="right"/>
              <w:rPr>
                <w:u w:val="double"/>
              </w:rPr>
            </w:pPr>
            <w:r w:rsidRPr="00C9450F">
              <w:rPr>
                <w:u w:val="double"/>
              </w:rPr>
              <w:t>$</w:t>
            </w:r>
            <w:r w:rsidR="0012290E" w:rsidRPr="00C9450F">
              <w:rPr>
                <w:u w:val="double"/>
              </w:rPr>
              <w:t>28,145</w:t>
            </w:r>
          </w:p>
        </w:tc>
        <w:tc>
          <w:tcPr>
            <w:tcW w:w="1043" w:type="pct"/>
          </w:tcPr>
          <w:p w14:paraId="16B2FBFE" w14:textId="77777777" w:rsidR="00524BD6" w:rsidRPr="00C9450F" w:rsidRDefault="00524BD6" w:rsidP="0012290E">
            <w:pPr>
              <w:jc w:val="right"/>
              <w:rPr>
                <w:u w:val="double"/>
              </w:rPr>
            </w:pPr>
            <w:r w:rsidRPr="00C9450F">
              <w:rPr>
                <w:u w:val="double"/>
              </w:rPr>
              <w:t>$</w:t>
            </w:r>
            <w:r w:rsidR="0012290E" w:rsidRPr="00C9450F">
              <w:rPr>
                <w:u w:val="double"/>
              </w:rPr>
              <w:t>46,023</w:t>
            </w:r>
          </w:p>
        </w:tc>
      </w:tr>
    </w:tbl>
    <w:p w14:paraId="41F20F72" w14:textId="77777777" w:rsidR="00524BD6" w:rsidRPr="00C9450F" w:rsidRDefault="00524BD6" w:rsidP="00524BD6">
      <w:pPr>
        <w:pStyle w:val="TableSource"/>
      </w:pPr>
      <w:r w:rsidRPr="00C9450F">
        <w:t>Source: Response</w:t>
      </w:r>
      <w:r w:rsidR="00240EA1">
        <w:t>s</w:t>
      </w:r>
      <w:r w:rsidRPr="00C9450F">
        <w:t xml:space="preserve"> to staff data requests.</w:t>
      </w:r>
    </w:p>
    <w:p w14:paraId="7E47647F" w14:textId="77777777" w:rsidR="00524BD6" w:rsidRPr="00C9450F" w:rsidRDefault="00524BD6" w:rsidP="00E275D8">
      <w:pPr>
        <w:pStyle w:val="BodyText"/>
      </w:pPr>
      <w:r w:rsidRPr="00C9450F">
        <w:t>As described above and summarized in Table 4-3, staff’s adjustments to accumulated depreciation result in a decrease of $</w:t>
      </w:r>
      <w:r w:rsidR="0012290E" w:rsidRPr="00C9450F">
        <w:t>28,145</w:t>
      </w:r>
      <w:r w:rsidRPr="00C9450F">
        <w:t xml:space="preserve"> for water and $</w:t>
      </w:r>
      <w:r w:rsidR="0012290E" w:rsidRPr="00C9450F">
        <w:t>46,023</w:t>
      </w:r>
      <w:r w:rsidRPr="00C9450F">
        <w:t xml:space="preserve"> for wastewater. Therefore, staff recommends an average accumulated depreciation balance of $</w:t>
      </w:r>
      <w:r w:rsidR="0012290E" w:rsidRPr="00C9450F">
        <w:t>381,098</w:t>
      </w:r>
      <w:r w:rsidRPr="00C9450F">
        <w:t xml:space="preserve"> ($409,243 - $</w:t>
      </w:r>
      <w:r w:rsidR="001B1575" w:rsidRPr="00C9450F">
        <w:t>28,145</w:t>
      </w:r>
      <w:r w:rsidRPr="00C9450F">
        <w:t>) for water and $</w:t>
      </w:r>
      <w:r w:rsidR="001B1575" w:rsidRPr="00C9450F">
        <w:t>471,931</w:t>
      </w:r>
      <w:r w:rsidRPr="00C9450F">
        <w:t xml:space="preserve"> ($517,954 - $</w:t>
      </w:r>
      <w:r w:rsidR="001B1575" w:rsidRPr="00C9450F">
        <w:t>46,023</w:t>
      </w:r>
      <w:r w:rsidRPr="00C9450F">
        <w:t>) for wastewater.</w:t>
      </w:r>
    </w:p>
    <w:p w14:paraId="13E76569" w14:textId="77777777" w:rsidR="00524BD6" w:rsidRPr="00C9450F" w:rsidRDefault="00524BD6" w:rsidP="00524BD6">
      <w:pPr>
        <w:pStyle w:val="First-LevelSubheading"/>
        <w:rPr>
          <w:szCs w:val="24"/>
        </w:rPr>
      </w:pPr>
      <w:r w:rsidRPr="00C9450F">
        <w:rPr>
          <w:szCs w:val="24"/>
        </w:rPr>
        <w:t>Working Capital Allowance</w:t>
      </w:r>
    </w:p>
    <w:p w14:paraId="2F2A17A1" w14:textId="3EEC67DD" w:rsidR="00524BD6" w:rsidRPr="00C9450F" w:rsidRDefault="00524BD6" w:rsidP="00E275D8">
      <w:pPr>
        <w:pStyle w:val="BodyText"/>
      </w:pPr>
      <w:r w:rsidRPr="00C9450F">
        <w:t>Working capital is defined as the short-term investor-supplied funds that are necessary to meet operating expenses. Consistent with Rule 25-30.433(3), F.A.C., staff used the one-eighth O&amp;M expense (less rate case expense) formula for calculating the working capital allowance. Section 367.081(9), F.S., prohibits a utility from earning a return on the unamortized balance of rate case expense. As such, for this calculation staff removed the rate case expense balance of $1,3</w:t>
      </w:r>
      <w:r w:rsidR="001B1575" w:rsidRPr="00C9450F">
        <w:t>26</w:t>
      </w:r>
      <w:r w:rsidRPr="00C9450F">
        <w:t xml:space="preserve"> for water and </w:t>
      </w:r>
      <w:r w:rsidR="001B1575" w:rsidRPr="00C9450F">
        <w:t xml:space="preserve">$1,311 </w:t>
      </w:r>
      <w:r w:rsidRPr="00C9450F">
        <w:t>wastewater. This resulted in an adjusted O&amp;M expense of $1</w:t>
      </w:r>
      <w:r w:rsidR="001B1575" w:rsidRPr="00C9450F">
        <w:t>34,551</w:t>
      </w:r>
      <w:r w:rsidRPr="00C9450F">
        <w:t xml:space="preserve"> ($1</w:t>
      </w:r>
      <w:r w:rsidR="001B1575" w:rsidRPr="00C9450F">
        <w:t>35</w:t>
      </w:r>
      <w:r w:rsidRPr="00C9450F">
        <w:t>,</w:t>
      </w:r>
      <w:r w:rsidR="001B1575" w:rsidRPr="00C9450F">
        <w:t>877</w:t>
      </w:r>
      <w:r w:rsidRPr="00C9450F">
        <w:t xml:space="preserve"> - $1,3</w:t>
      </w:r>
      <w:r w:rsidR="001B1575" w:rsidRPr="00C9450F">
        <w:t>26</w:t>
      </w:r>
      <w:r w:rsidRPr="00C9450F">
        <w:t>) for water and $1</w:t>
      </w:r>
      <w:r w:rsidR="001B1575" w:rsidRPr="00C9450F">
        <w:t>97,658</w:t>
      </w:r>
      <w:r w:rsidRPr="00C9450F">
        <w:t xml:space="preserve"> ($</w:t>
      </w:r>
      <w:r w:rsidR="001B1575" w:rsidRPr="00C9450F">
        <w:t>198,96</w:t>
      </w:r>
      <w:r w:rsidR="00D166E0">
        <w:t>9</w:t>
      </w:r>
      <w:r w:rsidRPr="00C9450F">
        <w:t xml:space="preserve"> - $1,3</w:t>
      </w:r>
      <w:r w:rsidR="001B1575" w:rsidRPr="00C9450F">
        <w:t>11</w:t>
      </w:r>
      <w:r w:rsidRPr="00C9450F">
        <w:t>) for wastewater. Applying this formula, staff recommends a working capital allowance of $</w:t>
      </w:r>
      <w:r w:rsidR="001B1575" w:rsidRPr="00C9450F">
        <w:t>16,819 ($134,551</w:t>
      </w:r>
      <w:r w:rsidRPr="00C9450F">
        <w:t xml:space="preserve"> ÷ 8) for water and $</w:t>
      </w:r>
      <w:r w:rsidR="001B1575" w:rsidRPr="00C9450F">
        <w:t>24,707</w:t>
      </w:r>
      <w:r w:rsidRPr="00C9450F">
        <w:t xml:space="preserve"> ($</w:t>
      </w:r>
      <w:r w:rsidR="001B1575" w:rsidRPr="00C9450F">
        <w:t>197,658</w:t>
      </w:r>
      <w:r w:rsidR="001E3863" w:rsidRPr="00C9450F">
        <w:t xml:space="preserve"> ÷ 8) for wastewater.</w:t>
      </w:r>
    </w:p>
    <w:p w14:paraId="7CD954F3" w14:textId="77777777" w:rsidR="00CF2B50" w:rsidRDefault="00CF2B50" w:rsidP="001E3863">
      <w:pPr>
        <w:pStyle w:val="First-LevelSubheading"/>
        <w:rPr>
          <w:szCs w:val="24"/>
        </w:rPr>
      </w:pPr>
    </w:p>
    <w:p w14:paraId="389CE9D6" w14:textId="77777777" w:rsidR="00CF2B50" w:rsidRDefault="00CF2B50" w:rsidP="001E3863">
      <w:pPr>
        <w:pStyle w:val="First-LevelSubheading"/>
        <w:rPr>
          <w:szCs w:val="24"/>
        </w:rPr>
      </w:pPr>
    </w:p>
    <w:p w14:paraId="76C37E72" w14:textId="77777777" w:rsidR="00CF2B50" w:rsidRDefault="00CF2B50" w:rsidP="001E3863">
      <w:pPr>
        <w:pStyle w:val="First-LevelSubheading"/>
        <w:rPr>
          <w:szCs w:val="24"/>
        </w:rPr>
      </w:pPr>
    </w:p>
    <w:p w14:paraId="44D6D519" w14:textId="77777777" w:rsidR="001E3863" w:rsidRPr="00C9450F" w:rsidRDefault="001E3863" w:rsidP="001E3863">
      <w:pPr>
        <w:pStyle w:val="First-LevelSubheading"/>
        <w:rPr>
          <w:szCs w:val="24"/>
        </w:rPr>
      </w:pPr>
      <w:r w:rsidRPr="00C9450F">
        <w:rPr>
          <w:szCs w:val="24"/>
        </w:rPr>
        <w:t>Rate Base Summary</w:t>
      </w:r>
    </w:p>
    <w:p w14:paraId="00B9F953" w14:textId="77777777" w:rsidR="001E3863" w:rsidRPr="00C9450F" w:rsidRDefault="001E3863" w:rsidP="00E275D8">
      <w:pPr>
        <w:pStyle w:val="BodyText"/>
      </w:pPr>
      <w:r w:rsidRPr="00C9450F">
        <w:t>Based on the foregoing, staff recommends that the appropriate average test year rate base is $</w:t>
      </w:r>
      <w:r w:rsidR="001B1575" w:rsidRPr="00C9450F">
        <w:t>337,885</w:t>
      </w:r>
      <w:r w:rsidRPr="00C9450F">
        <w:t xml:space="preserve"> for water and $</w:t>
      </w:r>
      <w:r w:rsidR="001B1575" w:rsidRPr="00C9450F">
        <w:t>312,012</w:t>
      </w:r>
      <w:r w:rsidRPr="00C9450F">
        <w:t xml:space="preserve"> for wastewater. Rate base is shown on Schedule Nos. 1-A and 1-B. The related adjustments are shown on Schedule No. 1-C.</w:t>
      </w:r>
    </w:p>
    <w:p w14:paraId="799EA570" w14:textId="37FFC9D6" w:rsidR="001E3863" w:rsidRPr="00C9450F" w:rsidRDefault="001E3863">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5</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28" w:name="_Toc119480904"/>
      <w:r w:rsidR="00A569D3">
        <w:rPr>
          <w:noProof/>
          <w:szCs w:val="24"/>
        </w:rPr>
        <w:instrText>5</w:instrText>
      </w:r>
      <w:r w:rsidRPr="00C9450F">
        <w:rPr>
          <w:szCs w:val="24"/>
        </w:rPr>
        <w:fldChar w:fldCharType="end"/>
      </w:r>
      <w:r w:rsidRPr="00C9450F">
        <w:rPr>
          <w:szCs w:val="24"/>
        </w:rPr>
        <w:tab/>
        <w:instrText>Rate of Return</w:instrText>
      </w:r>
      <w:r w:rsidR="00F47831">
        <w:rPr>
          <w:szCs w:val="24"/>
        </w:rPr>
        <w:instrText xml:space="preserve"> </w:instrText>
      </w:r>
      <w:r w:rsidRPr="00C9450F">
        <w:rPr>
          <w:szCs w:val="24"/>
        </w:rPr>
        <w:instrText>(Richards)</w:instrText>
      </w:r>
      <w:bookmarkEnd w:id="28"/>
      <w:r w:rsidRPr="00C9450F">
        <w:rPr>
          <w:szCs w:val="24"/>
        </w:rPr>
        <w:instrText xml:space="preserve">" \l 1 </w:instrText>
      </w:r>
      <w:r w:rsidRPr="00C9450F">
        <w:rPr>
          <w:szCs w:val="24"/>
        </w:rPr>
        <w:fldChar w:fldCharType="end"/>
      </w:r>
      <w:r w:rsidRPr="00C9450F">
        <w:rPr>
          <w:szCs w:val="24"/>
        </w:rPr>
        <w:t> </w:t>
      </w:r>
    </w:p>
    <w:p w14:paraId="563DB40C" w14:textId="77777777" w:rsidR="001E3863" w:rsidRPr="00C9450F" w:rsidRDefault="001E3863">
      <w:pPr>
        <w:pStyle w:val="BodyText"/>
      </w:pPr>
      <w:r w:rsidRPr="00C9450F">
        <w:t> What is the appropriate return on equity and overall rate of return for CHC VII, Ltd.?</w:t>
      </w:r>
    </w:p>
    <w:p w14:paraId="18310734" w14:textId="77777777" w:rsidR="001E3863" w:rsidRPr="00C9450F" w:rsidRDefault="001E3863">
      <w:pPr>
        <w:pStyle w:val="IssueSubsectionHeading"/>
        <w:rPr>
          <w:vanish/>
          <w:szCs w:val="24"/>
          <w:specVanish/>
        </w:rPr>
      </w:pPr>
      <w:r w:rsidRPr="00C9450F">
        <w:rPr>
          <w:szCs w:val="24"/>
        </w:rPr>
        <w:t>Recommendation: </w:t>
      </w:r>
    </w:p>
    <w:p w14:paraId="2BEE1D60" w14:textId="77777777" w:rsidR="001E3863" w:rsidRPr="00C9450F" w:rsidRDefault="001E3863">
      <w:pPr>
        <w:pStyle w:val="BodyText"/>
      </w:pPr>
      <w:r w:rsidRPr="00C9450F">
        <w:t> The appropriate return on equity (ROE) is 10.45 percent with a range of 9.45 percent to 11.45 percent. The appropriate overall rate of return is 3.48 percent. (Richards)</w:t>
      </w:r>
    </w:p>
    <w:p w14:paraId="68E9AA4A" w14:textId="77777777" w:rsidR="001E3863" w:rsidRPr="00C9450F" w:rsidRDefault="001E3863">
      <w:pPr>
        <w:pStyle w:val="IssueSubsectionHeading"/>
        <w:rPr>
          <w:vanish/>
          <w:szCs w:val="24"/>
          <w:specVanish/>
        </w:rPr>
      </w:pPr>
      <w:r w:rsidRPr="00C9450F">
        <w:rPr>
          <w:szCs w:val="24"/>
        </w:rPr>
        <w:t>Staff Analysis: </w:t>
      </w:r>
    </w:p>
    <w:p w14:paraId="6736BE7C" w14:textId="77777777" w:rsidR="001E3863" w:rsidRPr="00C9450F" w:rsidRDefault="001E3863">
      <w:pPr>
        <w:pStyle w:val="BodyText"/>
      </w:pPr>
      <w:r w:rsidRPr="00C9450F">
        <w:t> The Utility’s capital structure consists entirely of long-term debt. Audit staff determined that no test year adjustments were necessary. The Utility’s capital structure has been reconciled with staff’s recommended rate base. The appropriate ROE is 10.45 percent based on the Commission-approved leverage formula currently in effect.</w:t>
      </w:r>
      <w:r w:rsidRPr="00C9450F">
        <w:rPr>
          <w:rStyle w:val="FootnoteReference"/>
        </w:rPr>
        <w:footnoteReference w:id="6"/>
      </w:r>
      <w:r w:rsidRPr="00C9450F">
        <w:t xml:space="preserve"> Staff recommends an ROE of 10.45 percent with a range of 9.45 percent to 11.45 percent, and an overall rate of return on 3.48 percent. The ROE and overall rate of return are shown on Schedule No. 2.</w:t>
      </w:r>
    </w:p>
    <w:p w14:paraId="3A368093" w14:textId="64C84E82" w:rsidR="001E3863" w:rsidRPr="00C9450F" w:rsidRDefault="001E3863">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6</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29" w:name="_Toc119480905"/>
      <w:r w:rsidR="00A569D3">
        <w:rPr>
          <w:noProof/>
          <w:szCs w:val="24"/>
        </w:rPr>
        <w:instrText>6</w:instrText>
      </w:r>
      <w:r w:rsidRPr="00C9450F">
        <w:rPr>
          <w:szCs w:val="24"/>
        </w:rPr>
        <w:fldChar w:fldCharType="end"/>
      </w:r>
      <w:r w:rsidRPr="00C9450F">
        <w:rPr>
          <w:szCs w:val="24"/>
        </w:rPr>
        <w:tab/>
        <w:instrText>Test Year Revenues</w:instrText>
      </w:r>
      <w:r w:rsidR="00F47831">
        <w:rPr>
          <w:szCs w:val="24"/>
        </w:rPr>
        <w:instrText xml:space="preserve"> </w:instrText>
      </w:r>
      <w:r w:rsidRPr="00C9450F">
        <w:rPr>
          <w:szCs w:val="24"/>
        </w:rPr>
        <w:instrText>(Bruce)</w:instrText>
      </w:r>
      <w:bookmarkEnd w:id="29"/>
      <w:r w:rsidRPr="00C9450F">
        <w:rPr>
          <w:szCs w:val="24"/>
        </w:rPr>
        <w:instrText xml:space="preserve">" \l 1 </w:instrText>
      </w:r>
      <w:r w:rsidRPr="00C9450F">
        <w:rPr>
          <w:szCs w:val="24"/>
        </w:rPr>
        <w:fldChar w:fldCharType="end"/>
      </w:r>
      <w:r w:rsidRPr="00C9450F">
        <w:rPr>
          <w:szCs w:val="24"/>
        </w:rPr>
        <w:t> </w:t>
      </w:r>
    </w:p>
    <w:p w14:paraId="57EF65F6" w14:textId="0E596E24" w:rsidR="001E3863" w:rsidRPr="00C9450F" w:rsidRDefault="001E3863">
      <w:pPr>
        <w:pStyle w:val="BodyText"/>
      </w:pPr>
      <w:r w:rsidRPr="00C9450F">
        <w:t> What are the appropriate test year revenues for CHC VII, Ltd.</w:t>
      </w:r>
      <w:r w:rsidR="00A2538F">
        <w:t>’</w:t>
      </w:r>
      <w:r w:rsidRPr="00C9450F">
        <w:t>s water and wastewater systems?</w:t>
      </w:r>
    </w:p>
    <w:p w14:paraId="1627710D" w14:textId="77777777" w:rsidR="001E3863" w:rsidRPr="00C9450F" w:rsidRDefault="001E3863">
      <w:pPr>
        <w:pStyle w:val="IssueSubsectionHeading"/>
        <w:rPr>
          <w:vanish/>
          <w:szCs w:val="24"/>
          <w:specVanish/>
        </w:rPr>
      </w:pPr>
      <w:r w:rsidRPr="00C9450F">
        <w:rPr>
          <w:szCs w:val="24"/>
        </w:rPr>
        <w:t>Recommendation: </w:t>
      </w:r>
    </w:p>
    <w:p w14:paraId="0228BBAB" w14:textId="77777777" w:rsidR="001E3863" w:rsidRPr="00C9450F" w:rsidRDefault="001E3863">
      <w:pPr>
        <w:pStyle w:val="BodyText"/>
      </w:pPr>
      <w:r w:rsidRPr="00C9450F">
        <w:t> </w:t>
      </w:r>
      <w:r w:rsidR="00111753">
        <w:t>The appropriate test year revenues for CHC’s water system are $144,466 and $168,062 for the wastewater system.</w:t>
      </w:r>
      <w:r w:rsidRPr="00C9450F">
        <w:t xml:space="preserve"> (Bruce)</w:t>
      </w:r>
    </w:p>
    <w:p w14:paraId="6FB44E95" w14:textId="77777777" w:rsidR="001E3863" w:rsidRPr="00C9450F" w:rsidRDefault="001E3863">
      <w:pPr>
        <w:pStyle w:val="IssueSubsectionHeading"/>
        <w:rPr>
          <w:vanish/>
          <w:szCs w:val="24"/>
          <w:specVanish/>
        </w:rPr>
      </w:pPr>
      <w:r w:rsidRPr="00C9450F">
        <w:rPr>
          <w:szCs w:val="24"/>
        </w:rPr>
        <w:t>Staff Analysis: </w:t>
      </w:r>
    </w:p>
    <w:p w14:paraId="7337A490" w14:textId="77777777" w:rsidR="001E3863" w:rsidRPr="00C9450F" w:rsidRDefault="001E3863">
      <w:pPr>
        <w:pStyle w:val="BodyText"/>
      </w:pPr>
      <w:r w:rsidRPr="00C9450F">
        <w:t> </w:t>
      </w:r>
      <w:r w:rsidR="00111753">
        <w:t>CHC recorded test year revenues of $144,438 for water and $168,182 for wastewater. The Utility did not record any miscellaneous revenues during the test year. To determine the appropriate service revenues for water and wastewater, staff applied the number of billing determinants to the Utility’s existing rates. As a result, staff determined that service revenues for water should be $144,466, which is an increase of $28. For wastewater service, staff determined service revenues should be $168,062, which is a decrease of $120. Based on the above, staff recommends the appropriate test year revenues for CHC’s water and wastewater systems are $144,466 and $168,062, respectively.</w:t>
      </w:r>
    </w:p>
    <w:p w14:paraId="38B11196" w14:textId="267480F2" w:rsidR="00A24789" w:rsidRPr="00C9450F" w:rsidRDefault="00A24789">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7</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0" w:name="_Toc119480906"/>
      <w:r w:rsidR="00A569D3">
        <w:rPr>
          <w:noProof/>
          <w:szCs w:val="24"/>
        </w:rPr>
        <w:instrText>7</w:instrText>
      </w:r>
      <w:r w:rsidRPr="00C9450F">
        <w:rPr>
          <w:szCs w:val="24"/>
        </w:rPr>
        <w:fldChar w:fldCharType="end"/>
      </w:r>
      <w:r w:rsidRPr="00C9450F">
        <w:rPr>
          <w:szCs w:val="24"/>
        </w:rPr>
        <w:tab/>
        <w:instrText>Operating Expense</w:instrText>
      </w:r>
      <w:r w:rsidR="00F47831">
        <w:rPr>
          <w:szCs w:val="24"/>
        </w:rPr>
        <w:instrText xml:space="preserve"> </w:instrText>
      </w:r>
      <w:r w:rsidRPr="00C9450F">
        <w:rPr>
          <w:szCs w:val="24"/>
        </w:rPr>
        <w:instrText>(Richards, Wooten)</w:instrText>
      </w:r>
      <w:bookmarkEnd w:id="30"/>
      <w:r w:rsidRPr="00C9450F">
        <w:rPr>
          <w:szCs w:val="24"/>
        </w:rPr>
        <w:instrText xml:space="preserve">" \l 1 </w:instrText>
      </w:r>
      <w:r w:rsidRPr="00C9450F">
        <w:rPr>
          <w:szCs w:val="24"/>
        </w:rPr>
        <w:fldChar w:fldCharType="end"/>
      </w:r>
      <w:r w:rsidRPr="00C9450F">
        <w:rPr>
          <w:szCs w:val="24"/>
        </w:rPr>
        <w:t> </w:t>
      </w:r>
    </w:p>
    <w:p w14:paraId="7BFC8945" w14:textId="77777777" w:rsidR="00A24789" w:rsidRPr="00C9450F" w:rsidRDefault="00A24789">
      <w:pPr>
        <w:pStyle w:val="BodyText"/>
      </w:pPr>
      <w:r w:rsidRPr="00C9450F">
        <w:t> What is the appropriate operating expense for CHC VII, Ltd.?</w:t>
      </w:r>
    </w:p>
    <w:p w14:paraId="222B1DD8" w14:textId="77777777" w:rsidR="00A24789" w:rsidRPr="00C9450F" w:rsidRDefault="00A24789">
      <w:pPr>
        <w:pStyle w:val="IssueSubsectionHeading"/>
        <w:rPr>
          <w:vanish/>
          <w:szCs w:val="24"/>
          <w:specVanish/>
        </w:rPr>
      </w:pPr>
      <w:r w:rsidRPr="00C9450F">
        <w:rPr>
          <w:szCs w:val="24"/>
        </w:rPr>
        <w:t>Recommendation: </w:t>
      </w:r>
    </w:p>
    <w:p w14:paraId="6B24B205" w14:textId="77777777" w:rsidR="00A24789" w:rsidRPr="00C9450F" w:rsidRDefault="00A24789">
      <w:pPr>
        <w:pStyle w:val="BodyText"/>
      </w:pPr>
      <w:r w:rsidRPr="00C9450F">
        <w:t> The appropriate amount of operating expense for CHC VII, Ltd. is $</w:t>
      </w:r>
      <w:r w:rsidR="00D166E0">
        <w:t>172,805</w:t>
      </w:r>
      <w:r w:rsidRPr="00C9450F">
        <w:t xml:space="preserve"> for water and $</w:t>
      </w:r>
      <w:r w:rsidR="00D166E0">
        <w:t>248,384</w:t>
      </w:r>
      <w:r w:rsidRPr="00C9450F">
        <w:t xml:space="preserve"> for wastewater. (Richards, Wooten)</w:t>
      </w:r>
    </w:p>
    <w:p w14:paraId="79CE5FC0" w14:textId="77777777" w:rsidR="00A24789" w:rsidRPr="00C9450F" w:rsidRDefault="00A24789">
      <w:pPr>
        <w:pStyle w:val="IssueSubsectionHeading"/>
        <w:rPr>
          <w:vanish/>
          <w:szCs w:val="24"/>
          <w:specVanish/>
        </w:rPr>
      </w:pPr>
      <w:r w:rsidRPr="00C9450F">
        <w:rPr>
          <w:szCs w:val="24"/>
        </w:rPr>
        <w:t>Staff Analysis: </w:t>
      </w:r>
    </w:p>
    <w:p w14:paraId="7D3C455A" w14:textId="6D035203" w:rsidR="00A24789" w:rsidRPr="00C9450F" w:rsidRDefault="00A24789">
      <w:pPr>
        <w:pStyle w:val="BodyText"/>
      </w:pPr>
      <w:r w:rsidRPr="00C9450F">
        <w:t xml:space="preserve"> The Utility recorded operating expense of $171,178 for water and $226,530 for wastewater. The test year O&amp;M expenses have been reviewed by staff, including invoices and other supporting documentation. Staff has made several adjustments to the Utility’s operating expenses </w:t>
      </w:r>
      <w:r w:rsidR="00A2538F">
        <w:t xml:space="preserve">which are </w:t>
      </w:r>
      <w:r w:rsidRPr="00C9450F">
        <w:t>described below.</w:t>
      </w:r>
    </w:p>
    <w:p w14:paraId="0C3D9099" w14:textId="77777777" w:rsidR="00A24789" w:rsidRPr="00C9450F" w:rsidRDefault="00A24789" w:rsidP="00A24789">
      <w:pPr>
        <w:pStyle w:val="First-LevelSubheading"/>
        <w:rPr>
          <w:szCs w:val="24"/>
        </w:rPr>
      </w:pPr>
      <w:r w:rsidRPr="00C9450F">
        <w:rPr>
          <w:szCs w:val="24"/>
        </w:rPr>
        <w:t>Operation and Maintenance Expense</w:t>
      </w:r>
    </w:p>
    <w:p w14:paraId="30E0FDA6" w14:textId="77777777" w:rsidR="006B32F1" w:rsidRPr="00C9450F" w:rsidRDefault="006B32F1" w:rsidP="006B32F1">
      <w:pPr>
        <w:pStyle w:val="BodyText"/>
      </w:pPr>
      <w:r w:rsidRPr="00C9450F">
        <w:t xml:space="preserve">After review of the Utility’s records, staff made no adjustments to the Utility’s recorded amounts to Sludge Removal (711), Purchased Power (615 / 715), and Chemicals expense (618 / 718). Staff’s recommended balances for these accounts are shown on Schedule No. 3-D and 3-E. </w:t>
      </w:r>
    </w:p>
    <w:p w14:paraId="426F8865" w14:textId="77777777" w:rsidR="00A24789" w:rsidRPr="00C9450F" w:rsidRDefault="00A24789" w:rsidP="00A24789">
      <w:pPr>
        <w:pStyle w:val="Second-LevelSubheading"/>
        <w:rPr>
          <w:szCs w:val="24"/>
        </w:rPr>
      </w:pPr>
      <w:r w:rsidRPr="00C9450F">
        <w:rPr>
          <w:szCs w:val="24"/>
        </w:rPr>
        <w:t>Salaries and Wages – Employees (601 / 701)</w:t>
      </w:r>
    </w:p>
    <w:p w14:paraId="4BD06248" w14:textId="5C13EC71" w:rsidR="00A24789" w:rsidRPr="00C9450F" w:rsidRDefault="00A24789">
      <w:pPr>
        <w:pStyle w:val="BodyText"/>
      </w:pPr>
      <w:r w:rsidRPr="00C9450F">
        <w:t xml:space="preserve">The Utility recorded salaries and wages – employees expense of $78,181 for water and $74,800 for wastewater. </w:t>
      </w:r>
      <w:r w:rsidR="00F6077B">
        <w:t>Staff reviewed the Utility’s response to Staff’s Second Data Request containing salary information on a per employee basis and the audited employee responsibilities and duties. The Utility does not employ its own staff and is operated and managed by employees of Mobile Home Lifestyles, Inc. and Realco Properties, Inc. The Utility’s salary expenses are allocated by the percentage of time the employees spend working on water and wastewater utility matters. The Utility shares a full-time wastewater operator and engineer with four other sister water and wastewater utilities. Staff reviewed the employee allocations and salaries and believe</w:t>
      </w:r>
      <w:r w:rsidR="00A2538F">
        <w:t xml:space="preserve"> they are</w:t>
      </w:r>
      <w:r w:rsidR="00F6077B">
        <w:t xml:space="preserve"> reasonable. T</w:t>
      </w:r>
      <w:r w:rsidR="00D00C95" w:rsidRPr="00C9450F">
        <w:t>herefore</w:t>
      </w:r>
      <w:r w:rsidR="0011309D" w:rsidRPr="00C9450F">
        <w:t xml:space="preserve"> </w:t>
      </w:r>
      <w:r w:rsidR="000028B5">
        <w:t xml:space="preserve">staff </w:t>
      </w:r>
      <w:r w:rsidR="0011309D" w:rsidRPr="00C9450F">
        <w:t>recommends salaries and wages – employees expense of $</w:t>
      </w:r>
      <w:r w:rsidR="00D00C95" w:rsidRPr="00C9450F">
        <w:t>78,181</w:t>
      </w:r>
      <w:r w:rsidR="0011309D" w:rsidRPr="00C9450F">
        <w:t xml:space="preserve"> for water and $</w:t>
      </w:r>
      <w:r w:rsidR="00D00C95" w:rsidRPr="00C9450F">
        <w:t>74,800</w:t>
      </w:r>
      <w:r w:rsidR="0011309D" w:rsidRPr="00C9450F">
        <w:t xml:space="preserve"> for wastewater.</w:t>
      </w:r>
      <w:r w:rsidR="00CE63FD">
        <w:t xml:space="preserve"> </w:t>
      </w:r>
    </w:p>
    <w:p w14:paraId="14574AF6" w14:textId="77777777" w:rsidR="001E3863" w:rsidRPr="00C9450F" w:rsidRDefault="006B32F1" w:rsidP="006B32F1">
      <w:pPr>
        <w:pStyle w:val="Second-LevelSubheading"/>
        <w:rPr>
          <w:szCs w:val="24"/>
        </w:rPr>
      </w:pPr>
      <w:r w:rsidRPr="00C9450F">
        <w:rPr>
          <w:szCs w:val="24"/>
        </w:rPr>
        <w:t>Materials and Supplies (620 / 720)</w:t>
      </w:r>
    </w:p>
    <w:p w14:paraId="73E37AEF" w14:textId="77777777" w:rsidR="006B32F1" w:rsidRPr="00C9450F" w:rsidRDefault="006B32F1" w:rsidP="00E275D8">
      <w:pPr>
        <w:pStyle w:val="BodyText"/>
      </w:pPr>
      <w:r w:rsidRPr="00C9450F">
        <w:t xml:space="preserve">The Utility recorded materials and supplies expense of $7,566 for water and $9,708 for wastewater. Staff reduced </w:t>
      </w:r>
      <w:r w:rsidR="008A5879" w:rsidRPr="00C9450F">
        <w:t>materials and supplies for wastewater by $875 to reflect capitaliz</w:t>
      </w:r>
      <w:r w:rsidR="000028B5">
        <w:t>ing</w:t>
      </w:r>
      <w:r w:rsidR="008A5879" w:rsidRPr="00C9450F">
        <w:t xml:space="preserve"> a generator. Staff made no adjustments to the water expense. Therefore, staff recommends materials and supplies expense of $7,566 for water and $8,833 ($9,708 - $875) for wastewater.</w:t>
      </w:r>
    </w:p>
    <w:p w14:paraId="78F00C2C" w14:textId="77777777" w:rsidR="008A5879" w:rsidRPr="00C9450F" w:rsidRDefault="008A5879" w:rsidP="008A5879">
      <w:pPr>
        <w:pStyle w:val="Second-LevelSubheading"/>
        <w:rPr>
          <w:szCs w:val="24"/>
        </w:rPr>
      </w:pPr>
      <w:r w:rsidRPr="00C9450F">
        <w:rPr>
          <w:szCs w:val="24"/>
        </w:rPr>
        <w:t>Contractual Services – Professional (631 / 731)</w:t>
      </w:r>
    </w:p>
    <w:p w14:paraId="2C0FDCD0" w14:textId="0B8F3909" w:rsidR="008A5879" w:rsidRPr="00C9450F" w:rsidRDefault="008A5879" w:rsidP="00E275D8">
      <w:pPr>
        <w:pStyle w:val="BodyText"/>
      </w:pPr>
      <w:r w:rsidRPr="00C9450F">
        <w:t>The Utility recorded contractual services – professional expense of $1,777 for water and $5,275 for wastewater. Staff increased this amount for wastewater by $2,875 to reflect an auditing adjustment</w:t>
      </w:r>
      <w:r w:rsidR="00D166E0">
        <w:t xml:space="preserve"> to include a missing </w:t>
      </w:r>
      <w:r w:rsidR="00A2538F">
        <w:t>invoice</w:t>
      </w:r>
      <w:r w:rsidRPr="00C9450F">
        <w:t>. Staff made no adjustments to the water balance. Therefore, staff recommends contractual services – professional expense of $1,777 for water and $8,150 ($5,275 + $2,875) for wastewater.</w:t>
      </w:r>
    </w:p>
    <w:p w14:paraId="7796CF88" w14:textId="77777777" w:rsidR="008A5879" w:rsidRPr="00C9450F" w:rsidRDefault="008A5879" w:rsidP="008A5879">
      <w:pPr>
        <w:pStyle w:val="Second-LevelSubheading"/>
        <w:rPr>
          <w:szCs w:val="24"/>
        </w:rPr>
      </w:pPr>
      <w:r w:rsidRPr="00C9450F">
        <w:rPr>
          <w:szCs w:val="24"/>
        </w:rPr>
        <w:t>Contractual Services – Testing (635 / 735)</w:t>
      </w:r>
    </w:p>
    <w:p w14:paraId="6FA4888B" w14:textId="6F8964D9" w:rsidR="008A5879" w:rsidRPr="00C9450F" w:rsidRDefault="008A5879" w:rsidP="00E275D8">
      <w:pPr>
        <w:pStyle w:val="BodyText"/>
      </w:pPr>
      <w:r w:rsidRPr="00C9450F">
        <w:t>The Utility recorded contractual services – testing expense of $3,840 for water and $1,742 for wastewater. Staff decreased this account by $1,400 for water to reflect the appropriate</w:t>
      </w:r>
      <w:r w:rsidR="008E3BB5">
        <w:t xml:space="preserve"> annual expense associated with </w:t>
      </w:r>
      <w:r w:rsidRPr="00C9450F">
        <w:t>triennial testing. Staff made no adjustments to the wastewater balance. Therefore, staff recommends contractual services – testing expense of $2,440 ($3,840 - $1,400) for water and $1,742 for wastewater.</w:t>
      </w:r>
    </w:p>
    <w:p w14:paraId="11E58EC8" w14:textId="77777777" w:rsidR="008A5879" w:rsidRPr="00C9450F" w:rsidRDefault="008A5879" w:rsidP="008A5879">
      <w:pPr>
        <w:pStyle w:val="Second-LevelSubheading"/>
        <w:rPr>
          <w:szCs w:val="24"/>
        </w:rPr>
      </w:pPr>
      <w:r w:rsidRPr="00C9450F">
        <w:rPr>
          <w:szCs w:val="24"/>
        </w:rPr>
        <w:t>Contractual Services – Other (636 / 736)</w:t>
      </w:r>
    </w:p>
    <w:p w14:paraId="2EA345A8" w14:textId="49FBA274" w:rsidR="004540F5" w:rsidRPr="00C9450F" w:rsidRDefault="004540F5" w:rsidP="004540F5">
      <w:pPr>
        <w:pStyle w:val="BodyText"/>
      </w:pPr>
      <w:r w:rsidRPr="00C9450F">
        <w:t xml:space="preserve">The Utility recorded contractual services – other expense of $16,532 for water and $53,352 for wastewater. Staff decreased contractual services – other by $171 to reflect removal of a duplicate invoice. Staff made an additional adjustment decreasing this account by $560 to reclassify </w:t>
      </w:r>
      <w:r w:rsidR="00393049">
        <w:t xml:space="preserve">Florida </w:t>
      </w:r>
      <w:r w:rsidR="00A2538F" w:rsidRPr="00C9450F">
        <w:t>Rural Water Association (</w:t>
      </w:r>
      <w:r w:rsidR="00393049">
        <w:t>F</w:t>
      </w:r>
      <w:r w:rsidR="00A2538F" w:rsidRPr="00C9450F">
        <w:t>RWA)</w:t>
      </w:r>
      <w:r w:rsidR="00A2538F">
        <w:t xml:space="preserve"> </w:t>
      </w:r>
      <w:r w:rsidRPr="00C9450F">
        <w:t>membership cost</w:t>
      </w:r>
      <w:r w:rsidR="00A2538F">
        <w:t>s</w:t>
      </w:r>
      <w:r w:rsidRPr="00C9450F">
        <w:t xml:space="preserve"> to O&amp;M Account 675. </w:t>
      </w:r>
    </w:p>
    <w:p w14:paraId="48B3FDF2" w14:textId="08AF7E0D" w:rsidR="004540F5" w:rsidRPr="00C9450F" w:rsidRDefault="004540F5" w:rsidP="004540F5">
      <w:pPr>
        <w:pStyle w:val="BodyText"/>
      </w:pPr>
      <w:r w:rsidRPr="00C9450F">
        <w:t>The Utility requested one O&amp;M pro forma project</w:t>
      </w:r>
      <w:r w:rsidR="002E3561">
        <w:t>:</w:t>
      </w:r>
      <w:r w:rsidRPr="00C9450F">
        <w:t xml:space="preserve"> to have the interior of its water tank</w:t>
      </w:r>
      <w:r w:rsidR="000028B5">
        <w:t>s</w:t>
      </w:r>
      <w:r w:rsidRPr="00C9450F">
        <w:t xml:space="preserve"> coated. The water tank</w:t>
      </w:r>
      <w:r w:rsidR="002E3561">
        <w:t xml:space="preserve"> is required to be</w:t>
      </w:r>
      <w:r w:rsidRPr="00C9450F">
        <w:t xml:space="preserve"> inspected </w:t>
      </w:r>
      <w:r w:rsidR="005545CA">
        <w:t xml:space="preserve">by DEP </w:t>
      </w:r>
      <w:r w:rsidRPr="00C9450F">
        <w:t>every five years, and coated as needed based o</w:t>
      </w:r>
      <w:r w:rsidR="002E3561">
        <w:t>n the results of the inspection</w:t>
      </w:r>
      <w:r w:rsidRPr="00C9450F">
        <w:t xml:space="preserve">. </w:t>
      </w:r>
      <w:r w:rsidR="002E3561">
        <w:t xml:space="preserve">During the most recent inspection, it was determined that the interior of the water tank required a new coating. </w:t>
      </w:r>
      <w:r w:rsidRPr="00C9450F">
        <w:t xml:space="preserve">The Utility </w:t>
      </w:r>
      <w:r w:rsidR="002E3561">
        <w:t xml:space="preserve">sought multiple bids; but, </w:t>
      </w:r>
      <w:r w:rsidRPr="00C9450F">
        <w:t>obtained one bid because only one vendor would bid the project. This project is anticipated to cost $8,000 and is scheduled to be completed by the end of 2022. Based on the above, staff recommends the cost of coating the interior of the water tanks be amortized over five years. Staff increased contractual services – other by $1,600 to reflect the requested pro forma project amortized over five years ($8,000 ÷ 5 years).</w:t>
      </w:r>
    </w:p>
    <w:p w14:paraId="3C22046E" w14:textId="17F066FE" w:rsidR="008A5879" w:rsidRPr="00C9450F" w:rsidRDefault="004540F5" w:rsidP="004540F5">
      <w:pPr>
        <w:pStyle w:val="BodyText"/>
      </w:pPr>
      <w:r w:rsidRPr="00C9450F">
        <w:t>Staff made no adjustments</w:t>
      </w:r>
      <w:r w:rsidR="00A2538F">
        <w:t xml:space="preserve"> to this account</w:t>
      </w:r>
      <w:r w:rsidRPr="00C9450F">
        <w:t xml:space="preserve"> for wastewater. Therefore, staff recommends contractual services – other expense of $17,400 ($16,532 - $171 - $560 + $1,600) for water and $53,352 for wastewater.</w:t>
      </w:r>
    </w:p>
    <w:p w14:paraId="0010CFCC" w14:textId="77777777" w:rsidR="004540F5" w:rsidRPr="00C9450F" w:rsidRDefault="004540F5" w:rsidP="004540F5">
      <w:pPr>
        <w:pStyle w:val="Second-LevelSubheading"/>
        <w:rPr>
          <w:szCs w:val="24"/>
        </w:rPr>
      </w:pPr>
      <w:r w:rsidRPr="00C9450F">
        <w:rPr>
          <w:szCs w:val="24"/>
        </w:rPr>
        <w:t>Transportation Expense (650 / 750)</w:t>
      </w:r>
    </w:p>
    <w:p w14:paraId="200084CD" w14:textId="77777777" w:rsidR="004540F5" w:rsidRPr="00C9450F" w:rsidRDefault="004540F5" w:rsidP="004540F5">
      <w:pPr>
        <w:pStyle w:val="BodyText"/>
      </w:pPr>
      <w:r w:rsidRPr="00C9450F">
        <w:t>The Utility recorded transportation expense of $10,540 for water and $8,728 for wastewater. Staff reduced this amount by $3,983 for water and $3,354 for wastewater to reflect audit adjustment</w:t>
      </w:r>
      <w:r w:rsidR="00F6077B">
        <w:t>s</w:t>
      </w:r>
      <w:r w:rsidR="00D166E0">
        <w:t xml:space="preserve"> to capitalize vehicle </w:t>
      </w:r>
      <w:r w:rsidR="00F6077B">
        <w:t>investments</w:t>
      </w:r>
      <w:r w:rsidRPr="00C9450F">
        <w:t>. Therefore, staff recommends transportation expense of $6,557 ($10,540 - $3,983) for water and $5,374 ($8,728 - $3,354) for wastewater.</w:t>
      </w:r>
    </w:p>
    <w:p w14:paraId="4EF36F16" w14:textId="77777777" w:rsidR="004540F5" w:rsidRPr="00C9450F" w:rsidRDefault="004540F5" w:rsidP="004540F5">
      <w:pPr>
        <w:pStyle w:val="Second-LevelSubheading"/>
        <w:rPr>
          <w:szCs w:val="24"/>
        </w:rPr>
      </w:pPr>
      <w:r w:rsidRPr="00C9450F">
        <w:rPr>
          <w:szCs w:val="24"/>
        </w:rPr>
        <w:t>Insurance Expense (655 / 755)</w:t>
      </w:r>
    </w:p>
    <w:p w14:paraId="6BF97276" w14:textId="77777777" w:rsidR="004540F5" w:rsidRPr="00C9450F" w:rsidRDefault="004540F5" w:rsidP="004540F5">
      <w:pPr>
        <w:pStyle w:val="BodyText"/>
      </w:pPr>
      <w:r w:rsidRPr="00C9450F">
        <w:t>The Utility recorded insurance expense of $3,473 for both water and wastewater. Staff increased these amounts each by $172 to reflect the insurance premium</w:t>
      </w:r>
      <w:r w:rsidR="00F6077B">
        <w:t>s</w:t>
      </w:r>
      <w:r w:rsidRPr="00C9450F">
        <w:t xml:space="preserve"> for the upcoming year. Therefore, staff recommends insurance expense of $3,645 ($3,473 + $172) for water and $3,645 ($3,473 + $172) for wastewater. </w:t>
      </w:r>
    </w:p>
    <w:p w14:paraId="5BA9000B" w14:textId="77777777" w:rsidR="004540F5" w:rsidRPr="00C9450F" w:rsidRDefault="004540F5" w:rsidP="004540F5">
      <w:pPr>
        <w:pStyle w:val="Second-LevelSubheading"/>
        <w:rPr>
          <w:szCs w:val="24"/>
        </w:rPr>
      </w:pPr>
      <w:r w:rsidRPr="00C9450F">
        <w:rPr>
          <w:szCs w:val="24"/>
        </w:rPr>
        <w:t>Rate Case Expense (665 / 765)</w:t>
      </w:r>
    </w:p>
    <w:p w14:paraId="7D73847A" w14:textId="77777777" w:rsidR="004540F5" w:rsidRPr="00C9450F" w:rsidRDefault="004540F5" w:rsidP="004540F5">
      <w:pPr>
        <w:pStyle w:val="BodyText"/>
      </w:pPr>
      <w:r w:rsidRPr="00C9450F">
        <w:t xml:space="preserve">The Utility did not record any rate case expense. The Utility is required by Rule 25-22.0407, F.A.C., to mail notices containing the rate case overview, final rates, and four-year rate reduction. Because of the rescheduling of the customer meeting due to Hurricane Ian, the Utility was required to mail out a second rate case overview along with notices for the </w:t>
      </w:r>
      <w:r w:rsidR="00A2538F">
        <w:t xml:space="preserve">new </w:t>
      </w:r>
      <w:r w:rsidRPr="00C9450F">
        <w:t>customer meeting. Staff calculated noticing costs to be $3,734. In correspondence with staff, the Utility advised two representatives will be present at the Commission Conference.</w:t>
      </w:r>
      <w:r w:rsidRPr="00C9450F">
        <w:rPr>
          <w:rStyle w:val="FootnoteReference"/>
        </w:rPr>
        <w:footnoteReference w:id="7"/>
      </w:r>
      <w:r w:rsidRPr="00C9450F">
        <w:t xml:space="preserve"> Staff calculated the round-trip distance from the Utility to Tallahassee as 486 miles. Based on the 2022 IRS business mileage rate of $0.625, staff calculated </w:t>
      </w:r>
      <w:r w:rsidR="001C7538" w:rsidRPr="00C9450F">
        <w:t xml:space="preserve">travel and lodging expense for both </w:t>
      </w:r>
      <w:r w:rsidR="00D036AD">
        <w:t>representatives</w:t>
      </w:r>
      <w:r w:rsidR="001C7538" w:rsidRPr="00C9450F">
        <w:t xml:space="preserve"> of $1,008. As the Utility is scheduled to have three sister utilities participate in the December 6, 2022 Commission Conference, staff </w:t>
      </w:r>
      <w:r w:rsidR="00A2538F">
        <w:t xml:space="preserve">equally </w:t>
      </w:r>
      <w:r w:rsidR="001C7538" w:rsidRPr="00C9450F">
        <w:t xml:space="preserve">divided the total travel and lodging amount of $1,008 </w:t>
      </w:r>
      <w:r w:rsidR="00D036AD">
        <w:t>amongst</w:t>
      </w:r>
      <w:r w:rsidR="001C7538" w:rsidRPr="00C9450F">
        <w:t xml:space="preserve"> the four. As such, in the instant docket, staff recommend</w:t>
      </w:r>
      <w:r w:rsidR="00B574A6" w:rsidRPr="00C9450F">
        <w:t>s</w:t>
      </w:r>
      <w:r w:rsidR="001C7538" w:rsidRPr="00C9450F">
        <w:t xml:space="preserve"> travel and lodging of $252 ($1,008 ÷ 4). </w:t>
      </w:r>
    </w:p>
    <w:p w14:paraId="53AE3E65" w14:textId="7B5EBFB4" w:rsidR="001C7538" w:rsidRPr="00C9450F" w:rsidRDefault="001C7538" w:rsidP="004540F5">
      <w:pPr>
        <w:pStyle w:val="BodyText"/>
      </w:pPr>
      <w:r w:rsidRPr="00C9450F">
        <w:t xml:space="preserve">The Utility retained </w:t>
      </w:r>
      <w:r w:rsidR="00393049">
        <w:t>the legal services of Dean Mead. O</w:t>
      </w:r>
      <w:r w:rsidRPr="00C9450F">
        <w:t>n September 21, 2022, the Utility provided staff with a schedule of actual and estimated rate case expense.</w:t>
      </w:r>
      <w:r w:rsidRPr="00C9450F">
        <w:rPr>
          <w:rStyle w:val="FootnoteReference"/>
        </w:rPr>
        <w:footnoteReference w:id="8"/>
      </w:r>
      <w:r w:rsidRPr="00C9450F">
        <w:t xml:space="preserve"> In its schedule, the Utility indicated actual legal fees of $273, in addition to estimated legal fees of $4,290. Staff believes these fees are reasonable and in line with previous dockets </w:t>
      </w:r>
      <w:r w:rsidR="00D036AD">
        <w:t>represented</w:t>
      </w:r>
      <w:r w:rsidRPr="00C9450F">
        <w:t xml:space="preserve"> by Dean Mead. Additionally, the Utility paid a filing fee of $1,000 for water and $1,000 for wastewater.</w:t>
      </w:r>
      <w:r w:rsidRPr="00C9450F">
        <w:rPr>
          <w:rStyle w:val="FootnoteReference"/>
        </w:rPr>
        <w:footnoteReference w:id="9"/>
      </w:r>
    </w:p>
    <w:p w14:paraId="5E9C8F1E" w14:textId="77777777" w:rsidR="001C7538" w:rsidRPr="00C9450F" w:rsidRDefault="001C7538" w:rsidP="004540F5">
      <w:pPr>
        <w:pStyle w:val="BodyText"/>
      </w:pPr>
      <w:r w:rsidRPr="00C9450F">
        <w:t>Staff calculated the total amount of noticing costs, travel expenses and legal fees of $8,549 ($3,734 + $252 + $4,290). Staff allocated these costs between water and wastewater</w:t>
      </w:r>
      <w:r w:rsidR="00D00C95" w:rsidRPr="00C9450F">
        <w:t xml:space="preserve"> based on the number of ERCs, which totaled $4,306 for water and $4,243 for wastewater.</w:t>
      </w:r>
      <w:r w:rsidR="00E37E69" w:rsidRPr="00C9450F">
        <w:t xml:space="preserve"> In addition to the $1,000 filing fee for each system, staff recommends total rate case expense of $</w:t>
      </w:r>
      <w:r w:rsidR="00D00C95" w:rsidRPr="00C9450F">
        <w:t>5,306</w:t>
      </w:r>
      <w:r w:rsidR="00E37E69" w:rsidRPr="00C9450F">
        <w:t xml:space="preserve"> for water and $5,2</w:t>
      </w:r>
      <w:r w:rsidR="00D00C95" w:rsidRPr="00C9450F">
        <w:t>42</w:t>
      </w:r>
      <w:r w:rsidR="00E37E69" w:rsidRPr="00C9450F">
        <w:t xml:space="preserve"> for wastewater, which amortized over four years is $1,3</w:t>
      </w:r>
      <w:r w:rsidR="00DB0D83">
        <w:t>26 and $1,</w:t>
      </w:r>
      <w:r w:rsidR="00D00C95" w:rsidRPr="00C9450F">
        <w:t>311</w:t>
      </w:r>
      <w:r w:rsidR="00E37E69" w:rsidRPr="00C9450F">
        <w:t xml:space="preserve"> for water and wastewater</w:t>
      </w:r>
      <w:r w:rsidR="00D00C95" w:rsidRPr="00C9450F">
        <w:t>, respectively</w:t>
      </w:r>
      <w:r w:rsidR="00E37E69" w:rsidRPr="00C9450F">
        <w:t xml:space="preserve">. </w:t>
      </w:r>
    </w:p>
    <w:p w14:paraId="372B575A" w14:textId="77777777" w:rsidR="00E37E69" w:rsidRPr="00C9450F" w:rsidRDefault="00E37E69" w:rsidP="00E37E69">
      <w:pPr>
        <w:pStyle w:val="Second-LevelSubheading"/>
        <w:rPr>
          <w:szCs w:val="24"/>
        </w:rPr>
      </w:pPr>
      <w:r w:rsidRPr="00C9450F">
        <w:rPr>
          <w:szCs w:val="24"/>
        </w:rPr>
        <w:t>Bad Debt Expense (670 / 770)</w:t>
      </w:r>
    </w:p>
    <w:p w14:paraId="14C2EF4A" w14:textId="10C9BE71" w:rsidR="00E37E69" w:rsidRPr="00C9450F" w:rsidRDefault="00E37E69" w:rsidP="004540F5">
      <w:pPr>
        <w:pStyle w:val="BodyText"/>
      </w:pPr>
      <w:r w:rsidRPr="00C9450F">
        <w:t>The Utility recorded bad debt expense of $760 for water and $828 for wastewater</w:t>
      </w:r>
      <w:r w:rsidR="00F6077B">
        <w:t xml:space="preserve"> for the test year</w:t>
      </w:r>
      <w:r w:rsidRPr="00C9450F">
        <w:t xml:space="preserve">. </w:t>
      </w:r>
      <w:r w:rsidR="00F6077B">
        <w:t>Staff notes that it is Commission practice to calculate bad debt expense using a three-year average when the information is available.</w:t>
      </w:r>
      <w:r w:rsidR="00386ED9">
        <w:rPr>
          <w:rStyle w:val="FootnoteReference"/>
        </w:rPr>
        <w:footnoteReference w:id="10"/>
      </w:r>
      <w:r w:rsidR="00F6077B">
        <w:t xml:space="preserve"> </w:t>
      </w:r>
      <w:r w:rsidRPr="00C9450F">
        <w:t xml:space="preserve">In its </w:t>
      </w:r>
      <w:r w:rsidR="00F6077B">
        <w:t xml:space="preserve">three most recent Annual Reports for 2021, 2020 and 2019, </w:t>
      </w:r>
      <w:r w:rsidRPr="00C9450F">
        <w:t>the Utility recorded bad debt expense of</w:t>
      </w:r>
      <w:r w:rsidR="00F6077B">
        <w:t xml:space="preserve"> $760, $323 and</w:t>
      </w:r>
      <w:r w:rsidRPr="00C9450F">
        <w:t xml:space="preserve"> $330</w:t>
      </w:r>
      <w:r w:rsidR="00CE63FD">
        <w:t xml:space="preserve"> for water</w:t>
      </w:r>
      <w:r w:rsidR="0061689E">
        <w:t xml:space="preserve">, and $113, $60 and </w:t>
      </w:r>
      <w:r w:rsidRPr="00C9450F">
        <w:t>$115</w:t>
      </w:r>
      <w:r w:rsidR="0061689E">
        <w:t xml:space="preserve"> for wastewater</w:t>
      </w:r>
      <w:r w:rsidRPr="00C9450F">
        <w:t xml:space="preserve">. </w:t>
      </w:r>
      <w:r w:rsidR="0061689E">
        <w:t>This represents a decrease of $289 for water and $725 for wastewater. Therefore, staff recommends bad debt expense of $470 ($760 - $289) for water and $103 ($828 - $725) for wastewater.</w:t>
      </w:r>
    </w:p>
    <w:p w14:paraId="1562AA53" w14:textId="77777777" w:rsidR="00E37E69" w:rsidRPr="00C9450F" w:rsidRDefault="00E37E69" w:rsidP="00E37E69">
      <w:pPr>
        <w:pStyle w:val="Second-LevelSubheading"/>
        <w:rPr>
          <w:szCs w:val="24"/>
        </w:rPr>
      </w:pPr>
      <w:r w:rsidRPr="00C9450F">
        <w:rPr>
          <w:szCs w:val="24"/>
        </w:rPr>
        <w:t>Miscellaneous Expense (675 / 775)</w:t>
      </w:r>
    </w:p>
    <w:p w14:paraId="052CEDB9" w14:textId="67BEE17E" w:rsidR="00E37E69" w:rsidRPr="00C9450F" w:rsidRDefault="00E37E69" w:rsidP="004540F5">
      <w:pPr>
        <w:pStyle w:val="BodyText"/>
      </w:pPr>
      <w:r w:rsidRPr="00C9450F">
        <w:t xml:space="preserve">The Utility recorded miscellaneous expense of $2,243 for water. There was no miscellaneous expense recorded for wastewater. Staff increased miscellaneous expense by $560 to reflect the reclassified expense from O&amp;M </w:t>
      </w:r>
      <w:r w:rsidR="00393049">
        <w:t>A</w:t>
      </w:r>
      <w:r w:rsidRPr="00C9450F">
        <w:t xml:space="preserve">ccount 636 for </w:t>
      </w:r>
      <w:r w:rsidR="00393049">
        <w:t>F</w:t>
      </w:r>
      <w:r w:rsidRPr="00C9450F">
        <w:t>RWA membership. Therefore, staff recommends miscellaneous expense for water of $2,803 ($2,243 + $560).</w:t>
      </w:r>
    </w:p>
    <w:p w14:paraId="27A89532" w14:textId="77777777" w:rsidR="00E37E69" w:rsidRPr="00C9450F" w:rsidRDefault="00E37E69" w:rsidP="00E37E69">
      <w:pPr>
        <w:pStyle w:val="First-LevelSubheading"/>
        <w:rPr>
          <w:szCs w:val="24"/>
        </w:rPr>
      </w:pPr>
      <w:r w:rsidRPr="00C9450F">
        <w:rPr>
          <w:szCs w:val="24"/>
        </w:rPr>
        <w:t>Operation and Maintenance Expense Summary</w:t>
      </w:r>
    </w:p>
    <w:p w14:paraId="0970617B" w14:textId="77777777" w:rsidR="00E37E69" w:rsidRPr="00C9450F" w:rsidRDefault="00E37E69" w:rsidP="004540F5">
      <w:pPr>
        <w:pStyle w:val="BodyText"/>
      </w:pPr>
      <w:r w:rsidRPr="00C9450F">
        <w:t>The Utility recorded test year O&amp;M expense of $138,622 for water and $199,565 for wastewater. Based on the above adjustments, staff recommends the O&amp;M expense be decreased for water by $</w:t>
      </w:r>
      <w:r w:rsidR="009E3855" w:rsidRPr="00C9450F">
        <w:t>2,744</w:t>
      </w:r>
      <w:r w:rsidRPr="00C9450F">
        <w:t xml:space="preserve"> and $</w:t>
      </w:r>
      <w:r w:rsidR="009E3855" w:rsidRPr="00C9450F">
        <w:t>597</w:t>
      </w:r>
      <w:r w:rsidRPr="00C9450F">
        <w:t xml:space="preserve"> for wastewater. This results in total O&amp;M expense of $1</w:t>
      </w:r>
      <w:r w:rsidR="009E3855" w:rsidRPr="00C9450F">
        <w:t>35,877</w:t>
      </w:r>
      <w:r w:rsidRPr="00C9450F">
        <w:t xml:space="preserve"> ($138,622 - $</w:t>
      </w:r>
      <w:r w:rsidR="009E3855" w:rsidRPr="00C9450F">
        <w:t>2,744</w:t>
      </w:r>
      <w:r w:rsidRPr="00C9450F">
        <w:t>) for water and $</w:t>
      </w:r>
      <w:r w:rsidR="009E3855" w:rsidRPr="00C9450F">
        <w:t>198,969</w:t>
      </w:r>
      <w:r w:rsidRPr="00C9450F">
        <w:t xml:space="preserve"> ($199,565 - $</w:t>
      </w:r>
      <w:r w:rsidR="009E3855" w:rsidRPr="00C9450F">
        <w:t>597</w:t>
      </w:r>
      <w:r w:rsidRPr="00C9450F">
        <w:t>) for wastewater. Staff’s recommended adjustments to O&amp;M are shown on Schedule Nos. 3-D and 3-E.</w:t>
      </w:r>
    </w:p>
    <w:p w14:paraId="375855A5" w14:textId="77777777" w:rsidR="00E37E69" w:rsidRPr="00C9450F" w:rsidRDefault="00B574A6" w:rsidP="00B574A6">
      <w:pPr>
        <w:pStyle w:val="First-LevelSubheading"/>
        <w:rPr>
          <w:szCs w:val="24"/>
        </w:rPr>
      </w:pPr>
      <w:r w:rsidRPr="00C9450F">
        <w:rPr>
          <w:szCs w:val="24"/>
        </w:rPr>
        <w:t>Depreciation Expense</w:t>
      </w:r>
    </w:p>
    <w:p w14:paraId="52DA69FD" w14:textId="77777777" w:rsidR="00B574A6" w:rsidRPr="00C9450F" w:rsidRDefault="00B574A6" w:rsidP="004540F5">
      <w:pPr>
        <w:pStyle w:val="BodyText"/>
      </w:pPr>
      <w:r w:rsidRPr="00C9450F">
        <w:t xml:space="preserve">The Utility recorded depreciation expense of $24,810 for water and $17,393 for wastewater. Using the depreciation rates prescribed in Rule 25-30.140, F.A.C., staff increased these amounts by $2,563 for water and $14,075 for wastewater to reflect an auditing adjustment. Staff </w:t>
      </w:r>
      <w:r w:rsidR="007C50DA" w:rsidRPr="00C9450F">
        <w:t>increased</w:t>
      </w:r>
      <w:r w:rsidRPr="00C9450F">
        <w:t xml:space="preserve"> depreciation by $</w:t>
      </w:r>
      <w:r w:rsidR="007C50DA" w:rsidRPr="00C9450F">
        <w:t>2,878</w:t>
      </w:r>
      <w:r w:rsidRPr="00C9450F">
        <w:t xml:space="preserve"> for wastewater to reflect appropriate plant retirements. Staff further decreased depreciation expense by $6</w:t>
      </w:r>
      <w:r w:rsidR="007C50DA" w:rsidRPr="00C9450F">
        <w:t>2</w:t>
      </w:r>
      <w:r w:rsidRPr="00C9450F">
        <w:t xml:space="preserve"> for water and wastewater to reflect the appropriate depreciation to plant Accounts 341 and 391 - Transportation Equipment. Staff increased depreciation expense for wastewater by $88 due to the capitalization adjustment to UPIS. Additionally, staff increased depreciation expense by $53 for water and $1,032 for wastewater due to pro forma adjustments. These adjustments result in an increase to depreciation of $</w:t>
      </w:r>
      <w:r w:rsidR="007C50DA" w:rsidRPr="00C9450F">
        <w:t>2,554</w:t>
      </w:r>
      <w:r w:rsidRPr="00C9450F">
        <w:t xml:space="preserve"> ($2,563 - $6</w:t>
      </w:r>
      <w:r w:rsidR="007C50DA" w:rsidRPr="00C9450F">
        <w:t>2</w:t>
      </w:r>
      <w:r w:rsidRPr="00C9450F">
        <w:t xml:space="preserve"> + $53) for water and an increase of $</w:t>
      </w:r>
      <w:r w:rsidR="007C50DA" w:rsidRPr="00C9450F">
        <w:t>18,011</w:t>
      </w:r>
      <w:r w:rsidRPr="00C9450F">
        <w:t xml:space="preserve"> ($14,075 </w:t>
      </w:r>
      <w:r w:rsidR="007C50DA" w:rsidRPr="00C9450F">
        <w:t>+ $2,878</w:t>
      </w:r>
      <w:r w:rsidRPr="00C9450F">
        <w:t xml:space="preserve"> - $62 + $88 + $1,032) for wastewater. Therefore, staff recommends depreciation expense of $</w:t>
      </w:r>
      <w:r w:rsidR="007C50DA" w:rsidRPr="00C9450F">
        <w:t>27,364</w:t>
      </w:r>
      <w:r w:rsidRPr="00C9450F">
        <w:t xml:space="preserve"> ($24,810 + $</w:t>
      </w:r>
      <w:r w:rsidR="007C50DA" w:rsidRPr="00C9450F">
        <w:t>2,554</w:t>
      </w:r>
      <w:r w:rsidRPr="00C9450F">
        <w:t>) for water and $</w:t>
      </w:r>
      <w:r w:rsidR="007C50DA" w:rsidRPr="00C9450F">
        <w:t>35,404</w:t>
      </w:r>
      <w:r w:rsidRPr="00C9450F">
        <w:t xml:space="preserve"> ($17,393 + $</w:t>
      </w:r>
      <w:r w:rsidR="007C50DA" w:rsidRPr="00C9450F">
        <w:t>18,011</w:t>
      </w:r>
      <w:r w:rsidRPr="00C9450F">
        <w:t>) for wastewater.</w:t>
      </w:r>
    </w:p>
    <w:p w14:paraId="202100F4" w14:textId="77777777" w:rsidR="006C4569" w:rsidRPr="00C9450F" w:rsidRDefault="006C4569" w:rsidP="006C4569">
      <w:pPr>
        <w:pStyle w:val="First-LevelSubheading"/>
        <w:rPr>
          <w:szCs w:val="24"/>
        </w:rPr>
      </w:pPr>
      <w:r w:rsidRPr="00C9450F">
        <w:rPr>
          <w:szCs w:val="24"/>
        </w:rPr>
        <w:t>Taxes Other Than Income (TOTI)</w:t>
      </w:r>
    </w:p>
    <w:p w14:paraId="2D2E55A7" w14:textId="77777777" w:rsidR="006C4569" w:rsidRPr="00C9450F" w:rsidRDefault="006C4569" w:rsidP="004540F5">
      <w:pPr>
        <w:pStyle w:val="BodyText"/>
      </w:pPr>
      <w:r w:rsidRPr="00C9450F">
        <w:t xml:space="preserve">The Utility recorded TOTI of $7,747 for water and $9,571 for wastewater. Staff increased TOTI by $417 and $12 for water and wastewater, respectively, due to an audit adjustment. Staff decreased TOTI by $415 for water and $18 for wastewater to reflect the appropriate regulatory assessment fees (RAFs) based on </w:t>
      </w:r>
      <w:r w:rsidR="0061689E">
        <w:t>adjusted</w:t>
      </w:r>
      <w:r w:rsidRPr="00C9450F">
        <w:t xml:space="preserve"> Utility test year revenues. Additionally, staff increased TOTI by $12 for water and $342 for wastewater to reflect property taxes associated with pro forma additions. These adjustments result in a test year TOTI increase of $13 ($417 - $415 + $12) for water and $337 ($12 - $18 + $342) for wastewater.</w:t>
      </w:r>
    </w:p>
    <w:p w14:paraId="6598A64E" w14:textId="77777777" w:rsidR="006C4569" w:rsidRPr="00C9450F" w:rsidRDefault="006C4569" w:rsidP="004540F5">
      <w:pPr>
        <w:pStyle w:val="BodyText"/>
      </w:pPr>
      <w:r w:rsidRPr="00C9450F">
        <w:t>As discussed in Issue 9, staff recommends revenues be increased by $</w:t>
      </w:r>
      <w:r w:rsidR="007C50DA" w:rsidRPr="00C9450F">
        <w:t>40,098</w:t>
      </w:r>
      <w:r w:rsidRPr="00C9450F">
        <w:t xml:space="preserve"> for water and $</w:t>
      </w:r>
      <w:r w:rsidR="007C50DA" w:rsidRPr="00C9450F">
        <w:t>91,180</w:t>
      </w:r>
      <w:r w:rsidRPr="00C9450F">
        <w:t xml:space="preserve"> for wastewater in order to reflect the change in revenue required to cover expenses and allow an opportunity to earn the recommended rate of return. As a result, TOTI should be increased by $</w:t>
      </w:r>
      <w:r w:rsidR="007C50DA" w:rsidRPr="00C9450F">
        <w:t>1,804</w:t>
      </w:r>
      <w:r w:rsidRPr="00C9450F">
        <w:t xml:space="preserve"> for water and </w:t>
      </w:r>
      <w:r w:rsidR="007C50DA" w:rsidRPr="00C9450F">
        <w:t>$4,103</w:t>
      </w:r>
      <w:r w:rsidRPr="00C9450F">
        <w:t xml:space="preserve"> for wastewater to reflect RAFs of 4.5 percent of the change in revenues. Therefore, staff recommends TOTI of $</w:t>
      </w:r>
      <w:r w:rsidR="007C50DA" w:rsidRPr="00C9450F">
        <w:t>9,564</w:t>
      </w:r>
      <w:r w:rsidRPr="00C9450F">
        <w:t xml:space="preserve"> ($7,747 </w:t>
      </w:r>
      <w:r w:rsidR="007C50DA" w:rsidRPr="00C9450F">
        <w:t>+ $13 + $1,804</w:t>
      </w:r>
      <w:r w:rsidRPr="00C9450F">
        <w:t>) for water and $</w:t>
      </w:r>
      <w:r w:rsidR="007C50DA" w:rsidRPr="00C9450F">
        <w:t>14,011</w:t>
      </w:r>
      <w:r w:rsidRPr="00C9450F">
        <w:t xml:space="preserve"> ($9,571 + </w:t>
      </w:r>
      <w:r w:rsidR="007C50DA" w:rsidRPr="00C9450F">
        <w:t>$337</w:t>
      </w:r>
      <w:r w:rsidRPr="00C9450F">
        <w:t xml:space="preserve"> + $</w:t>
      </w:r>
      <w:r w:rsidR="007C50DA" w:rsidRPr="00C9450F">
        <w:t>4,103</w:t>
      </w:r>
      <w:r w:rsidRPr="00C9450F">
        <w:t>) for wastewater.</w:t>
      </w:r>
    </w:p>
    <w:p w14:paraId="2C30F8D8" w14:textId="77777777" w:rsidR="006C4569" w:rsidRPr="00C9450F" w:rsidRDefault="006C4569" w:rsidP="006C4569">
      <w:pPr>
        <w:pStyle w:val="First-LevelSubheading"/>
        <w:rPr>
          <w:szCs w:val="24"/>
        </w:rPr>
      </w:pPr>
      <w:r w:rsidRPr="00C9450F">
        <w:rPr>
          <w:szCs w:val="24"/>
        </w:rPr>
        <w:t>Operating Expense Summary</w:t>
      </w:r>
    </w:p>
    <w:p w14:paraId="6DC74FA2" w14:textId="77777777" w:rsidR="006C4569" w:rsidRPr="00C9450F" w:rsidRDefault="006C4569" w:rsidP="004540F5">
      <w:pPr>
        <w:pStyle w:val="BodyText"/>
      </w:pPr>
      <w:r w:rsidRPr="00C9450F">
        <w:t>The Utility recorded operating expenses of $171,178 for water and $226,530 for wastewater. The application of staff’s recommended adjustments to the Utility’s operating expense result in a total operating expense of $</w:t>
      </w:r>
      <w:r w:rsidR="007C50DA" w:rsidRPr="00C9450F">
        <w:t>172,805</w:t>
      </w:r>
      <w:r w:rsidRPr="00C9450F">
        <w:t xml:space="preserve"> for water and $</w:t>
      </w:r>
      <w:r w:rsidR="007C50DA" w:rsidRPr="00C9450F">
        <w:t>248,384</w:t>
      </w:r>
      <w:r w:rsidRPr="00C9450F">
        <w:t xml:space="preserve"> for wastewater. Operating expenses are shown on Schedule Nos. 3-A and 3-B, and the related adjustments are shown on Schedule No. 3-C.</w:t>
      </w:r>
    </w:p>
    <w:p w14:paraId="1246D98A" w14:textId="2F6A433A" w:rsidR="006713C9" w:rsidRPr="00C9450F" w:rsidRDefault="006713C9">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8</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1" w:name="_Toc119480907"/>
      <w:r w:rsidR="00A569D3">
        <w:rPr>
          <w:noProof/>
          <w:szCs w:val="24"/>
        </w:rPr>
        <w:instrText>8</w:instrText>
      </w:r>
      <w:r w:rsidRPr="00C9450F">
        <w:rPr>
          <w:szCs w:val="24"/>
        </w:rPr>
        <w:fldChar w:fldCharType="end"/>
      </w:r>
      <w:r w:rsidRPr="00C9450F">
        <w:rPr>
          <w:szCs w:val="24"/>
        </w:rPr>
        <w:tab/>
        <w:instrText>Operating Ratio Methodology</w:instrText>
      </w:r>
      <w:r w:rsidR="00F47831">
        <w:rPr>
          <w:szCs w:val="24"/>
        </w:rPr>
        <w:instrText xml:space="preserve"> </w:instrText>
      </w:r>
      <w:r w:rsidRPr="00C9450F">
        <w:rPr>
          <w:szCs w:val="24"/>
        </w:rPr>
        <w:instrText>(Richards)</w:instrText>
      </w:r>
      <w:bookmarkEnd w:id="31"/>
      <w:r w:rsidRPr="00C9450F">
        <w:rPr>
          <w:szCs w:val="24"/>
        </w:rPr>
        <w:instrText xml:space="preserve">" \l 1 </w:instrText>
      </w:r>
      <w:r w:rsidRPr="00C9450F">
        <w:rPr>
          <w:szCs w:val="24"/>
        </w:rPr>
        <w:fldChar w:fldCharType="end"/>
      </w:r>
      <w:r w:rsidRPr="00C9450F">
        <w:rPr>
          <w:szCs w:val="24"/>
        </w:rPr>
        <w:t> </w:t>
      </w:r>
    </w:p>
    <w:p w14:paraId="431434F6" w14:textId="77777777" w:rsidR="006713C9" w:rsidRPr="00C9450F" w:rsidRDefault="006713C9">
      <w:pPr>
        <w:pStyle w:val="BodyText"/>
      </w:pPr>
      <w:r w:rsidRPr="00C9450F">
        <w:t xml:space="preserve"> Does CHC VII, Ltd. meet the criteria for application of the </w:t>
      </w:r>
      <w:r w:rsidR="008F6080">
        <w:t>operating ratio methodology</w:t>
      </w:r>
      <w:r w:rsidRPr="00C9450F">
        <w:t>?</w:t>
      </w:r>
    </w:p>
    <w:p w14:paraId="79409330" w14:textId="77777777" w:rsidR="006713C9" w:rsidRPr="00C9450F" w:rsidRDefault="006713C9">
      <w:pPr>
        <w:pStyle w:val="IssueSubsectionHeading"/>
        <w:rPr>
          <w:vanish/>
          <w:szCs w:val="24"/>
          <w:specVanish/>
        </w:rPr>
      </w:pPr>
      <w:r w:rsidRPr="00C9450F">
        <w:rPr>
          <w:szCs w:val="24"/>
        </w:rPr>
        <w:t>Recommendation: </w:t>
      </w:r>
    </w:p>
    <w:p w14:paraId="3D5B7FC4" w14:textId="77777777" w:rsidR="006713C9" w:rsidRPr="00C9450F" w:rsidRDefault="006713C9">
      <w:pPr>
        <w:pStyle w:val="BodyText"/>
      </w:pPr>
      <w:r w:rsidRPr="00C9450F">
        <w:t xml:space="preserve"> No. CHC VII, Ltd. does not meet the requirement for application of the </w:t>
      </w:r>
      <w:r w:rsidR="008F6080">
        <w:t>operating ratio methodology</w:t>
      </w:r>
      <w:r w:rsidRPr="00C9450F">
        <w:t xml:space="preserve"> for calculating the revenue requirement (Richards)</w:t>
      </w:r>
    </w:p>
    <w:p w14:paraId="7A414842" w14:textId="77777777" w:rsidR="006713C9" w:rsidRPr="00C9450F" w:rsidRDefault="006713C9">
      <w:pPr>
        <w:pStyle w:val="IssueSubsectionHeading"/>
        <w:rPr>
          <w:vanish/>
          <w:szCs w:val="24"/>
          <w:specVanish/>
        </w:rPr>
      </w:pPr>
      <w:r w:rsidRPr="00C9450F">
        <w:rPr>
          <w:szCs w:val="24"/>
        </w:rPr>
        <w:t>Staff Analysis: </w:t>
      </w:r>
    </w:p>
    <w:p w14:paraId="357E05D0" w14:textId="77777777" w:rsidR="006713C9" w:rsidRPr="00C9450F" w:rsidRDefault="006713C9" w:rsidP="006713C9">
      <w:pPr>
        <w:pStyle w:val="BodyText"/>
      </w:pPr>
      <w:r w:rsidRPr="00C9450F">
        <w:t xml:space="preserve"> Rule 25-30.4575(2), F.A.C., provides that, in rate cases processed under Rule 25-30.455, F.A.C., the Commission will use the operating ratio methodology to establish the Utility’s revenue requirement when its rate base is not greater than 125 percent of O&amp;M expenses, less rate case expense, and the use of the </w:t>
      </w:r>
      <w:r w:rsidR="008F6080">
        <w:t>operating ratio methodology</w:t>
      </w:r>
      <w:r w:rsidRPr="00C9450F">
        <w:t xml:space="preserve"> does not change the Utility’s qualification for a SARC.</w:t>
      </w:r>
    </w:p>
    <w:p w14:paraId="3EB1BD87" w14:textId="77777777" w:rsidR="006713C9" w:rsidRPr="00C9450F" w:rsidRDefault="006713C9" w:rsidP="006713C9">
      <w:pPr>
        <w:pStyle w:val="BodyText"/>
      </w:pPr>
      <w:r w:rsidRPr="00C9450F">
        <w:t>With respect to CHC VII, Ltd., staff has recommended a rate base of $</w:t>
      </w:r>
      <w:r w:rsidR="00E92D8E" w:rsidRPr="00C9450F">
        <w:t>337,885</w:t>
      </w:r>
      <w:r w:rsidRPr="00C9450F">
        <w:t xml:space="preserve"> for water and $</w:t>
      </w:r>
      <w:r w:rsidR="00E92D8E" w:rsidRPr="00C9450F">
        <w:t>312,012</w:t>
      </w:r>
      <w:r w:rsidRPr="00C9450F">
        <w:t xml:space="preserve"> for wastewater. After removal of rate case expense, staff has calculated an O&amp;M expense of $</w:t>
      </w:r>
      <w:r w:rsidR="00E92D8E" w:rsidRPr="00C9450F">
        <w:t>134,551</w:t>
      </w:r>
      <w:r w:rsidRPr="00C9450F">
        <w:t xml:space="preserve"> ($</w:t>
      </w:r>
      <w:r w:rsidR="00E92D8E" w:rsidRPr="00C9450F">
        <w:t>135,877</w:t>
      </w:r>
      <w:r w:rsidR="00805A28" w:rsidRPr="00C9450F">
        <w:t xml:space="preserve"> - $1,3</w:t>
      </w:r>
      <w:r w:rsidR="00E92D8E" w:rsidRPr="00C9450F">
        <w:t>26</w:t>
      </w:r>
      <w:r w:rsidRPr="00C9450F">
        <w:t>) for water and $</w:t>
      </w:r>
      <w:r w:rsidR="00805A28" w:rsidRPr="00C9450F">
        <w:t>1</w:t>
      </w:r>
      <w:r w:rsidR="00E92D8E" w:rsidRPr="00C9450F">
        <w:t>97,658</w:t>
      </w:r>
      <w:r w:rsidRPr="00C9450F">
        <w:t xml:space="preserve"> ($</w:t>
      </w:r>
      <w:r w:rsidR="00E92D8E" w:rsidRPr="00C9450F">
        <w:t>198,969</w:t>
      </w:r>
      <w:r w:rsidR="00805A28" w:rsidRPr="00C9450F">
        <w:t xml:space="preserve"> - $1,31</w:t>
      </w:r>
      <w:r w:rsidR="00E92D8E" w:rsidRPr="00C9450F">
        <w:t>1</w:t>
      </w:r>
      <w:r w:rsidRPr="00C9450F">
        <w:t>) for wastewater. Based on staff’s recommended amounts, the Utility’s rate base is 2</w:t>
      </w:r>
      <w:r w:rsidR="00E92D8E" w:rsidRPr="00C9450F">
        <w:t>51</w:t>
      </w:r>
      <w:r w:rsidRPr="00C9450F">
        <w:t xml:space="preserve"> percent of its adjusted O&amp;M expense for water, and 1</w:t>
      </w:r>
      <w:r w:rsidR="00805A28" w:rsidRPr="00C9450F">
        <w:t>5</w:t>
      </w:r>
      <w:r w:rsidR="00E92D8E" w:rsidRPr="00C9450F">
        <w:t>8</w:t>
      </w:r>
      <w:r w:rsidRPr="00C9450F">
        <w:t xml:space="preserve"> percent of its adjusted O&amp;M expense for wastewater. Based on </w:t>
      </w:r>
      <w:r w:rsidR="0061689E">
        <w:t>these ratios</w:t>
      </w:r>
      <w:r w:rsidRPr="00C9450F">
        <w:t xml:space="preserve">, the Utility does not qualify for application of the </w:t>
      </w:r>
      <w:r w:rsidR="008F6080">
        <w:t>operating ratio methodology</w:t>
      </w:r>
      <w:r w:rsidR="00805A28" w:rsidRPr="00C9450F">
        <w:t>.</w:t>
      </w:r>
    </w:p>
    <w:p w14:paraId="43C0AA07" w14:textId="06095677" w:rsidR="00805A28" w:rsidRPr="00C9450F" w:rsidRDefault="00805A28">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9</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2" w:name="_Toc119480908"/>
      <w:r w:rsidR="00A569D3">
        <w:rPr>
          <w:noProof/>
          <w:szCs w:val="24"/>
        </w:rPr>
        <w:instrText>9</w:instrText>
      </w:r>
      <w:r w:rsidRPr="00C9450F">
        <w:rPr>
          <w:szCs w:val="24"/>
        </w:rPr>
        <w:fldChar w:fldCharType="end"/>
      </w:r>
      <w:r w:rsidRPr="00C9450F">
        <w:rPr>
          <w:szCs w:val="24"/>
        </w:rPr>
        <w:tab/>
        <w:instrText>Appropriate Revenue Requirement</w:instrText>
      </w:r>
      <w:r w:rsidR="00F47831">
        <w:rPr>
          <w:szCs w:val="24"/>
        </w:rPr>
        <w:instrText xml:space="preserve"> </w:instrText>
      </w:r>
      <w:r w:rsidRPr="00C9450F">
        <w:rPr>
          <w:szCs w:val="24"/>
        </w:rPr>
        <w:instrText>(Richards)</w:instrText>
      </w:r>
      <w:bookmarkEnd w:id="32"/>
      <w:r w:rsidRPr="00C9450F">
        <w:rPr>
          <w:szCs w:val="24"/>
        </w:rPr>
        <w:instrText xml:space="preserve">" \l 1 </w:instrText>
      </w:r>
      <w:r w:rsidRPr="00C9450F">
        <w:rPr>
          <w:szCs w:val="24"/>
        </w:rPr>
        <w:fldChar w:fldCharType="end"/>
      </w:r>
      <w:r w:rsidRPr="00C9450F">
        <w:rPr>
          <w:szCs w:val="24"/>
        </w:rPr>
        <w:t> </w:t>
      </w:r>
    </w:p>
    <w:p w14:paraId="51479B0B" w14:textId="77777777" w:rsidR="00805A28" w:rsidRPr="00C9450F" w:rsidRDefault="00805A28">
      <w:pPr>
        <w:pStyle w:val="BodyText"/>
      </w:pPr>
      <w:r w:rsidRPr="00C9450F">
        <w:t> What is the appropriate revenue requirement for CHC VII, Ltd.?</w:t>
      </w:r>
    </w:p>
    <w:p w14:paraId="4313E04B" w14:textId="77777777" w:rsidR="00805A28" w:rsidRPr="00C9450F" w:rsidRDefault="00805A28">
      <w:pPr>
        <w:pStyle w:val="IssueSubsectionHeading"/>
        <w:rPr>
          <w:vanish/>
          <w:szCs w:val="24"/>
          <w:specVanish/>
        </w:rPr>
      </w:pPr>
      <w:r w:rsidRPr="00C9450F">
        <w:rPr>
          <w:szCs w:val="24"/>
        </w:rPr>
        <w:t>Recommendation: </w:t>
      </w:r>
    </w:p>
    <w:p w14:paraId="6C907B47" w14:textId="75EFCC3B" w:rsidR="00805A28" w:rsidRPr="00C9450F" w:rsidRDefault="00805A28">
      <w:pPr>
        <w:pStyle w:val="BodyText"/>
      </w:pPr>
      <w:r w:rsidRPr="00C9450F">
        <w:t> The appropriate revenue requirement is $</w:t>
      </w:r>
      <w:r w:rsidR="00BB4FD2" w:rsidRPr="00C9450F">
        <w:t>184,564</w:t>
      </w:r>
      <w:r w:rsidRPr="00C9450F">
        <w:t xml:space="preserve"> for water, resulting in an annual increase of $</w:t>
      </w:r>
      <w:r w:rsidR="00BB4FD2" w:rsidRPr="00C9450F">
        <w:t>40,098</w:t>
      </w:r>
      <w:r w:rsidRPr="00C9450F">
        <w:t xml:space="preserve"> (</w:t>
      </w:r>
      <w:r w:rsidR="00BB4FD2" w:rsidRPr="00C9450F">
        <w:t>27.76</w:t>
      </w:r>
      <w:r w:rsidRPr="00C9450F">
        <w:t xml:space="preserve"> percent). The appropriate revenue requirement for wastewater is $2</w:t>
      </w:r>
      <w:r w:rsidR="00BB4FD2" w:rsidRPr="00C9450F">
        <w:t>59,242</w:t>
      </w:r>
      <w:r w:rsidRPr="00C9450F">
        <w:t>, resulting in an annual increase of $</w:t>
      </w:r>
      <w:r w:rsidR="00BB4FD2" w:rsidRPr="00C9450F">
        <w:t>91,180</w:t>
      </w:r>
      <w:r w:rsidRPr="00C9450F">
        <w:t xml:space="preserve"> (</w:t>
      </w:r>
      <w:r w:rsidR="00D166E0">
        <w:t>54.</w:t>
      </w:r>
      <w:r w:rsidR="00BB4FD2" w:rsidRPr="00C9450F">
        <w:t>25</w:t>
      </w:r>
      <w:r w:rsidRPr="00C9450F">
        <w:t xml:space="preserve"> percent).</w:t>
      </w:r>
      <w:r w:rsidR="00CE63FD">
        <w:t xml:space="preserve"> </w:t>
      </w:r>
      <w:r w:rsidRPr="00C9450F">
        <w:t>(Richards)</w:t>
      </w:r>
    </w:p>
    <w:p w14:paraId="7DD6516B" w14:textId="77777777" w:rsidR="00805A28" w:rsidRPr="00C9450F" w:rsidRDefault="00805A28">
      <w:pPr>
        <w:pStyle w:val="IssueSubsectionHeading"/>
        <w:rPr>
          <w:vanish/>
          <w:szCs w:val="24"/>
          <w:specVanish/>
        </w:rPr>
      </w:pPr>
      <w:r w:rsidRPr="00C9450F">
        <w:rPr>
          <w:szCs w:val="24"/>
        </w:rPr>
        <w:t>Staff Analysis: </w:t>
      </w:r>
    </w:p>
    <w:p w14:paraId="21FE752D" w14:textId="77777777" w:rsidR="00805A28" w:rsidRPr="00C9450F" w:rsidRDefault="00805A28">
      <w:pPr>
        <w:pStyle w:val="BodyText"/>
      </w:pPr>
      <w:r w:rsidRPr="00C9450F">
        <w:t> CHC should be allowed an annual increase of $</w:t>
      </w:r>
      <w:r w:rsidR="00BB4FD2" w:rsidRPr="00C9450F">
        <w:t>40,098</w:t>
      </w:r>
      <w:r w:rsidRPr="00C9450F">
        <w:t xml:space="preserve"> (</w:t>
      </w:r>
      <w:r w:rsidR="00BB4FD2" w:rsidRPr="00C9450F">
        <w:t>27.76</w:t>
      </w:r>
      <w:r w:rsidRPr="00C9450F">
        <w:t xml:space="preserve"> percent) for water and $</w:t>
      </w:r>
      <w:r w:rsidR="00BB4FD2" w:rsidRPr="00C9450F">
        <w:t>91,180</w:t>
      </w:r>
      <w:r w:rsidRPr="00C9450F">
        <w:t xml:space="preserve"> (</w:t>
      </w:r>
      <w:r w:rsidR="00BB4FD2" w:rsidRPr="00C9450F">
        <w:t>54.25</w:t>
      </w:r>
      <w:r w:rsidRPr="00C9450F">
        <w:t xml:space="preserve"> percent) for wastewater. This should allow the Utility the opportunity to recover expenses and earn a 3.48 percent return on rate base for water and wastewater. The calculations for water are shown in Table 9-1, and for wastewater in Table 9-2.</w:t>
      </w:r>
    </w:p>
    <w:p w14:paraId="39E20A34" w14:textId="475095CD" w:rsidR="00805A28" w:rsidRPr="00C9450F" w:rsidRDefault="00805A28" w:rsidP="00805A28">
      <w:pPr>
        <w:pStyle w:val="TableNumber"/>
        <w:keepNext/>
      </w:pPr>
      <w:r w:rsidRPr="00C9450F">
        <w:t xml:space="preserve">Table </w:t>
      </w:r>
      <w:fldSimple w:instr=" SEQ Issue \c ">
        <w:r w:rsidR="00A569D3">
          <w:rPr>
            <w:noProof/>
          </w:rPr>
          <w:t>9</w:t>
        </w:r>
      </w:fldSimple>
      <w:r w:rsidRPr="00C9450F">
        <w:t>-1</w:t>
      </w:r>
    </w:p>
    <w:p w14:paraId="2FAE31FA" w14:textId="77777777" w:rsidR="00805A28" w:rsidRPr="00C9450F" w:rsidRDefault="00805A28" w:rsidP="00805A28">
      <w:pPr>
        <w:pStyle w:val="TableTitle"/>
        <w:keepNext/>
      </w:pPr>
      <w:r w:rsidRPr="00C9450F">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42"/>
        <w:gridCol w:w="1116"/>
      </w:tblGrid>
      <w:tr w:rsidR="00805A28" w:rsidRPr="00C9450F" w14:paraId="6A64ED15" w14:textId="77777777" w:rsidTr="00CD1F36">
        <w:trPr>
          <w:trHeight w:hRule="exact" w:val="288"/>
          <w:jc w:val="center"/>
        </w:trPr>
        <w:tc>
          <w:tcPr>
            <w:tcW w:w="3742" w:type="dxa"/>
          </w:tcPr>
          <w:p w14:paraId="48C0096E" w14:textId="77777777" w:rsidR="00805A28" w:rsidRPr="00C9450F" w:rsidRDefault="00805A28" w:rsidP="00CD1F36">
            <w:r w:rsidRPr="00C9450F">
              <w:t>Water Rate Base</w:t>
            </w:r>
          </w:p>
        </w:tc>
        <w:tc>
          <w:tcPr>
            <w:tcW w:w="0" w:type="auto"/>
          </w:tcPr>
          <w:p w14:paraId="0A3690FD" w14:textId="77777777" w:rsidR="00805A28" w:rsidRPr="00C9450F" w:rsidRDefault="00805A28" w:rsidP="00BB4FD2">
            <w:pPr>
              <w:jc w:val="right"/>
            </w:pPr>
            <w:r w:rsidRPr="00C9450F">
              <w:t>$</w:t>
            </w:r>
            <w:r w:rsidR="00BB4FD2" w:rsidRPr="00C9450F">
              <w:t>337,885</w:t>
            </w:r>
          </w:p>
        </w:tc>
      </w:tr>
      <w:tr w:rsidR="00805A28" w:rsidRPr="00C9450F" w14:paraId="0302F5BA" w14:textId="77777777" w:rsidTr="00CD1F36">
        <w:trPr>
          <w:trHeight w:hRule="exact" w:val="288"/>
          <w:jc w:val="center"/>
        </w:trPr>
        <w:tc>
          <w:tcPr>
            <w:tcW w:w="3742" w:type="dxa"/>
          </w:tcPr>
          <w:p w14:paraId="3CE84128" w14:textId="77777777" w:rsidR="00805A28" w:rsidRPr="00C9450F" w:rsidRDefault="00805A28" w:rsidP="00CD1F36">
            <w:r w:rsidRPr="00C9450F">
              <w:t>Rate of Return</w:t>
            </w:r>
          </w:p>
        </w:tc>
        <w:tc>
          <w:tcPr>
            <w:tcW w:w="0" w:type="auto"/>
          </w:tcPr>
          <w:p w14:paraId="35185F0B" w14:textId="77777777" w:rsidR="00805A28" w:rsidRPr="00C9450F" w:rsidRDefault="00805A28" w:rsidP="00CD1F36">
            <w:pPr>
              <w:jc w:val="right"/>
              <w:rPr>
                <w:u w:val="single"/>
              </w:rPr>
            </w:pPr>
            <w:r w:rsidRPr="00C9450F">
              <w:rPr>
                <w:u w:val="single"/>
              </w:rPr>
              <w:t>3.48%</w:t>
            </w:r>
          </w:p>
        </w:tc>
      </w:tr>
      <w:tr w:rsidR="00805A28" w:rsidRPr="00C9450F" w14:paraId="5CAABD4C" w14:textId="77777777" w:rsidTr="00CD1F36">
        <w:trPr>
          <w:trHeight w:hRule="exact" w:val="288"/>
          <w:jc w:val="center"/>
        </w:trPr>
        <w:tc>
          <w:tcPr>
            <w:tcW w:w="3742" w:type="dxa"/>
          </w:tcPr>
          <w:p w14:paraId="2399940C" w14:textId="77777777" w:rsidR="00805A28" w:rsidRPr="00C9450F" w:rsidRDefault="00805A28" w:rsidP="00CD1F36">
            <w:r w:rsidRPr="00C9450F">
              <w:t>Return on Rate Base</w:t>
            </w:r>
          </w:p>
        </w:tc>
        <w:tc>
          <w:tcPr>
            <w:tcW w:w="0" w:type="auto"/>
          </w:tcPr>
          <w:p w14:paraId="55D16208" w14:textId="77777777" w:rsidR="00805A28" w:rsidRPr="00C9450F" w:rsidRDefault="00BB4FD2" w:rsidP="00CD1F36">
            <w:pPr>
              <w:jc w:val="right"/>
              <w:rPr>
                <w:u w:val="double"/>
              </w:rPr>
            </w:pPr>
            <w:r w:rsidRPr="00C9450F">
              <w:rPr>
                <w:u w:val="double"/>
              </w:rPr>
              <w:t>$11,758</w:t>
            </w:r>
          </w:p>
        </w:tc>
      </w:tr>
      <w:tr w:rsidR="00805A28" w:rsidRPr="00C9450F" w14:paraId="3BEF025D" w14:textId="77777777" w:rsidTr="00CD1F36">
        <w:trPr>
          <w:trHeight w:hRule="exact" w:val="288"/>
          <w:jc w:val="center"/>
        </w:trPr>
        <w:tc>
          <w:tcPr>
            <w:tcW w:w="3742" w:type="dxa"/>
          </w:tcPr>
          <w:p w14:paraId="1D2CF822" w14:textId="77777777" w:rsidR="00805A28" w:rsidRPr="00C9450F" w:rsidRDefault="00805A28" w:rsidP="00CD1F36">
            <w:r w:rsidRPr="00C9450F">
              <w:t>Water O&amp;M Expense</w:t>
            </w:r>
          </w:p>
        </w:tc>
        <w:tc>
          <w:tcPr>
            <w:tcW w:w="0" w:type="auto"/>
          </w:tcPr>
          <w:p w14:paraId="6137FCED" w14:textId="77777777" w:rsidR="00805A28" w:rsidRPr="00C9450F" w:rsidRDefault="00BB4FD2" w:rsidP="00CD1F36">
            <w:pPr>
              <w:jc w:val="right"/>
            </w:pPr>
            <w:r w:rsidRPr="00C9450F">
              <w:t>135,877</w:t>
            </w:r>
          </w:p>
        </w:tc>
      </w:tr>
      <w:tr w:rsidR="00805A28" w:rsidRPr="00C9450F" w14:paraId="6C996F63" w14:textId="77777777" w:rsidTr="00CD1F36">
        <w:trPr>
          <w:trHeight w:hRule="exact" w:val="288"/>
          <w:jc w:val="center"/>
        </w:trPr>
        <w:tc>
          <w:tcPr>
            <w:tcW w:w="3742" w:type="dxa"/>
          </w:tcPr>
          <w:p w14:paraId="5B3A83B3" w14:textId="77777777" w:rsidR="00805A28" w:rsidRPr="00C9450F" w:rsidRDefault="00805A28" w:rsidP="00CD1F36">
            <w:r w:rsidRPr="00C9450F">
              <w:t>Depreciation Expense</w:t>
            </w:r>
          </w:p>
        </w:tc>
        <w:tc>
          <w:tcPr>
            <w:tcW w:w="0" w:type="auto"/>
          </w:tcPr>
          <w:p w14:paraId="6EDB42AA" w14:textId="77777777" w:rsidR="00805A28" w:rsidRPr="00C9450F" w:rsidRDefault="00BB4FD2" w:rsidP="00CD1F36">
            <w:pPr>
              <w:jc w:val="right"/>
            </w:pPr>
            <w:r w:rsidRPr="00C9450F">
              <w:t>27,364</w:t>
            </w:r>
          </w:p>
        </w:tc>
      </w:tr>
      <w:tr w:rsidR="00805A28" w:rsidRPr="00C9450F" w14:paraId="06E746B1" w14:textId="77777777" w:rsidTr="00CD1F36">
        <w:trPr>
          <w:trHeight w:hRule="exact" w:val="288"/>
          <w:jc w:val="center"/>
        </w:trPr>
        <w:tc>
          <w:tcPr>
            <w:tcW w:w="3742" w:type="dxa"/>
          </w:tcPr>
          <w:p w14:paraId="55531E14" w14:textId="77777777" w:rsidR="00805A28" w:rsidRPr="00C9450F" w:rsidRDefault="00805A28" w:rsidP="00CD1F36">
            <w:r w:rsidRPr="00C9450F">
              <w:t>Taxes Other Than Income</w:t>
            </w:r>
          </w:p>
        </w:tc>
        <w:tc>
          <w:tcPr>
            <w:tcW w:w="0" w:type="auto"/>
          </w:tcPr>
          <w:p w14:paraId="70B5BB81" w14:textId="77777777" w:rsidR="00805A28" w:rsidRPr="00C9450F" w:rsidRDefault="00BB4FD2" w:rsidP="00CD1F36">
            <w:pPr>
              <w:jc w:val="right"/>
              <w:rPr>
                <w:u w:val="single"/>
              </w:rPr>
            </w:pPr>
            <w:r w:rsidRPr="00C9450F">
              <w:rPr>
                <w:u w:val="single"/>
              </w:rPr>
              <w:t>9,564</w:t>
            </w:r>
          </w:p>
        </w:tc>
      </w:tr>
      <w:tr w:rsidR="00805A28" w:rsidRPr="00C9450F" w14:paraId="5BDDA2F5" w14:textId="77777777" w:rsidTr="00CD1F36">
        <w:trPr>
          <w:trHeight w:hRule="exact" w:val="288"/>
          <w:jc w:val="center"/>
        </w:trPr>
        <w:tc>
          <w:tcPr>
            <w:tcW w:w="3742" w:type="dxa"/>
          </w:tcPr>
          <w:p w14:paraId="718FAD78" w14:textId="77777777" w:rsidR="00805A28" w:rsidRPr="00C9450F" w:rsidRDefault="00805A28" w:rsidP="00CD1F36">
            <w:r w:rsidRPr="00C9450F">
              <w:t>Revenue Requirement</w:t>
            </w:r>
          </w:p>
        </w:tc>
        <w:tc>
          <w:tcPr>
            <w:tcW w:w="0" w:type="auto"/>
          </w:tcPr>
          <w:p w14:paraId="2FFEC523" w14:textId="77777777" w:rsidR="00805A28" w:rsidRPr="00C9450F" w:rsidRDefault="00BB4FD2" w:rsidP="00CD1F36">
            <w:pPr>
              <w:jc w:val="right"/>
              <w:rPr>
                <w:u w:val="double"/>
              </w:rPr>
            </w:pPr>
            <w:r w:rsidRPr="00C9450F">
              <w:rPr>
                <w:u w:val="double"/>
              </w:rPr>
              <w:t>$184,564</w:t>
            </w:r>
          </w:p>
        </w:tc>
      </w:tr>
      <w:tr w:rsidR="00805A28" w:rsidRPr="00C9450F" w14:paraId="13C6E988" w14:textId="77777777" w:rsidTr="00CD1F36">
        <w:trPr>
          <w:trHeight w:hRule="exact" w:val="288"/>
          <w:jc w:val="center"/>
        </w:trPr>
        <w:tc>
          <w:tcPr>
            <w:tcW w:w="3742" w:type="dxa"/>
          </w:tcPr>
          <w:p w14:paraId="60C189A3" w14:textId="77777777" w:rsidR="00805A28" w:rsidRPr="00C9450F" w:rsidRDefault="00805A28" w:rsidP="00CD1F36">
            <w:r w:rsidRPr="00C9450F">
              <w:t>Less Test Year Revenues</w:t>
            </w:r>
          </w:p>
        </w:tc>
        <w:tc>
          <w:tcPr>
            <w:tcW w:w="0" w:type="auto"/>
          </w:tcPr>
          <w:p w14:paraId="7BCA1CFC" w14:textId="77777777" w:rsidR="00805A28" w:rsidRPr="00C9450F" w:rsidRDefault="00805A28" w:rsidP="00CD1F36">
            <w:pPr>
              <w:jc w:val="right"/>
              <w:rPr>
                <w:u w:val="single"/>
              </w:rPr>
            </w:pPr>
            <w:r w:rsidRPr="00C9450F">
              <w:rPr>
                <w:u w:val="single"/>
              </w:rPr>
              <w:t>$144,466</w:t>
            </w:r>
          </w:p>
        </w:tc>
      </w:tr>
      <w:tr w:rsidR="00805A28" w:rsidRPr="00C9450F" w14:paraId="2DDFE986" w14:textId="77777777" w:rsidTr="00CD1F36">
        <w:trPr>
          <w:trHeight w:hRule="exact" w:val="288"/>
          <w:jc w:val="center"/>
        </w:trPr>
        <w:tc>
          <w:tcPr>
            <w:tcW w:w="3742" w:type="dxa"/>
          </w:tcPr>
          <w:p w14:paraId="50F9D528" w14:textId="77777777" w:rsidR="00805A28" w:rsidRPr="00C9450F" w:rsidRDefault="00805A28" w:rsidP="00CD1F36">
            <w:r w:rsidRPr="00C9450F">
              <w:t>Annual Increase / (Decrease)</w:t>
            </w:r>
          </w:p>
        </w:tc>
        <w:tc>
          <w:tcPr>
            <w:tcW w:w="0" w:type="auto"/>
          </w:tcPr>
          <w:p w14:paraId="1B7335B4" w14:textId="77777777" w:rsidR="00805A28" w:rsidRPr="00C9450F" w:rsidRDefault="00BB4FD2" w:rsidP="00CD1F36">
            <w:pPr>
              <w:jc w:val="right"/>
              <w:rPr>
                <w:u w:val="double"/>
              </w:rPr>
            </w:pPr>
            <w:r w:rsidRPr="00C9450F">
              <w:rPr>
                <w:u w:val="double"/>
              </w:rPr>
              <w:t>$40,098</w:t>
            </w:r>
          </w:p>
        </w:tc>
      </w:tr>
      <w:tr w:rsidR="00805A28" w:rsidRPr="00C9450F" w14:paraId="6412252D" w14:textId="77777777" w:rsidTr="00CD1F36">
        <w:trPr>
          <w:trHeight w:hRule="exact" w:val="288"/>
          <w:jc w:val="center"/>
        </w:trPr>
        <w:tc>
          <w:tcPr>
            <w:tcW w:w="3742" w:type="dxa"/>
          </w:tcPr>
          <w:p w14:paraId="020E76D3" w14:textId="77777777" w:rsidR="00805A28" w:rsidRPr="00C9450F" w:rsidRDefault="00805A28" w:rsidP="00CD1F36">
            <w:r w:rsidRPr="00C9450F">
              <w:t>Percent Increase / (Decrease)</w:t>
            </w:r>
          </w:p>
        </w:tc>
        <w:tc>
          <w:tcPr>
            <w:tcW w:w="0" w:type="auto"/>
          </w:tcPr>
          <w:p w14:paraId="7FF13884" w14:textId="77777777" w:rsidR="00805A28" w:rsidRPr="00C9450F" w:rsidRDefault="00BB4FD2" w:rsidP="00CD1F36">
            <w:pPr>
              <w:jc w:val="right"/>
            </w:pPr>
            <w:r w:rsidRPr="00C9450F">
              <w:t>27.76</w:t>
            </w:r>
            <w:r w:rsidR="00805A28" w:rsidRPr="00C9450F">
              <w:t>%</w:t>
            </w:r>
          </w:p>
        </w:tc>
      </w:tr>
    </w:tbl>
    <w:p w14:paraId="27291E9E" w14:textId="03AE4AE6" w:rsidR="00805A28" w:rsidRPr="00C9450F" w:rsidRDefault="00CE63FD" w:rsidP="00805A28">
      <w:pPr>
        <w:pStyle w:val="TableSource"/>
        <w:ind w:left="1440" w:firstLine="720"/>
      </w:pPr>
      <w:r>
        <w:t xml:space="preserve"> </w:t>
      </w:r>
      <w:r w:rsidR="0061689E">
        <w:t xml:space="preserve"> </w:t>
      </w:r>
      <w:r w:rsidR="00805A28" w:rsidRPr="00C9450F">
        <w:t xml:space="preserve">Source: Staff </w:t>
      </w:r>
      <w:r w:rsidR="00FE4D54">
        <w:t>c</w:t>
      </w:r>
      <w:r w:rsidR="00805A28" w:rsidRPr="00C9450F">
        <w:t>alculations</w:t>
      </w:r>
      <w:r w:rsidR="00FE4D54">
        <w:t>.</w:t>
      </w:r>
    </w:p>
    <w:p w14:paraId="6F88631F" w14:textId="1669520F" w:rsidR="00805A28" w:rsidRPr="00C9450F" w:rsidRDefault="00805A28" w:rsidP="00805A28">
      <w:pPr>
        <w:pStyle w:val="TableNumber"/>
        <w:keepNext/>
      </w:pPr>
      <w:r w:rsidRPr="00C9450F">
        <w:t xml:space="preserve">Table </w:t>
      </w:r>
      <w:fldSimple w:instr=" SEQ Issue \c ">
        <w:r w:rsidR="00A569D3">
          <w:rPr>
            <w:noProof/>
          </w:rPr>
          <w:t>9</w:t>
        </w:r>
      </w:fldSimple>
      <w:r w:rsidRPr="00C9450F">
        <w:t>-2</w:t>
      </w:r>
    </w:p>
    <w:p w14:paraId="5E4F804A" w14:textId="77777777" w:rsidR="00805A28" w:rsidRPr="00C9450F" w:rsidRDefault="00805A28" w:rsidP="00805A28">
      <w:pPr>
        <w:pStyle w:val="TableTitle"/>
        <w:keepNext/>
      </w:pPr>
      <w:r w:rsidRPr="00C9450F">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42"/>
        <w:gridCol w:w="1116"/>
      </w:tblGrid>
      <w:tr w:rsidR="00805A28" w:rsidRPr="00C9450F" w14:paraId="003DDF94" w14:textId="77777777" w:rsidTr="00CD1F36">
        <w:trPr>
          <w:trHeight w:hRule="exact" w:val="288"/>
          <w:jc w:val="center"/>
        </w:trPr>
        <w:tc>
          <w:tcPr>
            <w:tcW w:w="3742" w:type="dxa"/>
          </w:tcPr>
          <w:p w14:paraId="2AF9839B" w14:textId="77777777" w:rsidR="00805A28" w:rsidRPr="00C9450F" w:rsidRDefault="00805A28" w:rsidP="00CD1F36">
            <w:r w:rsidRPr="00C9450F">
              <w:t>Wastewater Rate Base</w:t>
            </w:r>
          </w:p>
        </w:tc>
        <w:tc>
          <w:tcPr>
            <w:tcW w:w="0" w:type="auto"/>
          </w:tcPr>
          <w:p w14:paraId="413A9A4A" w14:textId="77777777" w:rsidR="00805A28" w:rsidRPr="00C9450F" w:rsidRDefault="00BB4FD2" w:rsidP="00805A28">
            <w:pPr>
              <w:jc w:val="right"/>
            </w:pPr>
            <w:r w:rsidRPr="00C9450F">
              <w:t>$312,012</w:t>
            </w:r>
          </w:p>
        </w:tc>
      </w:tr>
      <w:tr w:rsidR="00805A28" w:rsidRPr="00C9450F" w14:paraId="30791716" w14:textId="77777777" w:rsidTr="00CD1F36">
        <w:trPr>
          <w:trHeight w:hRule="exact" w:val="288"/>
          <w:jc w:val="center"/>
        </w:trPr>
        <w:tc>
          <w:tcPr>
            <w:tcW w:w="3742" w:type="dxa"/>
          </w:tcPr>
          <w:p w14:paraId="60B6EA4F" w14:textId="77777777" w:rsidR="00805A28" w:rsidRPr="00C9450F" w:rsidRDefault="00805A28" w:rsidP="00CD1F36">
            <w:r w:rsidRPr="00C9450F">
              <w:t>Rate of Return</w:t>
            </w:r>
          </w:p>
        </w:tc>
        <w:tc>
          <w:tcPr>
            <w:tcW w:w="0" w:type="auto"/>
          </w:tcPr>
          <w:p w14:paraId="6447C5B8" w14:textId="77777777" w:rsidR="00805A28" w:rsidRPr="00C9450F" w:rsidRDefault="00805A28" w:rsidP="00CD1F36">
            <w:pPr>
              <w:jc w:val="right"/>
              <w:rPr>
                <w:u w:val="single"/>
              </w:rPr>
            </w:pPr>
            <w:r w:rsidRPr="00C9450F">
              <w:rPr>
                <w:u w:val="single"/>
              </w:rPr>
              <w:t>3.48%</w:t>
            </w:r>
          </w:p>
        </w:tc>
      </w:tr>
      <w:tr w:rsidR="00805A28" w:rsidRPr="00C9450F" w14:paraId="78061CC1" w14:textId="77777777" w:rsidTr="00CD1F36">
        <w:trPr>
          <w:trHeight w:hRule="exact" w:val="288"/>
          <w:jc w:val="center"/>
        </w:trPr>
        <w:tc>
          <w:tcPr>
            <w:tcW w:w="3742" w:type="dxa"/>
          </w:tcPr>
          <w:p w14:paraId="30776868" w14:textId="77777777" w:rsidR="00805A28" w:rsidRPr="00C9450F" w:rsidRDefault="00805A28" w:rsidP="00CD1F36">
            <w:r w:rsidRPr="00C9450F">
              <w:t>Return on Rate Base</w:t>
            </w:r>
          </w:p>
        </w:tc>
        <w:tc>
          <w:tcPr>
            <w:tcW w:w="0" w:type="auto"/>
          </w:tcPr>
          <w:p w14:paraId="6FED2735" w14:textId="77777777" w:rsidR="00805A28" w:rsidRPr="00C9450F" w:rsidRDefault="00BB4FD2" w:rsidP="00CD1F36">
            <w:pPr>
              <w:jc w:val="right"/>
              <w:rPr>
                <w:u w:val="double"/>
              </w:rPr>
            </w:pPr>
            <w:r w:rsidRPr="00C9450F">
              <w:rPr>
                <w:u w:val="double"/>
              </w:rPr>
              <w:t>$10,858</w:t>
            </w:r>
          </w:p>
        </w:tc>
      </w:tr>
      <w:tr w:rsidR="00805A28" w:rsidRPr="00C9450F" w14:paraId="6070BC75" w14:textId="77777777" w:rsidTr="00CD1F36">
        <w:trPr>
          <w:trHeight w:hRule="exact" w:val="288"/>
          <w:jc w:val="center"/>
        </w:trPr>
        <w:tc>
          <w:tcPr>
            <w:tcW w:w="3742" w:type="dxa"/>
          </w:tcPr>
          <w:p w14:paraId="1D8A05BC" w14:textId="77777777" w:rsidR="00805A28" w:rsidRPr="00C9450F" w:rsidRDefault="00805A28" w:rsidP="00CD1F36">
            <w:r w:rsidRPr="00C9450F">
              <w:t>Wastewater O&amp;M Expense</w:t>
            </w:r>
          </w:p>
        </w:tc>
        <w:tc>
          <w:tcPr>
            <w:tcW w:w="0" w:type="auto"/>
          </w:tcPr>
          <w:p w14:paraId="530ACD3F" w14:textId="77777777" w:rsidR="00805A28" w:rsidRPr="00C9450F" w:rsidRDefault="00BB4FD2" w:rsidP="00CD1F36">
            <w:pPr>
              <w:jc w:val="right"/>
            </w:pPr>
            <w:r w:rsidRPr="00C9450F">
              <w:t>198,969</w:t>
            </w:r>
          </w:p>
        </w:tc>
      </w:tr>
      <w:tr w:rsidR="00805A28" w:rsidRPr="00C9450F" w14:paraId="1BADFA91" w14:textId="77777777" w:rsidTr="00CD1F36">
        <w:trPr>
          <w:trHeight w:hRule="exact" w:val="288"/>
          <w:jc w:val="center"/>
        </w:trPr>
        <w:tc>
          <w:tcPr>
            <w:tcW w:w="3742" w:type="dxa"/>
          </w:tcPr>
          <w:p w14:paraId="5FFAB4C9" w14:textId="77777777" w:rsidR="00805A28" w:rsidRPr="00C9450F" w:rsidRDefault="00805A28" w:rsidP="00CD1F36">
            <w:r w:rsidRPr="00C9450F">
              <w:t>Depreciation Expense</w:t>
            </w:r>
          </w:p>
        </w:tc>
        <w:tc>
          <w:tcPr>
            <w:tcW w:w="0" w:type="auto"/>
          </w:tcPr>
          <w:p w14:paraId="2FF66C85" w14:textId="77777777" w:rsidR="00805A28" w:rsidRPr="00C9450F" w:rsidRDefault="00BB4FD2" w:rsidP="00CD1F36">
            <w:pPr>
              <w:jc w:val="right"/>
            </w:pPr>
            <w:r w:rsidRPr="00C9450F">
              <w:t>35,404</w:t>
            </w:r>
          </w:p>
        </w:tc>
      </w:tr>
      <w:tr w:rsidR="00805A28" w:rsidRPr="00C9450F" w14:paraId="7AA27680" w14:textId="77777777" w:rsidTr="00CD1F36">
        <w:trPr>
          <w:trHeight w:hRule="exact" w:val="288"/>
          <w:jc w:val="center"/>
        </w:trPr>
        <w:tc>
          <w:tcPr>
            <w:tcW w:w="3742" w:type="dxa"/>
          </w:tcPr>
          <w:p w14:paraId="7C7254C1" w14:textId="77777777" w:rsidR="00805A28" w:rsidRPr="00C9450F" w:rsidRDefault="00805A28" w:rsidP="00CD1F36">
            <w:r w:rsidRPr="00C9450F">
              <w:t>Taxes Other Than Income</w:t>
            </w:r>
          </w:p>
        </w:tc>
        <w:tc>
          <w:tcPr>
            <w:tcW w:w="0" w:type="auto"/>
          </w:tcPr>
          <w:p w14:paraId="492A6646" w14:textId="77777777" w:rsidR="00805A28" w:rsidRPr="00C9450F" w:rsidRDefault="00BB4FD2" w:rsidP="00CD1F36">
            <w:pPr>
              <w:jc w:val="right"/>
              <w:rPr>
                <w:u w:val="single"/>
              </w:rPr>
            </w:pPr>
            <w:r w:rsidRPr="00C9450F">
              <w:rPr>
                <w:u w:val="single"/>
              </w:rPr>
              <w:t>14,011</w:t>
            </w:r>
          </w:p>
        </w:tc>
      </w:tr>
      <w:tr w:rsidR="00805A28" w:rsidRPr="00C9450F" w14:paraId="44E62C96" w14:textId="77777777" w:rsidTr="00CD1F36">
        <w:trPr>
          <w:trHeight w:hRule="exact" w:val="288"/>
          <w:jc w:val="center"/>
        </w:trPr>
        <w:tc>
          <w:tcPr>
            <w:tcW w:w="3742" w:type="dxa"/>
          </w:tcPr>
          <w:p w14:paraId="45A8FBFE" w14:textId="77777777" w:rsidR="00805A28" w:rsidRPr="00C9450F" w:rsidRDefault="00805A28" w:rsidP="00CD1F36">
            <w:r w:rsidRPr="00C9450F">
              <w:t>Revenue Requirement</w:t>
            </w:r>
          </w:p>
        </w:tc>
        <w:tc>
          <w:tcPr>
            <w:tcW w:w="0" w:type="auto"/>
          </w:tcPr>
          <w:p w14:paraId="7ED823E6" w14:textId="77777777" w:rsidR="00805A28" w:rsidRPr="00C9450F" w:rsidRDefault="00BB4FD2" w:rsidP="00CD1F36">
            <w:pPr>
              <w:jc w:val="right"/>
              <w:rPr>
                <w:u w:val="double"/>
              </w:rPr>
            </w:pPr>
            <w:r w:rsidRPr="00C9450F">
              <w:rPr>
                <w:u w:val="double"/>
              </w:rPr>
              <w:t>$259,242</w:t>
            </w:r>
          </w:p>
        </w:tc>
      </w:tr>
      <w:tr w:rsidR="00805A28" w:rsidRPr="00C9450F" w14:paraId="2201734B" w14:textId="77777777" w:rsidTr="00CD1F36">
        <w:trPr>
          <w:trHeight w:hRule="exact" w:val="288"/>
          <w:jc w:val="center"/>
        </w:trPr>
        <w:tc>
          <w:tcPr>
            <w:tcW w:w="3742" w:type="dxa"/>
          </w:tcPr>
          <w:p w14:paraId="4D493E0C" w14:textId="77777777" w:rsidR="00805A28" w:rsidRPr="00C9450F" w:rsidRDefault="00805A28" w:rsidP="00CD1F36">
            <w:r w:rsidRPr="00C9450F">
              <w:t>Less Test Year Revenues</w:t>
            </w:r>
          </w:p>
        </w:tc>
        <w:tc>
          <w:tcPr>
            <w:tcW w:w="0" w:type="auto"/>
          </w:tcPr>
          <w:p w14:paraId="0DDE3E1C" w14:textId="77777777" w:rsidR="00805A28" w:rsidRPr="00C9450F" w:rsidRDefault="00805A28" w:rsidP="00CD1F36">
            <w:pPr>
              <w:jc w:val="right"/>
              <w:rPr>
                <w:u w:val="single"/>
              </w:rPr>
            </w:pPr>
            <w:r w:rsidRPr="00C9450F">
              <w:rPr>
                <w:u w:val="single"/>
              </w:rPr>
              <w:t>$168,062</w:t>
            </w:r>
          </w:p>
        </w:tc>
      </w:tr>
      <w:tr w:rsidR="00805A28" w:rsidRPr="00C9450F" w14:paraId="6E87FA86" w14:textId="77777777" w:rsidTr="00CD1F36">
        <w:trPr>
          <w:trHeight w:hRule="exact" w:val="288"/>
          <w:jc w:val="center"/>
        </w:trPr>
        <w:tc>
          <w:tcPr>
            <w:tcW w:w="3742" w:type="dxa"/>
          </w:tcPr>
          <w:p w14:paraId="2CB0C3C9" w14:textId="77777777" w:rsidR="00805A28" w:rsidRPr="00C9450F" w:rsidRDefault="00805A28" w:rsidP="00CD1F36">
            <w:r w:rsidRPr="00C9450F">
              <w:t>Annual Increase / (Decrease)</w:t>
            </w:r>
          </w:p>
        </w:tc>
        <w:tc>
          <w:tcPr>
            <w:tcW w:w="0" w:type="auto"/>
          </w:tcPr>
          <w:p w14:paraId="1453D10F" w14:textId="77777777" w:rsidR="00805A28" w:rsidRPr="00C9450F" w:rsidRDefault="00BB4FD2" w:rsidP="00CD1F36">
            <w:pPr>
              <w:jc w:val="right"/>
              <w:rPr>
                <w:u w:val="double"/>
              </w:rPr>
            </w:pPr>
            <w:r w:rsidRPr="00C9450F">
              <w:rPr>
                <w:u w:val="double"/>
              </w:rPr>
              <w:t>$91,180</w:t>
            </w:r>
          </w:p>
        </w:tc>
      </w:tr>
      <w:tr w:rsidR="00805A28" w:rsidRPr="00C9450F" w14:paraId="64F2DB28" w14:textId="77777777" w:rsidTr="00CD1F36">
        <w:trPr>
          <w:trHeight w:hRule="exact" w:val="288"/>
          <w:jc w:val="center"/>
        </w:trPr>
        <w:tc>
          <w:tcPr>
            <w:tcW w:w="3742" w:type="dxa"/>
          </w:tcPr>
          <w:p w14:paraId="71A2CADB" w14:textId="77777777" w:rsidR="00805A28" w:rsidRPr="00C9450F" w:rsidRDefault="00805A28" w:rsidP="00CD1F36">
            <w:r w:rsidRPr="00C9450F">
              <w:t>Percent Increase / (Decrease)</w:t>
            </w:r>
          </w:p>
        </w:tc>
        <w:tc>
          <w:tcPr>
            <w:tcW w:w="0" w:type="auto"/>
          </w:tcPr>
          <w:p w14:paraId="0D4D2E38" w14:textId="77777777" w:rsidR="00805A28" w:rsidRPr="00C9450F" w:rsidRDefault="00BB4FD2" w:rsidP="00CD1F36">
            <w:pPr>
              <w:jc w:val="right"/>
            </w:pPr>
            <w:r w:rsidRPr="00C9450F">
              <w:t>54.25</w:t>
            </w:r>
            <w:r w:rsidR="00805A28" w:rsidRPr="00C9450F">
              <w:t>%</w:t>
            </w:r>
          </w:p>
        </w:tc>
      </w:tr>
    </w:tbl>
    <w:p w14:paraId="53CE6BF1" w14:textId="41DBDFC7" w:rsidR="00805A28" w:rsidRPr="00C9450F" w:rsidRDefault="00CE63FD" w:rsidP="00805A28">
      <w:pPr>
        <w:pStyle w:val="TableSource"/>
        <w:ind w:left="1440" w:firstLine="720"/>
      </w:pPr>
      <w:r>
        <w:t xml:space="preserve"> </w:t>
      </w:r>
      <w:r w:rsidR="0061689E">
        <w:t xml:space="preserve"> </w:t>
      </w:r>
      <w:r w:rsidR="00805A28" w:rsidRPr="00C9450F">
        <w:t xml:space="preserve">Source: Staff </w:t>
      </w:r>
      <w:r w:rsidR="00FE4D54">
        <w:t>c</w:t>
      </w:r>
      <w:r w:rsidR="00805A28" w:rsidRPr="00C9450F">
        <w:t>alculations</w:t>
      </w:r>
      <w:r w:rsidR="00FE4D54">
        <w:t>.</w:t>
      </w:r>
    </w:p>
    <w:p w14:paraId="310FD14C" w14:textId="3344C9C3" w:rsidR="00CD1F36" w:rsidRPr="00C9450F" w:rsidRDefault="00CD1F36">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10</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3" w:name="_Toc119480909"/>
      <w:r w:rsidR="00A569D3">
        <w:rPr>
          <w:noProof/>
          <w:szCs w:val="24"/>
        </w:rPr>
        <w:instrText>10</w:instrText>
      </w:r>
      <w:r w:rsidRPr="00C9450F">
        <w:rPr>
          <w:szCs w:val="24"/>
        </w:rPr>
        <w:fldChar w:fldCharType="end"/>
      </w:r>
      <w:r w:rsidRPr="00C9450F">
        <w:rPr>
          <w:szCs w:val="24"/>
        </w:rPr>
        <w:tab/>
        <w:instrText>Appropriate Rate Structure</w:instrText>
      </w:r>
      <w:r w:rsidR="00F47831">
        <w:rPr>
          <w:szCs w:val="24"/>
        </w:rPr>
        <w:instrText xml:space="preserve"> </w:instrText>
      </w:r>
      <w:r w:rsidRPr="00C9450F">
        <w:rPr>
          <w:szCs w:val="24"/>
        </w:rPr>
        <w:instrText>(Bruce)</w:instrText>
      </w:r>
      <w:bookmarkEnd w:id="33"/>
      <w:r w:rsidRPr="00C9450F">
        <w:rPr>
          <w:szCs w:val="24"/>
        </w:rPr>
        <w:instrText xml:space="preserve">" \l 1 </w:instrText>
      </w:r>
      <w:r w:rsidRPr="00C9450F">
        <w:rPr>
          <w:szCs w:val="24"/>
        </w:rPr>
        <w:fldChar w:fldCharType="end"/>
      </w:r>
      <w:r w:rsidRPr="00C9450F">
        <w:rPr>
          <w:szCs w:val="24"/>
        </w:rPr>
        <w:t> </w:t>
      </w:r>
    </w:p>
    <w:p w14:paraId="46DD14CB" w14:textId="77777777" w:rsidR="00CD1F36" w:rsidRPr="00C9450F" w:rsidRDefault="00CD1F36">
      <w:pPr>
        <w:pStyle w:val="BodyText"/>
      </w:pPr>
      <w:r w:rsidRPr="00C9450F">
        <w:t> What are the appropriate rate structures and rates for CHC VII, Ltd.</w:t>
      </w:r>
      <w:r w:rsidR="0061689E">
        <w:t>’</w:t>
      </w:r>
      <w:r w:rsidRPr="00C9450F">
        <w:t>s water and wastewater systems?</w:t>
      </w:r>
    </w:p>
    <w:p w14:paraId="2A7394D3" w14:textId="77777777" w:rsidR="00CD1F36" w:rsidRPr="00C9450F" w:rsidRDefault="00CD1F36">
      <w:pPr>
        <w:pStyle w:val="IssueSubsectionHeading"/>
        <w:rPr>
          <w:vanish/>
          <w:szCs w:val="24"/>
          <w:specVanish/>
        </w:rPr>
      </w:pPr>
      <w:r w:rsidRPr="00C9450F">
        <w:rPr>
          <w:szCs w:val="24"/>
        </w:rPr>
        <w:t>Recommendation: </w:t>
      </w:r>
    </w:p>
    <w:p w14:paraId="2F213DC4" w14:textId="20F67076" w:rsidR="00CD1F36" w:rsidRPr="00C9450F" w:rsidRDefault="00CD1F36">
      <w:pPr>
        <w:pStyle w:val="BodyText"/>
      </w:pPr>
      <w:r w:rsidRPr="00C9450F">
        <w:t> </w:t>
      </w:r>
      <w:r w:rsidR="00111753">
        <w:t>The recommended rate structure</w:t>
      </w:r>
      <w:r w:rsidR="00F2667F">
        <w:t>s</w:t>
      </w:r>
      <w:r w:rsidR="00111753">
        <w:t xml:space="preserve"> and monthly water and wastewater rates are shown on Schedule Nos. 4-A and 4-B, respectively.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Pr="00C9450F">
        <w:t xml:space="preserve"> (Bruce)</w:t>
      </w:r>
    </w:p>
    <w:p w14:paraId="294B5D40" w14:textId="77777777" w:rsidR="00CD1F36" w:rsidRPr="00C9450F" w:rsidRDefault="00CD1F36">
      <w:pPr>
        <w:pStyle w:val="IssueSubsectionHeading"/>
        <w:rPr>
          <w:vanish/>
          <w:szCs w:val="24"/>
          <w:specVanish/>
        </w:rPr>
      </w:pPr>
      <w:r w:rsidRPr="00C9450F">
        <w:rPr>
          <w:szCs w:val="24"/>
        </w:rPr>
        <w:t>Staff Analysis: </w:t>
      </w:r>
    </w:p>
    <w:p w14:paraId="4B4519F2" w14:textId="77777777" w:rsidR="00111753" w:rsidRDefault="00CD1F36" w:rsidP="00111753">
      <w:pPr>
        <w:jc w:val="both"/>
      </w:pPr>
      <w:r w:rsidRPr="00C9450F">
        <w:t> </w:t>
      </w:r>
    </w:p>
    <w:p w14:paraId="35012D82" w14:textId="77777777" w:rsidR="00111753" w:rsidRDefault="00111753" w:rsidP="00111753">
      <w:pPr>
        <w:jc w:val="both"/>
      </w:pPr>
    </w:p>
    <w:p w14:paraId="093BB0D7" w14:textId="77777777" w:rsidR="00111753" w:rsidRDefault="00111753" w:rsidP="00111753">
      <w:pPr>
        <w:jc w:val="both"/>
        <w:rPr>
          <w:rFonts w:ascii="Arial" w:hAnsi="Arial" w:cs="Arial"/>
          <w:b/>
        </w:rPr>
      </w:pPr>
      <w:r w:rsidRPr="00552AC9">
        <w:rPr>
          <w:rFonts w:ascii="Arial" w:hAnsi="Arial" w:cs="Arial"/>
          <w:b/>
        </w:rPr>
        <w:t>Water</w:t>
      </w:r>
      <w:r>
        <w:rPr>
          <w:rFonts w:ascii="Arial" w:hAnsi="Arial" w:cs="Arial"/>
          <w:b/>
        </w:rPr>
        <w:t xml:space="preserve"> Rates</w:t>
      </w:r>
    </w:p>
    <w:p w14:paraId="51FBEF10" w14:textId="77777777" w:rsidR="00111753" w:rsidRDefault="00111753" w:rsidP="00111753">
      <w:pPr>
        <w:jc w:val="both"/>
      </w:pPr>
      <w:r>
        <w:t>CHC is located in Polk County within the SWFWMD. The Utility provides water service to 873 residential customers and 10 general service customers and 6 irrigation customers. A review of the billing data indicates approximately 11 percent of the residential customer bills during the test year had zero gallons, which indicates a non-seasonal customer base. According to the U</w:t>
      </w:r>
      <w:r w:rsidRPr="001A56E2">
        <w:t xml:space="preserve">tility, </w:t>
      </w:r>
      <w:r>
        <w:t xml:space="preserve">however, </w:t>
      </w:r>
      <w:r w:rsidRPr="001A56E2">
        <w:t>the customer base is seasonal and while customers are out of residence, these customers are required to have irrigation systems on timers.</w:t>
      </w:r>
      <w:r>
        <w:t xml:space="preserve"> The average residential water demand was 4,750 gallons per month during the test period. The average water demand, excluding zero gallons bills, was 5,352 gallons per month. </w:t>
      </w:r>
    </w:p>
    <w:p w14:paraId="490F132D" w14:textId="77777777" w:rsidR="00111753" w:rsidRDefault="00111753" w:rsidP="00111753">
      <w:pPr>
        <w:jc w:val="both"/>
      </w:pPr>
    </w:p>
    <w:p w14:paraId="625F816F" w14:textId="04CA2715" w:rsidR="00111753" w:rsidRDefault="00111753" w:rsidP="00111753">
      <w:pPr>
        <w:jc w:val="both"/>
      </w:pPr>
      <w:r>
        <w:t xml:space="preserve">CHC’s current rate structure consists </w:t>
      </w:r>
      <w:r w:rsidRPr="00855F60">
        <w:t xml:space="preserve">of a monthly base facility charge (BFC) </w:t>
      </w:r>
      <w:r>
        <w:t>and a two</w:t>
      </w:r>
      <w:r w:rsidRPr="00855F60">
        <w:t xml:space="preserve">-tier inclining block rate structure, which includes separate gallonage charges for discretionary and non-discretionary usage for residential water customers. The rate blocks are: (1) 0-5,000 gallons; </w:t>
      </w:r>
      <w:r>
        <w:t>(2) all usage in excess of 5</w:t>
      </w:r>
      <w:r w:rsidRPr="00855F60">
        <w:t xml:space="preserve">,000 gallons per month. </w:t>
      </w:r>
      <w:r w:rsidR="00F2667F">
        <w:t>The g</w:t>
      </w:r>
      <w:r w:rsidRPr="00855F60">
        <w:t xml:space="preserve">eneral service </w:t>
      </w:r>
      <w:r w:rsidR="00715C26">
        <w:t xml:space="preserve">and irrigation customers </w:t>
      </w:r>
      <w:r w:rsidRPr="00855F60">
        <w:t>rate structure consists of a monthly BFC and a gallonage charge.</w:t>
      </w:r>
    </w:p>
    <w:p w14:paraId="04F5623C" w14:textId="77777777" w:rsidR="00111753" w:rsidRDefault="00111753" w:rsidP="00111753">
      <w:pPr>
        <w:jc w:val="both"/>
      </w:pPr>
    </w:p>
    <w:p w14:paraId="54C64248" w14:textId="77777777" w:rsidR="00111753" w:rsidRDefault="00111753" w:rsidP="00111753">
      <w:pPr>
        <w:jc w:val="both"/>
      </w:pPr>
      <w:r>
        <w:t>Staff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54E99D9F" w14:textId="77777777" w:rsidR="00111753" w:rsidRDefault="00111753" w:rsidP="00111753">
      <w:pPr>
        <w:jc w:val="both"/>
      </w:pPr>
    </w:p>
    <w:p w14:paraId="2150B1F5" w14:textId="77777777" w:rsidR="00111753" w:rsidRDefault="00111753" w:rsidP="00111753">
      <w:pPr>
        <w:jc w:val="both"/>
      </w:pPr>
      <w:r>
        <w:t xml:space="preserve">In this case, staff recommends that 40 percent of the water revenue be generated from the BFC, which will provide sufficient revenues to design gallonage charges that send pricing signals to customers using above the non-discretionary level. </w:t>
      </w:r>
      <w:r w:rsidRPr="00F90C15">
        <w:t>The average people per household s</w:t>
      </w:r>
      <w:r>
        <w:t>erved by the water system is 3</w:t>
      </w:r>
      <w:r w:rsidRPr="00F90C15">
        <w:t>; therefore, based on the number of people per household, 50 gallons per day per person, and the number of days per month, the non-discretiona</w:t>
      </w:r>
      <w:r>
        <w:t>ry usage threshold should be 5,0</w:t>
      </w:r>
      <w:r w:rsidRPr="00F90C15">
        <w:t>00 gallons per month.</w:t>
      </w:r>
      <w:r w:rsidRPr="00F90C15">
        <w:rPr>
          <w:vertAlign w:val="superscript"/>
        </w:rPr>
        <w:footnoteReference w:id="11"/>
      </w:r>
      <w:r w:rsidRPr="00F90C15">
        <w:t xml:space="preserve"> Staff’s review of the billing analysis indicates that the discretionary </w:t>
      </w:r>
      <w:r>
        <w:t>usage above 5,0</w:t>
      </w:r>
      <w:r w:rsidRPr="00F90C15">
        <w:t xml:space="preserve">00 gallons represents </w:t>
      </w:r>
      <w:r>
        <w:t>36</w:t>
      </w:r>
      <w:r w:rsidRPr="00F90C15">
        <w:t xml:space="preserve"> percent of the bills, wh</w:t>
      </w:r>
      <w:r>
        <w:t>ich account for approximately 35</w:t>
      </w:r>
      <w:r w:rsidRPr="00F90C15">
        <w:t xml:space="preserve"> percent of the water demand. This is considered</w:t>
      </w:r>
      <w:r>
        <w:t xml:space="preserve"> moderately</w:t>
      </w:r>
      <w:r w:rsidRPr="00F90C15">
        <w:t xml:space="preserve"> high discretionary usage for this customer base.</w:t>
      </w:r>
    </w:p>
    <w:p w14:paraId="2FC7CBA3" w14:textId="77777777" w:rsidR="00111753" w:rsidRDefault="00111753" w:rsidP="00111753">
      <w:pPr>
        <w:jc w:val="both"/>
      </w:pPr>
    </w:p>
    <w:p w14:paraId="1EDBF892" w14:textId="1E958970" w:rsidR="00111753" w:rsidRPr="00DE1DD0" w:rsidRDefault="00111753" w:rsidP="00111753">
      <w:pPr>
        <w:jc w:val="both"/>
      </w:pPr>
      <w:r>
        <w:t>For this case</w:t>
      </w:r>
      <w:r w:rsidRPr="00DE1DD0">
        <w:t>, staff recommends a BFC and a three-tier inclining block rate structure, which includes separate gallonage charges for discretionary and non-discretionary usage for residential water custome</w:t>
      </w:r>
      <w:r>
        <w:t>rs. The rate blocks are: (1) 0-5</w:t>
      </w:r>
      <w:r w:rsidRPr="00DE1DD0">
        <w:t>,000</w:t>
      </w:r>
      <w:r>
        <w:t xml:space="preserve"> gallons; (2) 5</w:t>
      </w:r>
      <w:r w:rsidRPr="00DE1DD0">
        <w:t>,001-10,000 gallons;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w:t>
      </w:r>
      <w:r>
        <w:t xml:space="preserve"> 13</w:t>
      </w:r>
      <w:r w:rsidRPr="00DE1DD0">
        <w:t xml:space="preserve"> percent of the usage. General service </w:t>
      </w:r>
      <w:r w:rsidR="00715C26">
        <w:t xml:space="preserve">and irrigation </w:t>
      </w:r>
      <w:r w:rsidRPr="00DE1DD0">
        <w:t xml:space="preserve">customers should be billed a BFC and a gallonage charge. </w:t>
      </w:r>
    </w:p>
    <w:p w14:paraId="77DBB009" w14:textId="77777777" w:rsidR="00111753" w:rsidRPr="00DE1DD0" w:rsidRDefault="00111753" w:rsidP="00111753">
      <w:pPr>
        <w:jc w:val="both"/>
      </w:pPr>
    </w:p>
    <w:p w14:paraId="41FD2F8C" w14:textId="384E694F" w:rsidR="00111753" w:rsidRPr="00DE1DD0" w:rsidRDefault="00111753" w:rsidP="00111753">
      <w:pPr>
        <w:spacing w:after="240"/>
        <w:jc w:val="both"/>
      </w:pPr>
      <w:r w:rsidRPr="00177368">
        <w:t xml:space="preserve">Based on staff’s recommended revenue increase of </w:t>
      </w:r>
      <w:r>
        <w:t>27.8 percent,</w:t>
      </w:r>
      <w:r w:rsidRPr="00177368">
        <w:t xml:space="preserve"> the residential consumption can b</w:t>
      </w:r>
      <w:r>
        <w:t>e expected to decline by 2,174,000</w:t>
      </w:r>
      <w:r w:rsidRPr="00177368">
        <w:t xml:space="preserve"> gallons resulting in anticipated ave</w:t>
      </w:r>
      <w:r>
        <w:t>rage residential demand of 4,543</w:t>
      </w:r>
      <w:r w:rsidRPr="00177368">
        <w:t xml:space="preserve"> gallons per month.</w:t>
      </w:r>
      <w:r w:rsidR="00CE63FD">
        <w:t xml:space="preserve"> </w:t>
      </w:r>
      <w:r w:rsidRPr="00177368">
        <w:t xml:space="preserve">Staff recommends a </w:t>
      </w:r>
      <w:r>
        <w:t>4</w:t>
      </w:r>
      <w:r w:rsidRPr="00177368">
        <w:t>.</w:t>
      </w:r>
      <w:r>
        <w:t>4</w:t>
      </w:r>
      <w:r w:rsidRPr="00177368">
        <w:t xml:space="preserve"> percent reduction in test year residential gallons for rate</w:t>
      </w:r>
      <w:r w:rsidR="00C369D2">
        <w:t xml:space="preserve"> </w:t>
      </w:r>
      <w:r w:rsidRPr="00177368">
        <w:t>setting purposes. As a resu</w:t>
      </w:r>
      <w:r>
        <w:t>lt, the corresponding reductions are</w:t>
      </w:r>
      <w:r w:rsidRPr="00177368">
        <w:t xml:space="preserve"> </w:t>
      </w:r>
      <w:r>
        <w:t>$257 for purchased power expense, $269 for chemical expense, and $25</w:t>
      </w:r>
      <w:r w:rsidRPr="00177368">
        <w:t xml:space="preserve"> for RAFs to reflect the anticipated repression, which results in a post repre</w:t>
      </w:r>
      <w:r>
        <w:t>ssion revenue requirement of $184</w:t>
      </w:r>
      <w:r w:rsidRPr="00177368">
        <w:t>,</w:t>
      </w:r>
      <w:r>
        <w:t>013</w:t>
      </w:r>
      <w:r w:rsidRPr="00177368">
        <w:t>.</w:t>
      </w:r>
    </w:p>
    <w:p w14:paraId="2915E574" w14:textId="77777777" w:rsidR="00111753" w:rsidRDefault="00111753" w:rsidP="00111753">
      <w:pPr>
        <w:jc w:val="both"/>
        <w:rPr>
          <w:rFonts w:ascii="Arial" w:hAnsi="Arial" w:cs="Arial"/>
          <w:b/>
        </w:rPr>
      </w:pPr>
      <w:r w:rsidRPr="00475D25">
        <w:rPr>
          <w:rFonts w:ascii="Arial" w:hAnsi="Arial" w:cs="Arial"/>
          <w:b/>
        </w:rPr>
        <w:t>Wastewater Rates</w:t>
      </w:r>
    </w:p>
    <w:p w14:paraId="48105394" w14:textId="77777777" w:rsidR="00111753" w:rsidRDefault="00111753" w:rsidP="00111753">
      <w:pPr>
        <w:jc w:val="both"/>
      </w:pPr>
      <w:r w:rsidRPr="006E17B0">
        <w:t>The Utility pr</w:t>
      </w:r>
      <w:r>
        <w:t>ovides wastewater service to 873 residential customers and 3</w:t>
      </w:r>
      <w:r w:rsidRPr="006E17B0">
        <w:t xml:space="preserve"> general service customer</w:t>
      </w:r>
      <w:r>
        <w:t>s</w:t>
      </w:r>
      <w:r w:rsidRPr="006E17B0">
        <w:t xml:space="preserve">. Currently, the residential wastewater rate structure consists of a uniform BFC for all meter sizes and a gallonage charge with a </w:t>
      </w:r>
      <w:r>
        <w:t>8</w:t>
      </w:r>
      <w:r w:rsidRPr="006E17B0">
        <w:t>,000 gallonage cap. The general service rate structure consists of a uniform BFC for all meter sizes and a gallonage charge that is 1.2 times higher than the residential gallonage charge.</w:t>
      </w:r>
    </w:p>
    <w:p w14:paraId="356336B3" w14:textId="77777777" w:rsidR="00111753" w:rsidRPr="006E17B0" w:rsidRDefault="00111753" w:rsidP="00111753">
      <w:pPr>
        <w:jc w:val="both"/>
      </w:pPr>
    </w:p>
    <w:p w14:paraId="3A363404" w14:textId="77777777" w:rsidR="00111753" w:rsidRPr="006E17B0" w:rsidRDefault="00111753" w:rsidP="00111753">
      <w:pPr>
        <w:spacing w:after="240"/>
        <w:jc w:val="both"/>
      </w:pPr>
      <w:r w:rsidRPr="006E17B0">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14:paraId="4C763FC4" w14:textId="77777777" w:rsidR="00111753" w:rsidRDefault="00111753" w:rsidP="00111753">
      <w:pPr>
        <w:spacing w:after="240"/>
        <w:jc w:val="both"/>
      </w:pPr>
      <w:r w:rsidRPr="006E17B0">
        <w:t xml:space="preserve">Consistent with Commission practice, staff allocated 50 percent of the wastewater revenue to the BFC due to the capital intensive nature of wastewater plants. </w:t>
      </w:r>
      <w:r>
        <w:t>CHC</w:t>
      </w:r>
      <w:r w:rsidRPr="006E17B0">
        <w:t xml:space="preserve">’s current </w:t>
      </w:r>
      <w:r>
        <w:t>residential wastewater cap is 8</w:t>
      </w:r>
      <w:r w:rsidRPr="006E17B0">
        <w:t xml:space="preserve">,000 gallons per month. </w:t>
      </w:r>
      <w:r w:rsidRPr="0065401A">
        <w:t>The wastewater gallonage cap recognizes that not all water used by the residential customers is returned to the wastewater system</w:t>
      </w:r>
      <w:r>
        <w:t>.</w:t>
      </w:r>
      <w:r w:rsidRPr="0065401A">
        <w:t xml:space="preserve"> It is Commission practice to set the wastewater cap at approximately 80 percent of residential water sold.</w:t>
      </w:r>
      <w:r>
        <w:t xml:space="preserve"> </w:t>
      </w:r>
      <w:r w:rsidRPr="0065401A">
        <w:t xml:space="preserve">Based on staff’s review of the billing analysis, </w:t>
      </w:r>
      <w:r>
        <w:t xml:space="preserve">approximately </w:t>
      </w:r>
      <w:r w:rsidRPr="0065401A">
        <w:t xml:space="preserve">80 percent of the residential gallons are captured at the </w:t>
      </w:r>
      <w:r>
        <w:t>8</w:t>
      </w:r>
      <w:r w:rsidRPr="0065401A">
        <w:t xml:space="preserve">,000 </w:t>
      </w:r>
      <w:r>
        <w:t>gallon consumption level. For this reason</w:t>
      </w:r>
      <w:r w:rsidRPr="0065401A">
        <w:t xml:space="preserve">, staff recommends a </w:t>
      </w:r>
      <w:r>
        <w:t>continuation of the Utility’s current g</w:t>
      </w:r>
      <w:r w:rsidRPr="0065401A">
        <w:t xml:space="preserve">allonage cap </w:t>
      </w:r>
      <w:r>
        <w:t>of 8</w:t>
      </w:r>
      <w:r w:rsidRPr="0065401A">
        <w:t>,000 gallons per month.</w:t>
      </w:r>
      <w:r>
        <w:t xml:space="preserve"> </w:t>
      </w:r>
    </w:p>
    <w:p w14:paraId="6F791286" w14:textId="77777777" w:rsidR="00111753" w:rsidRDefault="00111753" w:rsidP="00111753">
      <w:pPr>
        <w:spacing w:after="240"/>
        <w:jc w:val="both"/>
      </w:pPr>
      <w:r>
        <w:t xml:space="preserve">General service customers should continue to be billed a BFC by meter size and a gallonage charge that is 1.2 times higher than the residential gallonage charge. Staff evaluates wastewater repression between the non-discretionary threshold (5,000 gallons) and the wastewater gallonage cap (8,000 gallons). Between those two levels, the </w:t>
      </w:r>
      <w:r w:rsidRPr="00990F9F">
        <w:t>expected wastewater repression is de minimis.</w:t>
      </w:r>
      <w:r>
        <w:t xml:space="preserve"> </w:t>
      </w:r>
      <w:r w:rsidRPr="00A438A0">
        <w:t>Therefore, staff does not recommend a repression adjustment</w:t>
      </w:r>
      <w:r>
        <w:t xml:space="preserve"> for wastewater</w:t>
      </w:r>
      <w:r w:rsidRPr="00A438A0">
        <w:t>.</w:t>
      </w:r>
    </w:p>
    <w:p w14:paraId="12C89418" w14:textId="77777777" w:rsidR="00111753" w:rsidRPr="005518FE" w:rsidRDefault="00111753" w:rsidP="00111753">
      <w:pPr>
        <w:jc w:val="both"/>
        <w:rPr>
          <w:rFonts w:ascii="Arial" w:hAnsi="Arial" w:cs="Arial"/>
          <w:b/>
        </w:rPr>
      </w:pPr>
      <w:r w:rsidRPr="005518FE">
        <w:rPr>
          <w:rFonts w:ascii="Arial" w:hAnsi="Arial" w:cs="Arial"/>
          <w:b/>
        </w:rPr>
        <w:t>Conclusion</w:t>
      </w:r>
    </w:p>
    <w:p w14:paraId="33E62879" w14:textId="77777777" w:rsidR="00CD1F36" w:rsidRPr="00C9450F" w:rsidRDefault="00111753" w:rsidP="00111753">
      <w:pPr>
        <w:pStyle w:val="BodyText"/>
      </w:pPr>
      <w:r>
        <w:t>Based on the above, t</w:t>
      </w:r>
      <w:r w:rsidRPr="00DE1DD0">
        <w:t>he recommended rate structures and monthly water</w:t>
      </w:r>
      <w:r>
        <w:t xml:space="preserve"> and wastewater</w:t>
      </w:r>
      <w:r w:rsidRPr="00DE1DD0">
        <w:t xml:space="preserve"> rates ar</w:t>
      </w:r>
      <w:r>
        <w:t>e shown on Schedule No</w:t>
      </w:r>
      <w:r w:rsidR="00FE4D54">
        <w:t>s</w:t>
      </w:r>
      <w:r>
        <w:t>. 4-A and 4-B, respectively. The U</w:t>
      </w:r>
      <w:r w:rsidRPr="00DE1DD0">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w:t>
      </w:r>
      <w:r>
        <w:t>received by the customers. The U</w:t>
      </w:r>
      <w:r w:rsidRPr="00DE1DD0">
        <w:t>tility should provide proof of the date notice was given within 10 days of the date of the notice</w:t>
      </w:r>
      <w:r>
        <w:t>.</w:t>
      </w:r>
    </w:p>
    <w:p w14:paraId="1FAB75F0" w14:textId="7A3DE349" w:rsidR="00CD1F36" w:rsidRPr="00C9450F" w:rsidRDefault="00CD1F36">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11</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4" w:name="_Toc119480910"/>
      <w:r w:rsidR="00A569D3">
        <w:rPr>
          <w:noProof/>
          <w:szCs w:val="24"/>
        </w:rPr>
        <w:instrText>11</w:instrText>
      </w:r>
      <w:r w:rsidRPr="00C9450F">
        <w:rPr>
          <w:szCs w:val="24"/>
        </w:rPr>
        <w:fldChar w:fldCharType="end"/>
      </w:r>
      <w:r w:rsidRPr="00C9450F">
        <w:rPr>
          <w:szCs w:val="24"/>
        </w:rPr>
        <w:tab/>
        <w:instrText>Four-Year Rate Reduction</w:instrText>
      </w:r>
      <w:r w:rsidR="00F47831">
        <w:rPr>
          <w:szCs w:val="24"/>
        </w:rPr>
        <w:instrText xml:space="preserve"> </w:instrText>
      </w:r>
      <w:r w:rsidRPr="00C9450F">
        <w:rPr>
          <w:szCs w:val="24"/>
        </w:rPr>
        <w:instrText>(Bruce, Richards)</w:instrText>
      </w:r>
      <w:bookmarkEnd w:id="34"/>
      <w:r w:rsidRPr="00C9450F">
        <w:rPr>
          <w:szCs w:val="24"/>
        </w:rPr>
        <w:instrText xml:space="preserve">" \l 1 </w:instrText>
      </w:r>
      <w:r w:rsidRPr="00C9450F">
        <w:rPr>
          <w:szCs w:val="24"/>
        </w:rPr>
        <w:fldChar w:fldCharType="end"/>
      </w:r>
      <w:r w:rsidRPr="00C9450F">
        <w:rPr>
          <w:szCs w:val="24"/>
        </w:rPr>
        <w:t> </w:t>
      </w:r>
    </w:p>
    <w:p w14:paraId="0FD832B6" w14:textId="77777777" w:rsidR="00CD1F36" w:rsidRPr="00C9450F" w:rsidRDefault="00CD1F36">
      <w:pPr>
        <w:pStyle w:val="BodyText"/>
      </w:pPr>
      <w:r w:rsidRPr="00C9450F">
        <w:t> What is the appropriate amount by which rates should be reduced four years after the published effective date to reflect removal of the amortized rate case expense?</w:t>
      </w:r>
    </w:p>
    <w:p w14:paraId="741E1E45" w14:textId="77777777" w:rsidR="00CD1F36" w:rsidRPr="00C9450F" w:rsidRDefault="00CD1F36">
      <w:pPr>
        <w:pStyle w:val="IssueSubsectionHeading"/>
        <w:rPr>
          <w:vanish/>
          <w:szCs w:val="24"/>
          <w:specVanish/>
        </w:rPr>
      </w:pPr>
      <w:r w:rsidRPr="00C9450F">
        <w:rPr>
          <w:szCs w:val="24"/>
        </w:rPr>
        <w:t>Recommendation: </w:t>
      </w:r>
    </w:p>
    <w:p w14:paraId="427C3913" w14:textId="77777777" w:rsidR="00CD1F36" w:rsidRPr="00C9450F" w:rsidRDefault="00CD1F36">
      <w:pPr>
        <w:pStyle w:val="BodyText"/>
      </w:pPr>
      <w:r w:rsidRPr="00C9450F">
        <w:t> </w:t>
      </w:r>
      <w:r w:rsidR="00CA22C6" w:rsidRPr="00C9450F">
        <w:t>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CHC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 (Procedural Agency Action)</w:t>
      </w:r>
      <w:r w:rsidRPr="00C9450F">
        <w:t xml:space="preserve"> (Bruce, Richards)</w:t>
      </w:r>
    </w:p>
    <w:p w14:paraId="32A6590E" w14:textId="77777777" w:rsidR="00CD1F36" w:rsidRPr="00C9450F" w:rsidRDefault="00CD1F36">
      <w:pPr>
        <w:pStyle w:val="IssueSubsectionHeading"/>
        <w:rPr>
          <w:vanish/>
          <w:szCs w:val="24"/>
          <w:specVanish/>
        </w:rPr>
      </w:pPr>
      <w:r w:rsidRPr="00C9450F">
        <w:rPr>
          <w:szCs w:val="24"/>
        </w:rPr>
        <w:t>Staff Analysis: </w:t>
      </w:r>
    </w:p>
    <w:p w14:paraId="32B34F0B" w14:textId="77777777" w:rsidR="00CA22C6" w:rsidRPr="00C9450F" w:rsidRDefault="00CD1F36" w:rsidP="00CA22C6">
      <w:pPr>
        <w:jc w:val="both"/>
      </w:pPr>
      <w:r w:rsidRPr="00C9450F">
        <w:t> </w:t>
      </w:r>
      <w:r w:rsidR="00CA22C6" w:rsidRPr="00C9450F">
        <w:t>Section 367.081(8), F.S., requires that the rates be reduced by the amount of the rate case expense previously included in rates immediately following the expiration of the recovery period. With respect to CHC, the reduction will reflect the removal of revenue associated with the amortization of rate case expense and the gross-up for RAFs. The total reduction is $1,38</w:t>
      </w:r>
      <w:r w:rsidR="00BB4FD2" w:rsidRPr="00C9450F">
        <w:t>9</w:t>
      </w:r>
      <w:r w:rsidR="00CA22C6" w:rsidRPr="00C9450F">
        <w:t xml:space="preserve"> for water and $1,3</w:t>
      </w:r>
      <w:r w:rsidR="00BB4FD2" w:rsidRPr="00C9450F">
        <w:t>72</w:t>
      </w:r>
      <w:r w:rsidR="00CA22C6" w:rsidRPr="00C9450F">
        <w:t xml:space="preserve"> for wastewater. </w:t>
      </w:r>
    </w:p>
    <w:p w14:paraId="23EC347C" w14:textId="77777777" w:rsidR="00CA22C6" w:rsidRPr="00C9450F" w:rsidRDefault="00CA22C6" w:rsidP="00CA22C6">
      <w:pPr>
        <w:jc w:val="both"/>
      </w:pPr>
    </w:p>
    <w:p w14:paraId="37A64A92" w14:textId="77777777" w:rsidR="00CD1F36" w:rsidRPr="00C9450F" w:rsidRDefault="00CA22C6" w:rsidP="00CA22C6">
      <w:pPr>
        <w:pStyle w:val="BodyText"/>
      </w:pPr>
      <w:r w:rsidRPr="00C9450F">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CHC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p>
    <w:p w14:paraId="01878E7F" w14:textId="1E38B412" w:rsidR="00CA22C6" w:rsidRPr="00C9450F" w:rsidRDefault="00CA22C6">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12</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5" w:name="_Toc119480911"/>
      <w:r w:rsidR="00A569D3">
        <w:rPr>
          <w:noProof/>
          <w:szCs w:val="24"/>
        </w:rPr>
        <w:instrText>12</w:instrText>
      </w:r>
      <w:r w:rsidRPr="00C9450F">
        <w:rPr>
          <w:szCs w:val="24"/>
        </w:rPr>
        <w:fldChar w:fldCharType="end"/>
      </w:r>
      <w:r w:rsidRPr="00C9450F">
        <w:rPr>
          <w:szCs w:val="24"/>
        </w:rPr>
        <w:tab/>
        <w:instrText>Temporary Rates</w:instrText>
      </w:r>
      <w:r w:rsidR="00F47831">
        <w:rPr>
          <w:szCs w:val="24"/>
        </w:rPr>
        <w:instrText xml:space="preserve"> </w:instrText>
      </w:r>
      <w:r w:rsidRPr="00C9450F">
        <w:rPr>
          <w:szCs w:val="24"/>
        </w:rPr>
        <w:instrText>(Richards)</w:instrText>
      </w:r>
      <w:bookmarkEnd w:id="35"/>
      <w:r w:rsidRPr="00C9450F">
        <w:rPr>
          <w:szCs w:val="24"/>
        </w:rPr>
        <w:instrText xml:space="preserve">" \l 1 </w:instrText>
      </w:r>
      <w:r w:rsidRPr="00C9450F">
        <w:rPr>
          <w:szCs w:val="24"/>
        </w:rPr>
        <w:fldChar w:fldCharType="end"/>
      </w:r>
      <w:r w:rsidRPr="00C9450F">
        <w:rPr>
          <w:szCs w:val="24"/>
        </w:rPr>
        <w:t> </w:t>
      </w:r>
    </w:p>
    <w:p w14:paraId="48724E3E" w14:textId="77777777" w:rsidR="00CA22C6" w:rsidRPr="00C9450F" w:rsidRDefault="00CA22C6">
      <w:pPr>
        <w:pStyle w:val="BodyText"/>
      </w:pPr>
      <w:r w:rsidRPr="00C9450F">
        <w:t> Should the recommended rates be approved for CHC VII, Ltd. on a temporary basis, subject to refund with interest, in the event of a protest filed by a party other than the Utility?</w:t>
      </w:r>
    </w:p>
    <w:p w14:paraId="64306B87" w14:textId="77777777" w:rsidR="00CA22C6" w:rsidRPr="00C9450F" w:rsidRDefault="00CA22C6">
      <w:pPr>
        <w:pStyle w:val="IssueSubsectionHeading"/>
        <w:rPr>
          <w:vanish/>
          <w:szCs w:val="24"/>
          <w:specVanish/>
        </w:rPr>
      </w:pPr>
      <w:r w:rsidRPr="00C9450F">
        <w:rPr>
          <w:szCs w:val="24"/>
        </w:rPr>
        <w:t>Recommendation: </w:t>
      </w:r>
    </w:p>
    <w:p w14:paraId="3099F887" w14:textId="77777777" w:rsidR="00CA22C6" w:rsidRPr="00C9450F" w:rsidRDefault="00CA22C6" w:rsidP="00CA22C6">
      <w:pPr>
        <w:pStyle w:val="BodyText"/>
      </w:pPr>
      <w:r w:rsidRPr="00C9450F">
        <w:t xml:space="preserve"> Yes. Pursuant to Section 367.0814(7), F.S., the recommended rates should be approved for the Utility on a temporary basis, subject to refund with interest, in the event of a protest filed by a party other than the utility. CHC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14:paraId="1DE02EC2" w14:textId="77777777" w:rsidR="00CA22C6" w:rsidRPr="00C9450F" w:rsidRDefault="00CA22C6" w:rsidP="00CA22C6">
      <w:pPr>
        <w:pStyle w:val="BodyText"/>
      </w:pPr>
      <w:r w:rsidRPr="00C9450F">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(Procedural Agency Action) (Richards)</w:t>
      </w:r>
    </w:p>
    <w:p w14:paraId="3C6E888A" w14:textId="77777777" w:rsidR="00CA22C6" w:rsidRPr="00C9450F" w:rsidRDefault="00CA22C6">
      <w:pPr>
        <w:pStyle w:val="IssueSubsectionHeading"/>
        <w:rPr>
          <w:vanish/>
          <w:szCs w:val="24"/>
          <w:specVanish/>
        </w:rPr>
      </w:pPr>
      <w:r w:rsidRPr="00C9450F">
        <w:rPr>
          <w:szCs w:val="24"/>
        </w:rPr>
        <w:t>Staff Analysis: </w:t>
      </w:r>
    </w:p>
    <w:p w14:paraId="7778FB95" w14:textId="77777777" w:rsidR="00CA22C6" w:rsidRPr="00C9450F" w:rsidRDefault="00CA22C6" w:rsidP="00CA22C6">
      <w:pPr>
        <w:pStyle w:val="BodyText"/>
      </w:pPr>
      <w:r w:rsidRPr="00C9450F">
        <w:t> 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CHC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14:paraId="77588115" w14:textId="77777777" w:rsidR="00CA22C6" w:rsidRPr="00C9450F" w:rsidRDefault="00CA22C6" w:rsidP="00CA22C6">
      <w:pPr>
        <w:pStyle w:val="BodyText"/>
      </w:pPr>
      <w:r w:rsidRPr="00C9450F">
        <w:t>CHC should be authorized to initiate the temporary rates upon staff’s approval of an appropriate security for the potential refund and cost of the proposed customer notice. Security should be in the form of either a bond or letter of credit in the amount of $</w:t>
      </w:r>
      <w:r w:rsidR="00BB4FD2" w:rsidRPr="00C9450F">
        <w:t>89,315</w:t>
      </w:r>
      <w:r w:rsidRPr="00C9450F">
        <w:t>. Alternatively, the Utility may establish an escrow agreement with an independent financial institution.</w:t>
      </w:r>
    </w:p>
    <w:p w14:paraId="195CE982" w14:textId="77777777" w:rsidR="00CA22C6" w:rsidRPr="00C9450F" w:rsidRDefault="00CA22C6" w:rsidP="00CA22C6">
      <w:pPr>
        <w:pStyle w:val="BodyText"/>
      </w:pPr>
      <w:r w:rsidRPr="00C9450F">
        <w:t>If the utility chooses a bond for securing the potential refund, the bond should contain wording to the effect that it will be terminated only under the following conditions:</w:t>
      </w:r>
    </w:p>
    <w:p w14:paraId="1C76E2D7" w14:textId="77777777" w:rsidR="00CA22C6" w:rsidRPr="00C9450F" w:rsidRDefault="00CA22C6" w:rsidP="00CA22C6">
      <w:pPr>
        <w:pStyle w:val="BodyText"/>
      </w:pPr>
      <w:r w:rsidRPr="00C9450F">
        <w:t>1.</w:t>
      </w:r>
      <w:r w:rsidRPr="00C9450F">
        <w:tab/>
        <w:t>The Commission approves the rate increase; or,</w:t>
      </w:r>
    </w:p>
    <w:p w14:paraId="17E917F1" w14:textId="77777777" w:rsidR="00CA22C6" w:rsidRPr="00C9450F" w:rsidRDefault="00CA22C6" w:rsidP="00CA22C6">
      <w:pPr>
        <w:pStyle w:val="BodyText"/>
      </w:pPr>
      <w:r w:rsidRPr="00C9450F">
        <w:t>2.</w:t>
      </w:r>
      <w:r w:rsidRPr="00C9450F">
        <w:tab/>
        <w:t>If the Commission denies the increase, the Utility shall refund the amount collected that is attributable to the increase.</w:t>
      </w:r>
    </w:p>
    <w:p w14:paraId="6448371D" w14:textId="77777777" w:rsidR="00CA22C6" w:rsidRPr="00C9450F" w:rsidRDefault="00CA22C6" w:rsidP="00CA22C6">
      <w:pPr>
        <w:pStyle w:val="BodyText"/>
      </w:pPr>
      <w:r w:rsidRPr="00C9450F">
        <w:t>If the Utility chooses a letter of credit for securing the potential refund, the letter of credit should contain the following conditions:</w:t>
      </w:r>
    </w:p>
    <w:p w14:paraId="41774713" w14:textId="77777777" w:rsidR="00CA22C6" w:rsidRPr="00C9450F" w:rsidRDefault="00CA22C6" w:rsidP="00CA22C6">
      <w:pPr>
        <w:pStyle w:val="BodyText"/>
        <w:ind w:left="720" w:hanging="720"/>
      </w:pPr>
      <w:r w:rsidRPr="00C9450F">
        <w:t>1.</w:t>
      </w:r>
      <w:r w:rsidRPr="00C9450F">
        <w:tab/>
        <w:t>The letter of credit is irrevocable for the period it is in effect.</w:t>
      </w:r>
    </w:p>
    <w:p w14:paraId="17EE8131" w14:textId="77777777" w:rsidR="00CA22C6" w:rsidRPr="00C9450F" w:rsidRDefault="00CA22C6" w:rsidP="00CA22C6">
      <w:pPr>
        <w:pStyle w:val="BodyText"/>
        <w:ind w:left="720" w:hanging="720"/>
      </w:pPr>
      <w:r w:rsidRPr="00C9450F">
        <w:t>2.</w:t>
      </w:r>
      <w:r w:rsidRPr="00C9450F">
        <w:tab/>
        <w:t>The letter of credit will be in effect until a final Commission order is rendered, either approving or denying the rate increase.</w:t>
      </w:r>
    </w:p>
    <w:p w14:paraId="33DEEDBF" w14:textId="77777777" w:rsidR="00CA22C6" w:rsidRPr="00C9450F" w:rsidRDefault="00CA22C6" w:rsidP="00CA22C6">
      <w:pPr>
        <w:pStyle w:val="BodyText"/>
      </w:pPr>
      <w:r w:rsidRPr="00C9450F">
        <w:t>If security is provided through an escrow agreement, the following conditions should be part of the agreement:</w:t>
      </w:r>
    </w:p>
    <w:p w14:paraId="0A539407" w14:textId="77777777" w:rsidR="00CA22C6" w:rsidRPr="00C9450F" w:rsidRDefault="00CA22C6" w:rsidP="00CA22C6">
      <w:pPr>
        <w:pStyle w:val="BodyText"/>
        <w:ind w:left="720" w:hanging="720"/>
      </w:pPr>
      <w:r w:rsidRPr="00C9450F">
        <w:t>1.</w:t>
      </w:r>
      <w:r w:rsidRPr="00C9450F">
        <w:tab/>
        <w:t>The Commission Clerk, or his or her designee, must be a signatory to the escrow agreement.</w:t>
      </w:r>
    </w:p>
    <w:p w14:paraId="436289A3" w14:textId="77777777" w:rsidR="00CA22C6" w:rsidRPr="00C9450F" w:rsidRDefault="00CA22C6" w:rsidP="00CA22C6">
      <w:pPr>
        <w:pStyle w:val="BodyText"/>
        <w:ind w:left="720" w:hanging="720"/>
      </w:pPr>
      <w:r w:rsidRPr="00C9450F">
        <w:t>2.</w:t>
      </w:r>
      <w:r w:rsidRPr="00C9450F">
        <w:tab/>
        <w:t xml:space="preserve">No monies in the escrow account may be withdrawn by the Utility without the prior written authorization of the Commission Clerk, or his or her designee. </w:t>
      </w:r>
    </w:p>
    <w:p w14:paraId="36471BCA" w14:textId="77777777" w:rsidR="00CA22C6" w:rsidRPr="00C9450F" w:rsidRDefault="00CA22C6" w:rsidP="00CA22C6">
      <w:pPr>
        <w:pStyle w:val="BodyText"/>
        <w:ind w:left="720" w:hanging="720"/>
      </w:pPr>
      <w:r w:rsidRPr="00C9450F">
        <w:t>3.</w:t>
      </w:r>
      <w:r w:rsidRPr="00C9450F">
        <w:tab/>
        <w:t>The escrow account shall be an interest bearing account.</w:t>
      </w:r>
    </w:p>
    <w:p w14:paraId="6101EB99" w14:textId="77777777" w:rsidR="00CA22C6" w:rsidRPr="00C9450F" w:rsidRDefault="00CA22C6" w:rsidP="00CA22C6">
      <w:pPr>
        <w:pStyle w:val="BodyText"/>
        <w:ind w:left="720" w:hanging="720"/>
      </w:pPr>
      <w:r w:rsidRPr="00C9450F">
        <w:t>4.</w:t>
      </w:r>
      <w:r w:rsidRPr="00C9450F">
        <w:tab/>
        <w:t>If a refund to the customers is required, all interest earned by the escrow account shall be distributed to the customers.</w:t>
      </w:r>
    </w:p>
    <w:p w14:paraId="21B836E8" w14:textId="77777777" w:rsidR="00CA22C6" w:rsidRPr="00C9450F" w:rsidRDefault="00CA22C6" w:rsidP="00CA22C6">
      <w:pPr>
        <w:pStyle w:val="BodyText"/>
        <w:ind w:left="720" w:hanging="720"/>
      </w:pPr>
      <w:r w:rsidRPr="00C9450F">
        <w:t>5.</w:t>
      </w:r>
      <w:r w:rsidRPr="00C9450F">
        <w:tab/>
        <w:t>If a refund to the customers is not required, the interest earned by the escrow account shall revert to the Utility.</w:t>
      </w:r>
    </w:p>
    <w:p w14:paraId="331F3275" w14:textId="77777777" w:rsidR="00CA22C6" w:rsidRPr="00C9450F" w:rsidRDefault="00CA22C6" w:rsidP="00CA22C6">
      <w:pPr>
        <w:pStyle w:val="BodyText"/>
        <w:ind w:left="720" w:hanging="720"/>
      </w:pPr>
      <w:r w:rsidRPr="00C9450F">
        <w:t>6.</w:t>
      </w:r>
      <w:r w:rsidRPr="00C9450F">
        <w:tab/>
        <w:t>All information on the escrow account shall be available from the holder of the escrow account to a Commission representative at all times.</w:t>
      </w:r>
    </w:p>
    <w:p w14:paraId="4EDF739E" w14:textId="77777777" w:rsidR="00CA22C6" w:rsidRPr="00C9450F" w:rsidRDefault="00CA22C6" w:rsidP="00CA22C6">
      <w:pPr>
        <w:pStyle w:val="BodyText"/>
        <w:ind w:left="720" w:hanging="720"/>
      </w:pPr>
      <w:r w:rsidRPr="00C9450F">
        <w:t>7.</w:t>
      </w:r>
      <w:r w:rsidRPr="00C9450F">
        <w:tab/>
        <w:t>The amount of revenue subject to refund shall be deposited in the escrow account within seven days of receipt.</w:t>
      </w:r>
    </w:p>
    <w:p w14:paraId="6D634851" w14:textId="77777777" w:rsidR="00CA22C6" w:rsidRPr="00C9450F" w:rsidRDefault="00CA22C6" w:rsidP="00CA22C6">
      <w:pPr>
        <w:pStyle w:val="BodyText"/>
        <w:ind w:left="720" w:hanging="720"/>
      </w:pPr>
      <w:r w:rsidRPr="00C9450F">
        <w:t>8.</w:t>
      </w:r>
      <w:r w:rsidRPr="00C9450F">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14DA360D" w14:textId="77777777" w:rsidR="00CA22C6" w:rsidRPr="00C9450F" w:rsidRDefault="00CA22C6" w:rsidP="00CA22C6">
      <w:pPr>
        <w:pStyle w:val="BodyText"/>
        <w:ind w:left="720" w:hanging="720"/>
      </w:pPr>
      <w:r w:rsidRPr="00C9450F">
        <w:t>9.</w:t>
      </w:r>
      <w:r w:rsidRPr="00C9450F">
        <w:tab/>
        <w:t>The account must specify by whom and on whose behalf such monies were paid.</w:t>
      </w:r>
    </w:p>
    <w:p w14:paraId="1258567C" w14:textId="6EC53685" w:rsidR="00CA22C6" w:rsidRDefault="00CA22C6" w:rsidP="00CA22C6">
      <w:pPr>
        <w:pStyle w:val="BodyText"/>
      </w:pPr>
      <w:r w:rsidRPr="00C9450F">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1EC974E2" w14:textId="04C96608" w:rsidR="001251AB" w:rsidRPr="00C9450F" w:rsidRDefault="001251AB" w:rsidP="00CA22C6">
      <w:pPr>
        <w:pStyle w:val="BodyText"/>
      </w:pPr>
      <w:r w:rsidRPr="00C9450F">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14:paraId="4B180988" w14:textId="1E8BDB46" w:rsidR="001251AB" w:rsidRDefault="001251AB">
      <w:pPr>
        <w:pStyle w:val="IssueHeading"/>
        <w:rPr>
          <w:vanish/>
          <w:specVanish/>
        </w:rPr>
      </w:pPr>
      <w:r w:rsidRPr="004C3641">
        <w:rPr>
          <w:b w:val="0"/>
          <w:i w:val="0"/>
        </w:rPr>
        <w:br w:type="page"/>
      </w:r>
      <w:r w:rsidRPr="004C3641">
        <w:t xml:space="preserve">Issue </w:t>
      </w:r>
      <w:r w:rsidR="009E44A0">
        <w:fldChar w:fldCharType="begin"/>
      </w:r>
      <w:r w:rsidR="009E44A0">
        <w:instrText xml:space="preserve"> SEQ Issue \* MERGEFORMAT </w:instrText>
      </w:r>
      <w:r w:rsidR="009E44A0">
        <w:fldChar w:fldCharType="separate"/>
      </w:r>
      <w:r w:rsidR="00A569D3">
        <w:rPr>
          <w:noProof/>
        </w:rPr>
        <w:t>13</w:t>
      </w:r>
      <w:r w:rsidR="009E44A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19480912"/>
      <w:r w:rsidR="00A569D3">
        <w:rPr>
          <w:noProof/>
        </w:rPr>
        <w:instrText>13</w:instrText>
      </w:r>
      <w:r>
        <w:fldChar w:fldCharType="end"/>
      </w:r>
      <w:r>
        <w:tab/>
        <w:instrText>Adjustment of Books</w:instrText>
      </w:r>
      <w:r w:rsidR="00F47831">
        <w:instrText xml:space="preserve"> </w:instrText>
      </w:r>
      <w:r>
        <w:instrText>(Richards)</w:instrText>
      </w:r>
      <w:bookmarkEnd w:id="36"/>
      <w:r>
        <w:instrText xml:space="preserve">" \l 1 </w:instrText>
      </w:r>
      <w:r>
        <w:fldChar w:fldCharType="end"/>
      </w:r>
      <w:r>
        <w:t> </w:t>
      </w:r>
    </w:p>
    <w:p w14:paraId="743291ED" w14:textId="2B3F157C" w:rsidR="001251AB" w:rsidRDefault="001251AB">
      <w:pPr>
        <w:pStyle w:val="BodyText"/>
      </w:pPr>
      <w:r>
        <w:t> Should CHC VII, Ltd. be required to notify the Commission within 90 days of an effective order finalizing this docket, that it has adjusted its books for all the applicable National Association of Regulatory Utility Commissioners (NARUC) Uniform System of Accounts?</w:t>
      </w:r>
    </w:p>
    <w:p w14:paraId="53152409" w14:textId="77777777" w:rsidR="001251AB" w:rsidRPr="004C3641" w:rsidRDefault="001251AB">
      <w:pPr>
        <w:pStyle w:val="IssueSubsectionHeading"/>
        <w:rPr>
          <w:vanish/>
          <w:specVanish/>
        </w:rPr>
      </w:pPr>
      <w:r w:rsidRPr="004C3641">
        <w:t>Recommendation: </w:t>
      </w:r>
    </w:p>
    <w:p w14:paraId="6D145FAF" w14:textId="5A2E374B" w:rsidR="001251AB" w:rsidRDefault="001251AB">
      <w:pPr>
        <w:pStyle w:val="BodyText"/>
      </w:pPr>
      <w:r>
        <w:t> </w:t>
      </w:r>
      <w:r w:rsidRPr="008F5B1C">
        <w:t xml:space="preserve">Yes. </w:t>
      </w:r>
      <w:r>
        <w:t>CHC</w:t>
      </w:r>
      <w:r w:rsidRPr="008F5B1C">
        <w:t xml:space="preserve"> should be required to notify the Commission, in writing, that it has adjusted its books in accordance with the Commission’s decision. </w:t>
      </w:r>
      <w:r>
        <w:t>CHC</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(Richards)</w:t>
      </w:r>
    </w:p>
    <w:p w14:paraId="575BBA25" w14:textId="77777777" w:rsidR="001251AB" w:rsidRPr="004C3641" w:rsidRDefault="001251AB">
      <w:pPr>
        <w:pStyle w:val="IssueSubsectionHeading"/>
        <w:rPr>
          <w:vanish/>
          <w:specVanish/>
        </w:rPr>
      </w:pPr>
      <w:r w:rsidRPr="004C3641">
        <w:t>Staff Analysis: </w:t>
      </w:r>
    </w:p>
    <w:p w14:paraId="75010165" w14:textId="220BD747" w:rsidR="001251AB" w:rsidRDefault="001251AB">
      <w:pPr>
        <w:pStyle w:val="BodyText"/>
      </w:pPr>
      <w:r>
        <w:t> CHC</w:t>
      </w:r>
      <w:r w:rsidRPr="008F5B1C">
        <w:t xml:space="preserve"> should be required to notify the Commission, in writing, that it has adjusted its books in accordance with the Commission’s decision. </w:t>
      </w:r>
      <w:r>
        <w:t>CHC</w:t>
      </w:r>
      <w:r w:rsidRPr="008F5B1C">
        <w:t xml:space="preserve"> should submit a letter within 90 days of the Commission’s final order in this docket, confirming that the adjustments to all the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w:t>
      </w:r>
      <w:r>
        <w:t>s.</w:t>
      </w:r>
    </w:p>
    <w:p w14:paraId="61FA8AA4" w14:textId="5C740BAF" w:rsidR="00CA22C6" w:rsidRPr="00C9450F" w:rsidRDefault="00CA22C6">
      <w:pPr>
        <w:pStyle w:val="IssueHeading"/>
        <w:rPr>
          <w:vanish/>
          <w:szCs w:val="24"/>
          <w:specVanish/>
        </w:rPr>
      </w:pPr>
      <w:r w:rsidRPr="00C9450F">
        <w:rPr>
          <w:b w:val="0"/>
          <w:i w:val="0"/>
          <w:szCs w:val="24"/>
        </w:rPr>
        <w:br w:type="page"/>
      </w:r>
      <w:r w:rsidRPr="00C9450F">
        <w:rPr>
          <w:szCs w:val="24"/>
        </w:rPr>
        <w:t xml:space="preserve">Issue </w:t>
      </w:r>
      <w:r w:rsidR="00962132" w:rsidRPr="00C9450F">
        <w:rPr>
          <w:szCs w:val="24"/>
        </w:rPr>
        <w:fldChar w:fldCharType="begin"/>
      </w:r>
      <w:r w:rsidR="00962132" w:rsidRPr="00C9450F">
        <w:rPr>
          <w:szCs w:val="24"/>
        </w:rPr>
        <w:instrText xml:space="preserve"> SEQ Issue \* MERGEFORMAT </w:instrText>
      </w:r>
      <w:r w:rsidR="00962132" w:rsidRPr="00C9450F">
        <w:rPr>
          <w:szCs w:val="24"/>
        </w:rPr>
        <w:fldChar w:fldCharType="separate"/>
      </w:r>
      <w:r w:rsidR="00A569D3">
        <w:rPr>
          <w:noProof/>
          <w:szCs w:val="24"/>
        </w:rPr>
        <w:t>14</w:t>
      </w:r>
      <w:r w:rsidR="00962132" w:rsidRPr="00C9450F">
        <w:rPr>
          <w:noProof/>
          <w:szCs w:val="24"/>
        </w:rPr>
        <w:fldChar w:fldCharType="end"/>
      </w:r>
      <w:r w:rsidRPr="00C9450F">
        <w:rPr>
          <w:szCs w:val="24"/>
        </w:rPr>
        <w:t>:</w:t>
      </w:r>
      <w:r w:rsidRPr="00C9450F">
        <w:rPr>
          <w:szCs w:val="24"/>
        </w:rPr>
        <w:fldChar w:fldCharType="begin"/>
      </w:r>
      <w:r w:rsidRPr="00C9450F">
        <w:rPr>
          <w:szCs w:val="24"/>
        </w:rPr>
        <w:instrText xml:space="preserve"> TC "</w:instrText>
      </w:r>
      <w:r w:rsidRPr="00C9450F">
        <w:rPr>
          <w:szCs w:val="24"/>
        </w:rPr>
        <w:fldChar w:fldCharType="begin"/>
      </w:r>
      <w:r w:rsidRPr="00C9450F">
        <w:rPr>
          <w:szCs w:val="24"/>
        </w:rPr>
        <w:instrText xml:space="preserve"> SEQ issue \c </w:instrText>
      </w:r>
      <w:r w:rsidRPr="00C9450F">
        <w:rPr>
          <w:szCs w:val="24"/>
        </w:rPr>
        <w:fldChar w:fldCharType="separate"/>
      </w:r>
      <w:bookmarkStart w:id="37" w:name="_Toc119480913"/>
      <w:r w:rsidR="00A569D3">
        <w:rPr>
          <w:noProof/>
          <w:szCs w:val="24"/>
        </w:rPr>
        <w:instrText>14</w:instrText>
      </w:r>
      <w:r w:rsidRPr="00C9450F">
        <w:rPr>
          <w:szCs w:val="24"/>
        </w:rPr>
        <w:fldChar w:fldCharType="end"/>
      </w:r>
      <w:r w:rsidRPr="00C9450F">
        <w:rPr>
          <w:szCs w:val="24"/>
        </w:rPr>
        <w:tab/>
        <w:instrText>Close Docket</w:instrText>
      </w:r>
      <w:r w:rsidR="00F47831">
        <w:rPr>
          <w:szCs w:val="24"/>
        </w:rPr>
        <w:instrText xml:space="preserve"> </w:instrText>
      </w:r>
      <w:r w:rsidRPr="00C9450F">
        <w:rPr>
          <w:szCs w:val="24"/>
        </w:rPr>
        <w:instrText>(Jones)</w:instrText>
      </w:r>
      <w:bookmarkEnd w:id="37"/>
      <w:r w:rsidRPr="00C9450F">
        <w:rPr>
          <w:szCs w:val="24"/>
        </w:rPr>
        <w:instrText xml:space="preserve">" \l 1 </w:instrText>
      </w:r>
      <w:r w:rsidRPr="00C9450F">
        <w:rPr>
          <w:szCs w:val="24"/>
        </w:rPr>
        <w:fldChar w:fldCharType="end"/>
      </w:r>
      <w:r w:rsidRPr="00C9450F">
        <w:rPr>
          <w:szCs w:val="24"/>
        </w:rPr>
        <w:t> </w:t>
      </w:r>
    </w:p>
    <w:p w14:paraId="63A5AD3D" w14:textId="77777777" w:rsidR="00CA22C6" w:rsidRPr="00C9450F" w:rsidRDefault="00CA22C6">
      <w:pPr>
        <w:pStyle w:val="BodyText"/>
      </w:pPr>
      <w:r w:rsidRPr="00C9450F">
        <w:t> Should this docket be closed?</w:t>
      </w:r>
    </w:p>
    <w:p w14:paraId="65F3DA12" w14:textId="77777777" w:rsidR="00CA22C6" w:rsidRPr="00C9450F" w:rsidRDefault="00CA22C6">
      <w:pPr>
        <w:pStyle w:val="IssueSubsectionHeading"/>
        <w:rPr>
          <w:vanish/>
          <w:szCs w:val="24"/>
          <w:specVanish/>
        </w:rPr>
      </w:pPr>
      <w:r w:rsidRPr="00C9450F">
        <w:rPr>
          <w:szCs w:val="24"/>
        </w:rPr>
        <w:t>Recommendation: </w:t>
      </w:r>
    </w:p>
    <w:p w14:paraId="5701C75E" w14:textId="77777777" w:rsidR="00CA22C6" w:rsidRPr="00C9450F" w:rsidRDefault="00CA22C6">
      <w:pPr>
        <w:pStyle w:val="BodyText"/>
      </w:pPr>
      <w:r w:rsidRPr="00C9450F">
        <w:t> </w:t>
      </w:r>
      <w:r w:rsidR="00C369D2">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Pr="00C9450F">
        <w:t xml:space="preserve"> (Jones)</w:t>
      </w:r>
    </w:p>
    <w:p w14:paraId="7A4A5163" w14:textId="77777777" w:rsidR="00CA22C6" w:rsidRPr="00C9450F" w:rsidRDefault="00CA22C6">
      <w:pPr>
        <w:pStyle w:val="IssueSubsectionHeading"/>
        <w:rPr>
          <w:vanish/>
          <w:szCs w:val="24"/>
          <w:specVanish/>
        </w:rPr>
      </w:pPr>
      <w:r w:rsidRPr="00C9450F">
        <w:rPr>
          <w:szCs w:val="24"/>
        </w:rPr>
        <w:t>Staff Analysis: </w:t>
      </w:r>
    </w:p>
    <w:p w14:paraId="102146EB" w14:textId="77777777" w:rsidR="00CA22C6" w:rsidRPr="00C9450F" w:rsidRDefault="00CA22C6">
      <w:pPr>
        <w:pStyle w:val="BodyText"/>
      </w:pPr>
      <w:r w:rsidRPr="00C9450F">
        <w:t> </w:t>
      </w:r>
      <w:r w:rsidR="00C369D2">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14:paraId="67AA53E6" w14:textId="77777777" w:rsidR="00BB4FD2" w:rsidRPr="007D6CF8" w:rsidRDefault="00BB4FD2" w:rsidP="004540F5">
      <w:pPr>
        <w:pStyle w:val="BodyText"/>
        <w:rPr>
          <w:sz w:val="22"/>
          <w:szCs w:val="22"/>
        </w:rPr>
        <w:sectPr w:rsidR="00BB4FD2" w:rsidRPr="007D6CF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589"/>
        <w:gridCol w:w="1494"/>
        <w:gridCol w:w="1302"/>
        <w:gridCol w:w="1494"/>
        <w:gridCol w:w="257"/>
      </w:tblGrid>
      <w:tr w:rsidR="00BB4FD2" w:rsidRPr="007D6CF8" w14:paraId="41705226" w14:textId="77777777" w:rsidTr="00CC2967">
        <w:trPr>
          <w:trHeight w:hRule="exact" w:val="288"/>
        </w:trPr>
        <w:tc>
          <w:tcPr>
            <w:tcW w:w="230" w:type="pct"/>
          </w:tcPr>
          <w:p w14:paraId="0C61970B" w14:textId="77777777" w:rsidR="00BB4FD2" w:rsidRPr="007D6CF8" w:rsidRDefault="00BB4FD2" w:rsidP="004540F5">
            <w:pPr>
              <w:pStyle w:val="BodyText"/>
              <w:rPr>
                <w:b/>
                <w:sz w:val="22"/>
                <w:szCs w:val="22"/>
              </w:rPr>
            </w:pPr>
          </w:p>
        </w:tc>
        <w:tc>
          <w:tcPr>
            <w:tcW w:w="2396" w:type="pct"/>
          </w:tcPr>
          <w:p w14:paraId="16EC3779" w14:textId="77777777" w:rsidR="00BB4FD2" w:rsidRPr="007D6CF8" w:rsidRDefault="00BB4FD2" w:rsidP="005C402D">
            <w:pPr>
              <w:pStyle w:val="BodyText"/>
              <w:rPr>
                <w:b/>
                <w:sz w:val="22"/>
                <w:szCs w:val="22"/>
              </w:rPr>
            </w:pPr>
            <w:r w:rsidRPr="007D6CF8">
              <w:rPr>
                <w:b/>
                <w:sz w:val="22"/>
                <w:szCs w:val="22"/>
              </w:rPr>
              <w:t>CHC VII, LTD.</w:t>
            </w:r>
            <w:r w:rsidR="00E77F30">
              <w:rPr>
                <w:b/>
                <w:sz w:val="22"/>
                <w:szCs w:val="22"/>
              </w:rPr>
              <w:t xml:space="preserve"> </w:t>
            </w:r>
          </w:p>
        </w:tc>
        <w:tc>
          <w:tcPr>
            <w:tcW w:w="2240" w:type="pct"/>
            <w:gridSpan w:val="3"/>
          </w:tcPr>
          <w:p w14:paraId="7F18D274" w14:textId="77777777" w:rsidR="00BB4FD2" w:rsidRPr="007D6CF8" w:rsidRDefault="00BB4FD2" w:rsidP="00CC2967">
            <w:pPr>
              <w:pStyle w:val="BodyText"/>
              <w:jc w:val="right"/>
              <w:rPr>
                <w:b/>
                <w:sz w:val="22"/>
                <w:szCs w:val="22"/>
              </w:rPr>
            </w:pPr>
            <w:r w:rsidRPr="007D6CF8">
              <w:rPr>
                <w:b/>
                <w:sz w:val="22"/>
                <w:szCs w:val="22"/>
              </w:rPr>
              <w:t>SCHEDULE NO. 1-A</w:t>
            </w:r>
          </w:p>
        </w:tc>
        <w:tc>
          <w:tcPr>
            <w:tcW w:w="134" w:type="pct"/>
          </w:tcPr>
          <w:p w14:paraId="764EA080" w14:textId="77777777" w:rsidR="00BB4FD2" w:rsidRPr="007D6CF8" w:rsidRDefault="00BB4FD2" w:rsidP="004540F5">
            <w:pPr>
              <w:pStyle w:val="BodyText"/>
              <w:rPr>
                <w:b/>
                <w:sz w:val="22"/>
                <w:szCs w:val="22"/>
              </w:rPr>
            </w:pPr>
          </w:p>
        </w:tc>
      </w:tr>
      <w:tr w:rsidR="00BB4FD2" w:rsidRPr="007D6CF8" w14:paraId="2779DEB6" w14:textId="77777777" w:rsidTr="00CC2967">
        <w:trPr>
          <w:trHeight w:hRule="exact" w:val="288"/>
        </w:trPr>
        <w:tc>
          <w:tcPr>
            <w:tcW w:w="230" w:type="pct"/>
            <w:tcBorders>
              <w:bottom w:val="nil"/>
            </w:tcBorders>
          </w:tcPr>
          <w:p w14:paraId="0D0C5B31" w14:textId="77777777" w:rsidR="00BB4FD2" w:rsidRPr="007D6CF8" w:rsidRDefault="00BB4FD2" w:rsidP="004540F5">
            <w:pPr>
              <w:pStyle w:val="BodyText"/>
              <w:rPr>
                <w:b/>
                <w:sz w:val="22"/>
                <w:szCs w:val="22"/>
              </w:rPr>
            </w:pPr>
          </w:p>
        </w:tc>
        <w:tc>
          <w:tcPr>
            <w:tcW w:w="2396" w:type="pct"/>
            <w:tcBorders>
              <w:bottom w:val="nil"/>
            </w:tcBorders>
          </w:tcPr>
          <w:p w14:paraId="2E13230B" w14:textId="77777777" w:rsidR="00BB4FD2" w:rsidRPr="007D6CF8" w:rsidRDefault="00BB4FD2" w:rsidP="004540F5">
            <w:pPr>
              <w:pStyle w:val="BodyText"/>
              <w:rPr>
                <w:b/>
                <w:sz w:val="22"/>
                <w:szCs w:val="22"/>
              </w:rPr>
            </w:pPr>
            <w:r w:rsidRPr="007D6CF8">
              <w:rPr>
                <w:b/>
                <w:sz w:val="22"/>
                <w:szCs w:val="22"/>
              </w:rPr>
              <w:t>TEST YEAR ENDED 12/31/2021</w:t>
            </w:r>
          </w:p>
        </w:tc>
        <w:tc>
          <w:tcPr>
            <w:tcW w:w="2240" w:type="pct"/>
            <w:gridSpan w:val="3"/>
            <w:tcBorders>
              <w:bottom w:val="nil"/>
            </w:tcBorders>
          </w:tcPr>
          <w:p w14:paraId="2F343856" w14:textId="77777777" w:rsidR="00BB4FD2" w:rsidRPr="007D6CF8" w:rsidRDefault="00BB4FD2" w:rsidP="00CC2967">
            <w:pPr>
              <w:pStyle w:val="BodyText"/>
              <w:jc w:val="right"/>
              <w:rPr>
                <w:b/>
                <w:sz w:val="22"/>
                <w:szCs w:val="22"/>
              </w:rPr>
            </w:pPr>
            <w:r w:rsidRPr="007D6CF8">
              <w:rPr>
                <w:b/>
                <w:sz w:val="22"/>
                <w:szCs w:val="22"/>
              </w:rPr>
              <w:t>DOCKET NO. 20220033-WS</w:t>
            </w:r>
          </w:p>
        </w:tc>
        <w:tc>
          <w:tcPr>
            <w:tcW w:w="134" w:type="pct"/>
            <w:tcBorders>
              <w:bottom w:val="nil"/>
            </w:tcBorders>
          </w:tcPr>
          <w:p w14:paraId="0161FED5" w14:textId="77777777" w:rsidR="00BB4FD2" w:rsidRPr="007D6CF8" w:rsidRDefault="00BB4FD2" w:rsidP="004540F5">
            <w:pPr>
              <w:pStyle w:val="BodyText"/>
              <w:rPr>
                <w:b/>
                <w:sz w:val="22"/>
                <w:szCs w:val="22"/>
              </w:rPr>
            </w:pPr>
          </w:p>
        </w:tc>
      </w:tr>
      <w:tr w:rsidR="00BB4FD2" w:rsidRPr="007D6CF8" w14:paraId="135CB2C1" w14:textId="77777777" w:rsidTr="00CC2967">
        <w:trPr>
          <w:trHeight w:hRule="exact" w:val="288"/>
        </w:trPr>
        <w:tc>
          <w:tcPr>
            <w:tcW w:w="230" w:type="pct"/>
            <w:tcBorders>
              <w:top w:val="nil"/>
              <w:bottom w:val="single" w:sz="4" w:space="0" w:color="auto"/>
            </w:tcBorders>
          </w:tcPr>
          <w:p w14:paraId="0961C1D7" w14:textId="77777777" w:rsidR="00BB4FD2" w:rsidRPr="007D6CF8" w:rsidRDefault="00BB4FD2" w:rsidP="004540F5">
            <w:pPr>
              <w:pStyle w:val="BodyText"/>
              <w:rPr>
                <w:b/>
                <w:sz w:val="22"/>
                <w:szCs w:val="22"/>
              </w:rPr>
            </w:pPr>
          </w:p>
        </w:tc>
        <w:tc>
          <w:tcPr>
            <w:tcW w:w="2396" w:type="pct"/>
            <w:tcBorders>
              <w:top w:val="nil"/>
              <w:bottom w:val="single" w:sz="4" w:space="0" w:color="auto"/>
            </w:tcBorders>
          </w:tcPr>
          <w:p w14:paraId="06560C4B" w14:textId="77777777" w:rsidR="00BB4FD2" w:rsidRPr="007D6CF8" w:rsidRDefault="00BB4FD2" w:rsidP="004540F5">
            <w:pPr>
              <w:pStyle w:val="BodyText"/>
              <w:rPr>
                <w:b/>
                <w:sz w:val="22"/>
                <w:szCs w:val="22"/>
              </w:rPr>
            </w:pPr>
            <w:r w:rsidRPr="007D6CF8">
              <w:rPr>
                <w:b/>
                <w:sz w:val="22"/>
                <w:szCs w:val="22"/>
              </w:rPr>
              <w:t>SCHEDULE OF WATER RATE BASE</w:t>
            </w:r>
          </w:p>
        </w:tc>
        <w:tc>
          <w:tcPr>
            <w:tcW w:w="780" w:type="pct"/>
            <w:tcBorders>
              <w:top w:val="nil"/>
              <w:bottom w:val="single" w:sz="4" w:space="0" w:color="auto"/>
            </w:tcBorders>
          </w:tcPr>
          <w:p w14:paraId="2E225767" w14:textId="77777777" w:rsidR="00BB4FD2" w:rsidRPr="007D6CF8" w:rsidRDefault="00BB4FD2" w:rsidP="004540F5">
            <w:pPr>
              <w:pStyle w:val="BodyText"/>
              <w:rPr>
                <w:b/>
                <w:sz w:val="22"/>
                <w:szCs w:val="22"/>
              </w:rPr>
            </w:pPr>
          </w:p>
        </w:tc>
        <w:tc>
          <w:tcPr>
            <w:tcW w:w="680" w:type="pct"/>
            <w:tcBorders>
              <w:top w:val="nil"/>
              <w:bottom w:val="single" w:sz="4" w:space="0" w:color="auto"/>
            </w:tcBorders>
          </w:tcPr>
          <w:p w14:paraId="767FC472" w14:textId="77777777" w:rsidR="00BB4FD2" w:rsidRPr="007D6CF8" w:rsidRDefault="00BB4FD2" w:rsidP="004540F5">
            <w:pPr>
              <w:pStyle w:val="BodyText"/>
              <w:rPr>
                <w:b/>
                <w:sz w:val="22"/>
                <w:szCs w:val="22"/>
              </w:rPr>
            </w:pPr>
          </w:p>
        </w:tc>
        <w:tc>
          <w:tcPr>
            <w:tcW w:w="780" w:type="pct"/>
            <w:tcBorders>
              <w:top w:val="nil"/>
              <w:bottom w:val="single" w:sz="4" w:space="0" w:color="auto"/>
            </w:tcBorders>
          </w:tcPr>
          <w:p w14:paraId="1EA0508D" w14:textId="77777777" w:rsidR="00BB4FD2" w:rsidRPr="007D6CF8" w:rsidRDefault="00BB4FD2" w:rsidP="004540F5">
            <w:pPr>
              <w:pStyle w:val="BodyText"/>
              <w:rPr>
                <w:b/>
                <w:sz w:val="22"/>
                <w:szCs w:val="22"/>
              </w:rPr>
            </w:pPr>
          </w:p>
        </w:tc>
        <w:tc>
          <w:tcPr>
            <w:tcW w:w="134" w:type="pct"/>
            <w:tcBorders>
              <w:top w:val="nil"/>
              <w:bottom w:val="single" w:sz="4" w:space="0" w:color="auto"/>
            </w:tcBorders>
          </w:tcPr>
          <w:p w14:paraId="073EE826" w14:textId="77777777" w:rsidR="00BB4FD2" w:rsidRPr="007D6CF8" w:rsidRDefault="00BB4FD2" w:rsidP="004540F5">
            <w:pPr>
              <w:pStyle w:val="BodyText"/>
              <w:rPr>
                <w:b/>
                <w:sz w:val="22"/>
                <w:szCs w:val="22"/>
              </w:rPr>
            </w:pPr>
          </w:p>
        </w:tc>
      </w:tr>
      <w:tr w:rsidR="00BB4FD2" w:rsidRPr="007D6CF8" w14:paraId="1D7BEBB3" w14:textId="77777777" w:rsidTr="00CC2967">
        <w:trPr>
          <w:trHeight w:hRule="exact" w:val="288"/>
        </w:trPr>
        <w:tc>
          <w:tcPr>
            <w:tcW w:w="230" w:type="pct"/>
            <w:tcBorders>
              <w:top w:val="single" w:sz="4" w:space="0" w:color="auto"/>
            </w:tcBorders>
          </w:tcPr>
          <w:p w14:paraId="66424B63" w14:textId="77777777" w:rsidR="00BB4FD2" w:rsidRPr="007D6CF8" w:rsidRDefault="00BB4FD2" w:rsidP="00CC2967">
            <w:pPr>
              <w:pStyle w:val="BodyText"/>
              <w:jc w:val="center"/>
              <w:rPr>
                <w:b/>
                <w:sz w:val="22"/>
                <w:szCs w:val="22"/>
              </w:rPr>
            </w:pPr>
          </w:p>
        </w:tc>
        <w:tc>
          <w:tcPr>
            <w:tcW w:w="2396" w:type="pct"/>
            <w:tcBorders>
              <w:top w:val="single" w:sz="4" w:space="0" w:color="auto"/>
            </w:tcBorders>
          </w:tcPr>
          <w:p w14:paraId="1852F46D" w14:textId="77777777" w:rsidR="00BB4FD2" w:rsidRPr="007D6CF8" w:rsidRDefault="00BB4FD2" w:rsidP="00CC2967">
            <w:pPr>
              <w:pStyle w:val="BodyText"/>
              <w:jc w:val="center"/>
              <w:rPr>
                <w:b/>
                <w:sz w:val="22"/>
                <w:szCs w:val="22"/>
              </w:rPr>
            </w:pPr>
          </w:p>
        </w:tc>
        <w:tc>
          <w:tcPr>
            <w:tcW w:w="780" w:type="pct"/>
            <w:tcBorders>
              <w:top w:val="single" w:sz="4" w:space="0" w:color="auto"/>
            </w:tcBorders>
          </w:tcPr>
          <w:p w14:paraId="4177BCCF" w14:textId="77777777" w:rsidR="00BB4FD2" w:rsidRPr="007D6CF8" w:rsidRDefault="00BB4FD2" w:rsidP="00CC2967">
            <w:pPr>
              <w:pStyle w:val="BodyText"/>
              <w:jc w:val="center"/>
              <w:rPr>
                <w:b/>
                <w:sz w:val="22"/>
                <w:szCs w:val="22"/>
              </w:rPr>
            </w:pPr>
            <w:r w:rsidRPr="007D6CF8">
              <w:rPr>
                <w:b/>
                <w:sz w:val="22"/>
                <w:szCs w:val="22"/>
              </w:rPr>
              <w:t>BALANCE</w:t>
            </w:r>
          </w:p>
        </w:tc>
        <w:tc>
          <w:tcPr>
            <w:tcW w:w="680" w:type="pct"/>
            <w:tcBorders>
              <w:top w:val="single" w:sz="4" w:space="0" w:color="auto"/>
            </w:tcBorders>
          </w:tcPr>
          <w:p w14:paraId="2993286B" w14:textId="77777777" w:rsidR="00BB4FD2" w:rsidRPr="007D6CF8" w:rsidRDefault="00BB4FD2" w:rsidP="00CC2967">
            <w:pPr>
              <w:pStyle w:val="BodyText"/>
              <w:jc w:val="center"/>
              <w:rPr>
                <w:b/>
                <w:sz w:val="22"/>
                <w:szCs w:val="22"/>
              </w:rPr>
            </w:pPr>
          </w:p>
        </w:tc>
        <w:tc>
          <w:tcPr>
            <w:tcW w:w="780" w:type="pct"/>
            <w:tcBorders>
              <w:top w:val="single" w:sz="4" w:space="0" w:color="auto"/>
            </w:tcBorders>
          </w:tcPr>
          <w:p w14:paraId="0D8254D6" w14:textId="77777777" w:rsidR="00BB4FD2" w:rsidRPr="007D6CF8" w:rsidRDefault="00BB4FD2" w:rsidP="00CC2967">
            <w:pPr>
              <w:pStyle w:val="BodyText"/>
              <w:jc w:val="center"/>
              <w:rPr>
                <w:b/>
                <w:sz w:val="22"/>
                <w:szCs w:val="22"/>
              </w:rPr>
            </w:pPr>
            <w:r w:rsidRPr="007D6CF8">
              <w:rPr>
                <w:b/>
                <w:sz w:val="22"/>
                <w:szCs w:val="22"/>
              </w:rPr>
              <w:t>BALANCE</w:t>
            </w:r>
          </w:p>
        </w:tc>
        <w:tc>
          <w:tcPr>
            <w:tcW w:w="134" w:type="pct"/>
            <w:tcBorders>
              <w:top w:val="single" w:sz="4" w:space="0" w:color="auto"/>
            </w:tcBorders>
          </w:tcPr>
          <w:p w14:paraId="5BFD3F8D" w14:textId="77777777" w:rsidR="00BB4FD2" w:rsidRPr="007D6CF8" w:rsidRDefault="00BB4FD2" w:rsidP="00CC2967">
            <w:pPr>
              <w:pStyle w:val="BodyText"/>
              <w:jc w:val="center"/>
              <w:rPr>
                <w:b/>
                <w:sz w:val="22"/>
                <w:szCs w:val="22"/>
              </w:rPr>
            </w:pPr>
          </w:p>
        </w:tc>
      </w:tr>
      <w:tr w:rsidR="00BB4FD2" w:rsidRPr="007D6CF8" w14:paraId="73C544B8" w14:textId="77777777" w:rsidTr="00CC2967">
        <w:trPr>
          <w:trHeight w:hRule="exact" w:val="288"/>
        </w:trPr>
        <w:tc>
          <w:tcPr>
            <w:tcW w:w="230" w:type="pct"/>
            <w:tcBorders>
              <w:bottom w:val="nil"/>
            </w:tcBorders>
          </w:tcPr>
          <w:p w14:paraId="360E05F3" w14:textId="77777777" w:rsidR="00BB4FD2" w:rsidRPr="007D6CF8" w:rsidRDefault="00BB4FD2" w:rsidP="00CC2967">
            <w:pPr>
              <w:pStyle w:val="BodyText"/>
              <w:jc w:val="center"/>
              <w:rPr>
                <w:b/>
                <w:sz w:val="22"/>
                <w:szCs w:val="22"/>
              </w:rPr>
            </w:pPr>
          </w:p>
        </w:tc>
        <w:tc>
          <w:tcPr>
            <w:tcW w:w="2396" w:type="pct"/>
            <w:tcBorders>
              <w:bottom w:val="nil"/>
            </w:tcBorders>
          </w:tcPr>
          <w:p w14:paraId="5306FF89" w14:textId="77777777" w:rsidR="00BB4FD2" w:rsidRPr="007D6CF8" w:rsidRDefault="00BB4FD2" w:rsidP="00CC2967">
            <w:pPr>
              <w:pStyle w:val="BodyText"/>
              <w:jc w:val="center"/>
              <w:rPr>
                <w:b/>
                <w:sz w:val="22"/>
                <w:szCs w:val="22"/>
              </w:rPr>
            </w:pPr>
          </w:p>
        </w:tc>
        <w:tc>
          <w:tcPr>
            <w:tcW w:w="780" w:type="pct"/>
            <w:tcBorders>
              <w:bottom w:val="nil"/>
            </w:tcBorders>
          </w:tcPr>
          <w:p w14:paraId="4E8616D1" w14:textId="77777777" w:rsidR="00BB4FD2" w:rsidRPr="007D6CF8" w:rsidRDefault="00BB4FD2" w:rsidP="00CC2967">
            <w:pPr>
              <w:pStyle w:val="BodyText"/>
              <w:jc w:val="center"/>
              <w:rPr>
                <w:b/>
                <w:sz w:val="22"/>
                <w:szCs w:val="22"/>
              </w:rPr>
            </w:pPr>
            <w:r w:rsidRPr="007D6CF8">
              <w:rPr>
                <w:b/>
                <w:sz w:val="22"/>
                <w:szCs w:val="22"/>
              </w:rPr>
              <w:t>PER</w:t>
            </w:r>
          </w:p>
        </w:tc>
        <w:tc>
          <w:tcPr>
            <w:tcW w:w="680" w:type="pct"/>
            <w:tcBorders>
              <w:bottom w:val="nil"/>
            </w:tcBorders>
          </w:tcPr>
          <w:p w14:paraId="092626EC" w14:textId="77777777" w:rsidR="00BB4FD2" w:rsidRPr="007D6CF8" w:rsidRDefault="00BB4FD2" w:rsidP="00CC2967">
            <w:pPr>
              <w:pStyle w:val="BodyText"/>
              <w:jc w:val="center"/>
              <w:rPr>
                <w:b/>
                <w:sz w:val="22"/>
                <w:szCs w:val="22"/>
              </w:rPr>
            </w:pPr>
            <w:r w:rsidRPr="007D6CF8">
              <w:rPr>
                <w:b/>
                <w:sz w:val="22"/>
                <w:szCs w:val="22"/>
              </w:rPr>
              <w:t>STAFF</w:t>
            </w:r>
          </w:p>
        </w:tc>
        <w:tc>
          <w:tcPr>
            <w:tcW w:w="780" w:type="pct"/>
            <w:tcBorders>
              <w:bottom w:val="nil"/>
            </w:tcBorders>
          </w:tcPr>
          <w:p w14:paraId="17AFDACB" w14:textId="77777777" w:rsidR="00BB4FD2" w:rsidRPr="007D6CF8" w:rsidRDefault="00BB4FD2" w:rsidP="00CC2967">
            <w:pPr>
              <w:pStyle w:val="BodyText"/>
              <w:jc w:val="center"/>
              <w:rPr>
                <w:b/>
                <w:sz w:val="22"/>
                <w:szCs w:val="22"/>
              </w:rPr>
            </w:pPr>
            <w:r w:rsidRPr="007D6CF8">
              <w:rPr>
                <w:b/>
                <w:sz w:val="22"/>
                <w:szCs w:val="22"/>
              </w:rPr>
              <w:t>PER</w:t>
            </w:r>
          </w:p>
        </w:tc>
        <w:tc>
          <w:tcPr>
            <w:tcW w:w="134" w:type="pct"/>
            <w:tcBorders>
              <w:bottom w:val="nil"/>
            </w:tcBorders>
          </w:tcPr>
          <w:p w14:paraId="506953EB" w14:textId="77777777" w:rsidR="00BB4FD2" w:rsidRPr="007D6CF8" w:rsidRDefault="00BB4FD2" w:rsidP="00CC2967">
            <w:pPr>
              <w:pStyle w:val="BodyText"/>
              <w:jc w:val="center"/>
              <w:rPr>
                <w:b/>
                <w:sz w:val="22"/>
                <w:szCs w:val="22"/>
              </w:rPr>
            </w:pPr>
          </w:p>
        </w:tc>
      </w:tr>
      <w:tr w:rsidR="00BB4FD2" w:rsidRPr="007D6CF8" w14:paraId="3CBA3C37" w14:textId="77777777" w:rsidTr="00CC2967">
        <w:trPr>
          <w:trHeight w:hRule="exact" w:val="288"/>
        </w:trPr>
        <w:tc>
          <w:tcPr>
            <w:tcW w:w="230" w:type="pct"/>
            <w:tcBorders>
              <w:top w:val="nil"/>
              <w:bottom w:val="single" w:sz="4" w:space="0" w:color="auto"/>
            </w:tcBorders>
          </w:tcPr>
          <w:p w14:paraId="71EA4BB0" w14:textId="77777777" w:rsidR="00BB4FD2" w:rsidRPr="007D6CF8" w:rsidRDefault="00BB4FD2" w:rsidP="00CC2967">
            <w:pPr>
              <w:pStyle w:val="BodyText"/>
              <w:jc w:val="center"/>
              <w:rPr>
                <w:b/>
                <w:sz w:val="22"/>
                <w:szCs w:val="22"/>
              </w:rPr>
            </w:pPr>
          </w:p>
        </w:tc>
        <w:tc>
          <w:tcPr>
            <w:tcW w:w="2396" w:type="pct"/>
            <w:tcBorders>
              <w:top w:val="nil"/>
              <w:bottom w:val="single" w:sz="4" w:space="0" w:color="auto"/>
            </w:tcBorders>
          </w:tcPr>
          <w:p w14:paraId="4466A117" w14:textId="77777777" w:rsidR="00BB4FD2" w:rsidRPr="007D6CF8" w:rsidRDefault="00BB4FD2" w:rsidP="00CC2967">
            <w:pPr>
              <w:pStyle w:val="BodyText"/>
              <w:jc w:val="center"/>
              <w:rPr>
                <w:b/>
                <w:sz w:val="22"/>
                <w:szCs w:val="22"/>
              </w:rPr>
            </w:pPr>
            <w:r w:rsidRPr="007D6CF8">
              <w:rPr>
                <w:b/>
                <w:sz w:val="22"/>
                <w:szCs w:val="22"/>
              </w:rPr>
              <w:t>DESCRIPTION</w:t>
            </w:r>
          </w:p>
        </w:tc>
        <w:tc>
          <w:tcPr>
            <w:tcW w:w="780" w:type="pct"/>
            <w:tcBorders>
              <w:top w:val="nil"/>
              <w:bottom w:val="single" w:sz="4" w:space="0" w:color="auto"/>
            </w:tcBorders>
          </w:tcPr>
          <w:p w14:paraId="303EB677" w14:textId="77777777" w:rsidR="00BB4FD2" w:rsidRPr="007D6CF8" w:rsidRDefault="00BB4FD2" w:rsidP="00CC2967">
            <w:pPr>
              <w:pStyle w:val="BodyText"/>
              <w:jc w:val="center"/>
              <w:rPr>
                <w:b/>
                <w:sz w:val="22"/>
                <w:szCs w:val="22"/>
              </w:rPr>
            </w:pPr>
            <w:r w:rsidRPr="007D6CF8">
              <w:rPr>
                <w:b/>
                <w:sz w:val="22"/>
                <w:szCs w:val="22"/>
              </w:rPr>
              <w:t>UTILITY</w:t>
            </w:r>
          </w:p>
        </w:tc>
        <w:tc>
          <w:tcPr>
            <w:tcW w:w="680" w:type="pct"/>
            <w:tcBorders>
              <w:top w:val="nil"/>
              <w:bottom w:val="single" w:sz="4" w:space="0" w:color="auto"/>
            </w:tcBorders>
          </w:tcPr>
          <w:p w14:paraId="70EAB52A" w14:textId="77777777" w:rsidR="00BB4FD2" w:rsidRPr="007D6CF8" w:rsidRDefault="00BB4FD2" w:rsidP="00CC2967">
            <w:pPr>
              <w:pStyle w:val="BodyText"/>
              <w:jc w:val="center"/>
              <w:rPr>
                <w:b/>
                <w:sz w:val="22"/>
                <w:szCs w:val="22"/>
              </w:rPr>
            </w:pPr>
            <w:r w:rsidRPr="007D6CF8">
              <w:rPr>
                <w:b/>
                <w:sz w:val="22"/>
                <w:szCs w:val="22"/>
              </w:rPr>
              <w:t>ADJUST.</w:t>
            </w:r>
          </w:p>
        </w:tc>
        <w:tc>
          <w:tcPr>
            <w:tcW w:w="780" w:type="pct"/>
            <w:tcBorders>
              <w:top w:val="nil"/>
              <w:bottom w:val="single" w:sz="4" w:space="0" w:color="auto"/>
            </w:tcBorders>
          </w:tcPr>
          <w:p w14:paraId="77350676" w14:textId="77777777" w:rsidR="00BB4FD2" w:rsidRPr="007D6CF8" w:rsidRDefault="00BB4FD2" w:rsidP="00CC2967">
            <w:pPr>
              <w:pStyle w:val="BodyText"/>
              <w:jc w:val="center"/>
              <w:rPr>
                <w:b/>
                <w:sz w:val="22"/>
                <w:szCs w:val="22"/>
              </w:rPr>
            </w:pPr>
            <w:r w:rsidRPr="007D6CF8">
              <w:rPr>
                <w:b/>
                <w:sz w:val="22"/>
                <w:szCs w:val="22"/>
              </w:rPr>
              <w:t>STAFF</w:t>
            </w:r>
          </w:p>
        </w:tc>
        <w:tc>
          <w:tcPr>
            <w:tcW w:w="134" w:type="pct"/>
            <w:tcBorders>
              <w:top w:val="nil"/>
              <w:bottom w:val="single" w:sz="4" w:space="0" w:color="auto"/>
            </w:tcBorders>
          </w:tcPr>
          <w:p w14:paraId="4845E6F6" w14:textId="77777777" w:rsidR="00BB4FD2" w:rsidRPr="007D6CF8" w:rsidRDefault="00BB4FD2" w:rsidP="00CC2967">
            <w:pPr>
              <w:pStyle w:val="BodyText"/>
              <w:jc w:val="center"/>
              <w:rPr>
                <w:b/>
                <w:sz w:val="22"/>
                <w:szCs w:val="22"/>
              </w:rPr>
            </w:pPr>
          </w:p>
        </w:tc>
      </w:tr>
      <w:tr w:rsidR="00BB4FD2" w:rsidRPr="007D6CF8" w14:paraId="38BA270F" w14:textId="77777777" w:rsidTr="00CC2967">
        <w:trPr>
          <w:trHeight w:hRule="exact" w:val="288"/>
        </w:trPr>
        <w:tc>
          <w:tcPr>
            <w:tcW w:w="230" w:type="pct"/>
            <w:tcBorders>
              <w:top w:val="single" w:sz="4" w:space="0" w:color="auto"/>
            </w:tcBorders>
          </w:tcPr>
          <w:p w14:paraId="4FA4E372" w14:textId="77777777" w:rsidR="00BB4FD2" w:rsidRPr="007D6CF8" w:rsidRDefault="00BB4FD2" w:rsidP="004540F5">
            <w:pPr>
              <w:pStyle w:val="BodyText"/>
              <w:rPr>
                <w:sz w:val="22"/>
                <w:szCs w:val="22"/>
              </w:rPr>
            </w:pPr>
          </w:p>
        </w:tc>
        <w:tc>
          <w:tcPr>
            <w:tcW w:w="2396" w:type="pct"/>
            <w:tcBorders>
              <w:top w:val="single" w:sz="4" w:space="0" w:color="auto"/>
            </w:tcBorders>
          </w:tcPr>
          <w:p w14:paraId="03B6619D" w14:textId="77777777" w:rsidR="00BB4FD2" w:rsidRPr="007D6CF8" w:rsidRDefault="00BB4FD2" w:rsidP="004540F5">
            <w:pPr>
              <w:pStyle w:val="BodyText"/>
              <w:rPr>
                <w:sz w:val="22"/>
                <w:szCs w:val="22"/>
              </w:rPr>
            </w:pPr>
          </w:p>
        </w:tc>
        <w:tc>
          <w:tcPr>
            <w:tcW w:w="780" w:type="pct"/>
            <w:tcBorders>
              <w:top w:val="single" w:sz="4" w:space="0" w:color="auto"/>
            </w:tcBorders>
          </w:tcPr>
          <w:p w14:paraId="06CB654F" w14:textId="77777777" w:rsidR="00BB4FD2" w:rsidRPr="007D6CF8" w:rsidRDefault="00BB4FD2" w:rsidP="004540F5">
            <w:pPr>
              <w:pStyle w:val="BodyText"/>
              <w:rPr>
                <w:sz w:val="22"/>
                <w:szCs w:val="22"/>
              </w:rPr>
            </w:pPr>
          </w:p>
        </w:tc>
        <w:tc>
          <w:tcPr>
            <w:tcW w:w="680" w:type="pct"/>
            <w:tcBorders>
              <w:top w:val="single" w:sz="4" w:space="0" w:color="auto"/>
            </w:tcBorders>
          </w:tcPr>
          <w:p w14:paraId="43FA2DB0" w14:textId="77777777" w:rsidR="00BB4FD2" w:rsidRPr="007D6CF8" w:rsidRDefault="00BB4FD2" w:rsidP="004540F5">
            <w:pPr>
              <w:pStyle w:val="BodyText"/>
              <w:rPr>
                <w:sz w:val="22"/>
                <w:szCs w:val="22"/>
              </w:rPr>
            </w:pPr>
          </w:p>
        </w:tc>
        <w:tc>
          <w:tcPr>
            <w:tcW w:w="780" w:type="pct"/>
            <w:tcBorders>
              <w:top w:val="single" w:sz="4" w:space="0" w:color="auto"/>
            </w:tcBorders>
          </w:tcPr>
          <w:p w14:paraId="6FB7964C" w14:textId="77777777" w:rsidR="00BB4FD2" w:rsidRPr="007D6CF8" w:rsidRDefault="00BB4FD2" w:rsidP="004540F5">
            <w:pPr>
              <w:pStyle w:val="BodyText"/>
              <w:rPr>
                <w:sz w:val="22"/>
                <w:szCs w:val="22"/>
              </w:rPr>
            </w:pPr>
          </w:p>
        </w:tc>
        <w:tc>
          <w:tcPr>
            <w:tcW w:w="134" w:type="pct"/>
            <w:tcBorders>
              <w:top w:val="single" w:sz="4" w:space="0" w:color="auto"/>
            </w:tcBorders>
          </w:tcPr>
          <w:p w14:paraId="710DC7E2" w14:textId="77777777" w:rsidR="00BB4FD2" w:rsidRPr="007D6CF8" w:rsidRDefault="00BB4FD2" w:rsidP="004540F5">
            <w:pPr>
              <w:pStyle w:val="BodyText"/>
              <w:rPr>
                <w:sz w:val="22"/>
                <w:szCs w:val="22"/>
              </w:rPr>
            </w:pPr>
          </w:p>
        </w:tc>
      </w:tr>
      <w:tr w:rsidR="00BB4FD2" w:rsidRPr="007D6CF8" w14:paraId="48331F44" w14:textId="77777777" w:rsidTr="00CC2967">
        <w:trPr>
          <w:trHeight w:hRule="exact" w:val="288"/>
        </w:trPr>
        <w:tc>
          <w:tcPr>
            <w:tcW w:w="230" w:type="pct"/>
          </w:tcPr>
          <w:p w14:paraId="58792AF6" w14:textId="77777777" w:rsidR="00BB4FD2" w:rsidRPr="007D6CF8" w:rsidRDefault="00BB4FD2" w:rsidP="004540F5">
            <w:pPr>
              <w:pStyle w:val="BodyText"/>
              <w:rPr>
                <w:sz w:val="22"/>
                <w:szCs w:val="22"/>
              </w:rPr>
            </w:pPr>
            <w:r w:rsidRPr="007D6CF8">
              <w:rPr>
                <w:sz w:val="22"/>
                <w:szCs w:val="22"/>
              </w:rPr>
              <w:t>1.</w:t>
            </w:r>
          </w:p>
        </w:tc>
        <w:tc>
          <w:tcPr>
            <w:tcW w:w="2396" w:type="pct"/>
          </w:tcPr>
          <w:p w14:paraId="3B720844" w14:textId="77777777" w:rsidR="00BB4FD2" w:rsidRPr="007D6CF8" w:rsidRDefault="00BB4FD2" w:rsidP="004540F5">
            <w:pPr>
              <w:pStyle w:val="BodyText"/>
              <w:rPr>
                <w:sz w:val="22"/>
                <w:szCs w:val="22"/>
              </w:rPr>
            </w:pPr>
            <w:r w:rsidRPr="007D6CF8">
              <w:rPr>
                <w:sz w:val="22"/>
                <w:szCs w:val="22"/>
              </w:rPr>
              <w:t>UTILITY PLANT IN SERVICE</w:t>
            </w:r>
          </w:p>
        </w:tc>
        <w:tc>
          <w:tcPr>
            <w:tcW w:w="780" w:type="pct"/>
          </w:tcPr>
          <w:p w14:paraId="20B3FDEF" w14:textId="77777777" w:rsidR="00BB4FD2" w:rsidRPr="007D6CF8" w:rsidRDefault="00BB4FD2" w:rsidP="00CC2967">
            <w:pPr>
              <w:pStyle w:val="BodyText"/>
              <w:jc w:val="right"/>
              <w:rPr>
                <w:sz w:val="22"/>
                <w:szCs w:val="22"/>
              </w:rPr>
            </w:pPr>
            <w:r w:rsidRPr="007D6CF8">
              <w:rPr>
                <w:sz w:val="22"/>
                <w:szCs w:val="22"/>
              </w:rPr>
              <w:t>$692,466</w:t>
            </w:r>
          </w:p>
        </w:tc>
        <w:tc>
          <w:tcPr>
            <w:tcW w:w="680" w:type="pct"/>
          </w:tcPr>
          <w:p w14:paraId="34217C83" w14:textId="77777777" w:rsidR="00BB4FD2" w:rsidRPr="007D6CF8" w:rsidRDefault="00BB4FD2" w:rsidP="00CC2967">
            <w:pPr>
              <w:pStyle w:val="BodyText"/>
              <w:jc w:val="right"/>
              <w:rPr>
                <w:sz w:val="22"/>
                <w:szCs w:val="22"/>
              </w:rPr>
            </w:pPr>
            <w:r w:rsidRPr="007D6CF8">
              <w:rPr>
                <w:sz w:val="22"/>
                <w:szCs w:val="22"/>
              </w:rPr>
              <w:t>$6,533</w:t>
            </w:r>
          </w:p>
        </w:tc>
        <w:tc>
          <w:tcPr>
            <w:tcW w:w="780" w:type="pct"/>
          </w:tcPr>
          <w:p w14:paraId="03B27A65" w14:textId="77777777" w:rsidR="00BB4FD2" w:rsidRPr="007D6CF8" w:rsidRDefault="00BB4FD2" w:rsidP="00CC2967">
            <w:pPr>
              <w:pStyle w:val="BodyText"/>
              <w:jc w:val="right"/>
              <w:rPr>
                <w:sz w:val="22"/>
                <w:szCs w:val="22"/>
              </w:rPr>
            </w:pPr>
            <w:r w:rsidRPr="007D6CF8">
              <w:rPr>
                <w:sz w:val="22"/>
                <w:szCs w:val="22"/>
              </w:rPr>
              <w:t>$698,999</w:t>
            </w:r>
          </w:p>
        </w:tc>
        <w:tc>
          <w:tcPr>
            <w:tcW w:w="134" w:type="pct"/>
          </w:tcPr>
          <w:p w14:paraId="710E2F22" w14:textId="77777777" w:rsidR="00BB4FD2" w:rsidRPr="007D6CF8" w:rsidRDefault="00BB4FD2" w:rsidP="004540F5">
            <w:pPr>
              <w:pStyle w:val="BodyText"/>
              <w:rPr>
                <w:sz w:val="22"/>
                <w:szCs w:val="22"/>
              </w:rPr>
            </w:pPr>
          </w:p>
        </w:tc>
      </w:tr>
      <w:tr w:rsidR="00BB4FD2" w:rsidRPr="007D6CF8" w14:paraId="0B314995" w14:textId="77777777" w:rsidTr="00CC2967">
        <w:trPr>
          <w:trHeight w:hRule="exact" w:val="288"/>
        </w:trPr>
        <w:tc>
          <w:tcPr>
            <w:tcW w:w="230" w:type="pct"/>
          </w:tcPr>
          <w:p w14:paraId="6C434D8A" w14:textId="77777777" w:rsidR="00BB4FD2" w:rsidRPr="007D6CF8" w:rsidRDefault="00BB4FD2" w:rsidP="004540F5">
            <w:pPr>
              <w:pStyle w:val="BodyText"/>
              <w:rPr>
                <w:sz w:val="22"/>
                <w:szCs w:val="22"/>
              </w:rPr>
            </w:pPr>
          </w:p>
        </w:tc>
        <w:tc>
          <w:tcPr>
            <w:tcW w:w="2396" w:type="pct"/>
          </w:tcPr>
          <w:p w14:paraId="6D029F2A" w14:textId="77777777" w:rsidR="00BB4FD2" w:rsidRPr="007D6CF8" w:rsidRDefault="00BB4FD2" w:rsidP="004540F5">
            <w:pPr>
              <w:pStyle w:val="BodyText"/>
              <w:rPr>
                <w:sz w:val="22"/>
                <w:szCs w:val="22"/>
              </w:rPr>
            </w:pPr>
          </w:p>
        </w:tc>
        <w:tc>
          <w:tcPr>
            <w:tcW w:w="780" w:type="pct"/>
          </w:tcPr>
          <w:p w14:paraId="18A10E2A" w14:textId="77777777" w:rsidR="00BB4FD2" w:rsidRPr="007D6CF8" w:rsidRDefault="00BB4FD2" w:rsidP="00CC2967">
            <w:pPr>
              <w:pStyle w:val="BodyText"/>
              <w:jc w:val="right"/>
              <w:rPr>
                <w:sz w:val="22"/>
                <w:szCs w:val="22"/>
              </w:rPr>
            </w:pPr>
          </w:p>
        </w:tc>
        <w:tc>
          <w:tcPr>
            <w:tcW w:w="680" w:type="pct"/>
          </w:tcPr>
          <w:p w14:paraId="75A91721" w14:textId="77777777" w:rsidR="00BB4FD2" w:rsidRPr="007D6CF8" w:rsidRDefault="00BB4FD2" w:rsidP="00CC2967">
            <w:pPr>
              <w:pStyle w:val="BodyText"/>
              <w:jc w:val="right"/>
              <w:rPr>
                <w:sz w:val="22"/>
                <w:szCs w:val="22"/>
              </w:rPr>
            </w:pPr>
          </w:p>
        </w:tc>
        <w:tc>
          <w:tcPr>
            <w:tcW w:w="780" w:type="pct"/>
          </w:tcPr>
          <w:p w14:paraId="72E93DD4" w14:textId="77777777" w:rsidR="00BB4FD2" w:rsidRPr="007D6CF8" w:rsidRDefault="00BB4FD2" w:rsidP="00CC2967">
            <w:pPr>
              <w:pStyle w:val="BodyText"/>
              <w:jc w:val="right"/>
              <w:rPr>
                <w:sz w:val="22"/>
                <w:szCs w:val="22"/>
              </w:rPr>
            </w:pPr>
          </w:p>
        </w:tc>
        <w:tc>
          <w:tcPr>
            <w:tcW w:w="134" w:type="pct"/>
          </w:tcPr>
          <w:p w14:paraId="78F5DD22" w14:textId="77777777" w:rsidR="00BB4FD2" w:rsidRPr="007D6CF8" w:rsidRDefault="00BB4FD2" w:rsidP="004540F5">
            <w:pPr>
              <w:pStyle w:val="BodyText"/>
              <w:rPr>
                <w:sz w:val="22"/>
                <w:szCs w:val="22"/>
              </w:rPr>
            </w:pPr>
          </w:p>
        </w:tc>
      </w:tr>
      <w:tr w:rsidR="00BB4FD2" w:rsidRPr="007D6CF8" w14:paraId="3D8F83AA" w14:textId="77777777" w:rsidTr="00CC2967">
        <w:trPr>
          <w:trHeight w:hRule="exact" w:val="288"/>
        </w:trPr>
        <w:tc>
          <w:tcPr>
            <w:tcW w:w="230" w:type="pct"/>
          </w:tcPr>
          <w:p w14:paraId="7CE07FB7" w14:textId="77777777" w:rsidR="00BB4FD2" w:rsidRPr="007D6CF8" w:rsidRDefault="00BB4FD2" w:rsidP="004540F5">
            <w:pPr>
              <w:pStyle w:val="BodyText"/>
              <w:rPr>
                <w:sz w:val="22"/>
                <w:szCs w:val="22"/>
              </w:rPr>
            </w:pPr>
            <w:r w:rsidRPr="007D6CF8">
              <w:rPr>
                <w:sz w:val="22"/>
                <w:szCs w:val="22"/>
              </w:rPr>
              <w:t>2.</w:t>
            </w:r>
          </w:p>
        </w:tc>
        <w:tc>
          <w:tcPr>
            <w:tcW w:w="2396" w:type="pct"/>
          </w:tcPr>
          <w:p w14:paraId="4B907E39" w14:textId="77777777" w:rsidR="00BB4FD2" w:rsidRPr="007D6CF8" w:rsidRDefault="00BB4FD2" w:rsidP="004540F5">
            <w:pPr>
              <w:pStyle w:val="BodyText"/>
              <w:rPr>
                <w:sz w:val="22"/>
                <w:szCs w:val="22"/>
              </w:rPr>
            </w:pPr>
            <w:r w:rsidRPr="007D6CF8">
              <w:rPr>
                <w:sz w:val="22"/>
                <w:szCs w:val="22"/>
              </w:rPr>
              <w:t>LAND &amp; LAND RIGHTS</w:t>
            </w:r>
          </w:p>
        </w:tc>
        <w:tc>
          <w:tcPr>
            <w:tcW w:w="780" w:type="pct"/>
          </w:tcPr>
          <w:p w14:paraId="01473C88" w14:textId="77777777" w:rsidR="00BB4FD2" w:rsidRPr="007D6CF8" w:rsidRDefault="00BB4FD2" w:rsidP="00CC2967">
            <w:pPr>
              <w:pStyle w:val="BodyText"/>
              <w:jc w:val="right"/>
              <w:rPr>
                <w:sz w:val="22"/>
                <w:szCs w:val="22"/>
              </w:rPr>
            </w:pPr>
            <w:r w:rsidRPr="007D6CF8">
              <w:rPr>
                <w:sz w:val="22"/>
                <w:szCs w:val="22"/>
              </w:rPr>
              <w:t>3,165</w:t>
            </w:r>
          </w:p>
        </w:tc>
        <w:tc>
          <w:tcPr>
            <w:tcW w:w="680" w:type="pct"/>
          </w:tcPr>
          <w:p w14:paraId="24E9EF7F" w14:textId="77777777" w:rsidR="00BB4FD2" w:rsidRPr="007D6CF8" w:rsidRDefault="00BB4FD2" w:rsidP="00CC2967">
            <w:pPr>
              <w:pStyle w:val="BodyText"/>
              <w:jc w:val="right"/>
              <w:rPr>
                <w:sz w:val="22"/>
                <w:szCs w:val="22"/>
              </w:rPr>
            </w:pPr>
            <w:r w:rsidRPr="007D6CF8">
              <w:rPr>
                <w:sz w:val="22"/>
                <w:szCs w:val="22"/>
              </w:rPr>
              <w:t>0</w:t>
            </w:r>
          </w:p>
        </w:tc>
        <w:tc>
          <w:tcPr>
            <w:tcW w:w="780" w:type="pct"/>
          </w:tcPr>
          <w:p w14:paraId="3D95968E" w14:textId="77777777" w:rsidR="00BB4FD2" w:rsidRPr="007D6CF8" w:rsidRDefault="00BB4FD2" w:rsidP="00CC2967">
            <w:pPr>
              <w:pStyle w:val="BodyText"/>
              <w:jc w:val="right"/>
              <w:rPr>
                <w:sz w:val="22"/>
                <w:szCs w:val="22"/>
              </w:rPr>
            </w:pPr>
            <w:r w:rsidRPr="007D6CF8">
              <w:rPr>
                <w:sz w:val="22"/>
                <w:szCs w:val="22"/>
              </w:rPr>
              <w:t>3,165</w:t>
            </w:r>
          </w:p>
        </w:tc>
        <w:tc>
          <w:tcPr>
            <w:tcW w:w="134" w:type="pct"/>
          </w:tcPr>
          <w:p w14:paraId="2EBDAC80" w14:textId="77777777" w:rsidR="00BB4FD2" w:rsidRPr="007D6CF8" w:rsidRDefault="00BB4FD2" w:rsidP="004540F5">
            <w:pPr>
              <w:pStyle w:val="BodyText"/>
              <w:rPr>
                <w:sz w:val="22"/>
                <w:szCs w:val="22"/>
              </w:rPr>
            </w:pPr>
          </w:p>
        </w:tc>
      </w:tr>
      <w:tr w:rsidR="00BB4FD2" w:rsidRPr="007D6CF8" w14:paraId="277FCD3D" w14:textId="77777777" w:rsidTr="00CC2967">
        <w:trPr>
          <w:trHeight w:hRule="exact" w:val="288"/>
        </w:trPr>
        <w:tc>
          <w:tcPr>
            <w:tcW w:w="230" w:type="pct"/>
          </w:tcPr>
          <w:p w14:paraId="45BAF071" w14:textId="77777777" w:rsidR="00BB4FD2" w:rsidRPr="007D6CF8" w:rsidRDefault="00BB4FD2" w:rsidP="004540F5">
            <w:pPr>
              <w:pStyle w:val="BodyText"/>
              <w:rPr>
                <w:sz w:val="22"/>
                <w:szCs w:val="22"/>
              </w:rPr>
            </w:pPr>
          </w:p>
        </w:tc>
        <w:tc>
          <w:tcPr>
            <w:tcW w:w="2396" w:type="pct"/>
          </w:tcPr>
          <w:p w14:paraId="2FA6F72B" w14:textId="77777777" w:rsidR="00BB4FD2" w:rsidRPr="007D6CF8" w:rsidRDefault="00BB4FD2" w:rsidP="004540F5">
            <w:pPr>
              <w:pStyle w:val="BodyText"/>
              <w:rPr>
                <w:sz w:val="22"/>
                <w:szCs w:val="22"/>
              </w:rPr>
            </w:pPr>
          </w:p>
        </w:tc>
        <w:tc>
          <w:tcPr>
            <w:tcW w:w="780" w:type="pct"/>
          </w:tcPr>
          <w:p w14:paraId="3364F77A" w14:textId="77777777" w:rsidR="00BB4FD2" w:rsidRPr="007D6CF8" w:rsidRDefault="00BB4FD2" w:rsidP="00CC2967">
            <w:pPr>
              <w:pStyle w:val="BodyText"/>
              <w:jc w:val="right"/>
              <w:rPr>
                <w:sz w:val="22"/>
                <w:szCs w:val="22"/>
              </w:rPr>
            </w:pPr>
          </w:p>
        </w:tc>
        <w:tc>
          <w:tcPr>
            <w:tcW w:w="680" w:type="pct"/>
          </w:tcPr>
          <w:p w14:paraId="4376C868" w14:textId="77777777" w:rsidR="00BB4FD2" w:rsidRPr="007D6CF8" w:rsidRDefault="00BB4FD2" w:rsidP="00CC2967">
            <w:pPr>
              <w:pStyle w:val="BodyText"/>
              <w:jc w:val="right"/>
              <w:rPr>
                <w:sz w:val="22"/>
                <w:szCs w:val="22"/>
              </w:rPr>
            </w:pPr>
          </w:p>
        </w:tc>
        <w:tc>
          <w:tcPr>
            <w:tcW w:w="780" w:type="pct"/>
          </w:tcPr>
          <w:p w14:paraId="3EF30364" w14:textId="77777777" w:rsidR="00BB4FD2" w:rsidRPr="007D6CF8" w:rsidRDefault="00BB4FD2" w:rsidP="00CC2967">
            <w:pPr>
              <w:pStyle w:val="BodyText"/>
              <w:jc w:val="right"/>
              <w:rPr>
                <w:sz w:val="22"/>
                <w:szCs w:val="22"/>
              </w:rPr>
            </w:pPr>
          </w:p>
        </w:tc>
        <w:tc>
          <w:tcPr>
            <w:tcW w:w="134" w:type="pct"/>
          </w:tcPr>
          <w:p w14:paraId="0BD5E35B" w14:textId="77777777" w:rsidR="00BB4FD2" w:rsidRPr="007D6CF8" w:rsidRDefault="00BB4FD2" w:rsidP="004540F5">
            <w:pPr>
              <w:pStyle w:val="BodyText"/>
              <w:rPr>
                <w:sz w:val="22"/>
                <w:szCs w:val="22"/>
              </w:rPr>
            </w:pPr>
          </w:p>
        </w:tc>
      </w:tr>
      <w:tr w:rsidR="00BB4FD2" w:rsidRPr="007D6CF8" w14:paraId="7FD0BD97" w14:textId="77777777" w:rsidTr="00CC2967">
        <w:trPr>
          <w:trHeight w:hRule="exact" w:val="288"/>
        </w:trPr>
        <w:tc>
          <w:tcPr>
            <w:tcW w:w="230" w:type="pct"/>
          </w:tcPr>
          <w:p w14:paraId="6CF152F5" w14:textId="77777777" w:rsidR="00BB4FD2" w:rsidRPr="007D6CF8" w:rsidRDefault="00BB4FD2" w:rsidP="004540F5">
            <w:pPr>
              <w:pStyle w:val="BodyText"/>
              <w:rPr>
                <w:sz w:val="22"/>
                <w:szCs w:val="22"/>
              </w:rPr>
            </w:pPr>
            <w:r w:rsidRPr="007D6CF8">
              <w:rPr>
                <w:sz w:val="22"/>
                <w:szCs w:val="22"/>
              </w:rPr>
              <w:t>3</w:t>
            </w:r>
          </w:p>
        </w:tc>
        <w:tc>
          <w:tcPr>
            <w:tcW w:w="2396" w:type="pct"/>
          </w:tcPr>
          <w:p w14:paraId="01086AE2" w14:textId="77777777" w:rsidR="00BB4FD2" w:rsidRPr="007D6CF8" w:rsidRDefault="00BB4FD2" w:rsidP="004540F5">
            <w:pPr>
              <w:pStyle w:val="BodyText"/>
              <w:rPr>
                <w:sz w:val="22"/>
                <w:szCs w:val="22"/>
              </w:rPr>
            </w:pPr>
            <w:r w:rsidRPr="007D6CF8">
              <w:rPr>
                <w:sz w:val="22"/>
                <w:szCs w:val="22"/>
              </w:rPr>
              <w:t>ACCUMULATED DEPRECIATION</w:t>
            </w:r>
          </w:p>
        </w:tc>
        <w:tc>
          <w:tcPr>
            <w:tcW w:w="780" w:type="pct"/>
          </w:tcPr>
          <w:p w14:paraId="3AF9068A" w14:textId="77777777" w:rsidR="00BB4FD2" w:rsidRPr="007D6CF8" w:rsidRDefault="00BB4FD2" w:rsidP="00CC2967">
            <w:pPr>
              <w:pStyle w:val="BodyText"/>
              <w:jc w:val="right"/>
              <w:rPr>
                <w:sz w:val="22"/>
                <w:szCs w:val="22"/>
              </w:rPr>
            </w:pPr>
            <w:r w:rsidRPr="007D6CF8">
              <w:rPr>
                <w:sz w:val="22"/>
                <w:szCs w:val="22"/>
              </w:rPr>
              <w:t>(409,243)</w:t>
            </w:r>
          </w:p>
        </w:tc>
        <w:tc>
          <w:tcPr>
            <w:tcW w:w="680" w:type="pct"/>
          </w:tcPr>
          <w:p w14:paraId="7E7CBCF0" w14:textId="77777777" w:rsidR="00BB4FD2" w:rsidRPr="007D6CF8" w:rsidRDefault="00BB4FD2" w:rsidP="00CC2967">
            <w:pPr>
              <w:pStyle w:val="BodyText"/>
              <w:jc w:val="right"/>
              <w:rPr>
                <w:sz w:val="22"/>
                <w:szCs w:val="22"/>
              </w:rPr>
            </w:pPr>
            <w:r w:rsidRPr="007D6CF8">
              <w:rPr>
                <w:sz w:val="22"/>
                <w:szCs w:val="22"/>
              </w:rPr>
              <w:t>28,145</w:t>
            </w:r>
          </w:p>
        </w:tc>
        <w:tc>
          <w:tcPr>
            <w:tcW w:w="780" w:type="pct"/>
          </w:tcPr>
          <w:p w14:paraId="12694292" w14:textId="77777777" w:rsidR="00BB4FD2" w:rsidRPr="007D6CF8" w:rsidRDefault="00BB4FD2" w:rsidP="00CC2967">
            <w:pPr>
              <w:pStyle w:val="BodyText"/>
              <w:jc w:val="right"/>
              <w:rPr>
                <w:sz w:val="22"/>
                <w:szCs w:val="22"/>
              </w:rPr>
            </w:pPr>
            <w:r w:rsidRPr="007D6CF8">
              <w:rPr>
                <w:sz w:val="22"/>
                <w:szCs w:val="22"/>
              </w:rPr>
              <w:t>(381,098)</w:t>
            </w:r>
          </w:p>
        </w:tc>
        <w:tc>
          <w:tcPr>
            <w:tcW w:w="134" w:type="pct"/>
          </w:tcPr>
          <w:p w14:paraId="6B2B866C" w14:textId="77777777" w:rsidR="00BB4FD2" w:rsidRPr="007D6CF8" w:rsidRDefault="00BB4FD2" w:rsidP="004540F5">
            <w:pPr>
              <w:pStyle w:val="BodyText"/>
              <w:rPr>
                <w:sz w:val="22"/>
                <w:szCs w:val="22"/>
              </w:rPr>
            </w:pPr>
          </w:p>
        </w:tc>
      </w:tr>
      <w:tr w:rsidR="00BB4FD2" w:rsidRPr="007D6CF8" w14:paraId="13F1967E" w14:textId="77777777" w:rsidTr="00CC2967">
        <w:trPr>
          <w:trHeight w:hRule="exact" w:val="288"/>
        </w:trPr>
        <w:tc>
          <w:tcPr>
            <w:tcW w:w="230" w:type="pct"/>
          </w:tcPr>
          <w:p w14:paraId="06063A7A" w14:textId="77777777" w:rsidR="00BB4FD2" w:rsidRPr="007D6CF8" w:rsidRDefault="00BB4FD2" w:rsidP="004540F5">
            <w:pPr>
              <w:pStyle w:val="BodyText"/>
              <w:rPr>
                <w:sz w:val="22"/>
                <w:szCs w:val="22"/>
              </w:rPr>
            </w:pPr>
          </w:p>
        </w:tc>
        <w:tc>
          <w:tcPr>
            <w:tcW w:w="2396" w:type="pct"/>
          </w:tcPr>
          <w:p w14:paraId="37FE0E19" w14:textId="77777777" w:rsidR="00BB4FD2" w:rsidRPr="007D6CF8" w:rsidRDefault="00BB4FD2" w:rsidP="004540F5">
            <w:pPr>
              <w:pStyle w:val="BodyText"/>
              <w:rPr>
                <w:sz w:val="22"/>
                <w:szCs w:val="22"/>
              </w:rPr>
            </w:pPr>
          </w:p>
        </w:tc>
        <w:tc>
          <w:tcPr>
            <w:tcW w:w="780" w:type="pct"/>
          </w:tcPr>
          <w:p w14:paraId="286F9C44" w14:textId="77777777" w:rsidR="00BB4FD2" w:rsidRPr="007D6CF8" w:rsidRDefault="00BB4FD2" w:rsidP="00CC2967">
            <w:pPr>
              <w:pStyle w:val="BodyText"/>
              <w:jc w:val="right"/>
              <w:rPr>
                <w:sz w:val="22"/>
                <w:szCs w:val="22"/>
              </w:rPr>
            </w:pPr>
          </w:p>
        </w:tc>
        <w:tc>
          <w:tcPr>
            <w:tcW w:w="680" w:type="pct"/>
          </w:tcPr>
          <w:p w14:paraId="5CCAA59B" w14:textId="77777777" w:rsidR="00BB4FD2" w:rsidRPr="007D6CF8" w:rsidRDefault="00BB4FD2" w:rsidP="00CC2967">
            <w:pPr>
              <w:pStyle w:val="BodyText"/>
              <w:jc w:val="right"/>
              <w:rPr>
                <w:sz w:val="22"/>
                <w:szCs w:val="22"/>
              </w:rPr>
            </w:pPr>
          </w:p>
        </w:tc>
        <w:tc>
          <w:tcPr>
            <w:tcW w:w="780" w:type="pct"/>
          </w:tcPr>
          <w:p w14:paraId="65402165" w14:textId="77777777" w:rsidR="00BB4FD2" w:rsidRPr="007D6CF8" w:rsidRDefault="00BB4FD2" w:rsidP="00CC2967">
            <w:pPr>
              <w:pStyle w:val="BodyText"/>
              <w:jc w:val="right"/>
              <w:rPr>
                <w:sz w:val="22"/>
                <w:szCs w:val="22"/>
              </w:rPr>
            </w:pPr>
          </w:p>
        </w:tc>
        <w:tc>
          <w:tcPr>
            <w:tcW w:w="134" w:type="pct"/>
          </w:tcPr>
          <w:p w14:paraId="684E03B8" w14:textId="77777777" w:rsidR="00BB4FD2" w:rsidRPr="007D6CF8" w:rsidRDefault="00BB4FD2" w:rsidP="004540F5">
            <w:pPr>
              <w:pStyle w:val="BodyText"/>
              <w:rPr>
                <w:sz w:val="22"/>
                <w:szCs w:val="22"/>
              </w:rPr>
            </w:pPr>
          </w:p>
        </w:tc>
      </w:tr>
      <w:tr w:rsidR="00BB4FD2" w:rsidRPr="007D6CF8" w14:paraId="7B418775" w14:textId="77777777" w:rsidTr="00CC2967">
        <w:trPr>
          <w:trHeight w:hRule="exact" w:val="288"/>
        </w:trPr>
        <w:tc>
          <w:tcPr>
            <w:tcW w:w="230" w:type="pct"/>
          </w:tcPr>
          <w:p w14:paraId="362721C9" w14:textId="77777777" w:rsidR="00BB4FD2" w:rsidRPr="007D6CF8" w:rsidRDefault="00BB4FD2" w:rsidP="004540F5">
            <w:pPr>
              <w:pStyle w:val="BodyText"/>
              <w:rPr>
                <w:sz w:val="22"/>
                <w:szCs w:val="22"/>
              </w:rPr>
            </w:pPr>
            <w:r w:rsidRPr="007D6CF8">
              <w:rPr>
                <w:sz w:val="22"/>
                <w:szCs w:val="22"/>
              </w:rPr>
              <w:t>4.</w:t>
            </w:r>
          </w:p>
        </w:tc>
        <w:tc>
          <w:tcPr>
            <w:tcW w:w="2396" w:type="pct"/>
          </w:tcPr>
          <w:p w14:paraId="1647F6D6" w14:textId="77777777" w:rsidR="00BB4FD2" w:rsidRPr="007D6CF8" w:rsidRDefault="00BB4FD2" w:rsidP="004540F5">
            <w:pPr>
              <w:pStyle w:val="BodyText"/>
              <w:rPr>
                <w:sz w:val="22"/>
                <w:szCs w:val="22"/>
              </w:rPr>
            </w:pPr>
            <w:r w:rsidRPr="007D6CF8">
              <w:rPr>
                <w:sz w:val="22"/>
                <w:szCs w:val="22"/>
              </w:rPr>
              <w:t>CIAC</w:t>
            </w:r>
          </w:p>
        </w:tc>
        <w:tc>
          <w:tcPr>
            <w:tcW w:w="780" w:type="pct"/>
          </w:tcPr>
          <w:p w14:paraId="61D528E9" w14:textId="77777777" w:rsidR="00BB4FD2" w:rsidRPr="007D6CF8" w:rsidRDefault="00BB4FD2" w:rsidP="00CC2967">
            <w:pPr>
              <w:pStyle w:val="BodyText"/>
              <w:jc w:val="right"/>
              <w:rPr>
                <w:sz w:val="22"/>
                <w:szCs w:val="22"/>
              </w:rPr>
            </w:pPr>
            <w:r w:rsidRPr="007D6CF8">
              <w:rPr>
                <w:sz w:val="22"/>
                <w:szCs w:val="22"/>
              </w:rPr>
              <w:t>0</w:t>
            </w:r>
          </w:p>
        </w:tc>
        <w:tc>
          <w:tcPr>
            <w:tcW w:w="680" w:type="pct"/>
          </w:tcPr>
          <w:p w14:paraId="498F6330" w14:textId="77777777" w:rsidR="00BB4FD2" w:rsidRPr="007D6CF8" w:rsidRDefault="00BB4FD2" w:rsidP="00CC2967">
            <w:pPr>
              <w:pStyle w:val="BodyText"/>
              <w:jc w:val="right"/>
              <w:rPr>
                <w:sz w:val="22"/>
                <w:szCs w:val="22"/>
              </w:rPr>
            </w:pPr>
            <w:r w:rsidRPr="007D6CF8">
              <w:rPr>
                <w:sz w:val="22"/>
                <w:szCs w:val="22"/>
              </w:rPr>
              <w:t>0</w:t>
            </w:r>
          </w:p>
        </w:tc>
        <w:tc>
          <w:tcPr>
            <w:tcW w:w="780" w:type="pct"/>
          </w:tcPr>
          <w:p w14:paraId="1CDCFB89" w14:textId="77777777" w:rsidR="00BB4FD2" w:rsidRPr="007D6CF8" w:rsidRDefault="00BB4FD2" w:rsidP="00CC2967">
            <w:pPr>
              <w:pStyle w:val="BodyText"/>
              <w:jc w:val="right"/>
              <w:rPr>
                <w:sz w:val="22"/>
                <w:szCs w:val="22"/>
              </w:rPr>
            </w:pPr>
            <w:r w:rsidRPr="007D6CF8">
              <w:rPr>
                <w:sz w:val="22"/>
                <w:szCs w:val="22"/>
              </w:rPr>
              <w:t>0</w:t>
            </w:r>
          </w:p>
        </w:tc>
        <w:tc>
          <w:tcPr>
            <w:tcW w:w="134" w:type="pct"/>
          </w:tcPr>
          <w:p w14:paraId="64AA7B1A" w14:textId="77777777" w:rsidR="00BB4FD2" w:rsidRPr="007D6CF8" w:rsidRDefault="00BB4FD2" w:rsidP="004540F5">
            <w:pPr>
              <w:pStyle w:val="BodyText"/>
              <w:rPr>
                <w:sz w:val="22"/>
                <w:szCs w:val="22"/>
              </w:rPr>
            </w:pPr>
          </w:p>
        </w:tc>
      </w:tr>
      <w:tr w:rsidR="00BB4FD2" w:rsidRPr="007D6CF8" w14:paraId="15A8B4AB" w14:textId="77777777" w:rsidTr="00CC2967">
        <w:trPr>
          <w:trHeight w:hRule="exact" w:val="288"/>
        </w:trPr>
        <w:tc>
          <w:tcPr>
            <w:tcW w:w="230" w:type="pct"/>
          </w:tcPr>
          <w:p w14:paraId="1BF68CBE" w14:textId="77777777" w:rsidR="00BB4FD2" w:rsidRPr="007D6CF8" w:rsidRDefault="00BB4FD2" w:rsidP="004540F5">
            <w:pPr>
              <w:pStyle w:val="BodyText"/>
              <w:rPr>
                <w:sz w:val="22"/>
                <w:szCs w:val="22"/>
              </w:rPr>
            </w:pPr>
          </w:p>
        </w:tc>
        <w:tc>
          <w:tcPr>
            <w:tcW w:w="2396" w:type="pct"/>
          </w:tcPr>
          <w:p w14:paraId="5C82049A" w14:textId="77777777" w:rsidR="00BB4FD2" w:rsidRPr="007D6CF8" w:rsidRDefault="00BB4FD2" w:rsidP="004540F5">
            <w:pPr>
              <w:pStyle w:val="BodyText"/>
              <w:rPr>
                <w:sz w:val="22"/>
                <w:szCs w:val="22"/>
              </w:rPr>
            </w:pPr>
          </w:p>
        </w:tc>
        <w:tc>
          <w:tcPr>
            <w:tcW w:w="780" w:type="pct"/>
          </w:tcPr>
          <w:p w14:paraId="02F76EE7" w14:textId="77777777" w:rsidR="00BB4FD2" w:rsidRPr="007D6CF8" w:rsidRDefault="00BB4FD2" w:rsidP="00CC2967">
            <w:pPr>
              <w:pStyle w:val="BodyText"/>
              <w:jc w:val="right"/>
              <w:rPr>
                <w:sz w:val="22"/>
                <w:szCs w:val="22"/>
              </w:rPr>
            </w:pPr>
          </w:p>
        </w:tc>
        <w:tc>
          <w:tcPr>
            <w:tcW w:w="680" w:type="pct"/>
          </w:tcPr>
          <w:p w14:paraId="6966370F" w14:textId="77777777" w:rsidR="00BB4FD2" w:rsidRPr="007D6CF8" w:rsidRDefault="00BB4FD2" w:rsidP="00CC2967">
            <w:pPr>
              <w:pStyle w:val="BodyText"/>
              <w:jc w:val="right"/>
              <w:rPr>
                <w:sz w:val="22"/>
                <w:szCs w:val="22"/>
              </w:rPr>
            </w:pPr>
          </w:p>
        </w:tc>
        <w:tc>
          <w:tcPr>
            <w:tcW w:w="780" w:type="pct"/>
          </w:tcPr>
          <w:p w14:paraId="115B1B90" w14:textId="77777777" w:rsidR="00BB4FD2" w:rsidRPr="007D6CF8" w:rsidRDefault="00BB4FD2" w:rsidP="00CC2967">
            <w:pPr>
              <w:pStyle w:val="BodyText"/>
              <w:jc w:val="right"/>
              <w:rPr>
                <w:sz w:val="22"/>
                <w:szCs w:val="22"/>
              </w:rPr>
            </w:pPr>
          </w:p>
        </w:tc>
        <w:tc>
          <w:tcPr>
            <w:tcW w:w="134" w:type="pct"/>
          </w:tcPr>
          <w:p w14:paraId="6F3D1703" w14:textId="77777777" w:rsidR="00BB4FD2" w:rsidRPr="007D6CF8" w:rsidRDefault="00BB4FD2" w:rsidP="004540F5">
            <w:pPr>
              <w:pStyle w:val="BodyText"/>
              <w:rPr>
                <w:sz w:val="22"/>
                <w:szCs w:val="22"/>
              </w:rPr>
            </w:pPr>
          </w:p>
        </w:tc>
      </w:tr>
      <w:tr w:rsidR="00BB4FD2" w:rsidRPr="007D6CF8" w14:paraId="1515FB04" w14:textId="77777777" w:rsidTr="00CC2967">
        <w:trPr>
          <w:trHeight w:hRule="exact" w:val="288"/>
        </w:trPr>
        <w:tc>
          <w:tcPr>
            <w:tcW w:w="230" w:type="pct"/>
          </w:tcPr>
          <w:p w14:paraId="0427D13A" w14:textId="77777777" w:rsidR="00BB4FD2" w:rsidRPr="007D6CF8" w:rsidRDefault="00BB4FD2" w:rsidP="004540F5">
            <w:pPr>
              <w:pStyle w:val="BodyText"/>
              <w:rPr>
                <w:sz w:val="22"/>
                <w:szCs w:val="22"/>
              </w:rPr>
            </w:pPr>
            <w:r w:rsidRPr="007D6CF8">
              <w:rPr>
                <w:sz w:val="22"/>
                <w:szCs w:val="22"/>
              </w:rPr>
              <w:t>5.</w:t>
            </w:r>
          </w:p>
        </w:tc>
        <w:tc>
          <w:tcPr>
            <w:tcW w:w="2396" w:type="pct"/>
          </w:tcPr>
          <w:p w14:paraId="06924E07" w14:textId="77777777" w:rsidR="00BB4FD2" w:rsidRPr="007D6CF8" w:rsidRDefault="00BB4FD2" w:rsidP="004540F5">
            <w:pPr>
              <w:pStyle w:val="BodyText"/>
              <w:rPr>
                <w:sz w:val="22"/>
                <w:szCs w:val="22"/>
              </w:rPr>
            </w:pPr>
            <w:r w:rsidRPr="007D6CF8">
              <w:rPr>
                <w:sz w:val="22"/>
                <w:szCs w:val="22"/>
              </w:rPr>
              <w:t>ACCUMULATED AMORT. CIAC</w:t>
            </w:r>
          </w:p>
        </w:tc>
        <w:tc>
          <w:tcPr>
            <w:tcW w:w="780" w:type="pct"/>
          </w:tcPr>
          <w:p w14:paraId="35C81F9C" w14:textId="77777777" w:rsidR="00BB4FD2" w:rsidRPr="007D6CF8" w:rsidRDefault="00BB4FD2" w:rsidP="00CC2967">
            <w:pPr>
              <w:pStyle w:val="BodyText"/>
              <w:jc w:val="right"/>
              <w:rPr>
                <w:sz w:val="22"/>
                <w:szCs w:val="22"/>
              </w:rPr>
            </w:pPr>
            <w:r w:rsidRPr="007D6CF8">
              <w:rPr>
                <w:sz w:val="22"/>
                <w:szCs w:val="22"/>
              </w:rPr>
              <w:t>0</w:t>
            </w:r>
          </w:p>
        </w:tc>
        <w:tc>
          <w:tcPr>
            <w:tcW w:w="680" w:type="pct"/>
          </w:tcPr>
          <w:p w14:paraId="59717EEF" w14:textId="77777777" w:rsidR="00BB4FD2" w:rsidRPr="007D6CF8" w:rsidRDefault="00BB4FD2" w:rsidP="00CC2967">
            <w:pPr>
              <w:pStyle w:val="BodyText"/>
              <w:jc w:val="right"/>
              <w:rPr>
                <w:sz w:val="22"/>
                <w:szCs w:val="22"/>
              </w:rPr>
            </w:pPr>
            <w:r w:rsidRPr="007D6CF8">
              <w:rPr>
                <w:sz w:val="22"/>
                <w:szCs w:val="22"/>
              </w:rPr>
              <w:t>0</w:t>
            </w:r>
          </w:p>
        </w:tc>
        <w:tc>
          <w:tcPr>
            <w:tcW w:w="780" w:type="pct"/>
          </w:tcPr>
          <w:p w14:paraId="721F79CD" w14:textId="77777777" w:rsidR="00BB4FD2" w:rsidRPr="007D6CF8" w:rsidRDefault="00BB4FD2" w:rsidP="00CC2967">
            <w:pPr>
              <w:pStyle w:val="BodyText"/>
              <w:jc w:val="right"/>
              <w:rPr>
                <w:sz w:val="22"/>
                <w:szCs w:val="22"/>
              </w:rPr>
            </w:pPr>
            <w:r w:rsidRPr="007D6CF8">
              <w:rPr>
                <w:sz w:val="22"/>
                <w:szCs w:val="22"/>
              </w:rPr>
              <w:t>0</w:t>
            </w:r>
          </w:p>
        </w:tc>
        <w:tc>
          <w:tcPr>
            <w:tcW w:w="134" w:type="pct"/>
          </w:tcPr>
          <w:p w14:paraId="3C90ABA7" w14:textId="77777777" w:rsidR="00BB4FD2" w:rsidRPr="007D6CF8" w:rsidRDefault="00BB4FD2" w:rsidP="004540F5">
            <w:pPr>
              <w:pStyle w:val="BodyText"/>
              <w:rPr>
                <w:sz w:val="22"/>
                <w:szCs w:val="22"/>
              </w:rPr>
            </w:pPr>
          </w:p>
        </w:tc>
      </w:tr>
      <w:tr w:rsidR="00BB4FD2" w:rsidRPr="007D6CF8" w14:paraId="59EAB9AF" w14:textId="77777777" w:rsidTr="00CC2967">
        <w:trPr>
          <w:trHeight w:hRule="exact" w:val="288"/>
        </w:trPr>
        <w:tc>
          <w:tcPr>
            <w:tcW w:w="230" w:type="pct"/>
          </w:tcPr>
          <w:p w14:paraId="074B77A9" w14:textId="77777777" w:rsidR="00BB4FD2" w:rsidRPr="007D6CF8" w:rsidRDefault="00BB4FD2" w:rsidP="004540F5">
            <w:pPr>
              <w:pStyle w:val="BodyText"/>
              <w:rPr>
                <w:sz w:val="22"/>
                <w:szCs w:val="22"/>
              </w:rPr>
            </w:pPr>
          </w:p>
        </w:tc>
        <w:tc>
          <w:tcPr>
            <w:tcW w:w="2396" w:type="pct"/>
          </w:tcPr>
          <w:p w14:paraId="753A5280" w14:textId="77777777" w:rsidR="00BB4FD2" w:rsidRPr="007D6CF8" w:rsidRDefault="00BB4FD2" w:rsidP="004540F5">
            <w:pPr>
              <w:pStyle w:val="BodyText"/>
              <w:rPr>
                <w:sz w:val="22"/>
                <w:szCs w:val="22"/>
              </w:rPr>
            </w:pPr>
          </w:p>
        </w:tc>
        <w:tc>
          <w:tcPr>
            <w:tcW w:w="780" w:type="pct"/>
          </w:tcPr>
          <w:p w14:paraId="597BFCF9" w14:textId="77777777" w:rsidR="00BB4FD2" w:rsidRPr="007D6CF8" w:rsidRDefault="00BB4FD2" w:rsidP="00CC2967">
            <w:pPr>
              <w:pStyle w:val="BodyText"/>
              <w:jc w:val="right"/>
              <w:rPr>
                <w:sz w:val="22"/>
                <w:szCs w:val="22"/>
              </w:rPr>
            </w:pPr>
          </w:p>
        </w:tc>
        <w:tc>
          <w:tcPr>
            <w:tcW w:w="680" w:type="pct"/>
          </w:tcPr>
          <w:p w14:paraId="04A4BBB2" w14:textId="77777777" w:rsidR="00BB4FD2" w:rsidRPr="007D6CF8" w:rsidRDefault="00BB4FD2" w:rsidP="00CC2967">
            <w:pPr>
              <w:pStyle w:val="BodyText"/>
              <w:jc w:val="right"/>
              <w:rPr>
                <w:sz w:val="22"/>
                <w:szCs w:val="22"/>
              </w:rPr>
            </w:pPr>
          </w:p>
        </w:tc>
        <w:tc>
          <w:tcPr>
            <w:tcW w:w="780" w:type="pct"/>
          </w:tcPr>
          <w:p w14:paraId="3EC149F8" w14:textId="77777777" w:rsidR="00BB4FD2" w:rsidRPr="007D6CF8" w:rsidRDefault="00BB4FD2" w:rsidP="00CC2967">
            <w:pPr>
              <w:pStyle w:val="BodyText"/>
              <w:jc w:val="right"/>
              <w:rPr>
                <w:sz w:val="22"/>
                <w:szCs w:val="22"/>
              </w:rPr>
            </w:pPr>
          </w:p>
        </w:tc>
        <w:tc>
          <w:tcPr>
            <w:tcW w:w="134" w:type="pct"/>
          </w:tcPr>
          <w:p w14:paraId="183F92AD" w14:textId="77777777" w:rsidR="00BB4FD2" w:rsidRPr="007D6CF8" w:rsidRDefault="00BB4FD2" w:rsidP="004540F5">
            <w:pPr>
              <w:pStyle w:val="BodyText"/>
              <w:rPr>
                <w:sz w:val="22"/>
                <w:szCs w:val="22"/>
              </w:rPr>
            </w:pPr>
          </w:p>
        </w:tc>
      </w:tr>
      <w:tr w:rsidR="00CC2967" w:rsidRPr="007D6CF8" w14:paraId="34D01C53" w14:textId="77777777" w:rsidTr="00CC2967">
        <w:trPr>
          <w:trHeight w:hRule="exact" w:val="288"/>
        </w:trPr>
        <w:tc>
          <w:tcPr>
            <w:tcW w:w="230" w:type="pct"/>
          </w:tcPr>
          <w:p w14:paraId="1CE24951" w14:textId="77777777" w:rsidR="00CC2967" w:rsidRPr="007D6CF8" w:rsidRDefault="0061689E" w:rsidP="004540F5">
            <w:pPr>
              <w:pStyle w:val="BodyText"/>
              <w:rPr>
                <w:sz w:val="22"/>
                <w:szCs w:val="22"/>
              </w:rPr>
            </w:pPr>
            <w:r>
              <w:rPr>
                <w:sz w:val="22"/>
                <w:szCs w:val="22"/>
              </w:rPr>
              <w:t>6</w:t>
            </w:r>
            <w:r w:rsidR="00CC2967" w:rsidRPr="007D6CF8">
              <w:rPr>
                <w:sz w:val="22"/>
                <w:szCs w:val="22"/>
              </w:rPr>
              <w:t>.</w:t>
            </w:r>
          </w:p>
        </w:tc>
        <w:tc>
          <w:tcPr>
            <w:tcW w:w="2396" w:type="pct"/>
          </w:tcPr>
          <w:p w14:paraId="30235AA1" w14:textId="77777777" w:rsidR="00CC2967" w:rsidRPr="007D6CF8" w:rsidRDefault="00CC2967" w:rsidP="004540F5">
            <w:pPr>
              <w:pStyle w:val="BodyText"/>
              <w:rPr>
                <w:sz w:val="22"/>
                <w:szCs w:val="22"/>
              </w:rPr>
            </w:pPr>
            <w:r w:rsidRPr="007D6CF8">
              <w:rPr>
                <w:sz w:val="22"/>
                <w:szCs w:val="22"/>
              </w:rPr>
              <w:t>WORKING CAPITAL ALLOWANCE</w:t>
            </w:r>
          </w:p>
        </w:tc>
        <w:tc>
          <w:tcPr>
            <w:tcW w:w="780" w:type="pct"/>
          </w:tcPr>
          <w:p w14:paraId="5758A0CA" w14:textId="77777777" w:rsidR="00CC2967" w:rsidRPr="007D6CF8" w:rsidRDefault="00CC2967" w:rsidP="00CC2967">
            <w:pPr>
              <w:pStyle w:val="BodyText"/>
              <w:jc w:val="right"/>
              <w:rPr>
                <w:sz w:val="22"/>
                <w:szCs w:val="22"/>
                <w:u w:val="single"/>
              </w:rPr>
            </w:pPr>
            <w:r w:rsidRPr="007D6CF8">
              <w:rPr>
                <w:sz w:val="22"/>
                <w:szCs w:val="22"/>
                <w:u w:val="single"/>
              </w:rPr>
              <w:t>0</w:t>
            </w:r>
          </w:p>
        </w:tc>
        <w:tc>
          <w:tcPr>
            <w:tcW w:w="680" w:type="pct"/>
          </w:tcPr>
          <w:p w14:paraId="7E1D381A" w14:textId="77777777" w:rsidR="00CC2967" w:rsidRPr="007D6CF8" w:rsidRDefault="00CC2967" w:rsidP="00CC2967">
            <w:pPr>
              <w:pStyle w:val="BodyText"/>
              <w:jc w:val="right"/>
              <w:rPr>
                <w:sz w:val="22"/>
                <w:szCs w:val="22"/>
                <w:u w:val="single"/>
              </w:rPr>
            </w:pPr>
            <w:r w:rsidRPr="007D6CF8">
              <w:rPr>
                <w:sz w:val="22"/>
                <w:szCs w:val="22"/>
                <w:u w:val="single"/>
              </w:rPr>
              <w:t>16,819</w:t>
            </w:r>
          </w:p>
        </w:tc>
        <w:tc>
          <w:tcPr>
            <w:tcW w:w="780" w:type="pct"/>
          </w:tcPr>
          <w:p w14:paraId="41FE2BAA" w14:textId="77777777" w:rsidR="00CC2967" w:rsidRPr="007D6CF8" w:rsidRDefault="00CC2967" w:rsidP="00CC2967">
            <w:pPr>
              <w:pStyle w:val="BodyText"/>
              <w:jc w:val="right"/>
              <w:rPr>
                <w:sz w:val="22"/>
                <w:szCs w:val="22"/>
                <w:u w:val="single"/>
              </w:rPr>
            </w:pPr>
            <w:r w:rsidRPr="007D6CF8">
              <w:rPr>
                <w:sz w:val="22"/>
                <w:szCs w:val="22"/>
                <w:u w:val="single"/>
              </w:rPr>
              <w:t>16,819</w:t>
            </w:r>
          </w:p>
        </w:tc>
        <w:tc>
          <w:tcPr>
            <w:tcW w:w="134" w:type="pct"/>
          </w:tcPr>
          <w:p w14:paraId="4EDDFA17" w14:textId="77777777" w:rsidR="00CC2967" w:rsidRPr="007D6CF8" w:rsidRDefault="00CC2967" w:rsidP="004540F5">
            <w:pPr>
              <w:pStyle w:val="BodyText"/>
              <w:rPr>
                <w:sz w:val="22"/>
                <w:szCs w:val="22"/>
              </w:rPr>
            </w:pPr>
          </w:p>
        </w:tc>
      </w:tr>
      <w:tr w:rsidR="00CC2967" w:rsidRPr="007D6CF8" w14:paraId="2ECC326E" w14:textId="77777777" w:rsidTr="00CC2967">
        <w:trPr>
          <w:trHeight w:hRule="exact" w:val="288"/>
        </w:trPr>
        <w:tc>
          <w:tcPr>
            <w:tcW w:w="230" w:type="pct"/>
          </w:tcPr>
          <w:p w14:paraId="2EDB5912" w14:textId="77777777" w:rsidR="00CC2967" w:rsidRPr="007D6CF8" w:rsidRDefault="00CC2967" w:rsidP="004540F5">
            <w:pPr>
              <w:pStyle w:val="BodyText"/>
              <w:rPr>
                <w:sz w:val="22"/>
                <w:szCs w:val="22"/>
              </w:rPr>
            </w:pPr>
          </w:p>
        </w:tc>
        <w:tc>
          <w:tcPr>
            <w:tcW w:w="2396" w:type="pct"/>
          </w:tcPr>
          <w:p w14:paraId="2FF4D4DE" w14:textId="77777777" w:rsidR="00CC2967" w:rsidRPr="007D6CF8" w:rsidRDefault="00CC2967" w:rsidP="004540F5">
            <w:pPr>
              <w:pStyle w:val="BodyText"/>
              <w:rPr>
                <w:sz w:val="22"/>
                <w:szCs w:val="22"/>
              </w:rPr>
            </w:pPr>
          </w:p>
        </w:tc>
        <w:tc>
          <w:tcPr>
            <w:tcW w:w="780" w:type="pct"/>
          </w:tcPr>
          <w:p w14:paraId="5E970D82" w14:textId="77777777" w:rsidR="00CC2967" w:rsidRPr="007D6CF8" w:rsidRDefault="00CC2967" w:rsidP="00CC2967">
            <w:pPr>
              <w:pStyle w:val="BodyText"/>
              <w:jc w:val="right"/>
              <w:rPr>
                <w:sz w:val="22"/>
                <w:szCs w:val="22"/>
              </w:rPr>
            </w:pPr>
          </w:p>
        </w:tc>
        <w:tc>
          <w:tcPr>
            <w:tcW w:w="680" w:type="pct"/>
          </w:tcPr>
          <w:p w14:paraId="63EE0B4B" w14:textId="77777777" w:rsidR="00CC2967" w:rsidRPr="007D6CF8" w:rsidRDefault="00CC2967" w:rsidP="00CC2967">
            <w:pPr>
              <w:pStyle w:val="BodyText"/>
              <w:jc w:val="right"/>
              <w:rPr>
                <w:sz w:val="22"/>
                <w:szCs w:val="22"/>
              </w:rPr>
            </w:pPr>
          </w:p>
        </w:tc>
        <w:tc>
          <w:tcPr>
            <w:tcW w:w="780" w:type="pct"/>
          </w:tcPr>
          <w:p w14:paraId="3E3418A2" w14:textId="77777777" w:rsidR="00CC2967" w:rsidRPr="007D6CF8" w:rsidRDefault="00CC2967" w:rsidP="00CC2967">
            <w:pPr>
              <w:pStyle w:val="BodyText"/>
              <w:jc w:val="right"/>
              <w:rPr>
                <w:sz w:val="22"/>
                <w:szCs w:val="22"/>
              </w:rPr>
            </w:pPr>
          </w:p>
        </w:tc>
        <w:tc>
          <w:tcPr>
            <w:tcW w:w="134" w:type="pct"/>
          </w:tcPr>
          <w:p w14:paraId="6FA1D744" w14:textId="77777777" w:rsidR="00CC2967" w:rsidRPr="007D6CF8" w:rsidRDefault="00CC2967" w:rsidP="004540F5">
            <w:pPr>
              <w:pStyle w:val="BodyText"/>
              <w:rPr>
                <w:sz w:val="22"/>
                <w:szCs w:val="22"/>
              </w:rPr>
            </w:pPr>
          </w:p>
        </w:tc>
      </w:tr>
      <w:tr w:rsidR="00CC2967" w:rsidRPr="007D6CF8" w14:paraId="2264F59C" w14:textId="77777777" w:rsidTr="00CC2967">
        <w:trPr>
          <w:trHeight w:hRule="exact" w:val="288"/>
        </w:trPr>
        <w:tc>
          <w:tcPr>
            <w:tcW w:w="230" w:type="pct"/>
          </w:tcPr>
          <w:p w14:paraId="6AB780FF" w14:textId="77777777" w:rsidR="00CC2967" w:rsidRPr="007D6CF8" w:rsidRDefault="00CC2967" w:rsidP="004540F5">
            <w:pPr>
              <w:pStyle w:val="BodyText"/>
              <w:rPr>
                <w:sz w:val="22"/>
                <w:szCs w:val="22"/>
              </w:rPr>
            </w:pPr>
          </w:p>
        </w:tc>
        <w:tc>
          <w:tcPr>
            <w:tcW w:w="2396" w:type="pct"/>
          </w:tcPr>
          <w:p w14:paraId="1CDCAB14" w14:textId="77777777" w:rsidR="00CC2967" w:rsidRPr="007D6CF8" w:rsidRDefault="00CC2967" w:rsidP="004540F5">
            <w:pPr>
              <w:pStyle w:val="BodyText"/>
              <w:rPr>
                <w:sz w:val="22"/>
                <w:szCs w:val="22"/>
              </w:rPr>
            </w:pPr>
            <w:r w:rsidRPr="007D6CF8">
              <w:rPr>
                <w:sz w:val="22"/>
                <w:szCs w:val="22"/>
              </w:rPr>
              <w:t>WATER RATE BASE</w:t>
            </w:r>
          </w:p>
        </w:tc>
        <w:tc>
          <w:tcPr>
            <w:tcW w:w="780" w:type="pct"/>
          </w:tcPr>
          <w:p w14:paraId="589BDC15" w14:textId="77777777" w:rsidR="00CC2967" w:rsidRPr="007D6CF8" w:rsidRDefault="00CC2967" w:rsidP="00CC2967">
            <w:pPr>
              <w:pStyle w:val="BodyText"/>
              <w:jc w:val="right"/>
              <w:rPr>
                <w:sz w:val="22"/>
                <w:szCs w:val="22"/>
                <w:u w:val="double"/>
              </w:rPr>
            </w:pPr>
            <w:r w:rsidRPr="007D6CF8">
              <w:rPr>
                <w:sz w:val="22"/>
                <w:szCs w:val="22"/>
                <w:u w:val="double"/>
              </w:rPr>
              <w:t>$286,388</w:t>
            </w:r>
          </w:p>
        </w:tc>
        <w:tc>
          <w:tcPr>
            <w:tcW w:w="680" w:type="pct"/>
          </w:tcPr>
          <w:p w14:paraId="6E56E5D9" w14:textId="77777777" w:rsidR="00CC2967" w:rsidRPr="007D6CF8" w:rsidRDefault="00CC2967" w:rsidP="00CC2967">
            <w:pPr>
              <w:pStyle w:val="BodyText"/>
              <w:jc w:val="right"/>
              <w:rPr>
                <w:sz w:val="22"/>
                <w:szCs w:val="22"/>
                <w:u w:val="double"/>
              </w:rPr>
            </w:pPr>
            <w:r w:rsidRPr="007D6CF8">
              <w:rPr>
                <w:sz w:val="22"/>
                <w:szCs w:val="22"/>
                <w:u w:val="double"/>
              </w:rPr>
              <w:t>$51,497</w:t>
            </w:r>
          </w:p>
        </w:tc>
        <w:tc>
          <w:tcPr>
            <w:tcW w:w="780" w:type="pct"/>
          </w:tcPr>
          <w:p w14:paraId="16BC95F8" w14:textId="77777777" w:rsidR="00CC2967" w:rsidRPr="007D6CF8" w:rsidRDefault="00CC2967" w:rsidP="00CC2967">
            <w:pPr>
              <w:pStyle w:val="BodyText"/>
              <w:jc w:val="right"/>
              <w:rPr>
                <w:sz w:val="22"/>
                <w:szCs w:val="22"/>
                <w:u w:val="double"/>
              </w:rPr>
            </w:pPr>
            <w:r w:rsidRPr="007D6CF8">
              <w:rPr>
                <w:sz w:val="22"/>
                <w:szCs w:val="22"/>
                <w:u w:val="double"/>
              </w:rPr>
              <w:t>$337,885</w:t>
            </w:r>
          </w:p>
        </w:tc>
        <w:tc>
          <w:tcPr>
            <w:tcW w:w="134" w:type="pct"/>
          </w:tcPr>
          <w:p w14:paraId="5BD2005E" w14:textId="77777777" w:rsidR="00CC2967" w:rsidRPr="007D6CF8" w:rsidRDefault="00CC2967" w:rsidP="004540F5">
            <w:pPr>
              <w:pStyle w:val="BodyText"/>
              <w:rPr>
                <w:sz w:val="22"/>
                <w:szCs w:val="22"/>
              </w:rPr>
            </w:pPr>
          </w:p>
        </w:tc>
      </w:tr>
      <w:tr w:rsidR="00CC2967" w:rsidRPr="007D6CF8" w14:paraId="2FEE4D0C" w14:textId="77777777" w:rsidTr="00CC2967">
        <w:trPr>
          <w:trHeight w:hRule="exact" w:val="288"/>
        </w:trPr>
        <w:tc>
          <w:tcPr>
            <w:tcW w:w="230" w:type="pct"/>
          </w:tcPr>
          <w:p w14:paraId="162F24E3" w14:textId="77777777" w:rsidR="00CC2967" w:rsidRPr="007D6CF8" w:rsidRDefault="00CC2967" w:rsidP="004540F5">
            <w:pPr>
              <w:pStyle w:val="BodyText"/>
              <w:rPr>
                <w:sz w:val="22"/>
                <w:szCs w:val="22"/>
              </w:rPr>
            </w:pPr>
          </w:p>
        </w:tc>
        <w:tc>
          <w:tcPr>
            <w:tcW w:w="2396" w:type="pct"/>
          </w:tcPr>
          <w:p w14:paraId="29A6C952" w14:textId="77777777" w:rsidR="00CC2967" w:rsidRPr="007D6CF8" w:rsidRDefault="00CC2967" w:rsidP="004540F5">
            <w:pPr>
              <w:pStyle w:val="BodyText"/>
              <w:rPr>
                <w:sz w:val="22"/>
                <w:szCs w:val="22"/>
              </w:rPr>
            </w:pPr>
          </w:p>
        </w:tc>
        <w:tc>
          <w:tcPr>
            <w:tcW w:w="780" w:type="pct"/>
          </w:tcPr>
          <w:p w14:paraId="7E8612BF" w14:textId="77777777" w:rsidR="00CC2967" w:rsidRPr="007D6CF8" w:rsidRDefault="00CC2967" w:rsidP="004540F5">
            <w:pPr>
              <w:pStyle w:val="BodyText"/>
              <w:rPr>
                <w:sz w:val="22"/>
                <w:szCs w:val="22"/>
              </w:rPr>
            </w:pPr>
          </w:p>
        </w:tc>
        <w:tc>
          <w:tcPr>
            <w:tcW w:w="680" w:type="pct"/>
          </w:tcPr>
          <w:p w14:paraId="788A1FEC" w14:textId="77777777" w:rsidR="00CC2967" w:rsidRPr="007D6CF8" w:rsidRDefault="00CC2967" w:rsidP="004540F5">
            <w:pPr>
              <w:pStyle w:val="BodyText"/>
              <w:rPr>
                <w:sz w:val="22"/>
                <w:szCs w:val="22"/>
              </w:rPr>
            </w:pPr>
          </w:p>
        </w:tc>
        <w:tc>
          <w:tcPr>
            <w:tcW w:w="780" w:type="pct"/>
          </w:tcPr>
          <w:p w14:paraId="65F7885C" w14:textId="77777777" w:rsidR="00CC2967" w:rsidRPr="007D6CF8" w:rsidRDefault="00CC2967" w:rsidP="004540F5">
            <w:pPr>
              <w:pStyle w:val="BodyText"/>
              <w:rPr>
                <w:sz w:val="22"/>
                <w:szCs w:val="22"/>
              </w:rPr>
            </w:pPr>
          </w:p>
        </w:tc>
        <w:tc>
          <w:tcPr>
            <w:tcW w:w="134" w:type="pct"/>
          </w:tcPr>
          <w:p w14:paraId="6437135A" w14:textId="77777777" w:rsidR="00CC2967" w:rsidRPr="007D6CF8" w:rsidRDefault="00CC2967" w:rsidP="004540F5">
            <w:pPr>
              <w:pStyle w:val="BodyText"/>
              <w:rPr>
                <w:sz w:val="22"/>
                <w:szCs w:val="22"/>
              </w:rPr>
            </w:pPr>
          </w:p>
        </w:tc>
      </w:tr>
    </w:tbl>
    <w:p w14:paraId="640E87AB" w14:textId="0938C474" w:rsidR="006713C9" w:rsidRDefault="005C402D" w:rsidP="004540F5">
      <w:pPr>
        <w:pStyle w:val="BodyText"/>
        <w:rPr>
          <w:sz w:val="22"/>
          <w:szCs w:val="22"/>
        </w:rPr>
      </w:pPr>
      <w:r w:rsidRPr="00C9450F">
        <w:fldChar w:fldCharType="begin"/>
      </w:r>
      <w:r w:rsidRPr="00C9450F">
        <w:instrText xml:space="preserve"> TC "</w:instrText>
      </w:r>
      <w:bookmarkStart w:id="38" w:name="_Toc119480914"/>
      <w:r w:rsidRPr="00C9450F">
        <w:tab/>
      </w:r>
      <w:r>
        <w:instrText>Schedule No. 1-A Water Rate Base</w:instrText>
      </w:r>
      <w:bookmarkEnd w:id="38"/>
      <w:r w:rsidRPr="00C9450F">
        <w:instrText xml:space="preserve">" \l 1 </w:instrText>
      </w:r>
      <w:r w:rsidRPr="00C9450F">
        <w:fldChar w:fldCharType="end"/>
      </w:r>
    </w:p>
    <w:p w14:paraId="1C77A1CF" w14:textId="77777777" w:rsidR="005C402D" w:rsidRPr="007D6CF8" w:rsidRDefault="005C402D" w:rsidP="004540F5">
      <w:pPr>
        <w:pStyle w:val="BodyText"/>
        <w:rPr>
          <w:sz w:val="22"/>
          <w:szCs w:val="22"/>
        </w:rPr>
      </w:pPr>
    </w:p>
    <w:p w14:paraId="34875140" w14:textId="77777777" w:rsidR="00CC2967" w:rsidRPr="007D6CF8" w:rsidRDefault="00CC2967" w:rsidP="004540F5">
      <w:pPr>
        <w:pStyle w:val="BodyText"/>
        <w:rPr>
          <w:sz w:val="22"/>
          <w:szCs w:val="22"/>
        </w:rPr>
        <w:sectPr w:rsidR="00CC2967" w:rsidRPr="007D6CF8" w:rsidSect="0068481F">
          <w:headerReference w:type="default" r:id="rId14"/>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589"/>
        <w:gridCol w:w="1494"/>
        <w:gridCol w:w="1302"/>
        <w:gridCol w:w="1494"/>
        <w:gridCol w:w="257"/>
      </w:tblGrid>
      <w:tr w:rsidR="00CC2967" w:rsidRPr="007D6CF8" w14:paraId="4589DFBC" w14:textId="77777777" w:rsidTr="00686D9F">
        <w:trPr>
          <w:trHeight w:hRule="exact" w:val="288"/>
        </w:trPr>
        <w:tc>
          <w:tcPr>
            <w:tcW w:w="230" w:type="pct"/>
          </w:tcPr>
          <w:p w14:paraId="4644CFED" w14:textId="77777777" w:rsidR="00CC2967" w:rsidRPr="007D6CF8" w:rsidRDefault="00CC2967" w:rsidP="00686D9F">
            <w:pPr>
              <w:pStyle w:val="BodyText"/>
              <w:rPr>
                <w:b/>
                <w:sz w:val="22"/>
                <w:szCs w:val="22"/>
              </w:rPr>
            </w:pPr>
          </w:p>
        </w:tc>
        <w:tc>
          <w:tcPr>
            <w:tcW w:w="2396" w:type="pct"/>
          </w:tcPr>
          <w:p w14:paraId="58E9A278" w14:textId="77777777" w:rsidR="00CC2967" w:rsidRPr="007D6CF8" w:rsidRDefault="00CC2967" w:rsidP="00686D9F">
            <w:pPr>
              <w:pStyle w:val="BodyText"/>
              <w:rPr>
                <w:b/>
                <w:sz w:val="22"/>
                <w:szCs w:val="22"/>
              </w:rPr>
            </w:pPr>
            <w:r w:rsidRPr="007D6CF8">
              <w:rPr>
                <w:b/>
                <w:sz w:val="22"/>
                <w:szCs w:val="22"/>
              </w:rPr>
              <w:t>CHC VII, LTD.</w:t>
            </w:r>
          </w:p>
        </w:tc>
        <w:tc>
          <w:tcPr>
            <w:tcW w:w="2240" w:type="pct"/>
            <w:gridSpan w:val="3"/>
          </w:tcPr>
          <w:p w14:paraId="160ABA9A" w14:textId="77777777" w:rsidR="00CC2967" w:rsidRPr="007D6CF8" w:rsidRDefault="00CC2967" w:rsidP="00CC2967">
            <w:pPr>
              <w:pStyle w:val="BodyText"/>
              <w:jc w:val="right"/>
              <w:rPr>
                <w:b/>
                <w:sz w:val="22"/>
                <w:szCs w:val="22"/>
              </w:rPr>
            </w:pPr>
            <w:r w:rsidRPr="007D6CF8">
              <w:rPr>
                <w:b/>
                <w:sz w:val="22"/>
                <w:szCs w:val="22"/>
              </w:rPr>
              <w:t>SCHEDULE NO. 1-B</w:t>
            </w:r>
          </w:p>
        </w:tc>
        <w:tc>
          <w:tcPr>
            <w:tcW w:w="134" w:type="pct"/>
          </w:tcPr>
          <w:p w14:paraId="34A553BA" w14:textId="77777777" w:rsidR="00CC2967" w:rsidRPr="007D6CF8" w:rsidRDefault="00CC2967" w:rsidP="00686D9F">
            <w:pPr>
              <w:pStyle w:val="BodyText"/>
              <w:rPr>
                <w:b/>
                <w:sz w:val="22"/>
                <w:szCs w:val="22"/>
              </w:rPr>
            </w:pPr>
          </w:p>
        </w:tc>
      </w:tr>
      <w:tr w:rsidR="00CC2967" w:rsidRPr="007D6CF8" w14:paraId="2393780E" w14:textId="77777777" w:rsidTr="00686D9F">
        <w:trPr>
          <w:trHeight w:hRule="exact" w:val="288"/>
        </w:trPr>
        <w:tc>
          <w:tcPr>
            <w:tcW w:w="230" w:type="pct"/>
            <w:tcBorders>
              <w:bottom w:val="nil"/>
            </w:tcBorders>
          </w:tcPr>
          <w:p w14:paraId="55590EFB" w14:textId="77777777" w:rsidR="00CC2967" w:rsidRPr="007D6CF8" w:rsidRDefault="00CC2967" w:rsidP="00686D9F">
            <w:pPr>
              <w:pStyle w:val="BodyText"/>
              <w:rPr>
                <w:b/>
                <w:sz w:val="22"/>
                <w:szCs w:val="22"/>
              </w:rPr>
            </w:pPr>
          </w:p>
        </w:tc>
        <w:tc>
          <w:tcPr>
            <w:tcW w:w="2396" w:type="pct"/>
            <w:tcBorders>
              <w:bottom w:val="nil"/>
            </w:tcBorders>
          </w:tcPr>
          <w:p w14:paraId="54A08B4C" w14:textId="77777777" w:rsidR="00CC2967" w:rsidRPr="007D6CF8" w:rsidRDefault="00CC2967" w:rsidP="00686D9F">
            <w:pPr>
              <w:pStyle w:val="BodyText"/>
              <w:rPr>
                <w:b/>
                <w:sz w:val="22"/>
                <w:szCs w:val="22"/>
              </w:rPr>
            </w:pPr>
            <w:r w:rsidRPr="007D6CF8">
              <w:rPr>
                <w:b/>
                <w:sz w:val="22"/>
                <w:szCs w:val="22"/>
              </w:rPr>
              <w:t>TEST YEAR ENDED 12/31/2021</w:t>
            </w:r>
          </w:p>
        </w:tc>
        <w:tc>
          <w:tcPr>
            <w:tcW w:w="2240" w:type="pct"/>
            <w:gridSpan w:val="3"/>
            <w:tcBorders>
              <w:bottom w:val="nil"/>
            </w:tcBorders>
          </w:tcPr>
          <w:p w14:paraId="2E0CD3D4" w14:textId="77777777" w:rsidR="00CC2967" w:rsidRPr="007D6CF8" w:rsidRDefault="00CC2967" w:rsidP="00686D9F">
            <w:pPr>
              <w:pStyle w:val="BodyText"/>
              <w:jc w:val="right"/>
              <w:rPr>
                <w:b/>
                <w:sz w:val="22"/>
                <w:szCs w:val="22"/>
              </w:rPr>
            </w:pPr>
            <w:r w:rsidRPr="007D6CF8">
              <w:rPr>
                <w:b/>
                <w:sz w:val="22"/>
                <w:szCs w:val="22"/>
              </w:rPr>
              <w:t>DOCKET NO. 20220033-WS</w:t>
            </w:r>
          </w:p>
        </w:tc>
        <w:tc>
          <w:tcPr>
            <w:tcW w:w="134" w:type="pct"/>
            <w:tcBorders>
              <w:bottom w:val="nil"/>
            </w:tcBorders>
          </w:tcPr>
          <w:p w14:paraId="3D27311A" w14:textId="77777777" w:rsidR="00CC2967" w:rsidRPr="007D6CF8" w:rsidRDefault="00CC2967" w:rsidP="00686D9F">
            <w:pPr>
              <w:pStyle w:val="BodyText"/>
              <w:rPr>
                <w:b/>
                <w:sz w:val="22"/>
                <w:szCs w:val="22"/>
              </w:rPr>
            </w:pPr>
          </w:p>
        </w:tc>
      </w:tr>
      <w:tr w:rsidR="00CC2967" w:rsidRPr="007D6CF8" w14:paraId="36D41BC4" w14:textId="77777777" w:rsidTr="00CC2967">
        <w:trPr>
          <w:trHeight w:hRule="exact" w:val="288"/>
        </w:trPr>
        <w:tc>
          <w:tcPr>
            <w:tcW w:w="230" w:type="pct"/>
            <w:tcBorders>
              <w:top w:val="nil"/>
              <w:bottom w:val="single" w:sz="4" w:space="0" w:color="auto"/>
            </w:tcBorders>
          </w:tcPr>
          <w:p w14:paraId="6B71811B" w14:textId="77777777" w:rsidR="00CC2967" w:rsidRPr="007D6CF8" w:rsidRDefault="00CC2967" w:rsidP="00686D9F">
            <w:pPr>
              <w:pStyle w:val="BodyText"/>
              <w:rPr>
                <w:b/>
                <w:sz w:val="22"/>
                <w:szCs w:val="22"/>
              </w:rPr>
            </w:pPr>
          </w:p>
        </w:tc>
        <w:tc>
          <w:tcPr>
            <w:tcW w:w="3176" w:type="pct"/>
            <w:gridSpan w:val="2"/>
            <w:tcBorders>
              <w:top w:val="nil"/>
              <w:bottom w:val="single" w:sz="4" w:space="0" w:color="auto"/>
            </w:tcBorders>
          </w:tcPr>
          <w:p w14:paraId="7C72E8B5" w14:textId="77777777" w:rsidR="00CC2967" w:rsidRPr="007D6CF8" w:rsidRDefault="00CC2967" w:rsidP="00686D9F">
            <w:pPr>
              <w:pStyle w:val="BodyText"/>
              <w:rPr>
                <w:b/>
                <w:sz w:val="22"/>
                <w:szCs w:val="22"/>
              </w:rPr>
            </w:pPr>
            <w:r w:rsidRPr="007D6CF8">
              <w:rPr>
                <w:b/>
                <w:sz w:val="22"/>
                <w:szCs w:val="22"/>
              </w:rPr>
              <w:t>SCHEDULE OF WASTEWATER RATE BASE</w:t>
            </w:r>
          </w:p>
        </w:tc>
        <w:tc>
          <w:tcPr>
            <w:tcW w:w="680" w:type="pct"/>
            <w:tcBorders>
              <w:top w:val="nil"/>
              <w:bottom w:val="single" w:sz="4" w:space="0" w:color="auto"/>
            </w:tcBorders>
          </w:tcPr>
          <w:p w14:paraId="5F566A5A" w14:textId="77777777" w:rsidR="00CC2967" w:rsidRPr="007D6CF8" w:rsidRDefault="00CC2967" w:rsidP="00686D9F">
            <w:pPr>
              <w:pStyle w:val="BodyText"/>
              <w:rPr>
                <w:b/>
                <w:sz w:val="22"/>
                <w:szCs w:val="22"/>
              </w:rPr>
            </w:pPr>
          </w:p>
        </w:tc>
        <w:tc>
          <w:tcPr>
            <w:tcW w:w="780" w:type="pct"/>
            <w:tcBorders>
              <w:top w:val="nil"/>
              <w:bottom w:val="single" w:sz="4" w:space="0" w:color="auto"/>
            </w:tcBorders>
          </w:tcPr>
          <w:p w14:paraId="113AEF9E" w14:textId="77777777" w:rsidR="00CC2967" w:rsidRPr="007D6CF8" w:rsidRDefault="00CC2967" w:rsidP="00686D9F">
            <w:pPr>
              <w:pStyle w:val="BodyText"/>
              <w:rPr>
                <w:b/>
                <w:sz w:val="22"/>
                <w:szCs w:val="22"/>
              </w:rPr>
            </w:pPr>
          </w:p>
        </w:tc>
        <w:tc>
          <w:tcPr>
            <w:tcW w:w="134" w:type="pct"/>
            <w:tcBorders>
              <w:top w:val="nil"/>
              <w:bottom w:val="single" w:sz="4" w:space="0" w:color="auto"/>
            </w:tcBorders>
          </w:tcPr>
          <w:p w14:paraId="1D07299D" w14:textId="77777777" w:rsidR="00CC2967" w:rsidRPr="007D6CF8" w:rsidRDefault="00CC2967" w:rsidP="00686D9F">
            <w:pPr>
              <w:pStyle w:val="BodyText"/>
              <w:rPr>
                <w:b/>
                <w:sz w:val="22"/>
                <w:szCs w:val="22"/>
              </w:rPr>
            </w:pPr>
          </w:p>
        </w:tc>
      </w:tr>
      <w:tr w:rsidR="00CC2967" w:rsidRPr="007D6CF8" w14:paraId="14626B86" w14:textId="77777777" w:rsidTr="00686D9F">
        <w:trPr>
          <w:trHeight w:hRule="exact" w:val="288"/>
        </w:trPr>
        <w:tc>
          <w:tcPr>
            <w:tcW w:w="230" w:type="pct"/>
            <w:tcBorders>
              <w:top w:val="single" w:sz="4" w:space="0" w:color="auto"/>
            </w:tcBorders>
          </w:tcPr>
          <w:p w14:paraId="0239FCBB" w14:textId="77777777" w:rsidR="00CC2967" w:rsidRPr="007D6CF8" w:rsidRDefault="00CC2967" w:rsidP="00686D9F">
            <w:pPr>
              <w:pStyle w:val="BodyText"/>
              <w:jc w:val="center"/>
              <w:rPr>
                <w:b/>
                <w:sz w:val="22"/>
                <w:szCs w:val="22"/>
              </w:rPr>
            </w:pPr>
          </w:p>
        </w:tc>
        <w:tc>
          <w:tcPr>
            <w:tcW w:w="2396" w:type="pct"/>
            <w:tcBorders>
              <w:top w:val="single" w:sz="4" w:space="0" w:color="auto"/>
            </w:tcBorders>
          </w:tcPr>
          <w:p w14:paraId="05A15333" w14:textId="77777777" w:rsidR="00CC2967" w:rsidRPr="007D6CF8" w:rsidRDefault="00CC2967" w:rsidP="00686D9F">
            <w:pPr>
              <w:pStyle w:val="BodyText"/>
              <w:jc w:val="center"/>
              <w:rPr>
                <w:b/>
                <w:sz w:val="22"/>
                <w:szCs w:val="22"/>
              </w:rPr>
            </w:pPr>
          </w:p>
        </w:tc>
        <w:tc>
          <w:tcPr>
            <w:tcW w:w="780" w:type="pct"/>
            <w:tcBorders>
              <w:top w:val="single" w:sz="4" w:space="0" w:color="auto"/>
            </w:tcBorders>
          </w:tcPr>
          <w:p w14:paraId="19018707" w14:textId="77777777" w:rsidR="00CC2967" w:rsidRPr="007D6CF8" w:rsidRDefault="00CC2967" w:rsidP="00686D9F">
            <w:pPr>
              <w:pStyle w:val="BodyText"/>
              <w:jc w:val="center"/>
              <w:rPr>
                <w:b/>
                <w:sz w:val="22"/>
                <w:szCs w:val="22"/>
              </w:rPr>
            </w:pPr>
            <w:r w:rsidRPr="007D6CF8">
              <w:rPr>
                <w:b/>
                <w:sz w:val="22"/>
                <w:szCs w:val="22"/>
              </w:rPr>
              <w:t>BALANCE</w:t>
            </w:r>
          </w:p>
        </w:tc>
        <w:tc>
          <w:tcPr>
            <w:tcW w:w="680" w:type="pct"/>
            <w:tcBorders>
              <w:top w:val="single" w:sz="4" w:space="0" w:color="auto"/>
            </w:tcBorders>
          </w:tcPr>
          <w:p w14:paraId="6AA5C430" w14:textId="77777777" w:rsidR="00CC2967" w:rsidRPr="007D6CF8" w:rsidRDefault="00CC2967" w:rsidP="00686D9F">
            <w:pPr>
              <w:pStyle w:val="BodyText"/>
              <w:jc w:val="center"/>
              <w:rPr>
                <w:b/>
                <w:sz w:val="22"/>
                <w:szCs w:val="22"/>
              </w:rPr>
            </w:pPr>
          </w:p>
        </w:tc>
        <w:tc>
          <w:tcPr>
            <w:tcW w:w="780" w:type="pct"/>
            <w:tcBorders>
              <w:top w:val="single" w:sz="4" w:space="0" w:color="auto"/>
            </w:tcBorders>
          </w:tcPr>
          <w:p w14:paraId="74646048" w14:textId="77777777" w:rsidR="00CC2967" w:rsidRPr="007D6CF8" w:rsidRDefault="00CC2967" w:rsidP="00686D9F">
            <w:pPr>
              <w:pStyle w:val="BodyText"/>
              <w:jc w:val="center"/>
              <w:rPr>
                <w:b/>
                <w:sz w:val="22"/>
                <w:szCs w:val="22"/>
              </w:rPr>
            </w:pPr>
            <w:r w:rsidRPr="007D6CF8">
              <w:rPr>
                <w:b/>
                <w:sz w:val="22"/>
                <w:szCs w:val="22"/>
              </w:rPr>
              <w:t>BALANCE</w:t>
            </w:r>
          </w:p>
        </w:tc>
        <w:tc>
          <w:tcPr>
            <w:tcW w:w="134" w:type="pct"/>
            <w:tcBorders>
              <w:top w:val="single" w:sz="4" w:space="0" w:color="auto"/>
            </w:tcBorders>
          </w:tcPr>
          <w:p w14:paraId="49CE8F76" w14:textId="77777777" w:rsidR="00CC2967" w:rsidRPr="007D6CF8" w:rsidRDefault="00CC2967" w:rsidP="00686D9F">
            <w:pPr>
              <w:pStyle w:val="BodyText"/>
              <w:jc w:val="center"/>
              <w:rPr>
                <w:b/>
                <w:sz w:val="22"/>
                <w:szCs w:val="22"/>
              </w:rPr>
            </w:pPr>
          </w:p>
        </w:tc>
      </w:tr>
      <w:tr w:rsidR="00CC2967" w:rsidRPr="007D6CF8" w14:paraId="6C7746DD" w14:textId="77777777" w:rsidTr="00686D9F">
        <w:trPr>
          <w:trHeight w:hRule="exact" w:val="288"/>
        </w:trPr>
        <w:tc>
          <w:tcPr>
            <w:tcW w:w="230" w:type="pct"/>
            <w:tcBorders>
              <w:bottom w:val="nil"/>
            </w:tcBorders>
          </w:tcPr>
          <w:p w14:paraId="1EC3BC5D" w14:textId="77777777" w:rsidR="00CC2967" w:rsidRPr="007D6CF8" w:rsidRDefault="00CC2967" w:rsidP="00686D9F">
            <w:pPr>
              <w:pStyle w:val="BodyText"/>
              <w:jc w:val="center"/>
              <w:rPr>
                <w:b/>
                <w:sz w:val="22"/>
                <w:szCs w:val="22"/>
              </w:rPr>
            </w:pPr>
          </w:p>
        </w:tc>
        <w:tc>
          <w:tcPr>
            <w:tcW w:w="2396" w:type="pct"/>
            <w:tcBorders>
              <w:bottom w:val="nil"/>
            </w:tcBorders>
          </w:tcPr>
          <w:p w14:paraId="561DF69A" w14:textId="77777777" w:rsidR="00CC2967" w:rsidRPr="007D6CF8" w:rsidRDefault="00CC2967" w:rsidP="00686D9F">
            <w:pPr>
              <w:pStyle w:val="BodyText"/>
              <w:jc w:val="center"/>
              <w:rPr>
                <w:b/>
                <w:sz w:val="22"/>
                <w:szCs w:val="22"/>
              </w:rPr>
            </w:pPr>
          </w:p>
        </w:tc>
        <w:tc>
          <w:tcPr>
            <w:tcW w:w="780" w:type="pct"/>
            <w:tcBorders>
              <w:bottom w:val="nil"/>
            </w:tcBorders>
          </w:tcPr>
          <w:p w14:paraId="568A6256" w14:textId="77777777" w:rsidR="00CC2967" w:rsidRPr="007D6CF8" w:rsidRDefault="00CC2967" w:rsidP="00686D9F">
            <w:pPr>
              <w:pStyle w:val="BodyText"/>
              <w:jc w:val="center"/>
              <w:rPr>
                <w:b/>
                <w:sz w:val="22"/>
                <w:szCs w:val="22"/>
              </w:rPr>
            </w:pPr>
            <w:r w:rsidRPr="007D6CF8">
              <w:rPr>
                <w:b/>
                <w:sz w:val="22"/>
                <w:szCs w:val="22"/>
              </w:rPr>
              <w:t>PER</w:t>
            </w:r>
          </w:p>
        </w:tc>
        <w:tc>
          <w:tcPr>
            <w:tcW w:w="680" w:type="pct"/>
            <w:tcBorders>
              <w:bottom w:val="nil"/>
            </w:tcBorders>
          </w:tcPr>
          <w:p w14:paraId="15EB68C4" w14:textId="77777777" w:rsidR="00CC2967" w:rsidRPr="007D6CF8" w:rsidRDefault="00CC2967" w:rsidP="00686D9F">
            <w:pPr>
              <w:pStyle w:val="BodyText"/>
              <w:jc w:val="center"/>
              <w:rPr>
                <w:b/>
                <w:sz w:val="22"/>
                <w:szCs w:val="22"/>
              </w:rPr>
            </w:pPr>
            <w:r w:rsidRPr="007D6CF8">
              <w:rPr>
                <w:b/>
                <w:sz w:val="22"/>
                <w:szCs w:val="22"/>
              </w:rPr>
              <w:t>STAFF</w:t>
            </w:r>
          </w:p>
        </w:tc>
        <w:tc>
          <w:tcPr>
            <w:tcW w:w="780" w:type="pct"/>
            <w:tcBorders>
              <w:bottom w:val="nil"/>
            </w:tcBorders>
          </w:tcPr>
          <w:p w14:paraId="031EF3C9" w14:textId="77777777" w:rsidR="00CC2967" w:rsidRPr="007D6CF8" w:rsidRDefault="00CC2967" w:rsidP="00686D9F">
            <w:pPr>
              <w:pStyle w:val="BodyText"/>
              <w:jc w:val="center"/>
              <w:rPr>
                <w:b/>
                <w:sz w:val="22"/>
                <w:szCs w:val="22"/>
              </w:rPr>
            </w:pPr>
            <w:r w:rsidRPr="007D6CF8">
              <w:rPr>
                <w:b/>
                <w:sz w:val="22"/>
                <w:szCs w:val="22"/>
              </w:rPr>
              <w:t>PER</w:t>
            </w:r>
          </w:p>
        </w:tc>
        <w:tc>
          <w:tcPr>
            <w:tcW w:w="134" w:type="pct"/>
            <w:tcBorders>
              <w:bottom w:val="nil"/>
            </w:tcBorders>
          </w:tcPr>
          <w:p w14:paraId="557B0B8F" w14:textId="77777777" w:rsidR="00CC2967" w:rsidRPr="007D6CF8" w:rsidRDefault="00CC2967" w:rsidP="00686D9F">
            <w:pPr>
              <w:pStyle w:val="BodyText"/>
              <w:jc w:val="center"/>
              <w:rPr>
                <w:b/>
                <w:sz w:val="22"/>
                <w:szCs w:val="22"/>
              </w:rPr>
            </w:pPr>
          </w:p>
        </w:tc>
      </w:tr>
      <w:tr w:rsidR="00CC2967" w:rsidRPr="007D6CF8" w14:paraId="434FF421" w14:textId="77777777" w:rsidTr="00686D9F">
        <w:trPr>
          <w:trHeight w:hRule="exact" w:val="288"/>
        </w:trPr>
        <w:tc>
          <w:tcPr>
            <w:tcW w:w="230" w:type="pct"/>
            <w:tcBorders>
              <w:top w:val="nil"/>
              <w:bottom w:val="single" w:sz="4" w:space="0" w:color="auto"/>
            </w:tcBorders>
          </w:tcPr>
          <w:p w14:paraId="36E67BEE" w14:textId="77777777" w:rsidR="00CC2967" w:rsidRPr="007D6CF8" w:rsidRDefault="00CC2967" w:rsidP="00686D9F">
            <w:pPr>
              <w:pStyle w:val="BodyText"/>
              <w:jc w:val="center"/>
              <w:rPr>
                <w:b/>
                <w:sz w:val="22"/>
                <w:szCs w:val="22"/>
              </w:rPr>
            </w:pPr>
          </w:p>
        </w:tc>
        <w:tc>
          <w:tcPr>
            <w:tcW w:w="2396" w:type="pct"/>
            <w:tcBorders>
              <w:top w:val="nil"/>
              <w:bottom w:val="single" w:sz="4" w:space="0" w:color="auto"/>
            </w:tcBorders>
          </w:tcPr>
          <w:p w14:paraId="432D25D0" w14:textId="77777777" w:rsidR="00CC2967" w:rsidRPr="007D6CF8" w:rsidRDefault="00CC2967" w:rsidP="00686D9F">
            <w:pPr>
              <w:pStyle w:val="BodyText"/>
              <w:jc w:val="center"/>
              <w:rPr>
                <w:b/>
                <w:sz w:val="22"/>
                <w:szCs w:val="22"/>
              </w:rPr>
            </w:pPr>
            <w:r w:rsidRPr="007D6CF8">
              <w:rPr>
                <w:b/>
                <w:sz w:val="22"/>
                <w:szCs w:val="22"/>
              </w:rPr>
              <w:t>DESCRIPTION</w:t>
            </w:r>
          </w:p>
        </w:tc>
        <w:tc>
          <w:tcPr>
            <w:tcW w:w="780" w:type="pct"/>
            <w:tcBorders>
              <w:top w:val="nil"/>
              <w:bottom w:val="single" w:sz="4" w:space="0" w:color="auto"/>
            </w:tcBorders>
          </w:tcPr>
          <w:p w14:paraId="361079ED" w14:textId="77777777" w:rsidR="00CC2967" w:rsidRPr="007D6CF8" w:rsidRDefault="00CC2967" w:rsidP="00686D9F">
            <w:pPr>
              <w:pStyle w:val="BodyText"/>
              <w:jc w:val="center"/>
              <w:rPr>
                <w:b/>
                <w:sz w:val="22"/>
                <w:szCs w:val="22"/>
              </w:rPr>
            </w:pPr>
            <w:r w:rsidRPr="007D6CF8">
              <w:rPr>
                <w:b/>
                <w:sz w:val="22"/>
                <w:szCs w:val="22"/>
              </w:rPr>
              <w:t>UTILITY</w:t>
            </w:r>
          </w:p>
        </w:tc>
        <w:tc>
          <w:tcPr>
            <w:tcW w:w="680" w:type="pct"/>
            <w:tcBorders>
              <w:top w:val="nil"/>
              <w:bottom w:val="single" w:sz="4" w:space="0" w:color="auto"/>
            </w:tcBorders>
          </w:tcPr>
          <w:p w14:paraId="31223903" w14:textId="77777777" w:rsidR="00CC2967" w:rsidRPr="007D6CF8" w:rsidRDefault="00CC2967" w:rsidP="00686D9F">
            <w:pPr>
              <w:pStyle w:val="BodyText"/>
              <w:jc w:val="center"/>
              <w:rPr>
                <w:b/>
                <w:sz w:val="22"/>
                <w:szCs w:val="22"/>
              </w:rPr>
            </w:pPr>
            <w:r w:rsidRPr="007D6CF8">
              <w:rPr>
                <w:b/>
                <w:sz w:val="22"/>
                <w:szCs w:val="22"/>
              </w:rPr>
              <w:t>ADJUST.</w:t>
            </w:r>
          </w:p>
        </w:tc>
        <w:tc>
          <w:tcPr>
            <w:tcW w:w="780" w:type="pct"/>
            <w:tcBorders>
              <w:top w:val="nil"/>
              <w:bottom w:val="single" w:sz="4" w:space="0" w:color="auto"/>
            </w:tcBorders>
          </w:tcPr>
          <w:p w14:paraId="08F1FF9C" w14:textId="77777777" w:rsidR="00CC2967" w:rsidRPr="007D6CF8" w:rsidRDefault="00CC2967" w:rsidP="00686D9F">
            <w:pPr>
              <w:pStyle w:val="BodyText"/>
              <w:jc w:val="center"/>
              <w:rPr>
                <w:b/>
                <w:sz w:val="22"/>
                <w:szCs w:val="22"/>
              </w:rPr>
            </w:pPr>
            <w:r w:rsidRPr="007D6CF8">
              <w:rPr>
                <w:b/>
                <w:sz w:val="22"/>
                <w:szCs w:val="22"/>
              </w:rPr>
              <w:t>STAFF</w:t>
            </w:r>
          </w:p>
        </w:tc>
        <w:tc>
          <w:tcPr>
            <w:tcW w:w="134" w:type="pct"/>
            <w:tcBorders>
              <w:top w:val="nil"/>
              <w:bottom w:val="single" w:sz="4" w:space="0" w:color="auto"/>
            </w:tcBorders>
          </w:tcPr>
          <w:p w14:paraId="46E7BD24" w14:textId="77777777" w:rsidR="00CC2967" w:rsidRPr="007D6CF8" w:rsidRDefault="00CC2967" w:rsidP="00686D9F">
            <w:pPr>
              <w:pStyle w:val="BodyText"/>
              <w:jc w:val="center"/>
              <w:rPr>
                <w:b/>
                <w:sz w:val="22"/>
                <w:szCs w:val="22"/>
              </w:rPr>
            </w:pPr>
          </w:p>
        </w:tc>
      </w:tr>
      <w:tr w:rsidR="00CC2967" w:rsidRPr="007D6CF8" w14:paraId="6B8DB304" w14:textId="77777777" w:rsidTr="00686D9F">
        <w:trPr>
          <w:trHeight w:hRule="exact" w:val="288"/>
        </w:trPr>
        <w:tc>
          <w:tcPr>
            <w:tcW w:w="230" w:type="pct"/>
            <w:tcBorders>
              <w:top w:val="single" w:sz="4" w:space="0" w:color="auto"/>
            </w:tcBorders>
          </w:tcPr>
          <w:p w14:paraId="6D557EF6" w14:textId="77777777" w:rsidR="00CC2967" w:rsidRPr="007D6CF8" w:rsidRDefault="00CC2967" w:rsidP="00686D9F">
            <w:pPr>
              <w:pStyle w:val="BodyText"/>
              <w:rPr>
                <w:sz w:val="22"/>
                <w:szCs w:val="22"/>
              </w:rPr>
            </w:pPr>
          </w:p>
        </w:tc>
        <w:tc>
          <w:tcPr>
            <w:tcW w:w="2396" w:type="pct"/>
            <w:tcBorders>
              <w:top w:val="single" w:sz="4" w:space="0" w:color="auto"/>
            </w:tcBorders>
          </w:tcPr>
          <w:p w14:paraId="03F48F91" w14:textId="77777777" w:rsidR="00CC2967" w:rsidRPr="007D6CF8" w:rsidRDefault="00CC2967" w:rsidP="00686D9F">
            <w:pPr>
              <w:pStyle w:val="BodyText"/>
              <w:rPr>
                <w:sz w:val="22"/>
                <w:szCs w:val="22"/>
              </w:rPr>
            </w:pPr>
          </w:p>
        </w:tc>
        <w:tc>
          <w:tcPr>
            <w:tcW w:w="780" w:type="pct"/>
            <w:tcBorders>
              <w:top w:val="single" w:sz="4" w:space="0" w:color="auto"/>
            </w:tcBorders>
          </w:tcPr>
          <w:p w14:paraId="58346C3D" w14:textId="77777777" w:rsidR="00CC2967" w:rsidRPr="007D6CF8" w:rsidRDefault="00CC2967" w:rsidP="00686D9F">
            <w:pPr>
              <w:pStyle w:val="BodyText"/>
              <w:rPr>
                <w:sz w:val="22"/>
                <w:szCs w:val="22"/>
              </w:rPr>
            </w:pPr>
          </w:p>
        </w:tc>
        <w:tc>
          <w:tcPr>
            <w:tcW w:w="680" w:type="pct"/>
            <w:tcBorders>
              <w:top w:val="single" w:sz="4" w:space="0" w:color="auto"/>
            </w:tcBorders>
          </w:tcPr>
          <w:p w14:paraId="6E2953B2" w14:textId="77777777" w:rsidR="00CC2967" w:rsidRPr="007D6CF8" w:rsidRDefault="00CC2967" w:rsidP="00686D9F">
            <w:pPr>
              <w:pStyle w:val="BodyText"/>
              <w:rPr>
                <w:sz w:val="22"/>
                <w:szCs w:val="22"/>
              </w:rPr>
            </w:pPr>
          </w:p>
        </w:tc>
        <w:tc>
          <w:tcPr>
            <w:tcW w:w="780" w:type="pct"/>
            <w:tcBorders>
              <w:top w:val="single" w:sz="4" w:space="0" w:color="auto"/>
            </w:tcBorders>
          </w:tcPr>
          <w:p w14:paraId="427CD750" w14:textId="77777777" w:rsidR="00CC2967" w:rsidRPr="007D6CF8" w:rsidRDefault="00CC2967" w:rsidP="00686D9F">
            <w:pPr>
              <w:pStyle w:val="BodyText"/>
              <w:rPr>
                <w:sz w:val="22"/>
                <w:szCs w:val="22"/>
              </w:rPr>
            </w:pPr>
          </w:p>
        </w:tc>
        <w:tc>
          <w:tcPr>
            <w:tcW w:w="134" w:type="pct"/>
            <w:tcBorders>
              <w:top w:val="single" w:sz="4" w:space="0" w:color="auto"/>
            </w:tcBorders>
          </w:tcPr>
          <w:p w14:paraId="4A5CF772" w14:textId="77777777" w:rsidR="00CC2967" w:rsidRPr="007D6CF8" w:rsidRDefault="00CC2967" w:rsidP="00686D9F">
            <w:pPr>
              <w:pStyle w:val="BodyText"/>
              <w:rPr>
                <w:sz w:val="22"/>
                <w:szCs w:val="22"/>
              </w:rPr>
            </w:pPr>
          </w:p>
        </w:tc>
      </w:tr>
      <w:tr w:rsidR="00CC2967" w:rsidRPr="007D6CF8" w14:paraId="726FE889" w14:textId="77777777" w:rsidTr="00686D9F">
        <w:trPr>
          <w:trHeight w:hRule="exact" w:val="288"/>
        </w:trPr>
        <w:tc>
          <w:tcPr>
            <w:tcW w:w="230" w:type="pct"/>
          </w:tcPr>
          <w:p w14:paraId="3619A228" w14:textId="77777777" w:rsidR="00CC2967" w:rsidRPr="007D6CF8" w:rsidRDefault="00CC2967" w:rsidP="00686D9F">
            <w:pPr>
              <w:pStyle w:val="BodyText"/>
              <w:rPr>
                <w:sz w:val="22"/>
                <w:szCs w:val="22"/>
              </w:rPr>
            </w:pPr>
            <w:r w:rsidRPr="007D6CF8">
              <w:rPr>
                <w:sz w:val="22"/>
                <w:szCs w:val="22"/>
              </w:rPr>
              <w:t>1.</w:t>
            </w:r>
          </w:p>
        </w:tc>
        <w:tc>
          <w:tcPr>
            <w:tcW w:w="2396" w:type="pct"/>
          </w:tcPr>
          <w:p w14:paraId="106E9C32" w14:textId="77777777" w:rsidR="00CC2967" w:rsidRPr="007D6CF8" w:rsidRDefault="00CC2967" w:rsidP="00686D9F">
            <w:pPr>
              <w:pStyle w:val="BodyText"/>
              <w:rPr>
                <w:sz w:val="22"/>
                <w:szCs w:val="22"/>
              </w:rPr>
            </w:pPr>
            <w:r w:rsidRPr="007D6CF8">
              <w:rPr>
                <w:sz w:val="22"/>
                <w:szCs w:val="22"/>
              </w:rPr>
              <w:t>UTILITY PLANT IN SERVICE</w:t>
            </w:r>
          </w:p>
        </w:tc>
        <w:tc>
          <w:tcPr>
            <w:tcW w:w="780" w:type="pct"/>
          </w:tcPr>
          <w:p w14:paraId="7E6ADE76" w14:textId="77777777" w:rsidR="00CC2967" w:rsidRPr="007D6CF8" w:rsidRDefault="00CC2967" w:rsidP="00CC2967">
            <w:pPr>
              <w:pStyle w:val="BodyText"/>
              <w:jc w:val="right"/>
              <w:rPr>
                <w:sz w:val="22"/>
                <w:szCs w:val="22"/>
              </w:rPr>
            </w:pPr>
            <w:r w:rsidRPr="007D6CF8">
              <w:rPr>
                <w:sz w:val="22"/>
                <w:szCs w:val="22"/>
              </w:rPr>
              <w:t>$760,130</w:t>
            </w:r>
          </w:p>
        </w:tc>
        <w:tc>
          <w:tcPr>
            <w:tcW w:w="680" w:type="pct"/>
          </w:tcPr>
          <w:p w14:paraId="64E54CD3" w14:textId="77777777" w:rsidR="00CC2967" w:rsidRPr="007D6CF8" w:rsidRDefault="00CC2967" w:rsidP="00CC2967">
            <w:pPr>
              <w:pStyle w:val="BodyText"/>
              <w:jc w:val="right"/>
              <w:rPr>
                <w:sz w:val="22"/>
                <w:szCs w:val="22"/>
              </w:rPr>
            </w:pPr>
            <w:r w:rsidRPr="007D6CF8">
              <w:rPr>
                <w:sz w:val="22"/>
                <w:szCs w:val="22"/>
              </w:rPr>
              <w:t>($5,976)</w:t>
            </w:r>
          </w:p>
        </w:tc>
        <w:tc>
          <w:tcPr>
            <w:tcW w:w="780" w:type="pct"/>
          </w:tcPr>
          <w:p w14:paraId="4BC13383" w14:textId="77777777" w:rsidR="00CC2967" w:rsidRPr="007D6CF8" w:rsidRDefault="00CC2967" w:rsidP="00CC2967">
            <w:pPr>
              <w:pStyle w:val="BodyText"/>
              <w:jc w:val="right"/>
              <w:rPr>
                <w:sz w:val="22"/>
                <w:szCs w:val="22"/>
              </w:rPr>
            </w:pPr>
            <w:r w:rsidRPr="007D6CF8">
              <w:rPr>
                <w:sz w:val="22"/>
                <w:szCs w:val="22"/>
              </w:rPr>
              <w:t>$754,154</w:t>
            </w:r>
          </w:p>
        </w:tc>
        <w:tc>
          <w:tcPr>
            <w:tcW w:w="134" w:type="pct"/>
          </w:tcPr>
          <w:p w14:paraId="4DE201E7" w14:textId="77777777" w:rsidR="00CC2967" w:rsidRPr="007D6CF8" w:rsidRDefault="00CC2967" w:rsidP="00686D9F">
            <w:pPr>
              <w:pStyle w:val="BodyText"/>
              <w:rPr>
                <w:sz w:val="22"/>
                <w:szCs w:val="22"/>
              </w:rPr>
            </w:pPr>
          </w:p>
        </w:tc>
      </w:tr>
      <w:tr w:rsidR="00CC2967" w:rsidRPr="007D6CF8" w14:paraId="3253F950" w14:textId="77777777" w:rsidTr="00686D9F">
        <w:trPr>
          <w:trHeight w:hRule="exact" w:val="288"/>
        </w:trPr>
        <w:tc>
          <w:tcPr>
            <w:tcW w:w="230" w:type="pct"/>
          </w:tcPr>
          <w:p w14:paraId="4A38C602" w14:textId="77777777" w:rsidR="00CC2967" w:rsidRPr="007D6CF8" w:rsidRDefault="00CC2967" w:rsidP="00686D9F">
            <w:pPr>
              <w:pStyle w:val="BodyText"/>
              <w:rPr>
                <w:sz w:val="22"/>
                <w:szCs w:val="22"/>
              </w:rPr>
            </w:pPr>
          </w:p>
        </w:tc>
        <w:tc>
          <w:tcPr>
            <w:tcW w:w="2396" w:type="pct"/>
          </w:tcPr>
          <w:p w14:paraId="7F11067A" w14:textId="77777777" w:rsidR="00CC2967" w:rsidRPr="007D6CF8" w:rsidRDefault="00CC2967" w:rsidP="00686D9F">
            <w:pPr>
              <w:pStyle w:val="BodyText"/>
              <w:rPr>
                <w:sz w:val="22"/>
                <w:szCs w:val="22"/>
              </w:rPr>
            </w:pPr>
          </w:p>
        </w:tc>
        <w:tc>
          <w:tcPr>
            <w:tcW w:w="780" w:type="pct"/>
          </w:tcPr>
          <w:p w14:paraId="4B3268A9" w14:textId="77777777" w:rsidR="00CC2967" w:rsidRPr="007D6CF8" w:rsidRDefault="00CC2967" w:rsidP="00686D9F">
            <w:pPr>
              <w:pStyle w:val="BodyText"/>
              <w:jc w:val="right"/>
              <w:rPr>
                <w:sz w:val="22"/>
                <w:szCs w:val="22"/>
              </w:rPr>
            </w:pPr>
          </w:p>
        </w:tc>
        <w:tc>
          <w:tcPr>
            <w:tcW w:w="680" w:type="pct"/>
          </w:tcPr>
          <w:p w14:paraId="67E5FC6D" w14:textId="77777777" w:rsidR="00CC2967" w:rsidRPr="007D6CF8" w:rsidRDefault="00CC2967" w:rsidP="00686D9F">
            <w:pPr>
              <w:pStyle w:val="BodyText"/>
              <w:jc w:val="right"/>
              <w:rPr>
                <w:sz w:val="22"/>
                <w:szCs w:val="22"/>
              </w:rPr>
            </w:pPr>
          </w:p>
        </w:tc>
        <w:tc>
          <w:tcPr>
            <w:tcW w:w="780" w:type="pct"/>
          </w:tcPr>
          <w:p w14:paraId="7D11C40D" w14:textId="77777777" w:rsidR="00CC2967" w:rsidRPr="007D6CF8" w:rsidRDefault="00CC2967" w:rsidP="00686D9F">
            <w:pPr>
              <w:pStyle w:val="BodyText"/>
              <w:jc w:val="right"/>
              <w:rPr>
                <w:sz w:val="22"/>
                <w:szCs w:val="22"/>
              </w:rPr>
            </w:pPr>
          </w:p>
        </w:tc>
        <w:tc>
          <w:tcPr>
            <w:tcW w:w="134" w:type="pct"/>
          </w:tcPr>
          <w:p w14:paraId="2D9B1A7D" w14:textId="77777777" w:rsidR="00CC2967" w:rsidRPr="007D6CF8" w:rsidRDefault="00CC2967" w:rsidP="00686D9F">
            <w:pPr>
              <w:pStyle w:val="BodyText"/>
              <w:rPr>
                <w:sz w:val="22"/>
                <w:szCs w:val="22"/>
              </w:rPr>
            </w:pPr>
          </w:p>
        </w:tc>
      </w:tr>
      <w:tr w:rsidR="00CC2967" w:rsidRPr="007D6CF8" w14:paraId="4646825D" w14:textId="77777777" w:rsidTr="00686D9F">
        <w:trPr>
          <w:trHeight w:hRule="exact" w:val="288"/>
        </w:trPr>
        <w:tc>
          <w:tcPr>
            <w:tcW w:w="230" w:type="pct"/>
          </w:tcPr>
          <w:p w14:paraId="5A904BFA" w14:textId="77777777" w:rsidR="00CC2967" w:rsidRPr="007D6CF8" w:rsidRDefault="00CC2967" w:rsidP="00686D9F">
            <w:pPr>
              <w:pStyle w:val="BodyText"/>
              <w:rPr>
                <w:sz w:val="22"/>
                <w:szCs w:val="22"/>
              </w:rPr>
            </w:pPr>
            <w:r w:rsidRPr="007D6CF8">
              <w:rPr>
                <w:sz w:val="22"/>
                <w:szCs w:val="22"/>
              </w:rPr>
              <w:t>2.</w:t>
            </w:r>
          </w:p>
        </w:tc>
        <w:tc>
          <w:tcPr>
            <w:tcW w:w="2396" w:type="pct"/>
          </w:tcPr>
          <w:p w14:paraId="6CBF8E75" w14:textId="77777777" w:rsidR="00CC2967" w:rsidRPr="007D6CF8" w:rsidRDefault="00CC2967" w:rsidP="00686D9F">
            <w:pPr>
              <w:pStyle w:val="BodyText"/>
              <w:rPr>
                <w:sz w:val="22"/>
                <w:szCs w:val="22"/>
              </w:rPr>
            </w:pPr>
            <w:r w:rsidRPr="007D6CF8">
              <w:rPr>
                <w:sz w:val="22"/>
                <w:szCs w:val="22"/>
              </w:rPr>
              <w:t>LAND &amp; LAND RIGHTS</w:t>
            </w:r>
          </w:p>
        </w:tc>
        <w:tc>
          <w:tcPr>
            <w:tcW w:w="780" w:type="pct"/>
          </w:tcPr>
          <w:p w14:paraId="0BC91A24" w14:textId="77777777" w:rsidR="00CC2967" w:rsidRPr="007D6CF8" w:rsidRDefault="00CC2967" w:rsidP="00686D9F">
            <w:pPr>
              <w:pStyle w:val="BodyText"/>
              <w:jc w:val="right"/>
              <w:rPr>
                <w:sz w:val="22"/>
                <w:szCs w:val="22"/>
              </w:rPr>
            </w:pPr>
            <w:r w:rsidRPr="007D6CF8">
              <w:rPr>
                <w:sz w:val="22"/>
                <w:szCs w:val="22"/>
              </w:rPr>
              <w:t>5,082</w:t>
            </w:r>
          </w:p>
        </w:tc>
        <w:tc>
          <w:tcPr>
            <w:tcW w:w="680" w:type="pct"/>
          </w:tcPr>
          <w:p w14:paraId="3CFC7F77" w14:textId="77777777" w:rsidR="00CC2967" w:rsidRPr="007D6CF8" w:rsidRDefault="00CC2967" w:rsidP="00686D9F">
            <w:pPr>
              <w:pStyle w:val="BodyText"/>
              <w:jc w:val="right"/>
              <w:rPr>
                <w:sz w:val="22"/>
                <w:szCs w:val="22"/>
              </w:rPr>
            </w:pPr>
            <w:r w:rsidRPr="007D6CF8">
              <w:rPr>
                <w:sz w:val="22"/>
                <w:szCs w:val="22"/>
              </w:rPr>
              <w:t>0</w:t>
            </w:r>
          </w:p>
        </w:tc>
        <w:tc>
          <w:tcPr>
            <w:tcW w:w="780" w:type="pct"/>
          </w:tcPr>
          <w:p w14:paraId="3DB2CE66" w14:textId="77777777" w:rsidR="00CC2967" w:rsidRPr="007D6CF8" w:rsidRDefault="00CC2967" w:rsidP="00686D9F">
            <w:pPr>
              <w:pStyle w:val="BodyText"/>
              <w:jc w:val="right"/>
              <w:rPr>
                <w:sz w:val="22"/>
                <w:szCs w:val="22"/>
              </w:rPr>
            </w:pPr>
            <w:r w:rsidRPr="007D6CF8">
              <w:rPr>
                <w:sz w:val="22"/>
                <w:szCs w:val="22"/>
              </w:rPr>
              <w:t>5,082</w:t>
            </w:r>
          </w:p>
        </w:tc>
        <w:tc>
          <w:tcPr>
            <w:tcW w:w="134" w:type="pct"/>
          </w:tcPr>
          <w:p w14:paraId="0FA4F48D" w14:textId="77777777" w:rsidR="00CC2967" w:rsidRPr="007D6CF8" w:rsidRDefault="00CC2967" w:rsidP="00686D9F">
            <w:pPr>
              <w:pStyle w:val="BodyText"/>
              <w:rPr>
                <w:sz w:val="22"/>
                <w:szCs w:val="22"/>
              </w:rPr>
            </w:pPr>
          </w:p>
        </w:tc>
      </w:tr>
      <w:tr w:rsidR="00CC2967" w:rsidRPr="007D6CF8" w14:paraId="345D742C" w14:textId="77777777" w:rsidTr="00686D9F">
        <w:trPr>
          <w:trHeight w:hRule="exact" w:val="288"/>
        </w:trPr>
        <w:tc>
          <w:tcPr>
            <w:tcW w:w="230" w:type="pct"/>
          </w:tcPr>
          <w:p w14:paraId="1A040C05" w14:textId="77777777" w:rsidR="00CC2967" w:rsidRPr="007D6CF8" w:rsidRDefault="00CC2967" w:rsidP="00686D9F">
            <w:pPr>
              <w:pStyle w:val="BodyText"/>
              <w:rPr>
                <w:sz w:val="22"/>
                <w:szCs w:val="22"/>
              </w:rPr>
            </w:pPr>
          </w:p>
        </w:tc>
        <w:tc>
          <w:tcPr>
            <w:tcW w:w="2396" w:type="pct"/>
          </w:tcPr>
          <w:p w14:paraId="284DD450" w14:textId="77777777" w:rsidR="00CC2967" w:rsidRPr="007D6CF8" w:rsidRDefault="00CC2967" w:rsidP="00686D9F">
            <w:pPr>
              <w:pStyle w:val="BodyText"/>
              <w:rPr>
                <w:sz w:val="22"/>
                <w:szCs w:val="22"/>
              </w:rPr>
            </w:pPr>
          </w:p>
        </w:tc>
        <w:tc>
          <w:tcPr>
            <w:tcW w:w="780" w:type="pct"/>
          </w:tcPr>
          <w:p w14:paraId="4CD6D941" w14:textId="77777777" w:rsidR="00CC2967" w:rsidRPr="007D6CF8" w:rsidRDefault="00CC2967" w:rsidP="00686D9F">
            <w:pPr>
              <w:pStyle w:val="BodyText"/>
              <w:jc w:val="right"/>
              <w:rPr>
                <w:sz w:val="22"/>
                <w:szCs w:val="22"/>
              </w:rPr>
            </w:pPr>
          </w:p>
        </w:tc>
        <w:tc>
          <w:tcPr>
            <w:tcW w:w="680" w:type="pct"/>
          </w:tcPr>
          <w:p w14:paraId="6959646F" w14:textId="77777777" w:rsidR="00CC2967" w:rsidRPr="007D6CF8" w:rsidRDefault="00CC2967" w:rsidP="00686D9F">
            <w:pPr>
              <w:pStyle w:val="BodyText"/>
              <w:jc w:val="right"/>
              <w:rPr>
                <w:sz w:val="22"/>
                <w:szCs w:val="22"/>
              </w:rPr>
            </w:pPr>
          </w:p>
        </w:tc>
        <w:tc>
          <w:tcPr>
            <w:tcW w:w="780" w:type="pct"/>
          </w:tcPr>
          <w:p w14:paraId="256EDDA7" w14:textId="77777777" w:rsidR="00CC2967" w:rsidRPr="007D6CF8" w:rsidRDefault="00CC2967" w:rsidP="00686D9F">
            <w:pPr>
              <w:pStyle w:val="BodyText"/>
              <w:jc w:val="right"/>
              <w:rPr>
                <w:sz w:val="22"/>
                <w:szCs w:val="22"/>
              </w:rPr>
            </w:pPr>
          </w:p>
        </w:tc>
        <w:tc>
          <w:tcPr>
            <w:tcW w:w="134" w:type="pct"/>
          </w:tcPr>
          <w:p w14:paraId="293A15A7" w14:textId="77777777" w:rsidR="00CC2967" w:rsidRPr="007D6CF8" w:rsidRDefault="00CC2967" w:rsidP="00686D9F">
            <w:pPr>
              <w:pStyle w:val="BodyText"/>
              <w:rPr>
                <w:sz w:val="22"/>
                <w:szCs w:val="22"/>
              </w:rPr>
            </w:pPr>
          </w:p>
        </w:tc>
      </w:tr>
      <w:tr w:rsidR="00CC2967" w:rsidRPr="007D6CF8" w14:paraId="4A2F3F94" w14:textId="77777777" w:rsidTr="00686D9F">
        <w:trPr>
          <w:trHeight w:hRule="exact" w:val="288"/>
        </w:trPr>
        <w:tc>
          <w:tcPr>
            <w:tcW w:w="230" w:type="pct"/>
          </w:tcPr>
          <w:p w14:paraId="003E80EC" w14:textId="77777777" w:rsidR="00CC2967" w:rsidRPr="007D6CF8" w:rsidRDefault="00CC2967" w:rsidP="00686D9F">
            <w:pPr>
              <w:pStyle w:val="BodyText"/>
              <w:rPr>
                <w:sz w:val="22"/>
                <w:szCs w:val="22"/>
              </w:rPr>
            </w:pPr>
            <w:r w:rsidRPr="007D6CF8">
              <w:rPr>
                <w:sz w:val="22"/>
                <w:szCs w:val="22"/>
              </w:rPr>
              <w:t>3</w:t>
            </w:r>
          </w:p>
        </w:tc>
        <w:tc>
          <w:tcPr>
            <w:tcW w:w="2396" w:type="pct"/>
          </w:tcPr>
          <w:p w14:paraId="78E49567" w14:textId="77777777" w:rsidR="00CC2967" w:rsidRPr="007D6CF8" w:rsidRDefault="00CC2967" w:rsidP="00686D9F">
            <w:pPr>
              <w:pStyle w:val="BodyText"/>
              <w:rPr>
                <w:sz w:val="22"/>
                <w:szCs w:val="22"/>
              </w:rPr>
            </w:pPr>
            <w:r w:rsidRPr="007D6CF8">
              <w:rPr>
                <w:sz w:val="22"/>
                <w:szCs w:val="22"/>
              </w:rPr>
              <w:t>ACCUMULATED DEPRECIATION</w:t>
            </w:r>
          </w:p>
        </w:tc>
        <w:tc>
          <w:tcPr>
            <w:tcW w:w="780" w:type="pct"/>
          </w:tcPr>
          <w:p w14:paraId="74448F0C" w14:textId="77777777" w:rsidR="00CC2967" w:rsidRPr="007D6CF8" w:rsidRDefault="00CC2967" w:rsidP="00CC2967">
            <w:pPr>
              <w:pStyle w:val="BodyText"/>
              <w:jc w:val="right"/>
              <w:rPr>
                <w:sz w:val="22"/>
                <w:szCs w:val="22"/>
              </w:rPr>
            </w:pPr>
            <w:r w:rsidRPr="007D6CF8">
              <w:rPr>
                <w:sz w:val="22"/>
                <w:szCs w:val="22"/>
              </w:rPr>
              <w:t>(517,954)</w:t>
            </w:r>
          </w:p>
        </w:tc>
        <w:tc>
          <w:tcPr>
            <w:tcW w:w="680" w:type="pct"/>
          </w:tcPr>
          <w:p w14:paraId="0530A68A" w14:textId="77777777" w:rsidR="00CC2967" w:rsidRPr="007D6CF8" w:rsidRDefault="00CC2967" w:rsidP="00686D9F">
            <w:pPr>
              <w:pStyle w:val="BodyText"/>
              <w:jc w:val="right"/>
              <w:rPr>
                <w:sz w:val="22"/>
                <w:szCs w:val="22"/>
              </w:rPr>
            </w:pPr>
            <w:r w:rsidRPr="007D6CF8">
              <w:rPr>
                <w:sz w:val="22"/>
                <w:szCs w:val="22"/>
              </w:rPr>
              <w:t>46,023</w:t>
            </w:r>
          </w:p>
        </w:tc>
        <w:tc>
          <w:tcPr>
            <w:tcW w:w="780" w:type="pct"/>
          </w:tcPr>
          <w:p w14:paraId="3671B441" w14:textId="77777777" w:rsidR="00CC2967" w:rsidRPr="007D6CF8" w:rsidRDefault="00CC2967" w:rsidP="00CC2967">
            <w:pPr>
              <w:pStyle w:val="BodyText"/>
              <w:jc w:val="right"/>
              <w:rPr>
                <w:sz w:val="22"/>
                <w:szCs w:val="22"/>
              </w:rPr>
            </w:pPr>
            <w:r w:rsidRPr="007D6CF8">
              <w:rPr>
                <w:sz w:val="22"/>
                <w:szCs w:val="22"/>
              </w:rPr>
              <w:t>(471,931)</w:t>
            </w:r>
          </w:p>
        </w:tc>
        <w:tc>
          <w:tcPr>
            <w:tcW w:w="134" w:type="pct"/>
          </w:tcPr>
          <w:p w14:paraId="431CFD53" w14:textId="77777777" w:rsidR="00CC2967" w:rsidRPr="007D6CF8" w:rsidRDefault="00CC2967" w:rsidP="00686D9F">
            <w:pPr>
              <w:pStyle w:val="BodyText"/>
              <w:rPr>
                <w:sz w:val="22"/>
                <w:szCs w:val="22"/>
              </w:rPr>
            </w:pPr>
          </w:p>
        </w:tc>
      </w:tr>
      <w:tr w:rsidR="00CC2967" w:rsidRPr="007D6CF8" w14:paraId="6FD53952" w14:textId="77777777" w:rsidTr="00686D9F">
        <w:trPr>
          <w:trHeight w:hRule="exact" w:val="288"/>
        </w:trPr>
        <w:tc>
          <w:tcPr>
            <w:tcW w:w="230" w:type="pct"/>
          </w:tcPr>
          <w:p w14:paraId="11A6F639" w14:textId="77777777" w:rsidR="00CC2967" w:rsidRPr="007D6CF8" w:rsidRDefault="00CC2967" w:rsidP="00686D9F">
            <w:pPr>
              <w:pStyle w:val="BodyText"/>
              <w:rPr>
                <w:sz w:val="22"/>
                <w:szCs w:val="22"/>
              </w:rPr>
            </w:pPr>
          </w:p>
        </w:tc>
        <w:tc>
          <w:tcPr>
            <w:tcW w:w="2396" w:type="pct"/>
          </w:tcPr>
          <w:p w14:paraId="4D4099EF" w14:textId="77777777" w:rsidR="00CC2967" w:rsidRPr="007D6CF8" w:rsidRDefault="00CC2967" w:rsidP="00686D9F">
            <w:pPr>
              <w:pStyle w:val="BodyText"/>
              <w:rPr>
                <w:sz w:val="22"/>
                <w:szCs w:val="22"/>
              </w:rPr>
            </w:pPr>
          </w:p>
        </w:tc>
        <w:tc>
          <w:tcPr>
            <w:tcW w:w="780" w:type="pct"/>
          </w:tcPr>
          <w:p w14:paraId="425E4CA0" w14:textId="77777777" w:rsidR="00CC2967" w:rsidRPr="007D6CF8" w:rsidRDefault="00CC2967" w:rsidP="00686D9F">
            <w:pPr>
              <w:pStyle w:val="BodyText"/>
              <w:jc w:val="right"/>
              <w:rPr>
                <w:sz w:val="22"/>
                <w:szCs w:val="22"/>
              </w:rPr>
            </w:pPr>
          </w:p>
        </w:tc>
        <w:tc>
          <w:tcPr>
            <w:tcW w:w="680" w:type="pct"/>
          </w:tcPr>
          <w:p w14:paraId="36AE780F" w14:textId="77777777" w:rsidR="00CC2967" w:rsidRPr="007D6CF8" w:rsidRDefault="00CC2967" w:rsidP="00686D9F">
            <w:pPr>
              <w:pStyle w:val="BodyText"/>
              <w:jc w:val="right"/>
              <w:rPr>
                <w:sz w:val="22"/>
                <w:szCs w:val="22"/>
              </w:rPr>
            </w:pPr>
          </w:p>
        </w:tc>
        <w:tc>
          <w:tcPr>
            <w:tcW w:w="780" w:type="pct"/>
          </w:tcPr>
          <w:p w14:paraId="5E409A6F" w14:textId="77777777" w:rsidR="00CC2967" w:rsidRPr="007D6CF8" w:rsidRDefault="00CC2967" w:rsidP="00686D9F">
            <w:pPr>
              <w:pStyle w:val="BodyText"/>
              <w:jc w:val="right"/>
              <w:rPr>
                <w:sz w:val="22"/>
                <w:szCs w:val="22"/>
              </w:rPr>
            </w:pPr>
          </w:p>
        </w:tc>
        <w:tc>
          <w:tcPr>
            <w:tcW w:w="134" w:type="pct"/>
          </w:tcPr>
          <w:p w14:paraId="6F717CFF" w14:textId="77777777" w:rsidR="00CC2967" w:rsidRPr="007D6CF8" w:rsidRDefault="00CC2967" w:rsidP="00686D9F">
            <w:pPr>
              <w:pStyle w:val="BodyText"/>
              <w:rPr>
                <w:sz w:val="22"/>
                <w:szCs w:val="22"/>
              </w:rPr>
            </w:pPr>
          </w:p>
        </w:tc>
      </w:tr>
      <w:tr w:rsidR="00CC2967" w:rsidRPr="007D6CF8" w14:paraId="42C71C1F" w14:textId="77777777" w:rsidTr="00686D9F">
        <w:trPr>
          <w:trHeight w:hRule="exact" w:val="288"/>
        </w:trPr>
        <w:tc>
          <w:tcPr>
            <w:tcW w:w="230" w:type="pct"/>
          </w:tcPr>
          <w:p w14:paraId="6204F433" w14:textId="77777777" w:rsidR="00CC2967" w:rsidRPr="007D6CF8" w:rsidRDefault="00CC2967" w:rsidP="00686D9F">
            <w:pPr>
              <w:pStyle w:val="BodyText"/>
              <w:rPr>
                <w:sz w:val="22"/>
                <w:szCs w:val="22"/>
              </w:rPr>
            </w:pPr>
            <w:r w:rsidRPr="007D6CF8">
              <w:rPr>
                <w:sz w:val="22"/>
                <w:szCs w:val="22"/>
              </w:rPr>
              <w:t>4.</w:t>
            </w:r>
          </w:p>
        </w:tc>
        <w:tc>
          <w:tcPr>
            <w:tcW w:w="2396" w:type="pct"/>
          </w:tcPr>
          <w:p w14:paraId="73193AA4" w14:textId="77777777" w:rsidR="00CC2967" w:rsidRPr="007D6CF8" w:rsidRDefault="00CC2967" w:rsidP="00686D9F">
            <w:pPr>
              <w:pStyle w:val="BodyText"/>
              <w:rPr>
                <w:sz w:val="22"/>
                <w:szCs w:val="22"/>
              </w:rPr>
            </w:pPr>
            <w:r w:rsidRPr="007D6CF8">
              <w:rPr>
                <w:sz w:val="22"/>
                <w:szCs w:val="22"/>
              </w:rPr>
              <w:t>CIAC</w:t>
            </w:r>
          </w:p>
        </w:tc>
        <w:tc>
          <w:tcPr>
            <w:tcW w:w="780" w:type="pct"/>
          </w:tcPr>
          <w:p w14:paraId="29EB97EC" w14:textId="77777777" w:rsidR="00CC2967" w:rsidRPr="007D6CF8" w:rsidRDefault="00CC2967" w:rsidP="00686D9F">
            <w:pPr>
              <w:pStyle w:val="BodyText"/>
              <w:jc w:val="right"/>
              <w:rPr>
                <w:sz w:val="22"/>
                <w:szCs w:val="22"/>
              </w:rPr>
            </w:pPr>
            <w:r w:rsidRPr="007D6CF8">
              <w:rPr>
                <w:sz w:val="22"/>
                <w:szCs w:val="22"/>
              </w:rPr>
              <w:t>0</w:t>
            </w:r>
          </w:p>
        </w:tc>
        <w:tc>
          <w:tcPr>
            <w:tcW w:w="680" w:type="pct"/>
          </w:tcPr>
          <w:p w14:paraId="4E2FF367" w14:textId="77777777" w:rsidR="00CC2967" w:rsidRPr="007D6CF8" w:rsidRDefault="00CC2967" w:rsidP="00686D9F">
            <w:pPr>
              <w:pStyle w:val="BodyText"/>
              <w:jc w:val="right"/>
              <w:rPr>
                <w:sz w:val="22"/>
                <w:szCs w:val="22"/>
              </w:rPr>
            </w:pPr>
            <w:r w:rsidRPr="007D6CF8">
              <w:rPr>
                <w:sz w:val="22"/>
                <w:szCs w:val="22"/>
              </w:rPr>
              <w:t>0</w:t>
            </w:r>
          </w:p>
        </w:tc>
        <w:tc>
          <w:tcPr>
            <w:tcW w:w="780" w:type="pct"/>
          </w:tcPr>
          <w:p w14:paraId="209998E0" w14:textId="77777777" w:rsidR="00CC2967" w:rsidRPr="007D6CF8" w:rsidRDefault="00CC2967" w:rsidP="00686D9F">
            <w:pPr>
              <w:pStyle w:val="BodyText"/>
              <w:jc w:val="right"/>
              <w:rPr>
                <w:sz w:val="22"/>
                <w:szCs w:val="22"/>
              </w:rPr>
            </w:pPr>
            <w:r w:rsidRPr="007D6CF8">
              <w:rPr>
                <w:sz w:val="22"/>
                <w:szCs w:val="22"/>
              </w:rPr>
              <w:t>0</w:t>
            </w:r>
          </w:p>
        </w:tc>
        <w:tc>
          <w:tcPr>
            <w:tcW w:w="134" w:type="pct"/>
          </w:tcPr>
          <w:p w14:paraId="3F8A96C7" w14:textId="77777777" w:rsidR="00CC2967" w:rsidRPr="007D6CF8" w:rsidRDefault="00CC2967" w:rsidP="00686D9F">
            <w:pPr>
              <w:pStyle w:val="BodyText"/>
              <w:rPr>
                <w:sz w:val="22"/>
                <w:szCs w:val="22"/>
              </w:rPr>
            </w:pPr>
          </w:p>
        </w:tc>
      </w:tr>
      <w:tr w:rsidR="00CC2967" w:rsidRPr="007D6CF8" w14:paraId="06185E30" w14:textId="77777777" w:rsidTr="00686D9F">
        <w:trPr>
          <w:trHeight w:hRule="exact" w:val="288"/>
        </w:trPr>
        <w:tc>
          <w:tcPr>
            <w:tcW w:w="230" w:type="pct"/>
          </w:tcPr>
          <w:p w14:paraId="6B8EA434" w14:textId="77777777" w:rsidR="00CC2967" w:rsidRPr="007D6CF8" w:rsidRDefault="00CC2967" w:rsidP="00686D9F">
            <w:pPr>
              <w:pStyle w:val="BodyText"/>
              <w:rPr>
                <w:sz w:val="22"/>
                <w:szCs w:val="22"/>
              </w:rPr>
            </w:pPr>
          </w:p>
        </w:tc>
        <w:tc>
          <w:tcPr>
            <w:tcW w:w="2396" w:type="pct"/>
          </w:tcPr>
          <w:p w14:paraId="5A3E6204" w14:textId="77777777" w:rsidR="00CC2967" w:rsidRPr="007D6CF8" w:rsidRDefault="00CC2967" w:rsidP="00686D9F">
            <w:pPr>
              <w:pStyle w:val="BodyText"/>
              <w:rPr>
                <w:sz w:val="22"/>
                <w:szCs w:val="22"/>
              </w:rPr>
            </w:pPr>
          </w:p>
        </w:tc>
        <w:tc>
          <w:tcPr>
            <w:tcW w:w="780" w:type="pct"/>
          </w:tcPr>
          <w:p w14:paraId="26430880" w14:textId="77777777" w:rsidR="00CC2967" w:rsidRPr="007D6CF8" w:rsidRDefault="00CC2967" w:rsidP="00686D9F">
            <w:pPr>
              <w:pStyle w:val="BodyText"/>
              <w:jc w:val="right"/>
              <w:rPr>
                <w:sz w:val="22"/>
                <w:szCs w:val="22"/>
              </w:rPr>
            </w:pPr>
          </w:p>
        </w:tc>
        <w:tc>
          <w:tcPr>
            <w:tcW w:w="680" w:type="pct"/>
          </w:tcPr>
          <w:p w14:paraId="74A9D031" w14:textId="77777777" w:rsidR="00CC2967" w:rsidRPr="007D6CF8" w:rsidRDefault="00CC2967" w:rsidP="00686D9F">
            <w:pPr>
              <w:pStyle w:val="BodyText"/>
              <w:jc w:val="right"/>
              <w:rPr>
                <w:sz w:val="22"/>
                <w:szCs w:val="22"/>
              </w:rPr>
            </w:pPr>
          </w:p>
        </w:tc>
        <w:tc>
          <w:tcPr>
            <w:tcW w:w="780" w:type="pct"/>
          </w:tcPr>
          <w:p w14:paraId="31A4E2C2" w14:textId="77777777" w:rsidR="00CC2967" w:rsidRPr="007D6CF8" w:rsidRDefault="00CC2967" w:rsidP="00686D9F">
            <w:pPr>
              <w:pStyle w:val="BodyText"/>
              <w:jc w:val="right"/>
              <w:rPr>
                <w:sz w:val="22"/>
                <w:szCs w:val="22"/>
              </w:rPr>
            </w:pPr>
          </w:p>
        </w:tc>
        <w:tc>
          <w:tcPr>
            <w:tcW w:w="134" w:type="pct"/>
          </w:tcPr>
          <w:p w14:paraId="1D9C092A" w14:textId="77777777" w:rsidR="00CC2967" w:rsidRPr="007D6CF8" w:rsidRDefault="00CC2967" w:rsidP="00686D9F">
            <w:pPr>
              <w:pStyle w:val="BodyText"/>
              <w:rPr>
                <w:sz w:val="22"/>
                <w:szCs w:val="22"/>
              </w:rPr>
            </w:pPr>
          </w:p>
        </w:tc>
      </w:tr>
      <w:tr w:rsidR="00CC2967" w:rsidRPr="007D6CF8" w14:paraId="5EB6C04A" w14:textId="77777777" w:rsidTr="00686D9F">
        <w:trPr>
          <w:trHeight w:hRule="exact" w:val="288"/>
        </w:trPr>
        <w:tc>
          <w:tcPr>
            <w:tcW w:w="230" w:type="pct"/>
          </w:tcPr>
          <w:p w14:paraId="6FE20750" w14:textId="77777777" w:rsidR="00CC2967" w:rsidRPr="007D6CF8" w:rsidRDefault="00CC2967" w:rsidP="00686D9F">
            <w:pPr>
              <w:pStyle w:val="BodyText"/>
              <w:rPr>
                <w:sz w:val="22"/>
                <w:szCs w:val="22"/>
              </w:rPr>
            </w:pPr>
            <w:r w:rsidRPr="007D6CF8">
              <w:rPr>
                <w:sz w:val="22"/>
                <w:szCs w:val="22"/>
              </w:rPr>
              <w:t>5.</w:t>
            </w:r>
          </w:p>
        </w:tc>
        <w:tc>
          <w:tcPr>
            <w:tcW w:w="2396" w:type="pct"/>
          </w:tcPr>
          <w:p w14:paraId="4D3F8AE3" w14:textId="77777777" w:rsidR="00CC2967" w:rsidRPr="007D6CF8" w:rsidRDefault="00CC2967" w:rsidP="00686D9F">
            <w:pPr>
              <w:pStyle w:val="BodyText"/>
              <w:rPr>
                <w:sz w:val="22"/>
                <w:szCs w:val="22"/>
              </w:rPr>
            </w:pPr>
            <w:r w:rsidRPr="007D6CF8">
              <w:rPr>
                <w:sz w:val="22"/>
                <w:szCs w:val="22"/>
              </w:rPr>
              <w:t>ACCUMULATED AMORT. CIAC</w:t>
            </w:r>
          </w:p>
        </w:tc>
        <w:tc>
          <w:tcPr>
            <w:tcW w:w="780" w:type="pct"/>
          </w:tcPr>
          <w:p w14:paraId="19C00600" w14:textId="77777777" w:rsidR="00CC2967" w:rsidRPr="007D6CF8" w:rsidRDefault="00CC2967" w:rsidP="00686D9F">
            <w:pPr>
              <w:pStyle w:val="BodyText"/>
              <w:jc w:val="right"/>
              <w:rPr>
                <w:sz w:val="22"/>
                <w:szCs w:val="22"/>
              </w:rPr>
            </w:pPr>
            <w:r w:rsidRPr="007D6CF8">
              <w:rPr>
                <w:sz w:val="22"/>
                <w:szCs w:val="22"/>
              </w:rPr>
              <w:t>0</w:t>
            </w:r>
          </w:p>
        </w:tc>
        <w:tc>
          <w:tcPr>
            <w:tcW w:w="680" w:type="pct"/>
          </w:tcPr>
          <w:p w14:paraId="76B2F82D" w14:textId="77777777" w:rsidR="00CC2967" w:rsidRPr="007D6CF8" w:rsidRDefault="00CC2967" w:rsidP="00686D9F">
            <w:pPr>
              <w:pStyle w:val="BodyText"/>
              <w:jc w:val="right"/>
              <w:rPr>
                <w:sz w:val="22"/>
                <w:szCs w:val="22"/>
              </w:rPr>
            </w:pPr>
            <w:r w:rsidRPr="007D6CF8">
              <w:rPr>
                <w:sz w:val="22"/>
                <w:szCs w:val="22"/>
              </w:rPr>
              <w:t>0</w:t>
            </w:r>
          </w:p>
        </w:tc>
        <w:tc>
          <w:tcPr>
            <w:tcW w:w="780" w:type="pct"/>
          </w:tcPr>
          <w:p w14:paraId="4AE7CFCE" w14:textId="77777777" w:rsidR="00CC2967" w:rsidRPr="007D6CF8" w:rsidRDefault="00CC2967" w:rsidP="00686D9F">
            <w:pPr>
              <w:pStyle w:val="BodyText"/>
              <w:jc w:val="right"/>
              <w:rPr>
                <w:sz w:val="22"/>
                <w:szCs w:val="22"/>
              </w:rPr>
            </w:pPr>
            <w:r w:rsidRPr="007D6CF8">
              <w:rPr>
                <w:sz w:val="22"/>
                <w:szCs w:val="22"/>
              </w:rPr>
              <w:t>0</w:t>
            </w:r>
          </w:p>
        </w:tc>
        <w:tc>
          <w:tcPr>
            <w:tcW w:w="134" w:type="pct"/>
          </w:tcPr>
          <w:p w14:paraId="3A1BFC9C" w14:textId="77777777" w:rsidR="00CC2967" w:rsidRPr="007D6CF8" w:rsidRDefault="00CC2967" w:rsidP="00686D9F">
            <w:pPr>
              <w:pStyle w:val="BodyText"/>
              <w:rPr>
                <w:sz w:val="22"/>
                <w:szCs w:val="22"/>
              </w:rPr>
            </w:pPr>
          </w:p>
        </w:tc>
      </w:tr>
      <w:tr w:rsidR="00CC2967" w:rsidRPr="007D6CF8" w14:paraId="6C9BD2AF" w14:textId="77777777" w:rsidTr="00686D9F">
        <w:trPr>
          <w:trHeight w:hRule="exact" w:val="288"/>
        </w:trPr>
        <w:tc>
          <w:tcPr>
            <w:tcW w:w="230" w:type="pct"/>
          </w:tcPr>
          <w:p w14:paraId="23FBCBFF" w14:textId="77777777" w:rsidR="00CC2967" w:rsidRPr="007D6CF8" w:rsidRDefault="00CC2967" w:rsidP="00686D9F">
            <w:pPr>
              <w:pStyle w:val="BodyText"/>
              <w:rPr>
                <w:sz w:val="22"/>
                <w:szCs w:val="22"/>
              </w:rPr>
            </w:pPr>
          </w:p>
        </w:tc>
        <w:tc>
          <w:tcPr>
            <w:tcW w:w="2396" w:type="pct"/>
          </w:tcPr>
          <w:p w14:paraId="0DCDCBCF" w14:textId="77777777" w:rsidR="00CC2967" w:rsidRPr="007D6CF8" w:rsidRDefault="00CC2967" w:rsidP="00686D9F">
            <w:pPr>
              <w:pStyle w:val="BodyText"/>
              <w:rPr>
                <w:sz w:val="22"/>
                <w:szCs w:val="22"/>
              </w:rPr>
            </w:pPr>
          </w:p>
        </w:tc>
        <w:tc>
          <w:tcPr>
            <w:tcW w:w="780" w:type="pct"/>
          </w:tcPr>
          <w:p w14:paraId="2B107355" w14:textId="77777777" w:rsidR="00CC2967" w:rsidRPr="007D6CF8" w:rsidRDefault="00CC2967" w:rsidP="00686D9F">
            <w:pPr>
              <w:pStyle w:val="BodyText"/>
              <w:jc w:val="right"/>
              <w:rPr>
                <w:sz w:val="22"/>
                <w:szCs w:val="22"/>
              </w:rPr>
            </w:pPr>
          </w:p>
        </w:tc>
        <w:tc>
          <w:tcPr>
            <w:tcW w:w="680" w:type="pct"/>
          </w:tcPr>
          <w:p w14:paraId="31254106" w14:textId="77777777" w:rsidR="00CC2967" w:rsidRPr="007D6CF8" w:rsidRDefault="00CC2967" w:rsidP="00686D9F">
            <w:pPr>
              <w:pStyle w:val="BodyText"/>
              <w:jc w:val="right"/>
              <w:rPr>
                <w:sz w:val="22"/>
                <w:szCs w:val="22"/>
              </w:rPr>
            </w:pPr>
          </w:p>
        </w:tc>
        <w:tc>
          <w:tcPr>
            <w:tcW w:w="780" w:type="pct"/>
          </w:tcPr>
          <w:p w14:paraId="7D3C3F0B" w14:textId="77777777" w:rsidR="00CC2967" w:rsidRPr="007D6CF8" w:rsidRDefault="00CC2967" w:rsidP="00686D9F">
            <w:pPr>
              <w:pStyle w:val="BodyText"/>
              <w:jc w:val="right"/>
              <w:rPr>
                <w:sz w:val="22"/>
                <w:szCs w:val="22"/>
              </w:rPr>
            </w:pPr>
          </w:p>
        </w:tc>
        <w:tc>
          <w:tcPr>
            <w:tcW w:w="134" w:type="pct"/>
          </w:tcPr>
          <w:p w14:paraId="0B4B8E39" w14:textId="77777777" w:rsidR="00CC2967" w:rsidRPr="007D6CF8" w:rsidRDefault="00CC2967" w:rsidP="00686D9F">
            <w:pPr>
              <w:pStyle w:val="BodyText"/>
              <w:rPr>
                <w:sz w:val="22"/>
                <w:szCs w:val="22"/>
              </w:rPr>
            </w:pPr>
          </w:p>
        </w:tc>
      </w:tr>
      <w:tr w:rsidR="00CC2967" w:rsidRPr="007D6CF8" w14:paraId="2B46199D" w14:textId="77777777" w:rsidTr="00686D9F">
        <w:trPr>
          <w:trHeight w:hRule="exact" w:val="288"/>
        </w:trPr>
        <w:tc>
          <w:tcPr>
            <w:tcW w:w="230" w:type="pct"/>
          </w:tcPr>
          <w:p w14:paraId="30EE6355" w14:textId="77777777" w:rsidR="00CC2967" w:rsidRPr="007D6CF8" w:rsidRDefault="0061689E" w:rsidP="00686D9F">
            <w:pPr>
              <w:pStyle w:val="BodyText"/>
              <w:rPr>
                <w:sz w:val="22"/>
                <w:szCs w:val="22"/>
              </w:rPr>
            </w:pPr>
            <w:r>
              <w:rPr>
                <w:sz w:val="22"/>
                <w:szCs w:val="22"/>
              </w:rPr>
              <w:t>6</w:t>
            </w:r>
            <w:r w:rsidR="00CC2967" w:rsidRPr="007D6CF8">
              <w:rPr>
                <w:sz w:val="22"/>
                <w:szCs w:val="22"/>
              </w:rPr>
              <w:t>.</w:t>
            </w:r>
          </w:p>
        </w:tc>
        <w:tc>
          <w:tcPr>
            <w:tcW w:w="2396" w:type="pct"/>
          </w:tcPr>
          <w:p w14:paraId="4465931D" w14:textId="77777777" w:rsidR="00CC2967" w:rsidRPr="007D6CF8" w:rsidRDefault="00CC2967" w:rsidP="00686D9F">
            <w:pPr>
              <w:pStyle w:val="BodyText"/>
              <w:rPr>
                <w:sz w:val="22"/>
                <w:szCs w:val="22"/>
              </w:rPr>
            </w:pPr>
            <w:r w:rsidRPr="007D6CF8">
              <w:rPr>
                <w:sz w:val="22"/>
                <w:szCs w:val="22"/>
              </w:rPr>
              <w:t>WORKING CAPITAL ALLOWANCE</w:t>
            </w:r>
          </w:p>
        </w:tc>
        <w:tc>
          <w:tcPr>
            <w:tcW w:w="780" w:type="pct"/>
          </w:tcPr>
          <w:p w14:paraId="07C99435" w14:textId="77777777" w:rsidR="00CC2967" w:rsidRPr="007D6CF8" w:rsidRDefault="00CC2967" w:rsidP="00686D9F">
            <w:pPr>
              <w:pStyle w:val="BodyText"/>
              <w:jc w:val="right"/>
              <w:rPr>
                <w:sz w:val="22"/>
                <w:szCs w:val="22"/>
                <w:u w:val="single"/>
              </w:rPr>
            </w:pPr>
            <w:r w:rsidRPr="007D6CF8">
              <w:rPr>
                <w:sz w:val="22"/>
                <w:szCs w:val="22"/>
                <w:u w:val="single"/>
              </w:rPr>
              <w:t>0</w:t>
            </w:r>
          </w:p>
        </w:tc>
        <w:tc>
          <w:tcPr>
            <w:tcW w:w="680" w:type="pct"/>
          </w:tcPr>
          <w:p w14:paraId="5B477278" w14:textId="77777777" w:rsidR="00CC2967" w:rsidRPr="007D6CF8" w:rsidRDefault="00CC2967" w:rsidP="00686D9F">
            <w:pPr>
              <w:pStyle w:val="BodyText"/>
              <w:jc w:val="right"/>
              <w:rPr>
                <w:sz w:val="22"/>
                <w:szCs w:val="22"/>
                <w:u w:val="single"/>
              </w:rPr>
            </w:pPr>
            <w:r w:rsidRPr="007D6CF8">
              <w:rPr>
                <w:sz w:val="22"/>
                <w:szCs w:val="22"/>
                <w:u w:val="single"/>
              </w:rPr>
              <w:t>24,707</w:t>
            </w:r>
          </w:p>
        </w:tc>
        <w:tc>
          <w:tcPr>
            <w:tcW w:w="780" w:type="pct"/>
          </w:tcPr>
          <w:p w14:paraId="5EFF4ECB" w14:textId="77777777" w:rsidR="00CC2967" w:rsidRPr="007D6CF8" w:rsidRDefault="00CC2967" w:rsidP="00686D9F">
            <w:pPr>
              <w:pStyle w:val="BodyText"/>
              <w:jc w:val="right"/>
              <w:rPr>
                <w:sz w:val="22"/>
                <w:szCs w:val="22"/>
                <w:u w:val="single"/>
              </w:rPr>
            </w:pPr>
            <w:r w:rsidRPr="007D6CF8">
              <w:rPr>
                <w:sz w:val="22"/>
                <w:szCs w:val="22"/>
                <w:u w:val="single"/>
              </w:rPr>
              <w:t>24,707</w:t>
            </w:r>
          </w:p>
        </w:tc>
        <w:tc>
          <w:tcPr>
            <w:tcW w:w="134" w:type="pct"/>
          </w:tcPr>
          <w:p w14:paraId="037E9C7D" w14:textId="77777777" w:rsidR="00CC2967" w:rsidRPr="007D6CF8" w:rsidRDefault="00CC2967" w:rsidP="00686D9F">
            <w:pPr>
              <w:pStyle w:val="BodyText"/>
              <w:rPr>
                <w:sz w:val="22"/>
                <w:szCs w:val="22"/>
              </w:rPr>
            </w:pPr>
          </w:p>
        </w:tc>
      </w:tr>
      <w:tr w:rsidR="00CC2967" w:rsidRPr="007D6CF8" w14:paraId="5971F355" w14:textId="77777777" w:rsidTr="00686D9F">
        <w:trPr>
          <w:trHeight w:hRule="exact" w:val="288"/>
        </w:trPr>
        <w:tc>
          <w:tcPr>
            <w:tcW w:w="230" w:type="pct"/>
          </w:tcPr>
          <w:p w14:paraId="3B516A56" w14:textId="77777777" w:rsidR="00CC2967" w:rsidRPr="007D6CF8" w:rsidRDefault="00CC2967" w:rsidP="00686D9F">
            <w:pPr>
              <w:pStyle w:val="BodyText"/>
              <w:rPr>
                <w:sz w:val="22"/>
                <w:szCs w:val="22"/>
              </w:rPr>
            </w:pPr>
          </w:p>
        </w:tc>
        <w:tc>
          <w:tcPr>
            <w:tcW w:w="2396" w:type="pct"/>
          </w:tcPr>
          <w:p w14:paraId="3D6937F7" w14:textId="77777777" w:rsidR="00CC2967" w:rsidRPr="007D6CF8" w:rsidRDefault="00CC2967" w:rsidP="00686D9F">
            <w:pPr>
              <w:pStyle w:val="BodyText"/>
              <w:rPr>
                <w:sz w:val="22"/>
                <w:szCs w:val="22"/>
              </w:rPr>
            </w:pPr>
          </w:p>
        </w:tc>
        <w:tc>
          <w:tcPr>
            <w:tcW w:w="780" w:type="pct"/>
          </w:tcPr>
          <w:p w14:paraId="0894C697" w14:textId="77777777" w:rsidR="00CC2967" w:rsidRPr="007D6CF8" w:rsidRDefault="00CC2967" w:rsidP="00686D9F">
            <w:pPr>
              <w:pStyle w:val="BodyText"/>
              <w:jc w:val="right"/>
              <w:rPr>
                <w:sz w:val="22"/>
                <w:szCs w:val="22"/>
              </w:rPr>
            </w:pPr>
          </w:p>
        </w:tc>
        <w:tc>
          <w:tcPr>
            <w:tcW w:w="680" w:type="pct"/>
          </w:tcPr>
          <w:p w14:paraId="4E9349C0" w14:textId="77777777" w:rsidR="00CC2967" w:rsidRPr="007D6CF8" w:rsidRDefault="00CC2967" w:rsidP="00686D9F">
            <w:pPr>
              <w:pStyle w:val="BodyText"/>
              <w:jc w:val="right"/>
              <w:rPr>
                <w:sz w:val="22"/>
                <w:szCs w:val="22"/>
              </w:rPr>
            </w:pPr>
          </w:p>
        </w:tc>
        <w:tc>
          <w:tcPr>
            <w:tcW w:w="780" w:type="pct"/>
          </w:tcPr>
          <w:p w14:paraId="03811BC0" w14:textId="77777777" w:rsidR="00CC2967" w:rsidRPr="007D6CF8" w:rsidRDefault="00CC2967" w:rsidP="00686D9F">
            <w:pPr>
              <w:pStyle w:val="BodyText"/>
              <w:jc w:val="right"/>
              <w:rPr>
                <w:sz w:val="22"/>
                <w:szCs w:val="22"/>
              </w:rPr>
            </w:pPr>
          </w:p>
        </w:tc>
        <w:tc>
          <w:tcPr>
            <w:tcW w:w="134" w:type="pct"/>
          </w:tcPr>
          <w:p w14:paraId="0B1255CB" w14:textId="77777777" w:rsidR="00CC2967" w:rsidRPr="007D6CF8" w:rsidRDefault="00CC2967" w:rsidP="00686D9F">
            <w:pPr>
              <w:pStyle w:val="BodyText"/>
              <w:rPr>
                <w:sz w:val="22"/>
                <w:szCs w:val="22"/>
              </w:rPr>
            </w:pPr>
          </w:p>
        </w:tc>
      </w:tr>
      <w:tr w:rsidR="00CC2967" w:rsidRPr="007D6CF8" w14:paraId="2D539A4F" w14:textId="77777777" w:rsidTr="00686D9F">
        <w:trPr>
          <w:trHeight w:hRule="exact" w:val="288"/>
        </w:trPr>
        <w:tc>
          <w:tcPr>
            <w:tcW w:w="230" w:type="pct"/>
          </w:tcPr>
          <w:p w14:paraId="0390F2A0" w14:textId="77777777" w:rsidR="00CC2967" w:rsidRPr="007D6CF8" w:rsidRDefault="00CC2967" w:rsidP="00686D9F">
            <w:pPr>
              <w:pStyle w:val="BodyText"/>
              <w:rPr>
                <w:sz w:val="22"/>
                <w:szCs w:val="22"/>
              </w:rPr>
            </w:pPr>
          </w:p>
        </w:tc>
        <w:tc>
          <w:tcPr>
            <w:tcW w:w="2396" w:type="pct"/>
          </w:tcPr>
          <w:p w14:paraId="6AB8A96E" w14:textId="77777777" w:rsidR="00CC2967" w:rsidRPr="007D6CF8" w:rsidRDefault="00CC2967" w:rsidP="00686D9F">
            <w:pPr>
              <w:pStyle w:val="BodyText"/>
              <w:rPr>
                <w:sz w:val="22"/>
                <w:szCs w:val="22"/>
              </w:rPr>
            </w:pPr>
            <w:r w:rsidRPr="007D6CF8">
              <w:rPr>
                <w:sz w:val="22"/>
                <w:szCs w:val="22"/>
              </w:rPr>
              <w:t>WASTEWATER RATE BASE</w:t>
            </w:r>
          </w:p>
        </w:tc>
        <w:tc>
          <w:tcPr>
            <w:tcW w:w="780" w:type="pct"/>
          </w:tcPr>
          <w:p w14:paraId="4948E1D6" w14:textId="77777777" w:rsidR="00CC2967" w:rsidRPr="007D6CF8" w:rsidRDefault="00CC2967" w:rsidP="00CC2967">
            <w:pPr>
              <w:pStyle w:val="BodyText"/>
              <w:jc w:val="right"/>
              <w:rPr>
                <w:sz w:val="22"/>
                <w:szCs w:val="22"/>
                <w:u w:val="double"/>
              </w:rPr>
            </w:pPr>
            <w:r w:rsidRPr="007D6CF8">
              <w:rPr>
                <w:sz w:val="22"/>
                <w:szCs w:val="22"/>
                <w:u w:val="double"/>
              </w:rPr>
              <w:t>$247,258</w:t>
            </w:r>
          </w:p>
        </w:tc>
        <w:tc>
          <w:tcPr>
            <w:tcW w:w="680" w:type="pct"/>
          </w:tcPr>
          <w:p w14:paraId="0C0CB8C5" w14:textId="77777777" w:rsidR="00CC2967" w:rsidRPr="007D6CF8" w:rsidRDefault="00CC2967" w:rsidP="00CC2967">
            <w:pPr>
              <w:pStyle w:val="BodyText"/>
              <w:jc w:val="right"/>
              <w:rPr>
                <w:sz w:val="22"/>
                <w:szCs w:val="22"/>
                <w:u w:val="double"/>
              </w:rPr>
            </w:pPr>
            <w:r w:rsidRPr="007D6CF8">
              <w:rPr>
                <w:sz w:val="22"/>
                <w:szCs w:val="22"/>
                <w:u w:val="double"/>
              </w:rPr>
              <w:t>$64,754</w:t>
            </w:r>
          </w:p>
        </w:tc>
        <w:tc>
          <w:tcPr>
            <w:tcW w:w="780" w:type="pct"/>
          </w:tcPr>
          <w:p w14:paraId="5F1911DD" w14:textId="77777777" w:rsidR="00CC2967" w:rsidRPr="007D6CF8" w:rsidRDefault="00CC2967" w:rsidP="00CC2967">
            <w:pPr>
              <w:pStyle w:val="BodyText"/>
              <w:jc w:val="right"/>
              <w:rPr>
                <w:sz w:val="22"/>
                <w:szCs w:val="22"/>
                <w:u w:val="double"/>
              </w:rPr>
            </w:pPr>
            <w:r w:rsidRPr="007D6CF8">
              <w:rPr>
                <w:sz w:val="22"/>
                <w:szCs w:val="22"/>
                <w:u w:val="double"/>
              </w:rPr>
              <w:t>$312,012</w:t>
            </w:r>
          </w:p>
        </w:tc>
        <w:tc>
          <w:tcPr>
            <w:tcW w:w="134" w:type="pct"/>
          </w:tcPr>
          <w:p w14:paraId="5FCF433E" w14:textId="77777777" w:rsidR="00CC2967" w:rsidRPr="007D6CF8" w:rsidRDefault="00CC2967" w:rsidP="00686D9F">
            <w:pPr>
              <w:pStyle w:val="BodyText"/>
              <w:rPr>
                <w:sz w:val="22"/>
                <w:szCs w:val="22"/>
              </w:rPr>
            </w:pPr>
          </w:p>
        </w:tc>
      </w:tr>
      <w:tr w:rsidR="00CC2967" w:rsidRPr="007D6CF8" w14:paraId="0DE6A705" w14:textId="77777777" w:rsidTr="00686D9F">
        <w:trPr>
          <w:trHeight w:hRule="exact" w:val="288"/>
        </w:trPr>
        <w:tc>
          <w:tcPr>
            <w:tcW w:w="230" w:type="pct"/>
          </w:tcPr>
          <w:p w14:paraId="7B539B0B" w14:textId="77777777" w:rsidR="00CC2967" w:rsidRPr="007D6CF8" w:rsidRDefault="00CC2967" w:rsidP="00686D9F">
            <w:pPr>
              <w:pStyle w:val="BodyText"/>
              <w:rPr>
                <w:sz w:val="22"/>
                <w:szCs w:val="22"/>
              </w:rPr>
            </w:pPr>
          </w:p>
        </w:tc>
        <w:tc>
          <w:tcPr>
            <w:tcW w:w="2396" w:type="pct"/>
          </w:tcPr>
          <w:p w14:paraId="516FE6BD" w14:textId="77777777" w:rsidR="00CC2967" w:rsidRPr="007D6CF8" w:rsidRDefault="00CC2967" w:rsidP="00686D9F">
            <w:pPr>
              <w:pStyle w:val="BodyText"/>
              <w:rPr>
                <w:sz w:val="22"/>
                <w:szCs w:val="22"/>
              </w:rPr>
            </w:pPr>
          </w:p>
        </w:tc>
        <w:tc>
          <w:tcPr>
            <w:tcW w:w="780" w:type="pct"/>
          </w:tcPr>
          <w:p w14:paraId="4CF3B04F" w14:textId="77777777" w:rsidR="00CC2967" w:rsidRPr="007D6CF8" w:rsidRDefault="00CC2967" w:rsidP="00686D9F">
            <w:pPr>
              <w:pStyle w:val="BodyText"/>
              <w:rPr>
                <w:sz w:val="22"/>
                <w:szCs w:val="22"/>
              </w:rPr>
            </w:pPr>
          </w:p>
        </w:tc>
        <w:tc>
          <w:tcPr>
            <w:tcW w:w="680" w:type="pct"/>
          </w:tcPr>
          <w:p w14:paraId="3BBFA3C3" w14:textId="77777777" w:rsidR="00CC2967" w:rsidRPr="007D6CF8" w:rsidRDefault="00CC2967" w:rsidP="00686D9F">
            <w:pPr>
              <w:pStyle w:val="BodyText"/>
              <w:rPr>
                <w:sz w:val="22"/>
                <w:szCs w:val="22"/>
              </w:rPr>
            </w:pPr>
          </w:p>
        </w:tc>
        <w:tc>
          <w:tcPr>
            <w:tcW w:w="780" w:type="pct"/>
          </w:tcPr>
          <w:p w14:paraId="41FA3A3E" w14:textId="77777777" w:rsidR="00CC2967" w:rsidRPr="007D6CF8" w:rsidRDefault="00CC2967" w:rsidP="00686D9F">
            <w:pPr>
              <w:pStyle w:val="BodyText"/>
              <w:rPr>
                <w:sz w:val="22"/>
                <w:szCs w:val="22"/>
              </w:rPr>
            </w:pPr>
          </w:p>
        </w:tc>
        <w:tc>
          <w:tcPr>
            <w:tcW w:w="134" w:type="pct"/>
          </w:tcPr>
          <w:p w14:paraId="37994486" w14:textId="77777777" w:rsidR="00CC2967" w:rsidRPr="007D6CF8" w:rsidRDefault="00CC2967" w:rsidP="00686D9F">
            <w:pPr>
              <w:pStyle w:val="BodyText"/>
              <w:rPr>
                <w:sz w:val="22"/>
                <w:szCs w:val="22"/>
              </w:rPr>
            </w:pPr>
          </w:p>
        </w:tc>
      </w:tr>
    </w:tbl>
    <w:p w14:paraId="64A2123A" w14:textId="61D54C50" w:rsidR="003D0D08" w:rsidRDefault="003D0D08" w:rsidP="003D0D08">
      <w:pPr>
        <w:pStyle w:val="BodyText"/>
        <w:rPr>
          <w:sz w:val="22"/>
          <w:szCs w:val="22"/>
        </w:rPr>
      </w:pPr>
      <w:r w:rsidRPr="00C9450F">
        <w:fldChar w:fldCharType="begin"/>
      </w:r>
      <w:r w:rsidRPr="00C9450F">
        <w:instrText xml:space="preserve"> TC "</w:instrText>
      </w:r>
      <w:bookmarkStart w:id="39" w:name="_Toc119480915"/>
      <w:r w:rsidRPr="00C9450F">
        <w:tab/>
      </w:r>
      <w:r>
        <w:instrText>Schedule No. 1-B Wastewater Rate Base</w:instrText>
      </w:r>
      <w:bookmarkEnd w:id="39"/>
      <w:r w:rsidRPr="00C9450F">
        <w:instrText xml:space="preserve">" \l 1 </w:instrText>
      </w:r>
      <w:r w:rsidRPr="00C9450F">
        <w:fldChar w:fldCharType="end"/>
      </w:r>
    </w:p>
    <w:p w14:paraId="38A229BD" w14:textId="77777777" w:rsidR="00CC2967" w:rsidRDefault="00CC2967" w:rsidP="004540F5">
      <w:pPr>
        <w:pStyle w:val="BodyText"/>
        <w:rPr>
          <w:sz w:val="22"/>
          <w:szCs w:val="22"/>
        </w:rPr>
      </w:pPr>
    </w:p>
    <w:p w14:paraId="40281C5D" w14:textId="77777777" w:rsidR="003D0D08" w:rsidRPr="007D6CF8" w:rsidRDefault="003D0D08" w:rsidP="004540F5">
      <w:pPr>
        <w:pStyle w:val="BodyText"/>
        <w:rPr>
          <w:sz w:val="22"/>
          <w:szCs w:val="22"/>
        </w:rPr>
      </w:pPr>
    </w:p>
    <w:p w14:paraId="5DD4FA6B" w14:textId="77777777" w:rsidR="00B80114" w:rsidRPr="007D6CF8" w:rsidRDefault="00B80114" w:rsidP="004540F5">
      <w:pPr>
        <w:pStyle w:val="BodyText"/>
        <w:rPr>
          <w:sz w:val="22"/>
          <w:szCs w:val="22"/>
        </w:rPr>
        <w:sectPr w:rsidR="00B80114" w:rsidRPr="007D6CF8"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6"/>
        <w:gridCol w:w="5470"/>
        <w:gridCol w:w="255"/>
        <w:gridCol w:w="1145"/>
        <w:gridCol w:w="2015"/>
        <w:gridCol w:w="255"/>
      </w:tblGrid>
      <w:tr w:rsidR="00B80114" w:rsidRPr="007D6CF8" w14:paraId="4C359424" w14:textId="77777777" w:rsidTr="008D63E0">
        <w:trPr>
          <w:trHeight w:hRule="exact" w:val="288"/>
        </w:trPr>
        <w:tc>
          <w:tcPr>
            <w:tcW w:w="228" w:type="pct"/>
          </w:tcPr>
          <w:p w14:paraId="4E97C485" w14:textId="77777777" w:rsidR="00B80114" w:rsidRPr="007D6CF8" w:rsidRDefault="00B80114" w:rsidP="004540F5">
            <w:pPr>
              <w:pStyle w:val="BodyText"/>
              <w:rPr>
                <w:b/>
                <w:sz w:val="22"/>
                <w:szCs w:val="22"/>
              </w:rPr>
            </w:pPr>
          </w:p>
        </w:tc>
        <w:tc>
          <w:tcPr>
            <w:tcW w:w="2856" w:type="pct"/>
          </w:tcPr>
          <w:p w14:paraId="2F5B0081" w14:textId="77777777" w:rsidR="00B80114" w:rsidRPr="007D6CF8" w:rsidRDefault="00B80114" w:rsidP="004540F5">
            <w:pPr>
              <w:pStyle w:val="BodyText"/>
              <w:rPr>
                <w:b/>
                <w:sz w:val="22"/>
                <w:szCs w:val="22"/>
              </w:rPr>
            </w:pPr>
            <w:r w:rsidRPr="007D6CF8">
              <w:rPr>
                <w:b/>
                <w:sz w:val="22"/>
                <w:szCs w:val="22"/>
              </w:rPr>
              <w:t>CHC VII, LTD.</w:t>
            </w:r>
          </w:p>
        </w:tc>
        <w:tc>
          <w:tcPr>
            <w:tcW w:w="1783" w:type="pct"/>
            <w:gridSpan w:val="3"/>
          </w:tcPr>
          <w:p w14:paraId="512F14B4" w14:textId="77777777" w:rsidR="00B80114" w:rsidRPr="007D6CF8" w:rsidRDefault="00B80114" w:rsidP="008D63E0">
            <w:pPr>
              <w:pStyle w:val="BodyText"/>
              <w:jc w:val="right"/>
              <w:rPr>
                <w:b/>
                <w:sz w:val="22"/>
                <w:szCs w:val="22"/>
              </w:rPr>
            </w:pPr>
            <w:r w:rsidRPr="007D6CF8">
              <w:rPr>
                <w:b/>
                <w:sz w:val="22"/>
                <w:szCs w:val="22"/>
              </w:rPr>
              <w:t>SCHEDULE NO. 1-C</w:t>
            </w:r>
          </w:p>
        </w:tc>
        <w:tc>
          <w:tcPr>
            <w:tcW w:w="133" w:type="pct"/>
          </w:tcPr>
          <w:p w14:paraId="163A0DF1" w14:textId="77777777" w:rsidR="00B80114" w:rsidRPr="007D6CF8" w:rsidRDefault="00B80114" w:rsidP="004540F5">
            <w:pPr>
              <w:pStyle w:val="BodyText"/>
              <w:rPr>
                <w:b/>
                <w:sz w:val="22"/>
                <w:szCs w:val="22"/>
              </w:rPr>
            </w:pPr>
          </w:p>
        </w:tc>
      </w:tr>
      <w:tr w:rsidR="00B80114" w:rsidRPr="007D6CF8" w14:paraId="01FC09CE" w14:textId="77777777" w:rsidTr="008D63E0">
        <w:trPr>
          <w:trHeight w:hRule="exact" w:val="288"/>
        </w:trPr>
        <w:tc>
          <w:tcPr>
            <w:tcW w:w="228" w:type="pct"/>
            <w:tcBorders>
              <w:bottom w:val="nil"/>
            </w:tcBorders>
          </w:tcPr>
          <w:p w14:paraId="3E810EC2" w14:textId="77777777" w:rsidR="00B80114" w:rsidRPr="007D6CF8" w:rsidRDefault="00B80114" w:rsidP="004540F5">
            <w:pPr>
              <w:pStyle w:val="BodyText"/>
              <w:rPr>
                <w:b/>
                <w:sz w:val="22"/>
                <w:szCs w:val="22"/>
              </w:rPr>
            </w:pPr>
          </w:p>
        </w:tc>
        <w:tc>
          <w:tcPr>
            <w:tcW w:w="2856" w:type="pct"/>
            <w:tcBorders>
              <w:bottom w:val="nil"/>
            </w:tcBorders>
          </w:tcPr>
          <w:p w14:paraId="781FEE9B" w14:textId="77777777" w:rsidR="00B80114" w:rsidRPr="007D6CF8" w:rsidRDefault="00B80114" w:rsidP="004540F5">
            <w:pPr>
              <w:pStyle w:val="BodyText"/>
              <w:rPr>
                <w:b/>
                <w:sz w:val="22"/>
                <w:szCs w:val="22"/>
              </w:rPr>
            </w:pPr>
            <w:r w:rsidRPr="007D6CF8">
              <w:rPr>
                <w:b/>
                <w:sz w:val="22"/>
                <w:szCs w:val="22"/>
              </w:rPr>
              <w:t>TEST YEAR ENDED 12/31/2021</w:t>
            </w:r>
          </w:p>
        </w:tc>
        <w:tc>
          <w:tcPr>
            <w:tcW w:w="1783" w:type="pct"/>
            <w:gridSpan w:val="3"/>
            <w:tcBorders>
              <w:bottom w:val="nil"/>
            </w:tcBorders>
          </w:tcPr>
          <w:p w14:paraId="7C11B11B" w14:textId="77777777" w:rsidR="00B80114" w:rsidRPr="007D6CF8" w:rsidRDefault="00B80114" w:rsidP="008D63E0">
            <w:pPr>
              <w:pStyle w:val="BodyText"/>
              <w:jc w:val="right"/>
              <w:rPr>
                <w:b/>
                <w:sz w:val="22"/>
                <w:szCs w:val="22"/>
              </w:rPr>
            </w:pPr>
            <w:r w:rsidRPr="007D6CF8">
              <w:rPr>
                <w:b/>
                <w:sz w:val="22"/>
                <w:szCs w:val="22"/>
              </w:rPr>
              <w:t>DOCKET NO. 20220033-WS</w:t>
            </w:r>
          </w:p>
        </w:tc>
        <w:tc>
          <w:tcPr>
            <w:tcW w:w="133" w:type="pct"/>
            <w:tcBorders>
              <w:bottom w:val="nil"/>
            </w:tcBorders>
          </w:tcPr>
          <w:p w14:paraId="4DC4624D" w14:textId="77777777" w:rsidR="00B80114" w:rsidRPr="007D6CF8" w:rsidRDefault="00B80114" w:rsidP="004540F5">
            <w:pPr>
              <w:pStyle w:val="BodyText"/>
              <w:rPr>
                <w:b/>
                <w:sz w:val="22"/>
                <w:szCs w:val="22"/>
              </w:rPr>
            </w:pPr>
          </w:p>
        </w:tc>
      </w:tr>
      <w:tr w:rsidR="00B80114" w:rsidRPr="007D6CF8" w14:paraId="5BA06951" w14:textId="77777777" w:rsidTr="008D63E0">
        <w:trPr>
          <w:trHeight w:hRule="exact" w:val="288"/>
        </w:trPr>
        <w:tc>
          <w:tcPr>
            <w:tcW w:w="228" w:type="pct"/>
            <w:tcBorders>
              <w:top w:val="nil"/>
              <w:bottom w:val="single" w:sz="4" w:space="0" w:color="auto"/>
            </w:tcBorders>
          </w:tcPr>
          <w:p w14:paraId="3D10D18B" w14:textId="77777777" w:rsidR="00B80114" w:rsidRPr="007D6CF8" w:rsidRDefault="00B80114" w:rsidP="004540F5">
            <w:pPr>
              <w:pStyle w:val="BodyText"/>
              <w:rPr>
                <w:b/>
                <w:sz w:val="22"/>
                <w:szCs w:val="22"/>
              </w:rPr>
            </w:pPr>
          </w:p>
        </w:tc>
        <w:tc>
          <w:tcPr>
            <w:tcW w:w="2856" w:type="pct"/>
            <w:tcBorders>
              <w:top w:val="nil"/>
              <w:bottom w:val="single" w:sz="4" w:space="0" w:color="auto"/>
            </w:tcBorders>
          </w:tcPr>
          <w:p w14:paraId="494393B2" w14:textId="77777777" w:rsidR="00B80114" w:rsidRPr="007D6CF8" w:rsidRDefault="00B80114" w:rsidP="004540F5">
            <w:pPr>
              <w:pStyle w:val="BodyText"/>
              <w:rPr>
                <w:b/>
                <w:sz w:val="22"/>
                <w:szCs w:val="22"/>
              </w:rPr>
            </w:pPr>
            <w:r w:rsidRPr="007D6CF8">
              <w:rPr>
                <w:b/>
                <w:sz w:val="22"/>
                <w:szCs w:val="22"/>
              </w:rPr>
              <w:t>ADJUSTMENTS TO RATE BASE</w:t>
            </w:r>
          </w:p>
        </w:tc>
        <w:tc>
          <w:tcPr>
            <w:tcW w:w="133" w:type="pct"/>
            <w:tcBorders>
              <w:top w:val="nil"/>
              <w:bottom w:val="single" w:sz="4" w:space="0" w:color="auto"/>
            </w:tcBorders>
          </w:tcPr>
          <w:p w14:paraId="4085E81C" w14:textId="77777777" w:rsidR="00B80114" w:rsidRPr="007D6CF8" w:rsidRDefault="00B80114" w:rsidP="004540F5">
            <w:pPr>
              <w:pStyle w:val="BodyText"/>
              <w:rPr>
                <w:b/>
                <w:sz w:val="22"/>
                <w:szCs w:val="22"/>
              </w:rPr>
            </w:pPr>
          </w:p>
        </w:tc>
        <w:tc>
          <w:tcPr>
            <w:tcW w:w="598" w:type="pct"/>
            <w:tcBorders>
              <w:top w:val="nil"/>
              <w:bottom w:val="single" w:sz="4" w:space="0" w:color="auto"/>
            </w:tcBorders>
          </w:tcPr>
          <w:p w14:paraId="6C2648D8" w14:textId="77777777" w:rsidR="00B80114" w:rsidRPr="007D6CF8" w:rsidRDefault="00B80114" w:rsidP="004540F5">
            <w:pPr>
              <w:pStyle w:val="BodyText"/>
              <w:rPr>
                <w:b/>
                <w:sz w:val="22"/>
                <w:szCs w:val="22"/>
              </w:rPr>
            </w:pPr>
          </w:p>
        </w:tc>
        <w:tc>
          <w:tcPr>
            <w:tcW w:w="1052" w:type="pct"/>
            <w:tcBorders>
              <w:top w:val="nil"/>
              <w:bottom w:val="single" w:sz="4" w:space="0" w:color="auto"/>
            </w:tcBorders>
          </w:tcPr>
          <w:p w14:paraId="13C57C09" w14:textId="77777777" w:rsidR="00B80114" w:rsidRPr="007D6CF8" w:rsidRDefault="00B80114" w:rsidP="004540F5">
            <w:pPr>
              <w:pStyle w:val="BodyText"/>
              <w:rPr>
                <w:b/>
                <w:sz w:val="22"/>
                <w:szCs w:val="22"/>
              </w:rPr>
            </w:pPr>
          </w:p>
        </w:tc>
        <w:tc>
          <w:tcPr>
            <w:tcW w:w="133" w:type="pct"/>
            <w:tcBorders>
              <w:top w:val="nil"/>
              <w:bottom w:val="single" w:sz="4" w:space="0" w:color="auto"/>
            </w:tcBorders>
          </w:tcPr>
          <w:p w14:paraId="1A341899" w14:textId="77777777" w:rsidR="00B80114" w:rsidRPr="007D6CF8" w:rsidRDefault="00B80114" w:rsidP="004540F5">
            <w:pPr>
              <w:pStyle w:val="BodyText"/>
              <w:rPr>
                <w:b/>
                <w:sz w:val="22"/>
                <w:szCs w:val="22"/>
              </w:rPr>
            </w:pPr>
          </w:p>
        </w:tc>
      </w:tr>
      <w:tr w:rsidR="00B80114" w:rsidRPr="007D6CF8" w14:paraId="685CB0F3" w14:textId="77777777" w:rsidTr="008D63E0">
        <w:trPr>
          <w:trHeight w:hRule="exact" w:val="288"/>
        </w:trPr>
        <w:tc>
          <w:tcPr>
            <w:tcW w:w="228" w:type="pct"/>
            <w:tcBorders>
              <w:top w:val="single" w:sz="4" w:space="0" w:color="auto"/>
            </w:tcBorders>
          </w:tcPr>
          <w:p w14:paraId="33F52A0F" w14:textId="77777777" w:rsidR="00B80114" w:rsidRPr="007D6CF8" w:rsidRDefault="00B80114" w:rsidP="004540F5">
            <w:pPr>
              <w:pStyle w:val="BodyText"/>
              <w:rPr>
                <w:b/>
                <w:sz w:val="22"/>
                <w:szCs w:val="22"/>
              </w:rPr>
            </w:pPr>
          </w:p>
        </w:tc>
        <w:tc>
          <w:tcPr>
            <w:tcW w:w="2856" w:type="pct"/>
            <w:tcBorders>
              <w:top w:val="single" w:sz="4" w:space="0" w:color="auto"/>
            </w:tcBorders>
          </w:tcPr>
          <w:p w14:paraId="5F5B4EEC" w14:textId="77777777" w:rsidR="00B80114" w:rsidRPr="007D6CF8" w:rsidRDefault="00B80114" w:rsidP="004540F5">
            <w:pPr>
              <w:pStyle w:val="BodyText"/>
              <w:rPr>
                <w:b/>
                <w:sz w:val="22"/>
                <w:szCs w:val="22"/>
              </w:rPr>
            </w:pPr>
          </w:p>
        </w:tc>
        <w:tc>
          <w:tcPr>
            <w:tcW w:w="133" w:type="pct"/>
            <w:tcBorders>
              <w:top w:val="single" w:sz="4" w:space="0" w:color="auto"/>
            </w:tcBorders>
          </w:tcPr>
          <w:p w14:paraId="4CEFACE5" w14:textId="77777777" w:rsidR="00B80114" w:rsidRPr="007D6CF8" w:rsidRDefault="00B80114" w:rsidP="004540F5">
            <w:pPr>
              <w:pStyle w:val="BodyText"/>
              <w:rPr>
                <w:b/>
                <w:sz w:val="22"/>
                <w:szCs w:val="22"/>
              </w:rPr>
            </w:pPr>
          </w:p>
        </w:tc>
        <w:tc>
          <w:tcPr>
            <w:tcW w:w="598" w:type="pct"/>
            <w:tcBorders>
              <w:top w:val="single" w:sz="4" w:space="0" w:color="auto"/>
            </w:tcBorders>
          </w:tcPr>
          <w:p w14:paraId="21C89C05" w14:textId="77777777" w:rsidR="00B80114" w:rsidRPr="007D6CF8" w:rsidRDefault="00B80114" w:rsidP="004540F5">
            <w:pPr>
              <w:pStyle w:val="BodyText"/>
              <w:rPr>
                <w:b/>
                <w:sz w:val="22"/>
                <w:szCs w:val="22"/>
              </w:rPr>
            </w:pPr>
          </w:p>
        </w:tc>
        <w:tc>
          <w:tcPr>
            <w:tcW w:w="1052" w:type="pct"/>
            <w:tcBorders>
              <w:top w:val="single" w:sz="4" w:space="0" w:color="auto"/>
            </w:tcBorders>
          </w:tcPr>
          <w:p w14:paraId="28162297" w14:textId="77777777" w:rsidR="00B80114" w:rsidRPr="007D6CF8" w:rsidRDefault="00B80114" w:rsidP="004540F5">
            <w:pPr>
              <w:pStyle w:val="BodyText"/>
              <w:rPr>
                <w:b/>
                <w:sz w:val="22"/>
                <w:szCs w:val="22"/>
              </w:rPr>
            </w:pPr>
          </w:p>
        </w:tc>
        <w:tc>
          <w:tcPr>
            <w:tcW w:w="133" w:type="pct"/>
            <w:tcBorders>
              <w:top w:val="single" w:sz="4" w:space="0" w:color="auto"/>
            </w:tcBorders>
          </w:tcPr>
          <w:p w14:paraId="7439CC3A" w14:textId="77777777" w:rsidR="00B80114" w:rsidRPr="007D6CF8" w:rsidRDefault="00B80114" w:rsidP="004540F5">
            <w:pPr>
              <w:pStyle w:val="BodyText"/>
              <w:rPr>
                <w:b/>
                <w:sz w:val="22"/>
                <w:szCs w:val="22"/>
              </w:rPr>
            </w:pPr>
          </w:p>
        </w:tc>
      </w:tr>
      <w:tr w:rsidR="00B80114" w:rsidRPr="007D6CF8" w14:paraId="0F215993" w14:textId="77777777" w:rsidTr="008D63E0">
        <w:trPr>
          <w:trHeight w:hRule="exact" w:val="288"/>
        </w:trPr>
        <w:tc>
          <w:tcPr>
            <w:tcW w:w="228" w:type="pct"/>
          </w:tcPr>
          <w:p w14:paraId="46FD3910" w14:textId="77777777" w:rsidR="00B80114" w:rsidRPr="007D6CF8" w:rsidRDefault="00B80114" w:rsidP="004540F5">
            <w:pPr>
              <w:pStyle w:val="BodyText"/>
              <w:rPr>
                <w:b/>
                <w:sz w:val="22"/>
                <w:szCs w:val="22"/>
              </w:rPr>
            </w:pPr>
          </w:p>
        </w:tc>
        <w:tc>
          <w:tcPr>
            <w:tcW w:w="2856" w:type="pct"/>
          </w:tcPr>
          <w:p w14:paraId="7B82EC08" w14:textId="77777777" w:rsidR="00B80114" w:rsidRPr="007D6CF8" w:rsidRDefault="00B80114" w:rsidP="004540F5">
            <w:pPr>
              <w:pStyle w:val="BodyText"/>
              <w:rPr>
                <w:b/>
                <w:sz w:val="22"/>
                <w:szCs w:val="22"/>
              </w:rPr>
            </w:pPr>
          </w:p>
        </w:tc>
        <w:tc>
          <w:tcPr>
            <w:tcW w:w="133" w:type="pct"/>
          </w:tcPr>
          <w:p w14:paraId="68A5EB36" w14:textId="77777777" w:rsidR="00B80114" w:rsidRPr="007D6CF8" w:rsidRDefault="00B80114" w:rsidP="004540F5">
            <w:pPr>
              <w:pStyle w:val="BodyText"/>
              <w:rPr>
                <w:b/>
                <w:sz w:val="22"/>
                <w:szCs w:val="22"/>
              </w:rPr>
            </w:pPr>
          </w:p>
        </w:tc>
        <w:tc>
          <w:tcPr>
            <w:tcW w:w="598" w:type="pct"/>
          </w:tcPr>
          <w:p w14:paraId="403D5DA5" w14:textId="77777777" w:rsidR="00B80114" w:rsidRPr="007D6CF8" w:rsidRDefault="00B80114" w:rsidP="008D63E0">
            <w:pPr>
              <w:pStyle w:val="BodyText"/>
              <w:jc w:val="center"/>
              <w:rPr>
                <w:b/>
                <w:sz w:val="22"/>
                <w:szCs w:val="22"/>
                <w:u w:val="single"/>
              </w:rPr>
            </w:pPr>
            <w:r w:rsidRPr="007D6CF8">
              <w:rPr>
                <w:b/>
                <w:sz w:val="22"/>
                <w:szCs w:val="22"/>
                <w:u w:val="single"/>
              </w:rPr>
              <w:t>WATER</w:t>
            </w:r>
          </w:p>
        </w:tc>
        <w:tc>
          <w:tcPr>
            <w:tcW w:w="1052" w:type="pct"/>
          </w:tcPr>
          <w:p w14:paraId="0D3E536B" w14:textId="77777777" w:rsidR="00B80114" w:rsidRPr="007D6CF8" w:rsidRDefault="00B80114" w:rsidP="008D63E0">
            <w:pPr>
              <w:pStyle w:val="BodyText"/>
              <w:jc w:val="center"/>
              <w:rPr>
                <w:b/>
                <w:sz w:val="22"/>
                <w:szCs w:val="22"/>
                <w:u w:val="single"/>
              </w:rPr>
            </w:pPr>
            <w:r w:rsidRPr="007D6CF8">
              <w:rPr>
                <w:b/>
                <w:sz w:val="22"/>
                <w:szCs w:val="22"/>
                <w:u w:val="single"/>
              </w:rPr>
              <w:t>WASTEWATER</w:t>
            </w:r>
          </w:p>
        </w:tc>
        <w:tc>
          <w:tcPr>
            <w:tcW w:w="133" w:type="pct"/>
          </w:tcPr>
          <w:p w14:paraId="2B12E67F" w14:textId="77777777" w:rsidR="00B80114" w:rsidRPr="007D6CF8" w:rsidRDefault="00B80114" w:rsidP="004540F5">
            <w:pPr>
              <w:pStyle w:val="BodyText"/>
              <w:rPr>
                <w:b/>
                <w:sz w:val="22"/>
                <w:szCs w:val="22"/>
              </w:rPr>
            </w:pPr>
          </w:p>
        </w:tc>
      </w:tr>
      <w:tr w:rsidR="00B80114" w:rsidRPr="007D6CF8" w14:paraId="44ED8B0E" w14:textId="77777777" w:rsidTr="008D63E0">
        <w:trPr>
          <w:trHeight w:hRule="exact" w:val="288"/>
        </w:trPr>
        <w:tc>
          <w:tcPr>
            <w:tcW w:w="228" w:type="pct"/>
          </w:tcPr>
          <w:p w14:paraId="0D76222A" w14:textId="77777777" w:rsidR="00B80114" w:rsidRPr="007D6CF8" w:rsidRDefault="00B80114" w:rsidP="004540F5">
            <w:pPr>
              <w:pStyle w:val="BodyText"/>
              <w:rPr>
                <w:b/>
                <w:sz w:val="22"/>
                <w:szCs w:val="22"/>
              </w:rPr>
            </w:pPr>
          </w:p>
        </w:tc>
        <w:tc>
          <w:tcPr>
            <w:tcW w:w="2856" w:type="pct"/>
          </w:tcPr>
          <w:p w14:paraId="08095CDC" w14:textId="77777777" w:rsidR="00B80114" w:rsidRPr="007D6CF8" w:rsidRDefault="00B80114" w:rsidP="004540F5">
            <w:pPr>
              <w:pStyle w:val="BodyText"/>
              <w:rPr>
                <w:b/>
                <w:sz w:val="22"/>
                <w:szCs w:val="22"/>
                <w:u w:val="single"/>
              </w:rPr>
            </w:pPr>
            <w:r w:rsidRPr="007D6CF8">
              <w:rPr>
                <w:b/>
                <w:sz w:val="22"/>
                <w:szCs w:val="22"/>
                <w:u w:val="single"/>
              </w:rPr>
              <w:t>UTILITY PLANT IN SERVICE</w:t>
            </w:r>
          </w:p>
        </w:tc>
        <w:tc>
          <w:tcPr>
            <w:tcW w:w="133" w:type="pct"/>
          </w:tcPr>
          <w:p w14:paraId="6A3C0EDB" w14:textId="77777777" w:rsidR="00B80114" w:rsidRPr="007D6CF8" w:rsidRDefault="00B80114" w:rsidP="004540F5">
            <w:pPr>
              <w:pStyle w:val="BodyText"/>
              <w:rPr>
                <w:b/>
                <w:sz w:val="22"/>
                <w:szCs w:val="22"/>
              </w:rPr>
            </w:pPr>
          </w:p>
        </w:tc>
        <w:tc>
          <w:tcPr>
            <w:tcW w:w="598" w:type="pct"/>
          </w:tcPr>
          <w:p w14:paraId="1D12C479" w14:textId="77777777" w:rsidR="00B80114" w:rsidRPr="007D6CF8" w:rsidRDefault="00B80114" w:rsidP="004540F5">
            <w:pPr>
              <w:pStyle w:val="BodyText"/>
              <w:rPr>
                <w:b/>
                <w:sz w:val="22"/>
                <w:szCs w:val="22"/>
              </w:rPr>
            </w:pPr>
          </w:p>
        </w:tc>
        <w:tc>
          <w:tcPr>
            <w:tcW w:w="1052" w:type="pct"/>
          </w:tcPr>
          <w:p w14:paraId="7408126C" w14:textId="77777777" w:rsidR="00B80114" w:rsidRPr="007D6CF8" w:rsidRDefault="00B80114" w:rsidP="004540F5">
            <w:pPr>
              <w:pStyle w:val="BodyText"/>
              <w:rPr>
                <w:b/>
                <w:sz w:val="22"/>
                <w:szCs w:val="22"/>
              </w:rPr>
            </w:pPr>
          </w:p>
        </w:tc>
        <w:tc>
          <w:tcPr>
            <w:tcW w:w="133" w:type="pct"/>
          </w:tcPr>
          <w:p w14:paraId="74B7A979" w14:textId="77777777" w:rsidR="00B80114" w:rsidRPr="007D6CF8" w:rsidRDefault="00B80114" w:rsidP="004540F5">
            <w:pPr>
              <w:pStyle w:val="BodyText"/>
              <w:rPr>
                <w:b/>
                <w:sz w:val="22"/>
                <w:szCs w:val="22"/>
              </w:rPr>
            </w:pPr>
          </w:p>
        </w:tc>
      </w:tr>
      <w:tr w:rsidR="00B80114" w:rsidRPr="007D6CF8" w14:paraId="2DE5CAED" w14:textId="77777777" w:rsidTr="008D63E0">
        <w:trPr>
          <w:trHeight w:hRule="exact" w:val="288"/>
        </w:trPr>
        <w:tc>
          <w:tcPr>
            <w:tcW w:w="228" w:type="pct"/>
          </w:tcPr>
          <w:p w14:paraId="67FC7AEA" w14:textId="77777777" w:rsidR="00B80114" w:rsidRPr="007D6CF8" w:rsidRDefault="00B80114" w:rsidP="004540F5">
            <w:pPr>
              <w:pStyle w:val="BodyText"/>
              <w:rPr>
                <w:sz w:val="22"/>
                <w:szCs w:val="22"/>
              </w:rPr>
            </w:pPr>
            <w:r w:rsidRPr="007D6CF8">
              <w:rPr>
                <w:sz w:val="22"/>
                <w:szCs w:val="22"/>
              </w:rPr>
              <w:t>1.</w:t>
            </w:r>
          </w:p>
        </w:tc>
        <w:tc>
          <w:tcPr>
            <w:tcW w:w="2856" w:type="pct"/>
          </w:tcPr>
          <w:p w14:paraId="5C045340" w14:textId="4EDD7F6A" w:rsidR="00B80114" w:rsidRPr="007D6CF8" w:rsidRDefault="00B80114" w:rsidP="004540F5">
            <w:pPr>
              <w:pStyle w:val="BodyText"/>
              <w:rPr>
                <w:sz w:val="22"/>
                <w:szCs w:val="22"/>
              </w:rPr>
            </w:pPr>
            <w:r w:rsidRPr="007D6CF8">
              <w:rPr>
                <w:sz w:val="22"/>
                <w:szCs w:val="22"/>
              </w:rPr>
              <w:t>To reflect auditing adjustment</w:t>
            </w:r>
            <w:r w:rsidR="00FE4D54">
              <w:rPr>
                <w:sz w:val="22"/>
                <w:szCs w:val="22"/>
              </w:rPr>
              <w:t>s</w:t>
            </w:r>
            <w:r w:rsidRPr="007D6CF8">
              <w:rPr>
                <w:sz w:val="22"/>
                <w:szCs w:val="22"/>
              </w:rPr>
              <w:t>.</w:t>
            </w:r>
          </w:p>
        </w:tc>
        <w:tc>
          <w:tcPr>
            <w:tcW w:w="133" w:type="pct"/>
          </w:tcPr>
          <w:p w14:paraId="2CFA9BD6" w14:textId="77777777" w:rsidR="00B80114" w:rsidRPr="007D6CF8" w:rsidRDefault="00B80114" w:rsidP="004540F5">
            <w:pPr>
              <w:pStyle w:val="BodyText"/>
              <w:rPr>
                <w:sz w:val="22"/>
                <w:szCs w:val="22"/>
              </w:rPr>
            </w:pPr>
          </w:p>
        </w:tc>
        <w:tc>
          <w:tcPr>
            <w:tcW w:w="598" w:type="pct"/>
          </w:tcPr>
          <w:p w14:paraId="25393590" w14:textId="77777777" w:rsidR="00B80114" w:rsidRPr="007D6CF8" w:rsidRDefault="00B80114" w:rsidP="008D63E0">
            <w:pPr>
              <w:pStyle w:val="BodyText"/>
              <w:jc w:val="right"/>
              <w:rPr>
                <w:sz w:val="22"/>
                <w:szCs w:val="22"/>
              </w:rPr>
            </w:pPr>
            <w:r w:rsidRPr="007D6CF8">
              <w:rPr>
                <w:sz w:val="22"/>
                <w:szCs w:val="22"/>
              </w:rPr>
              <w:t>$10,110</w:t>
            </w:r>
          </w:p>
        </w:tc>
        <w:tc>
          <w:tcPr>
            <w:tcW w:w="1052" w:type="pct"/>
          </w:tcPr>
          <w:p w14:paraId="1EC8A078" w14:textId="77777777" w:rsidR="00B80114" w:rsidRPr="007D6CF8" w:rsidRDefault="00B80114" w:rsidP="008D63E0">
            <w:pPr>
              <w:pStyle w:val="BodyText"/>
              <w:jc w:val="right"/>
              <w:rPr>
                <w:sz w:val="22"/>
                <w:szCs w:val="22"/>
              </w:rPr>
            </w:pPr>
            <w:r w:rsidRPr="007D6CF8">
              <w:rPr>
                <w:sz w:val="22"/>
                <w:szCs w:val="22"/>
              </w:rPr>
              <w:t>$20,669</w:t>
            </w:r>
          </w:p>
        </w:tc>
        <w:tc>
          <w:tcPr>
            <w:tcW w:w="133" w:type="pct"/>
          </w:tcPr>
          <w:p w14:paraId="11C0D631" w14:textId="77777777" w:rsidR="00B80114" w:rsidRPr="007D6CF8" w:rsidRDefault="00B80114" w:rsidP="004540F5">
            <w:pPr>
              <w:pStyle w:val="BodyText"/>
              <w:rPr>
                <w:sz w:val="22"/>
                <w:szCs w:val="22"/>
              </w:rPr>
            </w:pPr>
          </w:p>
        </w:tc>
      </w:tr>
      <w:tr w:rsidR="00B80114" w:rsidRPr="007D6CF8" w14:paraId="7CBF7589" w14:textId="77777777" w:rsidTr="008D63E0">
        <w:trPr>
          <w:trHeight w:hRule="exact" w:val="288"/>
        </w:trPr>
        <w:tc>
          <w:tcPr>
            <w:tcW w:w="228" w:type="pct"/>
          </w:tcPr>
          <w:p w14:paraId="63A6B79E" w14:textId="77777777" w:rsidR="00B80114" w:rsidRPr="007D6CF8" w:rsidRDefault="00B80114" w:rsidP="004540F5">
            <w:pPr>
              <w:pStyle w:val="BodyText"/>
              <w:rPr>
                <w:sz w:val="22"/>
                <w:szCs w:val="22"/>
              </w:rPr>
            </w:pPr>
            <w:r w:rsidRPr="007D6CF8">
              <w:rPr>
                <w:sz w:val="22"/>
                <w:szCs w:val="22"/>
              </w:rPr>
              <w:t>2.</w:t>
            </w:r>
          </w:p>
        </w:tc>
        <w:tc>
          <w:tcPr>
            <w:tcW w:w="2856" w:type="pct"/>
          </w:tcPr>
          <w:p w14:paraId="0DDF1A38" w14:textId="77777777" w:rsidR="00B80114" w:rsidRPr="007D6CF8" w:rsidRDefault="00B80114" w:rsidP="004540F5">
            <w:pPr>
              <w:pStyle w:val="BodyText"/>
              <w:rPr>
                <w:sz w:val="22"/>
                <w:szCs w:val="22"/>
              </w:rPr>
            </w:pPr>
            <w:r w:rsidRPr="007D6CF8">
              <w:rPr>
                <w:sz w:val="22"/>
                <w:szCs w:val="22"/>
              </w:rPr>
              <w:t>To reflect appropriate retirements.</w:t>
            </w:r>
          </w:p>
        </w:tc>
        <w:tc>
          <w:tcPr>
            <w:tcW w:w="133" w:type="pct"/>
          </w:tcPr>
          <w:p w14:paraId="42FD8673" w14:textId="77777777" w:rsidR="00B80114" w:rsidRPr="007D6CF8" w:rsidRDefault="00B80114" w:rsidP="004540F5">
            <w:pPr>
              <w:pStyle w:val="BodyText"/>
              <w:rPr>
                <w:sz w:val="22"/>
                <w:szCs w:val="22"/>
              </w:rPr>
            </w:pPr>
          </w:p>
        </w:tc>
        <w:tc>
          <w:tcPr>
            <w:tcW w:w="598" w:type="pct"/>
          </w:tcPr>
          <w:p w14:paraId="131BB4C9" w14:textId="77777777" w:rsidR="00B80114" w:rsidRPr="007D6CF8" w:rsidRDefault="00B80114" w:rsidP="008D63E0">
            <w:pPr>
              <w:pStyle w:val="BodyText"/>
              <w:jc w:val="right"/>
              <w:rPr>
                <w:sz w:val="22"/>
                <w:szCs w:val="22"/>
              </w:rPr>
            </w:pPr>
            <w:r w:rsidRPr="007D6CF8">
              <w:rPr>
                <w:sz w:val="22"/>
                <w:szCs w:val="22"/>
              </w:rPr>
              <w:t>0</w:t>
            </w:r>
          </w:p>
        </w:tc>
        <w:tc>
          <w:tcPr>
            <w:tcW w:w="1052" w:type="pct"/>
          </w:tcPr>
          <w:p w14:paraId="28F32FAE" w14:textId="77777777" w:rsidR="00B80114" w:rsidRPr="007D6CF8" w:rsidRDefault="00B80114" w:rsidP="008D63E0">
            <w:pPr>
              <w:pStyle w:val="BodyText"/>
              <w:jc w:val="right"/>
              <w:rPr>
                <w:sz w:val="22"/>
                <w:szCs w:val="22"/>
              </w:rPr>
            </w:pPr>
            <w:r w:rsidRPr="007D6CF8">
              <w:rPr>
                <w:sz w:val="22"/>
                <w:szCs w:val="22"/>
              </w:rPr>
              <w:t>(4,225)</w:t>
            </w:r>
          </w:p>
        </w:tc>
        <w:tc>
          <w:tcPr>
            <w:tcW w:w="133" w:type="pct"/>
          </w:tcPr>
          <w:p w14:paraId="1478E395" w14:textId="77777777" w:rsidR="00B80114" w:rsidRPr="007D6CF8" w:rsidRDefault="00B80114" w:rsidP="004540F5">
            <w:pPr>
              <w:pStyle w:val="BodyText"/>
              <w:rPr>
                <w:sz w:val="22"/>
                <w:szCs w:val="22"/>
              </w:rPr>
            </w:pPr>
          </w:p>
        </w:tc>
      </w:tr>
      <w:tr w:rsidR="00B80114" w:rsidRPr="007D6CF8" w14:paraId="0A7E3619" w14:textId="77777777" w:rsidTr="008D63E0">
        <w:trPr>
          <w:trHeight w:hRule="exact" w:val="288"/>
        </w:trPr>
        <w:tc>
          <w:tcPr>
            <w:tcW w:w="228" w:type="pct"/>
          </w:tcPr>
          <w:p w14:paraId="580D01A1" w14:textId="77777777" w:rsidR="00B80114" w:rsidRPr="007D6CF8" w:rsidRDefault="00B80114" w:rsidP="004540F5">
            <w:pPr>
              <w:pStyle w:val="BodyText"/>
              <w:rPr>
                <w:sz w:val="22"/>
                <w:szCs w:val="22"/>
              </w:rPr>
            </w:pPr>
            <w:r w:rsidRPr="007D6CF8">
              <w:rPr>
                <w:sz w:val="22"/>
                <w:szCs w:val="22"/>
              </w:rPr>
              <w:t>3.</w:t>
            </w:r>
          </w:p>
        </w:tc>
        <w:tc>
          <w:tcPr>
            <w:tcW w:w="2856" w:type="pct"/>
          </w:tcPr>
          <w:p w14:paraId="060456E2" w14:textId="77777777" w:rsidR="00B80114" w:rsidRPr="007D6CF8" w:rsidRDefault="00B80114" w:rsidP="004540F5">
            <w:pPr>
              <w:pStyle w:val="BodyText"/>
              <w:rPr>
                <w:sz w:val="22"/>
                <w:szCs w:val="22"/>
              </w:rPr>
            </w:pPr>
            <w:r w:rsidRPr="007D6CF8">
              <w:rPr>
                <w:sz w:val="22"/>
                <w:szCs w:val="22"/>
              </w:rPr>
              <w:t>To reflect appropriate transportation balance</w:t>
            </w:r>
            <w:r w:rsidR="00FE4D54">
              <w:rPr>
                <w:sz w:val="22"/>
                <w:szCs w:val="22"/>
              </w:rPr>
              <w:t>s</w:t>
            </w:r>
            <w:r w:rsidRPr="007D6CF8">
              <w:rPr>
                <w:sz w:val="22"/>
                <w:szCs w:val="22"/>
              </w:rPr>
              <w:t>.</w:t>
            </w:r>
          </w:p>
        </w:tc>
        <w:tc>
          <w:tcPr>
            <w:tcW w:w="133" w:type="pct"/>
          </w:tcPr>
          <w:p w14:paraId="6F85C3F6" w14:textId="77777777" w:rsidR="00B80114" w:rsidRPr="007D6CF8" w:rsidRDefault="00B80114" w:rsidP="004540F5">
            <w:pPr>
              <w:pStyle w:val="BodyText"/>
              <w:rPr>
                <w:sz w:val="22"/>
                <w:szCs w:val="22"/>
              </w:rPr>
            </w:pPr>
          </w:p>
        </w:tc>
        <w:tc>
          <w:tcPr>
            <w:tcW w:w="598" w:type="pct"/>
          </w:tcPr>
          <w:p w14:paraId="79BBA67B" w14:textId="77777777" w:rsidR="00B80114" w:rsidRPr="007D6CF8" w:rsidRDefault="00B80114" w:rsidP="008D63E0">
            <w:pPr>
              <w:pStyle w:val="BodyText"/>
              <w:jc w:val="right"/>
              <w:rPr>
                <w:sz w:val="22"/>
                <w:szCs w:val="22"/>
              </w:rPr>
            </w:pPr>
            <w:r w:rsidRPr="007D6CF8">
              <w:rPr>
                <w:sz w:val="22"/>
                <w:szCs w:val="22"/>
              </w:rPr>
              <w:t>(375)</w:t>
            </w:r>
          </w:p>
        </w:tc>
        <w:tc>
          <w:tcPr>
            <w:tcW w:w="1052" w:type="pct"/>
          </w:tcPr>
          <w:p w14:paraId="2EEEAF1A" w14:textId="77777777" w:rsidR="00B80114" w:rsidRPr="007D6CF8" w:rsidRDefault="00B80114" w:rsidP="008D63E0">
            <w:pPr>
              <w:pStyle w:val="BodyText"/>
              <w:jc w:val="right"/>
              <w:rPr>
                <w:sz w:val="22"/>
                <w:szCs w:val="22"/>
              </w:rPr>
            </w:pPr>
            <w:r w:rsidRPr="007D6CF8">
              <w:rPr>
                <w:sz w:val="22"/>
                <w:szCs w:val="22"/>
              </w:rPr>
              <w:t>(375)</w:t>
            </w:r>
          </w:p>
        </w:tc>
        <w:tc>
          <w:tcPr>
            <w:tcW w:w="133" w:type="pct"/>
          </w:tcPr>
          <w:p w14:paraId="15C03A03" w14:textId="77777777" w:rsidR="00B80114" w:rsidRPr="007D6CF8" w:rsidRDefault="00B80114" w:rsidP="004540F5">
            <w:pPr>
              <w:pStyle w:val="BodyText"/>
              <w:rPr>
                <w:sz w:val="22"/>
                <w:szCs w:val="22"/>
              </w:rPr>
            </w:pPr>
          </w:p>
        </w:tc>
      </w:tr>
      <w:tr w:rsidR="00B80114" w:rsidRPr="007D6CF8" w14:paraId="7E3A45D6" w14:textId="77777777" w:rsidTr="008D63E0">
        <w:trPr>
          <w:trHeight w:hRule="exact" w:val="288"/>
        </w:trPr>
        <w:tc>
          <w:tcPr>
            <w:tcW w:w="228" w:type="pct"/>
          </w:tcPr>
          <w:p w14:paraId="26EE089E" w14:textId="77777777" w:rsidR="00B80114" w:rsidRPr="007D6CF8" w:rsidRDefault="00B80114" w:rsidP="004540F5">
            <w:pPr>
              <w:pStyle w:val="BodyText"/>
              <w:rPr>
                <w:sz w:val="22"/>
                <w:szCs w:val="22"/>
              </w:rPr>
            </w:pPr>
            <w:r w:rsidRPr="007D6CF8">
              <w:rPr>
                <w:sz w:val="22"/>
                <w:szCs w:val="22"/>
              </w:rPr>
              <w:t>4.</w:t>
            </w:r>
          </w:p>
        </w:tc>
        <w:tc>
          <w:tcPr>
            <w:tcW w:w="2856" w:type="pct"/>
          </w:tcPr>
          <w:p w14:paraId="14CD5D55" w14:textId="77777777" w:rsidR="00B80114" w:rsidRPr="007D6CF8" w:rsidRDefault="00B80114" w:rsidP="004540F5">
            <w:pPr>
              <w:pStyle w:val="BodyText"/>
              <w:rPr>
                <w:sz w:val="22"/>
                <w:szCs w:val="22"/>
              </w:rPr>
            </w:pPr>
            <w:r w:rsidRPr="007D6CF8">
              <w:rPr>
                <w:sz w:val="22"/>
                <w:szCs w:val="22"/>
              </w:rPr>
              <w:t>To reflect staff’s adjustment to capitalize generator.</w:t>
            </w:r>
          </w:p>
        </w:tc>
        <w:tc>
          <w:tcPr>
            <w:tcW w:w="133" w:type="pct"/>
          </w:tcPr>
          <w:p w14:paraId="258247BE" w14:textId="77777777" w:rsidR="00B80114" w:rsidRPr="007D6CF8" w:rsidRDefault="00B80114" w:rsidP="004540F5">
            <w:pPr>
              <w:pStyle w:val="BodyText"/>
              <w:rPr>
                <w:sz w:val="22"/>
                <w:szCs w:val="22"/>
              </w:rPr>
            </w:pPr>
          </w:p>
        </w:tc>
        <w:tc>
          <w:tcPr>
            <w:tcW w:w="598" w:type="pct"/>
          </w:tcPr>
          <w:p w14:paraId="120710E7" w14:textId="77777777" w:rsidR="00B80114" w:rsidRPr="007D6CF8" w:rsidRDefault="00B80114" w:rsidP="008D63E0">
            <w:pPr>
              <w:pStyle w:val="BodyText"/>
              <w:jc w:val="right"/>
              <w:rPr>
                <w:sz w:val="22"/>
                <w:szCs w:val="22"/>
              </w:rPr>
            </w:pPr>
            <w:r w:rsidRPr="007D6CF8">
              <w:rPr>
                <w:sz w:val="22"/>
                <w:szCs w:val="22"/>
              </w:rPr>
              <w:t>0</w:t>
            </w:r>
          </w:p>
        </w:tc>
        <w:tc>
          <w:tcPr>
            <w:tcW w:w="1052" w:type="pct"/>
          </w:tcPr>
          <w:p w14:paraId="34202F55" w14:textId="77777777" w:rsidR="00B80114" w:rsidRPr="007D6CF8" w:rsidRDefault="00B80114" w:rsidP="008D63E0">
            <w:pPr>
              <w:pStyle w:val="BodyText"/>
              <w:jc w:val="right"/>
              <w:rPr>
                <w:sz w:val="22"/>
                <w:szCs w:val="22"/>
              </w:rPr>
            </w:pPr>
            <w:r w:rsidRPr="007D6CF8">
              <w:rPr>
                <w:sz w:val="22"/>
                <w:szCs w:val="22"/>
              </w:rPr>
              <w:t>875</w:t>
            </w:r>
          </w:p>
        </w:tc>
        <w:tc>
          <w:tcPr>
            <w:tcW w:w="133" w:type="pct"/>
          </w:tcPr>
          <w:p w14:paraId="51C4994F" w14:textId="77777777" w:rsidR="00B80114" w:rsidRPr="007D6CF8" w:rsidRDefault="00B80114" w:rsidP="004540F5">
            <w:pPr>
              <w:pStyle w:val="BodyText"/>
              <w:rPr>
                <w:sz w:val="22"/>
                <w:szCs w:val="22"/>
              </w:rPr>
            </w:pPr>
          </w:p>
        </w:tc>
      </w:tr>
      <w:tr w:rsidR="00B80114" w:rsidRPr="007D6CF8" w14:paraId="4C38B14E" w14:textId="77777777" w:rsidTr="008D63E0">
        <w:trPr>
          <w:trHeight w:hRule="exact" w:val="288"/>
        </w:trPr>
        <w:tc>
          <w:tcPr>
            <w:tcW w:w="228" w:type="pct"/>
          </w:tcPr>
          <w:p w14:paraId="1C96104A" w14:textId="77777777" w:rsidR="00B80114" w:rsidRPr="007D6CF8" w:rsidRDefault="00B80114" w:rsidP="004540F5">
            <w:pPr>
              <w:pStyle w:val="BodyText"/>
              <w:rPr>
                <w:sz w:val="22"/>
                <w:szCs w:val="22"/>
              </w:rPr>
            </w:pPr>
            <w:r w:rsidRPr="007D6CF8">
              <w:rPr>
                <w:sz w:val="22"/>
                <w:szCs w:val="22"/>
              </w:rPr>
              <w:t>5.</w:t>
            </w:r>
          </w:p>
        </w:tc>
        <w:tc>
          <w:tcPr>
            <w:tcW w:w="2856" w:type="pct"/>
          </w:tcPr>
          <w:p w14:paraId="43FBAFF0" w14:textId="226DE3FF" w:rsidR="00B80114" w:rsidRPr="007D6CF8" w:rsidRDefault="00B80114" w:rsidP="004540F5">
            <w:pPr>
              <w:pStyle w:val="BodyText"/>
              <w:rPr>
                <w:sz w:val="22"/>
                <w:szCs w:val="22"/>
              </w:rPr>
            </w:pPr>
            <w:r w:rsidRPr="007D6CF8">
              <w:rPr>
                <w:sz w:val="22"/>
                <w:szCs w:val="22"/>
              </w:rPr>
              <w:t>To reflect averaging adjustment</w:t>
            </w:r>
            <w:r w:rsidR="00FE4D54">
              <w:rPr>
                <w:sz w:val="22"/>
                <w:szCs w:val="22"/>
              </w:rPr>
              <w:t>s</w:t>
            </w:r>
            <w:r w:rsidRPr="007D6CF8">
              <w:rPr>
                <w:sz w:val="22"/>
                <w:szCs w:val="22"/>
              </w:rPr>
              <w:t>.</w:t>
            </w:r>
          </w:p>
        </w:tc>
        <w:tc>
          <w:tcPr>
            <w:tcW w:w="133" w:type="pct"/>
          </w:tcPr>
          <w:p w14:paraId="299967D9" w14:textId="77777777" w:rsidR="00B80114" w:rsidRPr="007D6CF8" w:rsidRDefault="00B80114" w:rsidP="004540F5">
            <w:pPr>
              <w:pStyle w:val="BodyText"/>
              <w:rPr>
                <w:sz w:val="22"/>
                <w:szCs w:val="22"/>
              </w:rPr>
            </w:pPr>
          </w:p>
        </w:tc>
        <w:tc>
          <w:tcPr>
            <w:tcW w:w="598" w:type="pct"/>
          </w:tcPr>
          <w:p w14:paraId="7D31CB9E" w14:textId="77777777" w:rsidR="00B80114" w:rsidRPr="007D6CF8" w:rsidRDefault="00B80114" w:rsidP="008D63E0">
            <w:pPr>
              <w:pStyle w:val="BodyText"/>
              <w:jc w:val="right"/>
              <w:rPr>
                <w:sz w:val="22"/>
                <w:szCs w:val="22"/>
              </w:rPr>
            </w:pPr>
            <w:r w:rsidRPr="007D6CF8">
              <w:rPr>
                <w:sz w:val="22"/>
                <w:szCs w:val="22"/>
              </w:rPr>
              <w:t>(4,105)</w:t>
            </w:r>
          </w:p>
        </w:tc>
        <w:tc>
          <w:tcPr>
            <w:tcW w:w="1052" w:type="pct"/>
          </w:tcPr>
          <w:p w14:paraId="7A5D59CA" w14:textId="77777777" w:rsidR="00B80114" w:rsidRPr="007D6CF8" w:rsidRDefault="00B80114" w:rsidP="008D63E0">
            <w:pPr>
              <w:pStyle w:val="BodyText"/>
              <w:jc w:val="right"/>
              <w:rPr>
                <w:sz w:val="22"/>
                <w:szCs w:val="22"/>
              </w:rPr>
            </w:pPr>
            <w:r w:rsidRPr="007D6CF8">
              <w:rPr>
                <w:sz w:val="22"/>
                <w:szCs w:val="22"/>
              </w:rPr>
              <w:t>(48,719)</w:t>
            </w:r>
          </w:p>
        </w:tc>
        <w:tc>
          <w:tcPr>
            <w:tcW w:w="133" w:type="pct"/>
          </w:tcPr>
          <w:p w14:paraId="6A4AA213" w14:textId="77777777" w:rsidR="00B80114" w:rsidRPr="007D6CF8" w:rsidRDefault="00B80114" w:rsidP="004540F5">
            <w:pPr>
              <w:pStyle w:val="BodyText"/>
              <w:rPr>
                <w:sz w:val="22"/>
                <w:szCs w:val="22"/>
              </w:rPr>
            </w:pPr>
          </w:p>
        </w:tc>
      </w:tr>
      <w:tr w:rsidR="00B80114" w:rsidRPr="007D6CF8" w14:paraId="70E3FD77" w14:textId="77777777" w:rsidTr="008D63E0">
        <w:trPr>
          <w:trHeight w:hRule="exact" w:val="288"/>
        </w:trPr>
        <w:tc>
          <w:tcPr>
            <w:tcW w:w="228" w:type="pct"/>
          </w:tcPr>
          <w:p w14:paraId="35F6E796" w14:textId="77777777" w:rsidR="00B80114" w:rsidRPr="007D6CF8" w:rsidRDefault="00B80114" w:rsidP="004540F5">
            <w:pPr>
              <w:pStyle w:val="BodyText"/>
              <w:rPr>
                <w:sz w:val="22"/>
                <w:szCs w:val="22"/>
              </w:rPr>
            </w:pPr>
            <w:r w:rsidRPr="007D6CF8">
              <w:rPr>
                <w:sz w:val="22"/>
                <w:szCs w:val="22"/>
              </w:rPr>
              <w:t>6.</w:t>
            </w:r>
          </w:p>
        </w:tc>
        <w:tc>
          <w:tcPr>
            <w:tcW w:w="2856" w:type="pct"/>
          </w:tcPr>
          <w:p w14:paraId="5C1F2EB2" w14:textId="77777777" w:rsidR="00B80114" w:rsidRPr="007D6CF8" w:rsidRDefault="00B80114" w:rsidP="004540F5">
            <w:pPr>
              <w:pStyle w:val="BodyText"/>
              <w:rPr>
                <w:sz w:val="22"/>
                <w:szCs w:val="22"/>
              </w:rPr>
            </w:pPr>
            <w:r w:rsidRPr="007D6CF8">
              <w:rPr>
                <w:sz w:val="22"/>
                <w:szCs w:val="22"/>
              </w:rPr>
              <w:t>To reflect pro forma additions.</w:t>
            </w:r>
          </w:p>
        </w:tc>
        <w:tc>
          <w:tcPr>
            <w:tcW w:w="133" w:type="pct"/>
          </w:tcPr>
          <w:p w14:paraId="334F4E43" w14:textId="77777777" w:rsidR="00B80114" w:rsidRPr="007D6CF8" w:rsidRDefault="00B80114" w:rsidP="004540F5">
            <w:pPr>
              <w:pStyle w:val="BodyText"/>
              <w:rPr>
                <w:sz w:val="22"/>
                <w:szCs w:val="22"/>
              </w:rPr>
            </w:pPr>
          </w:p>
        </w:tc>
        <w:tc>
          <w:tcPr>
            <w:tcW w:w="598" w:type="pct"/>
          </w:tcPr>
          <w:p w14:paraId="047A33E4" w14:textId="77777777" w:rsidR="00B80114" w:rsidRPr="007D6CF8" w:rsidRDefault="00B80114" w:rsidP="008D63E0">
            <w:pPr>
              <w:pStyle w:val="BodyText"/>
              <w:jc w:val="right"/>
              <w:rPr>
                <w:sz w:val="22"/>
                <w:szCs w:val="22"/>
              </w:rPr>
            </w:pPr>
            <w:r w:rsidRPr="007D6CF8">
              <w:rPr>
                <w:sz w:val="22"/>
                <w:szCs w:val="22"/>
              </w:rPr>
              <w:t>3,611</w:t>
            </w:r>
          </w:p>
        </w:tc>
        <w:tc>
          <w:tcPr>
            <w:tcW w:w="1052" w:type="pct"/>
          </w:tcPr>
          <w:p w14:paraId="5F25533F" w14:textId="77777777" w:rsidR="00B80114" w:rsidRPr="007D6CF8" w:rsidRDefault="00B80114" w:rsidP="008D63E0">
            <w:pPr>
              <w:pStyle w:val="BodyText"/>
              <w:jc w:val="right"/>
              <w:rPr>
                <w:sz w:val="22"/>
                <w:szCs w:val="22"/>
              </w:rPr>
            </w:pPr>
            <w:r w:rsidRPr="007D6CF8">
              <w:rPr>
                <w:sz w:val="22"/>
                <w:szCs w:val="22"/>
              </w:rPr>
              <w:t>103,196</w:t>
            </w:r>
          </w:p>
        </w:tc>
        <w:tc>
          <w:tcPr>
            <w:tcW w:w="133" w:type="pct"/>
          </w:tcPr>
          <w:p w14:paraId="35F7722D" w14:textId="77777777" w:rsidR="00B80114" w:rsidRPr="007D6CF8" w:rsidRDefault="00B80114" w:rsidP="004540F5">
            <w:pPr>
              <w:pStyle w:val="BodyText"/>
              <w:rPr>
                <w:sz w:val="22"/>
                <w:szCs w:val="22"/>
              </w:rPr>
            </w:pPr>
          </w:p>
        </w:tc>
      </w:tr>
      <w:tr w:rsidR="00B80114" w:rsidRPr="007D6CF8" w14:paraId="177CB777" w14:textId="77777777" w:rsidTr="008D63E0">
        <w:trPr>
          <w:trHeight w:hRule="exact" w:val="288"/>
        </w:trPr>
        <w:tc>
          <w:tcPr>
            <w:tcW w:w="228" w:type="pct"/>
          </w:tcPr>
          <w:p w14:paraId="757FA541" w14:textId="77777777" w:rsidR="00B80114" w:rsidRPr="007D6CF8" w:rsidRDefault="00B80114" w:rsidP="004540F5">
            <w:pPr>
              <w:pStyle w:val="BodyText"/>
              <w:rPr>
                <w:sz w:val="22"/>
                <w:szCs w:val="22"/>
              </w:rPr>
            </w:pPr>
            <w:r w:rsidRPr="007D6CF8">
              <w:rPr>
                <w:sz w:val="22"/>
                <w:szCs w:val="22"/>
              </w:rPr>
              <w:t>7.</w:t>
            </w:r>
          </w:p>
        </w:tc>
        <w:tc>
          <w:tcPr>
            <w:tcW w:w="2856" w:type="pct"/>
          </w:tcPr>
          <w:p w14:paraId="3CF3A586" w14:textId="77777777" w:rsidR="00B80114" w:rsidRPr="007D6CF8" w:rsidRDefault="00B80114" w:rsidP="004540F5">
            <w:pPr>
              <w:pStyle w:val="BodyText"/>
              <w:rPr>
                <w:sz w:val="22"/>
                <w:szCs w:val="22"/>
              </w:rPr>
            </w:pPr>
            <w:r w:rsidRPr="007D6CF8">
              <w:rPr>
                <w:sz w:val="22"/>
                <w:szCs w:val="22"/>
              </w:rPr>
              <w:t>To reflect pro forma retirements.</w:t>
            </w:r>
          </w:p>
        </w:tc>
        <w:tc>
          <w:tcPr>
            <w:tcW w:w="133" w:type="pct"/>
          </w:tcPr>
          <w:p w14:paraId="6A21E9B5" w14:textId="77777777" w:rsidR="00B80114" w:rsidRPr="007D6CF8" w:rsidRDefault="00B80114" w:rsidP="004540F5">
            <w:pPr>
              <w:pStyle w:val="BodyText"/>
              <w:rPr>
                <w:sz w:val="22"/>
                <w:szCs w:val="22"/>
              </w:rPr>
            </w:pPr>
          </w:p>
        </w:tc>
        <w:tc>
          <w:tcPr>
            <w:tcW w:w="598" w:type="pct"/>
          </w:tcPr>
          <w:p w14:paraId="320FB167" w14:textId="77777777" w:rsidR="00B80114" w:rsidRPr="007D6CF8" w:rsidRDefault="00B80114" w:rsidP="008D63E0">
            <w:pPr>
              <w:pStyle w:val="BodyText"/>
              <w:jc w:val="right"/>
              <w:rPr>
                <w:sz w:val="22"/>
                <w:szCs w:val="22"/>
                <w:u w:val="single"/>
              </w:rPr>
            </w:pPr>
            <w:r w:rsidRPr="007D6CF8">
              <w:rPr>
                <w:sz w:val="22"/>
                <w:szCs w:val="22"/>
                <w:u w:val="single"/>
              </w:rPr>
              <w:t>(2,708)</w:t>
            </w:r>
          </w:p>
        </w:tc>
        <w:tc>
          <w:tcPr>
            <w:tcW w:w="1052" w:type="pct"/>
          </w:tcPr>
          <w:p w14:paraId="1F157E6F" w14:textId="77777777" w:rsidR="00B80114" w:rsidRPr="007D6CF8" w:rsidRDefault="00B80114" w:rsidP="008D63E0">
            <w:pPr>
              <w:pStyle w:val="BodyText"/>
              <w:jc w:val="right"/>
              <w:rPr>
                <w:sz w:val="22"/>
                <w:szCs w:val="22"/>
                <w:u w:val="single"/>
              </w:rPr>
            </w:pPr>
            <w:r w:rsidRPr="007D6CF8">
              <w:rPr>
                <w:sz w:val="22"/>
                <w:szCs w:val="22"/>
                <w:u w:val="single"/>
              </w:rPr>
              <w:t>(77,397)</w:t>
            </w:r>
          </w:p>
        </w:tc>
        <w:tc>
          <w:tcPr>
            <w:tcW w:w="133" w:type="pct"/>
          </w:tcPr>
          <w:p w14:paraId="16A01CC7" w14:textId="77777777" w:rsidR="00B80114" w:rsidRPr="007D6CF8" w:rsidRDefault="00B80114" w:rsidP="004540F5">
            <w:pPr>
              <w:pStyle w:val="BodyText"/>
              <w:rPr>
                <w:sz w:val="22"/>
                <w:szCs w:val="22"/>
              </w:rPr>
            </w:pPr>
          </w:p>
        </w:tc>
      </w:tr>
      <w:tr w:rsidR="00B80114" w:rsidRPr="007D6CF8" w14:paraId="68744D9C" w14:textId="77777777" w:rsidTr="008D63E0">
        <w:trPr>
          <w:trHeight w:hRule="exact" w:val="288"/>
        </w:trPr>
        <w:tc>
          <w:tcPr>
            <w:tcW w:w="228" w:type="pct"/>
          </w:tcPr>
          <w:p w14:paraId="26971A69" w14:textId="77777777" w:rsidR="00B80114" w:rsidRPr="007D6CF8" w:rsidRDefault="00B80114" w:rsidP="004540F5">
            <w:pPr>
              <w:pStyle w:val="BodyText"/>
              <w:rPr>
                <w:sz w:val="22"/>
                <w:szCs w:val="22"/>
              </w:rPr>
            </w:pPr>
          </w:p>
        </w:tc>
        <w:tc>
          <w:tcPr>
            <w:tcW w:w="2856" w:type="pct"/>
          </w:tcPr>
          <w:p w14:paraId="0DDD013E" w14:textId="0E6B7401" w:rsidR="00B80114" w:rsidRPr="007D6CF8" w:rsidRDefault="00CE63FD" w:rsidP="004540F5">
            <w:pPr>
              <w:pStyle w:val="BodyText"/>
              <w:rPr>
                <w:sz w:val="22"/>
                <w:szCs w:val="22"/>
              </w:rPr>
            </w:pPr>
            <w:r>
              <w:rPr>
                <w:sz w:val="22"/>
                <w:szCs w:val="22"/>
              </w:rPr>
              <w:t xml:space="preserve"> </w:t>
            </w:r>
            <w:r w:rsidR="00B80114" w:rsidRPr="007D6CF8">
              <w:rPr>
                <w:sz w:val="22"/>
                <w:szCs w:val="22"/>
              </w:rPr>
              <w:t xml:space="preserve"> Total</w:t>
            </w:r>
          </w:p>
        </w:tc>
        <w:tc>
          <w:tcPr>
            <w:tcW w:w="133" w:type="pct"/>
          </w:tcPr>
          <w:p w14:paraId="72856BDB" w14:textId="77777777" w:rsidR="00B80114" w:rsidRPr="007D6CF8" w:rsidRDefault="00B80114" w:rsidP="004540F5">
            <w:pPr>
              <w:pStyle w:val="BodyText"/>
              <w:rPr>
                <w:sz w:val="22"/>
                <w:szCs w:val="22"/>
              </w:rPr>
            </w:pPr>
          </w:p>
        </w:tc>
        <w:tc>
          <w:tcPr>
            <w:tcW w:w="598" w:type="pct"/>
          </w:tcPr>
          <w:p w14:paraId="0387A394" w14:textId="77777777" w:rsidR="00B80114" w:rsidRPr="007D6CF8" w:rsidRDefault="00B80114" w:rsidP="008D63E0">
            <w:pPr>
              <w:pStyle w:val="BodyText"/>
              <w:jc w:val="right"/>
              <w:rPr>
                <w:sz w:val="22"/>
                <w:szCs w:val="22"/>
                <w:u w:val="double"/>
              </w:rPr>
            </w:pPr>
            <w:r w:rsidRPr="007D6CF8">
              <w:rPr>
                <w:sz w:val="22"/>
                <w:szCs w:val="22"/>
                <w:u w:val="double"/>
              </w:rPr>
              <w:t>$6,533</w:t>
            </w:r>
          </w:p>
        </w:tc>
        <w:tc>
          <w:tcPr>
            <w:tcW w:w="1052" w:type="pct"/>
          </w:tcPr>
          <w:p w14:paraId="059B115A" w14:textId="77777777" w:rsidR="00B80114" w:rsidRPr="007D6CF8" w:rsidRDefault="00B80114" w:rsidP="008D63E0">
            <w:pPr>
              <w:pStyle w:val="BodyText"/>
              <w:jc w:val="right"/>
              <w:rPr>
                <w:sz w:val="22"/>
                <w:szCs w:val="22"/>
                <w:u w:val="double"/>
              </w:rPr>
            </w:pPr>
            <w:r w:rsidRPr="007D6CF8">
              <w:rPr>
                <w:sz w:val="22"/>
                <w:szCs w:val="22"/>
                <w:u w:val="double"/>
              </w:rPr>
              <w:t>($5,976)</w:t>
            </w:r>
          </w:p>
        </w:tc>
        <w:tc>
          <w:tcPr>
            <w:tcW w:w="133" w:type="pct"/>
          </w:tcPr>
          <w:p w14:paraId="28F56018" w14:textId="77777777" w:rsidR="00B80114" w:rsidRPr="007D6CF8" w:rsidRDefault="00B80114" w:rsidP="004540F5">
            <w:pPr>
              <w:pStyle w:val="BodyText"/>
              <w:rPr>
                <w:sz w:val="22"/>
                <w:szCs w:val="22"/>
              </w:rPr>
            </w:pPr>
          </w:p>
        </w:tc>
      </w:tr>
      <w:tr w:rsidR="00B80114" w:rsidRPr="007D6CF8" w14:paraId="256A8AAD" w14:textId="77777777" w:rsidTr="008D63E0">
        <w:trPr>
          <w:trHeight w:hRule="exact" w:val="288"/>
        </w:trPr>
        <w:tc>
          <w:tcPr>
            <w:tcW w:w="228" w:type="pct"/>
          </w:tcPr>
          <w:p w14:paraId="50D25228" w14:textId="77777777" w:rsidR="00B80114" w:rsidRPr="007D6CF8" w:rsidRDefault="00B80114" w:rsidP="004540F5">
            <w:pPr>
              <w:pStyle w:val="BodyText"/>
              <w:rPr>
                <w:sz w:val="22"/>
                <w:szCs w:val="22"/>
              </w:rPr>
            </w:pPr>
          </w:p>
        </w:tc>
        <w:tc>
          <w:tcPr>
            <w:tcW w:w="2856" w:type="pct"/>
          </w:tcPr>
          <w:p w14:paraId="2FA6A55E" w14:textId="77777777" w:rsidR="00B80114" w:rsidRPr="007D6CF8" w:rsidRDefault="00B80114" w:rsidP="004540F5">
            <w:pPr>
              <w:pStyle w:val="BodyText"/>
              <w:rPr>
                <w:sz w:val="22"/>
                <w:szCs w:val="22"/>
              </w:rPr>
            </w:pPr>
          </w:p>
        </w:tc>
        <w:tc>
          <w:tcPr>
            <w:tcW w:w="133" w:type="pct"/>
          </w:tcPr>
          <w:p w14:paraId="2722E303" w14:textId="77777777" w:rsidR="00B80114" w:rsidRPr="007D6CF8" w:rsidRDefault="00B80114" w:rsidP="004540F5">
            <w:pPr>
              <w:pStyle w:val="BodyText"/>
              <w:rPr>
                <w:sz w:val="22"/>
                <w:szCs w:val="22"/>
              </w:rPr>
            </w:pPr>
          </w:p>
        </w:tc>
        <w:tc>
          <w:tcPr>
            <w:tcW w:w="598" w:type="pct"/>
          </w:tcPr>
          <w:p w14:paraId="006BB818" w14:textId="77777777" w:rsidR="00B80114" w:rsidRPr="007D6CF8" w:rsidRDefault="00B80114" w:rsidP="008D63E0">
            <w:pPr>
              <w:pStyle w:val="BodyText"/>
              <w:jc w:val="right"/>
              <w:rPr>
                <w:sz w:val="22"/>
                <w:szCs w:val="22"/>
              </w:rPr>
            </w:pPr>
          </w:p>
        </w:tc>
        <w:tc>
          <w:tcPr>
            <w:tcW w:w="1052" w:type="pct"/>
          </w:tcPr>
          <w:p w14:paraId="3F822791" w14:textId="77777777" w:rsidR="00B80114" w:rsidRPr="007D6CF8" w:rsidRDefault="00B80114" w:rsidP="008D63E0">
            <w:pPr>
              <w:pStyle w:val="BodyText"/>
              <w:jc w:val="right"/>
              <w:rPr>
                <w:sz w:val="22"/>
                <w:szCs w:val="22"/>
              </w:rPr>
            </w:pPr>
          </w:p>
        </w:tc>
        <w:tc>
          <w:tcPr>
            <w:tcW w:w="133" w:type="pct"/>
          </w:tcPr>
          <w:p w14:paraId="7F34BE04" w14:textId="77777777" w:rsidR="00B80114" w:rsidRPr="007D6CF8" w:rsidRDefault="00B80114" w:rsidP="004540F5">
            <w:pPr>
              <w:pStyle w:val="BodyText"/>
              <w:rPr>
                <w:sz w:val="22"/>
                <w:szCs w:val="22"/>
              </w:rPr>
            </w:pPr>
          </w:p>
        </w:tc>
      </w:tr>
      <w:tr w:rsidR="00B80114" w:rsidRPr="007D6CF8" w14:paraId="70E3BBDF" w14:textId="77777777" w:rsidTr="008D63E0">
        <w:trPr>
          <w:trHeight w:hRule="exact" w:val="288"/>
        </w:trPr>
        <w:tc>
          <w:tcPr>
            <w:tcW w:w="228" w:type="pct"/>
          </w:tcPr>
          <w:p w14:paraId="0356E5FE" w14:textId="77777777" w:rsidR="00B80114" w:rsidRPr="007D6CF8" w:rsidRDefault="00B80114" w:rsidP="004540F5">
            <w:pPr>
              <w:pStyle w:val="BodyText"/>
              <w:rPr>
                <w:sz w:val="22"/>
                <w:szCs w:val="22"/>
              </w:rPr>
            </w:pPr>
          </w:p>
        </w:tc>
        <w:tc>
          <w:tcPr>
            <w:tcW w:w="2856" w:type="pct"/>
          </w:tcPr>
          <w:p w14:paraId="37C1FE44" w14:textId="77777777" w:rsidR="00B80114" w:rsidRPr="007D6CF8" w:rsidRDefault="00B80114" w:rsidP="004540F5">
            <w:pPr>
              <w:pStyle w:val="BodyText"/>
              <w:rPr>
                <w:b/>
                <w:sz w:val="22"/>
                <w:szCs w:val="22"/>
                <w:u w:val="single"/>
              </w:rPr>
            </w:pPr>
            <w:r w:rsidRPr="007D6CF8">
              <w:rPr>
                <w:b/>
                <w:sz w:val="22"/>
                <w:szCs w:val="22"/>
                <w:u w:val="single"/>
              </w:rPr>
              <w:t>ACCUMULATED DEPRECIATION</w:t>
            </w:r>
          </w:p>
        </w:tc>
        <w:tc>
          <w:tcPr>
            <w:tcW w:w="133" w:type="pct"/>
          </w:tcPr>
          <w:p w14:paraId="28444B00" w14:textId="77777777" w:rsidR="00B80114" w:rsidRPr="007D6CF8" w:rsidRDefault="00B80114" w:rsidP="004540F5">
            <w:pPr>
              <w:pStyle w:val="BodyText"/>
              <w:rPr>
                <w:sz w:val="22"/>
                <w:szCs w:val="22"/>
              </w:rPr>
            </w:pPr>
          </w:p>
        </w:tc>
        <w:tc>
          <w:tcPr>
            <w:tcW w:w="598" w:type="pct"/>
          </w:tcPr>
          <w:p w14:paraId="5EFDFFBD" w14:textId="77777777" w:rsidR="00B80114" w:rsidRPr="007D6CF8" w:rsidRDefault="00B80114" w:rsidP="008D63E0">
            <w:pPr>
              <w:pStyle w:val="BodyText"/>
              <w:jc w:val="right"/>
              <w:rPr>
                <w:sz w:val="22"/>
                <w:szCs w:val="22"/>
              </w:rPr>
            </w:pPr>
          </w:p>
        </w:tc>
        <w:tc>
          <w:tcPr>
            <w:tcW w:w="1052" w:type="pct"/>
          </w:tcPr>
          <w:p w14:paraId="5148CD1A" w14:textId="77777777" w:rsidR="00B80114" w:rsidRPr="007D6CF8" w:rsidRDefault="00B80114" w:rsidP="008D63E0">
            <w:pPr>
              <w:pStyle w:val="BodyText"/>
              <w:jc w:val="right"/>
              <w:rPr>
                <w:sz w:val="22"/>
                <w:szCs w:val="22"/>
              </w:rPr>
            </w:pPr>
          </w:p>
        </w:tc>
        <w:tc>
          <w:tcPr>
            <w:tcW w:w="133" w:type="pct"/>
          </w:tcPr>
          <w:p w14:paraId="70F1374F" w14:textId="77777777" w:rsidR="00B80114" w:rsidRPr="007D6CF8" w:rsidRDefault="00B80114" w:rsidP="004540F5">
            <w:pPr>
              <w:pStyle w:val="BodyText"/>
              <w:rPr>
                <w:sz w:val="22"/>
                <w:szCs w:val="22"/>
              </w:rPr>
            </w:pPr>
          </w:p>
        </w:tc>
      </w:tr>
      <w:tr w:rsidR="00B80114" w:rsidRPr="007D6CF8" w14:paraId="74BB2D80" w14:textId="77777777" w:rsidTr="008D63E0">
        <w:trPr>
          <w:trHeight w:hRule="exact" w:val="288"/>
        </w:trPr>
        <w:tc>
          <w:tcPr>
            <w:tcW w:w="228" w:type="pct"/>
          </w:tcPr>
          <w:p w14:paraId="6BAB42AF" w14:textId="77777777" w:rsidR="00B80114" w:rsidRPr="007D6CF8" w:rsidRDefault="00B80114" w:rsidP="004540F5">
            <w:pPr>
              <w:pStyle w:val="BodyText"/>
              <w:rPr>
                <w:sz w:val="22"/>
                <w:szCs w:val="22"/>
              </w:rPr>
            </w:pPr>
            <w:r w:rsidRPr="007D6CF8">
              <w:rPr>
                <w:sz w:val="22"/>
                <w:szCs w:val="22"/>
              </w:rPr>
              <w:t>1.</w:t>
            </w:r>
          </w:p>
        </w:tc>
        <w:tc>
          <w:tcPr>
            <w:tcW w:w="2856" w:type="pct"/>
          </w:tcPr>
          <w:p w14:paraId="242A2A56" w14:textId="6CD062FC" w:rsidR="00B80114" w:rsidRPr="007D6CF8" w:rsidRDefault="00B80114" w:rsidP="004540F5">
            <w:pPr>
              <w:pStyle w:val="BodyText"/>
              <w:rPr>
                <w:sz w:val="22"/>
                <w:szCs w:val="22"/>
              </w:rPr>
            </w:pPr>
            <w:r w:rsidRPr="007D6CF8">
              <w:rPr>
                <w:sz w:val="22"/>
                <w:szCs w:val="22"/>
              </w:rPr>
              <w:t>To reflect auditing adjustment</w:t>
            </w:r>
            <w:r w:rsidR="00FE4D54">
              <w:rPr>
                <w:sz w:val="22"/>
                <w:szCs w:val="22"/>
              </w:rPr>
              <w:t>s</w:t>
            </w:r>
            <w:r w:rsidRPr="007D6CF8">
              <w:rPr>
                <w:sz w:val="22"/>
                <w:szCs w:val="22"/>
              </w:rPr>
              <w:t>.</w:t>
            </w:r>
          </w:p>
        </w:tc>
        <w:tc>
          <w:tcPr>
            <w:tcW w:w="133" w:type="pct"/>
          </w:tcPr>
          <w:p w14:paraId="00A6FB57" w14:textId="77777777" w:rsidR="00B80114" w:rsidRPr="007D6CF8" w:rsidRDefault="00B80114" w:rsidP="004540F5">
            <w:pPr>
              <w:pStyle w:val="BodyText"/>
              <w:rPr>
                <w:sz w:val="22"/>
                <w:szCs w:val="22"/>
              </w:rPr>
            </w:pPr>
          </w:p>
        </w:tc>
        <w:tc>
          <w:tcPr>
            <w:tcW w:w="598" w:type="pct"/>
          </w:tcPr>
          <w:p w14:paraId="2104E0C5" w14:textId="77777777" w:rsidR="00B80114" w:rsidRPr="007D6CF8" w:rsidRDefault="00B80114" w:rsidP="008D63E0">
            <w:pPr>
              <w:pStyle w:val="BodyText"/>
              <w:jc w:val="right"/>
              <w:rPr>
                <w:sz w:val="22"/>
                <w:szCs w:val="22"/>
              </w:rPr>
            </w:pPr>
            <w:r w:rsidRPr="007D6CF8">
              <w:rPr>
                <w:sz w:val="22"/>
                <w:szCs w:val="22"/>
              </w:rPr>
              <w:t>$11,604</w:t>
            </w:r>
          </w:p>
        </w:tc>
        <w:tc>
          <w:tcPr>
            <w:tcW w:w="1052" w:type="pct"/>
          </w:tcPr>
          <w:p w14:paraId="532FA6D4" w14:textId="77777777" w:rsidR="00B80114" w:rsidRPr="007D6CF8" w:rsidRDefault="00B80114" w:rsidP="008D63E0">
            <w:pPr>
              <w:pStyle w:val="BodyText"/>
              <w:jc w:val="right"/>
              <w:rPr>
                <w:sz w:val="22"/>
                <w:szCs w:val="22"/>
              </w:rPr>
            </w:pPr>
            <w:r w:rsidRPr="007D6CF8">
              <w:rPr>
                <w:sz w:val="22"/>
                <w:szCs w:val="22"/>
              </w:rPr>
              <w:t>($45,037)</w:t>
            </w:r>
          </w:p>
        </w:tc>
        <w:tc>
          <w:tcPr>
            <w:tcW w:w="133" w:type="pct"/>
          </w:tcPr>
          <w:p w14:paraId="6620005F" w14:textId="77777777" w:rsidR="00B80114" w:rsidRPr="007D6CF8" w:rsidRDefault="00B80114" w:rsidP="004540F5">
            <w:pPr>
              <w:pStyle w:val="BodyText"/>
              <w:rPr>
                <w:sz w:val="22"/>
                <w:szCs w:val="22"/>
              </w:rPr>
            </w:pPr>
          </w:p>
        </w:tc>
      </w:tr>
      <w:tr w:rsidR="00B80114" w:rsidRPr="007D6CF8" w14:paraId="2280C4F0" w14:textId="77777777" w:rsidTr="008D63E0">
        <w:trPr>
          <w:trHeight w:hRule="exact" w:val="288"/>
        </w:trPr>
        <w:tc>
          <w:tcPr>
            <w:tcW w:w="228" w:type="pct"/>
          </w:tcPr>
          <w:p w14:paraId="4BCD8468" w14:textId="77777777" w:rsidR="00B80114" w:rsidRPr="007D6CF8" w:rsidRDefault="00B80114" w:rsidP="004540F5">
            <w:pPr>
              <w:pStyle w:val="BodyText"/>
              <w:rPr>
                <w:sz w:val="22"/>
                <w:szCs w:val="22"/>
              </w:rPr>
            </w:pPr>
            <w:r w:rsidRPr="007D6CF8">
              <w:rPr>
                <w:sz w:val="22"/>
                <w:szCs w:val="22"/>
              </w:rPr>
              <w:t>2.</w:t>
            </w:r>
          </w:p>
        </w:tc>
        <w:tc>
          <w:tcPr>
            <w:tcW w:w="2856" w:type="pct"/>
          </w:tcPr>
          <w:p w14:paraId="265D5BD4" w14:textId="77777777" w:rsidR="00B80114" w:rsidRPr="007D6CF8" w:rsidRDefault="008D63E0" w:rsidP="004540F5">
            <w:pPr>
              <w:pStyle w:val="BodyText"/>
              <w:rPr>
                <w:sz w:val="22"/>
                <w:szCs w:val="22"/>
              </w:rPr>
            </w:pPr>
            <w:r w:rsidRPr="007D6CF8">
              <w:rPr>
                <w:sz w:val="22"/>
                <w:szCs w:val="22"/>
              </w:rPr>
              <w:t>To reflect appropriate retirements.</w:t>
            </w:r>
          </w:p>
        </w:tc>
        <w:tc>
          <w:tcPr>
            <w:tcW w:w="133" w:type="pct"/>
          </w:tcPr>
          <w:p w14:paraId="6698A9E2" w14:textId="77777777" w:rsidR="00B80114" w:rsidRPr="007D6CF8" w:rsidRDefault="00B80114" w:rsidP="004540F5">
            <w:pPr>
              <w:pStyle w:val="BodyText"/>
              <w:rPr>
                <w:sz w:val="22"/>
                <w:szCs w:val="22"/>
              </w:rPr>
            </w:pPr>
          </w:p>
        </w:tc>
        <w:tc>
          <w:tcPr>
            <w:tcW w:w="598" w:type="pct"/>
          </w:tcPr>
          <w:p w14:paraId="09BA2317" w14:textId="77777777" w:rsidR="00B80114" w:rsidRPr="007D6CF8" w:rsidRDefault="008D63E0" w:rsidP="008D63E0">
            <w:pPr>
              <w:pStyle w:val="BodyText"/>
              <w:jc w:val="right"/>
              <w:rPr>
                <w:sz w:val="22"/>
                <w:szCs w:val="22"/>
              </w:rPr>
            </w:pPr>
            <w:r w:rsidRPr="007D6CF8">
              <w:rPr>
                <w:sz w:val="22"/>
                <w:szCs w:val="22"/>
              </w:rPr>
              <w:t>0</w:t>
            </w:r>
          </w:p>
        </w:tc>
        <w:tc>
          <w:tcPr>
            <w:tcW w:w="1052" w:type="pct"/>
          </w:tcPr>
          <w:p w14:paraId="44E0D09E" w14:textId="77777777" w:rsidR="00B80114" w:rsidRPr="007D6CF8" w:rsidRDefault="008D63E0" w:rsidP="008D63E0">
            <w:pPr>
              <w:pStyle w:val="BodyText"/>
              <w:jc w:val="right"/>
              <w:rPr>
                <w:sz w:val="22"/>
                <w:szCs w:val="22"/>
              </w:rPr>
            </w:pPr>
            <w:r w:rsidRPr="007D6CF8">
              <w:rPr>
                <w:sz w:val="22"/>
                <w:szCs w:val="22"/>
              </w:rPr>
              <w:t>4,225</w:t>
            </w:r>
          </w:p>
        </w:tc>
        <w:tc>
          <w:tcPr>
            <w:tcW w:w="133" w:type="pct"/>
          </w:tcPr>
          <w:p w14:paraId="7FB01E21" w14:textId="77777777" w:rsidR="00B80114" w:rsidRPr="007D6CF8" w:rsidRDefault="00B80114" w:rsidP="004540F5">
            <w:pPr>
              <w:pStyle w:val="BodyText"/>
              <w:rPr>
                <w:sz w:val="22"/>
                <w:szCs w:val="22"/>
              </w:rPr>
            </w:pPr>
          </w:p>
        </w:tc>
      </w:tr>
      <w:tr w:rsidR="008D63E0" w:rsidRPr="007D6CF8" w14:paraId="7E25EF7E" w14:textId="77777777" w:rsidTr="008D63E0">
        <w:trPr>
          <w:trHeight w:hRule="exact" w:val="288"/>
        </w:trPr>
        <w:tc>
          <w:tcPr>
            <w:tcW w:w="228" w:type="pct"/>
          </w:tcPr>
          <w:p w14:paraId="410FE2DC" w14:textId="77777777" w:rsidR="008D63E0" w:rsidRPr="007D6CF8" w:rsidRDefault="008D63E0" w:rsidP="004540F5">
            <w:pPr>
              <w:pStyle w:val="BodyText"/>
              <w:rPr>
                <w:sz w:val="22"/>
                <w:szCs w:val="22"/>
              </w:rPr>
            </w:pPr>
            <w:r w:rsidRPr="007D6CF8">
              <w:rPr>
                <w:sz w:val="22"/>
                <w:szCs w:val="22"/>
              </w:rPr>
              <w:t>3.</w:t>
            </w:r>
          </w:p>
        </w:tc>
        <w:tc>
          <w:tcPr>
            <w:tcW w:w="2856" w:type="pct"/>
          </w:tcPr>
          <w:p w14:paraId="197EEA31" w14:textId="77777777" w:rsidR="008D63E0" w:rsidRPr="007D6CF8" w:rsidRDefault="008D63E0" w:rsidP="004540F5">
            <w:pPr>
              <w:pStyle w:val="BodyText"/>
              <w:rPr>
                <w:sz w:val="22"/>
                <w:szCs w:val="22"/>
              </w:rPr>
            </w:pPr>
            <w:r w:rsidRPr="007D6CF8">
              <w:rPr>
                <w:sz w:val="22"/>
                <w:szCs w:val="22"/>
              </w:rPr>
              <w:t>To reflect appropriate transportation balance</w:t>
            </w:r>
            <w:r w:rsidR="00FE4D54">
              <w:rPr>
                <w:sz w:val="22"/>
                <w:szCs w:val="22"/>
              </w:rPr>
              <w:t>s</w:t>
            </w:r>
            <w:r w:rsidRPr="007D6CF8">
              <w:rPr>
                <w:sz w:val="22"/>
                <w:szCs w:val="22"/>
              </w:rPr>
              <w:t>.</w:t>
            </w:r>
          </w:p>
        </w:tc>
        <w:tc>
          <w:tcPr>
            <w:tcW w:w="133" w:type="pct"/>
          </w:tcPr>
          <w:p w14:paraId="34EB0C3B" w14:textId="77777777" w:rsidR="008D63E0" w:rsidRPr="007D6CF8" w:rsidRDefault="008D63E0" w:rsidP="004540F5">
            <w:pPr>
              <w:pStyle w:val="BodyText"/>
              <w:rPr>
                <w:sz w:val="22"/>
                <w:szCs w:val="22"/>
              </w:rPr>
            </w:pPr>
          </w:p>
        </w:tc>
        <w:tc>
          <w:tcPr>
            <w:tcW w:w="598" w:type="pct"/>
          </w:tcPr>
          <w:p w14:paraId="3840F047" w14:textId="77777777" w:rsidR="008D63E0" w:rsidRPr="007D6CF8" w:rsidRDefault="008D63E0" w:rsidP="008D63E0">
            <w:pPr>
              <w:pStyle w:val="BodyText"/>
              <w:jc w:val="right"/>
              <w:rPr>
                <w:sz w:val="22"/>
                <w:szCs w:val="22"/>
              </w:rPr>
            </w:pPr>
            <w:r w:rsidRPr="007D6CF8">
              <w:rPr>
                <w:sz w:val="22"/>
                <w:szCs w:val="22"/>
              </w:rPr>
              <w:t>230</w:t>
            </w:r>
          </w:p>
        </w:tc>
        <w:tc>
          <w:tcPr>
            <w:tcW w:w="1052" w:type="pct"/>
          </w:tcPr>
          <w:p w14:paraId="2E4E9A27" w14:textId="77777777" w:rsidR="008D63E0" w:rsidRPr="007D6CF8" w:rsidRDefault="008D63E0" w:rsidP="008D63E0">
            <w:pPr>
              <w:pStyle w:val="BodyText"/>
              <w:jc w:val="right"/>
              <w:rPr>
                <w:sz w:val="22"/>
                <w:szCs w:val="22"/>
              </w:rPr>
            </w:pPr>
            <w:r w:rsidRPr="007D6CF8">
              <w:rPr>
                <w:sz w:val="22"/>
                <w:szCs w:val="22"/>
              </w:rPr>
              <w:t>(1,658)</w:t>
            </w:r>
          </w:p>
        </w:tc>
        <w:tc>
          <w:tcPr>
            <w:tcW w:w="133" w:type="pct"/>
          </w:tcPr>
          <w:p w14:paraId="187C9327" w14:textId="77777777" w:rsidR="008D63E0" w:rsidRPr="007D6CF8" w:rsidRDefault="008D63E0" w:rsidP="004540F5">
            <w:pPr>
              <w:pStyle w:val="BodyText"/>
              <w:rPr>
                <w:sz w:val="22"/>
                <w:szCs w:val="22"/>
              </w:rPr>
            </w:pPr>
          </w:p>
        </w:tc>
      </w:tr>
      <w:tr w:rsidR="008D63E0" w:rsidRPr="007D6CF8" w14:paraId="57DBA13F" w14:textId="77777777" w:rsidTr="008D63E0">
        <w:trPr>
          <w:trHeight w:hRule="exact" w:val="288"/>
        </w:trPr>
        <w:tc>
          <w:tcPr>
            <w:tcW w:w="228" w:type="pct"/>
          </w:tcPr>
          <w:p w14:paraId="1061BB0C" w14:textId="77777777" w:rsidR="008D63E0" w:rsidRPr="007D6CF8" w:rsidRDefault="008D63E0" w:rsidP="004540F5">
            <w:pPr>
              <w:pStyle w:val="BodyText"/>
              <w:rPr>
                <w:sz w:val="22"/>
                <w:szCs w:val="22"/>
              </w:rPr>
            </w:pPr>
            <w:r w:rsidRPr="007D6CF8">
              <w:rPr>
                <w:sz w:val="22"/>
                <w:szCs w:val="22"/>
              </w:rPr>
              <w:t>4.</w:t>
            </w:r>
          </w:p>
        </w:tc>
        <w:tc>
          <w:tcPr>
            <w:tcW w:w="2856" w:type="pct"/>
          </w:tcPr>
          <w:p w14:paraId="10518205" w14:textId="77777777" w:rsidR="008D63E0" w:rsidRPr="007D6CF8" w:rsidRDefault="008D63E0" w:rsidP="004540F5">
            <w:pPr>
              <w:pStyle w:val="BodyText"/>
              <w:rPr>
                <w:sz w:val="22"/>
                <w:szCs w:val="22"/>
              </w:rPr>
            </w:pPr>
            <w:r w:rsidRPr="007D6CF8">
              <w:rPr>
                <w:sz w:val="22"/>
                <w:szCs w:val="22"/>
              </w:rPr>
              <w:t>To reflect staff’s adjustment to capitalize generator.</w:t>
            </w:r>
          </w:p>
        </w:tc>
        <w:tc>
          <w:tcPr>
            <w:tcW w:w="133" w:type="pct"/>
          </w:tcPr>
          <w:p w14:paraId="21F5B84F" w14:textId="77777777" w:rsidR="008D63E0" w:rsidRPr="007D6CF8" w:rsidRDefault="008D63E0" w:rsidP="004540F5">
            <w:pPr>
              <w:pStyle w:val="BodyText"/>
              <w:rPr>
                <w:sz w:val="22"/>
                <w:szCs w:val="22"/>
              </w:rPr>
            </w:pPr>
          </w:p>
        </w:tc>
        <w:tc>
          <w:tcPr>
            <w:tcW w:w="598" w:type="pct"/>
          </w:tcPr>
          <w:p w14:paraId="6AAC74E8" w14:textId="77777777" w:rsidR="008D63E0" w:rsidRPr="007D6CF8" w:rsidRDefault="008D63E0" w:rsidP="008D63E0">
            <w:pPr>
              <w:pStyle w:val="BodyText"/>
              <w:jc w:val="right"/>
              <w:rPr>
                <w:sz w:val="22"/>
                <w:szCs w:val="22"/>
              </w:rPr>
            </w:pPr>
            <w:r w:rsidRPr="007D6CF8">
              <w:rPr>
                <w:sz w:val="22"/>
                <w:szCs w:val="22"/>
              </w:rPr>
              <w:t>0</w:t>
            </w:r>
          </w:p>
        </w:tc>
        <w:tc>
          <w:tcPr>
            <w:tcW w:w="1052" w:type="pct"/>
          </w:tcPr>
          <w:p w14:paraId="750DC9AF" w14:textId="77777777" w:rsidR="008D63E0" w:rsidRPr="007D6CF8" w:rsidRDefault="008D63E0" w:rsidP="008D63E0">
            <w:pPr>
              <w:pStyle w:val="BodyText"/>
              <w:jc w:val="right"/>
              <w:rPr>
                <w:sz w:val="22"/>
                <w:szCs w:val="22"/>
              </w:rPr>
            </w:pPr>
            <w:r w:rsidRPr="007D6CF8">
              <w:rPr>
                <w:sz w:val="22"/>
                <w:szCs w:val="22"/>
              </w:rPr>
              <w:t>(88)</w:t>
            </w:r>
          </w:p>
        </w:tc>
        <w:tc>
          <w:tcPr>
            <w:tcW w:w="133" w:type="pct"/>
          </w:tcPr>
          <w:p w14:paraId="2CFF43E0" w14:textId="77777777" w:rsidR="008D63E0" w:rsidRPr="007D6CF8" w:rsidRDefault="008D63E0" w:rsidP="004540F5">
            <w:pPr>
              <w:pStyle w:val="BodyText"/>
              <w:rPr>
                <w:sz w:val="22"/>
                <w:szCs w:val="22"/>
              </w:rPr>
            </w:pPr>
          </w:p>
        </w:tc>
      </w:tr>
      <w:tr w:rsidR="008D63E0" w:rsidRPr="007D6CF8" w14:paraId="2F8D07E5" w14:textId="77777777" w:rsidTr="008D63E0">
        <w:trPr>
          <w:trHeight w:hRule="exact" w:val="288"/>
        </w:trPr>
        <w:tc>
          <w:tcPr>
            <w:tcW w:w="228" w:type="pct"/>
          </w:tcPr>
          <w:p w14:paraId="1FC5C28F" w14:textId="77777777" w:rsidR="008D63E0" w:rsidRPr="007D6CF8" w:rsidRDefault="008D63E0" w:rsidP="004540F5">
            <w:pPr>
              <w:pStyle w:val="BodyText"/>
              <w:rPr>
                <w:sz w:val="22"/>
                <w:szCs w:val="22"/>
              </w:rPr>
            </w:pPr>
            <w:r w:rsidRPr="007D6CF8">
              <w:rPr>
                <w:sz w:val="22"/>
                <w:szCs w:val="22"/>
              </w:rPr>
              <w:t>5.</w:t>
            </w:r>
          </w:p>
        </w:tc>
        <w:tc>
          <w:tcPr>
            <w:tcW w:w="2856" w:type="pct"/>
          </w:tcPr>
          <w:p w14:paraId="00C5A52B" w14:textId="117243FA" w:rsidR="008D63E0" w:rsidRPr="007D6CF8" w:rsidRDefault="008D63E0" w:rsidP="004540F5">
            <w:pPr>
              <w:pStyle w:val="BodyText"/>
              <w:rPr>
                <w:sz w:val="22"/>
                <w:szCs w:val="22"/>
              </w:rPr>
            </w:pPr>
            <w:r w:rsidRPr="007D6CF8">
              <w:rPr>
                <w:sz w:val="22"/>
                <w:szCs w:val="22"/>
              </w:rPr>
              <w:t>To reflect averaging adjustment</w:t>
            </w:r>
            <w:r w:rsidR="00FE4D54">
              <w:rPr>
                <w:sz w:val="22"/>
                <w:szCs w:val="22"/>
              </w:rPr>
              <w:t>s</w:t>
            </w:r>
            <w:r w:rsidRPr="007D6CF8">
              <w:rPr>
                <w:sz w:val="22"/>
                <w:szCs w:val="22"/>
              </w:rPr>
              <w:t>.</w:t>
            </w:r>
          </w:p>
        </w:tc>
        <w:tc>
          <w:tcPr>
            <w:tcW w:w="133" w:type="pct"/>
          </w:tcPr>
          <w:p w14:paraId="395E2575" w14:textId="77777777" w:rsidR="008D63E0" w:rsidRPr="007D6CF8" w:rsidRDefault="008D63E0" w:rsidP="004540F5">
            <w:pPr>
              <w:pStyle w:val="BodyText"/>
              <w:rPr>
                <w:sz w:val="22"/>
                <w:szCs w:val="22"/>
              </w:rPr>
            </w:pPr>
          </w:p>
        </w:tc>
        <w:tc>
          <w:tcPr>
            <w:tcW w:w="598" w:type="pct"/>
          </w:tcPr>
          <w:p w14:paraId="6BCFD43E" w14:textId="77777777" w:rsidR="008D63E0" w:rsidRPr="007D6CF8" w:rsidRDefault="008D63E0" w:rsidP="008D63E0">
            <w:pPr>
              <w:pStyle w:val="BodyText"/>
              <w:jc w:val="right"/>
              <w:rPr>
                <w:sz w:val="22"/>
                <w:szCs w:val="22"/>
              </w:rPr>
            </w:pPr>
            <w:r w:rsidRPr="007D6CF8">
              <w:rPr>
                <w:sz w:val="22"/>
                <w:szCs w:val="22"/>
              </w:rPr>
              <w:t>13,656</w:t>
            </w:r>
          </w:p>
        </w:tc>
        <w:tc>
          <w:tcPr>
            <w:tcW w:w="1052" w:type="pct"/>
          </w:tcPr>
          <w:p w14:paraId="1F0E328E" w14:textId="77777777" w:rsidR="008D63E0" w:rsidRPr="007D6CF8" w:rsidRDefault="008D63E0" w:rsidP="008D63E0">
            <w:pPr>
              <w:pStyle w:val="BodyText"/>
              <w:jc w:val="right"/>
              <w:rPr>
                <w:sz w:val="22"/>
                <w:szCs w:val="22"/>
              </w:rPr>
            </w:pPr>
            <w:r w:rsidRPr="007D6CF8">
              <w:rPr>
                <w:sz w:val="22"/>
                <w:szCs w:val="22"/>
              </w:rPr>
              <w:t>12,216</w:t>
            </w:r>
          </w:p>
        </w:tc>
        <w:tc>
          <w:tcPr>
            <w:tcW w:w="133" w:type="pct"/>
          </w:tcPr>
          <w:p w14:paraId="7EB637F1" w14:textId="77777777" w:rsidR="008D63E0" w:rsidRPr="007D6CF8" w:rsidRDefault="008D63E0" w:rsidP="004540F5">
            <w:pPr>
              <w:pStyle w:val="BodyText"/>
              <w:rPr>
                <w:sz w:val="22"/>
                <w:szCs w:val="22"/>
              </w:rPr>
            </w:pPr>
          </w:p>
        </w:tc>
      </w:tr>
      <w:tr w:rsidR="008D63E0" w:rsidRPr="007D6CF8" w14:paraId="120C28B9" w14:textId="77777777" w:rsidTr="008D63E0">
        <w:trPr>
          <w:trHeight w:hRule="exact" w:val="288"/>
        </w:trPr>
        <w:tc>
          <w:tcPr>
            <w:tcW w:w="228" w:type="pct"/>
          </w:tcPr>
          <w:p w14:paraId="5074B308" w14:textId="77777777" w:rsidR="008D63E0" w:rsidRPr="007D6CF8" w:rsidRDefault="008D63E0" w:rsidP="004540F5">
            <w:pPr>
              <w:pStyle w:val="BodyText"/>
              <w:rPr>
                <w:sz w:val="22"/>
                <w:szCs w:val="22"/>
              </w:rPr>
            </w:pPr>
            <w:r w:rsidRPr="007D6CF8">
              <w:rPr>
                <w:sz w:val="22"/>
                <w:szCs w:val="22"/>
              </w:rPr>
              <w:t>6.</w:t>
            </w:r>
          </w:p>
        </w:tc>
        <w:tc>
          <w:tcPr>
            <w:tcW w:w="2856" w:type="pct"/>
          </w:tcPr>
          <w:p w14:paraId="280527C1" w14:textId="77777777" w:rsidR="008D63E0" w:rsidRPr="007D6CF8" w:rsidRDefault="008D63E0" w:rsidP="004540F5">
            <w:pPr>
              <w:pStyle w:val="BodyText"/>
              <w:rPr>
                <w:sz w:val="22"/>
                <w:szCs w:val="22"/>
              </w:rPr>
            </w:pPr>
            <w:r w:rsidRPr="007D6CF8">
              <w:rPr>
                <w:sz w:val="22"/>
                <w:szCs w:val="22"/>
              </w:rPr>
              <w:t>To reflect pro forma adjustments.</w:t>
            </w:r>
          </w:p>
        </w:tc>
        <w:tc>
          <w:tcPr>
            <w:tcW w:w="133" w:type="pct"/>
          </w:tcPr>
          <w:p w14:paraId="68D2D587" w14:textId="77777777" w:rsidR="008D63E0" w:rsidRPr="007D6CF8" w:rsidRDefault="008D63E0" w:rsidP="004540F5">
            <w:pPr>
              <w:pStyle w:val="BodyText"/>
              <w:rPr>
                <w:sz w:val="22"/>
                <w:szCs w:val="22"/>
              </w:rPr>
            </w:pPr>
          </w:p>
        </w:tc>
        <w:tc>
          <w:tcPr>
            <w:tcW w:w="598" w:type="pct"/>
          </w:tcPr>
          <w:p w14:paraId="7B5681A4" w14:textId="77777777" w:rsidR="008D63E0" w:rsidRPr="007D6CF8" w:rsidRDefault="008D63E0" w:rsidP="008D63E0">
            <w:pPr>
              <w:pStyle w:val="BodyText"/>
              <w:jc w:val="right"/>
              <w:rPr>
                <w:sz w:val="22"/>
                <w:szCs w:val="22"/>
                <w:u w:val="single"/>
              </w:rPr>
            </w:pPr>
            <w:r w:rsidRPr="007D6CF8">
              <w:rPr>
                <w:sz w:val="22"/>
                <w:szCs w:val="22"/>
                <w:u w:val="single"/>
              </w:rPr>
              <w:t>2,655</w:t>
            </w:r>
          </w:p>
        </w:tc>
        <w:tc>
          <w:tcPr>
            <w:tcW w:w="1052" w:type="pct"/>
          </w:tcPr>
          <w:p w14:paraId="40B87C78" w14:textId="77777777" w:rsidR="008D63E0" w:rsidRPr="007D6CF8" w:rsidRDefault="008D63E0" w:rsidP="008D63E0">
            <w:pPr>
              <w:pStyle w:val="BodyText"/>
              <w:jc w:val="right"/>
              <w:rPr>
                <w:sz w:val="22"/>
                <w:szCs w:val="22"/>
                <w:u w:val="single"/>
              </w:rPr>
            </w:pPr>
            <w:r w:rsidRPr="007D6CF8">
              <w:rPr>
                <w:sz w:val="22"/>
                <w:szCs w:val="22"/>
                <w:u w:val="single"/>
              </w:rPr>
              <w:t>76,365</w:t>
            </w:r>
          </w:p>
        </w:tc>
        <w:tc>
          <w:tcPr>
            <w:tcW w:w="133" w:type="pct"/>
          </w:tcPr>
          <w:p w14:paraId="008BE63B" w14:textId="77777777" w:rsidR="008D63E0" w:rsidRPr="007D6CF8" w:rsidRDefault="008D63E0" w:rsidP="004540F5">
            <w:pPr>
              <w:pStyle w:val="BodyText"/>
              <w:rPr>
                <w:sz w:val="22"/>
                <w:szCs w:val="22"/>
              </w:rPr>
            </w:pPr>
          </w:p>
        </w:tc>
      </w:tr>
      <w:tr w:rsidR="008D63E0" w:rsidRPr="007D6CF8" w14:paraId="23F78052" w14:textId="77777777" w:rsidTr="008D63E0">
        <w:trPr>
          <w:trHeight w:hRule="exact" w:val="288"/>
        </w:trPr>
        <w:tc>
          <w:tcPr>
            <w:tcW w:w="228" w:type="pct"/>
          </w:tcPr>
          <w:p w14:paraId="7782F907" w14:textId="77777777" w:rsidR="008D63E0" w:rsidRPr="007D6CF8" w:rsidRDefault="008D63E0" w:rsidP="004540F5">
            <w:pPr>
              <w:pStyle w:val="BodyText"/>
              <w:rPr>
                <w:sz w:val="22"/>
                <w:szCs w:val="22"/>
              </w:rPr>
            </w:pPr>
          </w:p>
        </w:tc>
        <w:tc>
          <w:tcPr>
            <w:tcW w:w="2856" w:type="pct"/>
          </w:tcPr>
          <w:p w14:paraId="7698733E" w14:textId="0C183B5F" w:rsidR="008D63E0" w:rsidRPr="007D6CF8" w:rsidRDefault="00CE63FD" w:rsidP="004540F5">
            <w:pPr>
              <w:pStyle w:val="BodyText"/>
              <w:rPr>
                <w:sz w:val="22"/>
                <w:szCs w:val="22"/>
              </w:rPr>
            </w:pPr>
            <w:r>
              <w:rPr>
                <w:sz w:val="22"/>
                <w:szCs w:val="22"/>
              </w:rPr>
              <w:t xml:space="preserve"> </w:t>
            </w:r>
            <w:r w:rsidR="008D63E0" w:rsidRPr="007D6CF8">
              <w:rPr>
                <w:sz w:val="22"/>
                <w:szCs w:val="22"/>
              </w:rPr>
              <w:t xml:space="preserve"> Total</w:t>
            </w:r>
          </w:p>
        </w:tc>
        <w:tc>
          <w:tcPr>
            <w:tcW w:w="133" w:type="pct"/>
          </w:tcPr>
          <w:p w14:paraId="518A171F" w14:textId="77777777" w:rsidR="008D63E0" w:rsidRPr="007D6CF8" w:rsidRDefault="008D63E0" w:rsidP="004540F5">
            <w:pPr>
              <w:pStyle w:val="BodyText"/>
              <w:rPr>
                <w:sz w:val="22"/>
                <w:szCs w:val="22"/>
              </w:rPr>
            </w:pPr>
          </w:p>
        </w:tc>
        <w:tc>
          <w:tcPr>
            <w:tcW w:w="598" w:type="pct"/>
          </w:tcPr>
          <w:p w14:paraId="39A5D502" w14:textId="77777777" w:rsidR="008D63E0" w:rsidRPr="007D6CF8" w:rsidRDefault="008D63E0" w:rsidP="008D63E0">
            <w:pPr>
              <w:pStyle w:val="BodyText"/>
              <w:jc w:val="right"/>
              <w:rPr>
                <w:sz w:val="22"/>
                <w:szCs w:val="22"/>
                <w:u w:val="double"/>
              </w:rPr>
            </w:pPr>
            <w:r w:rsidRPr="007D6CF8">
              <w:rPr>
                <w:sz w:val="22"/>
                <w:szCs w:val="22"/>
                <w:u w:val="double"/>
              </w:rPr>
              <w:t>$28,145</w:t>
            </w:r>
          </w:p>
        </w:tc>
        <w:tc>
          <w:tcPr>
            <w:tcW w:w="1052" w:type="pct"/>
          </w:tcPr>
          <w:p w14:paraId="29E971EA" w14:textId="77777777" w:rsidR="008D63E0" w:rsidRPr="007D6CF8" w:rsidRDefault="008D63E0" w:rsidP="008D63E0">
            <w:pPr>
              <w:pStyle w:val="BodyText"/>
              <w:jc w:val="right"/>
              <w:rPr>
                <w:sz w:val="22"/>
                <w:szCs w:val="22"/>
                <w:u w:val="double"/>
              </w:rPr>
            </w:pPr>
            <w:r w:rsidRPr="007D6CF8">
              <w:rPr>
                <w:sz w:val="22"/>
                <w:szCs w:val="22"/>
                <w:u w:val="double"/>
              </w:rPr>
              <w:t>$46,023</w:t>
            </w:r>
          </w:p>
        </w:tc>
        <w:tc>
          <w:tcPr>
            <w:tcW w:w="133" w:type="pct"/>
          </w:tcPr>
          <w:p w14:paraId="7BC3DCB8" w14:textId="77777777" w:rsidR="008D63E0" w:rsidRPr="007D6CF8" w:rsidRDefault="008D63E0" w:rsidP="004540F5">
            <w:pPr>
              <w:pStyle w:val="BodyText"/>
              <w:rPr>
                <w:sz w:val="22"/>
                <w:szCs w:val="22"/>
              </w:rPr>
            </w:pPr>
          </w:p>
        </w:tc>
      </w:tr>
      <w:tr w:rsidR="008D63E0" w:rsidRPr="007D6CF8" w14:paraId="1B7CC916" w14:textId="77777777" w:rsidTr="008D63E0">
        <w:trPr>
          <w:trHeight w:hRule="exact" w:val="288"/>
        </w:trPr>
        <w:tc>
          <w:tcPr>
            <w:tcW w:w="228" w:type="pct"/>
          </w:tcPr>
          <w:p w14:paraId="69029ED5" w14:textId="77777777" w:rsidR="008D63E0" w:rsidRPr="007D6CF8" w:rsidRDefault="008D63E0" w:rsidP="004540F5">
            <w:pPr>
              <w:pStyle w:val="BodyText"/>
              <w:rPr>
                <w:sz w:val="22"/>
                <w:szCs w:val="22"/>
              </w:rPr>
            </w:pPr>
          </w:p>
        </w:tc>
        <w:tc>
          <w:tcPr>
            <w:tcW w:w="2856" w:type="pct"/>
          </w:tcPr>
          <w:p w14:paraId="24943170" w14:textId="77777777" w:rsidR="008D63E0" w:rsidRPr="007D6CF8" w:rsidRDefault="008D63E0" w:rsidP="004540F5">
            <w:pPr>
              <w:pStyle w:val="BodyText"/>
              <w:rPr>
                <w:sz w:val="22"/>
                <w:szCs w:val="22"/>
              </w:rPr>
            </w:pPr>
          </w:p>
        </w:tc>
        <w:tc>
          <w:tcPr>
            <w:tcW w:w="133" w:type="pct"/>
          </w:tcPr>
          <w:p w14:paraId="64396A48" w14:textId="77777777" w:rsidR="008D63E0" w:rsidRPr="007D6CF8" w:rsidRDefault="008D63E0" w:rsidP="004540F5">
            <w:pPr>
              <w:pStyle w:val="BodyText"/>
              <w:rPr>
                <w:sz w:val="22"/>
                <w:szCs w:val="22"/>
              </w:rPr>
            </w:pPr>
          </w:p>
        </w:tc>
        <w:tc>
          <w:tcPr>
            <w:tcW w:w="598" w:type="pct"/>
          </w:tcPr>
          <w:p w14:paraId="09AF28C5" w14:textId="77777777" w:rsidR="008D63E0" w:rsidRPr="007D6CF8" w:rsidRDefault="008D63E0" w:rsidP="008D63E0">
            <w:pPr>
              <w:pStyle w:val="BodyText"/>
              <w:jc w:val="right"/>
              <w:rPr>
                <w:sz w:val="22"/>
                <w:szCs w:val="22"/>
              </w:rPr>
            </w:pPr>
          </w:p>
        </w:tc>
        <w:tc>
          <w:tcPr>
            <w:tcW w:w="1052" w:type="pct"/>
          </w:tcPr>
          <w:p w14:paraId="1FBBD487" w14:textId="77777777" w:rsidR="008D63E0" w:rsidRPr="007D6CF8" w:rsidRDefault="008D63E0" w:rsidP="008D63E0">
            <w:pPr>
              <w:pStyle w:val="BodyText"/>
              <w:jc w:val="right"/>
              <w:rPr>
                <w:sz w:val="22"/>
                <w:szCs w:val="22"/>
              </w:rPr>
            </w:pPr>
          </w:p>
        </w:tc>
        <w:tc>
          <w:tcPr>
            <w:tcW w:w="133" w:type="pct"/>
          </w:tcPr>
          <w:p w14:paraId="03D4F30C" w14:textId="77777777" w:rsidR="008D63E0" w:rsidRPr="007D6CF8" w:rsidRDefault="008D63E0" w:rsidP="004540F5">
            <w:pPr>
              <w:pStyle w:val="BodyText"/>
              <w:rPr>
                <w:sz w:val="22"/>
                <w:szCs w:val="22"/>
              </w:rPr>
            </w:pPr>
          </w:p>
        </w:tc>
      </w:tr>
      <w:tr w:rsidR="008D63E0" w:rsidRPr="007D6CF8" w14:paraId="1FF76B10" w14:textId="77777777" w:rsidTr="008D63E0">
        <w:trPr>
          <w:trHeight w:hRule="exact" w:val="288"/>
        </w:trPr>
        <w:tc>
          <w:tcPr>
            <w:tcW w:w="228" w:type="pct"/>
          </w:tcPr>
          <w:p w14:paraId="1D3B0D89" w14:textId="77777777" w:rsidR="008D63E0" w:rsidRPr="007D6CF8" w:rsidRDefault="008D63E0" w:rsidP="004540F5">
            <w:pPr>
              <w:pStyle w:val="BodyText"/>
              <w:rPr>
                <w:sz w:val="22"/>
                <w:szCs w:val="22"/>
              </w:rPr>
            </w:pPr>
          </w:p>
        </w:tc>
        <w:tc>
          <w:tcPr>
            <w:tcW w:w="2856" w:type="pct"/>
          </w:tcPr>
          <w:p w14:paraId="7D83119D" w14:textId="77777777" w:rsidR="008D63E0" w:rsidRPr="007D6CF8" w:rsidRDefault="008D63E0" w:rsidP="004540F5">
            <w:pPr>
              <w:pStyle w:val="BodyText"/>
              <w:rPr>
                <w:b/>
                <w:sz w:val="22"/>
                <w:szCs w:val="22"/>
                <w:u w:val="single"/>
              </w:rPr>
            </w:pPr>
            <w:r w:rsidRPr="007D6CF8">
              <w:rPr>
                <w:b/>
                <w:sz w:val="22"/>
                <w:szCs w:val="22"/>
                <w:u w:val="single"/>
              </w:rPr>
              <w:t>WORKING CAPITAL ALLOWANCE</w:t>
            </w:r>
          </w:p>
        </w:tc>
        <w:tc>
          <w:tcPr>
            <w:tcW w:w="133" w:type="pct"/>
          </w:tcPr>
          <w:p w14:paraId="2847B3DD" w14:textId="77777777" w:rsidR="008D63E0" w:rsidRPr="007D6CF8" w:rsidRDefault="008D63E0" w:rsidP="004540F5">
            <w:pPr>
              <w:pStyle w:val="BodyText"/>
              <w:rPr>
                <w:sz w:val="22"/>
                <w:szCs w:val="22"/>
              </w:rPr>
            </w:pPr>
          </w:p>
        </w:tc>
        <w:tc>
          <w:tcPr>
            <w:tcW w:w="598" w:type="pct"/>
          </w:tcPr>
          <w:p w14:paraId="61CBFAA0" w14:textId="77777777" w:rsidR="008D63E0" w:rsidRPr="007D6CF8" w:rsidRDefault="008D63E0" w:rsidP="008D63E0">
            <w:pPr>
              <w:pStyle w:val="BodyText"/>
              <w:jc w:val="right"/>
              <w:rPr>
                <w:sz w:val="22"/>
                <w:szCs w:val="22"/>
              </w:rPr>
            </w:pPr>
          </w:p>
        </w:tc>
        <w:tc>
          <w:tcPr>
            <w:tcW w:w="1052" w:type="pct"/>
          </w:tcPr>
          <w:p w14:paraId="695AC80E" w14:textId="77777777" w:rsidR="008D63E0" w:rsidRPr="007D6CF8" w:rsidRDefault="008D63E0" w:rsidP="008D63E0">
            <w:pPr>
              <w:pStyle w:val="BodyText"/>
              <w:jc w:val="right"/>
              <w:rPr>
                <w:sz w:val="22"/>
                <w:szCs w:val="22"/>
              </w:rPr>
            </w:pPr>
          </w:p>
        </w:tc>
        <w:tc>
          <w:tcPr>
            <w:tcW w:w="133" w:type="pct"/>
          </w:tcPr>
          <w:p w14:paraId="5AB9AB8F" w14:textId="77777777" w:rsidR="008D63E0" w:rsidRPr="007D6CF8" w:rsidRDefault="008D63E0" w:rsidP="004540F5">
            <w:pPr>
              <w:pStyle w:val="BodyText"/>
              <w:rPr>
                <w:sz w:val="22"/>
                <w:szCs w:val="22"/>
              </w:rPr>
            </w:pPr>
          </w:p>
        </w:tc>
      </w:tr>
      <w:tr w:rsidR="008D63E0" w:rsidRPr="007D6CF8" w14:paraId="54B60133" w14:textId="77777777" w:rsidTr="008D63E0">
        <w:trPr>
          <w:trHeight w:hRule="exact" w:val="288"/>
        </w:trPr>
        <w:tc>
          <w:tcPr>
            <w:tcW w:w="228" w:type="pct"/>
          </w:tcPr>
          <w:p w14:paraId="71D2FDAE" w14:textId="77777777" w:rsidR="008D63E0" w:rsidRPr="007D6CF8" w:rsidRDefault="008D63E0" w:rsidP="004540F5">
            <w:pPr>
              <w:pStyle w:val="BodyText"/>
              <w:rPr>
                <w:sz w:val="22"/>
                <w:szCs w:val="22"/>
              </w:rPr>
            </w:pPr>
          </w:p>
        </w:tc>
        <w:tc>
          <w:tcPr>
            <w:tcW w:w="2856" w:type="pct"/>
          </w:tcPr>
          <w:p w14:paraId="465AF73E" w14:textId="77777777" w:rsidR="008D63E0" w:rsidRPr="007D6CF8" w:rsidRDefault="008D63E0" w:rsidP="004540F5">
            <w:pPr>
              <w:pStyle w:val="BodyText"/>
              <w:rPr>
                <w:sz w:val="22"/>
                <w:szCs w:val="22"/>
              </w:rPr>
            </w:pPr>
            <w:r w:rsidRPr="007D6CF8">
              <w:rPr>
                <w:sz w:val="22"/>
                <w:szCs w:val="22"/>
              </w:rPr>
              <w:t>To reflect 1/8 of test year O&amp;M expenses.</w:t>
            </w:r>
          </w:p>
        </w:tc>
        <w:tc>
          <w:tcPr>
            <w:tcW w:w="133" w:type="pct"/>
          </w:tcPr>
          <w:p w14:paraId="2ACBE941" w14:textId="77777777" w:rsidR="008D63E0" w:rsidRPr="007D6CF8" w:rsidRDefault="008D63E0" w:rsidP="004540F5">
            <w:pPr>
              <w:pStyle w:val="BodyText"/>
              <w:rPr>
                <w:sz w:val="22"/>
                <w:szCs w:val="22"/>
              </w:rPr>
            </w:pPr>
          </w:p>
        </w:tc>
        <w:tc>
          <w:tcPr>
            <w:tcW w:w="598" w:type="pct"/>
          </w:tcPr>
          <w:p w14:paraId="6BC03362" w14:textId="77777777" w:rsidR="008D63E0" w:rsidRPr="007D6CF8" w:rsidRDefault="008D63E0" w:rsidP="008D63E0">
            <w:pPr>
              <w:pStyle w:val="BodyText"/>
              <w:jc w:val="right"/>
              <w:rPr>
                <w:sz w:val="22"/>
                <w:szCs w:val="22"/>
                <w:u w:val="double"/>
              </w:rPr>
            </w:pPr>
            <w:r w:rsidRPr="007D6CF8">
              <w:rPr>
                <w:sz w:val="22"/>
                <w:szCs w:val="22"/>
                <w:u w:val="double"/>
              </w:rPr>
              <w:t>$16,819</w:t>
            </w:r>
          </w:p>
        </w:tc>
        <w:tc>
          <w:tcPr>
            <w:tcW w:w="1052" w:type="pct"/>
          </w:tcPr>
          <w:p w14:paraId="47802F76" w14:textId="77777777" w:rsidR="008D63E0" w:rsidRPr="007D6CF8" w:rsidRDefault="008D63E0" w:rsidP="008D63E0">
            <w:pPr>
              <w:pStyle w:val="BodyText"/>
              <w:jc w:val="right"/>
              <w:rPr>
                <w:sz w:val="22"/>
                <w:szCs w:val="22"/>
                <w:u w:val="double"/>
              </w:rPr>
            </w:pPr>
            <w:r w:rsidRPr="007D6CF8">
              <w:rPr>
                <w:sz w:val="22"/>
                <w:szCs w:val="22"/>
                <w:u w:val="double"/>
              </w:rPr>
              <w:t>$24,707</w:t>
            </w:r>
          </w:p>
        </w:tc>
        <w:tc>
          <w:tcPr>
            <w:tcW w:w="133" w:type="pct"/>
          </w:tcPr>
          <w:p w14:paraId="1BA99B42" w14:textId="77777777" w:rsidR="008D63E0" w:rsidRPr="007D6CF8" w:rsidRDefault="008D63E0" w:rsidP="004540F5">
            <w:pPr>
              <w:pStyle w:val="BodyText"/>
              <w:rPr>
                <w:sz w:val="22"/>
                <w:szCs w:val="22"/>
              </w:rPr>
            </w:pPr>
          </w:p>
        </w:tc>
      </w:tr>
      <w:tr w:rsidR="008D63E0" w:rsidRPr="007D6CF8" w14:paraId="69D6069E" w14:textId="77777777" w:rsidTr="008D63E0">
        <w:trPr>
          <w:trHeight w:hRule="exact" w:val="288"/>
        </w:trPr>
        <w:tc>
          <w:tcPr>
            <w:tcW w:w="228" w:type="pct"/>
          </w:tcPr>
          <w:p w14:paraId="6558F3A4" w14:textId="77777777" w:rsidR="008D63E0" w:rsidRPr="007D6CF8" w:rsidRDefault="008D63E0" w:rsidP="004540F5">
            <w:pPr>
              <w:pStyle w:val="BodyText"/>
              <w:rPr>
                <w:sz w:val="22"/>
                <w:szCs w:val="22"/>
              </w:rPr>
            </w:pPr>
          </w:p>
        </w:tc>
        <w:tc>
          <w:tcPr>
            <w:tcW w:w="2856" w:type="pct"/>
          </w:tcPr>
          <w:p w14:paraId="2087CCEC" w14:textId="77777777" w:rsidR="008D63E0" w:rsidRPr="007D6CF8" w:rsidRDefault="008D63E0" w:rsidP="004540F5">
            <w:pPr>
              <w:pStyle w:val="BodyText"/>
              <w:rPr>
                <w:sz w:val="22"/>
                <w:szCs w:val="22"/>
              </w:rPr>
            </w:pPr>
          </w:p>
        </w:tc>
        <w:tc>
          <w:tcPr>
            <w:tcW w:w="133" w:type="pct"/>
          </w:tcPr>
          <w:p w14:paraId="14CD3442" w14:textId="77777777" w:rsidR="008D63E0" w:rsidRPr="007D6CF8" w:rsidRDefault="008D63E0" w:rsidP="004540F5">
            <w:pPr>
              <w:pStyle w:val="BodyText"/>
              <w:rPr>
                <w:sz w:val="22"/>
                <w:szCs w:val="22"/>
              </w:rPr>
            </w:pPr>
          </w:p>
        </w:tc>
        <w:tc>
          <w:tcPr>
            <w:tcW w:w="598" w:type="pct"/>
          </w:tcPr>
          <w:p w14:paraId="1F5A7622" w14:textId="77777777" w:rsidR="008D63E0" w:rsidRPr="007D6CF8" w:rsidRDefault="008D63E0" w:rsidP="004540F5">
            <w:pPr>
              <w:pStyle w:val="BodyText"/>
              <w:rPr>
                <w:sz w:val="22"/>
                <w:szCs w:val="22"/>
              </w:rPr>
            </w:pPr>
          </w:p>
        </w:tc>
        <w:tc>
          <w:tcPr>
            <w:tcW w:w="1052" w:type="pct"/>
          </w:tcPr>
          <w:p w14:paraId="6C72CBFE" w14:textId="77777777" w:rsidR="008D63E0" w:rsidRPr="007D6CF8" w:rsidRDefault="008D63E0" w:rsidP="004540F5">
            <w:pPr>
              <w:pStyle w:val="BodyText"/>
              <w:rPr>
                <w:sz w:val="22"/>
                <w:szCs w:val="22"/>
              </w:rPr>
            </w:pPr>
          </w:p>
        </w:tc>
        <w:tc>
          <w:tcPr>
            <w:tcW w:w="133" w:type="pct"/>
          </w:tcPr>
          <w:p w14:paraId="0B08C0B8" w14:textId="77777777" w:rsidR="008D63E0" w:rsidRPr="007D6CF8" w:rsidRDefault="008D63E0" w:rsidP="004540F5">
            <w:pPr>
              <w:pStyle w:val="BodyText"/>
              <w:rPr>
                <w:sz w:val="22"/>
                <w:szCs w:val="22"/>
              </w:rPr>
            </w:pPr>
          </w:p>
        </w:tc>
      </w:tr>
    </w:tbl>
    <w:p w14:paraId="52C8C8F1" w14:textId="67A68CFC" w:rsidR="003D0D08" w:rsidRDefault="003D0D08" w:rsidP="003D0D08">
      <w:pPr>
        <w:pStyle w:val="BodyText"/>
        <w:rPr>
          <w:sz w:val="22"/>
          <w:szCs w:val="22"/>
        </w:rPr>
      </w:pPr>
      <w:r w:rsidRPr="00C9450F">
        <w:fldChar w:fldCharType="begin"/>
      </w:r>
      <w:r w:rsidRPr="00C9450F">
        <w:instrText xml:space="preserve"> TC "</w:instrText>
      </w:r>
      <w:bookmarkStart w:id="40" w:name="_Toc119480916"/>
      <w:r w:rsidRPr="00C9450F">
        <w:tab/>
      </w:r>
      <w:r>
        <w:instrText>Schedule No. 1-C Adjustments to Rate Base</w:instrText>
      </w:r>
      <w:bookmarkEnd w:id="40"/>
      <w:r w:rsidRPr="00C9450F">
        <w:instrText xml:space="preserve">" \l 1 </w:instrText>
      </w:r>
      <w:r w:rsidRPr="00C9450F">
        <w:fldChar w:fldCharType="end"/>
      </w:r>
    </w:p>
    <w:p w14:paraId="7BD1B4D1" w14:textId="77777777" w:rsidR="00B80114" w:rsidRDefault="00B80114" w:rsidP="004540F5">
      <w:pPr>
        <w:pStyle w:val="BodyText"/>
        <w:rPr>
          <w:sz w:val="22"/>
          <w:szCs w:val="22"/>
        </w:rPr>
      </w:pPr>
    </w:p>
    <w:p w14:paraId="3712AC03" w14:textId="77777777" w:rsidR="003D0D08" w:rsidRPr="007D6CF8" w:rsidRDefault="003D0D08" w:rsidP="004540F5">
      <w:pPr>
        <w:pStyle w:val="BodyText"/>
        <w:rPr>
          <w:sz w:val="22"/>
          <w:szCs w:val="22"/>
        </w:rPr>
      </w:pPr>
    </w:p>
    <w:p w14:paraId="625DD31E" w14:textId="77777777" w:rsidR="00686D9F" w:rsidRPr="007D6CF8" w:rsidRDefault="00686D9F" w:rsidP="004540F5">
      <w:pPr>
        <w:pStyle w:val="BodyText"/>
        <w:rPr>
          <w:sz w:val="22"/>
          <w:szCs w:val="22"/>
        </w:rPr>
        <w:sectPr w:rsidR="00686D9F" w:rsidRPr="007D6CF8" w:rsidSect="0068481F">
          <w:headerReference w:type="default" r:id="rId16"/>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2381"/>
        <w:gridCol w:w="1353"/>
        <w:gridCol w:w="1482"/>
        <w:gridCol w:w="2283"/>
        <w:gridCol w:w="1293"/>
        <w:gridCol w:w="1269"/>
        <w:gridCol w:w="895"/>
        <w:gridCol w:w="1473"/>
        <w:gridCol w:w="222"/>
      </w:tblGrid>
      <w:tr w:rsidR="00EA10C7" w:rsidRPr="007D6CF8" w14:paraId="43D54C9E" w14:textId="77777777" w:rsidTr="003D0D08">
        <w:trPr>
          <w:trHeight w:hRule="exact" w:val="288"/>
        </w:trPr>
        <w:tc>
          <w:tcPr>
            <w:tcW w:w="146" w:type="pct"/>
          </w:tcPr>
          <w:p w14:paraId="4479128B" w14:textId="77777777" w:rsidR="00EA10C7" w:rsidRPr="007D6CF8" w:rsidRDefault="00EA10C7" w:rsidP="004540F5">
            <w:pPr>
              <w:pStyle w:val="BodyText"/>
              <w:rPr>
                <w:b/>
                <w:sz w:val="22"/>
                <w:szCs w:val="22"/>
              </w:rPr>
            </w:pPr>
          </w:p>
        </w:tc>
        <w:tc>
          <w:tcPr>
            <w:tcW w:w="2877" w:type="pct"/>
            <w:gridSpan w:val="4"/>
          </w:tcPr>
          <w:p w14:paraId="73C946DE" w14:textId="77777777" w:rsidR="00EA10C7" w:rsidRPr="007D6CF8" w:rsidRDefault="00EA10C7" w:rsidP="008465E7">
            <w:pPr>
              <w:pStyle w:val="BodyText"/>
              <w:rPr>
                <w:b/>
                <w:sz w:val="22"/>
                <w:szCs w:val="22"/>
              </w:rPr>
            </w:pPr>
            <w:r w:rsidRPr="007D6CF8">
              <w:rPr>
                <w:b/>
                <w:sz w:val="22"/>
                <w:szCs w:val="22"/>
              </w:rPr>
              <w:t xml:space="preserve">CHC VII, LTD </w:t>
            </w:r>
          </w:p>
        </w:tc>
        <w:tc>
          <w:tcPr>
            <w:tcW w:w="1891" w:type="pct"/>
            <w:gridSpan w:val="4"/>
          </w:tcPr>
          <w:p w14:paraId="0BB0B3D4" w14:textId="77777777" w:rsidR="00EA10C7" w:rsidRPr="007D6CF8" w:rsidRDefault="00EA10C7" w:rsidP="00856F66">
            <w:pPr>
              <w:pStyle w:val="BodyText"/>
              <w:jc w:val="right"/>
              <w:rPr>
                <w:b/>
                <w:sz w:val="22"/>
                <w:szCs w:val="22"/>
              </w:rPr>
            </w:pPr>
            <w:r w:rsidRPr="007D6CF8">
              <w:rPr>
                <w:b/>
                <w:sz w:val="22"/>
                <w:szCs w:val="22"/>
              </w:rPr>
              <w:t>SCHEDULE NO. 2</w:t>
            </w:r>
          </w:p>
        </w:tc>
        <w:tc>
          <w:tcPr>
            <w:tcW w:w="85" w:type="pct"/>
          </w:tcPr>
          <w:p w14:paraId="14EF8530" w14:textId="77777777" w:rsidR="00EA10C7" w:rsidRPr="007D6CF8" w:rsidRDefault="00EA10C7" w:rsidP="004540F5">
            <w:pPr>
              <w:pStyle w:val="BodyText"/>
              <w:rPr>
                <w:b/>
                <w:sz w:val="22"/>
                <w:szCs w:val="22"/>
              </w:rPr>
            </w:pPr>
          </w:p>
        </w:tc>
      </w:tr>
      <w:tr w:rsidR="00EA10C7" w:rsidRPr="007D6CF8" w14:paraId="7D6BE749" w14:textId="77777777" w:rsidTr="003D0D08">
        <w:trPr>
          <w:trHeight w:hRule="exact" w:val="288"/>
        </w:trPr>
        <w:tc>
          <w:tcPr>
            <w:tcW w:w="146" w:type="pct"/>
            <w:tcBorders>
              <w:bottom w:val="nil"/>
            </w:tcBorders>
          </w:tcPr>
          <w:p w14:paraId="68E91C7E" w14:textId="77777777" w:rsidR="00EA10C7" w:rsidRPr="007D6CF8" w:rsidRDefault="00EA10C7" w:rsidP="004540F5">
            <w:pPr>
              <w:pStyle w:val="BodyText"/>
              <w:rPr>
                <w:b/>
                <w:sz w:val="22"/>
                <w:szCs w:val="22"/>
              </w:rPr>
            </w:pPr>
          </w:p>
        </w:tc>
        <w:tc>
          <w:tcPr>
            <w:tcW w:w="2877" w:type="pct"/>
            <w:gridSpan w:val="4"/>
            <w:tcBorders>
              <w:bottom w:val="nil"/>
            </w:tcBorders>
          </w:tcPr>
          <w:p w14:paraId="51F6F878" w14:textId="77777777" w:rsidR="00EA10C7" w:rsidRPr="007D6CF8" w:rsidRDefault="00EA10C7" w:rsidP="004540F5">
            <w:pPr>
              <w:pStyle w:val="BodyText"/>
              <w:rPr>
                <w:b/>
                <w:sz w:val="22"/>
                <w:szCs w:val="22"/>
              </w:rPr>
            </w:pPr>
            <w:r w:rsidRPr="007D6CF8">
              <w:rPr>
                <w:b/>
                <w:sz w:val="22"/>
                <w:szCs w:val="22"/>
              </w:rPr>
              <w:t>TEST YEAR ENDED 12/31/2021</w:t>
            </w:r>
          </w:p>
        </w:tc>
        <w:tc>
          <w:tcPr>
            <w:tcW w:w="1891" w:type="pct"/>
            <w:gridSpan w:val="4"/>
            <w:tcBorders>
              <w:bottom w:val="nil"/>
            </w:tcBorders>
          </w:tcPr>
          <w:p w14:paraId="0AA7069D" w14:textId="77777777" w:rsidR="00EA10C7" w:rsidRPr="007D6CF8" w:rsidRDefault="00EA10C7" w:rsidP="00856F66">
            <w:pPr>
              <w:pStyle w:val="BodyText"/>
              <w:jc w:val="right"/>
              <w:rPr>
                <w:b/>
                <w:sz w:val="22"/>
                <w:szCs w:val="22"/>
              </w:rPr>
            </w:pPr>
            <w:r w:rsidRPr="007D6CF8">
              <w:rPr>
                <w:b/>
                <w:sz w:val="22"/>
                <w:szCs w:val="22"/>
              </w:rPr>
              <w:t>DOCKET NO. 20220033-WS</w:t>
            </w:r>
          </w:p>
        </w:tc>
        <w:tc>
          <w:tcPr>
            <w:tcW w:w="85" w:type="pct"/>
            <w:tcBorders>
              <w:bottom w:val="nil"/>
            </w:tcBorders>
          </w:tcPr>
          <w:p w14:paraId="44B5618B" w14:textId="77777777" w:rsidR="00EA10C7" w:rsidRPr="007D6CF8" w:rsidRDefault="00EA10C7" w:rsidP="004540F5">
            <w:pPr>
              <w:pStyle w:val="BodyText"/>
              <w:rPr>
                <w:b/>
                <w:sz w:val="22"/>
                <w:szCs w:val="22"/>
              </w:rPr>
            </w:pPr>
          </w:p>
        </w:tc>
      </w:tr>
      <w:tr w:rsidR="00EA10C7" w:rsidRPr="007D6CF8" w14:paraId="02098B2B" w14:textId="77777777" w:rsidTr="003D0D08">
        <w:trPr>
          <w:trHeight w:hRule="exact" w:val="288"/>
        </w:trPr>
        <w:tc>
          <w:tcPr>
            <w:tcW w:w="146" w:type="pct"/>
            <w:tcBorders>
              <w:top w:val="nil"/>
              <w:bottom w:val="single" w:sz="4" w:space="0" w:color="auto"/>
            </w:tcBorders>
          </w:tcPr>
          <w:p w14:paraId="2F94DAE6" w14:textId="77777777" w:rsidR="00EA10C7" w:rsidRPr="007D6CF8" w:rsidRDefault="00EA10C7" w:rsidP="004540F5">
            <w:pPr>
              <w:pStyle w:val="BodyText"/>
              <w:rPr>
                <w:b/>
                <w:sz w:val="22"/>
                <w:szCs w:val="22"/>
              </w:rPr>
            </w:pPr>
          </w:p>
        </w:tc>
        <w:tc>
          <w:tcPr>
            <w:tcW w:w="2877" w:type="pct"/>
            <w:gridSpan w:val="4"/>
            <w:tcBorders>
              <w:top w:val="nil"/>
              <w:bottom w:val="single" w:sz="4" w:space="0" w:color="auto"/>
            </w:tcBorders>
          </w:tcPr>
          <w:p w14:paraId="7C9E7B4C" w14:textId="77777777" w:rsidR="00EA10C7" w:rsidRPr="007D6CF8" w:rsidRDefault="00EA10C7" w:rsidP="004540F5">
            <w:pPr>
              <w:pStyle w:val="BodyText"/>
              <w:rPr>
                <w:b/>
                <w:sz w:val="22"/>
                <w:szCs w:val="22"/>
              </w:rPr>
            </w:pPr>
            <w:r w:rsidRPr="007D6CF8">
              <w:rPr>
                <w:b/>
                <w:sz w:val="22"/>
                <w:szCs w:val="22"/>
              </w:rPr>
              <w:t>SCHEDULE OF CAPITAL STRUCTURE</w:t>
            </w:r>
          </w:p>
        </w:tc>
        <w:tc>
          <w:tcPr>
            <w:tcW w:w="496" w:type="pct"/>
            <w:tcBorders>
              <w:top w:val="nil"/>
              <w:bottom w:val="single" w:sz="4" w:space="0" w:color="auto"/>
            </w:tcBorders>
          </w:tcPr>
          <w:p w14:paraId="66ED1954" w14:textId="77777777" w:rsidR="00EA10C7" w:rsidRPr="007D6CF8" w:rsidRDefault="00EA10C7" w:rsidP="004540F5">
            <w:pPr>
              <w:pStyle w:val="BodyText"/>
              <w:rPr>
                <w:b/>
                <w:sz w:val="22"/>
                <w:szCs w:val="22"/>
              </w:rPr>
            </w:pPr>
          </w:p>
        </w:tc>
        <w:tc>
          <w:tcPr>
            <w:tcW w:w="487" w:type="pct"/>
            <w:tcBorders>
              <w:top w:val="nil"/>
              <w:bottom w:val="single" w:sz="4" w:space="0" w:color="auto"/>
            </w:tcBorders>
          </w:tcPr>
          <w:p w14:paraId="30F19C22" w14:textId="77777777" w:rsidR="00EA10C7" w:rsidRPr="007D6CF8" w:rsidRDefault="00EA10C7" w:rsidP="004540F5">
            <w:pPr>
              <w:pStyle w:val="BodyText"/>
              <w:rPr>
                <w:b/>
                <w:sz w:val="22"/>
                <w:szCs w:val="22"/>
              </w:rPr>
            </w:pPr>
          </w:p>
        </w:tc>
        <w:tc>
          <w:tcPr>
            <w:tcW w:w="343" w:type="pct"/>
            <w:tcBorders>
              <w:top w:val="nil"/>
              <w:bottom w:val="single" w:sz="4" w:space="0" w:color="auto"/>
            </w:tcBorders>
          </w:tcPr>
          <w:p w14:paraId="3FFF9E6A" w14:textId="77777777" w:rsidR="00EA10C7" w:rsidRPr="007D6CF8" w:rsidRDefault="00EA10C7" w:rsidP="004540F5">
            <w:pPr>
              <w:pStyle w:val="BodyText"/>
              <w:rPr>
                <w:b/>
                <w:sz w:val="22"/>
                <w:szCs w:val="22"/>
              </w:rPr>
            </w:pPr>
          </w:p>
        </w:tc>
        <w:tc>
          <w:tcPr>
            <w:tcW w:w="565" w:type="pct"/>
            <w:tcBorders>
              <w:top w:val="nil"/>
              <w:bottom w:val="single" w:sz="4" w:space="0" w:color="auto"/>
            </w:tcBorders>
          </w:tcPr>
          <w:p w14:paraId="4C6D2F16" w14:textId="77777777" w:rsidR="00EA10C7" w:rsidRPr="007D6CF8" w:rsidRDefault="00EA10C7" w:rsidP="004540F5">
            <w:pPr>
              <w:pStyle w:val="BodyText"/>
              <w:rPr>
                <w:b/>
                <w:sz w:val="22"/>
                <w:szCs w:val="22"/>
              </w:rPr>
            </w:pPr>
          </w:p>
        </w:tc>
        <w:tc>
          <w:tcPr>
            <w:tcW w:w="85" w:type="pct"/>
            <w:tcBorders>
              <w:top w:val="nil"/>
              <w:bottom w:val="single" w:sz="4" w:space="0" w:color="auto"/>
            </w:tcBorders>
          </w:tcPr>
          <w:p w14:paraId="13B42C06" w14:textId="77777777" w:rsidR="00EA10C7" w:rsidRPr="007D6CF8" w:rsidRDefault="00EA10C7" w:rsidP="004540F5">
            <w:pPr>
              <w:pStyle w:val="BodyText"/>
              <w:rPr>
                <w:b/>
                <w:sz w:val="22"/>
                <w:szCs w:val="22"/>
              </w:rPr>
            </w:pPr>
          </w:p>
        </w:tc>
      </w:tr>
      <w:tr w:rsidR="00EA10C7" w:rsidRPr="007D6CF8" w14:paraId="57F6D86D" w14:textId="77777777" w:rsidTr="003D0D08">
        <w:trPr>
          <w:trHeight w:hRule="exact" w:val="288"/>
        </w:trPr>
        <w:tc>
          <w:tcPr>
            <w:tcW w:w="146" w:type="pct"/>
            <w:tcBorders>
              <w:top w:val="single" w:sz="4" w:space="0" w:color="auto"/>
              <w:bottom w:val="nil"/>
            </w:tcBorders>
          </w:tcPr>
          <w:p w14:paraId="432CB1CF" w14:textId="77777777" w:rsidR="00EA10C7" w:rsidRPr="007D6CF8" w:rsidRDefault="00EA10C7" w:rsidP="00856F66">
            <w:pPr>
              <w:pStyle w:val="BodyText"/>
              <w:jc w:val="center"/>
              <w:rPr>
                <w:b/>
                <w:sz w:val="22"/>
                <w:szCs w:val="22"/>
              </w:rPr>
            </w:pPr>
          </w:p>
        </w:tc>
        <w:tc>
          <w:tcPr>
            <w:tcW w:w="914" w:type="pct"/>
            <w:tcBorders>
              <w:top w:val="single" w:sz="4" w:space="0" w:color="auto"/>
              <w:bottom w:val="nil"/>
            </w:tcBorders>
          </w:tcPr>
          <w:p w14:paraId="24AE2D17" w14:textId="77777777" w:rsidR="00EA10C7" w:rsidRPr="007D6CF8" w:rsidRDefault="00EA10C7" w:rsidP="00856F66">
            <w:pPr>
              <w:pStyle w:val="BodyText"/>
              <w:jc w:val="center"/>
              <w:rPr>
                <w:b/>
                <w:sz w:val="22"/>
                <w:szCs w:val="22"/>
              </w:rPr>
            </w:pPr>
          </w:p>
        </w:tc>
        <w:tc>
          <w:tcPr>
            <w:tcW w:w="519" w:type="pct"/>
            <w:tcBorders>
              <w:top w:val="single" w:sz="4" w:space="0" w:color="auto"/>
              <w:bottom w:val="nil"/>
            </w:tcBorders>
          </w:tcPr>
          <w:p w14:paraId="4904A27F" w14:textId="77777777" w:rsidR="00EA10C7" w:rsidRDefault="00EA10C7" w:rsidP="00856F66">
            <w:pPr>
              <w:pStyle w:val="BodyText"/>
              <w:jc w:val="center"/>
              <w:rPr>
                <w:b/>
                <w:sz w:val="22"/>
                <w:szCs w:val="22"/>
              </w:rPr>
            </w:pPr>
          </w:p>
        </w:tc>
        <w:tc>
          <w:tcPr>
            <w:tcW w:w="569" w:type="pct"/>
            <w:tcBorders>
              <w:top w:val="single" w:sz="4" w:space="0" w:color="auto"/>
              <w:bottom w:val="nil"/>
            </w:tcBorders>
          </w:tcPr>
          <w:p w14:paraId="51DAC57E" w14:textId="77777777" w:rsidR="00EA10C7" w:rsidRDefault="00EA10C7" w:rsidP="00856F66">
            <w:pPr>
              <w:pStyle w:val="BodyText"/>
              <w:jc w:val="center"/>
              <w:rPr>
                <w:b/>
                <w:sz w:val="22"/>
                <w:szCs w:val="22"/>
              </w:rPr>
            </w:pPr>
          </w:p>
        </w:tc>
        <w:tc>
          <w:tcPr>
            <w:tcW w:w="876" w:type="pct"/>
            <w:tcBorders>
              <w:top w:val="single" w:sz="4" w:space="0" w:color="auto"/>
              <w:bottom w:val="nil"/>
            </w:tcBorders>
          </w:tcPr>
          <w:p w14:paraId="50D74711" w14:textId="77777777" w:rsidR="00EA10C7" w:rsidRPr="007D6CF8" w:rsidRDefault="00EA10C7" w:rsidP="00856F66">
            <w:pPr>
              <w:pStyle w:val="BodyText"/>
              <w:jc w:val="center"/>
              <w:rPr>
                <w:b/>
                <w:sz w:val="22"/>
                <w:szCs w:val="22"/>
              </w:rPr>
            </w:pPr>
          </w:p>
        </w:tc>
        <w:tc>
          <w:tcPr>
            <w:tcW w:w="496" w:type="pct"/>
            <w:tcBorders>
              <w:top w:val="single" w:sz="4" w:space="0" w:color="auto"/>
              <w:bottom w:val="nil"/>
            </w:tcBorders>
          </w:tcPr>
          <w:p w14:paraId="6DCE3E46" w14:textId="77777777" w:rsidR="00EA10C7" w:rsidRPr="007D6CF8" w:rsidRDefault="00EA10C7" w:rsidP="00856F66">
            <w:pPr>
              <w:pStyle w:val="BodyText"/>
              <w:jc w:val="center"/>
              <w:rPr>
                <w:b/>
                <w:sz w:val="22"/>
                <w:szCs w:val="22"/>
              </w:rPr>
            </w:pPr>
          </w:p>
        </w:tc>
        <w:tc>
          <w:tcPr>
            <w:tcW w:w="487" w:type="pct"/>
            <w:tcBorders>
              <w:top w:val="single" w:sz="4" w:space="0" w:color="auto"/>
              <w:bottom w:val="nil"/>
            </w:tcBorders>
          </w:tcPr>
          <w:p w14:paraId="1C38013D" w14:textId="77777777" w:rsidR="00EA10C7" w:rsidRPr="007D6CF8" w:rsidRDefault="00EA10C7" w:rsidP="00856F66">
            <w:pPr>
              <w:pStyle w:val="BodyText"/>
              <w:jc w:val="center"/>
              <w:rPr>
                <w:b/>
                <w:sz w:val="22"/>
                <w:szCs w:val="22"/>
              </w:rPr>
            </w:pPr>
          </w:p>
        </w:tc>
        <w:tc>
          <w:tcPr>
            <w:tcW w:w="343" w:type="pct"/>
            <w:tcBorders>
              <w:top w:val="single" w:sz="4" w:space="0" w:color="auto"/>
              <w:bottom w:val="nil"/>
            </w:tcBorders>
          </w:tcPr>
          <w:p w14:paraId="2B9433BD" w14:textId="77777777" w:rsidR="00EA10C7" w:rsidRPr="007D6CF8" w:rsidRDefault="00EA10C7" w:rsidP="00856F66">
            <w:pPr>
              <w:pStyle w:val="BodyText"/>
              <w:jc w:val="center"/>
              <w:rPr>
                <w:b/>
                <w:sz w:val="22"/>
                <w:szCs w:val="22"/>
              </w:rPr>
            </w:pPr>
          </w:p>
        </w:tc>
        <w:tc>
          <w:tcPr>
            <w:tcW w:w="565" w:type="pct"/>
            <w:tcBorders>
              <w:top w:val="single" w:sz="4" w:space="0" w:color="auto"/>
              <w:bottom w:val="nil"/>
            </w:tcBorders>
          </w:tcPr>
          <w:p w14:paraId="6F91A470" w14:textId="77777777" w:rsidR="00EA10C7" w:rsidRPr="007D6CF8" w:rsidRDefault="00EA10C7" w:rsidP="00856F66">
            <w:pPr>
              <w:pStyle w:val="BodyText"/>
              <w:jc w:val="center"/>
              <w:rPr>
                <w:b/>
                <w:sz w:val="22"/>
                <w:szCs w:val="22"/>
              </w:rPr>
            </w:pPr>
          </w:p>
        </w:tc>
        <w:tc>
          <w:tcPr>
            <w:tcW w:w="85" w:type="pct"/>
            <w:tcBorders>
              <w:top w:val="single" w:sz="4" w:space="0" w:color="auto"/>
              <w:bottom w:val="nil"/>
            </w:tcBorders>
          </w:tcPr>
          <w:p w14:paraId="415E412B" w14:textId="77777777" w:rsidR="00EA10C7" w:rsidRPr="007D6CF8" w:rsidRDefault="00EA10C7" w:rsidP="00856F66">
            <w:pPr>
              <w:pStyle w:val="BodyText"/>
              <w:jc w:val="center"/>
              <w:rPr>
                <w:b/>
                <w:sz w:val="22"/>
                <w:szCs w:val="22"/>
              </w:rPr>
            </w:pPr>
          </w:p>
        </w:tc>
      </w:tr>
      <w:tr w:rsidR="00EA10C7" w:rsidRPr="007D6CF8" w14:paraId="1FB85483" w14:textId="77777777" w:rsidTr="003D0D08">
        <w:trPr>
          <w:trHeight w:hRule="exact" w:val="288"/>
        </w:trPr>
        <w:tc>
          <w:tcPr>
            <w:tcW w:w="146" w:type="pct"/>
            <w:tcBorders>
              <w:top w:val="nil"/>
            </w:tcBorders>
          </w:tcPr>
          <w:p w14:paraId="33D9A437" w14:textId="77777777" w:rsidR="00EA10C7" w:rsidRPr="007D6CF8" w:rsidRDefault="00EA10C7" w:rsidP="00856F66">
            <w:pPr>
              <w:pStyle w:val="BodyText"/>
              <w:jc w:val="center"/>
              <w:rPr>
                <w:b/>
                <w:sz w:val="22"/>
                <w:szCs w:val="22"/>
              </w:rPr>
            </w:pPr>
          </w:p>
        </w:tc>
        <w:tc>
          <w:tcPr>
            <w:tcW w:w="914" w:type="pct"/>
            <w:tcBorders>
              <w:top w:val="nil"/>
            </w:tcBorders>
          </w:tcPr>
          <w:p w14:paraId="3F7DAAEC" w14:textId="77777777" w:rsidR="00EA10C7" w:rsidRPr="007D6CF8" w:rsidRDefault="00EA10C7" w:rsidP="00856F66">
            <w:pPr>
              <w:pStyle w:val="BodyText"/>
              <w:jc w:val="center"/>
              <w:rPr>
                <w:b/>
                <w:sz w:val="22"/>
                <w:szCs w:val="22"/>
              </w:rPr>
            </w:pPr>
          </w:p>
        </w:tc>
        <w:tc>
          <w:tcPr>
            <w:tcW w:w="519" w:type="pct"/>
            <w:tcBorders>
              <w:top w:val="nil"/>
            </w:tcBorders>
          </w:tcPr>
          <w:p w14:paraId="5312EA83" w14:textId="77777777" w:rsidR="00EA10C7" w:rsidRPr="007D6CF8" w:rsidRDefault="00EA10C7" w:rsidP="00856F66">
            <w:pPr>
              <w:pStyle w:val="BodyText"/>
              <w:jc w:val="center"/>
              <w:rPr>
                <w:b/>
                <w:sz w:val="22"/>
                <w:szCs w:val="22"/>
              </w:rPr>
            </w:pPr>
            <w:r>
              <w:rPr>
                <w:b/>
                <w:sz w:val="22"/>
                <w:szCs w:val="22"/>
              </w:rPr>
              <w:t>BALANCE</w:t>
            </w:r>
          </w:p>
        </w:tc>
        <w:tc>
          <w:tcPr>
            <w:tcW w:w="569" w:type="pct"/>
            <w:tcBorders>
              <w:top w:val="nil"/>
            </w:tcBorders>
          </w:tcPr>
          <w:p w14:paraId="17BB8812" w14:textId="77777777" w:rsidR="00EA10C7" w:rsidRPr="007D6CF8" w:rsidRDefault="00EA10C7" w:rsidP="00856F66">
            <w:pPr>
              <w:pStyle w:val="BodyText"/>
              <w:jc w:val="center"/>
              <w:rPr>
                <w:b/>
                <w:sz w:val="22"/>
                <w:szCs w:val="22"/>
              </w:rPr>
            </w:pPr>
            <w:r>
              <w:rPr>
                <w:b/>
                <w:sz w:val="22"/>
                <w:szCs w:val="22"/>
              </w:rPr>
              <w:t>SPECIFIC</w:t>
            </w:r>
          </w:p>
        </w:tc>
        <w:tc>
          <w:tcPr>
            <w:tcW w:w="876" w:type="pct"/>
            <w:tcBorders>
              <w:top w:val="nil"/>
            </w:tcBorders>
          </w:tcPr>
          <w:p w14:paraId="105FE446" w14:textId="77777777" w:rsidR="00EA10C7" w:rsidRPr="007D6CF8" w:rsidRDefault="00EA10C7" w:rsidP="00856F66">
            <w:pPr>
              <w:pStyle w:val="BodyText"/>
              <w:jc w:val="center"/>
              <w:rPr>
                <w:b/>
                <w:sz w:val="22"/>
                <w:szCs w:val="22"/>
              </w:rPr>
            </w:pPr>
            <w:r w:rsidRPr="007D6CF8">
              <w:rPr>
                <w:b/>
                <w:sz w:val="22"/>
                <w:szCs w:val="22"/>
              </w:rPr>
              <w:t>PRO RATA</w:t>
            </w:r>
          </w:p>
        </w:tc>
        <w:tc>
          <w:tcPr>
            <w:tcW w:w="496" w:type="pct"/>
            <w:tcBorders>
              <w:top w:val="nil"/>
            </w:tcBorders>
          </w:tcPr>
          <w:p w14:paraId="49C4FAB7" w14:textId="77777777" w:rsidR="00EA10C7" w:rsidRPr="007D6CF8" w:rsidRDefault="00EA10C7" w:rsidP="00856F66">
            <w:pPr>
              <w:pStyle w:val="BodyText"/>
              <w:jc w:val="center"/>
              <w:rPr>
                <w:b/>
                <w:sz w:val="22"/>
                <w:szCs w:val="22"/>
              </w:rPr>
            </w:pPr>
            <w:r w:rsidRPr="007D6CF8">
              <w:rPr>
                <w:b/>
                <w:sz w:val="22"/>
                <w:szCs w:val="22"/>
              </w:rPr>
              <w:t>BALANCE</w:t>
            </w:r>
          </w:p>
        </w:tc>
        <w:tc>
          <w:tcPr>
            <w:tcW w:w="487" w:type="pct"/>
            <w:tcBorders>
              <w:top w:val="nil"/>
            </w:tcBorders>
          </w:tcPr>
          <w:p w14:paraId="24D31B8B" w14:textId="77777777" w:rsidR="00EA10C7" w:rsidRPr="007D6CF8" w:rsidRDefault="00EA10C7" w:rsidP="00856F66">
            <w:pPr>
              <w:pStyle w:val="BodyText"/>
              <w:jc w:val="center"/>
              <w:rPr>
                <w:b/>
                <w:sz w:val="22"/>
                <w:szCs w:val="22"/>
              </w:rPr>
            </w:pPr>
            <w:r w:rsidRPr="007D6CF8">
              <w:rPr>
                <w:b/>
                <w:sz w:val="22"/>
                <w:szCs w:val="22"/>
              </w:rPr>
              <w:t>PERCENT</w:t>
            </w:r>
          </w:p>
        </w:tc>
        <w:tc>
          <w:tcPr>
            <w:tcW w:w="343" w:type="pct"/>
            <w:tcBorders>
              <w:top w:val="nil"/>
            </w:tcBorders>
          </w:tcPr>
          <w:p w14:paraId="51D46DE6" w14:textId="77777777" w:rsidR="00EA10C7" w:rsidRPr="007D6CF8" w:rsidRDefault="00EA10C7" w:rsidP="00856F66">
            <w:pPr>
              <w:pStyle w:val="BodyText"/>
              <w:jc w:val="center"/>
              <w:rPr>
                <w:b/>
                <w:sz w:val="22"/>
                <w:szCs w:val="22"/>
              </w:rPr>
            </w:pPr>
          </w:p>
        </w:tc>
        <w:tc>
          <w:tcPr>
            <w:tcW w:w="565" w:type="pct"/>
            <w:tcBorders>
              <w:top w:val="nil"/>
            </w:tcBorders>
          </w:tcPr>
          <w:p w14:paraId="5D88F88E" w14:textId="77777777" w:rsidR="00EA10C7" w:rsidRPr="007D6CF8" w:rsidRDefault="00EA10C7" w:rsidP="00856F66">
            <w:pPr>
              <w:pStyle w:val="BodyText"/>
              <w:jc w:val="center"/>
              <w:rPr>
                <w:b/>
                <w:sz w:val="22"/>
                <w:szCs w:val="22"/>
              </w:rPr>
            </w:pPr>
          </w:p>
        </w:tc>
        <w:tc>
          <w:tcPr>
            <w:tcW w:w="85" w:type="pct"/>
            <w:tcBorders>
              <w:top w:val="nil"/>
            </w:tcBorders>
          </w:tcPr>
          <w:p w14:paraId="6AB43DEB" w14:textId="77777777" w:rsidR="00EA10C7" w:rsidRPr="007D6CF8" w:rsidRDefault="00EA10C7" w:rsidP="00856F66">
            <w:pPr>
              <w:pStyle w:val="BodyText"/>
              <w:jc w:val="center"/>
              <w:rPr>
                <w:b/>
                <w:sz w:val="22"/>
                <w:szCs w:val="22"/>
              </w:rPr>
            </w:pPr>
          </w:p>
        </w:tc>
      </w:tr>
      <w:tr w:rsidR="00EA10C7" w:rsidRPr="007D6CF8" w14:paraId="48763455" w14:textId="77777777" w:rsidTr="003D0D08">
        <w:trPr>
          <w:trHeight w:hRule="exact" w:val="288"/>
        </w:trPr>
        <w:tc>
          <w:tcPr>
            <w:tcW w:w="146" w:type="pct"/>
          </w:tcPr>
          <w:p w14:paraId="7D8EEDE4" w14:textId="77777777" w:rsidR="00EA10C7" w:rsidRPr="007D6CF8" w:rsidRDefault="00EA10C7" w:rsidP="00856F66">
            <w:pPr>
              <w:pStyle w:val="BodyText"/>
              <w:jc w:val="center"/>
              <w:rPr>
                <w:b/>
                <w:sz w:val="22"/>
                <w:szCs w:val="22"/>
              </w:rPr>
            </w:pPr>
          </w:p>
        </w:tc>
        <w:tc>
          <w:tcPr>
            <w:tcW w:w="914" w:type="pct"/>
          </w:tcPr>
          <w:p w14:paraId="6F494EE4" w14:textId="77777777" w:rsidR="00EA10C7" w:rsidRPr="007D6CF8" w:rsidRDefault="00EA10C7" w:rsidP="00856F66">
            <w:pPr>
              <w:pStyle w:val="BodyText"/>
              <w:jc w:val="center"/>
              <w:rPr>
                <w:b/>
                <w:sz w:val="22"/>
                <w:szCs w:val="22"/>
              </w:rPr>
            </w:pPr>
          </w:p>
        </w:tc>
        <w:tc>
          <w:tcPr>
            <w:tcW w:w="519" w:type="pct"/>
          </w:tcPr>
          <w:p w14:paraId="6A6485D3" w14:textId="77777777" w:rsidR="00EA10C7" w:rsidRPr="007D6CF8" w:rsidRDefault="00EA10C7" w:rsidP="00856F66">
            <w:pPr>
              <w:pStyle w:val="BodyText"/>
              <w:jc w:val="center"/>
              <w:rPr>
                <w:b/>
                <w:sz w:val="22"/>
                <w:szCs w:val="22"/>
              </w:rPr>
            </w:pPr>
            <w:r w:rsidRPr="007D6CF8">
              <w:rPr>
                <w:b/>
                <w:sz w:val="22"/>
                <w:szCs w:val="22"/>
              </w:rPr>
              <w:t>PER</w:t>
            </w:r>
          </w:p>
        </w:tc>
        <w:tc>
          <w:tcPr>
            <w:tcW w:w="569" w:type="pct"/>
          </w:tcPr>
          <w:p w14:paraId="2D6ED961" w14:textId="77777777" w:rsidR="00EA10C7" w:rsidRPr="007D6CF8" w:rsidRDefault="00EA10C7" w:rsidP="00856F66">
            <w:pPr>
              <w:pStyle w:val="BodyText"/>
              <w:jc w:val="center"/>
              <w:rPr>
                <w:b/>
                <w:sz w:val="22"/>
                <w:szCs w:val="22"/>
              </w:rPr>
            </w:pPr>
            <w:r>
              <w:rPr>
                <w:b/>
                <w:sz w:val="22"/>
                <w:szCs w:val="22"/>
              </w:rPr>
              <w:t>ADJUST-</w:t>
            </w:r>
          </w:p>
        </w:tc>
        <w:tc>
          <w:tcPr>
            <w:tcW w:w="876" w:type="pct"/>
          </w:tcPr>
          <w:p w14:paraId="10961D08" w14:textId="77777777" w:rsidR="00EA10C7" w:rsidRPr="007D6CF8" w:rsidRDefault="00EA10C7" w:rsidP="00856F66">
            <w:pPr>
              <w:pStyle w:val="BodyText"/>
              <w:jc w:val="center"/>
              <w:rPr>
                <w:b/>
                <w:sz w:val="22"/>
                <w:szCs w:val="22"/>
              </w:rPr>
            </w:pPr>
            <w:r w:rsidRPr="007D6CF8">
              <w:rPr>
                <w:b/>
                <w:sz w:val="22"/>
                <w:szCs w:val="22"/>
              </w:rPr>
              <w:t>ADJUST-</w:t>
            </w:r>
          </w:p>
        </w:tc>
        <w:tc>
          <w:tcPr>
            <w:tcW w:w="496" w:type="pct"/>
          </w:tcPr>
          <w:p w14:paraId="69E4779F" w14:textId="77777777" w:rsidR="00EA10C7" w:rsidRPr="007D6CF8" w:rsidRDefault="00EA10C7" w:rsidP="00856F66">
            <w:pPr>
              <w:pStyle w:val="BodyText"/>
              <w:jc w:val="center"/>
              <w:rPr>
                <w:b/>
                <w:sz w:val="22"/>
                <w:szCs w:val="22"/>
              </w:rPr>
            </w:pPr>
            <w:r w:rsidRPr="007D6CF8">
              <w:rPr>
                <w:b/>
                <w:sz w:val="22"/>
                <w:szCs w:val="22"/>
              </w:rPr>
              <w:t>PER</w:t>
            </w:r>
          </w:p>
        </w:tc>
        <w:tc>
          <w:tcPr>
            <w:tcW w:w="487" w:type="pct"/>
          </w:tcPr>
          <w:p w14:paraId="7CCE060B" w14:textId="77777777" w:rsidR="00EA10C7" w:rsidRPr="007D6CF8" w:rsidRDefault="00EA10C7" w:rsidP="00856F66">
            <w:pPr>
              <w:pStyle w:val="BodyText"/>
              <w:jc w:val="center"/>
              <w:rPr>
                <w:b/>
                <w:sz w:val="22"/>
                <w:szCs w:val="22"/>
              </w:rPr>
            </w:pPr>
            <w:r w:rsidRPr="007D6CF8">
              <w:rPr>
                <w:b/>
                <w:sz w:val="22"/>
                <w:szCs w:val="22"/>
              </w:rPr>
              <w:t>OF</w:t>
            </w:r>
          </w:p>
        </w:tc>
        <w:tc>
          <w:tcPr>
            <w:tcW w:w="343" w:type="pct"/>
          </w:tcPr>
          <w:p w14:paraId="06CADACC" w14:textId="77777777" w:rsidR="00EA10C7" w:rsidRPr="007D6CF8" w:rsidRDefault="00EA10C7" w:rsidP="00856F66">
            <w:pPr>
              <w:pStyle w:val="BodyText"/>
              <w:jc w:val="center"/>
              <w:rPr>
                <w:b/>
                <w:sz w:val="22"/>
                <w:szCs w:val="22"/>
              </w:rPr>
            </w:pPr>
          </w:p>
        </w:tc>
        <w:tc>
          <w:tcPr>
            <w:tcW w:w="565" w:type="pct"/>
          </w:tcPr>
          <w:p w14:paraId="2F386EE5" w14:textId="77777777" w:rsidR="00EA10C7" w:rsidRPr="007D6CF8" w:rsidRDefault="00EA10C7" w:rsidP="00856F66">
            <w:pPr>
              <w:pStyle w:val="BodyText"/>
              <w:jc w:val="center"/>
              <w:rPr>
                <w:b/>
                <w:sz w:val="22"/>
                <w:szCs w:val="22"/>
              </w:rPr>
            </w:pPr>
            <w:r w:rsidRPr="007D6CF8">
              <w:rPr>
                <w:b/>
                <w:sz w:val="22"/>
                <w:szCs w:val="22"/>
              </w:rPr>
              <w:t>WEIGHTED</w:t>
            </w:r>
          </w:p>
        </w:tc>
        <w:tc>
          <w:tcPr>
            <w:tcW w:w="85" w:type="pct"/>
          </w:tcPr>
          <w:p w14:paraId="2303162B" w14:textId="77777777" w:rsidR="00EA10C7" w:rsidRPr="007D6CF8" w:rsidRDefault="00EA10C7" w:rsidP="00856F66">
            <w:pPr>
              <w:pStyle w:val="BodyText"/>
              <w:jc w:val="center"/>
              <w:rPr>
                <w:b/>
                <w:sz w:val="22"/>
                <w:szCs w:val="22"/>
              </w:rPr>
            </w:pPr>
          </w:p>
        </w:tc>
      </w:tr>
      <w:tr w:rsidR="00EA10C7" w:rsidRPr="007D6CF8" w14:paraId="4312F5F0" w14:textId="77777777" w:rsidTr="003D0D08">
        <w:trPr>
          <w:trHeight w:hRule="exact" w:val="288"/>
        </w:trPr>
        <w:tc>
          <w:tcPr>
            <w:tcW w:w="146" w:type="pct"/>
          </w:tcPr>
          <w:p w14:paraId="79C26A01" w14:textId="77777777" w:rsidR="00EA10C7" w:rsidRPr="007D6CF8" w:rsidRDefault="00EA10C7" w:rsidP="00856F66">
            <w:pPr>
              <w:pStyle w:val="BodyText"/>
              <w:jc w:val="center"/>
              <w:rPr>
                <w:b/>
                <w:sz w:val="22"/>
                <w:szCs w:val="22"/>
              </w:rPr>
            </w:pPr>
          </w:p>
        </w:tc>
        <w:tc>
          <w:tcPr>
            <w:tcW w:w="914" w:type="pct"/>
          </w:tcPr>
          <w:p w14:paraId="3269B35B" w14:textId="77777777" w:rsidR="00EA10C7" w:rsidRPr="007D6CF8" w:rsidRDefault="00EA10C7" w:rsidP="00856F66">
            <w:pPr>
              <w:pStyle w:val="BodyText"/>
              <w:jc w:val="center"/>
              <w:rPr>
                <w:b/>
                <w:sz w:val="22"/>
                <w:szCs w:val="22"/>
              </w:rPr>
            </w:pPr>
            <w:r w:rsidRPr="007D6CF8">
              <w:rPr>
                <w:b/>
                <w:sz w:val="22"/>
                <w:szCs w:val="22"/>
              </w:rPr>
              <w:t>CAPITAL COMPONENT</w:t>
            </w:r>
          </w:p>
        </w:tc>
        <w:tc>
          <w:tcPr>
            <w:tcW w:w="519" w:type="pct"/>
          </w:tcPr>
          <w:p w14:paraId="1C1281CD" w14:textId="77777777" w:rsidR="00EA10C7" w:rsidRPr="007D6CF8" w:rsidRDefault="00EA10C7" w:rsidP="00856F66">
            <w:pPr>
              <w:pStyle w:val="BodyText"/>
              <w:jc w:val="center"/>
              <w:rPr>
                <w:b/>
                <w:sz w:val="22"/>
                <w:szCs w:val="22"/>
              </w:rPr>
            </w:pPr>
            <w:r w:rsidRPr="007D6CF8">
              <w:rPr>
                <w:b/>
                <w:sz w:val="22"/>
                <w:szCs w:val="22"/>
              </w:rPr>
              <w:t>UTILITY</w:t>
            </w:r>
          </w:p>
        </w:tc>
        <w:tc>
          <w:tcPr>
            <w:tcW w:w="569" w:type="pct"/>
          </w:tcPr>
          <w:p w14:paraId="0D0A63DA" w14:textId="77777777" w:rsidR="00EA10C7" w:rsidRPr="007D6CF8" w:rsidRDefault="00EA10C7" w:rsidP="00856F66">
            <w:pPr>
              <w:pStyle w:val="BodyText"/>
              <w:jc w:val="center"/>
              <w:rPr>
                <w:b/>
                <w:sz w:val="22"/>
                <w:szCs w:val="22"/>
              </w:rPr>
            </w:pPr>
            <w:r>
              <w:rPr>
                <w:b/>
                <w:sz w:val="22"/>
                <w:szCs w:val="22"/>
              </w:rPr>
              <w:t>MENTS</w:t>
            </w:r>
          </w:p>
        </w:tc>
        <w:tc>
          <w:tcPr>
            <w:tcW w:w="876" w:type="pct"/>
          </w:tcPr>
          <w:p w14:paraId="62A55585" w14:textId="77777777" w:rsidR="00EA10C7" w:rsidRPr="007D6CF8" w:rsidRDefault="00EA10C7" w:rsidP="00856F66">
            <w:pPr>
              <w:pStyle w:val="BodyText"/>
              <w:jc w:val="center"/>
              <w:rPr>
                <w:b/>
                <w:sz w:val="22"/>
                <w:szCs w:val="22"/>
              </w:rPr>
            </w:pPr>
            <w:r w:rsidRPr="007D6CF8">
              <w:rPr>
                <w:b/>
                <w:sz w:val="22"/>
                <w:szCs w:val="22"/>
              </w:rPr>
              <w:t>MENTS</w:t>
            </w:r>
          </w:p>
        </w:tc>
        <w:tc>
          <w:tcPr>
            <w:tcW w:w="496" w:type="pct"/>
          </w:tcPr>
          <w:p w14:paraId="7BCEB969" w14:textId="77777777" w:rsidR="00EA10C7" w:rsidRPr="007D6CF8" w:rsidRDefault="00EA10C7" w:rsidP="00856F66">
            <w:pPr>
              <w:pStyle w:val="BodyText"/>
              <w:jc w:val="center"/>
              <w:rPr>
                <w:b/>
                <w:sz w:val="22"/>
                <w:szCs w:val="22"/>
              </w:rPr>
            </w:pPr>
            <w:r w:rsidRPr="007D6CF8">
              <w:rPr>
                <w:b/>
                <w:sz w:val="22"/>
                <w:szCs w:val="22"/>
              </w:rPr>
              <w:t>STAFF</w:t>
            </w:r>
          </w:p>
        </w:tc>
        <w:tc>
          <w:tcPr>
            <w:tcW w:w="487" w:type="pct"/>
          </w:tcPr>
          <w:p w14:paraId="44ABF924" w14:textId="77777777" w:rsidR="00EA10C7" w:rsidRPr="007D6CF8" w:rsidRDefault="00EA10C7" w:rsidP="00856F66">
            <w:pPr>
              <w:pStyle w:val="BodyText"/>
              <w:jc w:val="center"/>
              <w:rPr>
                <w:b/>
                <w:sz w:val="22"/>
                <w:szCs w:val="22"/>
              </w:rPr>
            </w:pPr>
            <w:r w:rsidRPr="007D6CF8">
              <w:rPr>
                <w:b/>
                <w:sz w:val="22"/>
                <w:szCs w:val="22"/>
              </w:rPr>
              <w:t>TOTAL</w:t>
            </w:r>
          </w:p>
        </w:tc>
        <w:tc>
          <w:tcPr>
            <w:tcW w:w="343" w:type="pct"/>
          </w:tcPr>
          <w:p w14:paraId="1481A7A2" w14:textId="77777777" w:rsidR="00EA10C7" w:rsidRPr="007D6CF8" w:rsidRDefault="00EA10C7" w:rsidP="00856F66">
            <w:pPr>
              <w:pStyle w:val="BodyText"/>
              <w:jc w:val="center"/>
              <w:rPr>
                <w:b/>
                <w:sz w:val="22"/>
                <w:szCs w:val="22"/>
              </w:rPr>
            </w:pPr>
            <w:r w:rsidRPr="007D6CF8">
              <w:rPr>
                <w:b/>
                <w:sz w:val="22"/>
                <w:szCs w:val="22"/>
              </w:rPr>
              <w:t>COST</w:t>
            </w:r>
          </w:p>
        </w:tc>
        <w:tc>
          <w:tcPr>
            <w:tcW w:w="565" w:type="pct"/>
          </w:tcPr>
          <w:p w14:paraId="4D08A540" w14:textId="77777777" w:rsidR="00EA10C7" w:rsidRPr="007D6CF8" w:rsidRDefault="00EA10C7" w:rsidP="00856F66">
            <w:pPr>
              <w:pStyle w:val="BodyText"/>
              <w:jc w:val="center"/>
              <w:rPr>
                <w:b/>
                <w:sz w:val="22"/>
                <w:szCs w:val="22"/>
              </w:rPr>
            </w:pPr>
            <w:r w:rsidRPr="007D6CF8">
              <w:rPr>
                <w:b/>
                <w:sz w:val="22"/>
                <w:szCs w:val="22"/>
              </w:rPr>
              <w:t>COST</w:t>
            </w:r>
          </w:p>
        </w:tc>
        <w:tc>
          <w:tcPr>
            <w:tcW w:w="85" w:type="pct"/>
          </w:tcPr>
          <w:p w14:paraId="5FB87951" w14:textId="77777777" w:rsidR="00EA10C7" w:rsidRPr="007D6CF8" w:rsidRDefault="00EA10C7" w:rsidP="00856F66">
            <w:pPr>
              <w:pStyle w:val="BodyText"/>
              <w:jc w:val="center"/>
              <w:rPr>
                <w:b/>
                <w:sz w:val="22"/>
                <w:szCs w:val="22"/>
              </w:rPr>
            </w:pPr>
          </w:p>
        </w:tc>
      </w:tr>
      <w:tr w:rsidR="00EA10C7" w:rsidRPr="007D6CF8" w14:paraId="3BBF73BA" w14:textId="77777777" w:rsidTr="003D0D08">
        <w:trPr>
          <w:trHeight w:hRule="exact" w:val="288"/>
        </w:trPr>
        <w:tc>
          <w:tcPr>
            <w:tcW w:w="146" w:type="pct"/>
          </w:tcPr>
          <w:p w14:paraId="4971C60A" w14:textId="77777777" w:rsidR="00EA10C7" w:rsidRPr="007D6CF8" w:rsidRDefault="00EA10C7" w:rsidP="004540F5">
            <w:pPr>
              <w:pStyle w:val="BodyText"/>
              <w:rPr>
                <w:sz w:val="22"/>
                <w:szCs w:val="22"/>
              </w:rPr>
            </w:pPr>
          </w:p>
        </w:tc>
        <w:tc>
          <w:tcPr>
            <w:tcW w:w="914" w:type="pct"/>
          </w:tcPr>
          <w:p w14:paraId="2CC73CE9" w14:textId="77777777" w:rsidR="00EA10C7" w:rsidRPr="007D6CF8" w:rsidRDefault="00EA10C7" w:rsidP="004540F5">
            <w:pPr>
              <w:pStyle w:val="BodyText"/>
              <w:rPr>
                <w:sz w:val="22"/>
                <w:szCs w:val="22"/>
              </w:rPr>
            </w:pPr>
          </w:p>
        </w:tc>
        <w:tc>
          <w:tcPr>
            <w:tcW w:w="519" w:type="pct"/>
          </w:tcPr>
          <w:p w14:paraId="727870DC" w14:textId="77777777" w:rsidR="00EA10C7" w:rsidRPr="007D6CF8" w:rsidRDefault="00EA10C7" w:rsidP="004540F5">
            <w:pPr>
              <w:pStyle w:val="BodyText"/>
              <w:rPr>
                <w:sz w:val="22"/>
                <w:szCs w:val="22"/>
              </w:rPr>
            </w:pPr>
          </w:p>
        </w:tc>
        <w:tc>
          <w:tcPr>
            <w:tcW w:w="569" w:type="pct"/>
          </w:tcPr>
          <w:p w14:paraId="118EAD4C" w14:textId="77777777" w:rsidR="00EA10C7" w:rsidRPr="007D6CF8" w:rsidRDefault="00EA10C7" w:rsidP="004540F5">
            <w:pPr>
              <w:pStyle w:val="BodyText"/>
              <w:rPr>
                <w:sz w:val="22"/>
                <w:szCs w:val="22"/>
              </w:rPr>
            </w:pPr>
          </w:p>
        </w:tc>
        <w:tc>
          <w:tcPr>
            <w:tcW w:w="876" w:type="pct"/>
          </w:tcPr>
          <w:p w14:paraId="299AFC60" w14:textId="77777777" w:rsidR="00EA10C7" w:rsidRPr="007D6CF8" w:rsidRDefault="00EA10C7" w:rsidP="004540F5">
            <w:pPr>
              <w:pStyle w:val="BodyText"/>
              <w:rPr>
                <w:sz w:val="22"/>
                <w:szCs w:val="22"/>
              </w:rPr>
            </w:pPr>
          </w:p>
        </w:tc>
        <w:tc>
          <w:tcPr>
            <w:tcW w:w="496" w:type="pct"/>
          </w:tcPr>
          <w:p w14:paraId="39D0B875" w14:textId="77777777" w:rsidR="00EA10C7" w:rsidRPr="007D6CF8" w:rsidRDefault="00EA10C7" w:rsidP="004540F5">
            <w:pPr>
              <w:pStyle w:val="BodyText"/>
              <w:rPr>
                <w:sz w:val="22"/>
                <w:szCs w:val="22"/>
              </w:rPr>
            </w:pPr>
          </w:p>
        </w:tc>
        <w:tc>
          <w:tcPr>
            <w:tcW w:w="487" w:type="pct"/>
          </w:tcPr>
          <w:p w14:paraId="17412238" w14:textId="77777777" w:rsidR="00EA10C7" w:rsidRPr="007D6CF8" w:rsidRDefault="00EA10C7" w:rsidP="004540F5">
            <w:pPr>
              <w:pStyle w:val="BodyText"/>
              <w:rPr>
                <w:sz w:val="22"/>
                <w:szCs w:val="22"/>
              </w:rPr>
            </w:pPr>
          </w:p>
        </w:tc>
        <w:tc>
          <w:tcPr>
            <w:tcW w:w="343" w:type="pct"/>
          </w:tcPr>
          <w:p w14:paraId="38CA7D49" w14:textId="77777777" w:rsidR="00EA10C7" w:rsidRPr="007D6CF8" w:rsidRDefault="00EA10C7" w:rsidP="004540F5">
            <w:pPr>
              <w:pStyle w:val="BodyText"/>
              <w:rPr>
                <w:sz w:val="22"/>
                <w:szCs w:val="22"/>
              </w:rPr>
            </w:pPr>
          </w:p>
        </w:tc>
        <w:tc>
          <w:tcPr>
            <w:tcW w:w="565" w:type="pct"/>
          </w:tcPr>
          <w:p w14:paraId="4B35232C" w14:textId="77777777" w:rsidR="00EA10C7" w:rsidRPr="007D6CF8" w:rsidRDefault="00EA10C7" w:rsidP="004540F5">
            <w:pPr>
              <w:pStyle w:val="BodyText"/>
              <w:rPr>
                <w:sz w:val="22"/>
                <w:szCs w:val="22"/>
              </w:rPr>
            </w:pPr>
          </w:p>
        </w:tc>
        <w:tc>
          <w:tcPr>
            <w:tcW w:w="85" w:type="pct"/>
          </w:tcPr>
          <w:p w14:paraId="50933E07" w14:textId="77777777" w:rsidR="00EA10C7" w:rsidRPr="007D6CF8" w:rsidRDefault="00EA10C7" w:rsidP="004540F5">
            <w:pPr>
              <w:pStyle w:val="BodyText"/>
              <w:rPr>
                <w:sz w:val="22"/>
                <w:szCs w:val="22"/>
              </w:rPr>
            </w:pPr>
          </w:p>
        </w:tc>
      </w:tr>
      <w:tr w:rsidR="00EA10C7" w:rsidRPr="007D6CF8" w14:paraId="43A6AE80" w14:textId="77777777" w:rsidTr="003D0D08">
        <w:trPr>
          <w:trHeight w:hRule="exact" w:val="288"/>
        </w:trPr>
        <w:tc>
          <w:tcPr>
            <w:tcW w:w="146" w:type="pct"/>
          </w:tcPr>
          <w:p w14:paraId="3AC7709A" w14:textId="77777777" w:rsidR="00EA10C7" w:rsidRPr="007D6CF8" w:rsidRDefault="00EA10C7" w:rsidP="004540F5">
            <w:pPr>
              <w:pStyle w:val="BodyText"/>
              <w:rPr>
                <w:sz w:val="22"/>
                <w:szCs w:val="22"/>
              </w:rPr>
            </w:pPr>
            <w:r w:rsidRPr="007D6CF8">
              <w:rPr>
                <w:sz w:val="22"/>
                <w:szCs w:val="22"/>
              </w:rPr>
              <w:t>1.</w:t>
            </w:r>
          </w:p>
        </w:tc>
        <w:tc>
          <w:tcPr>
            <w:tcW w:w="914" w:type="pct"/>
          </w:tcPr>
          <w:p w14:paraId="1037891B" w14:textId="77777777" w:rsidR="00EA10C7" w:rsidRPr="007D6CF8" w:rsidRDefault="00EA10C7" w:rsidP="004540F5">
            <w:pPr>
              <w:pStyle w:val="BodyText"/>
              <w:rPr>
                <w:sz w:val="22"/>
                <w:szCs w:val="22"/>
              </w:rPr>
            </w:pPr>
            <w:r w:rsidRPr="007D6CF8">
              <w:rPr>
                <w:sz w:val="22"/>
                <w:szCs w:val="22"/>
              </w:rPr>
              <w:t>LONG-TERM DEBT</w:t>
            </w:r>
          </w:p>
        </w:tc>
        <w:tc>
          <w:tcPr>
            <w:tcW w:w="519" w:type="pct"/>
          </w:tcPr>
          <w:p w14:paraId="3D939D63" w14:textId="77777777" w:rsidR="00EA10C7" w:rsidRPr="007D6CF8" w:rsidRDefault="00EA10C7" w:rsidP="00856F66">
            <w:pPr>
              <w:pStyle w:val="BodyText"/>
              <w:jc w:val="right"/>
              <w:rPr>
                <w:sz w:val="22"/>
                <w:szCs w:val="22"/>
              </w:rPr>
            </w:pPr>
            <w:r w:rsidRPr="007D6CF8">
              <w:rPr>
                <w:sz w:val="22"/>
                <w:szCs w:val="22"/>
              </w:rPr>
              <w:t>$56,615,000</w:t>
            </w:r>
          </w:p>
        </w:tc>
        <w:tc>
          <w:tcPr>
            <w:tcW w:w="569" w:type="pct"/>
          </w:tcPr>
          <w:p w14:paraId="6309AADE" w14:textId="77777777" w:rsidR="00EA10C7" w:rsidRPr="007D6CF8" w:rsidRDefault="00EA10C7" w:rsidP="00856F66">
            <w:pPr>
              <w:pStyle w:val="BodyText"/>
              <w:jc w:val="right"/>
              <w:rPr>
                <w:sz w:val="22"/>
                <w:szCs w:val="22"/>
              </w:rPr>
            </w:pPr>
            <w:r>
              <w:rPr>
                <w:sz w:val="22"/>
                <w:szCs w:val="22"/>
              </w:rPr>
              <w:t>$0</w:t>
            </w:r>
          </w:p>
        </w:tc>
        <w:tc>
          <w:tcPr>
            <w:tcW w:w="876" w:type="pct"/>
          </w:tcPr>
          <w:p w14:paraId="04ECE091" w14:textId="77777777" w:rsidR="00EA10C7" w:rsidRPr="007D6CF8" w:rsidRDefault="00EA10C7" w:rsidP="00856F66">
            <w:pPr>
              <w:pStyle w:val="BodyText"/>
              <w:jc w:val="right"/>
              <w:rPr>
                <w:sz w:val="22"/>
                <w:szCs w:val="22"/>
              </w:rPr>
            </w:pPr>
            <w:r w:rsidRPr="007D6CF8">
              <w:rPr>
                <w:sz w:val="22"/>
                <w:szCs w:val="22"/>
              </w:rPr>
              <w:t>($55,965,103)</w:t>
            </w:r>
          </w:p>
        </w:tc>
        <w:tc>
          <w:tcPr>
            <w:tcW w:w="496" w:type="pct"/>
          </w:tcPr>
          <w:p w14:paraId="0E6FCCF5" w14:textId="77777777" w:rsidR="00EA10C7" w:rsidRPr="007D6CF8" w:rsidRDefault="00EA10C7" w:rsidP="00856F66">
            <w:pPr>
              <w:pStyle w:val="BodyText"/>
              <w:jc w:val="right"/>
              <w:rPr>
                <w:sz w:val="22"/>
                <w:szCs w:val="22"/>
              </w:rPr>
            </w:pPr>
            <w:r w:rsidRPr="007D6CF8">
              <w:rPr>
                <w:sz w:val="22"/>
                <w:szCs w:val="22"/>
              </w:rPr>
              <w:t>$649,897</w:t>
            </w:r>
          </w:p>
        </w:tc>
        <w:tc>
          <w:tcPr>
            <w:tcW w:w="487" w:type="pct"/>
          </w:tcPr>
          <w:p w14:paraId="721681E8" w14:textId="77777777" w:rsidR="00EA10C7" w:rsidRPr="007D6CF8" w:rsidRDefault="00EA10C7" w:rsidP="00856F66">
            <w:pPr>
              <w:pStyle w:val="BodyText"/>
              <w:jc w:val="right"/>
              <w:rPr>
                <w:sz w:val="22"/>
                <w:szCs w:val="22"/>
              </w:rPr>
            </w:pPr>
            <w:r w:rsidRPr="007D6CF8">
              <w:rPr>
                <w:sz w:val="22"/>
                <w:szCs w:val="22"/>
              </w:rPr>
              <w:t>100.00%</w:t>
            </w:r>
          </w:p>
        </w:tc>
        <w:tc>
          <w:tcPr>
            <w:tcW w:w="343" w:type="pct"/>
          </w:tcPr>
          <w:p w14:paraId="6482963E" w14:textId="77777777" w:rsidR="00EA10C7" w:rsidRPr="007D6CF8" w:rsidRDefault="00EA10C7" w:rsidP="00856F66">
            <w:pPr>
              <w:pStyle w:val="BodyText"/>
              <w:jc w:val="right"/>
              <w:rPr>
                <w:sz w:val="22"/>
                <w:szCs w:val="22"/>
              </w:rPr>
            </w:pPr>
            <w:r w:rsidRPr="007D6CF8">
              <w:rPr>
                <w:sz w:val="22"/>
                <w:szCs w:val="22"/>
              </w:rPr>
              <w:t>3.48%</w:t>
            </w:r>
          </w:p>
        </w:tc>
        <w:tc>
          <w:tcPr>
            <w:tcW w:w="565" w:type="pct"/>
          </w:tcPr>
          <w:p w14:paraId="00CAB732" w14:textId="77777777" w:rsidR="00EA10C7" w:rsidRPr="007D6CF8" w:rsidRDefault="00EA10C7" w:rsidP="00856F66">
            <w:pPr>
              <w:pStyle w:val="BodyText"/>
              <w:jc w:val="right"/>
              <w:rPr>
                <w:sz w:val="22"/>
                <w:szCs w:val="22"/>
              </w:rPr>
            </w:pPr>
            <w:r w:rsidRPr="007D6CF8">
              <w:rPr>
                <w:sz w:val="22"/>
                <w:szCs w:val="22"/>
              </w:rPr>
              <w:t>3.48%</w:t>
            </w:r>
          </w:p>
        </w:tc>
        <w:tc>
          <w:tcPr>
            <w:tcW w:w="85" w:type="pct"/>
          </w:tcPr>
          <w:p w14:paraId="7BE2B780" w14:textId="77777777" w:rsidR="00EA10C7" w:rsidRPr="007D6CF8" w:rsidRDefault="00EA10C7" w:rsidP="004540F5">
            <w:pPr>
              <w:pStyle w:val="BodyText"/>
              <w:rPr>
                <w:sz w:val="22"/>
                <w:szCs w:val="22"/>
              </w:rPr>
            </w:pPr>
          </w:p>
        </w:tc>
      </w:tr>
      <w:tr w:rsidR="00EA10C7" w:rsidRPr="007D6CF8" w14:paraId="204BD9BD" w14:textId="77777777" w:rsidTr="003D0D08">
        <w:trPr>
          <w:trHeight w:hRule="exact" w:val="288"/>
        </w:trPr>
        <w:tc>
          <w:tcPr>
            <w:tcW w:w="146" w:type="pct"/>
          </w:tcPr>
          <w:p w14:paraId="6C813366" w14:textId="77777777" w:rsidR="00EA10C7" w:rsidRPr="007D6CF8" w:rsidRDefault="00EA10C7" w:rsidP="004540F5">
            <w:pPr>
              <w:pStyle w:val="BodyText"/>
              <w:rPr>
                <w:sz w:val="22"/>
                <w:szCs w:val="22"/>
              </w:rPr>
            </w:pPr>
            <w:r w:rsidRPr="007D6CF8">
              <w:rPr>
                <w:sz w:val="22"/>
                <w:szCs w:val="22"/>
              </w:rPr>
              <w:t>2.</w:t>
            </w:r>
          </w:p>
        </w:tc>
        <w:tc>
          <w:tcPr>
            <w:tcW w:w="914" w:type="pct"/>
          </w:tcPr>
          <w:p w14:paraId="339DB429" w14:textId="77777777" w:rsidR="00EA10C7" w:rsidRPr="007D6CF8" w:rsidRDefault="00EA10C7" w:rsidP="004540F5">
            <w:pPr>
              <w:pStyle w:val="BodyText"/>
              <w:rPr>
                <w:sz w:val="22"/>
                <w:szCs w:val="22"/>
              </w:rPr>
            </w:pPr>
            <w:r w:rsidRPr="007D6CF8">
              <w:rPr>
                <w:sz w:val="22"/>
                <w:szCs w:val="22"/>
              </w:rPr>
              <w:t>SHORT-TERM DEBT</w:t>
            </w:r>
          </w:p>
        </w:tc>
        <w:tc>
          <w:tcPr>
            <w:tcW w:w="519" w:type="pct"/>
          </w:tcPr>
          <w:p w14:paraId="44155625" w14:textId="77777777" w:rsidR="00EA10C7" w:rsidRPr="007D6CF8" w:rsidRDefault="00EA10C7" w:rsidP="00856F66">
            <w:pPr>
              <w:pStyle w:val="BodyText"/>
              <w:jc w:val="right"/>
              <w:rPr>
                <w:sz w:val="22"/>
                <w:szCs w:val="22"/>
              </w:rPr>
            </w:pPr>
            <w:r w:rsidRPr="007D6CF8">
              <w:rPr>
                <w:sz w:val="22"/>
                <w:szCs w:val="22"/>
              </w:rPr>
              <w:t>0</w:t>
            </w:r>
          </w:p>
        </w:tc>
        <w:tc>
          <w:tcPr>
            <w:tcW w:w="569" w:type="pct"/>
          </w:tcPr>
          <w:p w14:paraId="0196ADB3" w14:textId="77777777" w:rsidR="00EA10C7" w:rsidRPr="007D6CF8" w:rsidRDefault="00EA10C7" w:rsidP="00856F66">
            <w:pPr>
              <w:pStyle w:val="BodyText"/>
              <w:jc w:val="right"/>
              <w:rPr>
                <w:sz w:val="22"/>
                <w:szCs w:val="22"/>
              </w:rPr>
            </w:pPr>
            <w:r>
              <w:rPr>
                <w:sz w:val="22"/>
                <w:szCs w:val="22"/>
              </w:rPr>
              <w:t>0</w:t>
            </w:r>
          </w:p>
        </w:tc>
        <w:tc>
          <w:tcPr>
            <w:tcW w:w="876" w:type="pct"/>
          </w:tcPr>
          <w:p w14:paraId="0C9260DB" w14:textId="77777777" w:rsidR="00EA10C7" w:rsidRPr="007D6CF8" w:rsidRDefault="00EA10C7" w:rsidP="00856F66">
            <w:pPr>
              <w:pStyle w:val="BodyText"/>
              <w:jc w:val="right"/>
              <w:rPr>
                <w:sz w:val="22"/>
                <w:szCs w:val="22"/>
              </w:rPr>
            </w:pPr>
            <w:r w:rsidRPr="007D6CF8">
              <w:rPr>
                <w:sz w:val="22"/>
                <w:szCs w:val="22"/>
              </w:rPr>
              <w:t>0</w:t>
            </w:r>
          </w:p>
        </w:tc>
        <w:tc>
          <w:tcPr>
            <w:tcW w:w="496" w:type="pct"/>
          </w:tcPr>
          <w:p w14:paraId="669A6735" w14:textId="77777777" w:rsidR="00EA10C7" w:rsidRPr="007D6CF8" w:rsidRDefault="00EA10C7" w:rsidP="00856F66">
            <w:pPr>
              <w:pStyle w:val="BodyText"/>
              <w:jc w:val="right"/>
              <w:rPr>
                <w:sz w:val="22"/>
                <w:szCs w:val="22"/>
              </w:rPr>
            </w:pPr>
            <w:r w:rsidRPr="007D6CF8">
              <w:rPr>
                <w:sz w:val="22"/>
                <w:szCs w:val="22"/>
              </w:rPr>
              <w:t>0</w:t>
            </w:r>
          </w:p>
        </w:tc>
        <w:tc>
          <w:tcPr>
            <w:tcW w:w="487" w:type="pct"/>
          </w:tcPr>
          <w:p w14:paraId="4C7643B1" w14:textId="77777777" w:rsidR="00EA10C7" w:rsidRPr="007D6CF8" w:rsidRDefault="00EA10C7" w:rsidP="00856F66">
            <w:pPr>
              <w:pStyle w:val="BodyText"/>
              <w:jc w:val="right"/>
              <w:rPr>
                <w:sz w:val="22"/>
                <w:szCs w:val="22"/>
              </w:rPr>
            </w:pPr>
            <w:r w:rsidRPr="007D6CF8">
              <w:rPr>
                <w:sz w:val="22"/>
                <w:szCs w:val="22"/>
              </w:rPr>
              <w:t>0.00%</w:t>
            </w:r>
          </w:p>
        </w:tc>
        <w:tc>
          <w:tcPr>
            <w:tcW w:w="343" w:type="pct"/>
          </w:tcPr>
          <w:p w14:paraId="700FC0F4" w14:textId="77777777" w:rsidR="00EA10C7" w:rsidRPr="007D6CF8" w:rsidRDefault="00EA10C7" w:rsidP="00856F66">
            <w:pPr>
              <w:pStyle w:val="BodyText"/>
              <w:jc w:val="right"/>
              <w:rPr>
                <w:sz w:val="22"/>
                <w:szCs w:val="22"/>
              </w:rPr>
            </w:pPr>
            <w:r w:rsidRPr="007D6CF8">
              <w:rPr>
                <w:sz w:val="22"/>
                <w:szCs w:val="22"/>
              </w:rPr>
              <w:t>0.00%</w:t>
            </w:r>
          </w:p>
        </w:tc>
        <w:tc>
          <w:tcPr>
            <w:tcW w:w="565" w:type="pct"/>
          </w:tcPr>
          <w:p w14:paraId="276A40CF" w14:textId="77777777" w:rsidR="00EA10C7" w:rsidRPr="007D6CF8" w:rsidRDefault="00EA10C7" w:rsidP="00856F66">
            <w:pPr>
              <w:pStyle w:val="BodyText"/>
              <w:jc w:val="right"/>
              <w:rPr>
                <w:sz w:val="22"/>
                <w:szCs w:val="22"/>
              </w:rPr>
            </w:pPr>
            <w:r w:rsidRPr="007D6CF8">
              <w:rPr>
                <w:sz w:val="22"/>
                <w:szCs w:val="22"/>
              </w:rPr>
              <w:t>0.00%</w:t>
            </w:r>
          </w:p>
        </w:tc>
        <w:tc>
          <w:tcPr>
            <w:tcW w:w="85" w:type="pct"/>
          </w:tcPr>
          <w:p w14:paraId="32451BE4" w14:textId="77777777" w:rsidR="00EA10C7" w:rsidRPr="007D6CF8" w:rsidRDefault="00EA10C7" w:rsidP="004540F5">
            <w:pPr>
              <w:pStyle w:val="BodyText"/>
              <w:rPr>
                <w:sz w:val="22"/>
                <w:szCs w:val="22"/>
              </w:rPr>
            </w:pPr>
          </w:p>
        </w:tc>
      </w:tr>
      <w:tr w:rsidR="00EA10C7" w:rsidRPr="007D6CF8" w14:paraId="0752A9AD" w14:textId="77777777" w:rsidTr="003D0D08">
        <w:trPr>
          <w:trHeight w:hRule="exact" w:val="288"/>
        </w:trPr>
        <w:tc>
          <w:tcPr>
            <w:tcW w:w="146" w:type="pct"/>
          </w:tcPr>
          <w:p w14:paraId="18ECEE52" w14:textId="77777777" w:rsidR="00EA10C7" w:rsidRPr="007D6CF8" w:rsidRDefault="00EA10C7" w:rsidP="004540F5">
            <w:pPr>
              <w:pStyle w:val="BodyText"/>
              <w:rPr>
                <w:sz w:val="22"/>
                <w:szCs w:val="22"/>
              </w:rPr>
            </w:pPr>
            <w:r w:rsidRPr="007D6CF8">
              <w:rPr>
                <w:sz w:val="22"/>
                <w:szCs w:val="22"/>
              </w:rPr>
              <w:t>3.</w:t>
            </w:r>
          </w:p>
        </w:tc>
        <w:tc>
          <w:tcPr>
            <w:tcW w:w="914" w:type="pct"/>
          </w:tcPr>
          <w:p w14:paraId="547F7E47" w14:textId="77777777" w:rsidR="00EA10C7" w:rsidRPr="007D6CF8" w:rsidRDefault="00EA10C7" w:rsidP="004540F5">
            <w:pPr>
              <w:pStyle w:val="BodyText"/>
              <w:rPr>
                <w:sz w:val="22"/>
                <w:szCs w:val="22"/>
              </w:rPr>
            </w:pPr>
            <w:r w:rsidRPr="007D6CF8">
              <w:rPr>
                <w:sz w:val="22"/>
                <w:szCs w:val="22"/>
              </w:rPr>
              <w:t>COMMON EQUITY</w:t>
            </w:r>
          </w:p>
        </w:tc>
        <w:tc>
          <w:tcPr>
            <w:tcW w:w="519" w:type="pct"/>
          </w:tcPr>
          <w:p w14:paraId="3A1C565D" w14:textId="77777777" w:rsidR="00EA10C7" w:rsidRPr="007D6CF8" w:rsidRDefault="00EA10C7" w:rsidP="00856F66">
            <w:pPr>
              <w:pStyle w:val="BodyText"/>
              <w:jc w:val="right"/>
              <w:rPr>
                <w:sz w:val="22"/>
                <w:szCs w:val="22"/>
              </w:rPr>
            </w:pPr>
            <w:r>
              <w:rPr>
                <w:sz w:val="22"/>
                <w:szCs w:val="22"/>
              </w:rPr>
              <w:t>(15,759,236)</w:t>
            </w:r>
          </w:p>
        </w:tc>
        <w:tc>
          <w:tcPr>
            <w:tcW w:w="569" w:type="pct"/>
          </w:tcPr>
          <w:p w14:paraId="6C2A0F31" w14:textId="77777777" w:rsidR="00EA10C7" w:rsidRPr="007D6CF8" w:rsidRDefault="00EA10C7" w:rsidP="00856F66">
            <w:pPr>
              <w:pStyle w:val="BodyText"/>
              <w:jc w:val="right"/>
              <w:rPr>
                <w:sz w:val="22"/>
                <w:szCs w:val="22"/>
              </w:rPr>
            </w:pPr>
            <w:r>
              <w:rPr>
                <w:sz w:val="22"/>
                <w:szCs w:val="22"/>
              </w:rPr>
              <w:t>15,759,236</w:t>
            </w:r>
          </w:p>
        </w:tc>
        <w:tc>
          <w:tcPr>
            <w:tcW w:w="876" w:type="pct"/>
          </w:tcPr>
          <w:p w14:paraId="2495A9BD" w14:textId="77777777" w:rsidR="00EA10C7" w:rsidRPr="007D6CF8" w:rsidRDefault="00EA10C7" w:rsidP="00856F66">
            <w:pPr>
              <w:pStyle w:val="BodyText"/>
              <w:jc w:val="right"/>
              <w:rPr>
                <w:sz w:val="22"/>
                <w:szCs w:val="22"/>
              </w:rPr>
            </w:pPr>
            <w:r w:rsidRPr="007D6CF8">
              <w:rPr>
                <w:sz w:val="22"/>
                <w:szCs w:val="22"/>
              </w:rPr>
              <w:t>0</w:t>
            </w:r>
          </w:p>
        </w:tc>
        <w:tc>
          <w:tcPr>
            <w:tcW w:w="496" w:type="pct"/>
          </w:tcPr>
          <w:p w14:paraId="1C9D7089" w14:textId="77777777" w:rsidR="00EA10C7" w:rsidRPr="007D6CF8" w:rsidRDefault="00EA10C7" w:rsidP="00856F66">
            <w:pPr>
              <w:pStyle w:val="BodyText"/>
              <w:jc w:val="right"/>
              <w:rPr>
                <w:sz w:val="22"/>
                <w:szCs w:val="22"/>
              </w:rPr>
            </w:pPr>
            <w:r w:rsidRPr="007D6CF8">
              <w:rPr>
                <w:sz w:val="22"/>
                <w:szCs w:val="22"/>
              </w:rPr>
              <w:t>0</w:t>
            </w:r>
          </w:p>
        </w:tc>
        <w:tc>
          <w:tcPr>
            <w:tcW w:w="487" w:type="pct"/>
          </w:tcPr>
          <w:p w14:paraId="5EF2E613" w14:textId="77777777" w:rsidR="00EA10C7" w:rsidRPr="007D6CF8" w:rsidRDefault="00EA10C7" w:rsidP="00856F66">
            <w:pPr>
              <w:pStyle w:val="BodyText"/>
              <w:jc w:val="right"/>
              <w:rPr>
                <w:sz w:val="22"/>
                <w:szCs w:val="22"/>
              </w:rPr>
            </w:pPr>
            <w:r w:rsidRPr="007D6CF8">
              <w:rPr>
                <w:sz w:val="22"/>
                <w:szCs w:val="22"/>
              </w:rPr>
              <w:t>0.00%</w:t>
            </w:r>
          </w:p>
        </w:tc>
        <w:tc>
          <w:tcPr>
            <w:tcW w:w="343" w:type="pct"/>
          </w:tcPr>
          <w:p w14:paraId="27714A7C" w14:textId="77777777" w:rsidR="00EA10C7" w:rsidRPr="007D6CF8" w:rsidRDefault="00EA10C7" w:rsidP="00856F66">
            <w:pPr>
              <w:pStyle w:val="BodyText"/>
              <w:jc w:val="right"/>
              <w:rPr>
                <w:sz w:val="22"/>
                <w:szCs w:val="22"/>
              </w:rPr>
            </w:pPr>
            <w:r w:rsidRPr="007D6CF8">
              <w:rPr>
                <w:sz w:val="22"/>
                <w:szCs w:val="22"/>
              </w:rPr>
              <w:t>10.45%</w:t>
            </w:r>
          </w:p>
        </w:tc>
        <w:tc>
          <w:tcPr>
            <w:tcW w:w="565" w:type="pct"/>
          </w:tcPr>
          <w:p w14:paraId="404339E2" w14:textId="77777777" w:rsidR="00EA10C7" w:rsidRPr="007D6CF8" w:rsidRDefault="00EA10C7" w:rsidP="00856F66">
            <w:pPr>
              <w:pStyle w:val="BodyText"/>
              <w:jc w:val="right"/>
              <w:rPr>
                <w:sz w:val="22"/>
                <w:szCs w:val="22"/>
              </w:rPr>
            </w:pPr>
            <w:r w:rsidRPr="007D6CF8">
              <w:rPr>
                <w:sz w:val="22"/>
                <w:szCs w:val="22"/>
              </w:rPr>
              <w:t>0.00%</w:t>
            </w:r>
          </w:p>
        </w:tc>
        <w:tc>
          <w:tcPr>
            <w:tcW w:w="85" w:type="pct"/>
          </w:tcPr>
          <w:p w14:paraId="6E106DD6" w14:textId="77777777" w:rsidR="00EA10C7" w:rsidRPr="007D6CF8" w:rsidRDefault="00EA10C7" w:rsidP="004540F5">
            <w:pPr>
              <w:pStyle w:val="BodyText"/>
              <w:rPr>
                <w:sz w:val="22"/>
                <w:szCs w:val="22"/>
              </w:rPr>
            </w:pPr>
          </w:p>
        </w:tc>
      </w:tr>
      <w:tr w:rsidR="00EA10C7" w:rsidRPr="007D6CF8" w14:paraId="3AC8ACDA" w14:textId="77777777" w:rsidTr="003D0D08">
        <w:trPr>
          <w:trHeight w:hRule="exact" w:val="288"/>
        </w:trPr>
        <w:tc>
          <w:tcPr>
            <w:tcW w:w="146" w:type="pct"/>
          </w:tcPr>
          <w:p w14:paraId="0943F9F0" w14:textId="77777777" w:rsidR="00EA10C7" w:rsidRPr="007D6CF8" w:rsidRDefault="00EA10C7" w:rsidP="004540F5">
            <w:pPr>
              <w:pStyle w:val="BodyText"/>
              <w:rPr>
                <w:sz w:val="22"/>
                <w:szCs w:val="22"/>
              </w:rPr>
            </w:pPr>
            <w:r w:rsidRPr="007D6CF8">
              <w:rPr>
                <w:sz w:val="22"/>
                <w:szCs w:val="22"/>
              </w:rPr>
              <w:t>4.</w:t>
            </w:r>
          </w:p>
        </w:tc>
        <w:tc>
          <w:tcPr>
            <w:tcW w:w="914" w:type="pct"/>
          </w:tcPr>
          <w:p w14:paraId="0FD8267C" w14:textId="77777777" w:rsidR="00EA10C7" w:rsidRPr="007D6CF8" w:rsidRDefault="00EA10C7" w:rsidP="004540F5">
            <w:pPr>
              <w:pStyle w:val="BodyText"/>
              <w:rPr>
                <w:sz w:val="22"/>
                <w:szCs w:val="22"/>
              </w:rPr>
            </w:pPr>
            <w:r w:rsidRPr="007D6CF8">
              <w:rPr>
                <w:sz w:val="22"/>
                <w:szCs w:val="22"/>
              </w:rPr>
              <w:t>CUSTOMER DEPOSITS</w:t>
            </w:r>
          </w:p>
        </w:tc>
        <w:tc>
          <w:tcPr>
            <w:tcW w:w="519" w:type="pct"/>
          </w:tcPr>
          <w:p w14:paraId="724922A9" w14:textId="77777777" w:rsidR="00EA10C7" w:rsidRPr="007D6CF8" w:rsidRDefault="00EA10C7" w:rsidP="00856F66">
            <w:pPr>
              <w:pStyle w:val="BodyText"/>
              <w:jc w:val="right"/>
              <w:rPr>
                <w:sz w:val="22"/>
                <w:szCs w:val="22"/>
              </w:rPr>
            </w:pPr>
            <w:r w:rsidRPr="007D6CF8">
              <w:rPr>
                <w:sz w:val="22"/>
                <w:szCs w:val="22"/>
              </w:rPr>
              <w:t>0</w:t>
            </w:r>
          </w:p>
        </w:tc>
        <w:tc>
          <w:tcPr>
            <w:tcW w:w="569" w:type="pct"/>
          </w:tcPr>
          <w:p w14:paraId="7AC38F66" w14:textId="77777777" w:rsidR="00EA10C7" w:rsidRPr="007D6CF8" w:rsidRDefault="00EA10C7" w:rsidP="00856F66">
            <w:pPr>
              <w:pStyle w:val="BodyText"/>
              <w:jc w:val="right"/>
              <w:rPr>
                <w:sz w:val="22"/>
                <w:szCs w:val="22"/>
              </w:rPr>
            </w:pPr>
            <w:r>
              <w:rPr>
                <w:sz w:val="22"/>
                <w:szCs w:val="22"/>
              </w:rPr>
              <w:t>0</w:t>
            </w:r>
          </w:p>
        </w:tc>
        <w:tc>
          <w:tcPr>
            <w:tcW w:w="876" w:type="pct"/>
          </w:tcPr>
          <w:p w14:paraId="3B612C5F" w14:textId="77777777" w:rsidR="00EA10C7" w:rsidRPr="007D6CF8" w:rsidRDefault="00EA10C7" w:rsidP="00856F66">
            <w:pPr>
              <w:pStyle w:val="BodyText"/>
              <w:jc w:val="right"/>
              <w:rPr>
                <w:sz w:val="22"/>
                <w:szCs w:val="22"/>
              </w:rPr>
            </w:pPr>
            <w:r w:rsidRPr="007D6CF8">
              <w:rPr>
                <w:sz w:val="22"/>
                <w:szCs w:val="22"/>
              </w:rPr>
              <w:t>0</w:t>
            </w:r>
          </w:p>
        </w:tc>
        <w:tc>
          <w:tcPr>
            <w:tcW w:w="496" w:type="pct"/>
          </w:tcPr>
          <w:p w14:paraId="19F01D25" w14:textId="77777777" w:rsidR="00EA10C7" w:rsidRPr="007D6CF8" w:rsidRDefault="00EA10C7" w:rsidP="00856F66">
            <w:pPr>
              <w:pStyle w:val="BodyText"/>
              <w:jc w:val="right"/>
              <w:rPr>
                <w:sz w:val="22"/>
                <w:szCs w:val="22"/>
              </w:rPr>
            </w:pPr>
            <w:r w:rsidRPr="007D6CF8">
              <w:rPr>
                <w:sz w:val="22"/>
                <w:szCs w:val="22"/>
              </w:rPr>
              <w:t>0</w:t>
            </w:r>
          </w:p>
        </w:tc>
        <w:tc>
          <w:tcPr>
            <w:tcW w:w="487" w:type="pct"/>
          </w:tcPr>
          <w:p w14:paraId="2B9AC5BF" w14:textId="77777777" w:rsidR="00EA10C7" w:rsidRPr="007D6CF8" w:rsidRDefault="00EA10C7" w:rsidP="00856F66">
            <w:pPr>
              <w:pStyle w:val="BodyText"/>
              <w:jc w:val="right"/>
              <w:rPr>
                <w:sz w:val="22"/>
                <w:szCs w:val="22"/>
              </w:rPr>
            </w:pPr>
            <w:r w:rsidRPr="007D6CF8">
              <w:rPr>
                <w:sz w:val="22"/>
                <w:szCs w:val="22"/>
              </w:rPr>
              <w:t>0.00%</w:t>
            </w:r>
          </w:p>
        </w:tc>
        <w:tc>
          <w:tcPr>
            <w:tcW w:w="343" w:type="pct"/>
          </w:tcPr>
          <w:p w14:paraId="6BA0F7CB" w14:textId="77777777" w:rsidR="00EA10C7" w:rsidRPr="007D6CF8" w:rsidRDefault="00EA10C7" w:rsidP="00856F66">
            <w:pPr>
              <w:pStyle w:val="BodyText"/>
              <w:jc w:val="right"/>
              <w:rPr>
                <w:sz w:val="22"/>
                <w:szCs w:val="22"/>
              </w:rPr>
            </w:pPr>
            <w:r w:rsidRPr="007D6CF8">
              <w:rPr>
                <w:sz w:val="22"/>
                <w:szCs w:val="22"/>
              </w:rPr>
              <w:t>2.00%</w:t>
            </w:r>
          </w:p>
        </w:tc>
        <w:tc>
          <w:tcPr>
            <w:tcW w:w="565" w:type="pct"/>
          </w:tcPr>
          <w:p w14:paraId="194F048F" w14:textId="77777777" w:rsidR="00EA10C7" w:rsidRPr="007D6CF8" w:rsidRDefault="00EA10C7" w:rsidP="00856F66">
            <w:pPr>
              <w:pStyle w:val="BodyText"/>
              <w:jc w:val="right"/>
              <w:rPr>
                <w:sz w:val="22"/>
                <w:szCs w:val="22"/>
              </w:rPr>
            </w:pPr>
            <w:r w:rsidRPr="007D6CF8">
              <w:rPr>
                <w:sz w:val="22"/>
                <w:szCs w:val="22"/>
              </w:rPr>
              <w:t>0.00%</w:t>
            </w:r>
          </w:p>
        </w:tc>
        <w:tc>
          <w:tcPr>
            <w:tcW w:w="85" w:type="pct"/>
          </w:tcPr>
          <w:p w14:paraId="076EA550" w14:textId="77777777" w:rsidR="00EA10C7" w:rsidRPr="007D6CF8" w:rsidRDefault="00EA10C7" w:rsidP="004540F5">
            <w:pPr>
              <w:pStyle w:val="BodyText"/>
              <w:rPr>
                <w:sz w:val="22"/>
                <w:szCs w:val="22"/>
              </w:rPr>
            </w:pPr>
          </w:p>
        </w:tc>
      </w:tr>
      <w:tr w:rsidR="00EA10C7" w:rsidRPr="007D6CF8" w14:paraId="6D066126" w14:textId="77777777" w:rsidTr="003D0D08">
        <w:trPr>
          <w:trHeight w:hRule="exact" w:val="288"/>
        </w:trPr>
        <w:tc>
          <w:tcPr>
            <w:tcW w:w="146" w:type="pct"/>
          </w:tcPr>
          <w:p w14:paraId="3F9C0947" w14:textId="77777777" w:rsidR="00EA10C7" w:rsidRPr="007D6CF8" w:rsidRDefault="00EA10C7" w:rsidP="004540F5">
            <w:pPr>
              <w:pStyle w:val="BodyText"/>
              <w:rPr>
                <w:sz w:val="22"/>
                <w:szCs w:val="22"/>
              </w:rPr>
            </w:pPr>
            <w:r w:rsidRPr="007D6CF8">
              <w:rPr>
                <w:sz w:val="22"/>
                <w:szCs w:val="22"/>
              </w:rPr>
              <w:t>5.</w:t>
            </w:r>
          </w:p>
        </w:tc>
        <w:tc>
          <w:tcPr>
            <w:tcW w:w="914" w:type="pct"/>
          </w:tcPr>
          <w:p w14:paraId="601CB9B7" w14:textId="77777777" w:rsidR="00EA10C7" w:rsidRPr="007D6CF8" w:rsidRDefault="00EA10C7" w:rsidP="004540F5">
            <w:pPr>
              <w:pStyle w:val="BodyText"/>
              <w:rPr>
                <w:sz w:val="22"/>
                <w:szCs w:val="22"/>
              </w:rPr>
            </w:pPr>
            <w:r w:rsidRPr="007D6CF8">
              <w:rPr>
                <w:sz w:val="22"/>
                <w:szCs w:val="22"/>
              </w:rPr>
              <w:t>DEFERRED INCOME TAXES</w:t>
            </w:r>
          </w:p>
        </w:tc>
        <w:tc>
          <w:tcPr>
            <w:tcW w:w="519" w:type="pct"/>
          </w:tcPr>
          <w:p w14:paraId="490D81EA" w14:textId="77777777" w:rsidR="00EA10C7" w:rsidRPr="007D6CF8" w:rsidRDefault="00EA10C7" w:rsidP="00856F66">
            <w:pPr>
              <w:pStyle w:val="BodyText"/>
              <w:jc w:val="right"/>
              <w:rPr>
                <w:sz w:val="22"/>
                <w:szCs w:val="22"/>
                <w:u w:val="single"/>
              </w:rPr>
            </w:pPr>
            <w:r w:rsidRPr="007D6CF8">
              <w:rPr>
                <w:sz w:val="22"/>
                <w:szCs w:val="22"/>
                <w:u w:val="single"/>
              </w:rPr>
              <w:t>0</w:t>
            </w:r>
          </w:p>
        </w:tc>
        <w:tc>
          <w:tcPr>
            <w:tcW w:w="569" w:type="pct"/>
          </w:tcPr>
          <w:p w14:paraId="263DBF15" w14:textId="77777777" w:rsidR="00EA10C7" w:rsidRPr="007D6CF8" w:rsidRDefault="00EA10C7" w:rsidP="00856F66">
            <w:pPr>
              <w:pStyle w:val="BodyText"/>
              <w:jc w:val="right"/>
              <w:rPr>
                <w:sz w:val="22"/>
                <w:szCs w:val="22"/>
                <w:u w:val="single"/>
              </w:rPr>
            </w:pPr>
            <w:r>
              <w:rPr>
                <w:sz w:val="22"/>
                <w:szCs w:val="22"/>
                <w:u w:val="single"/>
              </w:rPr>
              <w:t>0</w:t>
            </w:r>
          </w:p>
        </w:tc>
        <w:tc>
          <w:tcPr>
            <w:tcW w:w="876" w:type="pct"/>
          </w:tcPr>
          <w:p w14:paraId="29D850A3" w14:textId="77777777" w:rsidR="00EA10C7" w:rsidRPr="007D6CF8" w:rsidRDefault="00EA10C7" w:rsidP="00856F66">
            <w:pPr>
              <w:pStyle w:val="BodyText"/>
              <w:jc w:val="right"/>
              <w:rPr>
                <w:sz w:val="22"/>
                <w:szCs w:val="22"/>
                <w:u w:val="single"/>
              </w:rPr>
            </w:pPr>
            <w:r w:rsidRPr="007D6CF8">
              <w:rPr>
                <w:sz w:val="22"/>
                <w:szCs w:val="22"/>
                <w:u w:val="single"/>
              </w:rPr>
              <w:t>0</w:t>
            </w:r>
          </w:p>
        </w:tc>
        <w:tc>
          <w:tcPr>
            <w:tcW w:w="496" w:type="pct"/>
          </w:tcPr>
          <w:p w14:paraId="6A9A460B" w14:textId="77777777" w:rsidR="00EA10C7" w:rsidRPr="007D6CF8" w:rsidRDefault="00EA10C7" w:rsidP="00856F66">
            <w:pPr>
              <w:pStyle w:val="BodyText"/>
              <w:jc w:val="right"/>
              <w:rPr>
                <w:sz w:val="22"/>
                <w:szCs w:val="22"/>
                <w:u w:val="single"/>
              </w:rPr>
            </w:pPr>
            <w:r w:rsidRPr="007D6CF8">
              <w:rPr>
                <w:sz w:val="22"/>
                <w:szCs w:val="22"/>
                <w:u w:val="single"/>
              </w:rPr>
              <w:t>0</w:t>
            </w:r>
          </w:p>
        </w:tc>
        <w:tc>
          <w:tcPr>
            <w:tcW w:w="487" w:type="pct"/>
          </w:tcPr>
          <w:p w14:paraId="3B7E031E" w14:textId="77777777" w:rsidR="00EA10C7" w:rsidRPr="007D6CF8" w:rsidRDefault="00EA10C7" w:rsidP="00856F66">
            <w:pPr>
              <w:pStyle w:val="BodyText"/>
              <w:jc w:val="right"/>
              <w:rPr>
                <w:sz w:val="22"/>
                <w:szCs w:val="22"/>
                <w:u w:val="single"/>
              </w:rPr>
            </w:pPr>
            <w:r w:rsidRPr="007D6CF8">
              <w:rPr>
                <w:sz w:val="22"/>
                <w:szCs w:val="22"/>
                <w:u w:val="single"/>
              </w:rPr>
              <w:t>0.00%</w:t>
            </w:r>
          </w:p>
        </w:tc>
        <w:tc>
          <w:tcPr>
            <w:tcW w:w="343" w:type="pct"/>
          </w:tcPr>
          <w:p w14:paraId="6C4A57AF" w14:textId="77777777" w:rsidR="00EA10C7" w:rsidRPr="007D6CF8" w:rsidRDefault="00EA10C7" w:rsidP="00856F66">
            <w:pPr>
              <w:pStyle w:val="BodyText"/>
              <w:jc w:val="right"/>
              <w:rPr>
                <w:sz w:val="22"/>
                <w:szCs w:val="22"/>
              </w:rPr>
            </w:pPr>
            <w:r w:rsidRPr="007D6CF8">
              <w:rPr>
                <w:sz w:val="22"/>
                <w:szCs w:val="22"/>
              </w:rPr>
              <w:t>0.00%</w:t>
            </w:r>
          </w:p>
        </w:tc>
        <w:tc>
          <w:tcPr>
            <w:tcW w:w="565" w:type="pct"/>
          </w:tcPr>
          <w:p w14:paraId="7B12C0D8" w14:textId="77777777" w:rsidR="00EA10C7" w:rsidRPr="007D6CF8" w:rsidRDefault="00EA10C7" w:rsidP="00856F66">
            <w:pPr>
              <w:pStyle w:val="BodyText"/>
              <w:jc w:val="right"/>
              <w:rPr>
                <w:sz w:val="22"/>
                <w:szCs w:val="22"/>
                <w:u w:val="single"/>
              </w:rPr>
            </w:pPr>
            <w:r w:rsidRPr="007D6CF8">
              <w:rPr>
                <w:sz w:val="22"/>
                <w:szCs w:val="22"/>
                <w:u w:val="single"/>
              </w:rPr>
              <w:t>0.00%</w:t>
            </w:r>
          </w:p>
        </w:tc>
        <w:tc>
          <w:tcPr>
            <w:tcW w:w="85" w:type="pct"/>
          </w:tcPr>
          <w:p w14:paraId="197D0A71" w14:textId="77777777" w:rsidR="00EA10C7" w:rsidRPr="007D6CF8" w:rsidRDefault="00EA10C7" w:rsidP="004540F5">
            <w:pPr>
              <w:pStyle w:val="BodyText"/>
              <w:rPr>
                <w:sz w:val="22"/>
                <w:szCs w:val="22"/>
              </w:rPr>
            </w:pPr>
          </w:p>
        </w:tc>
      </w:tr>
      <w:tr w:rsidR="00EA10C7" w:rsidRPr="007D6CF8" w14:paraId="56AD270F" w14:textId="77777777" w:rsidTr="003D0D08">
        <w:trPr>
          <w:trHeight w:hRule="exact" w:val="288"/>
        </w:trPr>
        <w:tc>
          <w:tcPr>
            <w:tcW w:w="146" w:type="pct"/>
          </w:tcPr>
          <w:p w14:paraId="28C9CF50" w14:textId="77777777" w:rsidR="00EA10C7" w:rsidRPr="007D6CF8" w:rsidRDefault="00EA10C7" w:rsidP="004540F5">
            <w:pPr>
              <w:pStyle w:val="BodyText"/>
              <w:rPr>
                <w:sz w:val="22"/>
                <w:szCs w:val="22"/>
              </w:rPr>
            </w:pPr>
          </w:p>
        </w:tc>
        <w:tc>
          <w:tcPr>
            <w:tcW w:w="914" w:type="pct"/>
          </w:tcPr>
          <w:p w14:paraId="6123081A" w14:textId="5E2CDD80" w:rsidR="00EA10C7" w:rsidRPr="007D6CF8" w:rsidRDefault="00CE63FD" w:rsidP="004540F5">
            <w:pPr>
              <w:pStyle w:val="BodyText"/>
              <w:rPr>
                <w:sz w:val="22"/>
                <w:szCs w:val="22"/>
              </w:rPr>
            </w:pPr>
            <w:r>
              <w:rPr>
                <w:sz w:val="22"/>
                <w:szCs w:val="22"/>
              </w:rPr>
              <w:t xml:space="preserve"> </w:t>
            </w:r>
            <w:r w:rsidR="00EA10C7" w:rsidRPr="007D6CF8">
              <w:rPr>
                <w:sz w:val="22"/>
                <w:szCs w:val="22"/>
              </w:rPr>
              <w:t xml:space="preserve"> TOTAL CAPITAL</w:t>
            </w:r>
          </w:p>
        </w:tc>
        <w:tc>
          <w:tcPr>
            <w:tcW w:w="519" w:type="pct"/>
          </w:tcPr>
          <w:p w14:paraId="17FAB7B2" w14:textId="77777777" w:rsidR="00EA10C7" w:rsidRPr="007D6CF8" w:rsidRDefault="00EA10C7" w:rsidP="00EA10C7">
            <w:pPr>
              <w:pStyle w:val="BodyText"/>
              <w:jc w:val="right"/>
              <w:rPr>
                <w:sz w:val="22"/>
                <w:szCs w:val="22"/>
                <w:u w:val="double"/>
              </w:rPr>
            </w:pPr>
            <w:r w:rsidRPr="007D6CF8">
              <w:rPr>
                <w:sz w:val="22"/>
                <w:szCs w:val="22"/>
                <w:u w:val="double"/>
              </w:rPr>
              <w:t>$</w:t>
            </w:r>
            <w:r>
              <w:rPr>
                <w:sz w:val="22"/>
                <w:szCs w:val="22"/>
                <w:u w:val="double"/>
              </w:rPr>
              <w:t>40,855,764</w:t>
            </w:r>
          </w:p>
        </w:tc>
        <w:tc>
          <w:tcPr>
            <w:tcW w:w="569" w:type="pct"/>
          </w:tcPr>
          <w:p w14:paraId="0865F0DF" w14:textId="77777777" w:rsidR="00EA10C7" w:rsidRPr="007D6CF8" w:rsidRDefault="00EA10C7" w:rsidP="00856F66">
            <w:pPr>
              <w:pStyle w:val="BodyText"/>
              <w:jc w:val="right"/>
              <w:rPr>
                <w:sz w:val="22"/>
                <w:szCs w:val="22"/>
                <w:u w:val="double"/>
              </w:rPr>
            </w:pPr>
            <w:r>
              <w:rPr>
                <w:sz w:val="22"/>
                <w:szCs w:val="22"/>
                <w:u w:val="double"/>
              </w:rPr>
              <w:t>$15,759,236</w:t>
            </w:r>
          </w:p>
        </w:tc>
        <w:tc>
          <w:tcPr>
            <w:tcW w:w="876" w:type="pct"/>
          </w:tcPr>
          <w:p w14:paraId="49D6603F" w14:textId="77777777" w:rsidR="00EA10C7" w:rsidRPr="007D6CF8" w:rsidRDefault="00EA10C7" w:rsidP="00856F66">
            <w:pPr>
              <w:pStyle w:val="BodyText"/>
              <w:jc w:val="right"/>
              <w:rPr>
                <w:sz w:val="22"/>
                <w:szCs w:val="22"/>
                <w:u w:val="double"/>
              </w:rPr>
            </w:pPr>
            <w:r w:rsidRPr="007D6CF8">
              <w:rPr>
                <w:sz w:val="22"/>
                <w:szCs w:val="22"/>
                <w:u w:val="double"/>
              </w:rPr>
              <w:t>($55,965,103)</w:t>
            </w:r>
          </w:p>
        </w:tc>
        <w:tc>
          <w:tcPr>
            <w:tcW w:w="496" w:type="pct"/>
          </w:tcPr>
          <w:p w14:paraId="4037246F" w14:textId="77777777" w:rsidR="00EA10C7" w:rsidRPr="007D6CF8" w:rsidRDefault="00EA10C7" w:rsidP="00856F66">
            <w:pPr>
              <w:pStyle w:val="BodyText"/>
              <w:jc w:val="right"/>
              <w:rPr>
                <w:sz w:val="22"/>
                <w:szCs w:val="22"/>
                <w:u w:val="double"/>
              </w:rPr>
            </w:pPr>
            <w:r w:rsidRPr="007D6CF8">
              <w:rPr>
                <w:sz w:val="22"/>
                <w:szCs w:val="22"/>
                <w:u w:val="double"/>
              </w:rPr>
              <w:t>$649,897</w:t>
            </w:r>
          </w:p>
        </w:tc>
        <w:tc>
          <w:tcPr>
            <w:tcW w:w="487" w:type="pct"/>
          </w:tcPr>
          <w:p w14:paraId="1E7D7E1C" w14:textId="77777777" w:rsidR="00EA10C7" w:rsidRPr="007D6CF8" w:rsidRDefault="00EA10C7" w:rsidP="00856F66">
            <w:pPr>
              <w:pStyle w:val="BodyText"/>
              <w:jc w:val="right"/>
              <w:rPr>
                <w:sz w:val="22"/>
                <w:szCs w:val="22"/>
                <w:u w:val="double"/>
              </w:rPr>
            </w:pPr>
            <w:r w:rsidRPr="007D6CF8">
              <w:rPr>
                <w:sz w:val="22"/>
                <w:szCs w:val="22"/>
                <w:u w:val="double"/>
              </w:rPr>
              <w:t>100.00%</w:t>
            </w:r>
          </w:p>
        </w:tc>
        <w:tc>
          <w:tcPr>
            <w:tcW w:w="343" w:type="pct"/>
          </w:tcPr>
          <w:p w14:paraId="4F5BAC19" w14:textId="77777777" w:rsidR="00EA10C7" w:rsidRPr="007D6CF8" w:rsidRDefault="00EA10C7" w:rsidP="00856F66">
            <w:pPr>
              <w:pStyle w:val="BodyText"/>
              <w:jc w:val="right"/>
              <w:rPr>
                <w:sz w:val="22"/>
                <w:szCs w:val="22"/>
                <w:u w:val="double"/>
              </w:rPr>
            </w:pPr>
          </w:p>
        </w:tc>
        <w:tc>
          <w:tcPr>
            <w:tcW w:w="565" w:type="pct"/>
          </w:tcPr>
          <w:p w14:paraId="0AE61034" w14:textId="77777777" w:rsidR="00EA10C7" w:rsidRPr="007D6CF8" w:rsidRDefault="00EA10C7" w:rsidP="00856F66">
            <w:pPr>
              <w:pStyle w:val="BodyText"/>
              <w:jc w:val="right"/>
              <w:rPr>
                <w:sz w:val="22"/>
                <w:szCs w:val="22"/>
                <w:u w:val="double"/>
              </w:rPr>
            </w:pPr>
            <w:r w:rsidRPr="007D6CF8">
              <w:rPr>
                <w:sz w:val="22"/>
                <w:szCs w:val="22"/>
                <w:u w:val="double"/>
              </w:rPr>
              <w:t>3.48%</w:t>
            </w:r>
          </w:p>
        </w:tc>
        <w:tc>
          <w:tcPr>
            <w:tcW w:w="85" w:type="pct"/>
          </w:tcPr>
          <w:p w14:paraId="37085B8E" w14:textId="77777777" w:rsidR="00EA10C7" w:rsidRPr="007D6CF8" w:rsidRDefault="00EA10C7" w:rsidP="004540F5">
            <w:pPr>
              <w:pStyle w:val="BodyText"/>
              <w:rPr>
                <w:sz w:val="22"/>
                <w:szCs w:val="22"/>
              </w:rPr>
            </w:pPr>
          </w:p>
        </w:tc>
      </w:tr>
      <w:tr w:rsidR="00EA10C7" w:rsidRPr="007D6CF8" w14:paraId="2C3AF961" w14:textId="77777777" w:rsidTr="003D0D08">
        <w:trPr>
          <w:trHeight w:hRule="exact" w:val="288"/>
        </w:trPr>
        <w:tc>
          <w:tcPr>
            <w:tcW w:w="146" w:type="pct"/>
          </w:tcPr>
          <w:p w14:paraId="4BC0476F" w14:textId="77777777" w:rsidR="00EA10C7" w:rsidRPr="007D6CF8" w:rsidRDefault="00EA10C7" w:rsidP="004540F5">
            <w:pPr>
              <w:pStyle w:val="BodyText"/>
              <w:rPr>
                <w:sz w:val="22"/>
                <w:szCs w:val="22"/>
              </w:rPr>
            </w:pPr>
          </w:p>
        </w:tc>
        <w:tc>
          <w:tcPr>
            <w:tcW w:w="914" w:type="pct"/>
          </w:tcPr>
          <w:p w14:paraId="2A815720" w14:textId="77777777" w:rsidR="00EA10C7" w:rsidRPr="007D6CF8" w:rsidRDefault="00EA10C7" w:rsidP="004540F5">
            <w:pPr>
              <w:pStyle w:val="BodyText"/>
              <w:rPr>
                <w:sz w:val="22"/>
                <w:szCs w:val="22"/>
              </w:rPr>
            </w:pPr>
          </w:p>
        </w:tc>
        <w:tc>
          <w:tcPr>
            <w:tcW w:w="519" w:type="pct"/>
          </w:tcPr>
          <w:p w14:paraId="3EF82C62" w14:textId="77777777" w:rsidR="00EA10C7" w:rsidRPr="007D6CF8" w:rsidRDefault="00EA10C7" w:rsidP="004540F5">
            <w:pPr>
              <w:pStyle w:val="BodyText"/>
              <w:rPr>
                <w:sz w:val="22"/>
                <w:szCs w:val="22"/>
              </w:rPr>
            </w:pPr>
          </w:p>
        </w:tc>
        <w:tc>
          <w:tcPr>
            <w:tcW w:w="569" w:type="pct"/>
          </w:tcPr>
          <w:p w14:paraId="51CB8990" w14:textId="77777777" w:rsidR="00EA10C7" w:rsidRPr="007D6CF8" w:rsidRDefault="00EA10C7" w:rsidP="004540F5">
            <w:pPr>
              <w:pStyle w:val="BodyText"/>
              <w:rPr>
                <w:sz w:val="22"/>
                <w:szCs w:val="22"/>
              </w:rPr>
            </w:pPr>
          </w:p>
        </w:tc>
        <w:tc>
          <w:tcPr>
            <w:tcW w:w="876" w:type="pct"/>
          </w:tcPr>
          <w:p w14:paraId="08692A9D" w14:textId="77777777" w:rsidR="00EA10C7" w:rsidRPr="007D6CF8" w:rsidRDefault="00EA10C7" w:rsidP="004540F5">
            <w:pPr>
              <w:pStyle w:val="BodyText"/>
              <w:rPr>
                <w:sz w:val="22"/>
                <w:szCs w:val="22"/>
              </w:rPr>
            </w:pPr>
          </w:p>
        </w:tc>
        <w:tc>
          <w:tcPr>
            <w:tcW w:w="496" w:type="pct"/>
          </w:tcPr>
          <w:p w14:paraId="45947F95" w14:textId="77777777" w:rsidR="00EA10C7" w:rsidRPr="007D6CF8" w:rsidRDefault="00EA10C7" w:rsidP="004540F5">
            <w:pPr>
              <w:pStyle w:val="BodyText"/>
              <w:rPr>
                <w:sz w:val="22"/>
                <w:szCs w:val="22"/>
              </w:rPr>
            </w:pPr>
          </w:p>
        </w:tc>
        <w:tc>
          <w:tcPr>
            <w:tcW w:w="487" w:type="pct"/>
          </w:tcPr>
          <w:p w14:paraId="6CEF59F5" w14:textId="77777777" w:rsidR="00EA10C7" w:rsidRPr="007D6CF8" w:rsidRDefault="00EA10C7" w:rsidP="004540F5">
            <w:pPr>
              <w:pStyle w:val="BodyText"/>
              <w:rPr>
                <w:sz w:val="22"/>
                <w:szCs w:val="22"/>
              </w:rPr>
            </w:pPr>
          </w:p>
        </w:tc>
        <w:tc>
          <w:tcPr>
            <w:tcW w:w="343" w:type="pct"/>
          </w:tcPr>
          <w:p w14:paraId="355AFC3F" w14:textId="77777777" w:rsidR="00EA10C7" w:rsidRPr="007D6CF8" w:rsidRDefault="00EA10C7" w:rsidP="004540F5">
            <w:pPr>
              <w:pStyle w:val="BodyText"/>
              <w:rPr>
                <w:sz w:val="22"/>
                <w:szCs w:val="22"/>
              </w:rPr>
            </w:pPr>
          </w:p>
        </w:tc>
        <w:tc>
          <w:tcPr>
            <w:tcW w:w="565" w:type="pct"/>
          </w:tcPr>
          <w:p w14:paraId="7E8BDA9E" w14:textId="77777777" w:rsidR="00EA10C7" w:rsidRPr="007D6CF8" w:rsidRDefault="00EA10C7" w:rsidP="004540F5">
            <w:pPr>
              <w:pStyle w:val="BodyText"/>
              <w:rPr>
                <w:sz w:val="22"/>
                <w:szCs w:val="22"/>
              </w:rPr>
            </w:pPr>
          </w:p>
        </w:tc>
        <w:tc>
          <w:tcPr>
            <w:tcW w:w="85" w:type="pct"/>
          </w:tcPr>
          <w:p w14:paraId="564EE884" w14:textId="77777777" w:rsidR="00EA10C7" w:rsidRPr="007D6CF8" w:rsidRDefault="00EA10C7" w:rsidP="004540F5">
            <w:pPr>
              <w:pStyle w:val="BodyText"/>
              <w:rPr>
                <w:sz w:val="22"/>
                <w:szCs w:val="22"/>
              </w:rPr>
            </w:pPr>
          </w:p>
        </w:tc>
      </w:tr>
      <w:tr w:rsidR="00EA10C7" w:rsidRPr="007D6CF8" w14:paraId="79A33809" w14:textId="77777777" w:rsidTr="00EA10C7">
        <w:trPr>
          <w:trHeight w:hRule="exact" w:val="288"/>
        </w:trPr>
        <w:tc>
          <w:tcPr>
            <w:tcW w:w="146" w:type="pct"/>
          </w:tcPr>
          <w:p w14:paraId="6D7DC784" w14:textId="77777777" w:rsidR="00EA10C7" w:rsidRPr="007D6CF8" w:rsidRDefault="00EA10C7" w:rsidP="004540F5">
            <w:pPr>
              <w:pStyle w:val="BodyText"/>
              <w:rPr>
                <w:sz w:val="22"/>
                <w:szCs w:val="22"/>
              </w:rPr>
            </w:pPr>
          </w:p>
        </w:tc>
        <w:tc>
          <w:tcPr>
            <w:tcW w:w="914" w:type="pct"/>
          </w:tcPr>
          <w:p w14:paraId="0D5C0586" w14:textId="77777777" w:rsidR="00EA10C7" w:rsidRPr="007D6CF8" w:rsidRDefault="00EA10C7" w:rsidP="004540F5">
            <w:pPr>
              <w:pStyle w:val="BodyText"/>
              <w:rPr>
                <w:sz w:val="22"/>
                <w:szCs w:val="22"/>
              </w:rPr>
            </w:pPr>
          </w:p>
        </w:tc>
        <w:tc>
          <w:tcPr>
            <w:tcW w:w="519" w:type="pct"/>
          </w:tcPr>
          <w:p w14:paraId="1E4C8ED1" w14:textId="77777777" w:rsidR="00EA10C7" w:rsidRPr="007D6CF8" w:rsidRDefault="00EA10C7" w:rsidP="004540F5">
            <w:pPr>
              <w:pStyle w:val="BodyText"/>
              <w:rPr>
                <w:sz w:val="22"/>
                <w:szCs w:val="22"/>
              </w:rPr>
            </w:pPr>
          </w:p>
        </w:tc>
        <w:tc>
          <w:tcPr>
            <w:tcW w:w="569" w:type="pct"/>
          </w:tcPr>
          <w:p w14:paraId="7A0FB70C" w14:textId="77777777" w:rsidR="00EA10C7" w:rsidRPr="007D6CF8" w:rsidRDefault="00EA10C7" w:rsidP="004540F5">
            <w:pPr>
              <w:pStyle w:val="BodyText"/>
              <w:rPr>
                <w:b/>
                <w:sz w:val="22"/>
                <w:szCs w:val="22"/>
              </w:rPr>
            </w:pPr>
          </w:p>
        </w:tc>
        <w:tc>
          <w:tcPr>
            <w:tcW w:w="1859" w:type="pct"/>
            <w:gridSpan w:val="3"/>
          </w:tcPr>
          <w:p w14:paraId="47EE405E" w14:textId="77777777" w:rsidR="00EA10C7" w:rsidRPr="007D6CF8" w:rsidRDefault="00EA10C7" w:rsidP="004540F5">
            <w:pPr>
              <w:pStyle w:val="BodyText"/>
              <w:rPr>
                <w:b/>
                <w:sz w:val="22"/>
                <w:szCs w:val="22"/>
              </w:rPr>
            </w:pPr>
            <w:r w:rsidRPr="007D6CF8">
              <w:rPr>
                <w:b/>
                <w:sz w:val="22"/>
                <w:szCs w:val="22"/>
              </w:rPr>
              <w:t>RANGE OF REASONABLENESS</w:t>
            </w:r>
          </w:p>
        </w:tc>
        <w:tc>
          <w:tcPr>
            <w:tcW w:w="343" w:type="pct"/>
          </w:tcPr>
          <w:p w14:paraId="1A283D7A" w14:textId="77777777" w:rsidR="00EA10C7" w:rsidRPr="007D6CF8" w:rsidRDefault="00EA10C7" w:rsidP="00856F66">
            <w:pPr>
              <w:pStyle w:val="BodyText"/>
              <w:jc w:val="center"/>
              <w:rPr>
                <w:sz w:val="22"/>
                <w:szCs w:val="22"/>
                <w:u w:val="single"/>
              </w:rPr>
            </w:pPr>
            <w:r w:rsidRPr="007D6CF8">
              <w:rPr>
                <w:sz w:val="22"/>
                <w:szCs w:val="22"/>
                <w:u w:val="single"/>
              </w:rPr>
              <w:t>LOW</w:t>
            </w:r>
          </w:p>
        </w:tc>
        <w:tc>
          <w:tcPr>
            <w:tcW w:w="565" w:type="pct"/>
          </w:tcPr>
          <w:p w14:paraId="14CB374E" w14:textId="77777777" w:rsidR="00EA10C7" w:rsidRPr="007D6CF8" w:rsidRDefault="00EA10C7" w:rsidP="00856F66">
            <w:pPr>
              <w:pStyle w:val="BodyText"/>
              <w:jc w:val="center"/>
              <w:rPr>
                <w:sz w:val="22"/>
                <w:szCs w:val="22"/>
                <w:u w:val="single"/>
              </w:rPr>
            </w:pPr>
            <w:r w:rsidRPr="007D6CF8">
              <w:rPr>
                <w:sz w:val="22"/>
                <w:szCs w:val="22"/>
                <w:u w:val="single"/>
              </w:rPr>
              <w:t>HIGH</w:t>
            </w:r>
          </w:p>
        </w:tc>
        <w:tc>
          <w:tcPr>
            <w:tcW w:w="85" w:type="pct"/>
          </w:tcPr>
          <w:p w14:paraId="531577D6" w14:textId="77777777" w:rsidR="00EA10C7" w:rsidRPr="007D6CF8" w:rsidRDefault="00EA10C7" w:rsidP="004540F5">
            <w:pPr>
              <w:pStyle w:val="BodyText"/>
              <w:rPr>
                <w:sz w:val="22"/>
                <w:szCs w:val="22"/>
              </w:rPr>
            </w:pPr>
          </w:p>
        </w:tc>
      </w:tr>
      <w:tr w:rsidR="00EA10C7" w:rsidRPr="007D6CF8" w14:paraId="2B98225D" w14:textId="77777777" w:rsidTr="00EA10C7">
        <w:trPr>
          <w:trHeight w:hRule="exact" w:val="288"/>
        </w:trPr>
        <w:tc>
          <w:tcPr>
            <w:tcW w:w="146" w:type="pct"/>
          </w:tcPr>
          <w:p w14:paraId="05A9B5AC" w14:textId="77777777" w:rsidR="00EA10C7" w:rsidRPr="007D6CF8" w:rsidRDefault="00EA10C7" w:rsidP="004540F5">
            <w:pPr>
              <w:pStyle w:val="BodyText"/>
              <w:rPr>
                <w:sz w:val="22"/>
                <w:szCs w:val="22"/>
              </w:rPr>
            </w:pPr>
          </w:p>
        </w:tc>
        <w:tc>
          <w:tcPr>
            <w:tcW w:w="914" w:type="pct"/>
          </w:tcPr>
          <w:p w14:paraId="5AAB3976" w14:textId="77777777" w:rsidR="00EA10C7" w:rsidRPr="007D6CF8" w:rsidRDefault="00EA10C7" w:rsidP="004540F5">
            <w:pPr>
              <w:pStyle w:val="BodyText"/>
              <w:rPr>
                <w:sz w:val="22"/>
                <w:szCs w:val="22"/>
              </w:rPr>
            </w:pPr>
          </w:p>
        </w:tc>
        <w:tc>
          <w:tcPr>
            <w:tcW w:w="519" w:type="pct"/>
          </w:tcPr>
          <w:p w14:paraId="75C8439F" w14:textId="77777777" w:rsidR="00EA10C7" w:rsidRPr="007D6CF8" w:rsidRDefault="00EA10C7" w:rsidP="004540F5">
            <w:pPr>
              <w:pStyle w:val="BodyText"/>
              <w:rPr>
                <w:sz w:val="22"/>
                <w:szCs w:val="22"/>
              </w:rPr>
            </w:pPr>
          </w:p>
        </w:tc>
        <w:tc>
          <w:tcPr>
            <w:tcW w:w="569" w:type="pct"/>
          </w:tcPr>
          <w:p w14:paraId="1ED73036" w14:textId="77777777" w:rsidR="00EA10C7" w:rsidRPr="007D6CF8" w:rsidRDefault="00EA10C7" w:rsidP="004540F5">
            <w:pPr>
              <w:pStyle w:val="BodyText"/>
              <w:rPr>
                <w:sz w:val="22"/>
                <w:szCs w:val="22"/>
              </w:rPr>
            </w:pPr>
          </w:p>
        </w:tc>
        <w:tc>
          <w:tcPr>
            <w:tcW w:w="1859" w:type="pct"/>
            <w:gridSpan w:val="3"/>
          </w:tcPr>
          <w:p w14:paraId="40614E6D" w14:textId="2A69271D" w:rsidR="00EA10C7" w:rsidRPr="007D6CF8" w:rsidRDefault="00CE63FD" w:rsidP="004540F5">
            <w:pPr>
              <w:pStyle w:val="BodyText"/>
              <w:rPr>
                <w:sz w:val="22"/>
                <w:szCs w:val="22"/>
              </w:rPr>
            </w:pPr>
            <w:r>
              <w:rPr>
                <w:sz w:val="22"/>
                <w:szCs w:val="22"/>
              </w:rPr>
              <w:t xml:space="preserve"> </w:t>
            </w:r>
            <w:r w:rsidR="00EA10C7" w:rsidRPr="007D6CF8">
              <w:rPr>
                <w:sz w:val="22"/>
                <w:szCs w:val="22"/>
              </w:rPr>
              <w:t xml:space="preserve"> RETURN ON EQUITY</w:t>
            </w:r>
          </w:p>
        </w:tc>
        <w:tc>
          <w:tcPr>
            <w:tcW w:w="343" w:type="pct"/>
          </w:tcPr>
          <w:p w14:paraId="700A7806" w14:textId="77777777" w:rsidR="00EA10C7" w:rsidRPr="007D6CF8" w:rsidRDefault="00EA10C7" w:rsidP="00856F66">
            <w:pPr>
              <w:pStyle w:val="BodyText"/>
              <w:jc w:val="center"/>
              <w:rPr>
                <w:sz w:val="22"/>
                <w:szCs w:val="22"/>
              </w:rPr>
            </w:pPr>
            <w:r w:rsidRPr="007D6CF8">
              <w:rPr>
                <w:sz w:val="22"/>
                <w:szCs w:val="22"/>
              </w:rPr>
              <w:t>9.45%</w:t>
            </w:r>
          </w:p>
        </w:tc>
        <w:tc>
          <w:tcPr>
            <w:tcW w:w="565" w:type="pct"/>
          </w:tcPr>
          <w:p w14:paraId="5CAB6282" w14:textId="77777777" w:rsidR="00EA10C7" w:rsidRPr="007D6CF8" w:rsidRDefault="00EA10C7" w:rsidP="00856F66">
            <w:pPr>
              <w:pStyle w:val="BodyText"/>
              <w:jc w:val="center"/>
              <w:rPr>
                <w:sz w:val="22"/>
                <w:szCs w:val="22"/>
              </w:rPr>
            </w:pPr>
            <w:r w:rsidRPr="007D6CF8">
              <w:rPr>
                <w:sz w:val="22"/>
                <w:szCs w:val="22"/>
              </w:rPr>
              <w:t>11.45%</w:t>
            </w:r>
          </w:p>
        </w:tc>
        <w:tc>
          <w:tcPr>
            <w:tcW w:w="85" w:type="pct"/>
          </w:tcPr>
          <w:p w14:paraId="35EEF775" w14:textId="77777777" w:rsidR="00EA10C7" w:rsidRPr="007D6CF8" w:rsidRDefault="00EA10C7" w:rsidP="004540F5">
            <w:pPr>
              <w:pStyle w:val="BodyText"/>
              <w:rPr>
                <w:sz w:val="22"/>
                <w:szCs w:val="22"/>
              </w:rPr>
            </w:pPr>
          </w:p>
        </w:tc>
      </w:tr>
      <w:tr w:rsidR="00EA10C7" w:rsidRPr="007D6CF8" w14:paraId="081F6C80" w14:textId="77777777" w:rsidTr="00EA10C7">
        <w:trPr>
          <w:trHeight w:hRule="exact" w:val="288"/>
        </w:trPr>
        <w:tc>
          <w:tcPr>
            <w:tcW w:w="146" w:type="pct"/>
          </w:tcPr>
          <w:p w14:paraId="066B21FB" w14:textId="77777777" w:rsidR="00EA10C7" w:rsidRPr="007D6CF8" w:rsidRDefault="00EA10C7" w:rsidP="004540F5">
            <w:pPr>
              <w:pStyle w:val="BodyText"/>
              <w:rPr>
                <w:sz w:val="22"/>
                <w:szCs w:val="22"/>
              </w:rPr>
            </w:pPr>
          </w:p>
        </w:tc>
        <w:tc>
          <w:tcPr>
            <w:tcW w:w="914" w:type="pct"/>
          </w:tcPr>
          <w:p w14:paraId="570345A4" w14:textId="77777777" w:rsidR="00EA10C7" w:rsidRPr="007D6CF8" w:rsidRDefault="00EA10C7" w:rsidP="004540F5">
            <w:pPr>
              <w:pStyle w:val="BodyText"/>
              <w:rPr>
                <w:sz w:val="22"/>
                <w:szCs w:val="22"/>
              </w:rPr>
            </w:pPr>
          </w:p>
        </w:tc>
        <w:tc>
          <w:tcPr>
            <w:tcW w:w="519" w:type="pct"/>
          </w:tcPr>
          <w:p w14:paraId="33938BE8" w14:textId="77777777" w:rsidR="00EA10C7" w:rsidRPr="007D6CF8" w:rsidRDefault="00EA10C7" w:rsidP="004540F5">
            <w:pPr>
              <w:pStyle w:val="BodyText"/>
              <w:rPr>
                <w:sz w:val="22"/>
                <w:szCs w:val="22"/>
              </w:rPr>
            </w:pPr>
          </w:p>
        </w:tc>
        <w:tc>
          <w:tcPr>
            <w:tcW w:w="569" w:type="pct"/>
          </w:tcPr>
          <w:p w14:paraId="3E6B0944" w14:textId="77777777" w:rsidR="00EA10C7" w:rsidRPr="007D6CF8" w:rsidRDefault="00EA10C7" w:rsidP="004540F5">
            <w:pPr>
              <w:pStyle w:val="BodyText"/>
              <w:rPr>
                <w:sz w:val="22"/>
                <w:szCs w:val="22"/>
              </w:rPr>
            </w:pPr>
          </w:p>
        </w:tc>
        <w:tc>
          <w:tcPr>
            <w:tcW w:w="1859" w:type="pct"/>
            <w:gridSpan w:val="3"/>
          </w:tcPr>
          <w:p w14:paraId="2B4F4235" w14:textId="05437C00" w:rsidR="00EA10C7" w:rsidRPr="007D6CF8" w:rsidRDefault="00CE63FD" w:rsidP="004540F5">
            <w:pPr>
              <w:pStyle w:val="BodyText"/>
              <w:rPr>
                <w:sz w:val="22"/>
                <w:szCs w:val="22"/>
              </w:rPr>
            </w:pPr>
            <w:r>
              <w:rPr>
                <w:sz w:val="22"/>
                <w:szCs w:val="22"/>
              </w:rPr>
              <w:t xml:space="preserve"> </w:t>
            </w:r>
            <w:r w:rsidR="00EA10C7" w:rsidRPr="007D6CF8">
              <w:rPr>
                <w:sz w:val="22"/>
                <w:szCs w:val="22"/>
              </w:rPr>
              <w:t xml:space="preserve"> OVERALL RATE OF RETURN</w:t>
            </w:r>
          </w:p>
        </w:tc>
        <w:tc>
          <w:tcPr>
            <w:tcW w:w="343" w:type="pct"/>
          </w:tcPr>
          <w:p w14:paraId="1AABB031" w14:textId="77777777" w:rsidR="00EA10C7" w:rsidRPr="007D6CF8" w:rsidRDefault="00EA10C7" w:rsidP="00856F66">
            <w:pPr>
              <w:pStyle w:val="BodyText"/>
              <w:jc w:val="center"/>
              <w:rPr>
                <w:sz w:val="22"/>
                <w:szCs w:val="22"/>
              </w:rPr>
            </w:pPr>
            <w:r w:rsidRPr="007D6CF8">
              <w:rPr>
                <w:sz w:val="22"/>
                <w:szCs w:val="22"/>
              </w:rPr>
              <w:t>3.48%</w:t>
            </w:r>
          </w:p>
        </w:tc>
        <w:tc>
          <w:tcPr>
            <w:tcW w:w="565" w:type="pct"/>
          </w:tcPr>
          <w:p w14:paraId="4792FF79" w14:textId="77777777" w:rsidR="00EA10C7" w:rsidRPr="007D6CF8" w:rsidRDefault="00EA10C7" w:rsidP="00856F66">
            <w:pPr>
              <w:pStyle w:val="BodyText"/>
              <w:jc w:val="center"/>
              <w:rPr>
                <w:sz w:val="22"/>
                <w:szCs w:val="22"/>
              </w:rPr>
            </w:pPr>
            <w:r w:rsidRPr="007D6CF8">
              <w:rPr>
                <w:sz w:val="22"/>
                <w:szCs w:val="22"/>
              </w:rPr>
              <w:t>3.48%</w:t>
            </w:r>
          </w:p>
        </w:tc>
        <w:tc>
          <w:tcPr>
            <w:tcW w:w="85" w:type="pct"/>
          </w:tcPr>
          <w:p w14:paraId="6D5F9D38" w14:textId="77777777" w:rsidR="00EA10C7" w:rsidRPr="007D6CF8" w:rsidRDefault="00EA10C7" w:rsidP="004540F5">
            <w:pPr>
              <w:pStyle w:val="BodyText"/>
              <w:rPr>
                <w:sz w:val="22"/>
                <w:szCs w:val="22"/>
              </w:rPr>
            </w:pPr>
          </w:p>
        </w:tc>
      </w:tr>
      <w:tr w:rsidR="00EA10C7" w:rsidRPr="007D6CF8" w14:paraId="10BBB327" w14:textId="77777777" w:rsidTr="003D0D08">
        <w:trPr>
          <w:trHeight w:hRule="exact" w:val="288"/>
        </w:trPr>
        <w:tc>
          <w:tcPr>
            <w:tcW w:w="146" w:type="pct"/>
          </w:tcPr>
          <w:p w14:paraId="3892276B" w14:textId="77777777" w:rsidR="00EA10C7" w:rsidRPr="007D6CF8" w:rsidRDefault="00EA10C7" w:rsidP="004540F5">
            <w:pPr>
              <w:pStyle w:val="BodyText"/>
              <w:rPr>
                <w:sz w:val="22"/>
                <w:szCs w:val="22"/>
              </w:rPr>
            </w:pPr>
          </w:p>
        </w:tc>
        <w:tc>
          <w:tcPr>
            <w:tcW w:w="914" w:type="pct"/>
          </w:tcPr>
          <w:p w14:paraId="59FF0132" w14:textId="77777777" w:rsidR="00EA10C7" w:rsidRPr="007D6CF8" w:rsidRDefault="00EA10C7" w:rsidP="004540F5">
            <w:pPr>
              <w:pStyle w:val="BodyText"/>
              <w:rPr>
                <w:sz w:val="22"/>
                <w:szCs w:val="22"/>
              </w:rPr>
            </w:pPr>
          </w:p>
        </w:tc>
        <w:tc>
          <w:tcPr>
            <w:tcW w:w="519" w:type="pct"/>
          </w:tcPr>
          <w:p w14:paraId="26DDC663" w14:textId="77777777" w:rsidR="00EA10C7" w:rsidRPr="007D6CF8" w:rsidRDefault="00EA10C7" w:rsidP="004540F5">
            <w:pPr>
              <w:pStyle w:val="BodyText"/>
              <w:rPr>
                <w:sz w:val="22"/>
                <w:szCs w:val="22"/>
              </w:rPr>
            </w:pPr>
          </w:p>
        </w:tc>
        <w:tc>
          <w:tcPr>
            <w:tcW w:w="569" w:type="pct"/>
          </w:tcPr>
          <w:p w14:paraId="25109B09" w14:textId="77777777" w:rsidR="00EA10C7" w:rsidRPr="007D6CF8" w:rsidRDefault="00EA10C7" w:rsidP="004540F5">
            <w:pPr>
              <w:pStyle w:val="BodyText"/>
              <w:rPr>
                <w:sz w:val="22"/>
                <w:szCs w:val="22"/>
              </w:rPr>
            </w:pPr>
          </w:p>
        </w:tc>
        <w:tc>
          <w:tcPr>
            <w:tcW w:w="876" w:type="pct"/>
          </w:tcPr>
          <w:p w14:paraId="09185E4C" w14:textId="77777777" w:rsidR="00EA10C7" w:rsidRPr="007D6CF8" w:rsidRDefault="00EA10C7" w:rsidP="004540F5">
            <w:pPr>
              <w:pStyle w:val="BodyText"/>
              <w:rPr>
                <w:sz w:val="22"/>
                <w:szCs w:val="22"/>
              </w:rPr>
            </w:pPr>
          </w:p>
        </w:tc>
        <w:tc>
          <w:tcPr>
            <w:tcW w:w="496" w:type="pct"/>
          </w:tcPr>
          <w:p w14:paraId="06E63BAA" w14:textId="77777777" w:rsidR="00EA10C7" w:rsidRPr="007D6CF8" w:rsidRDefault="00EA10C7" w:rsidP="004540F5">
            <w:pPr>
              <w:pStyle w:val="BodyText"/>
              <w:rPr>
                <w:sz w:val="22"/>
                <w:szCs w:val="22"/>
              </w:rPr>
            </w:pPr>
          </w:p>
        </w:tc>
        <w:tc>
          <w:tcPr>
            <w:tcW w:w="487" w:type="pct"/>
          </w:tcPr>
          <w:p w14:paraId="498BA91F" w14:textId="77777777" w:rsidR="00EA10C7" w:rsidRPr="007D6CF8" w:rsidRDefault="00EA10C7" w:rsidP="004540F5">
            <w:pPr>
              <w:pStyle w:val="BodyText"/>
              <w:rPr>
                <w:sz w:val="22"/>
                <w:szCs w:val="22"/>
              </w:rPr>
            </w:pPr>
          </w:p>
        </w:tc>
        <w:tc>
          <w:tcPr>
            <w:tcW w:w="343" w:type="pct"/>
          </w:tcPr>
          <w:p w14:paraId="0DE3E53A" w14:textId="77777777" w:rsidR="00EA10C7" w:rsidRPr="007D6CF8" w:rsidRDefault="00EA10C7" w:rsidP="004540F5">
            <w:pPr>
              <w:pStyle w:val="BodyText"/>
              <w:rPr>
                <w:sz w:val="22"/>
                <w:szCs w:val="22"/>
              </w:rPr>
            </w:pPr>
          </w:p>
        </w:tc>
        <w:tc>
          <w:tcPr>
            <w:tcW w:w="565" w:type="pct"/>
          </w:tcPr>
          <w:p w14:paraId="7ADDA92D" w14:textId="77777777" w:rsidR="00EA10C7" w:rsidRPr="007D6CF8" w:rsidRDefault="00EA10C7" w:rsidP="004540F5">
            <w:pPr>
              <w:pStyle w:val="BodyText"/>
              <w:rPr>
                <w:sz w:val="22"/>
                <w:szCs w:val="22"/>
              </w:rPr>
            </w:pPr>
          </w:p>
        </w:tc>
        <w:tc>
          <w:tcPr>
            <w:tcW w:w="85" w:type="pct"/>
          </w:tcPr>
          <w:p w14:paraId="24B00BA6" w14:textId="77777777" w:rsidR="00EA10C7" w:rsidRPr="007D6CF8" w:rsidRDefault="00EA10C7" w:rsidP="004540F5">
            <w:pPr>
              <w:pStyle w:val="BodyText"/>
              <w:rPr>
                <w:sz w:val="22"/>
                <w:szCs w:val="22"/>
              </w:rPr>
            </w:pPr>
          </w:p>
        </w:tc>
      </w:tr>
    </w:tbl>
    <w:p w14:paraId="0BD49C76" w14:textId="7B7B7E1A" w:rsidR="003D0D08" w:rsidRDefault="003D0D08" w:rsidP="003D0D08">
      <w:pPr>
        <w:pStyle w:val="BodyText"/>
        <w:rPr>
          <w:sz w:val="22"/>
          <w:szCs w:val="22"/>
        </w:rPr>
      </w:pPr>
      <w:r w:rsidRPr="00C9450F">
        <w:fldChar w:fldCharType="begin"/>
      </w:r>
      <w:r w:rsidRPr="00C9450F">
        <w:instrText xml:space="preserve"> TC "</w:instrText>
      </w:r>
      <w:bookmarkStart w:id="41" w:name="_Toc119480917"/>
      <w:r w:rsidRPr="00C9450F">
        <w:tab/>
      </w:r>
      <w:r>
        <w:instrText>Schedule No. 2 Capital Structure</w:instrText>
      </w:r>
      <w:bookmarkEnd w:id="41"/>
      <w:r w:rsidRPr="00C9450F">
        <w:instrText xml:space="preserve">" \l 1 </w:instrText>
      </w:r>
      <w:r w:rsidRPr="00C9450F">
        <w:fldChar w:fldCharType="end"/>
      </w:r>
    </w:p>
    <w:p w14:paraId="768324AB" w14:textId="77777777" w:rsidR="008D63E0" w:rsidRDefault="008D63E0" w:rsidP="004540F5">
      <w:pPr>
        <w:pStyle w:val="BodyText"/>
        <w:rPr>
          <w:sz w:val="22"/>
          <w:szCs w:val="22"/>
        </w:rPr>
      </w:pPr>
    </w:p>
    <w:p w14:paraId="2022B11B" w14:textId="77777777" w:rsidR="003D0D08" w:rsidRPr="007D6CF8" w:rsidRDefault="003D0D08" w:rsidP="004540F5">
      <w:pPr>
        <w:pStyle w:val="BodyText"/>
        <w:rPr>
          <w:sz w:val="22"/>
          <w:szCs w:val="22"/>
        </w:rPr>
      </w:pPr>
    </w:p>
    <w:p w14:paraId="6DF10B62" w14:textId="77777777" w:rsidR="005033F7" w:rsidRPr="007D6CF8" w:rsidRDefault="005033F7" w:rsidP="004540F5">
      <w:pPr>
        <w:pStyle w:val="BodyText"/>
        <w:rPr>
          <w:sz w:val="22"/>
          <w:szCs w:val="22"/>
        </w:rPr>
        <w:sectPr w:rsidR="005033F7" w:rsidRPr="007D6CF8" w:rsidSect="00686D9F">
          <w:headerReference w:type="default" r:id="rId17"/>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7"/>
        <w:gridCol w:w="4371"/>
        <w:gridCol w:w="1634"/>
        <w:gridCol w:w="1426"/>
        <w:gridCol w:w="1788"/>
        <w:gridCol w:w="1658"/>
        <w:gridCol w:w="1340"/>
        <w:gridCol w:w="308"/>
      </w:tblGrid>
      <w:tr w:rsidR="005033F7" w:rsidRPr="007D6CF8" w14:paraId="2EF56E1E" w14:textId="77777777" w:rsidTr="00DA6CB5">
        <w:trPr>
          <w:trHeight w:hRule="exact" w:val="288"/>
        </w:trPr>
        <w:tc>
          <w:tcPr>
            <w:tcW w:w="195" w:type="pct"/>
          </w:tcPr>
          <w:p w14:paraId="534E9FBE" w14:textId="77777777" w:rsidR="005033F7" w:rsidRPr="007D6CF8" w:rsidRDefault="005033F7" w:rsidP="004540F5">
            <w:pPr>
              <w:pStyle w:val="BodyText"/>
              <w:rPr>
                <w:b/>
                <w:sz w:val="22"/>
                <w:szCs w:val="22"/>
              </w:rPr>
            </w:pPr>
          </w:p>
        </w:tc>
        <w:tc>
          <w:tcPr>
            <w:tcW w:w="2851" w:type="pct"/>
            <w:gridSpan w:val="3"/>
          </w:tcPr>
          <w:p w14:paraId="0A5320A8" w14:textId="77777777" w:rsidR="005033F7" w:rsidRPr="007D6CF8" w:rsidRDefault="005033F7" w:rsidP="004540F5">
            <w:pPr>
              <w:pStyle w:val="BodyText"/>
              <w:rPr>
                <w:b/>
                <w:sz w:val="22"/>
                <w:szCs w:val="22"/>
              </w:rPr>
            </w:pPr>
            <w:r w:rsidRPr="007D6CF8">
              <w:rPr>
                <w:b/>
                <w:sz w:val="22"/>
                <w:szCs w:val="22"/>
              </w:rPr>
              <w:t>CHC VII, LTD</w:t>
            </w:r>
          </w:p>
        </w:tc>
        <w:tc>
          <w:tcPr>
            <w:tcW w:w="1836" w:type="pct"/>
            <w:gridSpan w:val="3"/>
          </w:tcPr>
          <w:p w14:paraId="32187E56" w14:textId="77777777" w:rsidR="005033F7" w:rsidRPr="007D6CF8" w:rsidRDefault="005033F7" w:rsidP="00DA6CB5">
            <w:pPr>
              <w:pStyle w:val="BodyText"/>
              <w:jc w:val="right"/>
              <w:rPr>
                <w:b/>
                <w:sz w:val="22"/>
                <w:szCs w:val="22"/>
              </w:rPr>
            </w:pPr>
            <w:r w:rsidRPr="007D6CF8">
              <w:rPr>
                <w:b/>
                <w:sz w:val="22"/>
                <w:szCs w:val="22"/>
              </w:rPr>
              <w:t>SCHEDULE NO. 3-A</w:t>
            </w:r>
          </w:p>
        </w:tc>
        <w:tc>
          <w:tcPr>
            <w:tcW w:w="118" w:type="pct"/>
          </w:tcPr>
          <w:p w14:paraId="70B370A5" w14:textId="77777777" w:rsidR="005033F7" w:rsidRPr="007D6CF8" w:rsidRDefault="005033F7" w:rsidP="004540F5">
            <w:pPr>
              <w:pStyle w:val="BodyText"/>
              <w:rPr>
                <w:b/>
                <w:sz w:val="22"/>
                <w:szCs w:val="22"/>
              </w:rPr>
            </w:pPr>
          </w:p>
        </w:tc>
      </w:tr>
      <w:tr w:rsidR="005033F7" w:rsidRPr="007D6CF8" w14:paraId="17D43F4D" w14:textId="77777777" w:rsidTr="00DA6CB5">
        <w:trPr>
          <w:trHeight w:hRule="exact" w:val="288"/>
        </w:trPr>
        <w:tc>
          <w:tcPr>
            <w:tcW w:w="195" w:type="pct"/>
            <w:tcBorders>
              <w:bottom w:val="nil"/>
            </w:tcBorders>
          </w:tcPr>
          <w:p w14:paraId="188E3843" w14:textId="77777777" w:rsidR="005033F7" w:rsidRPr="007D6CF8" w:rsidRDefault="005033F7" w:rsidP="004540F5">
            <w:pPr>
              <w:pStyle w:val="BodyText"/>
              <w:rPr>
                <w:b/>
                <w:sz w:val="22"/>
                <w:szCs w:val="22"/>
              </w:rPr>
            </w:pPr>
          </w:p>
        </w:tc>
        <w:tc>
          <w:tcPr>
            <w:tcW w:w="2851" w:type="pct"/>
            <w:gridSpan w:val="3"/>
            <w:tcBorders>
              <w:bottom w:val="nil"/>
            </w:tcBorders>
          </w:tcPr>
          <w:p w14:paraId="23112122" w14:textId="77777777" w:rsidR="005033F7" w:rsidRPr="007D6CF8" w:rsidRDefault="005033F7" w:rsidP="004540F5">
            <w:pPr>
              <w:pStyle w:val="BodyText"/>
              <w:rPr>
                <w:b/>
                <w:sz w:val="22"/>
                <w:szCs w:val="22"/>
              </w:rPr>
            </w:pPr>
            <w:r w:rsidRPr="007D6CF8">
              <w:rPr>
                <w:b/>
                <w:sz w:val="22"/>
                <w:szCs w:val="22"/>
              </w:rPr>
              <w:t>TEST YEAR ENDED 12/31/2021</w:t>
            </w:r>
          </w:p>
        </w:tc>
        <w:tc>
          <w:tcPr>
            <w:tcW w:w="1836" w:type="pct"/>
            <w:gridSpan w:val="3"/>
            <w:tcBorders>
              <w:bottom w:val="nil"/>
            </w:tcBorders>
          </w:tcPr>
          <w:p w14:paraId="6330D111" w14:textId="77777777" w:rsidR="005033F7" w:rsidRPr="007D6CF8" w:rsidRDefault="005033F7" w:rsidP="00DA6CB5">
            <w:pPr>
              <w:pStyle w:val="BodyText"/>
              <w:jc w:val="right"/>
              <w:rPr>
                <w:b/>
                <w:sz w:val="22"/>
                <w:szCs w:val="22"/>
              </w:rPr>
            </w:pPr>
            <w:r w:rsidRPr="007D6CF8">
              <w:rPr>
                <w:b/>
                <w:sz w:val="22"/>
                <w:szCs w:val="22"/>
              </w:rPr>
              <w:t>DOCKET NO. 20220033-WS</w:t>
            </w:r>
          </w:p>
        </w:tc>
        <w:tc>
          <w:tcPr>
            <w:tcW w:w="118" w:type="pct"/>
            <w:tcBorders>
              <w:bottom w:val="nil"/>
            </w:tcBorders>
          </w:tcPr>
          <w:p w14:paraId="62D17076" w14:textId="77777777" w:rsidR="005033F7" w:rsidRPr="007D6CF8" w:rsidRDefault="005033F7" w:rsidP="004540F5">
            <w:pPr>
              <w:pStyle w:val="BodyText"/>
              <w:rPr>
                <w:b/>
                <w:sz w:val="22"/>
                <w:szCs w:val="22"/>
              </w:rPr>
            </w:pPr>
          </w:p>
        </w:tc>
      </w:tr>
      <w:tr w:rsidR="005033F7" w:rsidRPr="007D6CF8" w14:paraId="5F028A60" w14:textId="77777777" w:rsidTr="00DA6CB5">
        <w:trPr>
          <w:trHeight w:hRule="exact" w:val="288"/>
        </w:trPr>
        <w:tc>
          <w:tcPr>
            <w:tcW w:w="195" w:type="pct"/>
            <w:tcBorders>
              <w:top w:val="nil"/>
              <w:bottom w:val="single" w:sz="4" w:space="0" w:color="auto"/>
            </w:tcBorders>
          </w:tcPr>
          <w:p w14:paraId="448D3E0C" w14:textId="77777777" w:rsidR="005033F7" w:rsidRPr="007D6CF8" w:rsidRDefault="005033F7" w:rsidP="004540F5">
            <w:pPr>
              <w:pStyle w:val="BodyText"/>
              <w:rPr>
                <w:b/>
                <w:sz w:val="22"/>
                <w:szCs w:val="22"/>
              </w:rPr>
            </w:pPr>
          </w:p>
        </w:tc>
        <w:tc>
          <w:tcPr>
            <w:tcW w:w="2851" w:type="pct"/>
            <w:gridSpan w:val="3"/>
            <w:tcBorders>
              <w:top w:val="nil"/>
              <w:bottom w:val="single" w:sz="4" w:space="0" w:color="auto"/>
            </w:tcBorders>
          </w:tcPr>
          <w:p w14:paraId="79921A5D" w14:textId="77777777" w:rsidR="005033F7" w:rsidRPr="007D6CF8" w:rsidRDefault="005033F7" w:rsidP="004540F5">
            <w:pPr>
              <w:pStyle w:val="BodyText"/>
              <w:rPr>
                <w:b/>
                <w:sz w:val="22"/>
                <w:szCs w:val="22"/>
              </w:rPr>
            </w:pPr>
            <w:r w:rsidRPr="007D6CF8">
              <w:rPr>
                <w:b/>
                <w:sz w:val="22"/>
                <w:szCs w:val="22"/>
              </w:rPr>
              <w:t>SCHEDULE OF WATER OPERATING INCOME</w:t>
            </w:r>
          </w:p>
        </w:tc>
        <w:tc>
          <w:tcPr>
            <w:tcW w:w="686" w:type="pct"/>
            <w:tcBorders>
              <w:top w:val="nil"/>
              <w:bottom w:val="single" w:sz="4" w:space="0" w:color="auto"/>
            </w:tcBorders>
          </w:tcPr>
          <w:p w14:paraId="750A50FA" w14:textId="77777777" w:rsidR="005033F7" w:rsidRPr="007D6CF8" w:rsidRDefault="005033F7" w:rsidP="004540F5">
            <w:pPr>
              <w:pStyle w:val="BodyText"/>
              <w:rPr>
                <w:b/>
                <w:sz w:val="22"/>
                <w:szCs w:val="22"/>
              </w:rPr>
            </w:pPr>
          </w:p>
        </w:tc>
        <w:tc>
          <w:tcPr>
            <w:tcW w:w="636" w:type="pct"/>
            <w:tcBorders>
              <w:top w:val="nil"/>
              <w:bottom w:val="single" w:sz="4" w:space="0" w:color="auto"/>
            </w:tcBorders>
          </w:tcPr>
          <w:p w14:paraId="27D175F1" w14:textId="77777777" w:rsidR="005033F7" w:rsidRPr="007D6CF8" w:rsidRDefault="005033F7" w:rsidP="004540F5">
            <w:pPr>
              <w:pStyle w:val="BodyText"/>
              <w:rPr>
                <w:b/>
                <w:sz w:val="22"/>
                <w:szCs w:val="22"/>
              </w:rPr>
            </w:pPr>
          </w:p>
        </w:tc>
        <w:tc>
          <w:tcPr>
            <w:tcW w:w="514" w:type="pct"/>
            <w:tcBorders>
              <w:top w:val="nil"/>
              <w:bottom w:val="single" w:sz="4" w:space="0" w:color="auto"/>
            </w:tcBorders>
          </w:tcPr>
          <w:p w14:paraId="29A6606A" w14:textId="77777777" w:rsidR="005033F7" w:rsidRPr="007D6CF8" w:rsidRDefault="005033F7" w:rsidP="004540F5">
            <w:pPr>
              <w:pStyle w:val="BodyText"/>
              <w:rPr>
                <w:b/>
                <w:sz w:val="22"/>
                <w:szCs w:val="22"/>
              </w:rPr>
            </w:pPr>
          </w:p>
        </w:tc>
        <w:tc>
          <w:tcPr>
            <w:tcW w:w="118" w:type="pct"/>
            <w:tcBorders>
              <w:top w:val="nil"/>
              <w:bottom w:val="single" w:sz="4" w:space="0" w:color="auto"/>
            </w:tcBorders>
          </w:tcPr>
          <w:p w14:paraId="6ECD8F62" w14:textId="77777777" w:rsidR="005033F7" w:rsidRPr="007D6CF8" w:rsidRDefault="005033F7" w:rsidP="004540F5">
            <w:pPr>
              <w:pStyle w:val="BodyText"/>
              <w:rPr>
                <w:b/>
                <w:sz w:val="22"/>
                <w:szCs w:val="22"/>
              </w:rPr>
            </w:pPr>
          </w:p>
        </w:tc>
      </w:tr>
      <w:tr w:rsidR="00DA6CB5" w:rsidRPr="007D6CF8" w14:paraId="5148E8FB" w14:textId="77777777" w:rsidTr="00DA6CB5">
        <w:trPr>
          <w:trHeight w:hRule="exact" w:val="288"/>
        </w:trPr>
        <w:tc>
          <w:tcPr>
            <w:tcW w:w="195" w:type="pct"/>
            <w:tcBorders>
              <w:top w:val="single" w:sz="4" w:space="0" w:color="auto"/>
            </w:tcBorders>
          </w:tcPr>
          <w:p w14:paraId="7F8374BD" w14:textId="77777777" w:rsidR="005033F7" w:rsidRPr="007D6CF8" w:rsidRDefault="005033F7" w:rsidP="004540F5">
            <w:pPr>
              <w:pStyle w:val="BodyText"/>
              <w:rPr>
                <w:b/>
                <w:sz w:val="22"/>
                <w:szCs w:val="22"/>
              </w:rPr>
            </w:pPr>
          </w:p>
        </w:tc>
        <w:tc>
          <w:tcPr>
            <w:tcW w:w="1677" w:type="pct"/>
            <w:tcBorders>
              <w:top w:val="single" w:sz="4" w:space="0" w:color="auto"/>
            </w:tcBorders>
          </w:tcPr>
          <w:p w14:paraId="71227E21" w14:textId="77777777" w:rsidR="005033F7" w:rsidRPr="007D6CF8" w:rsidRDefault="005033F7" w:rsidP="004540F5">
            <w:pPr>
              <w:pStyle w:val="BodyText"/>
              <w:rPr>
                <w:b/>
                <w:sz w:val="22"/>
                <w:szCs w:val="22"/>
              </w:rPr>
            </w:pPr>
          </w:p>
        </w:tc>
        <w:tc>
          <w:tcPr>
            <w:tcW w:w="627" w:type="pct"/>
            <w:tcBorders>
              <w:top w:val="single" w:sz="4" w:space="0" w:color="auto"/>
            </w:tcBorders>
          </w:tcPr>
          <w:p w14:paraId="534DA169" w14:textId="77777777" w:rsidR="005033F7" w:rsidRPr="007D6CF8" w:rsidRDefault="005033F7" w:rsidP="00DA6CB5">
            <w:pPr>
              <w:pStyle w:val="BodyText"/>
              <w:jc w:val="center"/>
              <w:rPr>
                <w:b/>
                <w:sz w:val="22"/>
                <w:szCs w:val="22"/>
              </w:rPr>
            </w:pPr>
            <w:r w:rsidRPr="007D6CF8">
              <w:rPr>
                <w:b/>
                <w:sz w:val="22"/>
                <w:szCs w:val="22"/>
              </w:rPr>
              <w:t>TEST</w:t>
            </w:r>
          </w:p>
        </w:tc>
        <w:tc>
          <w:tcPr>
            <w:tcW w:w="547" w:type="pct"/>
            <w:tcBorders>
              <w:top w:val="single" w:sz="4" w:space="0" w:color="auto"/>
            </w:tcBorders>
          </w:tcPr>
          <w:p w14:paraId="643628DC" w14:textId="77777777" w:rsidR="005033F7" w:rsidRPr="007D6CF8" w:rsidRDefault="005033F7" w:rsidP="00DA6CB5">
            <w:pPr>
              <w:pStyle w:val="BodyText"/>
              <w:jc w:val="center"/>
              <w:rPr>
                <w:b/>
                <w:sz w:val="22"/>
                <w:szCs w:val="22"/>
              </w:rPr>
            </w:pPr>
            <w:r w:rsidRPr="007D6CF8">
              <w:rPr>
                <w:b/>
                <w:sz w:val="22"/>
                <w:szCs w:val="22"/>
              </w:rPr>
              <w:t>STAFF</w:t>
            </w:r>
          </w:p>
        </w:tc>
        <w:tc>
          <w:tcPr>
            <w:tcW w:w="686" w:type="pct"/>
            <w:tcBorders>
              <w:top w:val="single" w:sz="4" w:space="0" w:color="auto"/>
            </w:tcBorders>
          </w:tcPr>
          <w:p w14:paraId="0CCA7976" w14:textId="77777777" w:rsidR="005033F7" w:rsidRPr="007D6CF8" w:rsidRDefault="005033F7" w:rsidP="00DA6CB5">
            <w:pPr>
              <w:pStyle w:val="BodyText"/>
              <w:jc w:val="center"/>
              <w:rPr>
                <w:b/>
                <w:sz w:val="22"/>
                <w:szCs w:val="22"/>
              </w:rPr>
            </w:pPr>
            <w:r w:rsidRPr="007D6CF8">
              <w:rPr>
                <w:b/>
                <w:sz w:val="22"/>
                <w:szCs w:val="22"/>
              </w:rPr>
              <w:t>STAFF</w:t>
            </w:r>
          </w:p>
        </w:tc>
        <w:tc>
          <w:tcPr>
            <w:tcW w:w="636" w:type="pct"/>
            <w:tcBorders>
              <w:top w:val="single" w:sz="4" w:space="0" w:color="auto"/>
            </w:tcBorders>
          </w:tcPr>
          <w:p w14:paraId="4EA248CE" w14:textId="77777777" w:rsidR="005033F7" w:rsidRPr="007D6CF8" w:rsidRDefault="005033F7" w:rsidP="00DA6CB5">
            <w:pPr>
              <w:pStyle w:val="BodyText"/>
              <w:jc w:val="center"/>
              <w:rPr>
                <w:b/>
                <w:sz w:val="22"/>
                <w:szCs w:val="22"/>
              </w:rPr>
            </w:pPr>
            <w:r w:rsidRPr="007D6CF8">
              <w:rPr>
                <w:b/>
                <w:sz w:val="22"/>
                <w:szCs w:val="22"/>
              </w:rPr>
              <w:t>ADJUST</w:t>
            </w:r>
          </w:p>
        </w:tc>
        <w:tc>
          <w:tcPr>
            <w:tcW w:w="514" w:type="pct"/>
            <w:tcBorders>
              <w:top w:val="single" w:sz="4" w:space="0" w:color="auto"/>
            </w:tcBorders>
          </w:tcPr>
          <w:p w14:paraId="42CFF5BB" w14:textId="77777777" w:rsidR="005033F7" w:rsidRPr="007D6CF8" w:rsidRDefault="005033F7" w:rsidP="00DA6CB5">
            <w:pPr>
              <w:pStyle w:val="BodyText"/>
              <w:jc w:val="center"/>
              <w:rPr>
                <w:b/>
                <w:sz w:val="22"/>
                <w:szCs w:val="22"/>
              </w:rPr>
            </w:pPr>
          </w:p>
        </w:tc>
        <w:tc>
          <w:tcPr>
            <w:tcW w:w="118" w:type="pct"/>
            <w:tcBorders>
              <w:top w:val="single" w:sz="4" w:space="0" w:color="auto"/>
            </w:tcBorders>
          </w:tcPr>
          <w:p w14:paraId="3F12DA2E" w14:textId="77777777" w:rsidR="005033F7" w:rsidRPr="007D6CF8" w:rsidRDefault="005033F7" w:rsidP="004540F5">
            <w:pPr>
              <w:pStyle w:val="BodyText"/>
              <w:rPr>
                <w:b/>
                <w:sz w:val="22"/>
                <w:szCs w:val="22"/>
              </w:rPr>
            </w:pPr>
          </w:p>
        </w:tc>
      </w:tr>
      <w:tr w:rsidR="00DA6CB5" w:rsidRPr="007D6CF8" w14:paraId="16755807" w14:textId="77777777" w:rsidTr="00DA6CB5">
        <w:trPr>
          <w:trHeight w:hRule="exact" w:val="288"/>
        </w:trPr>
        <w:tc>
          <w:tcPr>
            <w:tcW w:w="195" w:type="pct"/>
            <w:tcBorders>
              <w:bottom w:val="nil"/>
            </w:tcBorders>
          </w:tcPr>
          <w:p w14:paraId="751ECFF4" w14:textId="77777777" w:rsidR="005033F7" w:rsidRPr="007D6CF8" w:rsidRDefault="005033F7" w:rsidP="004540F5">
            <w:pPr>
              <w:pStyle w:val="BodyText"/>
              <w:rPr>
                <w:b/>
                <w:sz w:val="22"/>
                <w:szCs w:val="22"/>
              </w:rPr>
            </w:pPr>
          </w:p>
        </w:tc>
        <w:tc>
          <w:tcPr>
            <w:tcW w:w="1677" w:type="pct"/>
            <w:tcBorders>
              <w:bottom w:val="nil"/>
            </w:tcBorders>
          </w:tcPr>
          <w:p w14:paraId="3A1CBDA0" w14:textId="77777777" w:rsidR="005033F7" w:rsidRPr="007D6CF8" w:rsidRDefault="005033F7" w:rsidP="004540F5">
            <w:pPr>
              <w:pStyle w:val="BodyText"/>
              <w:rPr>
                <w:b/>
                <w:sz w:val="22"/>
                <w:szCs w:val="22"/>
              </w:rPr>
            </w:pPr>
          </w:p>
        </w:tc>
        <w:tc>
          <w:tcPr>
            <w:tcW w:w="627" w:type="pct"/>
            <w:tcBorders>
              <w:bottom w:val="nil"/>
            </w:tcBorders>
          </w:tcPr>
          <w:p w14:paraId="7BA371DF" w14:textId="77777777" w:rsidR="005033F7" w:rsidRPr="007D6CF8" w:rsidRDefault="005033F7" w:rsidP="00DA6CB5">
            <w:pPr>
              <w:pStyle w:val="BodyText"/>
              <w:jc w:val="center"/>
              <w:rPr>
                <w:b/>
                <w:sz w:val="22"/>
                <w:szCs w:val="22"/>
              </w:rPr>
            </w:pPr>
            <w:r w:rsidRPr="007D6CF8">
              <w:rPr>
                <w:b/>
                <w:sz w:val="22"/>
                <w:szCs w:val="22"/>
              </w:rPr>
              <w:t>YEAR PER</w:t>
            </w:r>
          </w:p>
        </w:tc>
        <w:tc>
          <w:tcPr>
            <w:tcW w:w="547" w:type="pct"/>
            <w:tcBorders>
              <w:bottom w:val="nil"/>
            </w:tcBorders>
          </w:tcPr>
          <w:p w14:paraId="4854748B" w14:textId="77777777" w:rsidR="005033F7" w:rsidRPr="007D6CF8" w:rsidRDefault="005033F7" w:rsidP="00DA6CB5">
            <w:pPr>
              <w:pStyle w:val="BodyText"/>
              <w:jc w:val="center"/>
              <w:rPr>
                <w:b/>
                <w:sz w:val="22"/>
                <w:szCs w:val="22"/>
              </w:rPr>
            </w:pPr>
            <w:r w:rsidRPr="007D6CF8">
              <w:rPr>
                <w:b/>
                <w:sz w:val="22"/>
                <w:szCs w:val="22"/>
              </w:rPr>
              <w:t>ADJUST-</w:t>
            </w:r>
          </w:p>
        </w:tc>
        <w:tc>
          <w:tcPr>
            <w:tcW w:w="686" w:type="pct"/>
            <w:tcBorders>
              <w:bottom w:val="nil"/>
            </w:tcBorders>
          </w:tcPr>
          <w:p w14:paraId="6B07CE23" w14:textId="77777777" w:rsidR="005033F7" w:rsidRPr="007D6CF8" w:rsidRDefault="005033F7" w:rsidP="00DA6CB5">
            <w:pPr>
              <w:pStyle w:val="BodyText"/>
              <w:jc w:val="center"/>
              <w:rPr>
                <w:b/>
                <w:sz w:val="22"/>
                <w:szCs w:val="22"/>
              </w:rPr>
            </w:pPr>
            <w:r w:rsidRPr="007D6CF8">
              <w:rPr>
                <w:b/>
                <w:sz w:val="22"/>
                <w:szCs w:val="22"/>
              </w:rPr>
              <w:t>ADJUSTED</w:t>
            </w:r>
          </w:p>
        </w:tc>
        <w:tc>
          <w:tcPr>
            <w:tcW w:w="636" w:type="pct"/>
            <w:tcBorders>
              <w:bottom w:val="nil"/>
            </w:tcBorders>
          </w:tcPr>
          <w:p w14:paraId="257C0629" w14:textId="77777777" w:rsidR="005033F7" w:rsidRPr="007D6CF8" w:rsidRDefault="005033F7" w:rsidP="00DA6CB5">
            <w:pPr>
              <w:pStyle w:val="BodyText"/>
              <w:jc w:val="center"/>
              <w:rPr>
                <w:b/>
                <w:sz w:val="22"/>
                <w:szCs w:val="22"/>
              </w:rPr>
            </w:pPr>
            <w:r w:rsidRPr="007D6CF8">
              <w:rPr>
                <w:b/>
                <w:sz w:val="22"/>
                <w:szCs w:val="22"/>
              </w:rPr>
              <w:t>FOR</w:t>
            </w:r>
          </w:p>
        </w:tc>
        <w:tc>
          <w:tcPr>
            <w:tcW w:w="514" w:type="pct"/>
            <w:tcBorders>
              <w:bottom w:val="nil"/>
            </w:tcBorders>
          </w:tcPr>
          <w:p w14:paraId="220506AC" w14:textId="77777777" w:rsidR="005033F7" w:rsidRPr="007D6CF8" w:rsidRDefault="005033F7" w:rsidP="00DA6CB5">
            <w:pPr>
              <w:pStyle w:val="BodyText"/>
              <w:jc w:val="center"/>
              <w:rPr>
                <w:b/>
                <w:sz w:val="22"/>
                <w:szCs w:val="22"/>
              </w:rPr>
            </w:pPr>
            <w:r w:rsidRPr="007D6CF8">
              <w:rPr>
                <w:b/>
                <w:sz w:val="22"/>
                <w:szCs w:val="22"/>
              </w:rPr>
              <w:t>REV</w:t>
            </w:r>
            <w:r w:rsidR="00FE4D54">
              <w:rPr>
                <w:b/>
                <w:sz w:val="22"/>
                <w:szCs w:val="22"/>
              </w:rPr>
              <w:t>.</w:t>
            </w:r>
          </w:p>
        </w:tc>
        <w:tc>
          <w:tcPr>
            <w:tcW w:w="118" w:type="pct"/>
            <w:tcBorders>
              <w:bottom w:val="nil"/>
            </w:tcBorders>
          </w:tcPr>
          <w:p w14:paraId="35DDBBAB" w14:textId="77777777" w:rsidR="005033F7" w:rsidRPr="007D6CF8" w:rsidRDefault="005033F7" w:rsidP="004540F5">
            <w:pPr>
              <w:pStyle w:val="BodyText"/>
              <w:rPr>
                <w:b/>
                <w:sz w:val="22"/>
                <w:szCs w:val="22"/>
              </w:rPr>
            </w:pPr>
          </w:p>
        </w:tc>
      </w:tr>
      <w:tr w:rsidR="005033F7" w:rsidRPr="007D6CF8" w14:paraId="733D1DC8" w14:textId="77777777" w:rsidTr="00DA6CB5">
        <w:trPr>
          <w:trHeight w:hRule="exact" w:val="288"/>
        </w:trPr>
        <w:tc>
          <w:tcPr>
            <w:tcW w:w="195" w:type="pct"/>
            <w:tcBorders>
              <w:top w:val="nil"/>
              <w:bottom w:val="single" w:sz="4" w:space="0" w:color="auto"/>
            </w:tcBorders>
          </w:tcPr>
          <w:p w14:paraId="2EBED445" w14:textId="77777777" w:rsidR="005033F7" w:rsidRPr="007D6CF8" w:rsidRDefault="005033F7" w:rsidP="004540F5">
            <w:pPr>
              <w:pStyle w:val="BodyText"/>
              <w:rPr>
                <w:b/>
                <w:sz w:val="22"/>
                <w:szCs w:val="22"/>
              </w:rPr>
            </w:pPr>
          </w:p>
        </w:tc>
        <w:tc>
          <w:tcPr>
            <w:tcW w:w="1677" w:type="pct"/>
            <w:tcBorders>
              <w:top w:val="nil"/>
              <w:bottom w:val="single" w:sz="4" w:space="0" w:color="auto"/>
            </w:tcBorders>
          </w:tcPr>
          <w:p w14:paraId="69E218BB" w14:textId="77777777" w:rsidR="005033F7" w:rsidRPr="007D6CF8" w:rsidRDefault="005033F7" w:rsidP="004540F5">
            <w:pPr>
              <w:pStyle w:val="BodyText"/>
              <w:rPr>
                <w:b/>
                <w:sz w:val="22"/>
                <w:szCs w:val="22"/>
              </w:rPr>
            </w:pPr>
          </w:p>
        </w:tc>
        <w:tc>
          <w:tcPr>
            <w:tcW w:w="627" w:type="pct"/>
            <w:tcBorders>
              <w:top w:val="nil"/>
              <w:bottom w:val="single" w:sz="4" w:space="0" w:color="auto"/>
            </w:tcBorders>
          </w:tcPr>
          <w:p w14:paraId="21DBAA95" w14:textId="77777777" w:rsidR="005033F7" w:rsidRPr="007D6CF8" w:rsidRDefault="005033F7" w:rsidP="00DA6CB5">
            <w:pPr>
              <w:pStyle w:val="BodyText"/>
              <w:jc w:val="center"/>
              <w:rPr>
                <w:b/>
                <w:sz w:val="22"/>
                <w:szCs w:val="22"/>
              </w:rPr>
            </w:pPr>
            <w:r w:rsidRPr="007D6CF8">
              <w:rPr>
                <w:b/>
                <w:sz w:val="22"/>
                <w:szCs w:val="22"/>
              </w:rPr>
              <w:t>UTILITY</w:t>
            </w:r>
          </w:p>
        </w:tc>
        <w:tc>
          <w:tcPr>
            <w:tcW w:w="547" w:type="pct"/>
            <w:tcBorders>
              <w:top w:val="nil"/>
              <w:bottom w:val="single" w:sz="4" w:space="0" w:color="auto"/>
            </w:tcBorders>
          </w:tcPr>
          <w:p w14:paraId="032BD825" w14:textId="77777777" w:rsidR="005033F7" w:rsidRPr="007D6CF8" w:rsidRDefault="005033F7" w:rsidP="00DA6CB5">
            <w:pPr>
              <w:pStyle w:val="BodyText"/>
              <w:jc w:val="center"/>
              <w:rPr>
                <w:b/>
                <w:sz w:val="22"/>
                <w:szCs w:val="22"/>
              </w:rPr>
            </w:pPr>
            <w:r w:rsidRPr="007D6CF8">
              <w:rPr>
                <w:b/>
                <w:sz w:val="22"/>
                <w:szCs w:val="22"/>
              </w:rPr>
              <w:t>MENTS</w:t>
            </w:r>
          </w:p>
        </w:tc>
        <w:tc>
          <w:tcPr>
            <w:tcW w:w="686" w:type="pct"/>
            <w:tcBorders>
              <w:top w:val="nil"/>
              <w:bottom w:val="single" w:sz="4" w:space="0" w:color="auto"/>
            </w:tcBorders>
          </w:tcPr>
          <w:p w14:paraId="440FB7E4" w14:textId="77777777" w:rsidR="005033F7" w:rsidRPr="007D6CF8" w:rsidRDefault="005033F7" w:rsidP="00DA6CB5">
            <w:pPr>
              <w:pStyle w:val="BodyText"/>
              <w:jc w:val="center"/>
              <w:rPr>
                <w:b/>
                <w:sz w:val="22"/>
                <w:szCs w:val="22"/>
              </w:rPr>
            </w:pPr>
            <w:r w:rsidRPr="007D6CF8">
              <w:rPr>
                <w:b/>
                <w:sz w:val="22"/>
                <w:szCs w:val="22"/>
              </w:rPr>
              <w:t>TEST YEAR</w:t>
            </w:r>
          </w:p>
        </w:tc>
        <w:tc>
          <w:tcPr>
            <w:tcW w:w="636" w:type="pct"/>
            <w:tcBorders>
              <w:top w:val="nil"/>
              <w:bottom w:val="single" w:sz="4" w:space="0" w:color="auto"/>
            </w:tcBorders>
          </w:tcPr>
          <w:p w14:paraId="2A0E855E" w14:textId="77777777" w:rsidR="005033F7" w:rsidRPr="007D6CF8" w:rsidRDefault="005033F7" w:rsidP="00DA6CB5">
            <w:pPr>
              <w:pStyle w:val="BodyText"/>
              <w:jc w:val="center"/>
              <w:rPr>
                <w:b/>
                <w:sz w:val="22"/>
                <w:szCs w:val="22"/>
              </w:rPr>
            </w:pPr>
            <w:r w:rsidRPr="007D6CF8">
              <w:rPr>
                <w:b/>
                <w:sz w:val="22"/>
                <w:szCs w:val="22"/>
              </w:rPr>
              <w:t>INCREASE</w:t>
            </w:r>
          </w:p>
        </w:tc>
        <w:tc>
          <w:tcPr>
            <w:tcW w:w="514" w:type="pct"/>
            <w:tcBorders>
              <w:top w:val="nil"/>
              <w:bottom w:val="single" w:sz="4" w:space="0" w:color="auto"/>
            </w:tcBorders>
          </w:tcPr>
          <w:p w14:paraId="0A1F21F9" w14:textId="77777777" w:rsidR="005033F7" w:rsidRPr="007D6CF8" w:rsidRDefault="005033F7" w:rsidP="00DA6CB5">
            <w:pPr>
              <w:pStyle w:val="BodyText"/>
              <w:jc w:val="center"/>
              <w:rPr>
                <w:b/>
                <w:sz w:val="22"/>
                <w:szCs w:val="22"/>
              </w:rPr>
            </w:pPr>
            <w:r w:rsidRPr="007D6CF8">
              <w:rPr>
                <w:b/>
                <w:sz w:val="22"/>
                <w:szCs w:val="22"/>
              </w:rPr>
              <w:t>REQ</w:t>
            </w:r>
            <w:r w:rsidR="00FE4D54">
              <w:rPr>
                <w:b/>
                <w:sz w:val="22"/>
                <w:szCs w:val="22"/>
              </w:rPr>
              <w:t>.</w:t>
            </w:r>
          </w:p>
        </w:tc>
        <w:tc>
          <w:tcPr>
            <w:tcW w:w="118" w:type="pct"/>
            <w:tcBorders>
              <w:top w:val="nil"/>
              <w:bottom w:val="single" w:sz="4" w:space="0" w:color="auto"/>
            </w:tcBorders>
          </w:tcPr>
          <w:p w14:paraId="6766F11F" w14:textId="77777777" w:rsidR="005033F7" w:rsidRPr="007D6CF8" w:rsidRDefault="005033F7" w:rsidP="004540F5">
            <w:pPr>
              <w:pStyle w:val="BodyText"/>
              <w:rPr>
                <w:b/>
                <w:sz w:val="22"/>
                <w:szCs w:val="22"/>
              </w:rPr>
            </w:pPr>
          </w:p>
        </w:tc>
      </w:tr>
      <w:tr w:rsidR="005033F7" w:rsidRPr="007D6CF8" w14:paraId="27C0F14F" w14:textId="77777777" w:rsidTr="00DA6CB5">
        <w:trPr>
          <w:trHeight w:hRule="exact" w:val="288"/>
        </w:trPr>
        <w:tc>
          <w:tcPr>
            <w:tcW w:w="195" w:type="pct"/>
            <w:tcBorders>
              <w:top w:val="single" w:sz="4" w:space="0" w:color="auto"/>
            </w:tcBorders>
          </w:tcPr>
          <w:p w14:paraId="0AAC749A" w14:textId="77777777" w:rsidR="005033F7" w:rsidRPr="007D6CF8" w:rsidRDefault="005033F7" w:rsidP="004540F5">
            <w:pPr>
              <w:pStyle w:val="BodyText"/>
              <w:rPr>
                <w:sz w:val="22"/>
                <w:szCs w:val="22"/>
              </w:rPr>
            </w:pPr>
          </w:p>
        </w:tc>
        <w:tc>
          <w:tcPr>
            <w:tcW w:w="1677" w:type="pct"/>
            <w:tcBorders>
              <w:top w:val="single" w:sz="4" w:space="0" w:color="auto"/>
            </w:tcBorders>
          </w:tcPr>
          <w:p w14:paraId="1501DDA3" w14:textId="77777777" w:rsidR="005033F7" w:rsidRPr="007D6CF8" w:rsidRDefault="005033F7" w:rsidP="004540F5">
            <w:pPr>
              <w:pStyle w:val="BodyText"/>
              <w:rPr>
                <w:sz w:val="22"/>
                <w:szCs w:val="22"/>
              </w:rPr>
            </w:pPr>
          </w:p>
        </w:tc>
        <w:tc>
          <w:tcPr>
            <w:tcW w:w="627" w:type="pct"/>
            <w:tcBorders>
              <w:top w:val="single" w:sz="4" w:space="0" w:color="auto"/>
            </w:tcBorders>
          </w:tcPr>
          <w:p w14:paraId="03A077B5" w14:textId="77777777" w:rsidR="005033F7" w:rsidRPr="007D6CF8" w:rsidRDefault="005033F7" w:rsidP="004540F5">
            <w:pPr>
              <w:pStyle w:val="BodyText"/>
              <w:rPr>
                <w:sz w:val="22"/>
                <w:szCs w:val="22"/>
              </w:rPr>
            </w:pPr>
          </w:p>
        </w:tc>
        <w:tc>
          <w:tcPr>
            <w:tcW w:w="547" w:type="pct"/>
            <w:tcBorders>
              <w:top w:val="single" w:sz="4" w:space="0" w:color="auto"/>
            </w:tcBorders>
          </w:tcPr>
          <w:p w14:paraId="3E1D04CA" w14:textId="77777777" w:rsidR="005033F7" w:rsidRPr="007D6CF8" w:rsidRDefault="005033F7" w:rsidP="004540F5">
            <w:pPr>
              <w:pStyle w:val="BodyText"/>
              <w:rPr>
                <w:sz w:val="22"/>
                <w:szCs w:val="22"/>
              </w:rPr>
            </w:pPr>
          </w:p>
        </w:tc>
        <w:tc>
          <w:tcPr>
            <w:tcW w:w="686" w:type="pct"/>
            <w:tcBorders>
              <w:top w:val="single" w:sz="4" w:space="0" w:color="auto"/>
            </w:tcBorders>
          </w:tcPr>
          <w:p w14:paraId="7A4D8F66" w14:textId="77777777" w:rsidR="005033F7" w:rsidRPr="007D6CF8" w:rsidRDefault="005033F7" w:rsidP="004540F5">
            <w:pPr>
              <w:pStyle w:val="BodyText"/>
              <w:rPr>
                <w:sz w:val="22"/>
                <w:szCs w:val="22"/>
              </w:rPr>
            </w:pPr>
          </w:p>
        </w:tc>
        <w:tc>
          <w:tcPr>
            <w:tcW w:w="636" w:type="pct"/>
            <w:tcBorders>
              <w:top w:val="single" w:sz="4" w:space="0" w:color="auto"/>
            </w:tcBorders>
          </w:tcPr>
          <w:p w14:paraId="0C8329FA" w14:textId="77777777" w:rsidR="005033F7" w:rsidRPr="007D6CF8" w:rsidRDefault="005033F7" w:rsidP="004540F5">
            <w:pPr>
              <w:pStyle w:val="BodyText"/>
              <w:rPr>
                <w:sz w:val="22"/>
                <w:szCs w:val="22"/>
              </w:rPr>
            </w:pPr>
          </w:p>
        </w:tc>
        <w:tc>
          <w:tcPr>
            <w:tcW w:w="514" w:type="pct"/>
            <w:tcBorders>
              <w:top w:val="single" w:sz="4" w:space="0" w:color="auto"/>
            </w:tcBorders>
          </w:tcPr>
          <w:p w14:paraId="1EEE2148" w14:textId="77777777" w:rsidR="005033F7" w:rsidRPr="007D6CF8" w:rsidRDefault="005033F7" w:rsidP="004540F5">
            <w:pPr>
              <w:pStyle w:val="BodyText"/>
              <w:rPr>
                <w:sz w:val="22"/>
                <w:szCs w:val="22"/>
              </w:rPr>
            </w:pPr>
          </w:p>
        </w:tc>
        <w:tc>
          <w:tcPr>
            <w:tcW w:w="118" w:type="pct"/>
            <w:tcBorders>
              <w:top w:val="single" w:sz="4" w:space="0" w:color="auto"/>
            </w:tcBorders>
          </w:tcPr>
          <w:p w14:paraId="307F893F" w14:textId="77777777" w:rsidR="005033F7" w:rsidRPr="007D6CF8" w:rsidRDefault="005033F7" w:rsidP="004540F5">
            <w:pPr>
              <w:pStyle w:val="BodyText"/>
              <w:rPr>
                <w:sz w:val="22"/>
                <w:szCs w:val="22"/>
              </w:rPr>
            </w:pPr>
          </w:p>
        </w:tc>
      </w:tr>
      <w:tr w:rsidR="005033F7" w:rsidRPr="007D6CF8" w14:paraId="3CA1297B" w14:textId="77777777" w:rsidTr="00DA6CB5">
        <w:trPr>
          <w:trHeight w:hRule="exact" w:val="288"/>
        </w:trPr>
        <w:tc>
          <w:tcPr>
            <w:tcW w:w="195" w:type="pct"/>
          </w:tcPr>
          <w:p w14:paraId="2FF618C0" w14:textId="77777777" w:rsidR="005033F7" w:rsidRPr="007D6CF8" w:rsidRDefault="005033F7" w:rsidP="004540F5">
            <w:pPr>
              <w:pStyle w:val="BodyText"/>
              <w:rPr>
                <w:sz w:val="22"/>
                <w:szCs w:val="22"/>
              </w:rPr>
            </w:pPr>
            <w:r w:rsidRPr="007D6CF8">
              <w:rPr>
                <w:sz w:val="22"/>
                <w:szCs w:val="22"/>
              </w:rPr>
              <w:t>1.</w:t>
            </w:r>
          </w:p>
        </w:tc>
        <w:tc>
          <w:tcPr>
            <w:tcW w:w="1677" w:type="pct"/>
          </w:tcPr>
          <w:p w14:paraId="0F20484F" w14:textId="77777777" w:rsidR="005033F7" w:rsidRPr="007D6CF8" w:rsidRDefault="005033F7" w:rsidP="004540F5">
            <w:pPr>
              <w:pStyle w:val="BodyText"/>
              <w:rPr>
                <w:b/>
                <w:sz w:val="22"/>
                <w:szCs w:val="22"/>
              </w:rPr>
            </w:pPr>
            <w:r w:rsidRPr="007D6CF8">
              <w:rPr>
                <w:b/>
                <w:sz w:val="22"/>
                <w:szCs w:val="22"/>
              </w:rPr>
              <w:t>TOTAL OPERATING REVENUES</w:t>
            </w:r>
          </w:p>
        </w:tc>
        <w:tc>
          <w:tcPr>
            <w:tcW w:w="627" w:type="pct"/>
          </w:tcPr>
          <w:p w14:paraId="6482A7E8" w14:textId="77777777" w:rsidR="005033F7" w:rsidRPr="007D6CF8" w:rsidRDefault="005033F7" w:rsidP="00DA6CB5">
            <w:pPr>
              <w:pStyle w:val="BodyText"/>
              <w:jc w:val="right"/>
              <w:rPr>
                <w:sz w:val="22"/>
                <w:szCs w:val="22"/>
                <w:u w:val="double"/>
              </w:rPr>
            </w:pPr>
            <w:r w:rsidRPr="007D6CF8">
              <w:rPr>
                <w:sz w:val="22"/>
                <w:szCs w:val="22"/>
                <w:u w:val="double"/>
              </w:rPr>
              <w:t>$144,438</w:t>
            </w:r>
          </w:p>
        </w:tc>
        <w:tc>
          <w:tcPr>
            <w:tcW w:w="547" w:type="pct"/>
          </w:tcPr>
          <w:p w14:paraId="03706BBE" w14:textId="77777777" w:rsidR="005033F7" w:rsidRPr="007D6CF8" w:rsidRDefault="005033F7" w:rsidP="00DA6CB5">
            <w:pPr>
              <w:pStyle w:val="BodyText"/>
              <w:jc w:val="right"/>
              <w:rPr>
                <w:sz w:val="22"/>
                <w:szCs w:val="22"/>
                <w:u w:val="double"/>
              </w:rPr>
            </w:pPr>
            <w:r w:rsidRPr="007D6CF8">
              <w:rPr>
                <w:sz w:val="22"/>
                <w:szCs w:val="22"/>
                <w:u w:val="double"/>
              </w:rPr>
              <w:t>$28</w:t>
            </w:r>
          </w:p>
        </w:tc>
        <w:tc>
          <w:tcPr>
            <w:tcW w:w="686" w:type="pct"/>
          </w:tcPr>
          <w:p w14:paraId="0AE20030" w14:textId="77777777" w:rsidR="005033F7" w:rsidRPr="007D6CF8" w:rsidRDefault="005033F7" w:rsidP="00DA6CB5">
            <w:pPr>
              <w:pStyle w:val="BodyText"/>
              <w:jc w:val="right"/>
              <w:rPr>
                <w:sz w:val="22"/>
                <w:szCs w:val="22"/>
                <w:u w:val="double"/>
              </w:rPr>
            </w:pPr>
            <w:r w:rsidRPr="007D6CF8">
              <w:rPr>
                <w:sz w:val="22"/>
                <w:szCs w:val="22"/>
                <w:u w:val="double"/>
              </w:rPr>
              <w:t>$144,466</w:t>
            </w:r>
          </w:p>
        </w:tc>
        <w:tc>
          <w:tcPr>
            <w:tcW w:w="636" w:type="pct"/>
          </w:tcPr>
          <w:p w14:paraId="1B2DF2B4" w14:textId="77777777" w:rsidR="005033F7" w:rsidRPr="007D6CF8" w:rsidRDefault="005033F7" w:rsidP="00DA6CB5">
            <w:pPr>
              <w:pStyle w:val="BodyText"/>
              <w:jc w:val="right"/>
              <w:rPr>
                <w:sz w:val="22"/>
                <w:szCs w:val="22"/>
                <w:u w:val="double"/>
              </w:rPr>
            </w:pPr>
            <w:r w:rsidRPr="007D6CF8">
              <w:rPr>
                <w:sz w:val="22"/>
                <w:szCs w:val="22"/>
                <w:u w:val="double"/>
              </w:rPr>
              <w:t>$40,098</w:t>
            </w:r>
          </w:p>
        </w:tc>
        <w:tc>
          <w:tcPr>
            <w:tcW w:w="514" w:type="pct"/>
          </w:tcPr>
          <w:p w14:paraId="4CC49EE2" w14:textId="77777777" w:rsidR="005033F7" w:rsidRPr="007D6CF8" w:rsidRDefault="005033F7" w:rsidP="00DA6CB5">
            <w:pPr>
              <w:pStyle w:val="BodyText"/>
              <w:jc w:val="right"/>
              <w:rPr>
                <w:sz w:val="22"/>
                <w:szCs w:val="22"/>
                <w:u w:val="double"/>
              </w:rPr>
            </w:pPr>
            <w:r w:rsidRPr="007D6CF8">
              <w:rPr>
                <w:sz w:val="22"/>
                <w:szCs w:val="22"/>
                <w:u w:val="double"/>
              </w:rPr>
              <w:t>$184.564</w:t>
            </w:r>
          </w:p>
        </w:tc>
        <w:tc>
          <w:tcPr>
            <w:tcW w:w="118" w:type="pct"/>
          </w:tcPr>
          <w:p w14:paraId="2E10267C" w14:textId="77777777" w:rsidR="005033F7" w:rsidRPr="007D6CF8" w:rsidRDefault="005033F7" w:rsidP="004540F5">
            <w:pPr>
              <w:pStyle w:val="BodyText"/>
              <w:rPr>
                <w:sz w:val="22"/>
                <w:szCs w:val="22"/>
              </w:rPr>
            </w:pPr>
          </w:p>
        </w:tc>
      </w:tr>
      <w:tr w:rsidR="005033F7" w:rsidRPr="007D6CF8" w14:paraId="10A0F863" w14:textId="77777777" w:rsidTr="00DA6CB5">
        <w:trPr>
          <w:trHeight w:hRule="exact" w:val="288"/>
        </w:trPr>
        <w:tc>
          <w:tcPr>
            <w:tcW w:w="195" w:type="pct"/>
          </w:tcPr>
          <w:p w14:paraId="0DC123A3" w14:textId="77777777" w:rsidR="005033F7" w:rsidRPr="007D6CF8" w:rsidRDefault="005033F7" w:rsidP="004540F5">
            <w:pPr>
              <w:pStyle w:val="BodyText"/>
              <w:rPr>
                <w:sz w:val="22"/>
                <w:szCs w:val="22"/>
              </w:rPr>
            </w:pPr>
          </w:p>
        </w:tc>
        <w:tc>
          <w:tcPr>
            <w:tcW w:w="1677" w:type="pct"/>
          </w:tcPr>
          <w:p w14:paraId="4580D06C" w14:textId="77777777" w:rsidR="005033F7" w:rsidRPr="007D6CF8" w:rsidRDefault="005033F7" w:rsidP="004540F5">
            <w:pPr>
              <w:pStyle w:val="BodyText"/>
              <w:rPr>
                <w:sz w:val="22"/>
                <w:szCs w:val="22"/>
              </w:rPr>
            </w:pPr>
          </w:p>
        </w:tc>
        <w:tc>
          <w:tcPr>
            <w:tcW w:w="627" w:type="pct"/>
          </w:tcPr>
          <w:p w14:paraId="79C89F84" w14:textId="77777777" w:rsidR="005033F7" w:rsidRPr="007D6CF8" w:rsidRDefault="005033F7" w:rsidP="00DA6CB5">
            <w:pPr>
              <w:pStyle w:val="BodyText"/>
              <w:jc w:val="right"/>
              <w:rPr>
                <w:sz w:val="22"/>
                <w:szCs w:val="22"/>
              </w:rPr>
            </w:pPr>
          </w:p>
        </w:tc>
        <w:tc>
          <w:tcPr>
            <w:tcW w:w="547" w:type="pct"/>
          </w:tcPr>
          <w:p w14:paraId="209C7474" w14:textId="77777777" w:rsidR="005033F7" w:rsidRPr="007D6CF8" w:rsidRDefault="005033F7" w:rsidP="00DA6CB5">
            <w:pPr>
              <w:pStyle w:val="BodyText"/>
              <w:jc w:val="right"/>
              <w:rPr>
                <w:sz w:val="22"/>
                <w:szCs w:val="22"/>
              </w:rPr>
            </w:pPr>
          </w:p>
        </w:tc>
        <w:tc>
          <w:tcPr>
            <w:tcW w:w="686" w:type="pct"/>
          </w:tcPr>
          <w:p w14:paraId="2D2C5664" w14:textId="77777777" w:rsidR="005033F7" w:rsidRPr="007D6CF8" w:rsidRDefault="005033F7" w:rsidP="00DA6CB5">
            <w:pPr>
              <w:pStyle w:val="BodyText"/>
              <w:jc w:val="right"/>
              <w:rPr>
                <w:sz w:val="22"/>
                <w:szCs w:val="22"/>
              </w:rPr>
            </w:pPr>
          </w:p>
        </w:tc>
        <w:tc>
          <w:tcPr>
            <w:tcW w:w="636" w:type="pct"/>
          </w:tcPr>
          <w:p w14:paraId="18FB0269" w14:textId="77777777" w:rsidR="005033F7" w:rsidRPr="007D6CF8" w:rsidRDefault="005033F7" w:rsidP="00DA6CB5">
            <w:pPr>
              <w:pStyle w:val="BodyText"/>
              <w:jc w:val="right"/>
              <w:rPr>
                <w:sz w:val="22"/>
                <w:szCs w:val="22"/>
              </w:rPr>
            </w:pPr>
            <w:r w:rsidRPr="007D6CF8">
              <w:rPr>
                <w:sz w:val="22"/>
                <w:szCs w:val="22"/>
              </w:rPr>
              <w:t>27.76%</w:t>
            </w:r>
          </w:p>
        </w:tc>
        <w:tc>
          <w:tcPr>
            <w:tcW w:w="514" w:type="pct"/>
          </w:tcPr>
          <w:p w14:paraId="709845F1" w14:textId="77777777" w:rsidR="005033F7" w:rsidRPr="007D6CF8" w:rsidRDefault="005033F7" w:rsidP="00DA6CB5">
            <w:pPr>
              <w:pStyle w:val="BodyText"/>
              <w:jc w:val="right"/>
              <w:rPr>
                <w:sz w:val="22"/>
                <w:szCs w:val="22"/>
              </w:rPr>
            </w:pPr>
          </w:p>
        </w:tc>
        <w:tc>
          <w:tcPr>
            <w:tcW w:w="118" w:type="pct"/>
          </w:tcPr>
          <w:p w14:paraId="1CC0198D" w14:textId="77777777" w:rsidR="005033F7" w:rsidRPr="007D6CF8" w:rsidRDefault="005033F7" w:rsidP="004540F5">
            <w:pPr>
              <w:pStyle w:val="BodyText"/>
              <w:rPr>
                <w:sz w:val="22"/>
                <w:szCs w:val="22"/>
              </w:rPr>
            </w:pPr>
          </w:p>
        </w:tc>
      </w:tr>
      <w:tr w:rsidR="005033F7" w:rsidRPr="007D6CF8" w14:paraId="77AC4641" w14:textId="77777777" w:rsidTr="00DA6CB5">
        <w:trPr>
          <w:trHeight w:hRule="exact" w:val="288"/>
        </w:trPr>
        <w:tc>
          <w:tcPr>
            <w:tcW w:w="195" w:type="pct"/>
          </w:tcPr>
          <w:p w14:paraId="0A65B05B" w14:textId="77777777" w:rsidR="005033F7" w:rsidRPr="007D6CF8" w:rsidRDefault="005033F7" w:rsidP="004540F5">
            <w:pPr>
              <w:pStyle w:val="BodyText"/>
              <w:rPr>
                <w:sz w:val="22"/>
                <w:szCs w:val="22"/>
              </w:rPr>
            </w:pPr>
          </w:p>
        </w:tc>
        <w:tc>
          <w:tcPr>
            <w:tcW w:w="1677" w:type="pct"/>
          </w:tcPr>
          <w:p w14:paraId="7A2B43FC" w14:textId="77777777" w:rsidR="005033F7" w:rsidRPr="007D6CF8" w:rsidRDefault="005033F7" w:rsidP="004540F5">
            <w:pPr>
              <w:pStyle w:val="BodyText"/>
              <w:rPr>
                <w:sz w:val="22"/>
                <w:szCs w:val="22"/>
              </w:rPr>
            </w:pPr>
          </w:p>
        </w:tc>
        <w:tc>
          <w:tcPr>
            <w:tcW w:w="627" w:type="pct"/>
          </w:tcPr>
          <w:p w14:paraId="68DC0BD6" w14:textId="77777777" w:rsidR="005033F7" w:rsidRPr="007D6CF8" w:rsidRDefault="005033F7" w:rsidP="00DA6CB5">
            <w:pPr>
              <w:pStyle w:val="BodyText"/>
              <w:jc w:val="right"/>
              <w:rPr>
                <w:sz w:val="22"/>
                <w:szCs w:val="22"/>
              </w:rPr>
            </w:pPr>
          </w:p>
        </w:tc>
        <w:tc>
          <w:tcPr>
            <w:tcW w:w="547" w:type="pct"/>
          </w:tcPr>
          <w:p w14:paraId="5CBF0328" w14:textId="77777777" w:rsidR="005033F7" w:rsidRPr="007D6CF8" w:rsidRDefault="005033F7" w:rsidP="00DA6CB5">
            <w:pPr>
              <w:pStyle w:val="BodyText"/>
              <w:jc w:val="right"/>
              <w:rPr>
                <w:sz w:val="22"/>
                <w:szCs w:val="22"/>
              </w:rPr>
            </w:pPr>
          </w:p>
        </w:tc>
        <w:tc>
          <w:tcPr>
            <w:tcW w:w="686" w:type="pct"/>
          </w:tcPr>
          <w:p w14:paraId="26E8FD62" w14:textId="77777777" w:rsidR="005033F7" w:rsidRPr="007D6CF8" w:rsidRDefault="005033F7" w:rsidP="00DA6CB5">
            <w:pPr>
              <w:pStyle w:val="BodyText"/>
              <w:jc w:val="right"/>
              <w:rPr>
                <w:sz w:val="22"/>
                <w:szCs w:val="22"/>
              </w:rPr>
            </w:pPr>
          </w:p>
        </w:tc>
        <w:tc>
          <w:tcPr>
            <w:tcW w:w="636" w:type="pct"/>
          </w:tcPr>
          <w:p w14:paraId="534D6900" w14:textId="77777777" w:rsidR="005033F7" w:rsidRPr="007D6CF8" w:rsidRDefault="005033F7" w:rsidP="00DA6CB5">
            <w:pPr>
              <w:pStyle w:val="BodyText"/>
              <w:jc w:val="right"/>
              <w:rPr>
                <w:sz w:val="22"/>
                <w:szCs w:val="22"/>
              </w:rPr>
            </w:pPr>
          </w:p>
        </w:tc>
        <w:tc>
          <w:tcPr>
            <w:tcW w:w="514" w:type="pct"/>
          </w:tcPr>
          <w:p w14:paraId="5BC1FB04" w14:textId="77777777" w:rsidR="005033F7" w:rsidRPr="007D6CF8" w:rsidRDefault="005033F7" w:rsidP="00DA6CB5">
            <w:pPr>
              <w:pStyle w:val="BodyText"/>
              <w:jc w:val="right"/>
              <w:rPr>
                <w:sz w:val="22"/>
                <w:szCs w:val="22"/>
              </w:rPr>
            </w:pPr>
          </w:p>
        </w:tc>
        <w:tc>
          <w:tcPr>
            <w:tcW w:w="118" w:type="pct"/>
          </w:tcPr>
          <w:p w14:paraId="3BC7B660" w14:textId="77777777" w:rsidR="005033F7" w:rsidRPr="007D6CF8" w:rsidRDefault="005033F7" w:rsidP="004540F5">
            <w:pPr>
              <w:pStyle w:val="BodyText"/>
              <w:rPr>
                <w:sz w:val="22"/>
                <w:szCs w:val="22"/>
              </w:rPr>
            </w:pPr>
          </w:p>
        </w:tc>
      </w:tr>
      <w:tr w:rsidR="005033F7" w:rsidRPr="007D6CF8" w14:paraId="2EEAE72B" w14:textId="77777777" w:rsidTr="00DA6CB5">
        <w:trPr>
          <w:trHeight w:hRule="exact" w:val="288"/>
        </w:trPr>
        <w:tc>
          <w:tcPr>
            <w:tcW w:w="195" w:type="pct"/>
          </w:tcPr>
          <w:p w14:paraId="27103376" w14:textId="77777777" w:rsidR="005033F7" w:rsidRPr="007D6CF8" w:rsidRDefault="005033F7" w:rsidP="004540F5">
            <w:pPr>
              <w:pStyle w:val="BodyText"/>
              <w:rPr>
                <w:sz w:val="22"/>
                <w:szCs w:val="22"/>
              </w:rPr>
            </w:pPr>
          </w:p>
        </w:tc>
        <w:tc>
          <w:tcPr>
            <w:tcW w:w="1677" w:type="pct"/>
          </w:tcPr>
          <w:p w14:paraId="3392F57B" w14:textId="77777777" w:rsidR="005033F7" w:rsidRPr="007D6CF8" w:rsidRDefault="005033F7" w:rsidP="004540F5">
            <w:pPr>
              <w:pStyle w:val="BodyText"/>
              <w:rPr>
                <w:b/>
                <w:sz w:val="22"/>
                <w:szCs w:val="22"/>
              </w:rPr>
            </w:pPr>
            <w:r w:rsidRPr="007D6CF8">
              <w:rPr>
                <w:b/>
                <w:sz w:val="22"/>
                <w:szCs w:val="22"/>
              </w:rPr>
              <w:t>OPERATING EXPENSES</w:t>
            </w:r>
          </w:p>
        </w:tc>
        <w:tc>
          <w:tcPr>
            <w:tcW w:w="627" w:type="pct"/>
          </w:tcPr>
          <w:p w14:paraId="27E051B1" w14:textId="77777777" w:rsidR="005033F7" w:rsidRPr="007D6CF8" w:rsidRDefault="005033F7" w:rsidP="00DA6CB5">
            <w:pPr>
              <w:pStyle w:val="BodyText"/>
              <w:jc w:val="right"/>
              <w:rPr>
                <w:sz w:val="22"/>
                <w:szCs w:val="22"/>
              </w:rPr>
            </w:pPr>
          </w:p>
        </w:tc>
        <w:tc>
          <w:tcPr>
            <w:tcW w:w="547" w:type="pct"/>
          </w:tcPr>
          <w:p w14:paraId="63AABD41" w14:textId="77777777" w:rsidR="005033F7" w:rsidRPr="007D6CF8" w:rsidRDefault="005033F7" w:rsidP="00DA6CB5">
            <w:pPr>
              <w:pStyle w:val="BodyText"/>
              <w:jc w:val="right"/>
              <w:rPr>
                <w:sz w:val="22"/>
                <w:szCs w:val="22"/>
              </w:rPr>
            </w:pPr>
          </w:p>
        </w:tc>
        <w:tc>
          <w:tcPr>
            <w:tcW w:w="686" w:type="pct"/>
          </w:tcPr>
          <w:p w14:paraId="282B4B2B" w14:textId="77777777" w:rsidR="005033F7" w:rsidRPr="007D6CF8" w:rsidRDefault="005033F7" w:rsidP="00DA6CB5">
            <w:pPr>
              <w:pStyle w:val="BodyText"/>
              <w:jc w:val="right"/>
              <w:rPr>
                <w:sz w:val="22"/>
                <w:szCs w:val="22"/>
              </w:rPr>
            </w:pPr>
          </w:p>
        </w:tc>
        <w:tc>
          <w:tcPr>
            <w:tcW w:w="636" w:type="pct"/>
          </w:tcPr>
          <w:p w14:paraId="1FEF8152" w14:textId="77777777" w:rsidR="005033F7" w:rsidRPr="007D6CF8" w:rsidRDefault="005033F7" w:rsidP="00DA6CB5">
            <w:pPr>
              <w:pStyle w:val="BodyText"/>
              <w:jc w:val="right"/>
              <w:rPr>
                <w:sz w:val="22"/>
                <w:szCs w:val="22"/>
              </w:rPr>
            </w:pPr>
          </w:p>
        </w:tc>
        <w:tc>
          <w:tcPr>
            <w:tcW w:w="514" w:type="pct"/>
          </w:tcPr>
          <w:p w14:paraId="4240F251" w14:textId="77777777" w:rsidR="005033F7" w:rsidRPr="007D6CF8" w:rsidRDefault="005033F7" w:rsidP="00DA6CB5">
            <w:pPr>
              <w:pStyle w:val="BodyText"/>
              <w:jc w:val="right"/>
              <w:rPr>
                <w:sz w:val="22"/>
                <w:szCs w:val="22"/>
              </w:rPr>
            </w:pPr>
          </w:p>
        </w:tc>
        <w:tc>
          <w:tcPr>
            <w:tcW w:w="118" w:type="pct"/>
          </w:tcPr>
          <w:p w14:paraId="509CEADC" w14:textId="77777777" w:rsidR="005033F7" w:rsidRPr="007D6CF8" w:rsidRDefault="005033F7" w:rsidP="004540F5">
            <w:pPr>
              <w:pStyle w:val="BodyText"/>
              <w:rPr>
                <w:sz w:val="22"/>
                <w:szCs w:val="22"/>
              </w:rPr>
            </w:pPr>
          </w:p>
        </w:tc>
      </w:tr>
      <w:tr w:rsidR="005033F7" w:rsidRPr="007D6CF8" w14:paraId="228741E5" w14:textId="77777777" w:rsidTr="00DA6CB5">
        <w:trPr>
          <w:trHeight w:hRule="exact" w:val="288"/>
        </w:trPr>
        <w:tc>
          <w:tcPr>
            <w:tcW w:w="195" w:type="pct"/>
          </w:tcPr>
          <w:p w14:paraId="04B33005" w14:textId="77777777" w:rsidR="005033F7" w:rsidRPr="007D6CF8" w:rsidRDefault="005033F7" w:rsidP="004540F5">
            <w:pPr>
              <w:pStyle w:val="BodyText"/>
              <w:rPr>
                <w:sz w:val="22"/>
                <w:szCs w:val="22"/>
              </w:rPr>
            </w:pPr>
            <w:r w:rsidRPr="007D6CF8">
              <w:rPr>
                <w:sz w:val="22"/>
                <w:szCs w:val="22"/>
              </w:rPr>
              <w:t>2.</w:t>
            </w:r>
          </w:p>
        </w:tc>
        <w:tc>
          <w:tcPr>
            <w:tcW w:w="1677" w:type="pct"/>
          </w:tcPr>
          <w:p w14:paraId="6945E9A9" w14:textId="481BD0E8" w:rsidR="005033F7" w:rsidRPr="007D6CF8" w:rsidRDefault="00CE63FD" w:rsidP="004540F5">
            <w:pPr>
              <w:pStyle w:val="BodyText"/>
              <w:rPr>
                <w:sz w:val="22"/>
                <w:szCs w:val="22"/>
              </w:rPr>
            </w:pPr>
            <w:r>
              <w:rPr>
                <w:sz w:val="22"/>
                <w:szCs w:val="22"/>
              </w:rPr>
              <w:t xml:space="preserve"> </w:t>
            </w:r>
            <w:r w:rsidR="005033F7" w:rsidRPr="007D6CF8">
              <w:rPr>
                <w:sz w:val="22"/>
                <w:szCs w:val="22"/>
              </w:rPr>
              <w:t>OPERATION &amp; MAINTENANCE</w:t>
            </w:r>
          </w:p>
        </w:tc>
        <w:tc>
          <w:tcPr>
            <w:tcW w:w="627" w:type="pct"/>
          </w:tcPr>
          <w:p w14:paraId="3A21DAED" w14:textId="77777777" w:rsidR="005033F7" w:rsidRPr="007D6CF8" w:rsidRDefault="005033F7" w:rsidP="00DA6CB5">
            <w:pPr>
              <w:pStyle w:val="BodyText"/>
              <w:jc w:val="right"/>
              <w:rPr>
                <w:sz w:val="22"/>
                <w:szCs w:val="22"/>
              </w:rPr>
            </w:pPr>
            <w:r w:rsidRPr="007D6CF8">
              <w:rPr>
                <w:sz w:val="22"/>
                <w:szCs w:val="22"/>
              </w:rPr>
              <w:t>$138,622</w:t>
            </w:r>
          </w:p>
        </w:tc>
        <w:tc>
          <w:tcPr>
            <w:tcW w:w="547" w:type="pct"/>
          </w:tcPr>
          <w:p w14:paraId="3FD88A78" w14:textId="77777777" w:rsidR="005033F7" w:rsidRPr="007D6CF8" w:rsidRDefault="005033F7" w:rsidP="00DA6CB5">
            <w:pPr>
              <w:pStyle w:val="BodyText"/>
              <w:jc w:val="right"/>
              <w:rPr>
                <w:sz w:val="22"/>
                <w:szCs w:val="22"/>
              </w:rPr>
            </w:pPr>
            <w:r w:rsidRPr="007D6CF8">
              <w:rPr>
                <w:sz w:val="22"/>
                <w:szCs w:val="22"/>
              </w:rPr>
              <w:t>($2,744)</w:t>
            </w:r>
          </w:p>
        </w:tc>
        <w:tc>
          <w:tcPr>
            <w:tcW w:w="686" w:type="pct"/>
          </w:tcPr>
          <w:p w14:paraId="7144E54C" w14:textId="77777777" w:rsidR="005033F7" w:rsidRPr="007D6CF8" w:rsidRDefault="005033F7" w:rsidP="00DA6CB5">
            <w:pPr>
              <w:pStyle w:val="BodyText"/>
              <w:jc w:val="right"/>
              <w:rPr>
                <w:sz w:val="22"/>
                <w:szCs w:val="22"/>
              </w:rPr>
            </w:pPr>
            <w:r w:rsidRPr="007D6CF8">
              <w:rPr>
                <w:sz w:val="22"/>
                <w:szCs w:val="22"/>
              </w:rPr>
              <w:t>$135,877</w:t>
            </w:r>
          </w:p>
        </w:tc>
        <w:tc>
          <w:tcPr>
            <w:tcW w:w="636" w:type="pct"/>
          </w:tcPr>
          <w:p w14:paraId="7B1D8E4A" w14:textId="77777777" w:rsidR="005033F7" w:rsidRPr="007D6CF8" w:rsidRDefault="005033F7" w:rsidP="00DA6CB5">
            <w:pPr>
              <w:pStyle w:val="BodyText"/>
              <w:jc w:val="right"/>
              <w:rPr>
                <w:sz w:val="22"/>
                <w:szCs w:val="22"/>
              </w:rPr>
            </w:pPr>
            <w:r w:rsidRPr="007D6CF8">
              <w:rPr>
                <w:sz w:val="22"/>
                <w:szCs w:val="22"/>
              </w:rPr>
              <w:t>$0</w:t>
            </w:r>
          </w:p>
        </w:tc>
        <w:tc>
          <w:tcPr>
            <w:tcW w:w="514" w:type="pct"/>
          </w:tcPr>
          <w:p w14:paraId="37E8AC7D" w14:textId="77777777" w:rsidR="005033F7" w:rsidRPr="007D6CF8" w:rsidRDefault="005033F7" w:rsidP="00DA6CB5">
            <w:pPr>
              <w:pStyle w:val="BodyText"/>
              <w:jc w:val="right"/>
              <w:rPr>
                <w:sz w:val="22"/>
                <w:szCs w:val="22"/>
              </w:rPr>
            </w:pPr>
            <w:r w:rsidRPr="007D6CF8">
              <w:rPr>
                <w:sz w:val="22"/>
                <w:szCs w:val="22"/>
              </w:rPr>
              <w:t>$135,877</w:t>
            </w:r>
          </w:p>
        </w:tc>
        <w:tc>
          <w:tcPr>
            <w:tcW w:w="118" w:type="pct"/>
          </w:tcPr>
          <w:p w14:paraId="742DF7C5" w14:textId="77777777" w:rsidR="005033F7" w:rsidRPr="007D6CF8" w:rsidRDefault="005033F7" w:rsidP="004540F5">
            <w:pPr>
              <w:pStyle w:val="BodyText"/>
              <w:rPr>
                <w:sz w:val="22"/>
                <w:szCs w:val="22"/>
              </w:rPr>
            </w:pPr>
          </w:p>
        </w:tc>
      </w:tr>
      <w:tr w:rsidR="005033F7" w:rsidRPr="007D6CF8" w14:paraId="131C6065" w14:textId="77777777" w:rsidTr="00DA6CB5">
        <w:trPr>
          <w:trHeight w:hRule="exact" w:val="288"/>
        </w:trPr>
        <w:tc>
          <w:tcPr>
            <w:tcW w:w="195" w:type="pct"/>
          </w:tcPr>
          <w:p w14:paraId="39F7B573" w14:textId="77777777" w:rsidR="005033F7" w:rsidRPr="007D6CF8" w:rsidRDefault="005033F7" w:rsidP="004540F5">
            <w:pPr>
              <w:pStyle w:val="BodyText"/>
              <w:rPr>
                <w:sz w:val="22"/>
                <w:szCs w:val="22"/>
              </w:rPr>
            </w:pPr>
          </w:p>
        </w:tc>
        <w:tc>
          <w:tcPr>
            <w:tcW w:w="1677" w:type="pct"/>
          </w:tcPr>
          <w:p w14:paraId="6EF8CCA6" w14:textId="77777777" w:rsidR="005033F7" w:rsidRPr="007D6CF8" w:rsidRDefault="005033F7" w:rsidP="004540F5">
            <w:pPr>
              <w:pStyle w:val="BodyText"/>
              <w:rPr>
                <w:sz w:val="22"/>
                <w:szCs w:val="22"/>
              </w:rPr>
            </w:pPr>
          </w:p>
        </w:tc>
        <w:tc>
          <w:tcPr>
            <w:tcW w:w="627" w:type="pct"/>
          </w:tcPr>
          <w:p w14:paraId="59CFEE45" w14:textId="77777777" w:rsidR="005033F7" w:rsidRPr="007D6CF8" w:rsidRDefault="005033F7" w:rsidP="00DA6CB5">
            <w:pPr>
              <w:pStyle w:val="BodyText"/>
              <w:jc w:val="right"/>
              <w:rPr>
                <w:sz w:val="22"/>
                <w:szCs w:val="22"/>
              </w:rPr>
            </w:pPr>
          </w:p>
        </w:tc>
        <w:tc>
          <w:tcPr>
            <w:tcW w:w="547" w:type="pct"/>
          </w:tcPr>
          <w:p w14:paraId="18F4B18C" w14:textId="77777777" w:rsidR="005033F7" w:rsidRPr="007D6CF8" w:rsidRDefault="005033F7" w:rsidP="00DA6CB5">
            <w:pPr>
              <w:pStyle w:val="BodyText"/>
              <w:jc w:val="right"/>
              <w:rPr>
                <w:sz w:val="22"/>
                <w:szCs w:val="22"/>
              </w:rPr>
            </w:pPr>
          </w:p>
        </w:tc>
        <w:tc>
          <w:tcPr>
            <w:tcW w:w="686" w:type="pct"/>
          </w:tcPr>
          <w:p w14:paraId="7E4C1196" w14:textId="77777777" w:rsidR="005033F7" w:rsidRPr="007D6CF8" w:rsidRDefault="005033F7" w:rsidP="00DA6CB5">
            <w:pPr>
              <w:pStyle w:val="BodyText"/>
              <w:jc w:val="right"/>
              <w:rPr>
                <w:sz w:val="22"/>
                <w:szCs w:val="22"/>
              </w:rPr>
            </w:pPr>
          </w:p>
        </w:tc>
        <w:tc>
          <w:tcPr>
            <w:tcW w:w="636" w:type="pct"/>
          </w:tcPr>
          <w:p w14:paraId="474B9D81" w14:textId="77777777" w:rsidR="005033F7" w:rsidRPr="007D6CF8" w:rsidRDefault="005033F7" w:rsidP="00DA6CB5">
            <w:pPr>
              <w:pStyle w:val="BodyText"/>
              <w:jc w:val="right"/>
              <w:rPr>
                <w:sz w:val="22"/>
                <w:szCs w:val="22"/>
              </w:rPr>
            </w:pPr>
          </w:p>
        </w:tc>
        <w:tc>
          <w:tcPr>
            <w:tcW w:w="514" w:type="pct"/>
          </w:tcPr>
          <w:p w14:paraId="3AE63B00" w14:textId="77777777" w:rsidR="005033F7" w:rsidRPr="007D6CF8" w:rsidRDefault="005033F7" w:rsidP="00DA6CB5">
            <w:pPr>
              <w:pStyle w:val="BodyText"/>
              <w:jc w:val="right"/>
              <w:rPr>
                <w:sz w:val="22"/>
                <w:szCs w:val="22"/>
              </w:rPr>
            </w:pPr>
          </w:p>
        </w:tc>
        <w:tc>
          <w:tcPr>
            <w:tcW w:w="118" w:type="pct"/>
          </w:tcPr>
          <w:p w14:paraId="2D724060" w14:textId="77777777" w:rsidR="005033F7" w:rsidRPr="007D6CF8" w:rsidRDefault="005033F7" w:rsidP="004540F5">
            <w:pPr>
              <w:pStyle w:val="BodyText"/>
              <w:rPr>
                <w:sz w:val="22"/>
                <w:szCs w:val="22"/>
              </w:rPr>
            </w:pPr>
          </w:p>
        </w:tc>
      </w:tr>
      <w:tr w:rsidR="005033F7" w:rsidRPr="007D6CF8" w14:paraId="0D5B170C" w14:textId="77777777" w:rsidTr="00DA6CB5">
        <w:trPr>
          <w:trHeight w:hRule="exact" w:val="288"/>
        </w:trPr>
        <w:tc>
          <w:tcPr>
            <w:tcW w:w="195" w:type="pct"/>
          </w:tcPr>
          <w:p w14:paraId="42AABB0A" w14:textId="77777777" w:rsidR="005033F7" w:rsidRPr="007D6CF8" w:rsidRDefault="005033F7" w:rsidP="004540F5">
            <w:pPr>
              <w:pStyle w:val="BodyText"/>
              <w:rPr>
                <w:sz w:val="22"/>
                <w:szCs w:val="22"/>
              </w:rPr>
            </w:pPr>
            <w:r w:rsidRPr="007D6CF8">
              <w:rPr>
                <w:sz w:val="22"/>
                <w:szCs w:val="22"/>
              </w:rPr>
              <w:t>3.</w:t>
            </w:r>
          </w:p>
        </w:tc>
        <w:tc>
          <w:tcPr>
            <w:tcW w:w="1677" w:type="pct"/>
          </w:tcPr>
          <w:p w14:paraId="2AD638E3" w14:textId="664609C1" w:rsidR="005033F7" w:rsidRPr="007D6CF8" w:rsidRDefault="00CE63FD" w:rsidP="004540F5">
            <w:pPr>
              <w:pStyle w:val="BodyText"/>
              <w:rPr>
                <w:sz w:val="22"/>
                <w:szCs w:val="22"/>
              </w:rPr>
            </w:pPr>
            <w:r>
              <w:rPr>
                <w:sz w:val="22"/>
                <w:szCs w:val="22"/>
              </w:rPr>
              <w:t xml:space="preserve"> </w:t>
            </w:r>
            <w:r w:rsidR="00DA6CB5" w:rsidRPr="007D6CF8">
              <w:rPr>
                <w:sz w:val="22"/>
                <w:szCs w:val="22"/>
              </w:rPr>
              <w:t xml:space="preserve"> </w:t>
            </w:r>
            <w:r w:rsidR="005033F7" w:rsidRPr="007D6CF8">
              <w:rPr>
                <w:sz w:val="22"/>
                <w:szCs w:val="22"/>
              </w:rPr>
              <w:t>DEPRECIATION</w:t>
            </w:r>
          </w:p>
        </w:tc>
        <w:tc>
          <w:tcPr>
            <w:tcW w:w="627" w:type="pct"/>
          </w:tcPr>
          <w:p w14:paraId="77513687" w14:textId="77777777" w:rsidR="005033F7" w:rsidRPr="007D6CF8" w:rsidRDefault="005033F7" w:rsidP="00DA6CB5">
            <w:pPr>
              <w:pStyle w:val="BodyText"/>
              <w:jc w:val="right"/>
              <w:rPr>
                <w:sz w:val="22"/>
                <w:szCs w:val="22"/>
              </w:rPr>
            </w:pPr>
            <w:r w:rsidRPr="007D6CF8">
              <w:rPr>
                <w:sz w:val="22"/>
                <w:szCs w:val="22"/>
              </w:rPr>
              <w:t>24,810</w:t>
            </w:r>
          </w:p>
        </w:tc>
        <w:tc>
          <w:tcPr>
            <w:tcW w:w="547" w:type="pct"/>
          </w:tcPr>
          <w:p w14:paraId="01A5BFA0" w14:textId="77777777" w:rsidR="005033F7" w:rsidRPr="007D6CF8" w:rsidRDefault="005033F7" w:rsidP="00DA6CB5">
            <w:pPr>
              <w:pStyle w:val="BodyText"/>
              <w:jc w:val="right"/>
              <w:rPr>
                <w:sz w:val="22"/>
                <w:szCs w:val="22"/>
              </w:rPr>
            </w:pPr>
            <w:r w:rsidRPr="007D6CF8">
              <w:rPr>
                <w:sz w:val="22"/>
                <w:szCs w:val="22"/>
              </w:rPr>
              <w:t>2,554</w:t>
            </w:r>
          </w:p>
        </w:tc>
        <w:tc>
          <w:tcPr>
            <w:tcW w:w="686" w:type="pct"/>
          </w:tcPr>
          <w:p w14:paraId="4EB503DD" w14:textId="77777777" w:rsidR="005033F7" w:rsidRPr="007D6CF8" w:rsidRDefault="005033F7" w:rsidP="00DA6CB5">
            <w:pPr>
              <w:pStyle w:val="BodyText"/>
              <w:jc w:val="right"/>
              <w:rPr>
                <w:sz w:val="22"/>
                <w:szCs w:val="22"/>
              </w:rPr>
            </w:pPr>
            <w:r w:rsidRPr="007D6CF8">
              <w:rPr>
                <w:sz w:val="22"/>
                <w:szCs w:val="22"/>
              </w:rPr>
              <w:t>27,364</w:t>
            </w:r>
          </w:p>
        </w:tc>
        <w:tc>
          <w:tcPr>
            <w:tcW w:w="636" w:type="pct"/>
          </w:tcPr>
          <w:p w14:paraId="11620B9B" w14:textId="77777777" w:rsidR="005033F7" w:rsidRPr="007D6CF8" w:rsidRDefault="005033F7" w:rsidP="00DA6CB5">
            <w:pPr>
              <w:pStyle w:val="BodyText"/>
              <w:jc w:val="right"/>
              <w:rPr>
                <w:sz w:val="22"/>
                <w:szCs w:val="22"/>
              </w:rPr>
            </w:pPr>
            <w:r w:rsidRPr="007D6CF8">
              <w:rPr>
                <w:sz w:val="22"/>
                <w:szCs w:val="22"/>
              </w:rPr>
              <w:t>0</w:t>
            </w:r>
          </w:p>
        </w:tc>
        <w:tc>
          <w:tcPr>
            <w:tcW w:w="514" w:type="pct"/>
          </w:tcPr>
          <w:p w14:paraId="796401D6" w14:textId="77777777" w:rsidR="005033F7" w:rsidRPr="007D6CF8" w:rsidRDefault="005033F7" w:rsidP="00DA6CB5">
            <w:pPr>
              <w:pStyle w:val="BodyText"/>
              <w:jc w:val="right"/>
              <w:rPr>
                <w:sz w:val="22"/>
                <w:szCs w:val="22"/>
              </w:rPr>
            </w:pPr>
            <w:r w:rsidRPr="007D6CF8">
              <w:rPr>
                <w:sz w:val="22"/>
                <w:szCs w:val="22"/>
              </w:rPr>
              <w:t>27,364</w:t>
            </w:r>
          </w:p>
        </w:tc>
        <w:tc>
          <w:tcPr>
            <w:tcW w:w="118" w:type="pct"/>
          </w:tcPr>
          <w:p w14:paraId="0CA7685B" w14:textId="77777777" w:rsidR="005033F7" w:rsidRPr="007D6CF8" w:rsidRDefault="005033F7" w:rsidP="004540F5">
            <w:pPr>
              <w:pStyle w:val="BodyText"/>
              <w:rPr>
                <w:sz w:val="22"/>
                <w:szCs w:val="22"/>
              </w:rPr>
            </w:pPr>
          </w:p>
        </w:tc>
      </w:tr>
      <w:tr w:rsidR="005033F7" w:rsidRPr="007D6CF8" w14:paraId="46FFB92A" w14:textId="77777777" w:rsidTr="00DA6CB5">
        <w:trPr>
          <w:trHeight w:hRule="exact" w:val="288"/>
        </w:trPr>
        <w:tc>
          <w:tcPr>
            <w:tcW w:w="195" w:type="pct"/>
          </w:tcPr>
          <w:p w14:paraId="7A8FCC5F" w14:textId="77777777" w:rsidR="005033F7" w:rsidRPr="007D6CF8" w:rsidRDefault="005033F7" w:rsidP="004540F5">
            <w:pPr>
              <w:pStyle w:val="BodyText"/>
              <w:rPr>
                <w:sz w:val="22"/>
                <w:szCs w:val="22"/>
              </w:rPr>
            </w:pPr>
          </w:p>
        </w:tc>
        <w:tc>
          <w:tcPr>
            <w:tcW w:w="1677" w:type="pct"/>
          </w:tcPr>
          <w:p w14:paraId="79A04E5F" w14:textId="77777777" w:rsidR="005033F7" w:rsidRPr="007D6CF8" w:rsidRDefault="005033F7" w:rsidP="004540F5">
            <w:pPr>
              <w:pStyle w:val="BodyText"/>
              <w:rPr>
                <w:sz w:val="22"/>
                <w:szCs w:val="22"/>
              </w:rPr>
            </w:pPr>
          </w:p>
        </w:tc>
        <w:tc>
          <w:tcPr>
            <w:tcW w:w="627" w:type="pct"/>
          </w:tcPr>
          <w:p w14:paraId="15EB8814" w14:textId="77777777" w:rsidR="005033F7" w:rsidRPr="007D6CF8" w:rsidRDefault="005033F7" w:rsidP="00DA6CB5">
            <w:pPr>
              <w:pStyle w:val="BodyText"/>
              <w:jc w:val="right"/>
              <w:rPr>
                <w:sz w:val="22"/>
                <w:szCs w:val="22"/>
              </w:rPr>
            </w:pPr>
          </w:p>
        </w:tc>
        <w:tc>
          <w:tcPr>
            <w:tcW w:w="547" w:type="pct"/>
          </w:tcPr>
          <w:p w14:paraId="07D01A98" w14:textId="77777777" w:rsidR="005033F7" w:rsidRPr="007D6CF8" w:rsidRDefault="005033F7" w:rsidP="00DA6CB5">
            <w:pPr>
              <w:pStyle w:val="BodyText"/>
              <w:jc w:val="right"/>
              <w:rPr>
                <w:sz w:val="22"/>
                <w:szCs w:val="22"/>
              </w:rPr>
            </w:pPr>
          </w:p>
        </w:tc>
        <w:tc>
          <w:tcPr>
            <w:tcW w:w="686" w:type="pct"/>
          </w:tcPr>
          <w:p w14:paraId="5598FCF4" w14:textId="77777777" w:rsidR="005033F7" w:rsidRPr="007D6CF8" w:rsidRDefault="005033F7" w:rsidP="00DA6CB5">
            <w:pPr>
              <w:pStyle w:val="BodyText"/>
              <w:jc w:val="right"/>
              <w:rPr>
                <w:sz w:val="22"/>
                <w:szCs w:val="22"/>
              </w:rPr>
            </w:pPr>
          </w:p>
        </w:tc>
        <w:tc>
          <w:tcPr>
            <w:tcW w:w="636" w:type="pct"/>
          </w:tcPr>
          <w:p w14:paraId="692CFE45" w14:textId="77777777" w:rsidR="005033F7" w:rsidRPr="007D6CF8" w:rsidRDefault="005033F7" w:rsidP="00DA6CB5">
            <w:pPr>
              <w:pStyle w:val="BodyText"/>
              <w:jc w:val="right"/>
              <w:rPr>
                <w:sz w:val="22"/>
                <w:szCs w:val="22"/>
              </w:rPr>
            </w:pPr>
          </w:p>
        </w:tc>
        <w:tc>
          <w:tcPr>
            <w:tcW w:w="514" w:type="pct"/>
          </w:tcPr>
          <w:p w14:paraId="7E2390E7" w14:textId="77777777" w:rsidR="005033F7" w:rsidRPr="007D6CF8" w:rsidRDefault="005033F7" w:rsidP="00DA6CB5">
            <w:pPr>
              <w:pStyle w:val="BodyText"/>
              <w:jc w:val="right"/>
              <w:rPr>
                <w:sz w:val="22"/>
                <w:szCs w:val="22"/>
              </w:rPr>
            </w:pPr>
          </w:p>
        </w:tc>
        <w:tc>
          <w:tcPr>
            <w:tcW w:w="118" w:type="pct"/>
          </w:tcPr>
          <w:p w14:paraId="357AE714" w14:textId="77777777" w:rsidR="005033F7" w:rsidRPr="007D6CF8" w:rsidRDefault="005033F7" w:rsidP="004540F5">
            <w:pPr>
              <w:pStyle w:val="BodyText"/>
              <w:rPr>
                <w:sz w:val="22"/>
                <w:szCs w:val="22"/>
              </w:rPr>
            </w:pPr>
          </w:p>
        </w:tc>
      </w:tr>
      <w:tr w:rsidR="005033F7" w:rsidRPr="007D6CF8" w14:paraId="467F8073" w14:textId="77777777" w:rsidTr="00DA6CB5">
        <w:trPr>
          <w:trHeight w:hRule="exact" w:val="288"/>
        </w:trPr>
        <w:tc>
          <w:tcPr>
            <w:tcW w:w="195" w:type="pct"/>
          </w:tcPr>
          <w:p w14:paraId="5B6F645C" w14:textId="77777777" w:rsidR="005033F7" w:rsidRPr="007D6CF8" w:rsidRDefault="005033F7" w:rsidP="004540F5">
            <w:pPr>
              <w:pStyle w:val="BodyText"/>
              <w:rPr>
                <w:sz w:val="22"/>
                <w:szCs w:val="22"/>
              </w:rPr>
            </w:pPr>
            <w:r w:rsidRPr="007D6CF8">
              <w:rPr>
                <w:sz w:val="22"/>
                <w:szCs w:val="22"/>
              </w:rPr>
              <w:t>4.</w:t>
            </w:r>
          </w:p>
        </w:tc>
        <w:tc>
          <w:tcPr>
            <w:tcW w:w="1677" w:type="pct"/>
          </w:tcPr>
          <w:p w14:paraId="5B6A1109" w14:textId="69B05119" w:rsidR="005033F7" w:rsidRPr="007D6CF8" w:rsidRDefault="00CE63FD" w:rsidP="004540F5">
            <w:pPr>
              <w:pStyle w:val="BodyText"/>
              <w:rPr>
                <w:sz w:val="22"/>
                <w:szCs w:val="22"/>
              </w:rPr>
            </w:pPr>
            <w:r>
              <w:rPr>
                <w:sz w:val="22"/>
                <w:szCs w:val="22"/>
              </w:rPr>
              <w:t xml:space="preserve"> </w:t>
            </w:r>
            <w:r w:rsidR="00DA6CB5" w:rsidRPr="007D6CF8">
              <w:rPr>
                <w:sz w:val="22"/>
                <w:szCs w:val="22"/>
              </w:rPr>
              <w:t xml:space="preserve"> </w:t>
            </w:r>
            <w:r w:rsidR="005033F7" w:rsidRPr="007D6CF8">
              <w:rPr>
                <w:sz w:val="22"/>
                <w:szCs w:val="22"/>
              </w:rPr>
              <w:t>AMORTIZATION</w:t>
            </w:r>
          </w:p>
        </w:tc>
        <w:tc>
          <w:tcPr>
            <w:tcW w:w="627" w:type="pct"/>
          </w:tcPr>
          <w:p w14:paraId="0F1C6A87" w14:textId="77777777" w:rsidR="005033F7" w:rsidRPr="007D6CF8" w:rsidRDefault="005033F7" w:rsidP="00DA6CB5">
            <w:pPr>
              <w:pStyle w:val="BodyText"/>
              <w:jc w:val="right"/>
              <w:rPr>
                <w:sz w:val="22"/>
                <w:szCs w:val="22"/>
              </w:rPr>
            </w:pPr>
            <w:r w:rsidRPr="007D6CF8">
              <w:rPr>
                <w:sz w:val="22"/>
                <w:szCs w:val="22"/>
              </w:rPr>
              <w:t>0</w:t>
            </w:r>
          </w:p>
        </w:tc>
        <w:tc>
          <w:tcPr>
            <w:tcW w:w="547" w:type="pct"/>
          </w:tcPr>
          <w:p w14:paraId="502F71DE" w14:textId="77777777" w:rsidR="005033F7" w:rsidRPr="007D6CF8" w:rsidRDefault="005033F7" w:rsidP="00DA6CB5">
            <w:pPr>
              <w:pStyle w:val="BodyText"/>
              <w:jc w:val="right"/>
              <w:rPr>
                <w:sz w:val="22"/>
                <w:szCs w:val="22"/>
              </w:rPr>
            </w:pPr>
            <w:r w:rsidRPr="007D6CF8">
              <w:rPr>
                <w:sz w:val="22"/>
                <w:szCs w:val="22"/>
              </w:rPr>
              <w:t>0</w:t>
            </w:r>
          </w:p>
        </w:tc>
        <w:tc>
          <w:tcPr>
            <w:tcW w:w="686" w:type="pct"/>
          </w:tcPr>
          <w:p w14:paraId="47302DA9" w14:textId="77777777" w:rsidR="005033F7" w:rsidRPr="007D6CF8" w:rsidRDefault="005033F7" w:rsidP="00DA6CB5">
            <w:pPr>
              <w:pStyle w:val="BodyText"/>
              <w:jc w:val="right"/>
              <w:rPr>
                <w:sz w:val="22"/>
                <w:szCs w:val="22"/>
              </w:rPr>
            </w:pPr>
            <w:r w:rsidRPr="007D6CF8">
              <w:rPr>
                <w:sz w:val="22"/>
                <w:szCs w:val="22"/>
              </w:rPr>
              <w:t>0</w:t>
            </w:r>
          </w:p>
        </w:tc>
        <w:tc>
          <w:tcPr>
            <w:tcW w:w="636" w:type="pct"/>
          </w:tcPr>
          <w:p w14:paraId="1E548855" w14:textId="77777777" w:rsidR="005033F7" w:rsidRPr="007D6CF8" w:rsidRDefault="005033F7" w:rsidP="00DA6CB5">
            <w:pPr>
              <w:pStyle w:val="BodyText"/>
              <w:jc w:val="right"/>
              <w:rPr>
                <w:sz w:val="22"/>
                <w:szCs w:val="22"/>
              </w:rPr>
            </w:pPr>
            <w:r w:rsidRPr="007D6CF8">
              <w:rPr>
                <w:sz w:val="22"/>
                <w:szCs w:val="22"/>
              </w:rPr>
              <w:t>0</w:t>
            </w:r>
          </w:p>
        </w:tc>
        <w:tc>
          <w:tcPr>
            <w:tcW w:w="514" w:type="pct"/>
          </w:tcPr>
          <w:p w14:paraId="2BFEF9D9" w14:textId="77777777" w:rsidR="005033F7" w:rsidRPr="007D6CF8" w:rsidRDefault="005033F7" w:rsidP="00DA6CB5">
            <w:pPr>
              <w:pStyle w:val="BodyText"/>
              <w:jc w:val="right"/>
              <w:rPr>
                <w:sz w:val="22"/>
                <w:szCs w:val="22"/>
              </w:rPr>
            </w:pPr>
            <w:r w:rsidRPr="007D6CF8">
              <w:rPr>
                <w:sz w:val="22"/>
                <w:szCs w:val="22"/>
              </w:rPr>
              <w:t>0</w:t>
            </w:r>
          </w:p>
        </w:tc>
        <w:tc>
          <w:tcPr>
            <w:tcW w:w="118" w:type="pct"/>
          </w:tcPr>
          <w:p w14:paraId="6FC3D2EB" w14:textId="77777777" w:rsidR="005033F7" w:rsidRPr="007D6CF8" w:rsidRDefault="005033F7" w:rsidP="004540F5">
            <w:pPr>
              <w:pStyle w:val="BodyText"/>
              <w:rPr>
                <w:sz w:val="22"/>
                <w:szCs w:val="22"/>
              </w:rPr>
            </w:pPr>
          </w:p>
        </w:tc>
      </w:tr>
      <w:tr w:rsidR="005033F7" w:rsidRPr="007D6CF8" w14:paraId="0C8CBA1B" w14:textId="77777777" w:rsidTr="00DA6CB5">
        <w:trPr>
          <w:trHeight w:hRule="exact" w:val="288"/>
        </w:trPr>
        <w:tc>
          <w:tcPr>
            <w:tcW w:w="195" w:type="pct"/>
          </w:tcPr>
          <w:p w14:paraId="246F9804" w14:textId="77777777" w:rsidR="005033F7" w:rsidRPr="007D6CF8" w:rsidRDefault="005033F7" w:rsidP="004540F5">
            <w:pPr>
              <w:pStyle w:val="BodyText"/>
              <w:rPr>
                <w:sz w:val="22"/>
                <w:szCs w:val="22"/>
              </w:rPr>
            </w:pPr>
          </w:p>
        </w:tc>
        <w:tc>
          <w:tcPr>
            <w:tcW w:w="1677" w:type="pct"/>
          </w:tcPr>
          <w:p w14:paraId="68279BEE" w14:textId="77777777" w:rsidR="005033F7" w:rsidRPr="007D6CF8" w:rsidRDefault="005033F7" w:rsidP="004540F5">
            <w:pPr>
              <w:pStyle w:val="BodyText"/>
              <w:rPr>
                <w:sz w:val="22"/>
                <w:szCs w:val="22"/>
              </w:rPr>
            </w:pPr>
          </w:p>
        </w:tc>
        <w:tc>
          <w:tcPr>
            <w:tcW w:w="627" w:type="pct"/>
          </w:tcPr>
          <w:p w14:paraId="5295E86E" w14:textId="77777777" w:rsidR="005033F7" w:rsidRPr="007D6CF8" w:rsidRDefault="005033F7" w:rsidP="00DA6CB5">
            <w:pPr>
              <w:pStyle w:val="BodyText"/>
              <w:jc w:val="right"/>
              <w:rPr>
                <w:sz w:val="22"/>
                <w:szCs w:val="22"/>
              </w:rPr>
            </w:pPr>
          </w:p>
        </w:tc>
        <w:tc>
          <w:tcPr>
            <w:tcW w:w="547" w:type="pct"/>
          </w:tcPr>
          <w:p w14:paraId="5C029E2C" w14:textId="77777777" w:rsidR="005033F7" w:rsidRPr="007D6CF8" w:rsidRDefault="005033F7" w:rsidP="00DA6CB5">
            <w:pPr>
              <w:pStyle w:val="BodyText"/>
              <w:jc w:val="right"/>
              <w:rPr>
                <w:sz w:val="22"/>
                <w:szCs w:val="22"/>
              </w:rPr>
            </w:pPr>
          </w:p>
        </w:tc>
        <w:tc>
          <w:tcPr>
            <w:tcW w:w="686" w:type="pct"/>
          </w:tcPr>
          <w:p w14:paraId="6B7AF27F" w14:textId="77777777" w:rsidR="005033F7" w:rsidRPr="007D6CF8" w:rsidRDefault="005033F7" w:rsidP="00DA6CB5">
            <w:pPr>
              <w:pStyle w:val="BodyText"/>
              <w:jc w:val="right"/>
              <w:rPr>
                <w:sz w:val="22"/>
                <w:szCs w:val="22"/>
              </w:rPr>
            </w:pPr>
          </w:p>
        </w:tc>
        <w:tc>
          <w:tcPr>
            <w:tcW w:w="636" w:type="pct"/>
          </w:tcPr>
          <w:p w14:paraId="66B5DD48" w14:textId="77777777" w:rsidR="005033F7" w:rsidRPr="007D6CF8" w:rsidRDefault="005033F7" w:rsidP="00DA6CB5">
            <w:pPr>
              <w:pStyle w:val="BodyText"/>
              <w:jc w:val="right"/>
              <w:rPr>
                <w:sz w:val="22"/>
                <w:szCs w:val="22"/>
              </w:rPr>
            </w:pPr>
          </w:p>
        </w:tc>
        <w:tc>
          <w:tcPr>
            <w:tcW w:w="514" w:type="pct"/>
          </w:tcPr>
          <w:p w14:paraId="69F709C4" w14:textId="77777777" w:rsidR="005033F7" w:rsidRPr="007D6CF8" w:rsidRDefault="005033F7" w:rsidP="00DA6CB5">
            <w:pPr>
              <w:pStyle w:val="BodyText"/>
              <w:jc w:val="right"/>
              <w:rPr>
                <w:sz w:val="22"/>
                <w:szCs w:val="22"/>
              </w:rPr>
            </w:pPr>
          </w:p>
        </w:tc>
        <w:tc>
          <w:tcPr>
            <w:tcW w:w="118" w:type="pct"/>
          </w:tcPr>
          <w:p w14:paraId="453E92A6" w14:textId="77777777" w:rsidR="005033F7" w:rsidRPr="007D6CF8" w:rsidRDefault="005033F7" w:rsidP="004540F5">
            <w:pPr>
              <w:pStyle w:val="BodyText"/>
              <w:rPr>
                <w:sz w:val="22"/>
                <w:szCs w:val="22"/>
              </w:rPr>
            </w:pPr>
          </w:p>
        </w:tc>
      </w:tr>
      <w:tr w:rsidR="005033F7" w:rsidRPr="007D6CF8" w14:paraId="756690D9" w14:textId="77777777" w:rsidTr="00DA6CB5">
        <w:trPr>
          <w:trHeight w:hRule="exact" w:val="288"/>
        </w:trPr>
        <w:tc>
          <w:tcPr>
            <w:tcW w:w="195" w:type="pct"/>
          </w:tcPr>
          <w:p w14:paraId="0DCC6272" w14:textId="77777777" w:rsidR="005033F7" w:rsidRPr="007D6CF8" w:rsidRDefault="005033F7" w:rsidP="004540F5">
            <w:pPr>
              <w:pStyle w:val="BodyText"/>
              <w:rPr>
                <w:sz w:val="22"/>
                <w:szCs w:val="22"/>
              </w:rPr>
            </w:pPr>
            <w:r w:rsidRPr="007D6CF8">
              <w:rPr>
                <w:sz w:val="22"/>
                <w:szCs w:val="22"/>
              </w:rPr>
              <w:t>5.</w:t>
            </w:r>
          </w:p>
        </w:tc>
        <w:tc>
          <w:tcPr>
            <w:tcW w:w="1677" w:type="pct"/>
          </w:tcPr>
          <w:p w14:paraId="74E97193" w14:textId="7F9922A8" w:rsidR="005033F7" w:rsidRPr="007D6CF8" w:rsidRDefault="00CE63FD" w:rsidP="004540F5">
            <w:pPr>
              <w:pStyle w:val="BodyText"/>
              <w:rPr>
                <w:sz w:val="22"/>
                <w:szCs w:val="22"/>
              </w:rPr>
            </w:pPr>
            <w:r>
              <w:rPr>
                <w:sz w:val="22"/>
                <w:szCs w:val="22"/>
              </w:rPr>
              <w:t xml:space="preserve"> </w:t>
            </w:r>
            <w:r w:rsidR="00DA6CB5" w:rsidRPr="007D6CF8">
              <w:rPr>
                <w:sz w:val="22"/>
                <w:szCs w:val="22"/>
              </w:rPr>
              <w:t xml:space="preserve"> </w:t>
            </w:r>
            <w:r w:rsidR="005033F7" w:rsidRPr="007D6CF8">
              <w:rPr>
                <w:sz w:val="22"/>
                <w:szCs w:val="22"/>
              </w:rPr>
              <w:t>TAXES OTHER THAN INCOME</w:t>
            </w:r>
          </w:p>
        </w:tc>
        <w:tc>
          <w:tcPr>
            <w:tcW w:w="627" w:type="pct"/>
          </w:tcPr>
          <w:p w14:paraId="3AB6FD27" w14:textId="77777777" w:rsidR="005033F7" w:rsidRPr="007D6CF8" w:rsidRDefault="005033F7" w:rsidP="00DA6CB5">
            <w:pPr>
              <w:pStyle w:val="BodyText"/>
              <w:jc w:val="right"/>
              <w:rPr>
                <w:sz w:val="22"/>
                <w:szCs w:val="22"/>
              </w:rPr>
            </w:pPr>
            <w:r w:rsidRPr="007D6CF8">
              <w:rPr>
                <w:sz w:val="22"/>
                <w:szCs w:val="22"/>
              </w:rPr>
              <w:t>7,747</w:t>
            </w:r>
          </w:p>
        </w:tc>
        <w:tc>
          <w:tcPr>
            <w:tcW w:w="547" w:type="pct"/>
          </w:tcPr>
          <w:p w14:paraId="191A989D" w14:textId="77777777" w:rsidR="005033F7" w:rsidRPr="007D6CF8" w:rsidRDefault="005033F7" w:rsidP="00DA6CB5">
            <w:pPr>
              <w:pStyle w:val="BodyText"/>
              <w:jc w:val="right"/>
              <w:rPr>
                <w:sz w:val="22"/>
                <w:szCs w:val="22"/>
              </w:rPr>
            </w:pPr>
            <w:r w:rsidRPr="007D6CF8">
              <w:rPr>
                <w:sz w:val="22"/>
                <w:szCs w:val="22"/>
              </w:rPr>
              <w:t>13</w:t>
            </w:r>
          </w:p>
        </w:tc>
        <w:tc>
          <w:tcPr>
            <w:tcW w:w="686" w:type="pct"/>
          </w:tcPr>
          <w:p w14:paraId="2C5D718A" w14:textId="77777777" w:rsidR="005033F7" w:rsidRPr="007D6CF8" w:rsidRDefault="005033F7" w:rsidP="00DA6CB5">
            <w:pPr>
              <w:pStyle w:val="BodyText"/>
              <w:jc w:val="right"/>
              <w:rPr>
                <w:sz w:val="22"/>
                <w:szCs w:val="22"/>
              </w:rPr>
            </w:pPr>
            <w:r w:rsidRPr="007D6CF8">
              <w:rPr>
                <w:sz w:val="22"/>
                <w:szCs w:val="22"/>
              </w:rPr>
              <w:t>7,760</w:t>
            </w:r>
          </w:p>
        </w:tc>
        <w:tc>
          <w:tcPr>
            <w:tcW w:w="636" w:type="pct"/>
          </w:tcPr>
          <w:p w14:paraId="17D97EF2" w14:textId="77777777" w:rsidR="005033F7" w:rsidRPr="007D6CF8" w:rsidRDefault="005033F7" w:rsidP="00DA6CB5">
            <w:pPr>
              <w:pStyle w:val="BodyText"/>
              <w:jc w:val="right"/>
              <w:rPr>
                <w:sz w:val="22"/>
                <w:szCs w:val="22"/>
              </w:rPr>
            </w:pPr>
            <w:r w:rsidRPr="007D6CF8">
              <w:rPr>
                <w:sz w:val="22"/>
                <w:szCs w:val="22"/>
              </w:rPr>
              <w:t>1,804</w:t>
            </w:r>
          </w:p>
        </w:tc>
        <w:tc>
          <w:tcPr>
            <w:tcW w:w="514" w:type="pct"/>
          </w:tcPr>
          <w:p w14:paraId="0DE7CC27" w14:textId="77777777" w:rsidR="005033F7" w:rsidRPr="007D6CF8" w:rsidRDefault="005033F7" w:rsidP="00DA6CB5">
            <w:pPr>
              <w:pStyle w:val="BodyText"/>
              <w:jc w:val="right"/>
              <w:rPr>
                <w:sz w:val="22"/>
                <w:szCs w:val="22"/>
              </w:rPr>
            </w:pPr>
            <w:r w:rsidRPr="007D6CF8">
              <w:rPr>
                <w:sz w:val="22"/>
                <w:szCs w:val="22"/>
              </w:rPr>
              <w:t>9,564</w:t>
            </w:r>
          </w:p>
        </w:tc>
        <w:tc>
          <w:tcPr>
            <w:tcW w:w="118" w:type="pct"/>
          </w:tcPr>
          <w:p w14:paraId="108FBD87" w14:textId="77777777" w:rsidR="005033F7" w:rsidRPr="007D6CF8" w:rsidRDefault="005033F7" w:rsidP="004540F5">
            <w:pPr>
              <w:pStyle w:val="BodyText"/>
              <w:rPr>
                <w:sz w:val="22"/>
                <w:szCs w:val="22"/>
              </w:rPr>
            </w:pPr>
          </w:p>
        </w:tc>
      </w:tr>
      <w:tr w:rsidR="005033F7" w:rsidRPr="007D6CF8" w14:paraId="59EE5309" w14:textId="77777777" w:rsidTr="00DA6CB5">
        <w:trPr>
          <w:trHeight w:hRule="exact" w:val="288"/>
        </w:trPr>
        <w:tc>
          <w:tcPr>
            <w:tcW w:w="195" w:type="pct"/>
          </w:tcPr>
          <w:p w14:paraId="7ACFC67F" w14:textId="77777777" w:rsidR="005033F7" w:rsidRPr="007D6CF8" w:rsidRDefault="005033F7" w:rsidP="004540F5">
            <w:pPr>
              <w:pStyle w:val="BodyText"/>
              <w:rPr>
                <w:sz w:val="22"/>
                <w:szCs w:val="22"/>
              </w:rPr>
            </w:pPr>
          </w:p>
        </w:tc>
        <w:tc>
          <w:tcPr>
            <w:tcW w:w="1677" w:type="pct"/>
          </w:tcPr>
          <w:p w14:paraId="0FFEE51C" w14:textId="77777777" w:rsidR="005033F7" w:rsidRPr="007D6CF8" w:rsidRDefault="005033F7" w:rsidP="004540F5">
            <w:pPr>
              <w:pStyle w:val="BodyText"/>
              <w:rPr>
                <w:sz w:val="22"/>
                <w:szCs w:val="22"/>
              </w:rPr>
            </w:pPr>
          </w:p>
        </w:tc>
        <w:tc>
          <w:tcPr>
            <w:tcW w:w="627" w:type="pct"/>
          </w:tcPr>
          <w:p w14:paraId="40A81719" w14:textId="77777777" w:rsidR="005033F7" w:rsidRPr="007D6CF8" w:rsidRDefault="005033F7" w:rsidP="00DA6CB5">
            <w:pPr>
              <w:pStyle w:val="BodyText"/>
              <w:jc w:val="right"/>
              <w:rPr>
                <w:sz w:val="22"/>
                <w:szCs w:val="22"/>
              </w:rPr>
            </w:pPr>
          </w:p>
        </w:tc>
        <w:tc>
          <w:tcPr>
            <w:tcW w:w="547" w:type="pct"/>
          </w:tcPr>
          <w:p w14:paraId="0B8AEF34" w14:textId="77777777" w:rsidR="005033F7" w:rsidRPr="007D6CF8" w:rsidRDefault="005033F7" w:rsidP="00DA6CB5">
            <w:pPr>
              <w:pStyle w:val="BodyText"/>
              <w:jc w:val="right"/>
              <w:rPr>
                <w:sz w:val="22"/>
                <w:szCs w:val="22"/>
              </w:rPr>
            </w:pPr>
          </w:p>
        </w:tc>
        <w:tc>
          <w:tcPr>
            <w:tcW w:w="686" w:type="pct"/>
          </w:tcPr>
          <w:p w14:paraId="6C075E8D" w14:textId="77777777" w:rsidR="005033F7" w:rsidRPr="007D6CF8" w:rsidRDefault="005033F7" w:rsidP="00DA6CB5">
            <w:pPr>
              <w:pStyle w:val="BodyText"/>
              <w:jc w:val="right"/>
              <w:rPr>
                <w:sz w:val="22"/>
                <w:szCs w:val="22"/>
              </w:rPr>
            </w:pPr>
          </w:p>
        </w:tc>
        <w:tc>
          <w:tcPr>
            <w:tcW w:w="636" w:type="pct"/>
          </w:tcPr>
          <w:p w14:paraId="71C33E0E" w14:textId="77777777" w:rsidR="005033F7" w:rsidRPr="007D6CF8" w:rsidRDefault="005033F7" w:rsidP="00DA6CB5">
            <w:pPr>
              <w:pStyle w:val="BodyText"/>
              <w:jc w:val="right"/>
              <w:rPr>
                <w:sz w:val="22"/>
                <w:szCs w:val="22"/>
              </w:rPr>
            </w:pPr>
          </w:p>
        </w:tc>
        <w:tc>
          <w:tcPr>
            <w:tcW w:w="514" w:type="pct"/>
          </w:tcPr>
          <w:p w14:paraId="6A30A295" w14:textId="77777777" w:rsidR="005033F7" w:rsidRPr="007D6CF8" w:rsidRDefault="005033F7" w:rsidP="00DA6CB5">
            <w:pPr>
              <w:pStyle w:val="BodyText"/>
              <w:jc w:val="right"/>
              <w:rPr>
                <w:sz w:val="22"/>
                <w:szCs w:val="22"/>
              </w:rPr>
            </w:pPr>
          </w:p>
        </w:tc>
        <w:tc>
          <w:tcPr>
            <w:tcW w:w="118" w:type="pct"/>
          </w:tcPr>
          <w:p w14:paraId="66DA25F0" w14:textId="77777777" w:rsidR="005033F7" w:rsidRPr="007D6CF8" w:rsidRDefault="005033F7" w:rsidP="004540F5">
            <w:pPr>
              <w:pStyle w:val="BodyText"/>
              <w:rPr>
                <w:sz w:val="22"/>
                <w:szCs w:val="22"/>
              </w:rPr>
            </w:pPr>
          </w:p>
        </w:tc>
      </w:tr>
      <w:tr w:rsidR="005033F7" w:rsidRPr="007D6CF8" w14:paraId="451C0A29" w14:textId="77777777" w:rsidTr="00DA6CB5">
        <w:trPr>
          <w:trHeight w:hRule="exact" w:val="288"/>
        </w:trPr>
        <w:tc>
          <w:tcPr>
            <w:tcW w:w="195" w:type="pct"/>
          </w:tcPr>
          <w:p w14:paraId="26F45ADC" w14:textId="77777777" w:rsidR="005033F7" w:rsidRPr="007D6CF8" w:rsidRDefault="005033F7" w:rsidP="004540F5">
            <w:pPr>
              <w:pStyle w:val="BodyText"/>
              <w:rPr>
                <w:sz w:val="22"/>
                <w:szCs w:val="22"/>
              </w:rPr>
            </w:pPr>
            <w:r w:rsidRPr="007D6CF8">
              <w:rPr>
                <w:sz w:val="22"/>
                <w:szCs w:val="22"/>
              </w:rPr>
              <w:t>6.</w:t>
            </w:r>
          </w:p>
        </w:tc>
        <w:tc>
          <w:tcPr>
            <w:tcW w:w="1677" w:type="pct"/>
          </w:tcPr>
          <w:p w14:paraId="074E748E" w14:textId="3F95C7EC" w:rsidR="005033F7" w:rsidRPr="007D6CF8" w:rsidRDefault="00CE63FD" w:rsidP="004540F5">
            <w:pPr>
              <w:pStyle w:val="BodyText"/>
              <w:rPr>
                <w:sz w:val="22"/>
                <w:szCs w:val="22"/>
              </w:rPr>
            </w:pPr>
            <w:r>
              <w:rPr>
                <w:sz w:val="22"/>
                <w:szCs w:val="22"/>
              </w:rPr>
              <w:t xml:space="preserve"> </w:t>
            </w:r>
            <w:r w:rsidR="00DA6CB5" w:rsidRPr="007D6CF8">
              <w:rPr>
                <w:sz w:val="22"/>
                <w:szCs w:val="22"/>
              </w:rPr>
              <w:t xml:space="preserve"> </w:t>
            </w:r>
            <w:r w:rsidR="005033F7" w:rsidRPr="007D6CF8">
              <w:rPr>
                <w:sz w:val="22"/>
                <w:szCs w:val="22"/>
              </w:rPr>
              <w:t>INCOME TAXES</w:t>
            </w:r>
          </w:p>
        </w:tc>
        <w:tc>
          <w:tcPr>
            <w:tcW w:w="627" w:type="pct"/>
          </w:tcPr>
          <w:p w14:paraId="67DA1BC3" w14:textId="77777777" w:rsidR="005033F7" w:rsidRPr="007D6CF8" w:rsidRDefault="005033F7" w:rsidP="00DA6CB5">
            <w:pPr>
              <w:pStyle w:val="BodyText"/>
              <w:jc w:val="right"/>
              <w:rPr>
                <w:sz w:val="22"/>
                <w:szCs w:val="22"/>
                <w:u w:val="single"/>
              </w:rPr>
            </w:pPr>
            <w:r w:rsidRPr="007D6CF8">
              <w:rPr>
                <w:sz w:val="22"/>
                <w:szCs w:val="22"/>
                <w:u w:val="single"/>
              </w:rPr>
              <w:t>0</w:t>
            </w:r>
          </w:p>
        </w:tc>
        <w:tc>
          <w:tcPr>
            <w:tcW w:w="547" w:type="pct"/>
          </w:tcPr>
          <w:p w14:paraId="3568002D" w14:textId="77777777" w:rsidR="005033F7" w:rsidRPr="007D6CF8" w:rsidRDefault="005033F7" w:rsidP="00DA6CB5">
            <w:pPr>
              <w:pStyle w:val="BodyText"/>
              <w:jc w:val="right"/>
              <w:rPr>
                <w:sz w:val="22"/>
                <w:szCs w:val="22"/>
                <w:u w:val="single"/>
              </w:rPr>
            </w:pPr>
            <w:r w:rsidRPr="007D6CF8">
              <w:rPr>
                <w:sz w:val="22"/>
                <w:szCs w:val="22"/>
                <w:u w:val="single"/>
              </w:rPr>
              <w:t>0</w:t>
            </w:r>
          </w:p>
        </w:tc>
        <w:tc>
          <w:tcPr>
            <w:tcW w:w="686" w:type="pct"/>
          </w:tcPr>
          <w:p w14:paraId="71DB8D3F" w14:textId="77777777" w:rsidR="005033F7" w:rsidRPr="007D6CF8" w:rsidRDefault="005033F7" w:rsidP="00DA6CB5">
            <w:pPr>
              <w:pStyle w:val="BodyText"/>
              <w:jc w:val="right"/>
              <w:rPr>
                <w:sz w:val="22"/>
                <w:szCs w:val="22"/>
                <w:u w:val="single"/>
              </w:rPr>
            </w:pPr>
            <w:r w:rsidRPr="007D6CF8">
              <w:rPr>
                <w:sz w:val="22"/>
                <w:szCs w:val="22"/>
                <w:u w:val="single"/>
              </w:rPr>
              <w:t>0</w:t>
            </w:r>
          </w:p>
        </w:tc>
        <w:tc>
          <w:tcPr>
            <w:tcW w:w="636" w:type="pct"/>
          </w:tcPr>
          <w:p w14:paraId="0EC68DFF" w14:textId="77777777" w:rsidR="005033F7" w:rsidRPr="007D6CF8" w:rsidRDefault="005033F7" w:rsidP="00DA6CB5">
            <w:pPr>
              <w:pStyle w:val="BodyText"/>
              <w:jc w:val="right"/>
              <w:rPr>
                <w:sz w:val="22"/>
                <w:szCs w:val="22"/>
                <w:u w:val="single"/>
              </w:rPr>
            </w:pPr>
            <w:r w:rsidRPr="007D6CF8">
              <w:rPr>
                <w:sz w:val="22"/>
                <w:szCs w:val="22"/>
                <w:u w:val="single"/>
              </w:rPr>
              <w:t>0</w:t>
            </w:r>
          </w:p>
        </w:tc>
        <w:tc>
          <w:tcPr>
            <w:tcW w:w="514" w:type="pct"/>
          </w:tcPr>
          <w:p w14:paraId="72421686" w14:textId="77777777" w:rsidR="005033F7" w:rsidRPr="007D6CF8" w:rsidRDefault="005033F7" w:rsidP="00DA6CB5">
            <w:pPr>
              <w:pStyle w:val="BodyText"/>
              <w:jc w:val="right"/>
              <w:rPr>
                <w:sz w:val="22"/>
                <w:szCs w:val="22"/>
                <w:u w:val="single"/>
              </w:rPr>
            </w:pPr>
            <w:r w:rsidRPr="007D6CF8">
              <w:rPr>
                <w:sz w:val="22"/>
                <w:szCs w:val="22"/>
                <w:u w:val="single"/>
              </w:rPr>
              <w:t>0</w:t>
            </w:r>
          </w:p>
        </w:tc>
        <w:tc>
          <w:tcPr>
            <w:tcW w:w="118" w:type="pct"/>
          </w:tcPr>
          <w:p w14:paraId="6C66F6EE" w14:textId="77777777" w:rsidR="005033F7" w:rsidRPr="007D6CF8" w:rsidRDefault="005033F7" w:rsidP="004540F5">
            <w:pPr>
              <w:pStyle w:val="BodyText"/>
              <w:rPr>
                <w:sz w:val="22"/>
                <w:szCs w:val="22"/>
              </w:rPr>
            </w:pPr>
          </w:p>
        </w:tc>
      </w:tr>
      <w:tr w:rsidR="005033F7" w:rsidRPr="007D6CF8" w14:paraId="304A5EFE" w14:textId="77777777" w:rsidTr="00DA6CB5">
        <w:trPr>
          <w:trHeight w:hRule="exact" w:val="288"/>
        </w:trPr>
        <w:tc>
          <w:tcPr>
            <w:tcW w:w="195" w:type="pct"/>
          </w:tcPr>
          <w:p w14:paraId="5FBEB0EB" w14:textId="77777777" w:rsidR="005033F7" w:rsidRPr="007D6CF8" w:rsidRDefault="005033F7" w:rsidP="004540F5">
            <w:pPr>
              <w:pStyle w:val="BodyText"/>
              <w:rPr>
                <w:sz w:val="22"/>
                <w:szCs w:val="22"/>
              </w:rPr>
            </w:pPr>
          </w:p>
        </w:tc>
        <w:tc>
          <w:tcPr>
            <w:tcW w:w="1677" w:type="pct"/>
          </w:tcPr>
          <w:p w14:paraId="31960209" w14:textId="77777777" w:rsidR="005033F7" w:rsidRPr="007D6CF8" w:rsidRDefault="005033F7" w:rsidP="004540F5">
            <w:pPr>
              <w:pStyle w:val="BodyText"/>
              <w:rPr>
                <w:sz w:val="22"/>
                <w:szCs w:val="22"/>
              </w:rPr>
            </w:pPr>
          </w:p>
        </w:tc>
        <w:tc>
          <w:tcPr>
            <w:tcW w:w="627" w:type="pct"/>
          </w:tcPr>
          <w:p w14:paraId="62D8E4DD" w14:textId="77777777" w:rsidR="005033F7" w:rsidRPr="007D6CF8" w:rsidRDefault="005033F7" w:rsidP="00DA6CB5">
            <w:pPr>
              <w:pStyle w:val="BodyText"/>
              <w:jc w:val="right"/>
              <w:rPr>
                <w:sz w:val="22"/>
                <w:szCs w:val="22"/>
              </w:rPr>
            </w:pPr>
          </w:p>
        </w:tc>
        <w:tc>
          <w:tcPr>
            <w:tcW w:w="547" w:type="pct"/>
          </w:tcPr>
          <w:p w14:paraId="35D0EB12" w14:textId="77777777" w:rsidR="005033F7" w:rsidRPr="007D6CF8" w:rsidRDefault="005033F7" w:rsidP="00DA6CB5">
            <w:pPr>
              <w:pStyle w:val="BodyText"/>
              <w:jc w:val="right"/>
              <w:rPr>
                <w:sz w:val="22"/>
                <w:szCs w:val="22"/>
              </w:rPr>
            </w:pPr>
          </w:p>
        </w:tc>
        <w:tc>
          <w:tcPr>
            <w:tcW w:w="686" w:type="pct"/>
          </w:tcPr>
          <w:p w14:paraId="2AD6E3E3" w14:textId="77777777" w:rsidR="005033F7" w:rsidRPr="007D6CF8" w:rsidRDefault="005033F7" w:rsidP="00DA6CB5">
            <w:pPr>
              <w:pStyle w:val="BodyText"/>
              <w:jc w:val="right"/>
              <w:rPr>
                <w:sz w:val="22"/>
                <w:szCs w:val="22"/>
              </w:rPr>
            </w:pPr>
          </w:p>
        </w:tc>
        <w:tc>
          <w:tcPr>
            <w:tcW w:w="636" w:type="pct"/>
          </w:tcPr>
          <w:p w14:paraId="10F146D9" w14:textId="77777777" w:rsidR="005033F7" w:rsidRPr="007D6CF8" w:rsidRDefault="005033F7" w:rsidP="00DA6CB5">
            <w:pPr>
              <w:pStyle w:val="BodyText"/>
              <w:jc w:val="right"/>
              <w:rPr>
                <w:sz w:val="22"/>
                <w:szCs w:val="22"/>
              </w:rPr>
            </w:pPr>
          </w:p>
        </w:tc>
        <w:tc>
          <w:tcPr>
            <w:tcW w:w="514" w:type="pct"/>
          </w:tcPr>
          <w:p w14:paraId="13379BF9" w14:textId="77777777" w:rsidR="005033F7" w:rsidRPr="007D6CF8" w:rsidRDefault="005033F7" w:rsidP="00DA6CB5">
            <w:pPr>
              <w:pStyle w:val="BodyText"/>
              <w:jc w:val="right"/>
              <w:rPr>
                <w:sz w:val="22"/>
                <w:szCs w:val="22"/>
              </w:rPr>
            </w:pPr>
          </w:p>
        </w:tc>
        <w:tc>
          <w:tcPr>
            <w:tcW w:w="118" w:type="pct"/>
          </w:tcPr>
          <w:p w14:paraId="57674838" w14:textId="77777777" w:rsidR="005033F7" w:rsidRPr="007D6CF8" w:rsidRDefault="005033F7" w:rsidP="004540F5">
            <w:pPr>
              <w:pStyle w:val="BodyText"/>
              <w:rPr>
                <w:sz w:val="22"/>
                <w:szCs w:val="22"/>
              </w:rPr>
            </w:pPr>
          </w:p>
        </w:tc>
      </w:tr>
      <w:tr w:rsidR="005033F7" w:rsidRPr="007D6CF8" w14:paraId="693CDDE0" w14:textId="77777777" w:rsidTr="00DA6CB5">
        <w:trPr>
          <w:trHeight w:hRule="exact" w:val="288"/>
        </w:trPr>
        <w:tc>
          <w:tcPr>
            <w:tcW w:w="195" w:type="pct"/>
          </w:tcPr>
          <w:p w14:paraId="302AF72A" w14:textId="77777777" w:rsidR="005033F7" w:rsidRPr="007D6CF8" w:rsidRDefault="005033F7" w:rsidP="004540F5">
            <w:pPr>
              <w:pStyle w:val="BodyText"/>
              <w:rPr>
                <w:sz w:val="22"/>
                <w:szCs w:val="22"/>
              </w:rPr>
            </w:pPr>
          </w:p>
        </w:tc>
        <w:tc>
          <w:tcPr>
            <w:tcW w:w="1677" w:type="pct"/>
          </w:tcPr>
          <w:p w14:paraId="7B58C545" w14:textId="77777777" w:rsidR="005033F7" w:rsidRPr="007D6CF8" w:rsidRDefault="00DA6CB5" w:rsidP="004540F5">
            <w:pPr>
              <w:pStyle w:val="BodyText"/>
              <w:rPr>
                <w:b/>
                <w:sz w:val="22"/>
                <w:szCs w:val="22"/>
              </w:rPr>
            </w:pPr>
            <w:r w:rsidRPr="007D6CF8">
              <w:rPr>
                <w:b/>
                <w:sz w:val="22"/>
                <w:szCs w:val="22"/>
              </w:rPr>
              <w:t>TOTAL OPERATING EXPENSES</w:t>
            </w:r>
          </w:p>
        </w:tc>
        <w:tc>
          <w:tcPr>
            <w:tcW w:w="627" w:type="pct"/>
          </w:tcPr>
          <w:p w14:paraId="1794DF0E" w14:textId="77777777" w:rsidR="005033F7" w:rsidRPr="007D6CF8" w:rsidRDefault="00DA6CB5" w:rsidP="00DA6CB5">
            <w:pPr>
              <w:pStyle w:val="BodyText"/>
              <w:jc w:val="right"/>
              <w:rPr>
                <w:sz w:val="22"/>
                <w:szCs w:val="22"/>
                <w:u w:val="double"/>
              </w:rPr>
            </w:pPr>
            <w:r w:rsidRPr="007D6CF8">
              <w:rPr>
                <w:sz w:val="22"/>
                <w:szCs w:val="22"/>
                <w:u w:val="double"/>
              </w:rPr>
              <w:t>$171,178</w:t>
            </w:r>
          </w:p>
        </w:tc>
        <w:tc>
          <w:tcPr>
            <w:tcW w:w="547" w:type="pct"/>
          </w:tcPr>
          <w:p w14:paraId="453DE0A5" w14:textId="77777777" w:rsidR="005033F7" w:rsidRPr="007D6CF8" w:rsidRDefault="00DA6CB5" w:rsidP="00DA6CB5">
            <w:pPr>
              <w:pStyle w:val="BodyText"/>
              <w:jc w:val="right"/>
              <w:rPr>
                <w:sz w:val="22"/>
                <w:szCs w:val="22"/>
                <w:u w:val="double"/>
              </w:rPr>
            </w:pPr>
            <w:r w:rsidRPr="007D6CF8">
              <w:rPr>
                <w:sz w:val="22"/>
                <w:szCs w:val="22"/>
                <w:u w:val="double"/>
              </w:rPr>
              <w:t>($177)</w:t>
            </w:r>
          </w:p>
        </w:tc>
        <w:tc>
          <w:tcPr>
            <w:tcW w:w="686" w:type="pct"/>
          </w:tcPr>
          <w:p w14:paraId="71DFFB7F" w14:textId="77777777" w:rsidR="005033F7" w:rsidRPr="007D6CF8" w:rsidRDefault="00DA6CB5" w:rsidP="00DA6CB5">
            <w:pPr>
              <w:pStyle w:val="BodyText"/>
              <w:jc w:val="right"/>
              <w:rPr>
                <w:sz w:val="22"/>
                <w:szCs w:val="22"/>
                <w:u w:val="double"/>
              </w:rPr>
            </w:pPr>
            <w:r w:rsidRPr="007D6CF8">
              <w:rPr>
                <w:sz w:val="22"/>
                <w:szCs w:val="22"/>
                <w:u w:val="double"/>
              </w:rPr>
              <w:t>$171,001</w:t>
            </w:r>
          </w:p>
        </w:tc>
        <w:tc>
          <w:tcPr>
            <w:tcW w:w="636" w:type="pct"/>
          </w:tcPr>
          <w:p w14:paraId="38C02402" w14:textId="77777777" w:rsidR="005033F7" w:rsidRPr="007D6CF8" w:rsidRDefault="00DA6CB5" w:rsidP="00DA6CB5">
            <w:pPr>
              <w:pStyle w:val="BodyText"/>
              <w:jc w:val="right"/>
              <w:rPr>
                <w:sz w:val="22"/>
                <w:szCs w:val="22"/>
                <w:u w:val="double"/>
              </w:rPr>
            </w:pPr>
            <w:r w:rsidRPr="007D6CF8">
              <w:rPr>
                <w:sz w:val="22"/>
                <w:szCs w:val="22"/>
                <w:u w:val="double"/>
              </w:rPr>
              <w:t>$1,804</w:t>
            </w:r>
          </w:p>
        </w:tc>
        <w:tc>
          <w:tcPr>
            <w:tcW w:w="514" w:type="pct"/>
          </w:tcPr>
          <w:p w14:paraId="3E3237B8" w14:textId="77777777" w:rsidR="005033F7" w:rsidRPr="007D6CF8" w:rsidRDefault="00DA6CB5" w:rsidP="00DA6CB5">
            <w:pPr>
              <w:pStyle w:val="BodyText"/>
              <w:jc w:val="right"/>
              <w:rPr>
                <w:sz w:val="22"/>
                <w:szCs w:val="22"/>
                <w:u w:val="double"/>
              </w:rPr>
            </w:pPr>
            <w:r w:rsidRPr="007D6CF8">
              <w:rPr>
                <w:sz w:val="22"/>
                <w:szCs w:val="22"/>
                <w:u w:val="double"/>
              </w:rPr>
              <w:t>$172,805</w:t>
            </w:r>
          </w:p>
        </w:tc>
        <w:tc>
          <w:tcPr>
            <w:tcW w:w="118" w:type="pct"/>
          </w:tcPr>
          <w:p w14:paraId="27906344" w14:textId="77777777" w:rsidR="005033F7" w:rsidRPr="007D6CF8" w:rsidRDefault="005033F7" w:rsidP="004540F5">
            <w:pPr>
              <w:pStyle w:val="BodyText"/>
              <w:rPr>
                <w:sz w:val="22"/>
                <w:szCs w:val="22"/>
              </w:rPr>
            </w:pPr>
          </w:p>
        </w:tc>
      </w:tr>
      <w:tr w:rsidR="00DA6CB5" w:rsidRPr="007D6CF8" w14:paraId="495B6B40" w14:textId="77777777" w:rsidTr="00DA6CB5">
        <w:trPr>
          <w:trHeight w:hRule="exact" w:val="288"/>
        </w:trPr>
        <w:tc>
          <w:tcPr>
            <w:tcW w:w="195" w:type="pct"/>
          </w:tcPr>
          <w:p w14:paraId="5F18C0BA" w14:textId="77777777" w:rsidR="00DA6CB5" w:rsidRPr="007D6CF8" w:rsidRDefault="00DA6CB5" w:rsidP="004540F5">
            <w:pPr>
              <w:pStyle w:val="BodyText"/>
              <w:rPr>
                <w:sz w:val="22"/>
                <w:szCs w:val="22"/>
              </w:rPr>
            </w:pPr>
          </w:p>
        </w:tc>
        <w:tc>
          <w:tcPr>
            <w:tcW w:w="1677" w:type="pct"/>
          </w:tcPr>
          <w:p w14:paraId="53A67E0E" w14:textId="77777777" w:rsidR="00DA6CB5" w:rsidRPr="007D6CF8" w:rsidRDefault="00DA6CB5" w:rsidP="004540F5">
            <w:pPr>
              <w:pStyle w:val="BodyText"/>
              <w:rPr>
                <w:sz w:val="22"/>
                <w:szCs w:val="22"/>
              </w:rPr>
            </w:pPr>
          </w:p>
        </w:tc>
        <w:tc>
          <w:tcPr>
            <w:tcW w:w="627" w:type="pct"/>
          </w:tcPr>
          <w:p w14:paraId="353EBACD" w14:textId="77777777" w:rsidR="00DA6CB5" w:rsidRPr="007D6CF8" w:rsidRDefault="00DA6CB5" w:rsidP="00DA6CB5">
            <w:pPr>
              <w:pStyle w:val="BodyText"/>
              <w:jc w:val="right"/>
              <w:rPr>
                <w:sz w:val="22"/>
                <w:szCs w:val="22"/>
              </w:rPr>
            </w:pPr>
          </w:p>
        </w:tc>
        <w:tc>
          <w:tcPr>
            <w:tcW w:w="547" w:type="pct"/>
          </w:tcPr>
          <w:p w14:paraId="42910A89" w14:textId="77777777" w:rsidR="00DA6CB5" w:rsidRPr="007D6CF8" w:rsidRDefault="00DA6CB5" w:rsidP="00DA6CB5">
            <w:pPr>
              <w:pStyle w:val="BodyText"/>
              <w:jc w:val="right"/>
              <w:rPr>
                <w:sz w:val="22"/>
                <w:szCs w:val="22"/>
              </w:rPr>
            </w:pPr>
          </w:p>
        </w:tc>
        <w:tc>
          <w:tcPr>
            <w:tcW w:w="686" w:type="pct"/>
          </w:tcPr>
          <w:p w14:paraId="514E0F39" w14:textId="77777777" w:rsidR="00DA6CB5" w:rsidRPr="007D6CF8" w:rsidRDefault="00DA6CB5" w:rsidP="00DA6CB5">
            <w:pPr>
              <w:pStyle w:val="BodyText"/>
              <w:jc w:val="right"/>
              <w:rPr>
                <w:sz w:val="22"/>
                <w:szCs w:val="22"/>
              </w:rPr>
            </w:pPr>
          </w:p>
        </w:tc>
        <w:tc>
          <w:tcPr>
            <w:tcW w:w="636" w:type="pct"/>
          </w:tcPr>
          <w:p w14:paraId="3AAAD54D" w14:textId="77777777" w:rsidR="00DA6CB5" w:rsidRPr="007D6CF8" w:rsidRDefault="00DA6CB5" w:rsidP="00DA6CB5">
            <w:pPr>
              <w:pStyle w:val="BodyText"/>
              <w:jc w:val="right"/>
              <w:rPr>
                <w:sz w:val="22"/>
                <w:szCs w:val="22"/>
              </w:rPr>
            </w:pPr>
          </w:p>
        </w:tc>
        <w:tc>
          <w:tcPr>
            <w:tcW w:w="514" w:type="pct"/>
          </w:tcPr>
          <w:p w14:paraId="46C5AB69" w14:textId="77777777" w:rsidR="00DA6CB5" w:rsidRPr="007D6CF8" w:rsidRDefault="00DA6CB5" w:rsidP="00DA6CB5">
            <w:pPr>
              <w:pStyle w:val="BodyText"/>
              <w:jc w:val="right"/>
              <w:rPr>
                <w:sz w:val="22"/>
                <w:szCs w:val="22"/>
              </w:rPr>
            </w:pPr>
          </w:p>
        </w:tc>
        <w:tc>
          <w:tcPr>
            <w:tcW w:w="118" w:type="pct"/>
          </w:tcPr>
          <w:p w14:paraId="284DBD14" w14:textId="77777777" w:rsidR="00DA6CB5" w:rsidRPr="007D6CF8" w:rsidRDefault="00DA6CB5" w:rsidP="004540F5">
            <w:pPr>
              <w:pStyle w:val="BodyText"/>
              <w:rPr>
                <w:sz w:val="22"/>
                <w:szCs w:val="22"/>
              </w:rPr>
            </w:pPr>
          </w:p>
        </w:tc>
      </w:tr>
      <w:tr w:rsidR="00DA6CB5" w:rsidRPr="007D6CF8" w14:paraId="4E09BF28" w14:textId="77777777" w:rsidTr="00DA6CB5">
        <w:trPr>
          <w:trHeight w:hRule="exact" w:val="288"/>
        </w:trPr>
        <w:tc>
          <w:tcPr>
            <w:tcW w:w="195" w:type="pct"/>
          </w:tcPr>
          <w:p w14:paraId="532E5EED" w14:textId="77777777" w:rsidR="00DA6CB5" w:rsidRPr="007D6CF8" w:rsidRDefault="00DA6CB5" w:rsidP="004540F5">
            <w:pPr>
              <w:pStyle w:val="BodyText"/>
              <w:rPr>
                <w:sz w:val="22"/>
                <w:szCs w:val="22"/>
              </w:rPr>
            </w:pPr>
            <w:r w:rsidRPr="007D6CF8">
              <w:rPr>
                <w:sz w:val="22"/>
                <w:szCs w:val="22"/>
              </w:rPr>
              <w:t>7.</w:t>
            </w:r>
          </w:p>
        </w:tc>
        <w:tc>
          <w:tcPr>
            <w:tcW w:w="1677" w:type="pct"/>
          </w:tcPr>
          <w:p w14:paraId="34FC7A6C" w14:textId="77777777" w:rsidR="00DA6CB5" w:rsidRPr="007D6CF8" w:rsidRDefault="00DA6CB5" w:rsidP="004540F5">
            <w:pPr>
              <w:pStyle w:val="BodyText"/>
              <w:rPr>
                <w:b/>
                <w:sz w:val="22"/>
                <w:szCs w:val="22"/>
              </w:rPr>
            </w:pPr>
            <w:r w:rsidRPr="007D6CF8">
              <w:rPr>
                <w:b/>
                <w:sz w:val="22"/>
                <w:szCs w:val="22"/>
              </w:rPr>
              <w:t>OPERATING INCOME / LOSS</w:t>
            </w:r>
          </w:p>
        </w:tc>
        <w:tc>
          <w:tcPr>
            <w:tcW w:w="627" w:type="pct"/>
          </w:tcPr>
          <w:p w14:paraId="54F15048" w14:textId="77777777" w:rsidR="00DA6CB5" w:rsidRPr="007D6CF8" w:rsidRDefault="00DA6CB5" w:rsidP="00DA6CB5">
            <w:pPr>
              <w:pStyle w:val="BodyText"/>
              <w:jc w:val="right"/>
              <w:rPr>
                <w:sz w:val="22"/>
                <w:szCs w:val="22"/>
              </w:rPr>
            </w:pPr>
            <w:r w:rsidRPr="007D6CF8">
              <w:rPr>
                <w:sz w:val="22"/>
                <w:szCs w:val="22"/>
              </w:rPr>
              <w:t>($26,740)</w:t>
            </w:r>
          </w:p>
        </w:tc>
        <w:tc>
          <w:tcPr>
            <w:tcW w:w="547" w:type="pct"/>
          </w:tcPr>
          <w:p w14:paraId="48A1CC32" w14:textId="77777777" w:rsidR="00DA6CB5" w:rsidRPr="007D6CF8" w:rsidRDefault="00DA6CB5" w:rsidP="00DA6CB5">
            <w:pPr>
              <w:pStyle w:val="BodyText"/>
              <w:jc w:val="right"/>
              <w:rPr>
                <w:sz w:val="22"/>
                <w:szCs w:val="22"/>
              </w:rPr>
            </w:pPr>
          </w:p>
        </w:tc>
        <w:tc>
          <w:tcPr>
            <w:tcW w:w="686" w:type="pct"/>
          </w:tcPr>
          <w:p w14:paraId="0223858A" w14:textId="77777777" w:rsidR="00DA6CB5" w:rsidRPr="007D6CF8" w:rsidRDefault="00DA6CB5" w:rsidP="00DA6CB5">
            <w:pPr>
              <w:pStyle w:val="BodyText"/>
              <w:jc w:val="right"/>
              <w:rPr>
                <w:sz w:val="22"/>
                <w:szCs w:val="22"/>
              </w:rPr>
            </w:pPr>
            <w:r w:rsidRPr="007D6CF8">
              <w:rPr>
                <w:sz w:val="22"/>
                <w:szCs w:val="22"/>
              </w:rPr>
              <w:t>($26,535)</w:t>
            </w:r>
          </w:p>
        </w:tc>
        <w:tc>
          <w:tcPr>
            <w:tcW w:w="636" w:type="pct"/>
          </w:tcPr>
          <w:p w14:paraId="27C6BDC6" w14:textId="77777777" w:rsidR="00DA6CB5" w:rsidRPr="007D6CF8" w:rsidRDefault="00DA6CB5" w:rsidP="00DA6CB5">
            <w:pPr>
              <w:pStyle w:val="BodyText"/>
              <w:jc w:val="right"/>
              <w:rPr>
                <w:sz w:val="22"/>
                <w:szCs w:val="22"/>
              </w:rPr>
            </w:pPr>
          </w:p>
        </w:tc>
        <w:tc>
          <w:tcPr>
            <w:tcW w:w="514" w:type="pct"/>
          </w:tcPr>
          <w:p w14:paraId="0E6B2914" w14:textId="77777777" w:rsidR="00DA6CB5" w:rsidRPr="007D6CF8" w:rsidRDefault="00DA6CB5" w:rsidP="00DA6CB5">
            <w:pPr>
              <w:pStyle w:val="BodyText"/>
              <w:jc w:val="right"/>
              <w:rPr>
                <w:sz w:val="22"/>
                <w:szCs w:val="22"/>
              </w:rPr>
            </w:pPr>
            <w:r w:rsidRPr="007D6CF8">
              <w:rPr>
                <w:sz w:val="22"/>
                <w:szCs w:val="22"/>
              </w:rPr>
              <w:t>$11,758</w:t>
            </w:r>
          </w:p>
        </w:tc>
        <w:tc>
          <w:tcPr>
            <w:tcW w:w="118" w:type="pct"/>
          </w:tcPr>
          <w:p w14:paraId="4013AE12" w14:textId="77777777" w:rsidR="00DA6CB5" w:rsidRPr="007D6CF8" w:rsidRDefault="00DA6CB5" w:rsidP="004540F5">
            <w:pPr>
              <w:pStyle w:val="BodyText"/>
              <w:rPr>
                <w:sz w:val="22"/>
                <w:szCs w:val="22"/>
              </w:rPr>
            </w:pPr>
          </w:p>
        </w:tc>
      </w:tr>
      <w:tr w:rsidR="00DA6CB5" w:rsidRPr="007D6CF8" w14:paraId="4A4B7D99" w14:textId="77777777" w:rsidTr="00DA6CB5">
        <w:trPr>
          <w:trHeight w:hRule="exact" w:val="288"/>
        </w:trPr>
        <w:tc>
          <w:tcPr>
            <w:tcW w:w="195" w:type="pct"/>
          </w:tcPr>
          <w:p w14:paraId="66F73A78" w14:textId="77777777" w:rsidR="00DA6CB5" w:rsidRPr="007D6CF8" w:rsidRDefault="00DA6CB5" w:rsidP="004540F5">
            <w:pPr>
              <w:pStyle w:val="BodyText"/>
              <w:rPr>
                <w:sz w:val="22"/>
                <w:szCs w:val="22"/>
              </w:rPr>
            </w:pPr>
          </w:p>
        </w:tc>
        <w:tc>
          <w:tcPr>
            <w:tcW w:w="1677" w:type="pct"/>
          </w:tcPr>
          <w:p w14:paraId="358AFEBD" w14:textId="77777777" w:rsidR="00DA6CB5" w:rsidRPr="007D6CF8" w:rsidRDefault="00DA6CB5" w:rsidP="004540F5">
            <w:pPr>
              <w:pStyle w:val="BodyText"/>
              <w:rPr>
                <w:sz w:val="22"/>
                <w:szCs w:val="22"/>
              </w:rPr>
            </w:pPr>
          </w:p>
        </w:tc>
        <w:tc>
          <w:tcPr>
            <w:tcW w:w="627" w:type="pct"/>
          </w:tcPr>
          <w:p w14:paraId="305B56C7" w14:textId="77777777" w:rsidR="00DA6CB5" w:rsidRPr="007D6CF8" w:rsidRDefault="00DA6CB5" w:rsidP="00DA6CB5">
            <w:pPr>
              <w:pStyle w:val="BodyText"/>
              <w:jc w:val="right"/>
              <w:rPr>
                <w:sz w:val="22"/>
                <w:szCs w:val="22"/>
              </w:rPr>
            </w:pPr>
          </w:p>
        </w:tc>
        <w:tc>
          <w:tcPr>
            <w:tcW w:w="547" w:type="pct"/>
          </w:tcPr>
          <w:p w14:paraId="3B1CDA06" w14:textId="77777777" w:rsidR="00DA6CB5" w:rsidRPr="007D6CF8" w:rsidRDefault="00DA6CB5" w:rsidP="00DA6CB5">
            <w:pPr>
              <w:pStyle w:val="BodyText"/>
              <w:jc w:val="right"/>
              <w:rPr>
                <w:sz w:val="22"/>
                <w:szCs w:val="22"/>
              </w:rPr>
            </w:pPr>
          </w:p>
        </w:tc>
        <w:tc>
          <w:tcPr>
            <w:tcW w:w="686" w:type="pct"/>
          </w:tcPr>
          <w:p w14:paraId="5CE4E7D4" w14:textId="77777777" w:rsidR="00DA6CB5" w:rsidRPr="007D6CF8" w:rsidRDefault="00DA6CB5" w:rsidP="00DA6CB5">
            <w:pPr>
              <w:pStyle w:val="BodyText"/>
              <w:jc w:val="right"/>
              <w:rPr>
                <w:sz w:val="22"/>
                <w:szCs w:val="22"/>
              </w:rPr>
            </w:pPr>
          </w:p>
        </w:tc>
        <w:tc>
          <w:tcPr>
            <w:tcW w:w="636" w:type="pct"/>
          </w:tcPr>
          <w:p w14:paraId="549E8D13" w14:textId="77777777" w:rsidR="00DA6CB5" w:rsidRPr="007D6CF8" w:rsidRDefault="00DA6CB5" w:rsidP="00DA6CB5">
            <w:pPr>
              <w:pStyle w:val="BodyText"/>
              <w:jc w:val="right"/>
              <w:rPr>
                <w:sz w:val="22"/>
                <w:szCs w:val="22"/>
              </w:rPr>
            </w:pPr>
          </w:p>
        </w:tc>
        <w:tc>
          <w:tcPr>
            <w:tcW w:w="514" w:type="pct"/>
          </w:tcPr>
          <w:p w14:paraId="619702AB" w14:textId="77777777" w:rsidR="00DA6CB5" w:rsidRPr="007D6CF8" w:rsidRDefault="00DA6CB5" w:rsidP="00DA6CB5">
            <w:pPr>
              <w:pStyle w:val="BodyText"/>
              <w:jc w:val="right"/>
              <w:rPr>
                <w:sz w:val="22"/>
                <w:szCs w:val="22"/>
              </w:rPr>
            </w:pPr>
          </w:p>
        </w:tc>
        <w:tc>
          <w:tcPr>
            <w:tcW w:w="118" w:type="pct"/>
          </w:tcPr>
          <w:p w14:paraId="794E421E" w14:textId="77777777" w:rsidR="00DA6CB5" w:rsidRPr="007D6CF8" w:rsidRDefault="00DA6CB5" w:rsidP="004540F5">
            <w:pPr>
              <w:pStyle w:val="BodyText"/>
              <w:rPr>
                <w:sz w:val="22"/>
                <w:szCs w:val="22"/>
              </w:rPr>
            </w:pPr>
          </w:p>
        </w:tc>
      </w:tr>
      <w:tr w:rsidR="00DA6CB5" w:rsidRPr="007D6CF8" w14:paraId="72EB8C79" w14:textId="77777777" w:rsidTr="00DA6CB5">
        <w:trPr>
          <w:trHeight w:hRule="exact" w:val="288"/>
        </w:trPr>
        <w:tc>
          <w:tcPr>
            <w:tcW w:w="195" w:type="pct"/>
          </w:tcPr>
          <w:p w14:paraId="4D1E246F" w14:textId="77777777" w:rsidR="00DA6CB5" w:rsidRPr="007D6CF8" w:rsidRDefault="00DA6CB5" w:rsidP="004540F5">
            <w:pPr>
              <w:pStyle w:val="BodyText"/>
              <w:rPr>
                <w:sz w:val="22"/>
                <w:szCs w:val="22"/>
              </w:rPr>
            </w:pPr>
            <w:r w:rsidRPr="007D6CF8">
              <w:rPr>
                <w:sz w:val="22"/>
                <w:szCs w:val="22"/>
              </w:rPr>
              <w:t>8.</w:t>
            </w:r>
          </w:p>
        </w:tc>
        <w:tc>
          <w:tcPr>
            <w:tcW w:w="1677" w:type="pct"/>
          </w:tcPr>
          <w:p w14:paraId="1868859A" w14:textId="77777777" w:rsidR="00DA6CB5" w:rsidRPr="007D6CF8" w:rsidRDefault="00DA6CB5" w:rsidP="004540F5">
            <w:pPr>
              <w:pStyle w:val="BodyText"/>
              <w:rPr>
                <w:b/>
                <w:sz w:val="22"/>
                <w:szCs w:val="22"/>
              </w:rPr>
            </w:pPr>
            <w:r w:rsidRPr="007D6CF8">
              <w:rPr>
                <w:b/>
                <w:sz w:val="22"/>
                <w:szCs w:val="22"/>
              </w:rPr>
              <w:t>WATER RATE BASE</w:t>
            </w:r>
          </w:p>
        </w:tc>
        <w:tc>
          <w:tcPr>
            <w:tcW w:w="627" w:type="pct"/>
          </w:tcPr>
          <w:p w14:paraId="7CDA1F29" w14:textId="77777777" w:rsidR="00DA6CB5" w:rsidRPr="007D6CF8" w:rsidRDefault="00DA6CB5" w:rsidP="00DA6CB5">
            <w:pPr>
              <w:pStyle w:val="BodyText"/>
              <w:jc w:val="right"/>
              <w:rPr>
                <w:sz w:val="22"/>
                <w:szCs w:val="22"/>
              </w:rPr>
            </w:pPr>
            <w:r w:rsidRPr="007D6CF8">
              <w:rPr>
                <w:sz w:val="22"/>
                <w:szCs w:val="22"/>
              </w:rPr>
              <w:t>$286,388</w:t>
            </w:r>
          </w:p>
        </w:tc>
        <w:tc>
          <w:tcPr>
            <w:tcW w:w="547" w:type="pct"/>
          </w:tcPr>
          <w:p w14:paraId="56EA6D44" w14:textId="77777777" w:rsidR="00DA6CB5" w:rsidRPr="007D6CF8" w:rsidRDefault="00DA6CB5" w:rsidP="00DA6CB5">
            <w:pPr>
              <w:pStyle w:val="BodyText"/>
              <w:jc w:val="right"/>
              <w:rPr>
                <w:sz w:val="22"/>
                <w:szCs w:val="22"/>
              </w:rPr>
            </w:pPr>
          </w:p>
        </w:tc>
        <w:tc>
          <w:tcPr>
            <w:tcW w:w="686" w:type="pct"/>
          </w:tcPr>
          <w:p w14:paraId="7A6EAFD4" w14:textId="77777777" w:rsidR="00DA6CB5" w:rsidRPr="007D6CF8" w:rsidRDefault="00DA6CB5" w:rsidP="00DA6CB5">
            <w:pPr>
              <w:pStyle w:val="BodyText"/>
              <w:jc w:val="right"/>
              <w:rPr>
                <w:sz w:val="22"/>
                <w:szCs w:val="22"/>
              </w:rPr>
            </w:pPr>
          </w:p>
        </w:tc>
        <w:tc>
          <w:tcPr>
            <w:tcW w:w="636" w:type="pct"/>
          </w:tcPr>
          <w:p w14:paraId="035C47F6" w14:textId="77777777" w:rsidR="00DA6CB5" w:rsidRPr="007D6CF8" w:rsidRDefault="00DA6CB5" w:rsidP="00DA6CB5">
            <w:pPr>
              <w:pStyle w:val="BodyText"/>
              <w:jc w:val="right"/>
              <w:rPr>
                <w:sz w:val="22"/>
                <w:szCs w:val="22"/>
              </w:rPr>
            </w:pPr>
          </w:p>
        </w:tc>
        <w:tc>
          <w:tcPr>
            <w:tcW w:w="514" w:type="pct"/>
          </w:tcPr>
          <w:p w14:paraId="06416A3C" w14:textId="77777777" w:rsidR="00DA6CB5" w:rsidRPr="007D6CF8" w:rsidRDefault="00DA6CB5" w:rsidP="00DA6CB5">
            <w:pPr>
              <w:pStyle w:val="BodyText"/>
              <w:jc w:val="right"/>
              <w:rPr>
                <w:sz w:val="22"/>
                <w:szCs w:val="22"/>
              </w:rPr>
            </w:pPr>
            <w:r w:rsidRPr="007D6CF8">
              <w:rPr>
                <w:sz w:val="22"/>
                <w:szCs w:val="22"/>
              </w:rPr>
              <w:t>$337,885</w:t>
            </w:r>
          </w:p>
        </w:tc>
        <w:tc>
          <w:tcPr>
            <w:tcW w:w="118" w:type="pct"/>
          </w:tcPr>
          <w:p w14:paraId="16952650" w14:textId="77777777" w:rsidR="00DA6CB5" w:rsidRPr="007D6CF8" w:rsidRDefault="00DA6CB5" w:rsidP="004540F5">
            <w:pPr>
              <w:pStyle w:val="BodyText"/>
              <w:rPr>
                <w:sz w:val="22"/>
                <w:szCs w:val="22"/>
              </w:rPr>
            </w:pPr>
          </w:p>
        </w:tc>
      </w:tr>
      <w:tr w:rsidR="00DA6CB5" w:rsidRPr="007D6CF8" w14:paraId="3D5D9E7C" w14:textId="77777777" w:rsidTr="00DA6CB5">
        <w:trPr>
          <w:trHeight w:hRule="exact" w:val="288"/>
        </w:trPr>
        <w:tc>
          <w:tcPr>
            <w:tcW w:w="195" w:type="pct"/>
          </w:tcPr>
          <w:p w14:paraId="5178EDC0" w14:textId="77777777" w:rsidR="00DA6CB5" w:rsidRPr="007D6CF8" w:rsidRDefault="00DA6CB5" w:rsidP="004540F5">
            <w:pPr>
              <w:pStyle w:val="BodyText"/>
              <w:rPr>
                <w:sz w:val="22"/>
                <w:szCs w:val="22"/>
              </w:rPr>
            </w:pPr>
          </w:p>
        </w:tc>
        <w:tc>
          <w:tcPr>
            <w:tcW w:w="1677" w:type="pct"/>
          </w:tcPr>
          <w:p w14:paraId="2745B8E4" w14:textId="77777777" w:rsidR="00DA6CB5" w:rsidRPr="007D6CF8" w:rsidRDefault="00DA6CB5" w:rsidP="004540F5">
            <w:pPr>
              <w:pStyle w:val="BodyText"/>
              <w:rPr>
                <w:sz w:val="22"/>
                <w:szCs w:val="22"/>
              </w:rPr>
            </w:pPr>
          </w:p>
        </w:tc>
        <w:tc>
          <w:tcPr>
            <w:tcW w:w="627" w:type="pct"/>
          </w:tcPr>
          <w:p w14:paraId="38D2CA03" w14:textId="77777777" w:rsidR="00DA6CB5" w:rsidRPr="007D6CF8" w:rsidRDefault="00DA6CB5" w:rsidP="00DA6CB5">
            <w:pPr>
              <w:pStyle w:val="BodyText"/>
              <w:jc w:val="right"/>
              <w:rPr>
                <w:sz w:val="22"/>
                <w:szCs w:val="22"/>
              </w:rPr>
            </w:pPr>
          </w:p>
        </w:tc>
        <w:tc>
          <w:tcPr>
            <w:tcW w:w="547" w:type="pct"/>
          </w:tcPr>
          <w:p w14:paraId="099C9E00" w14:textId="77777777" w:rsidR="00DA6CB5" w:rsidRPr="007D6CF8" w:rsidRDefault="00DA6CB5" w:rsidP="00DA6CB5">
            <w:pPr>
              <w:pStyle w:val="BodyText"/>
              <w:jc w:val="right"/>
              <w:rPr>
                <w:sz w:val="22"/>
                <w:szCs w:val="22"/>
              </w:rPr>
            </w:pPr>
          </w:p>
        </w:tc>
        <w:tc>
          <w:tcPr>
            <w:tcW w:w="686" w:type="pct"/>
          </w:tcPr>
          <w:p w14:paraId="58660F5C" w14:textId="77777777" w:rsidR="00DA6CB5" w:rsidRPr="007D6CF8" w:rsidRDefault="00DA6CB5" w:rsidP="00DA6CB5">
            <w:pPr>
              <w:pStyle w:val="BodyText"/>
              <w:jc w:val="right"/>
              <w:rPr>
                <w:sz w:val="22"/>
                <w:szCs w:val="22"/>
              </w:rPr>
            </w:pPr>
          </w:p>
        </w:tc>
        <w:tc>
          <w:tcPr>
            <w:tcW w:w="636" w:type="pct"/>
          </w:tcPr>
          <w:p w14:paraId="5E682073" w14:textId="77777777" w:rsidR="00DA6CB5" w:rsidRPr="007D6CF8" w:rsidRDefault="00DA6CB5" w:rsidP="00DA6CB5">
            <w:pPr>
              <w:pStyle w:val="BodyText"/>
              <w:jc w:val="right"/>
              <w:rPr>
                <w:sz w:val="22"/>
                <w:szCs w:val="22"/>
              </w:rPr>
            </w:pPr>
          </w:p>
        </w:tc>
        <w:tc>
          <w:tcPr>
            <w:tcW w:w="514" w:type="pct"/>
          </w:tcPr>
          <w:p w14:paraId="5BB1C86C" w14:textId="77777777" w:rsidR="00DA6CB5" w:rsidRPr="007D6CF8" w:rsidRDefault="00DA6CB5" w:rsidP="00DA6CB5">
            <w:pPr>
              <w:pStyle w:val="BodyText"/>
              <w:jc w:val="right"/>
              <w:rPr>
                <w:sz w:val="22"/>
                <w:szCs w:val="22"/>
              </w:rPr>
            </w:pPr>
          </w:p>
        </w:tc>
        <w:tc>
          <w:tcPr>
            <w:tcW w:w="118" w:type="pct"/>
          </w:tcPr>
          <w:p w14:paraId="4E62BF9C" w14:textId="77777777" w:rsidR="00DA6CB5" w:rsidRPr="007D6CF8" w:rsidRDefault="00DA6CB5" w:rsidP="004540F5">
            <w:pPr>
              <w:pStyle w:val="BodyText"/>
              <w:rPr>
                <w:sz w:val="22"/>
                <w:szCs w:val="22"/>
              </w:rPr>
            </w:pPr>
          </w:p>
        </w:tc>
      </w:tr>
      <w:tr w:rsidR="00DA6CB5" w:rsidRPr="007D6CF8" w14:paraId="0FF721EB" w14:textId="77777777" w:rsidTr="00DA6CB5">
        <w:trPr>
          <w:trHeight w:hRule="exact" w:val="288"/>
        </w:trPr>
        <w:tc>
          <w:tcPr>
            <w:tcW w:w="195" w:type="pct"/>
          </w:tcPr>
          <w:p w14:paraId="4B95DA94" w14:textId="77777777" w:rsidR="00DA6CB5" w:rsidRPr="007D6CF8" w:rsidRDefault="00DA6CB5" w:rsidP="004540F5">
            <w:pPr>
              <w:pStyle w:val="BodyText"/>
              <w:rPr>
                <w:sz w:val="22"/>
                <w:szCs w:val="22"/>
              </w:rPr>
            </w:pPr>
            <w:r w:rsidRPr="007D6CF8">
              <w:rPr>
                <w:sz w:val="22"/>
                <w:szCs w:val="22"/>
              </w:rPr>
              <w:t>9.</w:t>
            </w:r>
          </w:p>
        </w:tc>
        <w:tc>
          <w:tcPr>
            <w:tcW w:w="1677" w:type="pct"/>
          </w:tcPr>
          <w:p w14:paraId="4EEF504F" w14:textId="77777777" w:rsidR="00DA6CB5" w:rsidRPr="007D6CF8" w:rsidRDefault="00DA6CB5" w:rsidP="004540F5">
            <w:pPr>
              <w:pStyle w:val="BodyText"/>
              <w:rPr>
                <w:b/>
                <w:sz w:val="22"/>
                <w:szCs w:val="22"/>
              </w:rPr>
            </w:pPr>
            <w:r w:rsidRPr="007D6CF8">
              <w:rPr>
                <w:b/>
                <w:sz w:val="22"/>
                <w:szCs w:val="22"/>
              </w:rPr>
              <w:t>RATE OF RETURN</w:t>
            </w:r>
          </w:p>
        </w:tc>
        <w:tc>
          <w:tcPr>
            <w:tcW w:w="627" w:type="pct"/>
          </w:tcPr>
          <w:p w14:paraId="4DE8B9CB" w14:textId="77777777" w:rsidR="00DA6CB5" w:rsidRPr="007D6CF8" w:rsidRDefault="00DA6CB5" w:rsidP="00DA6CB5">
            <w:pPr>
              <w:pStyle w:val="BodyText"/>
              <w:jc w:val="right"/>
              <w:rPr>
                <w:sz w:val="22"/>
                <w:szCs w:val="22"/>
              </w:rPr>
            </w:pPr>
          </w:p>
        </w:tc>
        <w:tc>
          <w:tcPr>
            <w:tcW w:w="547" w:type="pct"/>
          </w:tcPr>
          <w:p w14:paraId="742C8B71" w14:textId="77777777" w:rsidR="00DA6CB5" w:rsidRPr="007D6CF8" w:rsidRDefault="00DA6CB5" w:rsidP="00DA6CB5">
            <w:pPr>
              <w:pStyle w:val="BodyText"/>
              <w:jc w:val="right"/>
              <w:rPr>
                <w:sz w:val="22"/>
                <w:szCs w:val="22"/>
              </w:rPr>
            </w:pPr>
          </w:p>
        </w:tc>
        <w:tc>
          <w:tcPr>
            <w:tcW w:w="686" w:type="pct"/>
          </w:tcPr>
          <w:p w14:paraId="6BEE6110" w14:textId="77777777" w:rsidR="00DA6CB5" w:rsidRPr="007D6CF8" w:rsidRDefault="00DA6CB5" w:rsidP="00DA6CB5">
            <w:pPr>
              <w:pStyle w:val="BodyText"/>
              <w:jc w:val="right"/>
              <w:rPr>
                <w:sz w:val="22"/>
                <w:szCs w:val="22"/>
              </w:rPr>
            </w:pPr>
          </w:p>
        </w:tc>
        <w:tc>
          <w:tcPr>
            <w:tcW w:w="636" w:type="pct"/>
          </w:tcPr>
          <w:p w14:paraId="330E9C1F" w14:textId="77777777" w:rsidR="00DA6CB5" w:rsidRPr="007D6CF8" w:rsidRDefault="00DA6CB5" w:rsidP="00DA6CB5">
            <w:pPr>
              <w:pStyle w:val="BodyText"/>
              <w:jc w:val="right"/>
              <w:rPr>
                <w:sz w:val="22"/>
                <w:szCs w:val="22"/>
              </w:rPr>
            </w:pPr>
          </w:p>
        </w:tc>
        <w:tc>
          <w:tcPr>
            <w:tcW w:w="514" w:type="pct"/>
          </w:tcPr>
          <w:p w14:paraId="52882E19" w14:textId="77777777" w:rsidR="00DA6CB5" w:rsidRPr="007D6CF8" w:rsidRDefault="00DA6CB5" w:rsidP="00DA6CB5">
            <w:pPr>
              <w:pStyle w:val="BodyText"/>
              <w:jc w:val="right"/>
              <w:rPr>
                <w:sz w:val="22"/>
                <w:szCs w:val="22"/>
              </w:rPr>
            </w:pPr>
            <w:r w:rsidRPr="007D6CF8">
              <w:rPr>
                <w:sz w:val="22"/>
                <w:szCs w:val="22"/>
              </w:rPr>
              <w:t>3.48%</w:t>
            </w:r>
          </w:p>
        </w:tc>
        <w:tc>
          <w:tcPr>
            <w:tcW w:w="118" w:type="pct"/>
          </w:tcPr>
          <w:p w14:paraId="4D5D50F2" w14:textId="77777777" w:rsidR="00DA6CB5" w:rsidRPr="007D6CF8" w:rsidRDefault="00DA6CB5" w:rsidP="004540F5">
            <w:pPr>
              <w:pStyle w:val="BodyText"/>
              <w:rPr>
                <w:sz w:val="22"/>
                <w:szCs w:val="22"/>
              </w:rPr>
            </w:pPr>
          </w:p>
        </w:tc>
      </w:tr>
      <w:tr w:rsidR="00DA6CB5" w:rsidRPr="007D6CF8" w14:paraId="62FDE82B" w14:textId="77777777" w:rsidTr="00DA6CB5">
        <w:trPr>
          <w:trHeight w:hRule="exact" w:val="288"/>
        </w:trPr>
        <w:tc>
          <w:tcPr>
            <w:tcW w:w="195" w:type="pct"/>
          </w:tcPr>
          <w:p w14:paraId="16DCEB39" w14:textId="77777777" w:rsidR="00DA6CB5" w:rsidRPr="007D6CF8" w:rsidRDefault="00DA6CB5" w:rsidP="004540F5">
            <w:pPr>
              <w:pStyle w:val="BodyText"/>
              <w:rPr>
                <w:sz w:val="22"/>
                <w:szCs w:val="22"/>
              </w:rPr>
            </w:pPr>
          </w:p>
        </w:tc>
        <w:tc>
          <w:tcPr>
            <w:tcW w:w="1677" w:type="pct"/>
          </w:tcPr>
          <w:p w14:paraId="34389BAF" w14:textId="77777777" w:rsidR="00DA6CB5" w:rsidRPr="007D6CF8" w:rsidRDefault="00DA6CB5" w:rsidP="004540F5">
            <w:pPr>
              <w:pStyle w:val="BodyText"/>
              <w:rPr>
                <w:b/>
                <w:sz w:val="22"/>
                <w:szCs w:val="22"/>
              </w:rPr>
            </w:pPr>
          </w:p>
        </w:tc>
        <w:tc>
          <w:tcPr>
            <w:tcW w:w="627" w:type="pct"/>
          </w:tcPr>
          <w:p w14:paraId="7AB96854" w14:textId="77777777" w:rsidR="00DA6CB5" w:rsidRPr="007D6CF8" w:rsidRDefault="00DA6CB5" w:rsidP="00DA6CB5">
            <w:pPr>
              <w:pStyle w:val="BodyText"/>
              <w:jc w:val="right"/>
              <w:rPr>
                <w:sz w:val="22"/>
                <w:szCs w:val="22"/>
              </w:rPr>
            </w:pPr>
          </w:p>
        </w:tc>
        <w:tc>
          <w:tcPr>
            <w:tcW w:w="547" w:type="pct"/>
          </w:tcPr>
          <w:p w14:paraId="35E463F7" w14:textId="77777777" w:rsidR="00DA6CB5" w:rsidRPr="007D6CF8" w:rsidRDefault="00DA6CB5" w:rsidP="00DA6CB5">
            <w:pPr>
              <w:pStyle w:val="BodyText"/>
              <w:jc w:val="right"/>
              <w:rPr>
                <w:sz w:val="22"/>
                <w:szCs w:val="22"/>
              </w:rPr>
            </w:pPr>
          </w:p>
        </w:tc>
        <w:tc>
          <w:tcPr>
            <w:tcW w:w="686" w:type="pct"/>
          </w:tcPr>
          <w:p w14:paraId="15DBC18A" w14:textId="77777777" w:rsidR="00DA6CB5" w:rsidRPr="007D6CF8" w:rsidRDefault="00DA6CB5" w:rsidP="00DA6CB5">
            <w:pPr>
              <w:pStyle w:val="BodyText"/>
              <w:jc w:val="right"/>
              <w:rPr>
                <w:sz w:val="22"/>
                <w:szCs w:val="22"/>
              </w:rPr>
            </w:pPr>
          </w:p>
        </w:tc>
        <w:tc>
          <w:tcPr>
            <w:tcW w:w="636" w:type="pct"/>
          </w:tcPr>
          <w:p w14:paraId="2A9C9790" w14:textId="77777777" w:rsidR="00DA6CB5" w:rsidRPr="007D6CF8" w:rsidRDefault="00DA6CB5" w:rsidP="00DA6CB5">
            <w:pPr>
              <w:pStyle w:val="BodyText"/>
              <w:jc w:val="right"/>
              <w:rPr>
                <w:sz w:val="22"/>
                <w:szCs w:val="22"/>
              </w:rPr>
            </w:pPr>
          </w:p>
        </w:tc>
        <w:tc>
          <w:tcPr>
            <w:tcW w:w="514" w:type="pct"/>
          </w:tcPr>
          <w:p w14:paraId="546F2D47" w14:textId="77777777" w:rsidR="00DA6CB5" w:rsidRPr="007D6CF8" w:rsidRDefault="00DA6CB5" w:rsidP="00DA6CB5">
            <w:pPr>
              <w:pStyle w:val="BodyText"/>
              <w:jc w:val="right"/>
              <w:rPr>
                <w:sz w:val="22"/>
                <w:szCs w:val="22"/>
              </w:rPr>
            </w:pPr>
          </w:p>
        </w:tc>
        <w:tc>
          <w:tcPr>
            <w:tcW w:w="118" w:type="pct"/>
          </w:tcPr>
          <w:p w14:paraId="4828DEF3" w14:textId="77777777" w:rsidR="00DA6CB5" w:rsidRPr="007D6CF8" w:rsidRDefault="00DA6CB5" w:rsidP="004540F5">
            <w:pPr>
              <w:pStyle w:val="BodyText"/>
              <w:rPr>
                <w:sz w:val="22"/>
                <w:szCs w:val="22"/>
              </w:rPr>
            </w:pPr>
          </w:p>
        </w:tc>
      </w:tr>
    </w:tbl>
    <w:p w14:paraId="41C095EF" w14:textId="4BA1B47D" w:rsidR="003D0D08" w:rsidRDefault="003D0D08" w:rsidP="003D0D08">
      <w:pPr>
        <w:pStyle w:val="BodyText"/>
        <w:rPr>
          <w:sz w:val="22"/>
          <w:szCs w:val="22"/>
        </w:rPr>
      </w:pPr>
      <w:r w:rsidRPr="00C9450F">
        <w:fldChar w:fldCharType="begin"/>
      </w:r>
      <w:r w:rsidRPr="00C9450F">
        <w:instrText xml:space="preserve"> TC "</w:instrText>
      </w:r>
      <w:bookmarkStart w:id="42" w:name="_Toc119480918"/>
      <w:r w:rsidRPr="00C9450F">
        <w:tab/>
      </w:r>
      <w:r>
        <w:instrText>Schedule No. 3-A Water Operating Income</w:instrText>
      </w:r>
      <w:bookmarkEnd w:id="42"/>
      <w:r w:rsidRPr="00C9450F">
        <w:instrText xml:space="preserve">" \l 1 </w:instrText>
      </w:r>
      <w:r w:rsidRPr="00C9450F">
        <w:fldChar w:fldCharType="end"/>
      </w:r>
    </w:p>
    <w:p w14:paraId="1444C346" w14:textId="77777777" w:rsidR="003D0D08" w:rsidRPr="007D6CF8" w:rsidRDefault="003D0D08" w:rsidP="004540F5">
      <w:pPr>
        <w:pStyle w:val="BodyText"/>
        <w:rPr>
          <w:sz w:val="22"/>
          <w:szCs w:val="22"/>
        </w:rPr>
      </w:pPr>
    </w:p>
    <w:p w14:paraId="2D0418EA" w14:textId="77777777" w:rsidR="00DA6CB5" w:rsidRPr="007D6CF8" w:rsidRDefault="00DA6CB5" w:rsidP="004540F5">
      <w:pPr>
        <w:pStyle w:val="BodyText"/>
        <w:rPr>
          <w:sz w:val="22"/>
          <w:szCs w:val="22"/>
        </w:rPr>
        <w:sectPr w:rsidR="00DA6CB5" w:rsidRPr="007D6CF8" w:rsidSect="00DA6CB5">
          <w:headerReference w:type="default" r:id="rId18"/>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7"/>
        <w:gridCol w:w="4371"/>
        <w:gridCol w:w="1634"/>
        <w:gridCol w:w="1426"/>
        <w:gridCol w:w="1788"/>
        <w:gridCol w:w="1658"/>
        <w:gridCol w:w="1340"/>
        <w:gridCol w:w="308"/>
      </w:tblGrid>
      <w:tr w:rsidR="00DA6CB5" w:rsidRPr="007D6CF8" w14:paraId="7A42FA8B" w14:textId="77777777" w:rsidTr="002D1AAA">
        <w:trPr>
          <w:trHeight w:hRule="exact" w:val="288"/>
        </w:trPr>
        <w:tc>
          <w:tcPr>
            <w:tcW w:w="195" w:type="pct"/>
          </w:tcPr>
          <w:p w14:paraId="113CA399" w14:textId="77777777" w:rsidR="00DA6CB5" w:rsidRPr="007D6CF8" w:rsidRDefault="00DA6CB5" w:rsidP="002D1AAA">
            <w:pPr>
              <w:pStyle w:val="BodyText"/>
              <w:rPr>
                <w:b/>
                <w:sz w:val="22"/>
                <w:szCs w:val="22"/>
              </w:rPr>
            </w:pPr>
          </w:p>
        </w:tc>
        <w:tc>
          <w:tcPr>
            <w:tcW w:w="2851" w:type="pct"/>
            <w:gridSpan w:val="3"/>
          </w:tcPr>
          <w:p w14:paraId="5E5CEF36" w14:textId="77777777" w:rsidR="00DA6CB5" w:rsidRPr="007D6CF8" w:rsidRDefault="00DA6CB5" w:rsidP="002D1AAA">
            <w:pPr>
              <w:pStyle w:val="BodyText"/>
              <w:rPr>
                <w:b/>
                <w:sz w:val="22"/>
                <w:szCs w:val="22"/>
              </w:rPr>
            </w:pPr>
            <w:r w:rsidRPr="007D6CF8">
              <w:rPr>
                <w:b/>
                <w:sz w:val="22"/>
                <w:szCs w:val="22"/>
              </w:rPr>
              <w:t>CHC VII, LTD</w:t>
            </w:r>
          </w:p>
        </w:tc>
        <w:tc>
          <w:tcPr>
            <w:tcW w:w="1836" w:type="pct"/>
            <w:gridSpan w:val="3"/>
          </w:tcPr>
          <w:p w14:paraId="2E51C129" w14:textId="77777777" w:rsidR="00DA6CB5" w:rsidRPr="007D6CF8" w:rsidRDefault="00DA6CB5" w:rsidP="00DA6CB5">
            <w:pPr>
              <w:pStyle w:val="BodyText"/>
              <w:jc w:val="right"/>
              <w:rPr>
                <w:b/>
                <w:sz w:val="22"/>
                <w:szCs w:val="22"/>
              </w:rPr>
            </w:pPr>
            <w:r w:rsidRPr="007D6CF8">
              <w:rPr>
                <w:b/>
                <w:sz w:val="22"/>
                <w:szCs w:val="22"/>
              </w:rPr>
              <w:t>SCHEDULE NO. 3-B</w:t>
            </w:r>
          </w:p>
        </w:tc>
        <w:tc>
          <w:tcPr>
            <w:tcW w:w="118" w:type="pct"/>
          </w:tcPr>
          <w:p w14:paraId="116C13DF" w14:textId="77777777" w:rsidR="00DA6CB5" w:rsidRPr="007D6CF8" w:rsidRDefault="00DA6CB5" w:rsidP="002D1AAA">
            <w:pPr>
              <w:pStyle w:val="BodyText"/>
              <w:rPr>
                <w:b/>
                <w:sz w:val="22"/>
                <w:szCs w:val="22"/>
              </w:rPr>
            </w:pPr>
          </w:p>
        </w:tc>
      </w:tr>
      <w:tr w:rsidR="00DA6CB5" w:rsidRPr="007D6CF8" w14:paraId="615CF726" w14:textId="77777777" w:rsidTr="002D1AAA">
        <w:trPr>
          <w:trHeight w:hRule="exact" w:val="288"/>
        </w:trPr>
        <w:tc>
          <w:tcPr>
            <w:tcW w:w="195" w:type="pct"/>
            <w:tcBorders>
              <w:bottom w:val="nil"/>
            </w:tcBorders>
          </w:tcPr>
          <w:p w14:paraId="7692B0F6" w14:textId="77777777" w:rsidR="00DA6CB5" w:rsidRPr="007D6CF8" w:rsidRDefault="00DA6CB5" w:rsidP="002D1AAA">
            <w:pPr>
              <w:pStyle w:val="BodyText"/>
              <w:rPr>
                <w:b/>
                <w:sz w:val="22"/>
                <w:szCs w:val="22"/>
              </w:rPr>
            </w:pPr>
          </w:p>
        </w:tc>
        <w:tc>
          <w:tcPr>
            <w:tcW w:w="2851" w:type="pct"/>
            <w:gridSpan w:val="3"/>
            <w:tcBorders>
              <w:bottom w:val="nil"/>
            </w:tcBorders>
          </w:tcPr>
          <w:p w14:paraId="749BC0FB" w14:textId="77777777" w:rsidR="00DA6CB5" w:rsidRPr="007D6CF8" w:rsidRDefault="00DA6CB5" w:rsidP="002D1AAA">
            <w:pPr>
              <w:pStyle w:val="BodyText"/>
              <w:rPr>
                <w:b/>
                <w:sz w:val="22"/>
                <w:szCs w:val="22"/>
              </w:rPr>
            </w:pPr>
            <w:r w:rsidRPr="007D6CF8">
              <w:rPr>
                <w:b/>
                <w:sz w:val="22"/>
                <w:szCs w:val="22"/>
              </w:rPr>
              <w:t>TEST YEAR ENDED 12/31/2021</w:t>
            </w:r>
          </w:p>
        </w:tc>
        <w:tc>
          <w:tcPr>
            <w:tcW w:w="1836" w:type="pct"/>
            <w:gridSpan w:val="3"/>
            <w:tcBorders>
              <w:bottom w:val="nil"/>
            </w:tcBorders>
          </w:tcPr>
          <w:p w14:paraId="16474184" w14:textId="77777777" w:rsidR="00DA6CB5" w:rsidRPr="007D6CF8" w:rsidRDefault="00DA6CB5" w:rsidP="002D1AAA">
            <w:pPr>
              <w:pStyle w:val="BodyText"/>
              <w:jc w:val="right"/>
              <w:rPr>
                <w:b/>
                <w:sz w:val="22"/>
                <w:szCs w:val="22"/>
              </w:rPr>
            </w:pPr>
            <w:r w:rsidRPr="007D6CF8">
              <w:rPr>
                <w:b/>
                <w:sz w:val="22"/>
                <w:szCs w:val="22"/>
              </w:rPr>
              <w:t>DOCKET NO. 20220033-WS</w:t>
            </w:r>
          </w:p>
        </w:tc>
        <w:tc>
          <w:tcPr>
            <w:tcW w:w="118" w:type="pct"/>
            <w:tcBorders>
              <w:bottom w:val="nil"/>
            </w:tcBorders>
          </w:tcPr>
          <w:p w14:paraId="46A920D2" w14:textId="77777777" w:rsidR="00DA6CB5" w:rsidRPr="007D6CF8" w:rsidRDefault="00DA6CB5" w:rsidP="002D1AAA">
            <w:pPr>
              <w:pStyle w:val="BodyText"/>
              <w:rPr>
                <w:b/>
                <w:sz w:val="22"/>
                <w:szCs w:val="22"/>
              </w:rPr>
            </w:pPr>
          </w:p>
        </w:tc>
      </w:tr>
      <w:tr w:rsidR="00DA6CB5" w:rsidRPr="007D6CF8" w14:paraId="03E27AF7" w14:textId="77777777" w:rsidTr="002D1AAA">
        <w:trPr>
          <w:trHeight w:hRule="exact" w:val="288"/>
        </w:trPr>
        <w:tc>
          <w:tcPr>
            <w:tcW w:w="195" w:type="pct"/>
            <w:tcBorders>
              <w:top w:val="nil"/>
              <w:bottom w:val="single" w:sz="4" w:space="0" w:color="auto"/>
            </w:tcBorders>
          </w:tcPr>
          <w:p w14:paraId="468244FF" w14:textId="77777777" w:rsidR="00DA6CB5" w:rsidRPr="007D6CF8" w:rsidRDefault="00DA6CB5" w:rsidP="002D1AAA">
            <w:pPr>
              <w:pStyle w:val="BodyText"/>
              <w:rPr>
                <w:b/>
                <w:sz w:val="22"/>
                <w:szCs w:val="22"/>
              </w:rPr>
            </w:pPr>
          </w:p>
        </w:tc>
        <w:tc>
          <w:tcPr>
            <w:tcW w:w="2851" w:type="pct"/>
            <w:gridSpan w:val="3"/>
            <w:tcBorders>
              <w:top w:val="nil"/>
              <w:bottom w:val="single" w:sz="4" w:space="0" w:color="auto"/>
            </w:tcBorders>
          </w:tcPr>
          <w:p w14:paraId="0E9DBC76" w14:textId="77777777" w:rsidR="00DA6CB5" w:rsidRPr="007D6CF8" w:rsidRDefault="00DA6CB5" w:rsidP="002D1AAA">
            <w:pPr>
              <w:pStyle w:val="BodyText"/>
              <w:rPr>
                <w:b/>
                <w:sz w:val="22"/>
                <w:szCs w:val="22"/>
              </w:rPr>
            </w:pPr>
            <w:r w:rsidRPr="007D6CF8">
              <w:rPr>
                <w:b/>
                <w:sz w:val="22"/>
                <w:szCs w:val="22"/>
              </w:rPr>
              <w:t>SCHEDULE OF WASTEWATER OPERATING INCOME</w:t>
            </w:r>
          </w:p>
        </w:tc>
        <w:tc>
          <w:tcPr>
            <w:tcW w:w="686" w:type="pct"/>
            <w:tcBorders>
              <w:top w:val="nil"/>
              <w:bottom w:val="single" w:sz="4" w:space="0" w:color="auto"/>
            </w:tcBorders>
          </w:tcPr>
          <w:p w14:paraId="5453BBD4" w14:textId="77777777" w:rsidR="00DA6CB5" w:rsidRPr="007D6CF8" w:rsidRDefault="00DA6CB5" w:rsidP="002D1AAA">
            <w:pPr>
              <w:pStyle w:val="BodyText"/>
              <w:rPr>
                <w:b/>
                <w:sz w:val="22"/>
                <w:szCs w:val="22"/>
              </w:rPr>
            </w:pPr>
          </w:p>
        </w:tc>
        <w:tc>
          <w:tcPr>
            <w:tcW w:w="636" w:type="pct"/>
            <w:tcBorders>
              <w:top w:val="nil"/>
              <w:bottom w:val="single" w:sz="4" w:space="0" w:color="auto"/>
            </w:tcBorders>
          </w:tcPr>
          <w:p w14:paraId="2B59A05D" w14:textId="77777777" w:rsidR="00DA6CB5" w:rsidRPr="007D6CF8" w:rsidRDefault="00DA6CB5" w:rsidP="002D1AAA">
            <w:pPr>
              <w:pStyle w:val="BodyText"/>
              <w:rPr>
                <w:b/>
                <w:sz w:val="22"/>
                <w:szCs w:val="22"/>
              </w:rPr>
            </w:pPr>
          </w:p>
        </w:tc>
        <w:tc>
          <w:tcPr>
            <w:tcW w:w="514" w:type="pct"/>
            <w:tcBorders>
              <w:top w:val="nil"/>
              <w:bottom w:val="single" w:sz="4" w:space="0" w:color="auto"/>
            </w:tcBorders>
          </w:tcPr>
          <w:p w14:paraId="2869DC4A" w14:textId="77777777" w:rsidR="00DA6CB5" w:rsidRPr="007D6CF8" w:rsidRDefault="00DA6CB5" w:rsidP="002D1AAA">
            <w:pPr>
              <w:pStyle w:val="BodyText"/>
              <w:rPr>
                <w:b/>
                <w:sz w:val="22"/>
                <w:szCs w:val="22"/>
              </w:rPr>
            </w:pPr>
          </w:p>
        </w:tc>
        <w:tc>
          <w:tcPr>
            <w:tcW w:w="118" w:type="pct"/>
            <w:tcBorders>
              <w:top w:val="nil"/>
              <w:bottom w:val="single" w:sz="4" w:space="0" w:color="auto"/>
            </w:tcBorders>
          </w:tcPr>
          <w:p w14:paraId="0034C7D2" w14:textId="77777777" w:rsidR="00DA6CB5" w:rsidRPr="007D6CF8" w:rsidRDefault="00DA6CB5" w:rsidP="002D1AAA">
            <w:pPr>
              <w:pStyle w:val="BodyText"/>
              <w:rPr>
                <w:b/>
                <w:sz w:val="22"/>
                <w:szCs w:val="22"/>
              </w:rPr>
            </w:pPr>
          </w:p>
        </w:tc>
      </w:tr>
      <w:tr w:rsidR="00DA6CB5" w:rsidRPr="007D6CF8" w14:paraId="6A91ACDB" w14:textId="77777777" w:rsidTr="002D1AAA">
        <w:trPr>
          <w:trHeight w:hRule="exact" w:val="288"/>
        </w:trPr>
        <w:tc>
          <w:tcPr>
            <w:tcW w:w="195" w:type="pct"/>
            <w:tcBorders>
              <w:top w:val="single" w:sz="4" w:space="0" w:color="auto"/>
            </w:tcBorders>
          </w:tcPr>
          <w:p w14:paraId="229407A3" w14:textId="77777777" w:rsidR="00DA6CB5" w:rsidRPr="007D6CF8" w:rsidRDefault="00DA6CB5" w:rsidP="002D1AAA">
            <w:pPr>
              <w:pStyle w:val="BodyText"/>
              <w:rPr>
                <w:b/>
                <w:sz w:val="22"/>
                <w:szCs w:val="22"/>
              </w:rPr>
            </w:pPr>
          </w:p>
        </w:tc>
        <w:tc>
          <w:tcPr>
            <w:tcW w:w="1677" w:type="pct"/>
            <w:tcBorders>
              <w:top w:val="single" w:sz="4" w:space="0" w:color="auto"/>
            </w:tcBorders>
          </w:tcPr>
          <w:p w14:paraId="23F5B904" w14:textId="77777777" w:rsidR="00DA6CB5" w:rsidRPr="007D6CF8" w:rsidRDefault="00DA6CB5" w:rsidP="002D1AAA">
            <w:pPr>
              <w:pStyle w:val="BodyText"/>
              <w:rPr>
                <w:b/>
                <w:sz w:val="22"/>
                <w:szCs w:val="22"/>
              </w:rPr>
            </w:pPr>
          </w:p>
        </w:tc>
        <w:tc>
          <w:tcPr>
            <w:tcW w:w="627" w:type="pct"/>
            <w:tcBorders>
              <w:top w:val="single" w:sz="4" w:space="0" w:color="auto"/>
            </w:tcBorders>
          </w:tcPr>
          <w:p w14:paraId="24C795F9" w14:textId="77777777" w:rsidR="00DA6CB5" w:rsidRPr="007D6CF8" w:rsidRDefault="00DA6CB5" w:rsidP="002D1AAA">
            <w:pPr>
              <w:pStyle w:val="BodyText"/>
              <w:jc w:val="center"/>
              <w:rPr>
                <w:b/>
                <w:sz w:val="22"/>
                <w:szCs w:val="22"/>
              </w:rPr>
            </w:pPr>
            <w:r w:rsidRPr="007D6CF8">
              <w:rPr>
                <w:b/>
                <w:sz w:val="22"/>
                <w:szCs w:val="22"/>
              </w:rPr>
              <w:t>TEST</w:t>
            </w:r>
          </w:p>
        </w:tc>
        <w:tc>
          <w:tcPr>
            <w:tcW w:w="547" w:type="pct"/>
            <w:tcBorders>
              <w:top w:val="single" w:sz="4" w:space="0" w:color="auto"/>
            </w:tcBorders>
          </w:tcPr>
          <w:p w14:paraId="17D1468A" w14:textId="77777777" w:rsidR="00DA6CB5" w:rsidRPr="007D6CF8" w:rsidRDefault="00DA6CB5" w:rsidP="002D1AAA">
            <w:pPr>
              <w:pStyle w:val="BodyText"/>
              <w:jc w:val="center"/>
              <w:rPr>
                <w:b/>
                <w:sz w:val="22"/>
                <w:szCs w:val="22"/>
              </w:rPr>
            </w:pPr>
            <w:r w:rsidRPr="007D6CF8">
              <w:rPr>
                <w:b/>
                <w:sz w:val="22"/>
                <w:szCs w:val="22"/>
              </w:rPr>
              <w:t>STAFF</w:t>
            </w:r>
          </w:p>
        </w:tc>
        <w:tc>
          <w:tcPr>
            <w:tcW w:w="686" w:type="pct"/>
            <w:tcBorders>
              <w:top w:val="single" w:sz="4" w:space="0" w:color="auto"/>
            </w:tcBorders>
          </w:tcPr>
          <w:p w14:paraId="528BEC7E" w14:textId="77777777" w:rsidR="00DA6CB5" w:rsidRPr="007D6CF8" w:rsidRDefault="00DA6CB5" w:rsidP="002D1AAA">
            <w:pPr>
              <w:pStyle w:val="BodyText"/>
              <w:jc w:val="center"/>
              <w:rPr>
                <w:b/>
                <w:sz w:val="22"/>
                <w:szCs w:val="22"/>
              </w:rPr>
            </w:pPr>
            <w:r w:rsidRPr="007D6CF8">
              <w:rPr>
                <w:b/>
                <w:sz w:val="22"/>
                <w:szCs w:val="22"/>
              </w:rPr>
              <w:t>STAFF</w:t>
            </w:r>
          </w:p>
        </w:tc>
        <w:tc>
          <w:tcPr>
            <w:tcW w:w="636" w:type="pct"/>
            <w:tcBorders>
              <w:top w:val="single" w:sz="4" w:space="0" w:color="auto"/>
            </w:tcBorders>
          </w:tcPr>
          <w:p w14:paraId="5CFC837D" w14:textId="77777777" w:rsidR="00DA6CB5" w:rsidRPr="007D6CF8" w:rsidRDefault="00DA6CB5" w:rsidP="002D1AAA">
            <w:pPr>
              <w:pStyle w:val="BodyText"/>
              <w:jc w:val="center"/>
              <w:rPr>
                <w:b/>
                <w:sz w:val="22"/>
                <w:szCs w:val="22"/>
              </w:rPr>
            </w:pPr>
            <w:r w:rsidRPr="007D6CF8">
              <w:rPr>
                <w:b/>
                <w:sz w:val="22"/>
                <w:szCs w:val="22"/>
              </w:rPr>
              <w:t>ADJUST</w:t>
            </w:r>
          </w:p>
        </w:tc>
        <w:tc>
          <w:tcPr>
            <w:tcW w:w="514" w:type="pct"/>
            <w:tcBorders>
              <w:top w:val="single" w:sz="4" w:space="0" w:color="auto"/>
            </w:tcBorders>
          </w:tcPr>
          <w:p w14:paraId="5E4D2F2B" w14:textId="77777777" w:rsidR="00DA6CB5" w:rsidRPr="007D6CF8" w:rsidRDefault="00DA6CB5" w:rsidP="002D1AAA">
            <w:pPr>
              <w:pStyle w:val="BodyText"/>
              <w:jc w:val="center"/>
              <w:rPr>
                <w:b/>
                <w:sz w:val="22"/>
                <w:szCs w:val="22"/>
              </w:rPr>
            </w:pPr>
          </w:p>
        </w:tc>
        <w:tc>
          <w:tcPr>
            <w:tcW w:w="118" w:type="pct"/>
            <w:tcBorders>
              <w:top w:val="single" w:sz="4" w:space="0" w:color="auto"/>
            </w:tcBorders>
          </w:tcPr>
          <w:p w14:paraId="52177FE1" w14:textId="77777777" w:rsidR="00DA6CB5" w:rsidRPr="007D6CF8" w:rsidRDefault="00DA6CB5" w:rsidP="002D1AAA">
            <w:pPr>
              <w:pStyle w:val="BodyText"/>
              <w:rPr>
                <w:b/>
                <w:sz w:val="22"/>
                <w:szCs w:val="22"/>
              </w:rPr>
            </w:pPr>
          </w:p>
        </w:tc>
      </w:tr>
      <w:tr w:rsidR="00DA6CB5" w:rsidRPr="007D6CF8" w14:paraId="68919C48" w14:textId="77777777" w:rsidTr="002D1AAA">
        <w:trPr>
          <w:trHeight w:hRule="exact" w:val="288"/>
        </w:trPr>
        <w:tc>
          <w:tcPr>
            <w:tcW w:w="195" w:type="pct"/>
            <w:tcBorders>
              <w:bottom w:val="nil"/>
            </w:tcBorders>
          </w:tcPr>
          <w:p w14:paraId="71A150C1" w14:textId="77777777" w:rsidR="00DA6CB5" w:rsidRPr="007D6CF8" w:rsidRDefault="00DA6CB5" w:rsidP="002D1AAA">
            <w:pPr>
              <w:pStyle w:val="BodyText"/>
              <w:rPr>
                <w:b/>
                <w:sz w:val="22"/>
                <w:szCs w:val="22"/>
              </w:rPr>
            </w:pPr>
          </w:p>
        </w:tc>
        <w:tc>
          <w:tcPr>
            <w:tcW w:w="1677" w:type="pct"/>
            <w:tcBorders>
              <w:bottom w:val="nil"/>
            </w:tcBorders>
          </w:tcPr>
          <w:p w14:paraId="54A3FE56" w14:textId="77777777" w:rsidR="00DA6CB5" w:rsidRPr="007D6CF8" w:rsidRDefault="00DA6CB5" w:rsidP="002D1AAA">
            <w:pPr>
              <w:pStyle w:val="BodyText"/>
              <w:rPr>
                <w:b/>
                <w:sz w:val="22"/>
                <w:szCs w:val="22"/>
              </w:rPr>
            </w:pPr>
          </w:p>
        </w:tc>
        <w:tc>
          <w:tcPr>
            <w:tcW w:w="627" w:type="pct"/>
            <w:tcBorders>
              <w:bottom w:val="nil"/>
            </w:tcBorders>
          </w:tcPr>
          <w:p w14:paraId="32611DC2" w14:textId="77777777" w:rsidR="00DA6CB5" w:rsidRPr="007D6CF8" w:rsidRDefault="00DA6CB5" w:rsidP="002D1AAA">
            <w:pPr>
              <w:pStyle w:val="BodyText"/>
              <w:jc w:val="center"/>
              <w:rPr>
                <w:b/>
                <w:sz w:val="22"/>
                <w:szCs w:val="22"/>
              </w:rPr>
            </w:pPr>
            <w:r w:rsidRPr="007D6CF8">
              <w:rPr>
                <w:b/>
                <w:sz w:val="22"/>
                <w:szCs w:val="22"/>
              </w:rPr>
              <w:t>YEAR PER</w:t>
            </w:r>
          </w:p>
        </w:tc>
        <w:tc>
          <w:tcPr>
            <w:tcW w:w="547" w:type="pct"/>
            <w:tcBorders>
              <w:bottom w:val="nil"/>
            </w:tcBorders>
          </w:tcPr>
          <w:p w14:paraId="52BF6043" w14:textId="77777777" w:rsidR="00DA6CB5" w:rsidRPr="007D6CF8" w:rsidRDefault="00DA6CB5" w:rsidP="002D1AAA">
            <w:pPr>
              <w:pStyle w:val="BodyText"/>
              <w:jc w:val="center"/>
              <w:rPr>
                <w:b/>
                <w:sz w:val="22"/>
                <w:szCs w:val="22"/>
              </w:rPr>
            </w:pPr>
            <w:r w:rsidRPr="007D6CF8">
              <w:rPr>
                <w:b/>
                <w:sz w:val="22"/>
                <w:szCs w:val="22"/>
              </w:rPr>
              <w:t>ADJUST-</w:t>
            </w:r>
          </w:p>
        </w:tc>
        <w:tc>
          <w:tcPr>
            <w:tcW w:w="686" w:type="pct"/>
            <w:tcBorders>
              <w:bottom w:val="nil"/>
            </w:tcBorders>
          </w:tcPr>
          <w:p w14:paraId="12DCBA71" w14:textId="77777777" w:rsidR="00DA6CB5" w:rsidRPr="007D6CF8" w:rsidRDefault="00DA6CB5" w:rsidP="002D1AAA">
            <w:pPr>
              <w:pStyle w:val="BodyText"/>
              <w:jc w:val="center"/>
              <w:rPr>
                <w:b/>
                <w:sz w:val="22"/>
                <w:szCs w:val="22"/>
              </w:rPr>
            </w:pPr>
            <w:r w:rsidRPr="007D6CF8">
              <w:rPr>
                <w:b/>
                <w:sz w:val="22"/>
                <w:szCs w:val="22"/>
              </w:rPr>
              <w:t>ADJUSTED</w:t>
            </w:r>
          </w:p>
        </w:tc>
        <w:tc>
          <w:tcPr>
            <w:tcW w:w="636" w:type="pct"/>
            <w:tcBorders>
              <w:bottom w:val="nil"/>
            </w:tcBorders>
          </w:tcPr>
          <w:p w14:paraId="38E93B32" w14:textId="77777777" w:rsidR="00DA6CB5" w:rsidRPr="007D6CF8" w:rsidRDefault="00DA6CB5" w:rsidP="002D1AAA">
            <w:pPr>
              <w:pStyle w:val="BodyText"/>
              <w:jc w:val="center"/>
              <w:rPr>
                <w:b/>
                <w:sz w:val="22"/>
                <w:szCs w:val="22"/>
              </w:rPr>
            </w:pPr>
            <w:r w:rsidRPr="007D6CF8">
              <w:rPr>
                <w:b/>
                <w:sz w:val="22"/>
                <w:szCs w:val="22"/>
              </w:rPr>
              <w:t>FOR</w:t>
            </w:r>
          </w:p>
        </w:tc>
        <w:tc>
          <w:tcPr>
            <w:tcW w:w="514" w:type="pct"/>
            <w:tcBorders>
              <w:bottom w:val="nil"/>
            </w:tcBorders>
          </w:tcPr>
          <w:p w14:paraId="6690C534" w14:textId="77777777" w:rsidR="00DA6CB5" w:rsidRPr="007D6CF8" w:rsidRDefault="00DA6CB5" w:rsidP="002D1AAA">
            <w:pPr>
              <w:pStyle w:val="BodyText"/>
              <w:jc w:val="center"/>
              <w:rPr>
                <w:b/>
                <w:sz w:val="22"/>
                <w:szCs w:val="22"/>
              </w:rPr>
            </w:pPr>
            <w:r w:rsidRPr="007D6CF8">
              <w:rPr>
                <w:b/>
                <w:sz w:val="22"/>
                <w:szCs w:val="22"/>
              </w:rPr>
              <w:t>REV</w:t>
            </w:r>
            <w:r w:rsidR="00FE4D54">
              <w:rPr>
                <w:b/>
                <w:sz w:val="22"/>
                <w:szCs w:val="22"/>
              </w:rPr>
              <w:t>.</w:t>
            </w:r>
          </w:p>
        </w:tc>
        <w:tc>
          <w:tcPr>
            <w:tcW w:w="118" w:type="pct"/>
            <w:tcBorders>
              <w:bottom w:val="nil"/>
            </w:tcBorders>
          </w:tcPr>
          <w:p w14:paraId="5AEA4623" w14:textId="77777777" w:rsidR="00DA6CB5" w:rsidRPr="007D6CF8" w:rsidRDefault="00DA6CB5" w:rsidP="002D1AAA">
            <w:pPr>
              <w:pStyle w:val="BodyText"/>
              <w:rPr>
                <w:b/>
                <w:sz w:val="22"/>
                <w:szCs w:val="22"/>
              </w:rPr>
            </w:pPr>
          </w:p>
        </w:tc>
      </w:tr>
      <w:tr w:rsidR="00DA6CB5" w:rsidRPr="007D6CF8" w14:paraId="2C13DFD8" w14:textId="77777777" w:rsidTr="002D1AAA">
        <w:trPr>
          <w:trHeight w:hRule="exact" w:val="288"/>
        </w:trPr>
        <w:tc>
          <w:tcPr>
            <w:tcW w:w="195" w:type="pct"/>
            <w:tcBorders>
              <w:top w:val="nil"/>
              <w:bottom w:val="single" w:sz="4" w:space="0" w:color="auto"/>
            </w:tcBorders>
          </w:tcPr>
          <w:p w14:paraId="352561C1" w14:textId="77777777" w:rsidR="00DA6CB5" w:rsidRPr="007D6CF8" w:rsidRDefault="00DA6CB5" w:rsidP="002D1AAA">
            <w:pPr>
              <w:pStyle w:val="BodyText"/>
              <w:rPr>
                <w:b/>
                <w:sz w:val="22"/>
                <w:szCs w:val="22"/>
              </w:rPr>
            </w:pPr>
          </w:p>
        </w:tc>
        <w:tc>
          <w:tcPr>
            <w:tcW w:w="1677" w:type="pct"/>
            <w:tcBorders>
              <w:top w:val="nil"/>
              <w:bottom w:val="single" w:sz="4" w:space="0" w:color="auto"/>
            </w:tcBorders>
          </w:tcPr>
          <w:p w14:paraId="7623FCA8" w14:textId="77777777" w:rsidR="00DA6CB5" w:rsidRPr="007D6CF8" w:rsidRDefault="00DA6CB5" w:rsidP="002D1AAA">
            <w:pPr>
              <w:pStyle w:val="BodyText"/>
              <w:rPr>
                <w:b/>
                <w:sz w:val="22"/>
                <w:szCs w:val="22"/>
              </w:rPr>
            </w:pPr>
          </w:p>
        </w:tc>
        <w:tc>
          <w:tcPr>
            <w:tcW w:w="627" w:type="pct"/>
            <w:tcBorders>
              <w:top w:val="nil"/>
              <w:bottom w:val="single" w:sz="4" w:space="0" w:color="auto"/>
            </w:tcBorders>
          </w:tcPr>
          <w:p w14:paraId="5DA0A72D" w14:textId="77777777" w:rsidR="00DA6CB5" w:rsidRPr="007D6CF8" w:rsidRDefault="00DA6CB5" w:rsidP="002D1AAA">
            <w:pPr>
              <w:pStyle w:val="BodyText"/>
              <w:jc w:val="center"/>
              <w:rPr>
                <w:b/>
                <w:sz w:val="22"/>
                <w:szCs w:val="22"/>
              </w:rPr>
            </w:pPr>
            <w:r w:rsidRPr="007D6CF8">
              <w:rPr>
                <w:b/>
                <w:sz w:val="22"/>
                <w:szCs w:val="22"/>
              </w:rPr>
              <w:t>UTILITY</w:t>
            </w:r>
          </w:p>
        </w:tc>
        <w:tc>
          <w:tcPr>
            <w:tcW w:w="547" w:type="pct"/>
            <w:tcBorders>
              <w:top w:val="nil"/>
              <w:bottom w:val="single" w:sz="4" w:space="0" w:color="auto"/>
            </w:tcBorders>
          </w:tcPr>
          <w:p w14:paraId="773A43C8" w14:textId="77777777" w:rsidR="00DA6CB5" w:rsidRPr="007D6CF8" w:rsidRDefault="00DA6CB5" w:rsidP="002D1AAA">
            <w:pPr>
              <w:pStyle w:val="BodyText"/>
              <w:jc w:val="center"/>
              <w:rPr>
                <w:b/>
                <w:sz w:val="22"/>
                <w:szCs w:val="22"/>
              </w:rPr>
            </w:pPr>
            <w:r w:rsidRPr="007D6CF8">
              <w:rPr>
                <w:b/>
                <w:sz w:val="22"/>
                <w:szCs w:val="22"/>
              </w:rPr>
              <w:t>MENTS</w:t>
            </w:r>
          </w:p>
        </w:tc>
        <w:tc>
          <w:tcPr>
            <w:tcW w:w="686" w:type="pct"/>
            <w:tcBorders>
              <w:top w:val="nil"/>
              <w:bottom w:val="single" w:sz="4" w:space="0" w:color="auto"/>
            </w:tcBorders>
          </w:tcPr>
          <w:p w14:paraId="11475914" w14:textId="77777777" w:rsidR="00DA6CB5" w:rsidRPr="007D6CF8" w:rsidRDefault="00DA6CB5" w:rsidP="002D1AAA">
            <w:pPr>
              <w:pStyle w:val="BodyText"/>
              <w:jc w:val="center"/>
              <w:rPr>
                <w:b/>
                <w:sz w:val="22"/>
                <w:szCs w:val="22"/>
              </w:rPr>
            </w:pPr>
            <w:r w:rsidRPr="007D6CF8">
              <w:rPr>
                <w:b/>
                <w:sz w:val="22"/>
                <w:szCs w:val="22"/>
              </w:rPr>
              <w:t>TEST YEAR</w:t>
            </w:r>
          </w:p>
        </w:tc>
        <w:tc>
          <w:tcPr>
            <w:tcW w:w="636" w:type="pct"/>
            <w:tcBorders>
              <w:top w:val="nil"/>
              <w:bottom w:val="single" w:sz="4" w:space="0" w:color="auto"/>
            </w:tcBorders>
          </w:tcPr>
          <w:p w14:paraId="79310CD5" w14:textId="77777777" w:rsidR="00DA6CB5" w:rsidRPr="007D6CF8" w:rsidRDefault="00DA6CB5" w:rsidP="002D1AAA">
            <w:pPr>
              <w:pStyle w:val="BodyText"/>
              <w:jc w:val="center"/>
              <w:rPr>
                <w:b/>
                <w:sz w:val="22"/>
                <w:szCs w:val="22"/>
              </w:rPr>
            </w:pPr>
            <w:r w:rsidRPr="007D6CF8">
              <w:rPr>
                <w:b/>
                <w:sz w:val="22"/>
                <w:szCs w:val="22"/>
              </w:rPr>
              <w:t>INCREASE</w:t>
            </w:r>
          </w:p>
        </w:tc>
        <w:tc>
          <w:tcPr>
            <w:tcW w:w="514" w:type="pct"/>
            <w:tcBorders>
              <w:top w:val="nil"/>
              <w:bottom w:val="single" w:sz="4" w:space="0" w:color="auto"/>
            </w:tcBorders>
          </w:tcPr>
          <w:p w14:paraId="69C64CE6" w14:textId="77777777" w:rsidR="00DA6CB5" w:rsidRPr="007D6CF8" w:rsidRDefault="00DA6CB5" w:rsidP="002D1AAA">
            <w:pPr>
              <w:pStyle w:val="BodyText"/>
              <w:jc w:val="center"/>
              <w:rPr>
                <w:b/>
                <w:sz w:val="22"/>
                <w:szCs w:val="22"/>
              </w:rPr>
            </w:pPr>
            <w:r w:rsidRPr="007D6CF8">
              <w:rPr>
                <w:b/>
                <w:sz w:val="22"/>
                <w:szCs w:val="22"/>
              </w:rPr>
              <w:t>REQ</w:t>
            </w:r>
            <w:r w:rsidR="00FE4D54">
              <w:rPr>
                <w:b/>
                <w:sz w:val="22"/>
                <w:szCs w:val="22"/>
              </w:rPr>
              <w:t>.</w:t>
            </w:r>
          </w:p>
        </w:tc>
        <w:tc>
          <w:tcPr>
            <w:tcW w:w="118" w:type="pct"/>
            <w:tcBorders>
              <w:top w:val="nil"/>
              <w:bottom w:val="single" w:sz="4" w:space="0" w:color="auto"/>
            </w:tcBorders>
          </w:tcPr>
          <w:p w14:paraId="778107C4" w14:textId="77777777" w:rsidR="00DA6CB5" w:rsidRPr="007D6CF8" w:rsidRDefault="00DA6CB5" w:rsidP="002D1AAA">
            <w:pPr>
              <w:pStyle w:val="BodyText"/>
              <w:rPr>
                <w:b/>
                <w:sz w:val="22"/>
                <w:szCs w:val="22"/>
              </w:rPr>
            </w:pPr>
          </w:p>
        </w:tc>
      </w:tr>
      <w:tr w:rsidR="00DA6CB5" w:rsidRPr="007D6CF8" w14:paraId="0027B606" w14:textId="77777777" w:rsidTr="002D1AAA">
        <w:trPr>
          <w:trHeight w:hRule="exact" w:val="288"/>
        </w:trPr>
        <w:tc>
          <w:tcPr>
            <w:tcW w:w="195" w:type="pct"/>
            <w:tcBorders>
              <w:top w:val="single" w:sz="4" w:space="0" w:color="auto"/>
            </w:tcBorders>
          </w:tcPr>
          <w:p w14:paraId="117F1BD7" w14:textId="77777777" w:rsidR="00DA6CB5" w:rsidRPr="007D6CF8" w:rsidRDefault="00DA6CB5" w:rsidP="002D1AAA">
            <w:pPr>
              <w:pStyle w:val="BodyText"/>
              <w:rPr>
                <w:sz w:val="22"/>
                <w:szCs w:val="22"/>
              </w:rPr>
            </w:pPr>
          </w:p>
        </w:tc>
        <w:tc>
          <w:tcPr>
            <w:tcW w:w="1677" w:type="pct"/>
            <w:tcBorders>
              <w:top w:val="single" w:sz="4" w:space="0" w:color="auto"/>
            </w:tcBorders>
          </w:tcPr>
          <w:p w14:paraId="545BCDB0" w14:textId="77777777" w:rsidR="00DA6CB5" w:rsidRPr="007D6CF8" w:rsidRDefault="00DA6CB5" w:rsidP="002D1AAA">
            <w:pPr>
              <w:pStyle w:val="BodyText"/>
              <w:rPr>
                <w:sz w:val="22"/>
                <w:szCs w:val="22"/>
              </w:rPr>
            </w:pPr>
          </w:p>
        </w:tc>
        <w:tc>
          <w:tcPr>
            <w:tcW w:w="627" w:type="pct"/>
            <w:tcBorders>
              <w:top w:val="single" w:sz="4" w:space="0" w:color="auto"/>
            </w:tcBorders>
          </w:tcPr>
          <w:p w14:paraId="60EEB6D2" w14:textId="77777777" w:rsidR="00DA6CB5" w:rsidRPr="007D6CF8" w:rsidRDefault="00DA6CB5" w:rsidP="002D1AAA">
            <w:pPr>
              <w:pStyle w:val="BodyText"/>
              <w:rPr>
                <w:sz w:val="22"/>
                <w:szCs w:val="22"/>
              </w:rPr>
            </w:pPr>
          </w:p>
        </w:tc>
        <w:tc>
          <w:tcPr>
            <w:tcW w:w="547" w:type="pct"/>
            <w:tcBorders>
              <w:top w:val="single" w:sz="4" w:space="0" w:color="auto"/>
            </w:tcBorders>
          </w:tcPr>
          <w:p w14:paraId="40E886FB" w14:textId="77777777" w:rsidR="00DA6CB5" w:rsidRPr="007D6CF8" w:rsidRDefault="00DA6CB5" w:rsidP="002D1AAA">
            <w:pPr>
              <w:pStyle w:val="BodyText"/>
              <w:rPr>
                <w:sz w:val="22"/>
                <w:szCs w:val="22"/>
              </w:rPr>
            </w:pPr>
          </w:p>
        </w:tc>
        <w:tc>
          <w:tcPr>
            <w:tcW w:w="686" w:type="pct"/>
            <w:tcBorders>
              <w:top w:val="single" w:sz="4" w:space="0" w:color="auto"/>
            </w:tcBorders>
          </w:tcPr>
          <w:p w14:paraId="338F2C38" w14:textId="77777777" w:rsidR="00DA6CB5" w:rsidRPr="007D6CF8" w:rsidRDefault="00DA6CB5" w:rsidP="002D1AAA">
            <w:pPr>
              <w:pStyle w:val="BodyText"/>
              <w:rPr>
                <w:sz w:val="22"/>
                <w:szCs w:val="22"/>
              </w:rPr>
            </w:pPr>
          </w:p>
        </w:tc>
        <w:tc>
          <w:tcPr>
            <w:tcW w:w="636" w:type="pct"/>
            <w:tcBorders>
              <w:top w:val="single" w:sz="4" w:space="0" w:color="auto"/>
            </w:tcBorders>
          </w:tcPr>
          <w:p w14:paraId="16A01C70" w14:textId="77777777" w:rsidR="00DA6CB5" w:rsidRPr="007D6CF8" w:rsidRDefault="00DA6CB5" w:rsidP="002D1AAA">
            <w:pPr>
              <w:pStyle w:val="BodyText"/>
              <w:rPr>
                <w:sz w:val="22"/>
                <w:szCs w:val="22"/>
              </w:rPr>
            </w:pPr>
          </w:p>
        </w:tc>
        <w:tc>
          <w:tcPr>
            <w:tcW w:w="514" w:type="pct"/>
            <w:tcBorders>
              <w:top w:val="single" w:sz="4" w:space="0" w:color="auto"/>
            </w:tcBorders>
          </w:tcPr>
          <w:p w14:paraId="176FC217" w14:textId="77777777" w:rsidR="00DA6CB5" w:rsidRPr="007D6CF8" w:rsidRDefault="00DA6CB5" w:rsidP="002D1AAA">
            <w:pPr>
              <w:pStyle w:val="BodyText"/>
              <w:rPr>
                <w:sz w:val="22"/>
                <w:szCs w:val="22"/>
              </w:rPr>
            </w:pPr>
          </w:p>
        </w:tc>
        <w:tc>
          <w:tcPr>
            <w:tcW w:w="118" w:type="pct"/>
            <w:tcBorders>
              <w:top w:val="single" w:sz="4" w:space="0" w:color="auto"/>
            </w:tcBorders>
          </w:tcPr>
          <w:p w14:paraId="3575B82F" w14:textId="77777777" w:rsidR="00DA6CB5" w:rsidRPr="007D6CF8" w:rsidRDefault="00DA6CB5" w:rsidP="002D1AAA">
            <w:pPr>
              <w:pStyle w:val="BodyText"/>
              <w:rPr>
                <w:sz w:val="22"/>
                <w:szCs w:val="22"/>
              </w:rPr>
            </w:pPr>
          </w:p>
        </w:tc>
      </w:tr>
      <w:tr w:rsidR="00DA6CB5" w:rsidRPr="007D6CF8" w14:paraId="6125858A" w14:textId="77777777" w:rsidTr="002D1AAA">
        <w:trPr>
          <w:trHeight w:hRule="exact" w:val="288"/>
        </w:trPr>
        <w:tc>
          <w:tcPr>
            <w:tcW w:w="195" w:type="pct"/>
          </w:tcPr>
          <w:p w14:paraId="0E7EBA95" w14:textId="77777777" w:rsidR="00DA6CB5" w:rsidRPr="007D6CF8" w:rsidRDefault="00DA6CB5" w:rsidP="002D1AAA">
            <w:pPr>
              <w:pStyle w:val="BodyText"/>
              <w:rPr>
                <w:sz w:val="22"/>
                <w:szCs w:val="22"/>
              </w:rPr>
            </w:pPr>
            <w:r w:rsidRPr="007D6CF8">
              <w:rPr>
                <w:sz w:val="22"/>
                <w:szCs w:val="22"/>
              </w:rPr>
              <w:t>1.</w:t>
            </w:r>
          </w:p>
        </w:tc>
        <w:tc>
          <w:tcPr>
            <w:tcW w:w="1677" w:type="pct"/>
          </w:tcPr>
          <w:p w14:paraId="2EC894AA" w14:textId="77777777" w:rsidR="00DA6CB5" w:rsidRPr="007D6CF8" w:rsidRDefault="00DA6CB5" w:rsidP="002D1AAA">
            <w:pPr>
              <w:pStyle w:val="BodyText"/>
              <w:rPr>
                <w:b/>
                <w:sz w:val="22"/>
                <w:szCs w:val="22"/>
              </w:rPr>
            </w:pPr>
            <w:r w:rsidRPr="007D6CF8">
              <w:rPr>
                <w:b/>
                <w:sz w:val="22"/>
                <w:szCs w:val="22"/>
              </w:rPr>
              <w:t>TOTAL OPERATING REVENUES</w:t>
            </w:r>
          </w:p>
        </w:tc>
        <w:tc>
          <w:tcPr>
            <w:tcW w:w="627" w:type="pct"/>
          </w:tcPr>
          <w:p w14:paraId="5FFBF7E2" w14:textId="77777777" w:rsidR="00DA6CB5" w:rsidRPr="007D6CF8" w:rsidRDefault="00DA6CB5" w:rsidP="002D1AAA">
            <w:pPr>
              <w:pStyle w:val="BodyText"/>
              <w:jc w:val="right"/>
              <w:rPr>
                <w:sz w:val="22"/>
                <w:szCs w:val="22"/>
                <w:u w:val="double"/>
              </w:rPr>
            </w:pPr>
            <w:r w:rsidRPr="007D6CF8">
              <w:rPr>
                <w:sz w:val="22"/>
                <w:szCs w:val="22"/>
                <w:u w:val="double"/>
              </w:rPr>
              <w:t>$168,182</w:t>
            </w:r>
          </w:p>
        </w:tc>
        <w:tc>
          <w:tcPr>
            <w:tcW w:w="547" w:type="pct"/>
          </w:tcPr>
          <w:p w14:paraId="60617902" w14:textId="77777777" w:rsidR="00DA6CB5" w:rsidRPr="007D6CF8" w:rsidRDefault="00DA6CB5" w:rsidP="002D1AAA">
            <w:pPr>
              <w:pStyle w:val="BodyText"/>
              <w:jc w:val="right"/>
              <w:rPr>
                <w:sz w:val="22"/>
                <w:szCs w:val="22"/>
                <w:u w:val="double"/>
              </w:rPr>
            </w:pPr>
            <w:r w:rsidRPr="007D6CF8">
              <w:rPr>
                <w:sz w:val="22"/>
                <w:szCs w:val="22"/>
                <w:u w:val="double"/>
              </w:rPr>
              <w:t>($120)</w:t>
            </w:r>
          </w:p>
        </w:tc>
        <w:tc>
          <w:tcPr>
            <w:tcW w:w="686" w:type="pct"/>
          </w:tcPr>
          <w:p w14:paraId="166C2EC0" w14:textId="77777777" w:rsidR="00DA6CB5" w:rsidRPr="007D6CF8" w:rsidRDefault="00DA6CB5" w:rsidP="002D1AAA">
            <w:pPr>
              <w:pStyle w:val="BodyText"/>
              <w:jc w:val="right"/>
              <w:rPr>
                <w:sz w:val="22"/>
                <w:szCs w:val="22"/>
                <w:u w:val="double"/>
              </w:rPr>
            </w:pPr>
            <w:r w:rsidRPr="007D6CF8">
              <w:rPr>
                <w:sz w:val="22"/>
                <w:szCs w:val="22"/>
                <w:u w:val="double"/>
              </w:rPr>
              <w:t>$168,062</w:t>
            </w:r>
          </w:p>
        </w:tc>
        <w:tc>
          <w:tcPr>
            <w:tcW w:w="636" w:type="pct"/>
          </w:tcPr>
          <w:p w14:paraId="4F4A3A3D" w14:textId="77777777" w:rsidR="00DA6CB5" w:rsidRPr="007D6CF8" w:rsidRDefault="00DA6CB5" w:rsidP="002D1AAA">
            <w:pPr>
              <w:pStyle w:val="BodyText"/>
              <w:jc w:val="right"/>
              <w:rPr>
                <w:sz w:val="22"/>
                <w:szCs w:val="22"/>
                <w:u w:val="double"/>
              </w:rPr>
            </w:pPr>
            <w:r w:rsidRPr="007D6CF8">
              <w:rPr>
                <w:sz w:val="22"/>
                <w:szCs w:val="22"/>
                <w:u w:val="double"/>
              </w:rPr>
              <w:t>$91,180</w:t>
            </w:r>
          </w:p>
        </w:tc>
        <w:tc>
          <w:tcPr>
            <w:tcW w:w="514" w:type="pct"/>
          </w:tcPr>
          <w:p w14:paraId="6DA922BB" w14:textId="77777777" w:rsidR="00DA6CB5" w:rsidRPr="007D6CF8" w:rsidRDefault="00DA6CB5" w:rsidP="002D1AAA">
            <w:pPr>
              <w:pStyle w:val="BodyText"/>
              <w:jc w:val="right"/>
              <w:rPr>
                <w:sz w:val="22"/>
                <w:szCs w:val="22"/>
                <w:u w:val="double"/>
              </w:rPr>
            </w:pPr>
            <w:r w:rsidRPr="007D6CF8">
              <w:rPr>
                <w:sz w:val="22"/>
                <w:szCs w:val="22"/>
                <w:u w:val="double"/>
              </w:rPr>
              <w:t>$259,242</w:t>
            </w:r>
          </w:p>
        </w:tc>
        <w:tc>
          <w:tcPr>
            <w:tcW w:w="118" w:type="pct"/>
          </w:tcPr>
          <w:p w14:paraId="0CA64158" w14:textId="77777777" w:rsidR="00DA6CB5" w:rsidRPr="007D6CF8" w:rsidRDefault="00DA6CB5" w:rsidP="002D1AAA">
            <w:pPr>
              <w:pStyle w:val="BodyText"/>
              <w:rPr>
                <w:sz w:val="22"/>
                <w:szCs w:val="22"/>
              </w:rPr>
            </w:pPr>
          </w:p>
        </w:tc>
      </w:tr>
      <w:tr w:rsidR="00DA6CB5" w:rsidRPr="007D6CF8" w14:paraId="1F8ECCD3" w14:textId="77777777" w:rsidTr="002D1AAA">
        <w:trPr>
          <w:trHeight w:hRule="exact" w:val="288"/>
        </w:trPr>
        <w:tc>
          <w:tcPr>
            <w:tcW w:w="195" w:type="pct"/>
          </w:tcPr>
          <w:p w14:paraId="7780DE4A" w14:textId="77777777" w:rsidR="00DA6CB5" w:rsidRPr="007D6CF8" w:rsidRDefault="00DA6CB5" w:rsidP="002D1AAA">
            <w:pPr>
              <w:pStyle w:val="BodyText"/>
              <w:rPr>
                <w:sz w:val="22"/>
                <w:szCs w:val="22"/>
              </w:rPr>
            </w:pPr>
          </w:p>
        </w:tc>
        <w:tc>
          <w:tcPr>
            <w:tcW w:w="1677" w:type="pct"/>
          </w:tcPr>
          <w:p w14:paraId="25DCB0F3" w14:textId="77777777" w:rsidR="00DA6CB5" w:rsidRPr="007D6CF8" w:rsidRDefault="00DA6CB5" w:rsidP="002D1AAA">
            <w:pPr>
              <w:pStyle w:val="BodyText"/>
              <w:rPr>
                <w:sz w:val="22"/>
                <w:szCs w:val="22"/>
              </w:rPr>
            </w:pPr>
          </w:p>
        </w:tc>
        <w:tc>
          <w:tcPr>
            <w:tcW w:w="627" w:type="pct"/>
          </w:tcPr>
          <w:p w14:paraId="1E7D1BB1" w14:textId="77777777" w:rsidR="00DA6CB5" w:rsidRPr="007D6CF8" w:rsidRDefault="00DA6CB5" w:rsidP="002D1AAA">
            <w:pPr>
              <w:pStyle w:val="BodyText"/>
              <w:jc w:val="right"/>
              <w:rPr>
                <w:sz w:val="22"/>
                <w:szCs w:val="22"/>
              </w:rPr>
            </w:pPr>
          </w:p>
        </w:tc>
        <w:tc>
          <w:tcPr>
            <w:tcW w:w="547" w:type="pct"/>
          </w:tcPr>
          <w:p w14:paraId="409C1EBB" w14:textId="77777777" w:rsidR="00DA6CB5" w:rsidRPr="007D6CF8" w:rsidRDefault="00DA6CB5" w:rsidP="002D1AAA">
            <w:pPr>
              <w:pStyle w:val="BodyText"/>
              <w:jc w:val="right"/>
              <w:rPr>
                <w:sz w:val="22"/>
                <w:szCs w:val="22"/>
              </w:rPr>
            </w:pPr>
          </w:p>
        </w:tc>
        <w:tc>
          <w:tcPr>
            <w:tcW w:w="686" w:type="pct"/>
          </w:tcPr>
          <w:p w14:paraId="4053C613" w14:textId="77777777" w:rsidR="00DA6CB5" w:rsidRPr="007D6CF8" w:rsidRDefault="00DA6CB5" w:rsidP="002D1AAA">
            <w:pPr>
              <w:pStyle w:val="BodyText"/>
              <w:jc w:val="right"/>
              <w:rPr>
                <w:sz w:val="22"/>
                <w:szCs w:val="22"/>
              </w:rPr>
            </w:pPr>
          </w:p>
        </w:tc>
        <w:tc>
          <w:tcPr>
            <w:tcW w:w="636" w:type="pct"/>
          </w:tcPr>
          <w:p w14:paraId="68E28E15" w14:textId="77777777" w:rsidR="00DA6CB5" w:rsidRPr="007D6CF8" w:rsidRDefault="00DA6CB5" w:rsidP="002D1AAA">
            <w:pPr>
              <w:pStyle w:val="BodyText"/>
              <w:jc w:val="right"/>
              <w:rPr>
                <w:sz w:val="22"/>
                <w:szCs w:val="22"/>
              </w:rPr>
            </w:pPr>
            <w:r w:rsidRPr="007D6CF8">
              <w:rPr>
                <w:sz w:val="22"/>
                <w:szCs w:val="22"/>
              </w:rPr>
              <w:t>54.25%</w:t>
            </w:r>
          </w:p>
        </w:tc>
        <w:tc>
          <w:tcPr>
            <w:tcW w:w="514" w:type="pct"/>
          </w:tcPr>
          <w:p w14:paraId="5671AAE5" w14:textId="77777777" w:rsidR="00DA6CB5" w:rsidRPr="007D6CF8" w:rsidRDefault="00DA6CB5" w:rsidP="002D1AAA">
            <w:pPr>
              <w:pStyle w:val="BodyText"/>
              <w:jc w:val="right"/>
              <w:rPr>
                <w:sz w:val="22"/>
                <w:szCs w:val="22"/>
              </w:rPr>
            </w:pPr>
          </w:p>
        </w:tc>
        <w:tc>
          <w:tcPr>
            <w:tcW w:w="118" w:type="pct"/>
          </w:tcPr>
          <w:p w14:paraId="61B60947" w14:textId="77777777" w:rsidR="00DA6CB5" w:rsidRPr="007D6CF8" w:rsidRDefault="00DA6CB5" w:rsidP="002D1AAA">
            <w:pPr>
              <w:pStyle w:val="BodyText"/>
              <w:rPr>
                <w:sz w:val="22"/>
                <w:szCs w:val="22"/>
              </w:rPr>
            </w:pPr>
          </w:p>
        </w:tc>
      </w:tr>
      <w:tr w:rsidR="00DA6CB5" w:rsidRPr="007D6CF8" w14:paraId="4F9E2E6F" w14:textId="77777777" w:rsidTr="002D1AAA">
        <w:trPr>
          <w:trHeight w:hRule="exact" w:val="288"/>
        </w:trPr>
        <w:tc>
          <w:tcPr>
            <w:tcW w:w="195" w:type="pct"/>
          </w:tcPr>
          <w:p w14:paraId="445480EF" w14:textId="77777777" w:rsidR="00DA6CB5" w:rsidRPr="007D6CF8" w:rsidRDefault="00DA6CB5" w:rsidP="002D1AAA">
            <w:pPr>
              <w:pStyle w:val="BodyText"/>
              <w:rPr>
                <w:sz w:val="22"/>
                <w:szCs w:val="22"/>
              </w:rPr>
            </w:pPr>
          </w:p>
        </w:tc>
        <w:tc>
          <w:tcPr>
            <w:tcW w:w="1677" w:type="pct"/>
          </w:tcPr>
          <w:p w14:paraId="78E33932" w14:textId="77777777" w:rsidR="00DA6CB5" w:rsidRPr="007D6CF8" w:rsidRDefault="00DA6CB5" w:rsidP="002D1AAA">
            <w:pPr>
              <w:pStyle w:val="BodyText"/>
              <w:rPr>
                <w:sz w:val="22"/>
                <w:szCs w:val="22"/>
              </w:rPr>
            </w:pPr>
          </w:p>
        </w:tc>
        <w:tc>
          <w:tcPr>
            <w:tcW w:w="627" w:type="pct"/>
          </w:tcPr>
          <w:p w14:paraId="40163457" w14:textId="77777777" w:rsidR="00DA6CB5" w:rsidRPr="007D6CF8" w:rsidRDefault="00DA6CB5" w:rsidP="002D1AAA">
            <w:pPr>
              <w:pStyle w:val="BodyText"/>
              <w:jc w:val="right"/>
              <w:rPr>
                <w:sz w:val="22"/>
                <w:szCs w:val="22"/>
              </w:rPr>
            </w:pPr>
          </w:p>
        </w:tc>
        <w:tc>
          <w:tcPr>
            <w:tcW w:w="547" w:type="pct"/>
          </w:tcPr>
          <w:p w14:paraId="2EE2CD24" w14:textId="77777777" w:rsidR="00DA6CB5" w:rsidRPr="007D6CF8" w:rsidRDefault="00DA6CB5" w:rsidP="002D1AAA">
            <w:pPr>
              <w:pStyle w:val="BodyText"/>
              <w:jc w:val="right"/>
              <w:rPr>
                <w:sz w:val="22"/>
                <w:szCs w:val="22"/>
              </w:rPr>
            </w:pPr>
          </w:p>
        </w:tc>
        <w:tc>
          <w:tcPr>
            <w:tcW w:w="686" w:type="pct"/>
          </w:tcPr>
          <w:p w14:paraId="4DE4A842" w14:textId="77777777" w:rsidR="00DA6CB5" w:rsidRPr="007D6CF8" w:rsidRDefault="00DA6CB5" w:rsidP="002D1AAA">
            <w:pPr>
              <w:pStyle w:val="BodyText"/>
              <w:jc w:val="right"/>
              <w:rPr>
                <w:sz w:val="22"/>
                <w:szCs w:val="22"/>
              </w:rPr>
            </w:pPr>
          </w:p>
        </w:tc>
        <w:tc>
          <w:tcPr>
            <w:tcW w:w="636" w:type="pct"/>
          </w:tcPr>
          <w:p w14:paraId="5817BF12" w14:textId="77777777" w:rsidR="00DA6CB5" w:rsidRPr="007D6CF8" w:rsidRDefault="00DA6CB5" w:rsidP="002D1AAA">
            <w:pPr>
              <w:pStyle w:val="BodyText"/>
              <w:jc w:val="right"/>
              <w:rPr>
                <w:sz w:val="22"/>
                <w:szCs w:val="22"/>
              </w:rPr>
            </w:pPr>
          </w:p>
        </w:tc>
        <w:tc>
          <w:tcPr>
            <w:tcW w:w="514" w:type="pct"/>
          </w:tcPr>
          <w:p w14:paraId="220A003D" w14:textId="77777777" w:rsidR="00DA6CB5" w:rsidRPr="007D6CF8" w:rsidRDefault="00DA6CB5" w:rsidP="002D1AAA">
            <w:pPr>
              <w:pStyle w:val="BodyText"/>
              <w:jc w:val="right"/>
              <w:rPr>
                <w:sz w:val="22"/>
                <w:szCs w:val="22"/>
              </w:rPr>
            </w:pPr>
          </w:p>
        </w:tc>
        <w:tc>
          <w:tcPr>
            <w:tcW w:w="118" w:type="pct"/>
          </w:tcPr>
          <w:p w14:paraId="74B7F0CF" w14:textId="77777777" w:rsidR="00DA6CB5" w:rsidRPr="007D6CF8" w:rsidRDefault="00DA6CB5" w:rsidP="002D1AAA">
            <w:pPr>
              <w:pStyle w:val="BodyText"/>
              <w:rPr>
                <w:sz w:val="22"/>
                <w:szCs w:val="22"/>
              </w:rPr>
            </w:pPr>
          </w:p>
        </w:tc>
      </w:tr>
      <w:tr w:rsidR="00DA6CB5" w:rsidRPr="007D6CF8" w14:paraId="3A76E13E" w14:textId="77777777" w:rsidTr="002D1AAA">
        <w:trPr>
          <w:trHeight w:hRule="exact" w:val="288"/>
        </w:trPr>
        <w:tc>
          <w:tcPr>
            <w:tcW w:w="195" w:type="pct"/>
          </w:tcPr>
          <w:p w14:paraId="02682E45" w14:textId="77777777" w:rsidR="00DA6CB5" w:rsidRPr="007D6CF8" w:rsidRDefault="00DA6CB5" w:rsidP="002D1AAA">
            <w:pPr>
              <w:pStyle w:val="BodyText"/>
              <w:rPr>
                <w:sz w:val="22"/>
                <w:szCs w:val="22"/>
              </w:rPr>
            </w:pPr>
          </w:p>
        </w:tc>
        <w:tc>
          <w:tcPr>
            <w:tcW w:w="1677" w:type="pct"/>
          </w:tcPr>
          <w:p w14:paraId="71C3CDA7" w14:textId="77777777" w:rsidR="00DA6CB5" w:rsidRPr="007D6CF8" w:rsidRDefault="00DA6CB5" w:rsidP="002D1AAA">
            <w:pPr>
              <w:pStyle w:val="BodyText"/>
              <w:rPr>
                <w:b/>
                <w:sz w:val="22"/>
                <w:szCs w:val="22"/>
              </w:rPr>
            </w:pPr>
            <w:r w:rsidRPr="007D6CF8">
              <w:rPr>
                <w:b/>
                <w:sz w:val="22"/>
                <w:szCs w:val="22"/>
              </w:rPr>
              <w:t>OPERATING EXPENSES</w:t>
            </w:r>
          </w:p>
        </w:tc>
        <w:tc>
          <w:tcPr>
            <w:tcW w:w="627" w:type="pct"/>
          </w:tcPr>
          <w:p w14:paraId="7FB56F89" w14:textId="77777777" w:rsidR="00DA6CB5" w:rsidRPr="007D6CF8" w:rsidRDefault="00DA6CB5" w:rsidP="002D1AAA">
            <w:pPr>
              <w:pStyle w:val="BodyText"/>
              <w:jc w:val="right"/>
              <w:rPr>
                <w:sz w:val="22"/>
                <w:szCs w:val="22"/>
              </w:rPr>
            </w:pPr>
          </w:p>
        </w:tc>
        <w:tc>
          <w:tcPr>
            <w:tcW w:w="547" w:type="pct"/>
          </w:tcPr>
          <w:p w14:paraId="6E84D2E1" w14:textId="77777777" w:rsidR="00DA6CB5" w:rsidRPr="007D6CF8" w:rsidRDefault="00DA6CB5" w:rsidP="002D1AAA">
            <w:pPr>
              <w:pStyle w:val="BodyText"/>
              <w:jc w:val="right"/>
              <w:rPr>
                <w:sz w:val="22"/>
                <w:szCs w:val="22"/>
              </w:rPr>
            </w:pPr>
          </w:p>
        </w:tc>
        <w:tc>
          <w:tcPr>
            <w:tcW w:w="686" w:type="pct"/>
          </w:tcPr>
          <w:p w14:paraId="789AE22B" w14:textId="77777777" w:rsidR="00DA6CB5" w:rsidRPr="007D6CF8" w:rsidRDefault="00DA6CB5" w:rsidP="002D1AAA">
            <w:pPr>
              <w:pStyle w:val="BodyText"/>
              <w:jc w:val="right"/>
              <w:rPr>
                <w:sz w:val="22"/>
                <w:szCs w:val="22"/>
              </w:rPr>
            </w:pPr>
          </w:p>
        </w:tc>
        <w:tc>
          <w:tcPr>
            <w:tcW w:w="636" w:type="pct"/>
          </w:tcPr>
          <w:p w14:paraId="68E38321" w14:textId="77777777" w:rsidR="00DA6CB5" w:rsidRPr="007D6CF8" w:rsidRDefault="00DA6CB5" w:rsidP="002D1AAA">
            <w:pPr>
              <w:pStyle w:val="BodyText"/>
              <w:jc w:val="right"/>
              <w:rPr>
                <w:sz w:val="22"/>
                <w:szCs w:val="22"/>
              </w:rPr>
            </w:pPr>
          </w:p>
        </w:tc>
        <w:tc>
          <w:tcPr>
            <w:tcW w:w="514" w:type="pct"/>
          </w:tcPr>
          <w:p w14:paraId="7B2A7E66" w14:textId="77777777" w:rsidR="00DA6CB5" w:rsidRPr="007D6CF8" w:rsidRDefault="00DA6CB5" w:rsidP="002D1AAA">
            <w:pPr>
              <w:pStyle w:val="BodyText"/>
              <w:jc w:val="right"/>
              <w:rPr>
                <w:sz w:val="22"/>
                <w:szCs w:val="22"/>
              </w:rPr>
            </w:pPr>
          </w:p>
        </w:tc>
        <w:tc>
          <w:tcPr>
            <w:tcW w:w="118" w:type="pct"/>
          </w:tcPr>
          <w:p w14:paraId="28400119" w14:textId="77777777" w:rsidR="00DA6CB5" w:rsidRPr="007D6CF8" w:rsidRDefault="00DA6CB5" w:rsidP="002D1AAA">
            <w:pPr>
              <w:pStyle w:val="BodyText"/>
              <w:rPr>
                <w:sz w:val="22"/>
                <w:szCs w:val="22"/>
              </w:rPr>
            </w:pPr>
          </w:p>
        </w:tc>
      </w:tr>
      <w:tr w:rsidR="00DA6CB5" w:rsidRPr="007D6CF8" w14:paraId="3C78D5DA" w14:textId="77777777" w:rsidTr="002D1AAA">
        <w:trPr>
          <w:trHeight w:hRule="exact" w:val="288"/>
        </w:trPr>
        <w:tc>
          <w:tcPr>
            <w:tcW w:w="195" w:type="pct"/>
          </w:tcPr>
          <w:p w14:paraId="7DABD419" w14:textId="77777777" w:rsidR="00DA6CB5" w:rsidRPr="007D6CF8" w:rsidRDefault="00DA6CB5" w:rsidP="002D1AAA">
            <w:pPr>
              <w:pStyle w:val="BodyText"/>
              <w:rPr>
                <w:sz w:val="22"/>
                <w:szCs w:val="22"/>
              </w:rPr>
            </w:pPr>
            <w:r w:rsidRPr="007D6CF8">
              <w:rPr>
                <w:sz w:val="22"/>
                <w:szCs w:val="22"/>
              </w:rPr>
              <w:t>2.</w:t>
            </w:r>
          </w:p>
        </w:tc>
        <w:tc>
          <w:tcPr>
            <w:tcW w:w="1677" w:type="pct"/>
          </w:tcPr>
          <w:p w14:paraId="43F4B559" w14:textId="1B9D46DD" w:rsidR="00DA6CB5" w:rsidRPr="007D6CF8" w:rsidRDefault="00CE63FD" w:rsidP="002D1AAA">
            <w:pPr>
              <w:pStyle w:val="BodyText"/>
              <w:rPr>
                <w:sz w:val="22"/>
                <w:szCs w:val="22"/>
              </w:rPr>
            </w:pPr>
            <w:r>
              <w:rPr>
                <w:sz w:val="22"/>
                <w:szCs w:val="22"/>
              </w:rPr>
              <w:t xml:space="preserve"> </w:t>
            </w:r>
            <w:r w:rsidR="00DA6CB5" w:rsidRPr="007D6CF8">
              <w:rPr>
                <w:sz w:val="22"/>
                <w:szCs w:val="22"/>
              </w:rPr>
              <w:t>OPERATION &amp; MAINTENANCE</w:t>
            </w:r>
          </w:p>
        </w:tc>
        <w:tc>
          <w:tcPr>
            <w:tcW w:w="627" w:type="pct"/>
          </w:tcPr>
          <w:p w14:paraId="1DDDF153" w14:textId="77777777" w:rsidR="00DA6CB5" w:rsidRPr="007D6CF8" w:rsidRDefault="00DA6CB5" w:rsidP="002D1AAA">
            <w:pPr>
              <w:pStyle w:val="BodyText"/>
              <w:jc w:val="right"/>
              <w:rPr>
                <w:sz w:val="22"/>
                <w:szCs w:val="22"/>
              </w:rPr>
            </w:pPr>
            <w:r w:rsidRPr="007D6CF8">
              <w:rPr>
                <w:sz w:val="22"/>
                <w:szCs w:val="22"/>
              </w:rPr>
              <w:t>$199,565</w:t>
            </w:r>
          </w:p>
        </w:tc>
        <w:tc>
          <w:tcPr>
            <w:tcW w:w="547" w:type="pct"/>
          </w:tcPr>
          <w:p w14:paraId="667FB665" w14:textId="77777777" w:rsidR="00DA6CB5" w:rsidRPr="007D6CF8" w:rsidRDefault="00DA6CB5" w:rsidP="002D1AAA">
            <w:pPr>
              <w:pStyle w:val="BodyText"/>
              <w:jc w:val="right"/>
              <w:rPr>
                <w:sz w:val="22"/>
                <w:szCs w:val="22"/>
              </w:rPr>
            </w:pPr>
            <w:r w:rsidRPr="007D6CF8">
              <w:rPr>
                <w:sz w:val="22"/>
                <w:szCs w:val="22"/>
              </w:rPr>
              <w:t>($597)</w:t>
            </w:r>
          </w:p>
        </w:tc>
        <w:tc>
          <w:tcPr>
            <w:tcW w:w="686" w:type="pct"/>
          </w:tcPr>
          <w:p w14:paraId="4C853834" w14:textId="77777777" w:rsidR="00DA6CB5" w:rsidRPr="007D6CF8" w:rsidRDefault="00DA6CB5" w:rsidP="002D1AAA">
            <w:pPr>
              <w:pStyle w:val="BodyText"/>
              <w:jc w:val="right"/>
              <w:rPr>
                <w:sz w:val="22"/>
                <w:szCs w:val="22"/>
              </w:rPr>
            </w:pPr>
            <w:r w:rsidRPr="007D6CF8">
              <w:rPr>
                <w:sz w:val="22"/>
                <w:szCs w:val="22"/>
              </w:rPr>
              <w:t>$198,969</w:t>
            </w:r>
          </w:p>
        </w:tc>
        <w:tc>
          <w:tcPr>
            <w:tcW w:w="636" w:type="pct"/>
          </w:tcPr>
          <w:p w14:paraId="2DC9F1DE" w14:textId="77777777" w:rsidR="00DA6CB5" w:rsidRPr="007D6CF8" w:rsidRDefault="00DA6CB5" w:rsidP="002D1AAA">
            <w:pPr>
              <w:pStyle w:val="BodyText"/>
              <w:jc w:val="right"/>
              <w:rPr>
                <w:sz w:val="22"/>
                <w:szCs w:val="22"/>
              </w:rPr>
            </w:pPr>
            <w:r w:rsidRPr="007D6CF8">
              <w:rPr>
                <w:sz w:val="22"/>
                <w:szCs w:val="22"/>
              </w:rPr>
              <w:t>$0</w:t>
            </w:r>
          </w:p>
        </w:tc>
        <w:tc>
          <w:tcPr>
            <w:tcW w:w="514" w:type="pct"/>
          </w:tcPr>
          <w:p w14:paraId="3750965C" w14:textId="77777777" w:rsidR="00DA6CB5" w:rsidRPr="007D6CF8" w:rsidRDefault="00DA6CB5" w:rsidP="002D1AAA">
            <w:pPr>
              <w:pStyle w:val="BodyText"/>
              <w:jc w:val="right"/>
              <w:rPr>
                <w:sz w:val="22"/>
                <w:szCs w:val="22"/>
              </w:rPr>
            </w:pPr>
            <w:r w:rsidRPr="007D6CF8">
              <w:rPr>
                <w:sz w:val="22"/>
                <w:szCs w:val="22"/>
              </w:rPr>
              <w:t>$198,969</w:t>
            </w:r>
          </w:p>
        </w:tc>
        <w:tc>
          <w:tcPr>
            <w:tcW w:w="118" w:type="pct"/>
          </w:tcPr>
          <w:p w14:paraId="29A5108E" w14:textId="77777777" w:rsidR="00DA6CB5" w:rsidRPr="007D6CF8" w:rsidRDefault="00DA6CB5" w:rsidP="002D1AAA">
            <w:pPr>
              <w:pStyle w:val="BodyText"/>
              <w:rPr>
                <w:sz w:val="22"/>
                <w:szCs w:val="22"/>
              </w:rPr>
            </w:pPr>
          </w:p>
        </w:tc>
      </w:tr>
      <w:tr w:rsidR="00DA6CB5" w:rsidRPr="007D6CF8" w14:paraId="01A31C19" w14:textId="77777777" w:rsidTr="002D1AAA">
        <w:trPr>
          <w:trHeight w:hRule="exact" w:val="288"/>
        </w:trPr>
        <w:tc>
          <w:tcPr>
            <w:tcW w:w="195" w:type="pct"/>
          </w:tcPr>
          <w:p w14:paraId="02B0E3DE" w14:textId="77777777" w:rsidR="00DA6CB5" w:rsidRPr="007D6CF8" w:rsidRDefault="00DA6CB5" w:rsidP="002D1AAA">
            <w:pPr>
              <w:pStyle w:val="BodyText"/>
              <w:rPr>
                <w:sz w:val="22"/>
                <w:szCs w:val="22"/>
              </w:rPr>
            </w:pPr>
          </w:p>
        </w:tc>
        <w:tc>
          <w:tcPr>
            <w:tcW w:w="1677" w:type="pct"/>
          </w:tcPr>
          <w:p w14:paraId="57225CB1" w14:textId="77777777" w:rsidR="00DA6CB5" w:rsidRPr="007D6CF8" w:rsidRDefault="00DA6CB5" w:rsidP="002D1AAA">
            <w:pPr>
              <w:pStyle w:val="BodyText"/>
              <w:rPr>
                <w:sz w:val="22"/>
                <w:szCs w:val="22"/>
              </w:rPr>
            </w:pPr>
          </w:p>
        </w:tc>
        <w:tc>
          <w:tcPr>
            <w:tcW w:w="627" w:type="pct"/>
          </w:tcPr>
          <w:p w14:paraId="5C4AD01D" w14:textId="77777777" w:rsidR="00DA6CB5" w:rsidRPr="007D6CF8" w:rsidRDefault="00DA6CB5" w:rsidP="002D1AAA">
            <w:pPr>
              <w:pStyle w:val="BodyText"/>
              <w:jc w:val="right"/>
              <w:rPr>
                <w:sz w:val="22"/>
                <w:szCs w:val="22"/>
              </w:rPr>
            </w:pPr>
          </w:p>
        </w:tc>
        <w:tc>
          <w:tcPr>
            <w:tcW w:w="547" w:type="pct"/>
          </w:tcPr>
          <w:p w14:paraId="3D1EC2E6" w14:textId="77777777" w:rsidR="00DA6CB5" w:rsidRPr="007D6CF8" w:rsidRDefault="00DA6CB5" w:rsidP="002D1AAA">
            <w:pPr>
              <w:pStyle w:val="BodyText"/>
              <w:jc w:val="right"/>
              <w:rPr>
                <w:sz w:val="22"/>
                <w:szCs w:val="22"/>
              </w:rPr>
            </w:pPr>
          </w:p>
        </w:tc>
        <w:tc>
          <w:tcPr>
            <w:tcW w:w="686" w:type="pct"/>
          </w:tcPr>
          <w:p w14:paraId="6027CDA4" w14:textId="77777777" w:rsidR="00DA6CB5" w:rsidRPr="007D6CF8" w:rsidRDefault="00DA6CB5" w:rsidP="002D1AAA">
            <w:pPr>
              <w:pStyle w:val="BodyText"/>
              <w:jc w:val="right"/>
              <w:rPr>
                <w:sz w:val="22"/>
                <w:szCs w:val="22"/>
              </w:rPr>
            </w:pPr>
          </w:p>
        </w:tc>
        <w:tc>
          <w:tcPr>
            <w:tcW w:w="636" w:type="pct"/>
          </w:tcPr>
          <w:p w14:paraId="7208EF7B" w14:textId="77777777" w:rsidR="00DA6CB5" w:rsidRPr="007D6CF8" w:rsidRDefault="00DA6CB5" w:rsidP="002D1AAA">
            <w:pPr>
              <w:pStyle w:val="BodyText"/>
              <w:jc w:val="right"/>
              <w:rPr>
                <w:sz w:val="22"/>
                <w:szCs w:val="22"/>
              </w:rPr>
            </w:pPr>
          </w:p>
        </w:tc>
        <w:tc>
          <w:tcPr>
            <w:tcW w:w="514" w:type="pct"/>
          </w:tcPr>
          <w:p w14:paraId="5BD838E5" w14:textId="77777777" w:rsidR="00DA6CB5" w:rsidRPr="007D6CF8" w:rsidRDefault="00DA6CB5" w:rsidP="002D1AAA">
            <w:pPr>
              <w:pStyle w:val="BodyText"/>
              <w:jc w:val="right"/>
              <w:rPr>
                <w:sz w:val="22"/>
                <w:szCs w:val="22"/>
              </w:rPr>
            </w:pPr>
          </w:p>
        </w:tc>
        <w:tc>
          <w:tcPr>
            <w:tcW w:w="118" w:type="pct"/>
          </w:tcPr>
          <w:p w14:paraId="110B82BC" w14:textId="77777777" w:rsidR="00DA6CB5" w:rsidRPr="007D6CF8" w:rsidRDefault="00DA6CB5" w:rsidP="002D1AAA">
            <w:pPr>
              <w:pStyle w:val="BodyText"/>
              <w:rPr>
                <w:sz w:val="22"/>
                <w:szCs w:val="22"/>
              </w:rPr>
            </w:pPr>
          </w:p>
        </w:tc>
      </w:tr>
      <w:tr w:rsidR="00DA6CB5" w:rsidRPr="007D6CF8" w14:paraId="3F1614CD" w14:textId="77777777" w:rsidTr="002D1AAA">
        <w:trPr>
          <w:trHeight w:hRule="exact" w:val="288"/>
        </w:trPr>
        <w:tc>
          <w:tcPr>
            <w:tcW w:w="195" w:type="pct"/>
          </w:tcPr>
          <w:p w14:paraId="6979AE97" w14:textId="77777777" w:rsidR="00DA6CB5" w:rsidRPr="007D6CF8" w:rsidRDefault="00DA6CB5" w:rsidP="002D1AAA">
            <w:pPr>
              <w:pStyle w:val="BodyText"/>
              <w:rPr>
                <w:sz w:val="22"/>
                <w:szCs w:val="22"/>
              </w:rPr>
            </w:pPr>
            <w:r w:rsidRPr="007D6CF8">
              <w:rPr>
                <w:sz w:val="22"/>
                <w:szCs w:val="22"/>
              </w:rPr>
              <w:t>3.</w:t>
            </w:r>
          </w:p>
        </w:tc>
        <w:tc>
          <w:tcPr>
            <w:tcW w:w="1677" w:type="pct"/>
          </w:tcPr>
          <w:p w14:paraId="7C2BC9F1" w14:textId="4F719151" w:rsidR="00DA6CB5" w:rsidRPr="007D6CF8" w:rsidRDefault="00CE63FD" w:rsidP="002D1AAA">
            <w:pPr>
              <w:pStyle w:val="BodyText"/>
              <w:rPr>
                <w:sz w:val="22"/>
                <w:szCs w:val="22"/>
              </w:rPr>
            </w:pPr>
            <w:r>
              <w:rPr>
                <w:sz w:val="22"/>
                <w:szCs w:val="22"/>
              </w:rPr>
              <w:t xml:space="preserve"> </w:t>
            </w:r>
            <w:r w:rsidR="00DA6CB5" w:rsidRPr="007D6CF8">
              <w:rPr>
                <w:sz w:val="22"/>
                <w:szCs w:val="22"/>
              </w:rPr>
              <w:t xml:space="preserve"> DEPRECIATION</w:t>
            </w:r>
          </w:p>
        </w:tc>
        <w:tc>
          <w:tcPr>
            <w:tcW w:w="627" w:type="pct"/>
          </w:tcPr>
          <w:p w14:paraId="36EF2E38" w14:textId="77777777" w:rsidR="00DA6CB5" w:rsidRPr="007D6CF8" w:rsidRDefault="00DA6CB5" w:rsidP="002D1AAA">
            <w:pPr>
              <w:pStyle w:val="BodyText"/>
              <w:jc w:val="right"/>
              <w:rPr>
                <w:sz w:val="22"/>
                <w:szCs w:val="22"/>
              </w:rPr>
            </w:pPr>
            <w:r w:rsidRPr="007D6CF8">
              <w:rPr>
                <w:sz w:val="22"/>
                <w:szCs w:val="22"/>
              </w:rPr>
              <w:t>17,393</w:t>
            </w:r>
          </w:p>
        </w:tc>
        <w:tc>
          <w:tcPr>
            <w:tcW w:w="547" w:type="pct"/>
          </w:tcPr>
          <w:p w14:paraId="10CCE400" w14:textId="77777777" w:rsidR="00DA6CB5" w:rsidRPr="007D6CF8" w:rsidRDefault="00DA6CB5" w:rsidP="002D1AAA">
            <w:pPr>
              <w:pStyle w:val="BodyText"/>
              <w:jc w:val="right"/>
              <w:rPr>
                <w:sz w:val="22"/>
                <w:szCs w:val="22"/>
              </w:rPr>
            </w:pPr>
            <w:r w:rsidRPr="007D6CF8">
              <w:rPr>
                <w:sz w:val="22"/>
                <w:szCs w:val="22"/>
              </w:rPr>
              <w:t>18,011</w:t>
            </w:r>
          </w:p>
        </w:tc>
        <w:tc>
          <w:tcPr>
            <w:tcW w:w="686" w:type="pct"/>
          </w:tcPr>
          <w:p w14:paraId="1F539CAF" w14:textId="77777777" w:rsidR="00DA6CB5" w:rsidRPr="007D6CF8" w:rsidRDefault="00DA6CB5" w:rsidP="002D1AAA">
            <w:pPr>
              <w:pStyle w:val="BodyText"/>
              <w:jc w:val="right"/>
              <w:rPr>
                <w:sz w:val="22"/>
                <w:szCs w:val="22"/>
              </w:rPr>
            </w:pPr>
            <w:r w:rsidRPr="007D6CF8">
              <w:rPr>
                <w:sz w:val="22"/>
                <w:szCs w:val="22"/>
              </w:rPr>
              <w:t>35,404</w:t>
            </w:r>
          </w:p>
        </w:tc>
        <w:tc>
          <w:tcPr>
            <w:tcW w:w="636" w:type="pct"/>
          </w:tcPr>
          <w:p w14:paraId="65AEA064" w14:textId="77777777" w:rsidR="00DA6CB5" w:rsidRPr="007D6CF8" w:rsidRDefault="00DA6CB5" w:rsidP="002D1AAA">
            <w:pPr>
              <w:pStyle w:val="BodyText"/>
              <w:jc w:val="right"/>
              <w:rPr>
                <w:sz w:val="22"/>
                <w:szCs w:val="22"/>
              </w:rPr>
            </w:pPr>
            <w:r w:rsidRPr="007D6CF8">
              <w:rPr>
                <w:sz w:val="22"/>
                <w:szCs w:val="22"/>
              </w:rPr>
              <w:t>0</w:t>
            </w:r>
          </w:p>
        </w:tc>
        <w:tc>
          <w:tcPr>
            <w:tcW w:w="514" w:type="pct"/>
          </w:tcPr>
          <w:p w14:paraId="774C0CB8" w14:textId="77777777" w:rsidR="00DA6CB5" w:rsidRPr="007D6CF8" w:rsidRDefault="00DA6CB5" w:rsidP="002D1AAA">
            <w:pPr>
              <w:pStyle w:val="BodyText"/>
              <w:jc w:val="right"/>
              <w:rPr>
                <w:sz w:val="22"/>
                <w:szCs w:val="22"/>
              </w:rPr>
            </w:pPr>
            <w:r w:rsidRPr="007D6CF8">
              <w:rPr>
                <w:sz w:val="22"/>
                <w:szCs w:val="22"/>
              </w:rPr>
              <w:t>35,404</w:t>
            </w:r>
          </w:p>
        </w:tc>
        <w:tc>
          <w:tcPr>
            <w:tcW w:w="118" w:type="pct"/>
          </w:tcPr>
          <w:p w14:paraId="3B90DA5E" w14:textId="77777777" w:rsidR="00DA6CB5" w:rsidRPr="007D6CF8" w:rsidRDefault="00DA6CB5" w:rsidP="002D1AAA">
            <w:pPr>
              <w:pStyle w:val="BodyText"/>
              <w:rPr>
                <w:sz w:val="22"/>
                <w:szCs w:val="22"/>
              </w:rPr>
            </w:pPr>
          </w:p>
        </w:tc>
      </w:tr>
      <w:tr w:rsidR="00DA6CB5" w:rsidRPr="007D6CF8" w14:paraId="4B9078DA" w14:textId="77777777" w:rsidTr="002D1AAA">
        <w:trPr>
          <w:trHeight w:hRule="exact" w:val="288"/>
        </w:trPr>
        <w:tc>
          <w:tcPr>
            <w:tcW w:w="195" w:type="pct"/>
          </w:tcPr>
          <w:p w14:paraId="4D28CF58" w14:textId="77777777" w:rsidR="00DA6CB5" w:rsidRPr="007D6CF8" w:rsidRDefault="00DA6CB5" w:rsidP="002D1AAA">
            <w:pPr>
              <w:pStyle w:val="BodyText"/>
              <w:rPr>
                <w:sz w:val="22"/>
                <w:szCs w:val="22"/>
              </w:rPr>
            </w:pPr>
          </w:p>
        </w:tc>
        <w:tc>
          <w:tcPr>
            <w:tcW w:w="1677" w:type="pct"/>
          </w:tcPr>
          <w:p w14:paraId="31A738C3" w14:textId="77777777" w:rsidR="00DA6CB5" w:rsidRPr="007D6CF8" w:rsidRDefault="00DA6CB5" w:rsidP="002D1AAA">
            <w:pPr>
              <w:pStyle w:val="BodyText"/>
              <w:rPr>
                <w:sz w:val="22"/>
                <w:szCs w:val="22"/>
              </w:rPr>
            </w:pPr>
          </w:p>
        </w:tc>
        <w:tc>
          <w:tcPr>
            <w:tcW w:w="627" w:type="pct"/>
          </w:tcPr>
          <w:p w14:paraId="773969DA" w14:textId="77777777" w:rsidR="00DA6CB5" w:rsidRPr="007D6CF8" w:rsidRDefault="00DA6CB5" w:rsidP="002D1AAA">
            <w:pPr>
              <w:pStyle w:val="BodyText"/>
              <w:jc w:val="right"/>
              <w:rPr>
                <w:sz w:val="22"/>
                <w:szCs w:val="22"/>
              </w:rPr>
            </w:pPr>
          </w:p>
        </w:tc>
        <w:tc>
          <w:tcPr>
            <w:tcW w:w="547" w:type="pct"/>
          </w:tcPr>
          <w:p w14:paraId="709EC84D" w14:textId="77777777" w:rsidR="00DA6CB5" w:rsidRPr="007D6CF8" w:rsidRDefault="00DA6CB5" w:rsidP="002D1AAA">
            <w:pPr>
              <w:pStyle w:val="BodyText"/>
              <w:jc w:val="right"/>
              <w:rPr>
                <w:sz w:val="22"/>
                <w:szCs w:val="22"/>
              </w:rPr>
            </w:pPr>
          </w:p>
        </w:tc>
        <w:tc>
          <w:tcPr>
            <w:tcW w:w="686" w:type="pct"/>
          </w:tcPr>
          <w:p w14:paraId="167738C6" w14:textId="77777777" w:rsidR="00DA6CB5" w:rsidRPr="007D6CF8" w:rsidRDefault="00DA6CB5" w:rsidP="002D1AAA">
            <w:pPr>
              <w:pStyle w:val="BodyText"/>
              <w:jc w:val="right"/>
              <w:rPr>
                <w:sz w:val="22"/>
                <w:szCs w:val="22"/>
              </w:rPr>
            </w:pPr>
          </w:p>
        </w:tc>
        <w:tc>
          <w:tcPr>
            <w:tcW w:w="636" w:type="pct"/>
          </w:tcPr>
          <w:p w14:paraId="76C9AEB6" w14:textId="77777777" w:rsidR="00DA6CB5" w:rsidRPr="007D6CF8" w:rsidRDefault="00DA6CB5" w:rsidP="002D1AAA">
            <w:pPr>
              <w:pStyle w:val="BodyText"/>
              <w:jc w:val="right"/>
              <w:rPr>
                <w:sz w:val="22"/>
                <w:szCs w:val="22"/>
              </w:rPr>
            </w:pPr>
          </w:p>
        </w:tc>
        <w:tc>
          <w:tcPr>
            <w:tcW w:w="514" w:type="pct"/>
          </w:tcPr>
          <w:p w14:paraId="32407175" w14:textId="77777777" w:rsidR="00DA6CB5" w:rsidRPr="007D6CF8" w:rsidRDefault="00DA6CB5" w:rsidP="002D1AAA">
            <w:pPr>
              <w:pStyle w:val="BodyText"/>
              <w:jc w:val="right"/>
              <w:rPr>
                <w:sz w:val="22"/>
                <w:szCs w:val="22"/>
              </w:rPr>
            </w:pPr>
          </w:p>
        </w:tc>
        <w:tc>
          <w:tcPr>
            <w:tcW w:w="118" w:type="pct"/>
          </w:tcPr>
          <w:p w14:paraId="6D4D5A5C" w14:textId="77777777" w:rsidR="00DA6CB5" w:rsidRPr="007D6CF8" w:rsidRDefault="00DA6CB5" w:rsidP="002D1AAA">
            <w:pPr>
              <w:pStyle w:val="BodyText"/>
              <w:rPr>
                <w:sz w:val="22"/>
                <w:szCs w:val="22"/>
              </w:rPr>
            </w:pPr>
          </w:p>
        </w:tc>
      </w:tr>
      <w:tr w:rsidR="00DA6CB5" w:rsidRPr="007D6CF8" w14:paraId="52A5C3DC" w14:textId="77777777" w:rsidTr="002D1AAA">
        <w:trPr>
          <w:trHeight w:hRule="exact" w:val="288"/>
        </w:trPr>
        <w:tc>
          <w:tcPr>
            <w:tcW w:w="195" w:type="pct"/>
          </w:tcPr>
          <w:p w14:paraId="00791FBC" w14:textId="77777777" w:rsidR="00DA6CB5" w:rsidRPr="007D6CF8" w:rsidRDefault="00DA6CB5" w:rsidP="002D1AAA">
            <w:pPr>
              <w:pStyle w:val="BodyText"/>
              <w:rPr>
                <w:sz w:val="22"/>
                <w:szCs w:val="22"/>
              </w:rPr>
            </w:pPr>
            <w:r w:rsidRPr="007D6CF8">
              <w:rPr>
                <w:sz w:val="22"/>
                <w:szCs w:val="22"/>
              </w:rPr>
              <w:t>4.</w:t>
            </w:r>
          </w:p>
        </w:tc>
        <w:tc>
          <w:tcPr>
            <w:tcW w:w="1677" w:type="pct"/>
          </w:tcPr>
          <w:p w14:paraId="41C32F49" w14:textId="13381E9D" w:rsidR="00DA6CB5" w:rsidRPr="007D6CF8" w:rsidRDefault="00CE63FD" w:rsidP="002D1AAA">
            <w:pPr>
              <w:pStyle w:val="BodyText"/>
              <w:rPr>
                <w:sz w:val="22"/>
                <w:szCs w:val="22"/>
              </w:rPr>
            </w:pPr>
            <w:r>
              <w:rPr>
                <w:sz w:val="22"/>
                <w:szCs w:val="22"/>
              </w:rPr>
              <w:t xml:space="preserve"> </w:t>
            </w:r>
            <w:r w:rsidR="00DA6CB5" w:rsidRPr="007D6CF8">
              <w:rPr>
                <w:sz w:val="22"/>
                <w:szCs w:val="22"/>
              </w:rPr>
              <w:t xml:space="preserve"> AMORTIZATION</w:t>
            </w:r>
          </w:p>
        </w:tc>
        <w:tc>
          <w:tcPr>
            <w:tcW w:w="627" w:type="pct"/>
          </w:tcPr>
          <w:p w14:paraId="77F9E201" w14:textId="77777777" w:rsidR="00DA6CB5" w:rsidRPr="007D6CF8" w:rsidRDefault="00DA6CB5" w:rsidP="002D1AAA">
            <w:pPr>
              <w:pStyle w:val="BodyText"/>
              <w:jc w:val="right"/>
              <w:rPr>
                <w:sz w:val="22"/>
                <w:szCs w:val="22"/>
              </w:rPr>
            </w:pPr>
            <w:r w:rsidRPr="007D6CF8">
              <w:rPr>
                <w:sz w:val="22"/>
                <w:szCs w:val="22"/>
              </w:rPr>
              <w:t>0</w:t>
            </w:r>
          </w:p>
        </w:tc>
        <w:tc>
          <w:tcPr>
            <w:tcW w:w="547" w:type="pct"/>
          </w:tcPr>
          <w:p w14:paraId="4860278A" w14:textId="77777777" w:rsidR="00DA6CB5" w:rsidRPr="007D6CF8" w:rsidRDefault="00DA6CB5" w:rsidP="002D1AAA">
            <w:pPr>
              <w:pStyle w:val="BodyText"/>
              <w:jc w:val="right"/>
              <w:rPr>
                <w:sz w:val="22"/>
                <w:szCs w:val="22"/>
              </w:rPr>
            </w:pPr>
            <w:r w:rsidRPr="007D6CF8">
              <w:rPr>
                <w:sz w:val="22"/>
                <w:szCs w:val="22"/>
              </w:rPr>
              <w:t>0</w:t>
            </w:r>
          </w:p>
        </w:tc>
        <w:tc>
          <w:tcPr>
            <w:tcW w:w="686" w:type="pct"/>
          </w:tcPr>
          <w:p w14:paraId="2BD9B79E" w14:textId="77777777" w:rsidR="00DA6CB5" w:rsidRPr="007D6CF8" w:rsidRDefault="00DA6CB5" w:rsidP="002D1AAA">
            <w:pPr>
              <w:pStyle w:val="BodyText"/>
              <w:jc w:val="right"/>
              <w:rPr>
                <w:sz w:val="22"/>
                <w:szCs w:val="22"/>
              </w:rPr>
            </w:pPr>
            <w:r w:rsidRPr="007D6CF8">
              <w:rPr>
                <w:sz w:val="22"/>
                <w:szCs w:val="22"/>
              </w:rPr>
              <w:t>0</w:t>
            </w:r>
          </w:p>
        </w:tc>
        <w:tc>
          <w:tcPr>
            <w:tcW w:w="636" w:type="pct"/>
          </w:tcPr>
          <w:p w14:paraId="5A66041C" w14:textId="77777777" w:rsidR="00DA6CB5" w:rsidRPr="007D6CF8" w:rsidRDefault="00DA6CB5" w:rsidP="002D1AAA">
            <w:pPr>
              <w:pStyle w:val="BodyText"/>
              <w:jc w:val="right"/>
              <w:rPr>
                <w:sz w:val="22"/>
                <w:szCs w:val="22"/>
              </w:rPr>
            </w:pPr>
            <w:r w:rsidRPr="007D6CF8">
              <w:rPr>
                <w:sz w:val="22"/>
                <w:szCs w:val="22"/>
              </w:rPr>
              <w:t>0</w:t>
            </w:r>
          </w:p>
        </w:tc>
        <w:tc>
          <w:tcPr>
            <w:tcW w:w="514" w:type="pct"/>
          </w:tcPr>
          <w:p w14:paraId="16B88C9A" w14:textId="77777777" w:rsidR="00DA6CB5" w:rsidRPr="007D6CF8" w:rsidRDefault="00DA6CB5" w:rsidP="002D1AAA">
            <w:pPr>
              <w:pStyle w:val="BodyText"/>
              <w:jc w:val="right"/>
              <w:rPr>
                <w:sz w:val="22"/>
                <w:szCs w:val="22"/>
              </w:rPr>
            </w:pPr>
            <w:r w:rsidRPr="007D6CF8">
              <w:rPr>
                <w:sz w:val="22"/>
                <w:szCs w:val="22"/>
              </w:rPr>
              <w:t>0</w:t>
            </w:r>
          </w:p>
        </w:tc>
        <w:tc>
          <w:tcPr>
            <w:tcW w:w="118" w:type="pct"/>
          </w:tcPr>
          <w:p w14:paraId="40F6AF09" w14:textId="77777777" w:rsidR="00DA6CB5" w:rsidRPr="007D6CF8" w:rsidRDefault="00DA6CB5" w:rsidP="002D1AAA">
            <w:pPr>
              <w:pStyle w:val="BodyText"/>
              <w:rPr>
                <w:sz w:val="22"/>
                <w:szCs w:val="22"/>
              </w:rPr>
            </w:pPr>
          </w:p>
        </w:tc>
      </w:tr>
      <w:tr w:rsidR="00DA6CB5" w:rsidRPr="007D6CF8" w14:paraId="1722BA17" w14:textId="77777777" w:rsidTr="002D1AAA">
        <w:trPr>
          <w:trHeight w:hRule="exact" w:val="288"/>
        </w:trPr>
        <w:tc>
          <w:tcPr>
            <w:tcW w:w="195" w:type="pct"/>
          </w:tcPr>
          <w:p w14:paraId="3C57B5B9" w14:textId="77777777" w:rsidR="00DA6CB5" w:rsidRPr="007D6CF8" w:rsidRDefault="00DA6CB5" w:rsidP="002D1AAA">
            <w:pPr>
              <w:pStyle w:val="BodyText"/>
              <w:rPr>
                <w:sz w:val="22"/>
                <w:szCs w:val="22"/>
              </w:rPr>
            </w:pPr>
          </w:p>
        </w:tc>
        <w:tc>
          <w:tcPr>
            <w:tcW w:w="1677" w:type="pct"/>
          </w:tcPr>
          <w:p w14:paraId="0BE35C24" w14:textId="77777777" w:rsidR="00DA6CB5" w:rsidRPr="007D6CF8" w:rsidRDefault="00DA6CB5" w:rsidP="002D1AAA">
            <w:pPr>
              <w:pStyle w:val="BodyText"/>
              <w:rPr>
                <w:sz w:val="22"/>
                <w:szCs w:val="22"/>
              </w:rPr>
            </w:pPr>
          </w:p>
        </w:tc>
        <w:tc>
          <w:tcPr>
            <w:tcW w:w="627" w:type="pct"/>
          </w:tcPr>
          <w:p w14:paraId="2C529411" w14:textId="77777777" w:rsidR="00DA6CB5" w:rsidRPr="007D6CF8" w:rsidRDefault="00DA6CB5" w:rsidP="002D1AAA">
            <w:pPr>
              <w:pStyle w:val="BodyText"/>
              <w:jc w:val="right"/>
              <w:rPr>
                <w:sz w:val="22"/>
                <w:szCs w:val="22"/>
              </w:rPr>
            </w:pPr>
          </w:p>
        </w:tc>
        <w:tc>
          <w:tcPr>
            <w:tcW w:w="547" w:type="pct"/>
          </w:tcPr>
          <w:p w14:paraId="7707127C" w14:textId="77777777" w:rsidR="00DA6CB5" w:rsidRPr="007D6CF8" w:rsidRDefault="00DA6CB5" w:rsidP="002D1AAA">
            <w:pPr>
              <w:pStyle w:val="BodyText"/>
              <w:jc w:val="right"/>
              <w:rPr>
                <w:sz w:val="22"/>
                <w:szCs w:val="22"/>
              </w:rPr>
            </w:pPr>
          </w:p>
        </w:tc>
        <w:tc>
          <w:tcPr>
            <w:tcW w:w="686" w:type="pct"/>
          </w:tcPr>
          <w:p w14:paraId="655D15BB" w14:textId="77777777" w:rsidR="00DA6CB5" w:rsidRPr="007D6CF8" w:rsidRDefault="00DA6CB5" w:rsidP="002D1AAA">
            <w:pPr>
              <w:pStyle w:val="BodyText"/>
              <w:jc w:val="right"/>
              <w:rPr>
                <w:sz w:val="22"/>
                <w:szCs w:val="22"/>
              </w:rPr>
            </w:pPr>
          </w:p>
        </w:tc>
        <w:tc>
          <w:tcPr>
            <w:tcW w:w="636" w:type="pct"/>
          </w:tcPr>
          <w:p w14:paraId="3F179C59" w14:textId="77777777" w:rsidR="00DA6CB5" w:rsidRPr="007D6CF8" w:rsidRDefault="00DA6CB5" w:rsidP="002D1AAA">
            <w:pPr>
              <w:pStyle w:val="BodyText"/>
              <w:jc w:val="right"/>
              <w:rPr>
                <w:sz w:val="22"/>
                <w:szCs w:val="22"/>
              </w:rPr>
            </w:pPr>
          </w:p>
        </w:tc>
        <w:tc>
          <w:tcPr>
            <w:tcW w:w="514" w:type="pct"/>
          </w:tcPr>
          <w:p w14:paraId="07D5CE03" w14:textId="77777777" w:rsidR="00DA6CB5" w:rsidRPr="007D6CF8" w:rsidRDefault="00DA6CB5" w:rsidP="002D1AAA">
            <w:pPr>
              <w:pStyle w:val="BodyText"/>
              <w:jc w:val="right"/>
              <w:rPr>
                <w:sz w:val="22"/>
                <w:szCs w:val="22"/>
              </w:rPr>
            </w:pPr>
          </w:p>
        </w:tc>
        <w:tc>
          <w:tcPr>
            <w:tcW w:w="118" w:type="pct"/>
          </w:tcPr>
          <w:p w14:paraId="304D0E1A" w14:textId="77777777" w:rsidR="00DA6CB5" w:rsidRPr="007D6CF8" w:rsidRDefault="00DA6CB5" w:rsidP="002D1AAA">
            <w:pPr>
              <w:pStyle w:val="BodyText"/>
              <w:rPr>
                <w:sz w:val="22"/>
                <w:szCs w:val="22"/>
              </w:rPr>
            </w:pPr>
          </w:p>
        </w:tc>
      </w:tr>
      <w:tr w:rsidR="00DA6CB5" w:rsidRPr="007D6CF8" w14:paraId="31FBE0BF" w14:textId="77777777" w:rsidTr="002D1AAA">
        <w:trPr>
          <w:trHeight w:hRule="exact" w:val="288"/>
        </w:trPr>
        <w:tc>
          <w:tcPr>
            <w:tcW w:w="195" w:type="pct"/>
          </w:tcPr>
          <w:p w14:paraId="2A49B223" w14:textId="77777777" w:rsidR="00DA6CB5" w:rsidRPr="007D6CF8" w:rsidRDefault="00DA6CB5" w:rsidP="002D1AAA">
            <w:pPr>
              <w:pStyle w:val="BodyText"/>
              <w:rPr>
                <w:sz w:val="22"/>
                <w:szCs w:val="22"/>
              </w:rPr>
            </w:pPr>
            <w:r w:rsidRPr="007D6CF8">
              <w:rPr>
                <w:sz w:val="22"/>
                <w:szCs w:val="22"/>
              </w:rPr>
              <w:t>5.</w:t>
            </w:r>
          </w:p>
        </w:tc>
        <w:tc>
          <w:tcPr>
            <w:tcW w:w="1677" w:type="pct"/>
          </w:tcPr>
          <w:p w14:paraId="6843C1E1" w14:textId="42AD2A23" w:rsidR="00DA6CB5" w:rsidRPr="007D6CF8" w:rsidRDefault="00CE63FD" w:rsidP="002D1AAA">
            <w:pPr>
              <w:pStyle w:val="BodyText"/>
              <w:rPr>
                <w:sz w:val="22"/>
                <w:szCs w:val="22"/>
              </w:rPr>
            </w:pPr>
            <w:r>
              <w:rPr>
                <w:sz w:val="22"/>
                <w:szCs w:val="22"/>
              </w:rPr>
              <w:t xml:space="preserve"> </w:t>
            </w:r>
            <w:r w:rsidR="00DA6CB5" w:rsidRPr="007D6CF8">
              <w:rPr>
                <w:sz w:val="22"/>
                <w:szCs w:val="22"/>
              </w:rPr>
              <w:t xml:space="preserve"> TAXES OTHER THAN INCOME</w:t>
            </w:r>
          </w:p>
        </w:tc>
        <w:tc>
          <w:tcPr>
            <w:tcW w:w="627" w:type="pct"/>
          </w:tcPr>
          <w:p w14:paraId="0A71B46D" w14:textId="77777777" w:rsidR="00DA6CB5" w:rsidRPr="007D6CF8" w:rsidRDefault="00DA6CB5" w:rsidP="002D1AAA">
            <w:pPr>
              <w:pStyle w:val="BodyText"/>
              <w:jc w:val="right"/>
              <w:rPr>
                <w:sz w:val="22"/>
                <w:szCs w:val="22"/>
              </w:rPr>
            </w:pPr>
            <w:r w:rsidRPr="007D6CF8">
              <w:rPr>
                <w:sz w:val="22"/>
                <w:szCs w:val="22"/>
              </w:rPr>
              <w:t>9,571</w:t>
            </w:r>
          </w:p>
        </w:tc>
        <w:tc>
          <w:tcPr>
            <w:tcW w:w="547" w:type="pct"/>
          </w:tcPr>
          <w:p w14:paraId="47236B5A" w14:textId="77777777" w:rsidR="00DA6CB5" w:rsidRPr="007D6CF8" w:rsidRDefault="00DA6CB5" w:rsidP="002D1AAA">
            <w:pPr>
              <w:pStyle w:val="BodyText"/>
              <w:jc w:val="right"/>
              <w:rPr>
                <w:sz w:val="22"/>
                <w:szCs w:val="22"/>
              </w:rPr>
            </w:pPr>
            <w:r w:rsidRPr="007D6CF8">
              <w:rPr>
                <w:sz w:val="22"/>
                <w:szCs w:val="22"/>
              </w:rPr>
              <w:t>337</w:t>
            </w:r>
          </w:p>
        </w:tc>
        <w:tc>
          <w:tcPr>
            <w:tcW w:w="686" w:type="pct"/>
          </w:tcPr>
          <w:p w14:paraId="34DA268D" w14:textId="77777777" w:rsidR="00DA6CB5" w:rsidRPr="007D6CF8" w:rsidRDefault="00DA6CB5" w:rsidP="002D1AAA">
            <w:pPr>
              <w:pStyle w:val="BodyText"/>
              <w:jc w:val="right"/>
              <w:rPr>
                <w:sz w:val="22"/>
                <w:szCs w:val="22"/>
              </w:rPr>
            </w:pPr>
            <w:r w:rsidRPr="007D6CF8">
              <w:rPr>
                <w:sz w:val="22"/>
                <w:szCs w:val="22"/>
              </w:rPr>
              <w:t>9,908</w:t>
            </w:r>
          </w:p>
        </w:tc>
        <w:tc>
          <w:tcPr>
            <w:tcW w:w="636" w:type="pct"/>
          </w:tcPr>
          <w:p w14:paraId="3005B44F" w14:textId="77777777" w:rsidR="00DA6CB5" w:rsidRPr="007D6CF8" w:rsidRDefault="00DA6CB5" w:rsidP="002D1AAA">
            <w:pPr>
              <w:pStyle w:val="BodyText"/>
              <w:jc w:val="right"/>
              <w:rPr>
                <w:sz w:val="22"/>
                <w:szCs w:val="22"/>
              </w:rPr>
            </w:pPr>
            <w:r w:rsidRPr="007D6CF8">
              <w:rPr>
                <w:sz w:val="22"/>
                <w:szCs w:val="22"/>
              </w:rPr>
              <w:t>4,103</w:t>
            </w:r>
          </w:p>
        </w:tc>
        <w:tc>
          <w:tcPr>
            <w:tcW w:w="514" w:type="pct"/>
          </w:tcPr>
          <w:p w14:paraId="65E3004E" w14:textId="77777777" w:rsidR="00DA6CB5" w:rsidRPr="007D6CF8" w:rsidRDefault="00DA6CB5" w:rsidP="002D1AAA">
            <w:pPr>
              <w:pStyle w:val="BodyText"/>
              <w:jc w:val="right"/>
              <w:rPr>
                <w:sz w:val="22"/>
                <w:szCs w:val="22"/>
              </w:rPr>
            </w:pPr>
            <w:r w:rsidRPr="007D6CF8">
              <w:rPr>
                <w:sz w:val="22"/>
                <w:szCs w:val="22"/>
              </w:rPr>
              <w:t>14,011</w:t>
            </w:r>
          </w:p>
        </w:tc>
        <w:tc>
          <w:tcPr>
            <w:tcW w:w="118" w:type="pct"/>
          </w:tcPr>
          <w:p w14:paraId="508FA6B9" w14:textId="77777777" w:rsidR="00DA6CB5" w:rsidRPr="007D6CF8" w:rsidRDefault="00DA6CB5" w:rsidP="002D1AAA">
            <w:pPr>
              <w:pStyle w:val="BodyText"/>
              <w:rPr>
                <w:sz w:val="22"/>
                <w:szCs w:val="22"/>
              </w:rPr>
            </w:pPr>
          </w:p>
        </w:tc>
      </w:tr>
      <w:tr w:rsidR="00DA6CB5" w:rsidRPr="007D6CF8" w14:paraId="29AE3015" w14:textId="77777777" w:rsidTr="002D1AAA">
        <w:trPr>
          <w:trHeight w:hRule="exact" w:val="288"/>
        </w:trPr>
        <w:tc>
          <w:tcPr>
            <w:tcW w:w="195" w:type="pct"/>
          </w:tcPr>
          <w:p w14:paraId="26E9DB8D" w14:textId="77777777" w:rsidR="00DA6CB5" w:rsidRPr="007D6CF8" w:rsidRDefault="00DA6CB5" w:rsidP="002D1AAA">
            <w:pPr>
              <w:pStyle w:val="BodyText"/>
              <w:rPr>
                <w:sz w:val="22"/>
                <w:szCs w:val="22"/>
              </w:rPr>
            </w:pPr>
          </w:p>
        </w:tc>
        <w:tc>
          <w:tcPr>
            <w:tcW w:w="1677" w:type="pct"/>
          </w:tcPr>
          <w:p w14:paraId="749873BB" w14:textId="77777777" w:rsidR="00DA6CB5" w:rsidRPr="007D6CF8" w:rsidRDefault="00DA6CB5" w:rsidP="002D1AAA">
            <w:pPr>
              <w:pStyle w:val="BodyText"/>
              <w:rPr>
                <w:sz w:val="22"/>
                <w:szCs w:val="22"/>
              </w:rPr>
            </w:pPr>
          </w:p>
        </w:tc>
        <w:tc>
          <w:tcPr>
            <w:tcW w:w="627" w:type="pct"/>
          </w:tcPr>
          <w:p w14:paraId="179CC007" w14:textId="77777777" w:rsidR="00DA6CB5" w:rsidRPr="007D6CF8" w:rsidRDefault="00DA6CB5" w:rsidP="002D1AAA">
            <w:pPr>
              <w:pStyle w:val="BodyText"/>
              <w:jc w:val="right"/>
              <w:rPr>
                <w:sz w:val="22"/>
                <w:szCs w:val="22"/>
              </w:rPr>
            </w:pPr>
          </w:p>
        </w:tc>
        <w:tc>
          <w:tcPr>
            <w:tcW w:w="547" w:type="pct"/>
          </w:tcPr>
          <w:p w14:paraId="737F8004" w14:textId="77777777" w:rsidR="00DA6CB5" w:rsidRPr="007D6CF8" w:rsidRDefault="00DA6CB5" w:rsidP="002D1AAA">
            <w:pPr>
              <w:pStyle w:val="BodyText"/>
              <w:jc w:val="right"/>
              <w:rPr>
                <w:sz w:val="22"/>
                <w:szCs w:val="22"/>
              </w:rPr>
            </w:pPr>
          </w:p>
        </w:tc>
        <w:tc>
          <w:tcPr>
            <w:tcW w:w="686" w:type="pct"/>
          </w:tcPr>
          <w:p w14:paraId="7D5F117C" w14:textId="77777777" w:rsidR="00DA6CB5" w:rsidRPr="007D6CF8" w:rsidRDefault="00DA6CB5" w:rsidP="002D1AAA">
            <w:pPr>
              <w:pStyle w:val="BodyText"/>
              <w:jc w:val="right"/>
              <w:rPr>
                <w:sz w:val="22"/>
                <w:szCs w:val="22"/>
              </w:rPr>
            </w:pPr>
          </w:p>
        </w:tc>
        <w:tc>
          <w:tcPr>
            <w:tcW w:w="636" w:type="pct"/>
          </w:tcPr>
          <w:p w14:paraId="432EC1F3" w14:textId="77777777" w:rsidR="00DA6CB5" w:rsidRPr="007D6CF8" w:rsidRDefault="00DA6CB5" w:rsidP="002D1AAA">
            <w:pPr>
              <w:pStyle w:val="BodyText"/>
              <w:jc w:val="right"/>
              <w:rPr>
                <w:sz w:val="22"/>
                <w:szCs w:val="22"/>
              </w:rPr>
            </w:pPr>
          </w:p>
        </w:tc>
        <w:tc>
          <w:tcPr>
            <w:tcW w:w="514" w:type="pct"/>
          </w:tcPr>
          <w:p w14:paraId="73D36383" w14:textId="77777777" w:rsidR="00DA6CB5" w:rsidRPr="007D6CF8" w:rsidRDefault="00DA6CB5" w:rsidP="002D1AAA">
            <w:pPr>
              <w:pStyle w:val="BodyText"/>
              <w:jc w:val="right"/>
              <w:rPr>
                <w:sz w:val="22"/>
                <w:szCs w:val="22"/>
              </w:rPr>
            </w:pPr>
          </w:p>
        </w:tc>
        <w:tc>
          <w:tcPr>
            <w:tcW w:w="118" w:type="pct"/>
          </w:tcPr>
          <w:p w14:paraId="0F9D896F" w14:textId="77777777" w:rsidR="00DA6CB5" w:rsidRPr="007D6CF8" w:rsidRDefault="00DA6CB5" w:rsidP="002D1AAA">
            <w:pPr>
              <w:pStyle w:val="BodyText"/>
              <w:rPr>
                <w:sz w:val="22"/>
                <w:szCs w:val="22"/>
              </w:rPr>
            </w:pPr>
          </w:p>
        </w:tc>
      </w:tr>
      <w:tr w:rsidR="00DA6CB5" w:rsidRPr="007D6CF8" w14:paraId="1570F9CB" w14:textId="77777777" w:rsidTr="002D1AAA">
        <w:trPr>
          <w:trHeight w:hRule="exact" w:val="288"/>
        </w:trPr>
        <w:tc>
          <w:tcPr>
            <w:tcW w:w="195" w:type="pct"/>
          </w:tcPr>
          <w:p w14:paraId="1A77576B" w14:textId="77777777" w:rsidR="00DA6CB5" w:rsidRPr="007D6CF8" w:rsidRDefault="00DA6CB5" w:rsidP="002D1AAA">
            <w:pPr>
              <w:pStyle w:val="BodyText"/>
              <w:rPr>
                <w:sz w:val="22"/>
                <w:szCs w:val="22"/>
              </w:rPr>
            </w:pPr>
            <w:r w:rsidRPr="007D6CF8">
              <w:rPr>
                <w:sz w:val="22"/>
                <w:szCs w:val="22"/>
              </w:rPr>
              <w:t>6.</w:t>
            </w:r>
          </w:p>
        </w:tc>
        <w:tc>
          <w:tcPr>
            <w:tcW w:w="1677" w:type="pct"/>
          </w:tcPr>
          <w:p w14:paraId="6F6169C7" w14:textId="273FD6A4" w:rsidR="00DA6CB5" w:rsidRPr="007D6CF8" w:rsidRDefault="00CE63FD" w:rsidP="002D1AAA">
            <w:pPr>
              <w:pStyle w:val="BodyText"/>
              <w:rPr>
                <w:sz w:val="22"/>
                <w:szCs w:val="22"/>
              </w:rPr>
            </w:pPr>
            <w:r>
              <w:rPr>
                <w:sz w:val="22"/>
                <w:szCs w:val="22"/>
              </w:rPr>
              <w:t xml:space="preserve"> </w:t>
            </w:r>
            <w:r w:rsidR="00DA6CB5" w:rsidRPr="007D6CF8">
              <w:rPr>
                <w:sz w:val="22"/>
                <w:szCs w:val="22"/>
              </w:rPr>
              <w:t xml:space="preserve"> INCOME TAXES</w:t>
            </w:r>
          </w:p>
        </w:tc>
        <w:tc>
          <w:tcPr>
            <w:tcW w:w="627" w:type="pct"/>
          </w:tcPr>
          <w:p w14:paraId="0723E332" w14:textId="77777777" w:rsidR="00DA6CB5" w:rsidRPr="007D6CF8" w:rsidRDefault="00DA6CB5" w:rsidP="002D1AAA">
            <w:pPr>
              <w:pStyle w:val="BodyText"/>
              <w:jc w:val="right"/>
              <w:rPr>
                <w:sz w:val="22"/>
                <w:szCs w:val="22"/>
                <w:u w:val="single"/>
              </w:rPr>
            </w:pPr>
            <w:r w:rsidRPr="007D6CF8">
              <w:rPr>
                <w:sz w:val="22"/>
                <w:szCs w:val="22"/>
                <w:u w:val="single"/>
              </w:rPr>
              <w:t>0</w:t>
            </w:r>
          </w:p>
        </w:tc>
        <w:tc>
          <w:tcPr>
            <w:tcW w:w="547" w:type="pct"/>
          </w:tcPr>
          <w:p w14:paraId="06CF97DC" w14:textId="77777777" w:rsidR="00DA6CB5" w:rsidRPr="007D6CF8" w:rsidRDefault="00DA6CB5" w:rsidP="002D1AAA">
            <w:pPr>
              <w:pStyle w:val="BodyText"/>
              <w:jc w:val="right"/>
              <w:rPr>
                <w:sz w:val="22"/>
                <w:szCs w:val="22"/>
                <w:u w:val="single"/>
              </w:rPr>
            </w:pPr>
            <w:r w:rsidRPr="007D6CF8">
              <w:rPr>
                <w:sz w:val="22"/>
                <w:szCs w:val="22"/>
                <w:u w:val="single"/>
              </w:rPr>
              <w:t>0</w:t>
            </w:r>
          </w:p>
        </w:tc>
        <w:tc>
          <w:tcPr>
            <w:tcW w:w="686" w:type="pct"/>
          </w:tcPr>
          <w:p w14:paraId="65018A38" w14:textId="77777777" w:rsidR="00DA6CB5" w:rsidRPr="007D6CF8" w:rsidRDefault="00DA6CB5" w:rsidP="002D1AAA">
            <w:pPr>
              <w:pStyle w:val="BodyText"/>
              <w:jc w:val="right"/>
              <w:rPr>
                <w:sz w:val="22"/>
                <w:szCs w:val="22"/>
                <w:u w:val="single"/>
              </w:rPr>
            </w:pPr>
            <w:r w:rsidRPr="007D6CF8">
              <w:rPr>
                <w:sz w:val="22"/>
                <w:szCs w:val="22"/>
                <w:u w:val="single"/>
              </w:rPr>
              <w:t>0</w:t>
            </w:r>
          </w:p>
        </w:tc>
        <w:tc>
          <w:tcPr>
            <w:tcW w:w="636" w:type="pct"/>
          </w:tcPr>
          <w:p w14:paraId="07206222" w14:textId="77777777" w:rsidR="00DA6CB5" w:rsidRPr="007D6CF8" w:rsidRDefault="00DA6CB5" w:rsidP="002D1AAA">
            <w:pPr>
              <w:pStyle w:val="BodyText"/>
              <w:jc w:val="right"/>
              <w:rPr>
                <w:sz w:val="22"/>
                <w:szCs w:val="22"/>
                <w:u w:val="single"/>
              </w:rPr>
            </w:pPr>
            <w:r w:rsidRPr="007D6CF8">
              <w:rPr>
                <w:sz w:val="22"/>
                <w:szCs w:val="22"/>
                <w:u w:val="single"/>
              </w:rPr>
              <w:t>0</w:t>
            </w:r>
          </w:p>
        </w:tc>
        <w:tc>
          <w:tcPr>
            <w:tcW w:w="514" w:type="pct"/>
          </w:tcPr>
          <w:p w14:paraId="00617963" w14:textId="77777777" w:rsidR="00DA6CB5" w:rsidRPr="007D6CF8" w:rsidRDefault="00DA6CB5" w:rsidP="002D1AAA">
            <w:pPr>
              <w:pStyle w:val="BodyText"/>
              <w:jc w:val="right"/>
              <w:rPr>
                <w:sz w:val="22"/>
                <w:szCs w:val="22"/>
                <w:u w:val="single"/>
              </w:rPr>
            </w:pPr>
            <w:r w:rsidRPr="007D6CF8">
              <w:rPr>
                <w:sz w:val="22"/>
                <w:szCs w:val="22"/>
                <w:u w:val="single"/>
              </w:rPr>
              <w:t>0</w:t>
            </w:r>
          </w:p>
        </w:tc>
        <w:tc>
          <w:tcPr>
            <w:tcW w:w="118" w:type="pct"/>
          </w:tcPr>
          <w:p w14:paraId="367A85EF" w14:textId="77777777" w:rsidR="00DA6CB5" w:rsidRPr="007D6CF8" w:rsidRDefault="00DA6CB5" w:rsidP="002D1AAA">
            <w:pPr>
              <w:pStyle w:val="BodyText"/>
              <w:rPr>
                <w:sz w:val="22"/>
                <w:szCs w:val="22"/>
              </w:rPr>
            </w:pPr>
          </w:p>
        </w:tc>
      </w:tr>
      <w:tr w:rsidR="00DA6CB5" w:rsidRPr="007D6CF8" w14:paraId="6AB987FB" w14:textId="77777777" w:rsidTr="002D1AAA">
        <w:trPr>
          <w:trHeight w:hRule="exact" w:val="288"/>
        </w:trPr>
        <w:tc>
          <w:tcPr>
            <w:tcW w:w="195" w:type="pct"/>
          </w:tcPr>
          <w:p w14:paraId="2A2BAC0D" w14:textId="77777777" w:rsidR="00DA6CB5" w:rsidRPr="007D6CF8" w:rsidRDefault="00DA6CB5" w:rsidP="002D1AAA">
            <w:pPr>
              <w:pStyle w:val="BodyText"/>
              <w:rPr>
                <w:sz w:val="22"/>
                <w:szCs w:val="22"/>
              </w:rPr>
            </w:pPr>
          </w:p>
        </w:tc>
        <w:tc>
          <w:tcPr>
            <w:tcW w:w="1677" w:type="pct"/>
          </w:tcPr>
          <w:p w14:paraId="68743740" w14:textId="77777777" w:rsidR="00DA6CB5" w:rsidRPr="007D6CF8" w:rsidRDefault="00DA6CB5" w:rsidP="002D1AAA">
            <w:pPr>
              <w:pStyle w:val="BodyText"/>
              <w:rPr>
                <w:sz w:val="22"/>
                <w:szCs w:val="22"/>
              </w:rPr>
            </w:pPr>
          </w:p>
        </w:tc>
        <w:tc>
          <w:tcPr>
            <w:tcW w:w="627" w:type="pct"/>
          </w:tcPr>
          <w:p w14:paraId="4D788BDC" w14:textId="77777777" w:rsidR="00DA6CB5" w:rsidRPr="007D6CF8" w:rsidRDefault="00DA6CB5" w:rsidP="002D1AAA">
            <w:pPr>
              <w:pStyle w:val="BodyText"/>
              <w:jc w:val="right"/>
              <w:rPr>
                <w:sz w:val="22"/>
                <w:szCs w:val="22"/>
              </w:rPr>
            </w:pPr>
          </w:p>
        </w:tc>
        <w:tc>
          <w:tcPr>
            <w:tcW w:w="547" w:type="pct"/>
          </w:tcPr>
          <w:p w14:paraId="249A4932" w14:textId="77777777" w:rsidR="00DA6CB5" w:rsidRPr="007D6CF8" w:rsidRDefault="00DA6CB5" w:rsidP="002D1AAA">
            <w:pPr>
              <w:pStyle w:val="BodyText"/>
              <w:jc w:val="right"/>
              <w:rPr>
                <w:sz w:val="22"/>
                <w:szCs w:val="22"/>
              </w:rPr>
            </w:pPr>
          </w:p>
        </w:tc>
        <w:tc>
          <w:tcPr>
            <w:tcW w:w="686" w:type="pct"/>
          </w:tcPr>
          <w:p w14:paraId="4DF6C793" w14:textId="77777777" w:rsidR="00DA6CB5" w:rsidRPr="007D6CF8" w:rsidRDefault="00DA6CB5" w:rsidP="002D1AAA">
            <w:pPr>
              <w:pStyle w:val="BodyText"/>
              <w:jc w:val="right"/>
              <w:rPr>
                <w:sz w:val="22"/>
                <w:szCs w:val="22"/>
              </w:rPr>
            </w:pPr>
          </w:p>
        </w:tc>
        <w:tc>
          <w:tcPr>
            <w:tcW w:w="636" w:type="pct"/>
          </w:tcPr>
          <w:p w14:paraId="0F532607" w14:textId="77777777" w:rsidR="00DA6CB5" w:rsidRPr="007D6CF8" w:rsidRDefault="00DA6CB5" w:rsidP="002D1AAA">
            <w:pPr>
              <w:pStyle w:val="BodyText"/>
              <w:jc w:val="right"/>
              <w:rPr>
                <w:sz w:val="22"/>
                <w:szCs w:val="22"/>
              </w:rPr>
            </w:pPr>
          </w:p>
        </w:tc>
        <w:tc>
          <w:tcPr>
            <w:tcW w:w="514" w:type="pct"/>
          </w:tcPr>
          <w:p w14:paraId="03E682EF" w14:textId="77777777" w:rsidR="00DA6CB5" w:rsidRPr="007D6CF8" w:rsidRDefault="00DA6CB5" w:rsidP="002D1AAA">
            <w:pPr>
              <w:pStyle w:val="BodyText"/>
              <w:jc w:val="right"/>
              <w:rPr>
                <w:sz w:val="22"/>
                <w:szCs w:val="22"/>
              </w:rPr>
            </w:pPr>
          </w:p>
        </w:tc>
        <w:tc>
          <w:tcPr>
            <w:tcW w:w="118" w:type="pct"/>
          </w:tcPr>
          <w:p w14:paraId="3D39BAA1" w14:textId="77777777" w:rsidR="00DA6CB5" w:rsidRPr="007D6CF8" w:rsidRDefault="00DA6CB5" w:rsidP="002D1AAA">
            <w:pPr>
              <w:pStyle w:val="BodyText"/>
              <w:rPr>
                <w:sz w:val="22"/>
                <w:szCs w:val="22"/>
              </w:rPr>
            </w:pPr>
          </w:p>
        </w:tc>
      </w:tr>
      <w:tr w:rsidR="00DA6CB5" w:rsidRPr="007D6CF8" w14:paraId="683E8C56" w14:textId="77777777" w:rsidTr="002D1AAA">
        <w:trPr>
          <w:trHeight w:hRule="exact" w:val="288"/>
        </w:trPr>
        <w:tc>
          <w:tcPr>
            <w:tcW w:w="195" w:type="pct"/>
          </w:tcPr>
          <w:p w14:paraId="6AA28BB0" w14:textId="77777777" w:rsidR="00DA6CB5" w:rsidRPr="007D6CF8" w:rsidRDefault="00DA6CB5" w:rsidP="002D1AAA">
            <w:pPr>
              <w:pStyle w:val="BodyText"/>
              <w:rPr>
                <w:sz w:val="22"/>
                <w:szCs w:val="22"/>
              </w:rPr>
            </w:pPr>
          </w:p>
        </w:tc>
        <w:tc>
          <w:tcPr>
            <w:tcW w:w="1677" w:type="pct"/>
          </w:tcPr>
          <w:p w14:paraId="78D5C12A" w14:textId="77777777" w:rsidR="00DA6CB5" w:rsidRPr="007D6CF8" w:rsidRDefault="00DA6CB5" w:rsidP="002D1AAA">
            <w:pPr>
              <w:pStyle w:val="BodyText"/>
              <w:rPr>
                <w:b/>
                <w:sz w:val="22"/>
                <w:szCs w:val="22"/>
              </w:rPr>
            </w:pPr>
            <w:r w:rsidRPr="007D6CF8">
              <w:rPr>
                <w:b/>
                <w:sz w:val="22"/>
                <w:szCs w:val="22"/>
              </w:rPr>
              <w:t>TOTAL OPERATING EXPENSES</w:t>
            </w:r>
          </w:p>
        </w:tc>
        <w:tc>
          <w:tcPr>
            <w:tcW w:w="627" w:type="pct"/>
          </w:tcPr>
          <w:p w14:paraId="3B606D7B" w14:textId="77777777" w:rsidR="00DA6CB5" w:rsidRPr="007D6CF8" w:rsidRDefault="00DA6CB5" w:rsidP="002D1AAA">
            <w:pPr>
              <w:pStyle w:val="BodyText"/>
              <w:jc w:val="right"/>
              <w:rPr>
                <w:sz w:val="22"/>
                <w:szCs w:val="22"/>
                <w:u w:val="double"/>
              </w:rPr>
            </w:pPr>
            <w:r w:rsidRPr="007D6CF8">
              <w:rPr>
                <w:sz w:val="22"/>
                <w:szCs w:val="22"/>
                <w:u w:val="double"/>
              </w:rPr>
              <w:t>$226,530</w:t>
            </w:r>
          </w:p>
        </w:tc>
        <w:tc>
          <w:tcPr>
            <w:tcW w:w="547" w:type="pct"/>
          </w:tcPr>
          <w:p w14:paraId="7D54E005" w14:textId="77777777" w:rsidR="00DA6CB5" w:rsidRPr="007D6CF8" w:rsidRDefault="00DA6CB5" w:rsidP="002D1AAA">
            <w:pPr>
              <w:pStyle w:val="BodyText"/>
              <w:jc w:val="right"/>
              <w:rPr>
                <w:sz w:val="22"/>
                <w:szCs w:val="22"/>
                <w:u w:val="double"/>
              </w:rPr>
            </w:pPr>
            <w:r w:rsidRPr="007D6CF8">
              <w:rPr>
                <w:sz w:val="22"/>
                <w:szCs w:val="22"/>
                <w:u w:val="double"/>
              </w:rPr>
              <w:t>$17,751</w:t>
            </w:r>
          </w:p>
        </w:tc>
        <w:tc>
          <w:tcPr>
            <w:tcW w:w="686" w:type="pct"/>
          </w:tcPr>
          <w:p w14:paraId="3C2325F0" w14:textId="77777777" w:rsidR="00DA6CB5" w:rsidRPr="007D6CF8" w:rsidRDefault="00DA6CB5" w:rsidP="002D1AAA">
            <w:pPr>
              <w:pStyle w:val="BodyText"/>
              <w:jc w:val="right"/>
              <w:rPr>
                <w:sz w:val="22"/>
                <w:szCs w:val="22"/>
                <w:u w:val="double"/>
              </w:rPr>
            </w:pPr>
            <w:r w:rsidRPr="007D6CF8">
              <w:rPr>
                <w:sz w:val="22"/>
                <w:szCs w:val="22"/>
                <w:u w:val="double"/>
              </w:rPr>
              <w:t>$244,281</w:t>
            </w:r>
          </w:p>
        </w:tc>
        <w:tc>
          <w:tcPr>
            <w:tcW w:w="636" w:type="pct"/>
          </w:tcPr>
          <w:p w14:paraId="2B73476C" w14:textId="77777777" w:rsidR="00DA6CB5" w:rsidRPr="007D6CF8" w:rsidRDefault="00DA6CB5" w:rsidP="002D1AAA">
            <w:pPr>
              <w:pStyle w:val="BodyText"/>
              <w:jc w:val="right"/>
              <w:rPr>
                <w:sz w:val="22"/>
                <w:szCs w:val="22"/>
                <w:u w:val="double"/>
              </w:rPr>
            </w:pPr>
            <w:r w:rsidRPr="007D6CF8">
              <w:rPr>
                <w:sz w:val="22"/>
                <w:szCs w:val="22"/>
                <w:u w:val="double"/>
              </w:rPr>
              <w:t>$4,103</w:t>
            </w:r>
          </w:p>
        </w:tc>
        <w:tc>
          <w:tcPr>
            <w:tcW w:w="514" w:type="pct"/>
          </w:tcPr>
          <w:p w14:paraId="0087CEE8" w14:textId="77777777" w:rsidR="00DA6CB5" w:rsidRPr="007D6CF8" w:rsidRDefault="00DA6CB5" w:rsidP="002D1AAA">
            <w:pPr>
              <w:pStyle w:val="BodyText"/>
              <w:jc w:val="right"/>
              <w:rPr>
                <w:sz w:val="22"/>
                <w:szCs w:val="22"/>
                <w:u w:val="double"/>
              </w:rPr>
            </w:pPr>
            <w:r w:rsidRPr="007D6CF8">
              <w:rPr>
                <w:sz w:val="22"/>
                <w:szCs w:val="22"/>
                <w:u w:val="double"/>
              </w:rPr>
              <w:t>$248,384</w:t>
            </w:r>
          </w:p>
        </w:tc>
        <w:tc>
          <w:tcPr>
            <w:tcW w:w="118" w:type="pct"/>
          </w:tcPr>
          <w:p w14:paraId="7519577F" w14:textId="77777777" w:rsidR="00DA6CB5" w:rsidRPr="007D6CF8" w:rsidRDefault="00DA6CB5" w:rsidP="002D1AAA">
            <w:pPr>
              <w:pStyle w:val="BodyText"/>
              <w:rPr>
                <w:sz w:val="22"/>
                <w:szCs w:val="22"/>
              </w:rPr>
            </w:pPr>
          </w:p>
        </w:tc>
      </w:tr>
      <w:tr w:rsidR="00DA6CB5" w:rsidRPr="007D6CF8" w14:paraId="51F8C512" w14:textId="77777777" w:rsidTr="002D1AAA">
        <w:trPr>
          <w:trHeight w:hRule="exact" w:val="288"/>
        </w:trPr>
        <w:tc>
          <w:tcPr>
            <w:tcW w:w="195" w:type="pct"/>
          </w:tcPr>
          <w:p w14:paraId="429AA585" w14:textId="77777777" w:rsidR="00DA6CB5" w:rsidRPr="007D6CF8" w:rsidRDefault="00DA6CB5" w:rsidP="002D1AAA">
            <w:pPr>
              <w:pStyle w:val="BodyText"/>
              <w:rPr>
                <w:sz w:val="22"/>
                <w:szCs w:val="22"/>
              </w:rPr>
            </w:pPr>
          </w:p>
        </w:tc>
        <w:tc>
          <w:tcPr>
            <w:tcW w:w="1677" w:type="pct"/>
          </w:tcPr>
          <w:p w14:paraId="41CCB6D5" w14:textId="77777777" w:rsidR="00DA6CB5" w:rsidRPr="007D6CF8" w:rsidRDefault="00DA6CB5" w:rsidP="002D1AAA">
            <w:pPr>
              <w:pStyle w:val="BodyText"/>
              <w:rPr>
                <w:sz w:val="22"/>
                <w:szCs w:val="22"/>
              </w:rPr>
            </w:pPr>
          </w:p>
        </w:tc>
        <w:tc>
          <w:tcPr>
            <w:tcW w:w="627" w:type="pct"/>
          </w:tcPr>
          <w:p w14:paraId="658EE936" w14:textId="77777777" w:rsidR="00DA6CB5" w:rsidRPr="007D6CF8" w:rsidRDefault="00DA6CB5" w:rsidP="002D1AAA">
            <w:pPr>
              <w:pStyle w:val="BodyText"/>
              <w:jc w:val="right"/>
              <w:rPr>
                <w:sz w:val="22"/>
                <w:szCs w:val="22"/>
              </w:rPr>
            </w:pPr>
          </w:p>
        </w:tc>
        <w:tc>
          <w:tcPr>
            <w:tcW w:w="547" w:type="pct"/>
          </w:tcPr>
          <w:p w14:paraId="3695A2AC" w14:textId="77777777" w:rsidR="00DA6CB5" w:rsidRPr="007D6CF8" w:rsidRDefault="00DA6CB5" w:rsidP="002D1AAA">
            <w:pPr>
              <w:pStyle w:val="BodyText"/>
              <w:jc w:val="right"/>
              <w:rPr>
                <w:sz w:val="22"/>
                <w:szCs w:val="22"/>
              </w:rPr>
            </w:pPr>
          </w:p>
        </w:tc>
        <w:tc>
          <w:tcPr>
            <w:tcW w:w="686" w:type="pct"/>
          </w:tcPr>
          <w:p w14:paraId="258E6319" w14:textId="77777777" w:rsidR="00DA6CB5" w:rsidRPr="007D6CF8" w:rsidRDefault="00DA6CB5" w:rsidP="002D1AAA">
            <w:pPr>
              <w:pStyle w:val="BodyText"/>
              <w:jc w:val="right"/>
              <w:rPr>
                <w:sz w:val="22"/>
                <w:szCs w:val="22"/>
              </w:rPr>
            </w:pPr>
          </w:p>
        </w:tc>
        <w:tc>
          <w:tcPr>
            <w:tcW w:w="636" w:type="pct"/>
          </w:tcPr>
          <w:p w14:paraId="627C7BEA" w14:textId="77777777" w:rsidR="00DA6CB5" w:rsidRPr="007D6CF8" w:rsidRDefault="00DA6CB5" w:rsidP="002D1AAA">
            <w:pPr>
              <w:pStyle w:val="BodyText"/>
              <w:jc w:val="right"/>
              <w:rPr>
                <w:sz w:val="22"/>
                <w:szCs w:val="22"/>
              </w:rPr>
            </w:pPr>
          </w:p>
        </w:tc>
        <w:tc>
          <w:tcPr>
            <w:tcW w:w="514" w:type="pct"/>
          </w:tcPr>
          <w:p w14:paraId="5CAAA4EF" w14:textId="77777777" w:rsidR="00DA6CB5" w:rsidRPr="007D6CF8" w:rsidRDefault="00DA6CB5" w:rsidP="002D1AAA">
            <w:pPr>
              <w:pStyle w:val="BodyText"/>
              <w:jc w:val="right"/>
              <w:rPr>
                <w:sz w:val="22"/>
                <w:szCs w:val="22"/>
              </w:rPr>
            </w:pPr>
          </w:p>
        </w:tc>
        <w:tc>
          <w:tcPr>
            <w:tcW w:w="118" w:type="pct"/>
          </w:tcPr>
          <w:p w14:paraId="1986585E" w14:textId="77777777" w:rsidR="00DA6CB5" w:rsidRPr="007D6CF8" w:rsidRDefault="00DA6CB5" w:rsidP="002D1AAA">
            <w:pPr>
              <w:pStyle w:val="BodyText"/>
              <w:rPr>
                <w:sz w:val="22"/>
                <w:szCs w:val="22"/>
              </w:rPr>
            </w:pPr>
          </w:p>
        </w:tc>
      </w:tr>
      <w:tr w:rsidR="00DA6CB5" w:rsidRPr="007D6CF8" w14:paraId="098B836E" w14:textId="77777777" w:rsidTr="002D1AAA">
        <w:trPr>
          <w:trHeight w:hRule="exact" w:val="288"/>
        </w:trPr>
        <w:tc>
          <w:tcPr>
            <w:tcW w:w="195" w:type="pct"/>
          </w:tcPr>
          <w:p w14:paraId="4FAD22D9" w14:textId="77777777" w:rsidR="00DA6CB5" w:rsidRPr="007D6CF8" w:rsidRDefault="00DA6CB5" w:rsidP="002D1AAA">
            <w:pPr>
              <w:pStyle w:val="BodyText"/>
              <w:rPr>
                <w:sz w:val="22"/>
                <w:szCs w:val="22"/>
              </w:rPr>
            </w:pPr>
            <w:r w:rsidRPr="007D6CF8">
              <w:rPr>
                <w:sz w:val="22"/>
                <w:szCs w:val="22"/>
              </w:rPr>
              <w:t>7.</w:t>
            </w:r>
          </w:p>
        </w:tc>
        <w:tc>
          <w:tcPr>
            <w:tcW w:w="1677" w:type="pct"/>
          </w:tcPr>
          <w:p w14:paraId="401EBA78" w14:textId="77777777" w:rsidR="00DA6CB5" w:rsidRPr="007D6CF8" w:rsidRDefault="00DA6CB5" w:rsidP="002D1AAA">
            <w:pPr>
              <w:pStyle w:val="BodyText"/>
              <w:rPr>
                <w:b/>
                <w:sz w:val="22"/>
                <w:szCs w:val="22"/>
              </w:rPr>
            </w:pPr>
            <w:r w:rsidRPr="007D6CF8">
              <w:rPr>
                <w:b/>
                <w:sz w:val="22"/>
                <w:szCs w:val="22"/>
              </w:rPr>
              <w:t>OPERATING INCOME / LOSS</w:t>
            </w:r>
          </w:p>
        </w:tc>
        <w:tc>
          <w:tcPr>
            <w:tcW w:w="627" w:type="pct"/>
          </w:tcPr>
          <w:p w14:paraId="75E46D0D" w14:textId="77777777" w:rsidR="00DA6CB5" w:rsidRPr="007D6CF8" w:rsidRDefault="00DA6CB5" w:rsidP="002D1AAA">
            <w:pPr>
              <w:pStyle w:val="BodyText"/>
              <w:jc w:val="right"/>
              <w:rPr>
                <w:sz w:val="22"/>
                <w:szCs w:val="22"/>
              </w:rPr>
            </w:pPr>
            <w:r w:rsidRPr="007D6CF8">
              <w:rPr>
                <w:sz w:val="22"/>
                <w:szCs w:val="22"/>
              </w:rPr>
              <w:t>($58,348)</w:t>
            </w:r>
          </w:p>
        </w:tc>
        <w:tc>
          <w:tcPr>
            <w:tcW w:w="547" w:type="pct"/>
          </w:tcPr>
          <w:p w14:paraId="5738754C" w14:textId="77777777" w:rsidR="00DA6CB5" w:rsidRPr="007D6CF8" w:rsidRDefault="00DA6CB5" w:rsidP="002D1AAA">
            <w:pPr>
              <w:pStyle w:val="BodyText"/>
              <w:jc w:val="right"/>
              <w:rPr>
                <w:sz w:val="22"/>
                <w:szCs w:val="22"/>
              </w:rPr>
            </w:pPr>
          </w:p>
        </w:tc>
        <w:tc>
          <w:tcPr>
            <w:tcW w:w="686" w:type="pct"/>
          </w:tcPr>
          <w:p w14:paraId="2BF8BBE7" w14:textId="77777777" w:rsidR="00DA6CB5" w:rsidRPr="007D6CF8" w:rsidRDefault="00DA6CB5" w:rsidP="002D1AAA">
            <w:pPr>
              <w:pStyle w:val="BodyText"/>
              <w:jc w:val="right"/>
              <w:rPr>
                <w:sz w:val="22"/>
                <w:szCs w:val="22"/>
              </w:rPr>
            </w:pPr>
            <w:r w:rsidRPr="007D6CF8">
              <w:rPr>
                <w:sz w:val="22"/>
                <w:szCs w:val="22"/>
              </w:rPr>
              <w:t>($76,219)</w:t>
            </w:r>
          </w:p>
        </w:tc>
        <w:tc>
          <w:tcPr>
            <w:tcW w:w="636" w:type="pct"/>
          </w:tcPr>
          <w:p w14:paraId="004D57DA" w14:textId="77777777" w:rsidR="00DA6CB5" w:rsidRPr="007D6CF8" w:rsidRDefault="00DA6CB5" w:rsidP="002D1AAA">
            <w:pPr>
              <w:pStyle w:val="BodyText"/>
              <w:jc w:val="right"/>
              <w:rPr>
                <w:sz w:val="22"/>
                <w:szCs w:val="22"/>
              </w:rPr>
            </w:pPr>
          </w:p>
        </w:tc>
        <w:tc>
          <w:tcPr>
            <w:tcW w:w="514" w:type="pct"/>
          </w:tcPr>
          <w:p w14:paraId="322FEBE3" w14:textId="77777777" w:rsidR="00DA6CB5" w:rsidRPr="007D6CF8" w:rsidRDefault="00DA6CB5" w:rsidP="002D1AAA">
            <w:pPr>
              <w:pStyle w:val="BodyText"/>
              <w:jc w:val="right"/>
              <w:rPr>
                <w:sz w:val="22"/>
                <w:szCs w:val="22"/>
              </w:rPr>
            </w:pPr>
            <w:r w:rsidRPr="007D6CF8">
              <w:rPr>
                <w:sz w:val="22"/>
                <w:szCs w:val="22"/>
              </w:rPr>
              <w:t>$10,858</w:t>
            </w:r>
          </w:p>
        </w:tc>
        <w:tc>
          <w:tcPr>
            <w:tcW w:w="118" w:type="pct"/>
          </w:tcPr>
          <w:p w14:paraId="737924F3" w14:textId="77777777" w:rsidR="00DA6CB5" w:rsidRPr="007D6CF8" w:rsidRDefault="00DA6CB5" w:rsidP="002D1AAA">
            <w:pPr>
              <w:pStyle w:val="BodyText"/>
              <w:rPr>
                <w:sz w:val="22"/>
                <w:szCs w:val="22"/>
              </w:rPr>
            </w:pPr>
          </w:p>
        </w:tc>
      </w:tr>
      <w:tr w:rsidR="00DA6CB5" w:rsidRPr="007D6CF8" w14:paraId="2FE4BC0F" w14:textId="77777777" w:rsidTr="002D1AAA">
        <w:trPr>
          <w:trHeight w:hRule="exact" w:val="288"/>
        </w:trPr>
        <w:tc>
          <w:tcPr>
            <w:tcW w:w="195" w:type="pct"/>
          </w:tcPr>
          <w:p w14:paraId="483DBDE5" w14:textId="77777777" w:rsidR="00DA6CB5" w:rsidRPr="007D6CF8" w:rsidRDefault="00DA6CB5" w:rsidP="002D1AAA">
            <w:pPr>
              <w:pStyle w:val="BodyText"/>
              <w:rPr>
                <w:sz w:val="22"/>
                <w:szCs w:val="22"/>
              </w:rPr>
            </w:pPr>
          </w:p>
        </w:tc>
        <w:tc>
          <w:tcPr>
            <w:tcW w:w="1677" w:type="pct"/>
          </w:tcPr>
          <w:p w14:paraId="03AAD71B" w14:textId="77777777" w:rsidR="00DA6CB5" w:rsidRPr="007D6CF8" w:rsidRDefault="00DA6CB5" w:rsidP="002D1AAA">
            <w:pPr>
              <w:pStyle w:val="BodyText"/>
              <w:rPr>
                <w:sz w:val="22"/>
                <w:szCs w:val="22"/>
              </w:rPr>
            </w:pPr>
          </w:p>
        </w:tc>
        <w:tc>
          <w:tcPr>
            <w:tcW w:w="627" w:type="pct"/>
          </w:tcPr>
          <w:p w14:paraId="4C0AE346" w14:textId="77777777" w:rsidR="00DA6CB5" w:rsidRPr="007D6CF8" w:rsidRDefault="00DA6CB5" w:rsidP="002D1AAA">
            <w:pPr>
              <w:pStyle w:val="BodyText"/>
              <w:jc w:val="right"/>
              <w:rPr>
                <w:sz w:val="22"/>
                <w:szCs w:val="22"/>
              </w:rPr>
            </w:pPr>
          </w:p>
        </w:tc>
        <w:tc>
          <w:tcPr>
            <w:tcW w:w="547" w:type="pct"/>
          </w:tcPr>
          <w:p w14:paraId="58BDE4AC" w14:textId="77777777" w:rsidR="00DA6CB5" w:rsidRPr="007D6CF8" w:rsidRDefault="00DA6CB5" w:rsidP="002D1AAA">
            <w:pPr>
              <w:pStyle w:val="BodyText"/>
              <w:jc w:val="right"/>
              <w:rPr>
                <w:sz w:val="22"/>
                <w:szCs w:val="22"/>
              </w:rPr>
            </w:pPr>
          </w:p>
        </w:tc>
        <w:tc>
          <w:tcPr>
            <w:tcW w:w="686" w:type="pct"/>
          </w:tcPr>
          <w:p w14:paraId="07FA7813" w14:textId="77777777" w:rsidR="00DA6CB5" w:rsidRPr="007D6CF8" w:rsidRDefault="00DA6CB5" w:rsidP="002D1AAA">
            <w:pPr>
              <w:pStyle w:val="BodyText"/>
              <w:jc w:val="right"/>
              <w:rPr>
                <w:sz w:val="22"/>
                <w:szCs w:val="22"/>
              </w:rPr>
            </w:pPr>
          </w:p>
        </w:tc>
        <w:tc>
          <w:tcPr>
            <w:tcW w:w="636" w:type="pct"/>
          </w:tcPr>
          <w:p w14:paraId="2EDD1F5C" w14:textId="77777777" w:rsidR="00DA6CB5" w:rsidRPr="007D6CF8" w:rsidRDefault="00DA6CB5" w:rsidP="002D1AAA">
            <w:pPr>
              <w:pStyle w:val="BodyText"/>
              <w:jc w:val="right"/>
              <w:rPr>
                <w:sz w:val="22"/>
                <w:szCs w:val="22"/>
              </w:rPr>
            </w:pPr>
          </w:p>
        </w:tc>
        <w:tc>
          <w:tcPr>
            <w:tcW w:w="514" w:type="pct"/>
          </w:tcPr>
          <w:p w14:paraId="7408D792" w14:textId="77777777" w:rsidR="00DA6CB5" w:rsidRPr="007D6CF8" w:rsidRDefault="00DA6CB5" w:rsidP="002D1AAA">
            <w:pPr>
              <w:pStyle w:val="BodyText"/>
              <w:jc w:val="right"/>
              <w:rPr>
                <w:sz w:val="22"/>
                <w:szCs w:val="22"/>
              </w:rPr>
            </w:pPr>
          </w:p>
        </w:tc>
        <w:tc>
          <w:tcPr>
            <w:tcW w:w="118" w:type="pct"/>
          </w:tcPr>
          <w:p w14:paraId="1243035D" w14:textId="77777777" w:rsidR="00DA6CB5" w:rsidRPr="007D6CF8" w:rsidRDefault="00DA6CB5" w:rsidP="002D1AAA">
            <w:pPr>
              <w:pStyle w:val="BodyText"/>
              <w:rPr>
                <w:sz w:val="22"/>
                <w:szCs w:val="22"/>
              </w:rPr>
            </w:pPr>
          </w:p>
        </w:tc>
      </w:tr>
      <w:tr w:rsidR="00DA6CB5" w:rsidRPr="007D6CF8" w14:paraId="25F4E172" w14:textId="77777777" w:rsidTr="002D1AAA">
        <w:trPr>
          <w:trHeight w:hRule="exact" w:val="288"/>
        </w:trPr>
        <w:tc>
          <w:tcPr>
            <w:tcW w:w="195" w:type="pct"/>
          </w:tcPr>
          <w:p w14:paraId="750F6AE8" w14:textId="77777777" w:rsidR="00DA6CB5" w:rsidRPr="007D6CF8" w:rsidRDefault="00DA6CB5" w:rsidP="002D1AAA">
            <w:pPr>
              <w:pStyle w:val="BodyText"/>
              <w:rPr>
                <w:sz w:val="22"/>
                <w:szCs w:val="22"/>
              </w:rPr>
            </w:pPr>
            <w:r w:rsidRPr="007D6CF8">
              <w:rPr>
                <w:sz w:val="22"/>
                <w:szCs w:val="22"/>
              </w:rPr>
              <w:t>8.</w:t>
            </w:r>
          </w:p>
        </w:tc>
        <w:tc>
          <w:tcPr>
            <w:tcW w:w="1677" w:type="pct"/>
          </w:tcPr>
          <w:p w14:paraId="6B852FDA" w14:textId="77777777" w:rsidR="00DA6CB5" w:rsidRPr="007D6CF8" w:rsidRDefault="00DA6CB5" w:rsidP="002D1AAA">
            <w:pPr>
              <w:pStyle w:val="BodyText"/>
              <w:rPr>
                <w:b/>
                <w:sz w:val="22"/>
                <w:szCs w:val="22"/>
              </w:rPr>
            </w:pPr>
            <w:r w:rsidRPr="007D6CF8">
              <w:rPr>
                <w:b/>
                <w:sz w:val="22"/>
                <w:szCs w:val="22"/>
              </w:rPr>
              <w:t>WASTEWATER RATE BASE</w:t>
            </w:r>
          </w:p>
        </w:tc>
        <w:tc>
          <w:tcPr>
            <w:tcW w:w="627" w:type="pct"/>
          </w:tcPr>
          <w:p w14:paraId="6F89BBD9" w14:textId="77777777" w:rsidR="00DA6CB5" w:rsidRPr="007D6CF8" w:rsidRDefault="00DA6CB5" w:rsidP="002D1AAA">
            <w:pPr>
              <w:pStyle w:val="BodyText"/>
              <w:jc w:val="right"/>
              <w:rPr>
                <w:sz w:val="22"/>
                <w:szCs w:val="22"/>
              </w:rPr>
            </w:pPr>
            <w:r w:rsidRPr="007D6CF8">
              <w:rPr>
                <w:sz w:val="22"/>
                <w:szCs w:val="22"/>
              </w:rPr>
              <w:t>$247,258</w:t>
            </w:r>
          </w:p>
        </w:tc>
        <w:tc>
          <w:tcPr>
            <w:tcW w:w="547" w:type="pct"/>
          </w:tcPr>
          <w:p w14:paraId="11F86534" w14:textId="77777777" w:rsidR="00DA6CB5" w:rsidRPr="007D6CF8" w:rsidRDefault="00DA6CB5" w:rsidP="002D1AAA">
            <w:pPr>
              <w:pStyle w:val="BodyText"/>
              <w:jc w:val="right"/>
              <w:rPr>
                <w:sz w:val="22"/>
                <w:szCs w:val="22"/>
              </w:rPr>
            </w:pPr>
          </w:p>
        </w:tc>
        <w:tc>
          <w:tcPr>
            <w:tcW w:w="686" w:type="pct"/>
          </w:tcPr>
          <w:p w14:paraId="014F28A1" w14:textId="77777777" w:rsidR="00DA6CB5" w:rsidRPr="007D6CF8" w:rsidRDefault="00DA6CB5" w:rsidP="002D1AAA">
            <w:pPr>
              <w:pStyle w:val="BodyText"/>
              <w:jc w:val="right"/>
              <w:rPr>
                <w:sz w:val="22"/>
                <w:szCs w:val="22"/>
              </w:rPr>
            </w:pPr>
          </w:p>
        </w:tc>
        <w:tc>
          <w:tcPr>
            <w:tcW w:w="636" w:type="pct"/>
          </w:tcPr>
          <w:p w14:paraId="54D64675" w14:textId="77777777" w:rsidR="00DA6CB5" w:rsidRPr="007D6CF8" w:rsidRDefault="00DA6CB5" w:rsidP="002D1AAA">
            <w:pPr>
              <w:pStyle w:val="BodyText"/>
              <w:jc w:val="right"/>
              <w:rPr>
                <w:sz w:val="22"/>
                <w:szCs w:val="22"/>
              </w:rPr>
            </w:pPr>
          </w:p>
        </w:tc>
        <w:tc>
          <w:tcPr>
            <w:tcW w:w="514" w:type="pct"/>
          </w:tcPr>
          <w:p w14:paraId="3B59E985" w14:textId="77777777" w:rsidR="00DA6CB5" w:rsidRPr="007D6CF8" w:rsidRDefault="00DA6CB5" w:rsidP="002D1AAA">
            <w:pPr>
              <w:pStyle w:val="BodyText"/>
              <w:jc w:val="right"/>
              <w:rPr>
                <w:sz w:val="22"/>
                <w:szCs w:val="22"/>
              </w:rPr>
            </w:pPr>
            <w:r w:rsidRPr="007D6CF8">
              <w:rPr>
                <w:sz w:val="22"/>
                <w:szCs w:val="22"/>
              </w:rPr>
              <w:t>$312,012</w:t>
            </w:r>
          </w:p>
        </w:tc>
        <w:tc>
          <w:tcPr>
            <w:tcW w:w="118" w:type="pct"/>
          </w:tcPr>
          <w:p w14:paraId="036071A8" w14:textId="77777777" w:rsidR="00DA6CB5" w:rsidRPr="007D6CF8" w:rsidRDefault="00DA6CB5" w:rsidP="002D1AAA">
            <w:pPr>
              <w:pStyle w:val="BodyText"/>
              <w:rPr>
                <w:sz w:val="22"/>
                <w:szCs w:val="22"/>
              </w:rPr>
            </w:pPr>
          </w:p>
        </w:tc>
      </w:tr>
      <w:tr w:rsidR="00DA6CB5" w:rsidRPr="007D6CF8" w14:paraId="5E98C47B" w14:textId="77777777" w:rsidTr="002D1AAA">
        <w:trPr>
          <w:trHeight w:hRule="exact" w:val="288"/>
        </w:trPr>
        <w:tc>
          <w:tcPr>
            <w:tcW w:w="195" w:type="pct"/>
          </w:tcPr>
          <w:p w14:paraId="3E799AB8" w14:textId="77777777" w:rsidR="00DA6CB5" w:rsidRPr="007D6CF8" w:rsidRDefault="00DA6CB5" w:rsidP="002D1AAA">
            <w:pPr>
              <w:pStyle w:val="BodyText"/>
              <w:rPr>
                <w:sz w:val="22"/>
                <w:szCs w:val="22"/>
              </w:rPr>
            </w:pPr>
          </w:p>
        </w:tc>
        <w:tc>
          <w:tcPr>
            <w:tcW w:w="1677" w:type="pct"/>
          </w:tcPr>
          <w:p w14:paraId="5A31698C" w14:textId="77777777" w:rsidR="00DA6CB5" w:rsidRPr="007D6CF8" w:rsidRDefault="00DA6CB5" w:rsidP="002D1AAA">
            <w:pPr>
              <w:pStyle w:val="BodyText"/>
              <w:rPr>
                <w:sz w:val="22"/>
                <w:szCs w:val="22"/>
              </w:rPr>
            </w:pPr>
          </w:p>
        </w:tc>
        <w:tc>
          <w:tcPr>
            <w:tcW w:w="627" w:type="pct"/>
          </w:tcPr>
          <w:p w14:paraId="34AAFE7F" w14:textId="77777777" w:rsidR="00DA6CB5" w:rsidRPr="007D6CF8" w:rsidRDefault="00DA6CB5" w:rsidP="002D1AAA">
            <w:pPr>
              <w:pStyle w:val="BodyText"/>
              <w:jc w:val="right"/>
              <w:rPr>
                <w:sz w:val="22"/>
                <w:szCs w:val="22"/>
              </w:rPr>
            </w:pPr>
          </w:p>
        </w:tc>
        <w:tc>
          <w:tcPr>
            <w:tcW w:w="547" w:type="pct"/>
          </w:tcPr>
          <w:p w14:paraId="1EF2116D" w14:textId="77777777" w:rsidR="00DA6CB5" w:rsidRPr="007D6CF8" w:rsidRDefault="00DA6CB5" w:rsidP="002D1AAA">
            <w:pPr>
              <w:pStyle w:val="BodyText"/>
              <w:jc w:val="right"/>
              <w:rPr>
                <w:sz w:val="22"/>
                <w:szCs w:val="22"/>
              </w:rPr>
            </w:pPr>
          </w:p>
        </w:tc>
        <w:tc>
          <w:tcPr>
            <w:tcW w:w="686" w:type="pct"/>
          </w:tcPr>
          <w:p w14:paraId="47933A6B" w14:textId="77777777" w:rsidR="00DA6CB5" w:rsidRPr="007D6CF8" w:rsidRDefault="00DA6CB5" w:rsidP="002D1AAA">
            <w:pPr>
              <w:pStyle w:val="BodyText"/>
              <w:jc w:val="right"/>
              <w:rPr>
                <w:sz w:val="22"/>
                <w:szCs w:val="22"/>
              </w:rPr>
            </w:pPr>
          </w:p>
        </w:tc>
        <w:tc>
          <w:tcPr>
            <w:tcW w:w="636" w:type="pct"/>
          </w:tcPr>
          <w:p w14:paraId="76350112" w14:textId="77777777" w:rsidR="00DA6CB5" w:rsidRPr="007D6CF8" w:rsidRDefault="00DA6CB5" w:rsidP="002D1AAA">
            <w:pPr>
              <w:pStyle w:val="BodyText"/>
              <w:jc w:val="right"/>
              <w:rPr>
                <w:sz w:val="22"/>
                <w:szCs w:val="22"/>
              </w:rPr>
            </w:pPr>
          </w:p>
        </w:tc>
        <w:tc>
          <w:tcPr>
            <w:tcW w:w="514" w:type="pct"/>
          </w:tcPr>
          <w:p w14:paraId="6A770673" w14:textId="77777777" w:rsidR="00DA6CB5" w:rsidRPr="007D6CF8" w:rsidRDefault="00DA6CB5" w:rsidP="002D1AAA">
            <w:pPr>
              <w:pStyle w:val="BodyText"/>
              <w:jc w:val="right"/>
              <w:rPr>
                <w:sz w:val="22"/>
                <w:szCs w:val="22"/>
              </w:rPr>
            </w:pPr>
          </w:p>
        </w:tc>
        <w:tc>
          <w:tcPr>
            <w:tcW w:w="118" w:type="pct"/>
          </w:tcPr>
          <w:p w14:paraId="733F4DCE" w14:textId="77777777" w:rsidR="00DA6CB5" w:rsidRPr="007D6CF8" w:rsidRDefault="00DA6CB5" w:rsidP="002D1AAA">
            <w:pPr>
              <w:pStyle w:val="BodyText"/>
              <w:rPr>
                <w:sz w:val="22"/>
                <w:szCs w:val="22"/>
              </w:rPr>
            </w:pPr>
          </w:p>
        </w:tc>
      </w:tr>
      <w:tr w:rsidR="00DA6CB5" w:rsidRPr="007D6CF8" w14:paraId="4A961512" w14:textId="77777777" w:rsidTr="002D1AAA">
        <w:trPr>
          <w:trHeight w:hRule="exact" w:val="288"/>
        </w:trPr>
        <w:tc>
          <w:tcPr>
            <w:tcW w:w="195" w:type="pct"/>
          </w:tcPr>
          <w:p w14:paraId="25B68B36" w14:textId="77777777" w:rsidR="00DA6CB5" w:rsidRPr="007D6CF8" w:rsidRDefault="00DA6CB5" w:rsidP="002D1AAA">
            <w:pPr>
              <w:pStyle w:val="BodyText"/>
              <w:rPr>
                <w:sz w:val="22"/>
                <w:szCs w:val="22"/>
              </w:rPr>
            </w:pPr>
            <w:r w:rsidRPr="007D6CF8">
              <w:rPr>
                <w:sz w:val="22"/>
                <w:szCs w:val="22"/>
              </w:rPr>
              <w:t>9.</w:t>
            </w:r>
          </w:p>
        </w:tc>
        <w:tc>
          <w:tcPr>
            <w:tcW w:w="1677" w:type="pct"/>
          </w:tcPr>
          <w:p w14:paraId="67075900" w14:textId="77777777" w:rsidR="00DA6CB5" w:rsidRPr="007D6CF8" w:rsidRDefault="00DA6CB5" w:rsidP="002D1AAA">
            <w:pPr>
              <w:pStyle w:val="BodyText"/>
              <w:rPr>
                <w:b/>
                <w:sz w:val="22"/>
                <w:szCs w:val="22"/>
              </w:rPr>
            </w:pPr>
            <w:r w:rsidRPr="007D6CF8">
              <w:rPr>
                <w:b/>
                <w:sz w:val="22"/>
                <w:szCs w:val="22"/>
              </w:rPr>
              <w:t>RATE OF RETURN</w:t>
            </w:r>
          </w:p>
        </w:tc>
        <w:tc>
          <w:tcPr>
            <w:tcW w:w="627" w:type="pct"/>
          </w:tcPr>
          <w:p w14:paraId="1FEE52A8" w14:textId="77777777" w:rsidR="00DA6CB5" w:rsidRPr="007D6CF8" w:rsidRDefault="00DA6CB5" w:rsidP="002D1AAA">
            <w:pPr>
              <w:pStyle w:val="BodyText"/>
              <w:jc w:val="right"/>
              <w:rPr>
                <w:sz w:val="22"/>
                <w:szCs w:val="22"/>
              </w:rPr>
            </w:pPr>
          </w:p>
        </w:tc>
        <w:tc>
          <w:tcPr>
            <w:tcW w:w="547" w:type="pct"/>
          </w:tcPr>
          <w:p w14:paraId="14E5C1F6" w14:textId="77777777" w:rsidR="00DA6CB5" w:rsidRPr="007D6CF8" w:rsidRDefault="00DA6CB5" w:rsidP="002D1AAA">
            <w:pPr>
              <w:pStyle w:val="BodyText"/>
              <w:jc w:val="right"/>
              <w:rPr>
                <w:sz w:val="22"/>
                <w:szCs w:val="22"/>
              </w:rPr>
            </w:pPr>
          </w:p>
        </w:tc>
        <w:tc>
          <w:tcPr>
            <w:tcW w:w="686" w:type="pct"/>
          </w:tcPr>
          <w:p w14:paraId="4D4EC66B" w14:textId="77777777" w:rsidR="00DA6CB5" w:rsidRPr="007D6CF8" w:rsidRDefault="00DA6CB5" w:rsidP="002D1AAA">
            <w:pPr>
              <w:pStyle w:val="BodyText"/>
              <w:jc w:val="right"/>
              <w:rPr>
                <w:sz w:val="22"/>
                <w:szCs w:val="22"/>
              </w:rPr>
            </w:pPr>
          </w:p>
        </w:tc>
        <w:tc>
          <w:tcPr>
            <w:tcW w:w="636" w:type="pct"/>
          </w:tcPr>
          <w:p w14:paraId="621EDEB8" w14:textId="77777777" w:rsidR="00DA6CB5" w:rsidRPr="007D6CF8" w:rsidRDefault="00DA6CB5" w:rsidP="002D1AAA">
            <w:pPr>
              <w:pStyle w:val="BodyText"/>
              <w:jc w:val="right"/>
              <w:rPr>
                <w:sz w:val="22"/>
                <w:szCs w:val="22"/>
              </w:rPr>
            </w:pPr>
          </w:p>
        </w:tc>
        <w:tc>
          <w:tcPr>
            <w:tcW w:w="514" w:type="pct"/>
          </w:tcPr>
          <w:p w14:paraId="55532F9B" w14:textId="77777777" w:rsidR="00DA6CB5" w:rsidRPr="007D6CF8" w:rsidRDefault="00DA6CB5" w:rsidP="002D1AAA">
            <w:pPr>
              <w:pStyle w:val="BodyText"/>
              <w:jc w:val="right"/>
              <w:rPr>
                <w:sz w:val="22"/>
                <w:szCs w:val="22"/>
              </w:rPr>
            </w:pPr>
            <w:r w:rsidRPr="007D6CF8">
              <w:rPr>
                <w:sz w:val="22"/>
                <w:szCs w:val="22"/>
              </w:rPr>
              <w:t>3.48%</w:t>
            </w:r>
          </w:p>
        </w:tc>
        <w:tc>
          <w:tcPr>
            <w:tcW w:w="118" w:type="pct"/>
          </w:tcPr>
          <w:p w14:paraId="73562353" w14:textId="77777777" w:rsidR="00DA6CB5" w:rsidRPr="007D6CF8" w:rsidRDefault="00DA6CB5" w:rsidP="002D1AAA">
            <w:pPr>
              <w:pStyle w:val="BodyText"/>
              <w:rPr>
                <w:sz w:val="22"/>
                <w:szCs w:val="22"/>
              </w:rPr>
            </w:pPr>
          </w:p>
        </w:tc>
      </w:tr>
      <w:tr w:rsidR="00DA6CB5" w:rsidRPr="007D6CF8" w14:paraId="19FE1638" w14:textId="77777777" w:rsidTr="002D1AAA">
        <w:trPr>
          <w:trHeight w:hRule="exact" w:val="288"/>
        </w:trPr>
        <w:tc>
          <w:tcPr>
            <w:tcW w:w="195" w:type="pct"/>
          </w:tcPr>
          <w:p w14:paraId="7AB33F5C" w14:textId="77777777" w:rsidR="00DA6CB5" w:rsidRPr="007D6CF8" w:rsidRDefault="00DA6CB5" w:rsidP="002D1AAA">
            <w:pPr>
              <w:pStyle w:val="BodyText"/>
              <w:rPr>
                <w:sz w:val="22"/>
                <w:szCs w:val="22"/>
              </w:rPr>
            </w:pPr>
          </w:p>
        </w:tc>
        <w:tc>
          <w:tcPr>
            <w:tcW w:w="1677" w:type="pct"/>
          </w:tcPr>
          <w:p w14:paraId="499294DF" w14:textId="77777777" w:rsidR="00DA6CB5" w:rsidRPr="007D6CF8" w:rsidRDefault="00DA6CB5" w:rsidP="002D1AAA">
            <w:pPr>
              <w:pStyle w:val="BodyText"/>
              <w:rPr>
                <w:b/>
                <w:sz w:val="22"/>
                <w:szCs w:val="22"/>
              </w:rPr>
            </w:pPr>
          </w:p>
        </w:tc>
        <w:tc>
          <w:tcPr>
            <w:tcW w:w="627" w:type="pct"/>
          </w:tcPr>
          <w:p w14:paraId="176610F2" w14:textId="77777777" w:rsidR="00DA6CB5" w:rsidRPr="007D6CF8" w:rsidRDefault="00DA6CB5" w:rsidP="002D1AAA">
            <w:pPr>
              <w:pStyle w:val="BodyText"/>
              <w:jc w:val="right"/>
              <w:rPr>
                <w:sz w:val="22"/>
                <w:szCs w:val="22"/>
              </w:rPr>
            </w:pPr>
          </w:p>
        </w:tc>
        <w:tc>
          <w:tcPr>
            <w:tcW w:w="547" w:type="pct"/>
          </w:tcPr>
          <w:p w14:paraId="41A4D6E6" w14:textId="77777777" w:rsidR="00DA6CB5" w:rsidRPr="007D6CF8" w:rsidRDefault="00DA6CB5" w:rsidP="002D1AAA">
            <w:pPr>
              <w:pStyle w:val="BodyText"/>
              <w:jc w:val="right"/>
              <w:rPr>
                <w:sz w:val="22"/>
                <w:szCs w:val="22"/>
              </w:rPr>
            </w:pPr>
          </w:p>
        </w:tc>
        <w:tc>
          <w:tcPr>
            <w:tcW w:w="686" w:type="pct"/>
          </w:tcPr>
          <w:p w14:paraId="6BD51E3A" w14:textId="77777777" w:rsidR="00DA6CB5" w:rsidRPr="007D6CF8" w:rsidRDefault="00DA6CB5" w:rsidP="002D1AAA">
            <w:pPr>
              <w:pStyle w:val="BodyText"/>
              <w:jc w:val="right"/>
              <w:rPr>
                <w:sz w:val="22"/>
                <w:szCs w:val="22"/>
              </w:rPr>
            </w:pPr>
          </w:p>
        </w:tc>
        <w:tc>
          <w:tcPr>
            <w:tcW w:w="636" w:type="pct"/>
          </w:tcPr>
          <w:p w14:paraId="69F58DC1" w14:textId="77777777" w:rsidR="00DA6CB5" w:rsidRPr="007D6CF8" w:rsidRDefault="00DA6CB5" w:rsidP="002D1AAA">
            <w:pPr>
              <w:pStyle w:val="BodyText"/>
              <w:jc w:val="right"/>
              <w:rPr>
                <w:sz w:val="22"/>
                <w:szCs w:val="22"/>
              </w:rPr>
            </w:pPr>
          </w:p>
        </w:tc>
        <w:tc>
          <w:tcPr>
            <w:tcW w:w="514" w:type="pct"/>
          </w:tcPr>
          <w:p w14:paraId="0C4C1A88" w14:textId="77777777" w:rsidR="00DA6CB5" w:rsidRPr="007D6CF8" w:rsidRDefault="00DA6CB5" w:rsidP="002D1AAA">
            <w:pPr>
              <w:pStyle w:val="BodyText"/>
              <w:jc w:val="right"/>
              <w:rPr>
                <w:sz w:val="22"/>
                <w:szCs w:val="22"/>
              </w:rPr>
            </w:pPr>
          </w:p>
        </w:tc>
        <w:tc>
          <w:tcPr>
            <w:tcW w:w="118" w:type="pct"/>
          </w:tcPr>
          <w:p w14:paraId="5EA278B8" w14:textId="77777777" w:rsidR="00DA6CB5" w:rsidRPr="007D6CF8" w:rsidRDefault="00DA6CB5" w:rsidP="002D1AAA">
            <w:pPr>
              <w:pStyle w:val="BodyText"/>
              <w:rPr>
                <w:sz w:val="22"/>
                <w:szCs w:val="22"/>
              </w:rPr>
            </w:pPr>
          </w:p>
        </w:tc>
      </w:tr>
    </w:tbl>
    <w:p w14:paraId="43A720FC" w14:textId="159601CB" w:rsidR="003D0D08" w:rsidRDefault="003D0D08" w:rsidP="003D0D08">
      <w:pPr>
        <w:pStyle w:val="BodyText"/>
        <w:rPr>
          <w:sz w:val="22"/>
          <w:szCs w:val="22"/>
        </w:rPr>
      </w:pPr>
      <w:r w:rsidRPr="00C9450F">
        <w:fldChar w:fldCharType="begin"/>
      </w:r>
      <w:r w:rsidRPr="00C9450F">
        <w:instrText xml:space="preserve"> TC "</w:instrText>
      </w:r>
      <w:bookmarkStart w:id="43" w:name="_Toc119480919"/>
      <w:r w:rsidRPr="00C9450F">
        <w:tab/>
      </w:r>
      <w:r>
        <w:instrText>Schedule No. 3-B Wastewater Operating Income</w:instrText>
      </w:r>
      <w:bookmarkEnd w:id="43"/>
      <w:r w:rsidRPr="00C9450F">
        <w:instrText xml:space="preserve">" \l 1 </w:instrText>
      </w:r>
      <w:r w:rsidRPr="00C9450F">
        <w:fldChar w:fldCharType="end"/>
      </w:r>
    </w:p>
    <w:p w14:paraId="7DA937B0" w14:textId="77777777" w:rsidR="003D0D08" w:rsidRPr="007D6CF8" w:rsidRDefault="003D0D08" w:rsidP="004540F5">
      <w:pPr>
        <w:pStyle w:val="BodyText"/>
        <w:rPr>
          <w:sz w:val="22"/>
          <w:szCs w:val="22"/>
        </w:rPr>
      </w:pPr>
    </w:p>
    <w:p w14:paraId="5FCA5A77" w14:textId="77777777" w:rsidR="00AD772B" w:rsidRPr="007D6CF8" w:rsidRDefault="00AD772B" w:rsidP="004540F5">
      <w:pPr>
        <w:pStyle w:val="BodyText"/>
        <w:rPr>
          <w:sz w:val="22"/>
          <w:szCs w:val="22"/>
        </w:rPr>
        <w:sectPr w:rsidR="00AD772B" w:rsidRPr="007D6CF8" w:rsidSect="00DA6CB5">
          <w:headerReference w:type="default" r:id="rId19"/>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5861"/>
        <w:gridCol w:w="222"/>
        <w:gridCol w:w="1048"/>
        <w:gridCol w:w="1842"/>
        <w:gridCol w:w="222"/>
      </w:tblGrid>
      <w:tr w:rsidR="002D1AAA" w:rsidRPr="007D6CF8" w14:paraId="3E019397" w14:textId="77777777" w:rsidTr="0061689E">
        <w:trPr>
          <w:trHeight w:hRule="exact" w:val="288"/>
        </w:trPr>
        <w:tc>
          <w:tcPr>
            <w:tcW w:w="199" w:type="pct"/>
          </w:tcPr>
          <w:p w14:paraId="70FD6710" w14:textId="77777777" w:rsidR="002D1AAA" w:rsidRPr="007D6CF8" w:rsidRDefault="002D1AAA" w:rsidP="004540F5">
            <w:pPr>
              <w:pStyle w:val="BodyText"/>
              <w:rPr>
                <w:b/>
                <w:sz w:val="22"/>
                <w:szCs w:val="22"/>
              </w:rPr>
            </w:pPr>
          </w:p>
        </w:tc>
        <w:tc>
          <w:tcPr>
            <w:tcW w:w="3060" w:type="pct"/>
          </w:tcPr>
          <w:p w14:paraId="4467B6DD" w14:textId="77777777" w:rsidR="002D1AAA" w:rsidRPr="007D6CF8" w:rsidRDefault="002D1AAA" w:rsidP="004540F5">
            <w:pPr>
              <w:pStyle w:val="BodyText"/>
              <w:rPr>
                <w:b/>
                <w:sz w:val="22"/>
                <w:szCs w:val="22"/>
              </w:rPr>
            </w:pPr>
            <w:r w:rsidRPr="007D6CF8">
              <w:rPr>
                <w:b/>
                <w:sz w:val="22"/>
                <w:szCs w:val="22"/>
              </w:rPr>
              <w:t>CHC VII, LTD.</w:t>
            </w:r>
          </w:p>
        </w:tc>
        <w:tc>
          <w:tcPr>
            <w:tcW w:w="116" w:type="pct"/>
          </w:tcPr>
          <w:p w14:paraId="59DF2569" w14:textId="77777777" w:rsidR="002D1AAA" w:rsidRPr="007D6CF8" w:rsidRDefault="002D1AAA" w:rsidP="004540F5">
            <w:pPr>
              <w:pStyle w:val="BodyText"/>
              <w:rPr>
                <w:b/>
                <w:sz w:val="22"/>
                <w:szCs w:val="22"/>
              </w:rPr>
            </w:pPr>
          </w:p>
        </w:tc>
        <w:tc>
          <w:tcPr>
            <w:tcW w:w="1509" w:type="pct"/>
            <w:gridSpan w:val="2"/>
          </w:tcPr>
          <w:p w14:paraId="60AB00EA" w14:textId="77777777" w:rsidR="002D1AAA" w:rsidRPr="007D6CF8" w:rsidRDefault="002D1AAA" w:rsidP="00E2316E">
            <w:pPr>
              <w:pStyle w:val="BodyText"/>
              <w:jc w:val="right"/>
              <w:rPr>
                <w:b/>
                <w:sz w:val="22"/>
                <w:szCs w:val="22"/>
              </w:rPr>
            </w:pPr>
            <w:r w:rsidRPr="007D6CF8">
              <w:rPr>
                <w:b/>
                <w:sz w:val="22"/>
                <w:szCs w:val="22"/>
              </w:rPr>
              <w:t>SCHEDULE NO. 3-C</w:t>
            </w:r>
          </w:p>
        </w:tc>
        <w:tc>
          <w:tcPr>
            <w:tcW w:w="116" w:type="pct"/>
          </w:tcPr>
          <w:p w14:paraId="1B4EEDB2" w14:textId="77777777" w:rsidR="002D1AAA" w:rsidRPr="007D6CF8" w:rsidRDefault="002D1AAA" w:rsidP="004540F5">
            <w:pPr>
              <w:pStyle w:val="BodyText"/>
              <w:rPr>
                <w:b/>
                <w:sz w:val="22"/>
                <w:szCs w:val="22"/>
              </w:rPr>
            </w:pPr>
          </w:p>
        </w:tc>
      </w:tr>
      <w:tr w:rsidR="002D1AAA" w:rsidRPr="007D6CF8" w14:paraId="43B61349" w14:textId="77777777" w:rsidTr="0061689E">
        <w:trPr>
          <w:trHeight w:hRule="exact" w:val="288"/>
        </w:trPr>
        <w:tc>
          <w:tcPr>
            <w:tcW w:w="199" w:type="pct"/>
            <w:tcBorders>
              <w:bottom w:val="nil"/>
            </w:tcBorders>
          </w:tcPr>
          <w:p w14:paraId="5D87DE19" w14:textId="77777777" w:rsidR="002D1AAA" w:rsidRPr="007D6CF8" w:rsidRDefault="002D1AAA" w:rsidP="004540F5">
            <w:pPr>
              <w:pStyle w:val="BodyText"/>
              <w:rPr>
                <w:b/>
                <w:sz w:val="22"/>
                <w:szCs w:val="22"/>
              </w:rPr>
            </w:pPr>
          </w:p>
        </w:tc>
        <w:tc>
          <w:tcPr>
            <w:tcW w:w="3060" w:type="pct"/>
            <w:tcBorders>
              <w:bottom w:val="nil"/>
            </w:tcBorders>
          </w:tcPr>
          <w:p w14:paraId="4060418B" w14:textId="77777777" w:rsidR="002D1AAA" w:rsidRPr="007D6CF8" w:rsidRDefault="002D1AAA" w:rsidP="004540F5">
            <w:pPr>
              <w:pStyle w:val="BodyText"/>
              <w:rPr>
                <w:b/>
                <w:sz w:val="22"/>
                <w:szCs w:val="22"/>
              </w:rPr>
            </w:pPr>
            <w:r w:rsidRPr="007D6CF8">
              <w:rPr>
                <w:b/>
                <w:sz w:val="22"/>
                <w:szCs w:val="22"/>
              </w:rPr>
              <w:t>TEST YEAR ENDED 12/31/2021</w:t>
            </w:r>
          </w:p>
        </w:tc>
        <w:tc>
          <w:tcPr>
            <w:tcW w:w="116" w:type="pct"/>
            <w:tcBorders>
              <w:bottom w:val="nil"/>
            </w:tcBorders>
          </w:tcPr>
          <w:p w14:paraId="47BF50E1" w14:textId="77777777" w:rsidR="002D1AAA" w:rsidRPr="007D6CF8" w:rsidRDefault="002D1AAA" w:rsidP="004540F5">
            <w:pPr>
              <w:pStyle w:val="BodyText"/>
              <w:rPr>
                <w:b/>
                <w:sz w:val="22"/>
                <w:szCs w:val="22"/>
              </w:rPr>
            </w:pPr>
          </w:p>
        </w:tc>
        <w:tc>
          <w:tcPr>
            <w:tcW w:w="1509" w:type="pct"/>
            <w:gridSpan w:val="2"/>
            <w:tcBorders>
              <w:bottom w:val="nil"/>
            </w:tcBorders>
          </w:tcPr>
          <w:p w14:paraId="118EAA59" w14:textId="77777777" w:rsidR="002D1AAA" w:rsidRPr="007D6CF8" w:rsidRDefault="002D1AAA" w:rsidP="00E2316E">
            <w:pPr>
              <w:pStyle w:val="BodyText"/>
              <w:jc w:val="right"/>
              <w:rPr>
                <w:b/>
                <w:sz w:val="22"/>
                <w:szCs w:val="22"/>
              </w:rPr>
            </w:pPr>
            <w:r w:rsidRPr="007D6CF8">
              <w:rPr>
                <w:b/>
                <w:sz w:val="22"/>
                <w:szCs w:val="22"/>
              </w:rPr>
              <w:t>DOCKET NO. 20220033-WS</w:t>
            </w:r>
          </w:p>
        </w:tc>
        <w:tc>
          <w:tcPr>
            <w:tcW w:w="116" w:type="pct"/>
            <w:tcBorders>
              <w:bottom w:val="nil"/>
            </w:tcBorders>
          </w:tcPr>
          <w:p w14:paraId="2929CD4F" w14:textId="77777777" w:rsidR="002D1AAA" w:rsidRPr="007D6CF8" w:rsidRDefault="002D1AAA" w:rsidP="004540F5">
            <w:pPr>
              <w:pStyle w:val="BodyText"/>
              <w:rPr>
                <w:b/>
                <w:sz w:val="22"/>
                <w:szCs w:val="22"/>
              </w:rPr>
            </w:pPr>
          </w:p>
        </w:tc>
      </w:tr>
      <w:tr w:rsidR="006B4B8A" w:rsidRPr="007D6CF8" w14:paraId="0BFC48DA" w14:textId="77777777" w:rsidTr="0061689E">
        <w:trPr>
          <w:trHeight w:hRule="exact" w:val="288"/>
        </w:trPr>
        <w:tc>
          <w:tcPr>
            <w:tcW w:w="199" w:type="pct"/>
            <w:tcBorders>
              <w:top w:val="nil"/>
              <w:bottom w:val="single" w:sz="4" w:space="0" w:color="auto"/>
            </w:tcBorders>
          </w:tcPr>
          <w:p w14:paraId="3B0EAB37" w14:textId="77777777" w:rsidR="006B4B8A" w:rsidRPr="007D6CF8" w:rsidRDefault="006B4B8A" w:rsidP="004540F5">
            <w:pPr>
              <w:pStyle w:val="BodyText"/>
              <w:rPr>
                <w:b/>
                <w:sz w:val="22"/>
                <w:szCs w:val="22"/>
              </w:rPr>
            </w:pPr>
          </w:p>
        </w:tc>
        <w:tc>
          <w:tcPr>
            <w:tcW w:w="3060" w:type="pct"/>
            <w:tcBorders>
              <w:top w:val="nil"/>
              <w:bottom w:val="single" w:sz="4" w:space="0" w:color="auto"/>
            </w:tcBorders>
          </w:tcPr>
          <w:p w14:paraId="3CCB32B3" w14:textId="77777777" w:rsidR="006B4B8A" w:rsidRPr="007D6CF8" w:rsidRDefault="006B4B8A" w:rsidP="004540F5">
            <w:pPr>
              <w:pStyle w:val="BodyText"/>
              <w:rPr>
                <w:b/>
                <w:sz w:val="22"/>
                <w:szCs w:val="22"/>
              </w:rPr>
            </w:pPr>
            <w:r w:rsidRPr="007D6CF8">
              <w:rPr>
                <w:b/>
                <w:sz w:val="22"/>
                <w:szCs w:val="22"/>
              </w:rPr>
              <w:t>ADJUSTMENTS TO OPERATING INCOME</w:t>
            </w:r>
          </w:p>
        </w:tc>
        <w:tc>
          <w:tcPr>
            <w:tcW w:w="116" w:type="pct"/>
            <w:tcBorders>
              <w:top w:val="nil"/>
              <w:bottom w:val="single" w:sz="4" w:space="0" w:color="auto"/>
            </w:tcBorders>
          </w:tcPr>
          <w:p w14:paraId="5A64CF13" w14:textId="77777777" w:rsidR="006B4B8A" w:rsidRPr="007D6CF8" w:rsidRDefault="006B4B8A" w:rsidP="004540F5">
            <w:pPr>
              <w:pStyle w:val="BodyText"/>
              <w:rPr>
                <w:b/>
                <w:sz w:val="22"/>
                <w:szCs w:val="22"/>
              </w:rPr>
            </w:pPr>
          </w:p>
        </w:tc>
        <w:tc>
          <w:tcPr>
            <w:tcW w:w="1509" w:type="pct"/>
            <w:gridSpan w:val="2"/>
            <w:tcBorders>
              <w:top w:val="nil"/>
              <w:bottom w:val="single" w:sz="4" w:space="0" w:color="auto"/>
            </w:tcBorders>
          </w:tcPr>
          <w:p w14:paraId="6868E1C5" w14:textId="77777777" w:rsidR="006B4B8A" w:rsidRPr="007D6CF8" w:rsidRDefault="006B4B8A" w:rsidP="00E2316E">
            <w:pPr>
              <w:pStyle w:val="BodyText"/>
              <w:jc w:val="right"/>
              <w:rPr>
                <w:b/>
                <w:sz w:val="22"/>
                <w:szCs w:val="22"/>
              </w:rPr>
            </w:pPr>
            <w:r w:rsidRPr="007D6CF8">
              <w:rPr>
                <w:b/>
                <w:sz w:val="22"/>
                <w:szCs w:val="22"/>
              </w:rPr>
              <w:t>PAGE 1 OF 2</w:t>
            </w:r>
          </w:p>
        </w:tc>
        <w:tc>
          <w:tcPr>
            <w:tcW w:w="116" w:type="pct"/>
            <w:tcBorders>
              <w:top w:val="nil"/>
              <w:bottom w:val="single" w:sz="4" w:space="0" w:color="auto"/>
            </w:tcBorders>
          </w:tcPr>
          <w:p w14:paraId="1AAA228D" w14:textId="77777777" w:rsidR="006B4B8A" w:rsidRPr="007D6CF8" w:rsidRDefault="006B4B8A" w:rsidP="004540F5">
            <w:pPr>
              <w:pStyle w:val="BodyText"/>
              <w:rPr>
                <w:b/>
                <w:sz w:val="22"/>
                <w:szCs w:val="22"/>
              </w:rPr>
            </w:pPr>
          </w:p>
        </w:tc>
      </w:tr>
      <w:tr w:rsidR="002D1AAA" w:rsidRPr="007D6CF8" w14:paraId="00E7FD42" w14:textId="77777777" w:rsidTr="0061689E">
        <w:trPr>
          <w:trHeight w:hRule="exact" w:val="288"/>
        </w:trPr>
        <w:tc>
          <w:tcPr>
            <w:tcW w:w="199" w:type="pct"/>
            <w:tcBorders>
              <w:top w:val="single" w:sz="4" w:space="0" w:color="auto"/>
            </w:tcBorders>
          </w:tcPr>
          <w:p w14:paraId="68838D90" w14:textId="77777777" w:rsidR="00AD772B" w:rsidRPr="007D6CF8" w:rsidRDefault="00AD772B" w:rsidP="004540F5">
            <w:pPr>
              <w:pStyle w:val="BodyText"/>
              <w:rPr>
                <w:b/>
                <w:sz w:val="22"/>
                <w:szCs w:val="22"/>
              </w:rPr>
            </w:pPr>
          </w:p>
        </w:tc>
        <w:tc>
          <w:tcPr>
            <w:tcW w:w="3060" w:type="pct"/>
            <w:tcBorders>
              <w:top w:val="single" w:sz="4" w:space="0" w:color="auto"/>
            </w:tcBorders>
          </w:tcPr>
          <w:p w14:paraId="19DABA43" w14:textId="77777777" w:rsidR="00AD772B" w:rsidRPr="007D6CF8" w:rsidRDefault="00AD772B" w:rsidP="004540F5">
            <w:pPr>
              <w:pStyle w:val="BodyText"/>
              <w:rPr>
                <w:b/>
                <w:sz w:val="22"/>
                <w:szCs w:val="22"/>
              </w:rPr>
            </w:pPr>
          </w:p>
        </w:tc>
        <w:tc>
          <w:tcPr>
            <w:tcW w:w="116" w:type="pct"/>
            <w:tcBorders>
              <w:top w:val="single" w:sz="4" w:space="0" w:color="auto"/>
            </w:tcBorders>
          </w:tcPr>
          <w:p w14:paraId="772853DC" w14:textId="77777777" w:rsidR="00AD772B" w:rsidRPr="007D6CF8" w:rsidRDefault="00AD772B" w:rsidP="004540F5">
            <w:pPr>
              <w:pStyle w:val="BodyText"/>
              <w:rPr>
                <w:b/>
                <w:sz w:val="22"/>
                <w:szCs w:val="22"/>
              </w:rPr>
            </w:pPr>
          </w:p>
        </w:tc>
        <w:tc>
          <w:tcPr>
            <w:tcW w:w="547" w:type="pct"/>
            <w:tcBorders>
              <w:top w:val="single" w:sz="4" w:space="0" w:color="auto"/>
            </w:tcBorders>
          </w:tcPr>
          <w:p w14:paraId="61260F9D" w14:textId="77777777" w:rsidR="00AD772B" w:rsidRPr="007D6CF8" w:rsidRDefault="002D1AAA" w:rsidP="004540F5">
            <w:pPr>
              <w:pStyle w:val="BodyText"/>
              <w:rPr>
                <w:b/>
                <w:sz w:val="22"/>
                <w:szCs w:val="22"/>
                <w:u w:val="single"/>
              </w:rPr>
            </w:pPr>
            <w:r w:rsidRPr="007D6CF8">
              <w:rPr>
                <w:b/>
                <w:sz w:val="22"/>
                <w:szCs w:val="22"/>
                <w:u w:val="single"/>
              </w:rPr>
              <w:t>WATER</w:t>
            </w:r>
          </w:p>
        </w:tc>
        <w:tc>
          <w:tcPr>
            <w:tcW w:w="962" w:type="pct"/>
            <w:tcBorders>
              <w:top w:val="single" w:sz="4" w:space="0" w:color="auto"/>
            </w:tcBorders>
          </w:tcPr>
          <w:p w14:paraId="0C31DB12" w14:textId="77777777" w:rsidR="00AD772B" w:rsidRPr="007D6CF8" w:rsidRDefault="002D1AAA" w:rsidP="004540F5">
            <w:pPr>
              <w:pStyle w:val="BodyText"/>
              <w:rPr>
                <w:b/>
                <w:sz w:val="22"/>
                <w:szCs w:val="22"/>
                <w:u w:val="single"/>
              </w:rPr>
            </w:pPr>
            <w:r w:rsidRPr="007D6CF8">
              <w:rPr>
                <w:b/>
                <w:sz w:val="22"/>
                <w:szCs w:val="22"/>
                <w:u w:val="single"/>
              </w:rPr>
              <w:t>WASTEWATER</w:t>
            </w:r>
          </w:p>
        </w:tc>
        <w:tc>
          <w:tcPr>
            <w:tcW w:w="116" w:type="pct"/>
            <w:tcBorders>
              <w:top w:val="single" w:sz="4" w:space="0" w:color="auto"/>
            </w:tcBorders>
          </w:tcPr>
          <w:p w14:paraId="6FADFDA1" w14:textId="77777777" w:rsidR="00AD772B" w:rsidRPr="007D6CF8" w:rsidRDefault="00AD772B" w:rsidP="004540F5">
            <w:pPr>
              <w:pStyle w:val="BodyText"/>
              <w:rPr>
                <w:b/>
                <w:sz w:val="22"/>
                <w:szCs w:val="22"/>
              </w:rPr>
            </w:pPr>
          </w:p>
        </w:tc>
      </w:tr>
      <w:tr w:rsidR="002D1AAA" w:rsidRPr="007D6CF8" w14:paraId="7E81EE4C" w14:textId="77777777" w:rsidTr="0061689E">
        <w:trPr>
          <w:trHeight w:hRule="exact" w:val="288"/>
        </w:trPr>
        <w:tc>
          <w:tcPr>
            <w:tcW w:w="199" w:type="pct"/>
          </w:tcPr>
          <w:p w14:paraId="5EEB7284" w14:textId="77777777" w:rsidR="00AD772B" w:rsidRPr="007D6CF8" w:rsidRDefault="00AD772B" w:rsidP="004540F5">
            <w:pPr>
              <w:pStyle w:val="BodyText"/>
              <w:rPr>
                <w:b/>
                <w:sz w:val="22"/>
                <w:szCs w:val="22"/>
              </w:rPr>
            </w:pPr>
          </w:p>
        </w:tc>
        <w:tc>
          <w:tcPr>
            <w:tcW w:w="3060" w:type="pct"/>
          </w:tcPr>
          <w:p w14:paraId="09950BDF" w14:textId="77777777" w:rsidR="00AD772B" w:rsidRPr="007D6CF8" w:rsidRDefault="002D1AAA" w:rsidP="004540F5">
            <w:pPr>
              <w:pStyle w:val="BodyText"/>
              <w:rPr>
                <w:b/>
                <w:sz w:val="22"/>
                <w:szCs w:val="22"/>
              </w:rPr>
            </w:pPr>
            <w:r w:rsidRPr="007D6CF8">
              <w:rPr>
                <w:b/>
                <w:sz w:val="22"/>
                <w:szCs w:val="22"/>
              </w:rPr>
              <w:t>OPERATING REVENUES</w:t>
            </w:r>
          </w:p>
        </w:tc>
        <w:tc>
          <w:tcPr>
            <w:tcW w:w="116" w:type="pct"/>
          </w:tcPr>
          <w:p w14:paraId="35F527C1" w14:textId="77777777" w:rsidR="00AD772B" w:rsidRPr="007D6CF8" w:rsidRDefault="00AD772B" w:rsidP="004540F5">
            <w:pPr>
              <w:pStyle w:val="BodyText"/>
              <w:rPr>
                <w:b/>
                <w:sz w:val="22"/>
                <w:szCs w:val="22"/>
              </w:rPr>
            </w:pPr>
          </w:p>
        </w:tc>
        <w:tc>
          <w:tcPr>
            <w:tcW w:w="547" w:type="pct"/>
          </w:tcPr>
          <w:p w14:paraId="1902E45E" w14:textId="77777777" w:rsidR="00AD772B" w:rsidRPr="007D6CF8" w:rsidRDefault="00AD772B" w:rsidP="004540F5">
            <w:pPr>
              <w:pStyle w:val="BodyText"/>
              <w:rPr>
                <w:b/>
                <w:sz w:val="22"/>
                <w:szCs w:val="22"/>
              </w:rPr>
            </w:pPr>
          </w:p>
        </w:tc>
        <w:tc>
          <w:tcPr>
            <w:tcW w:w="962" w:type="pct"/>
          </w:tcPr>
          <w:p w14:paraId="1EFFA80B" w14:textId="77777777" w:rsidR="00AD772B" w:rsidRPr="007D6CF8" w:rsidRDefault="00AD772B" w:rsidP="004540F5">
            <w:pPr>
              <w:pStyle w:val="BodyText"/>
              <w:rPr>
                <w:b/>
                <w:sz w:val="22"/>
                <w:szCs w:val="22"/>
              </w:rPr>
            </w:pPr>
          </w:p>
        </w:tc>
        <w:tc>
          <w:tcPr>
            <w:tcW w:w="116" w:type="pct"/>
          </w:tcPr>
          <w:p w14:paraId="50DE62D2" w14:textId="77777777" w:rsidR="00AD772B" w:rsidRPr="007D6CF8" w:rsidRDefault="00AD772B" w:rsidP="004540F5">
            <w:pPr>
              <w:pStyle w:val="BodyText"/>
              <w:rPr>
                <w:b/>
                <w:sz w:val="22"/>
                <w:szCs w:val="22"/>
              </w:rPr>
            </w:pPr>
          </w:p>
        </w:tc>
      </w:tr>
      <w:tr w:rsidR="002D1AAA" w:rsidRPr="007D6CF8" w14:paraId="752394DC" w14:textId="77777777" w:rsidTr="0061689E">
        <w:trPr>
          <w:trHeight w:hRule="exact" w:val="288"/>
        </w:trPr>
        <w:tc>
          <w:tcPr>
            <w:tcW w:w="199" w:type="pct"/>
          </w:tcPr>
          <w:p w14:paraId="599FDBE9" w14:textId="77777777" w:rsidR="002D1AAA" w:rsidRPr="007D6CF8" w:rsidRDefault="002D1AAA" w:rsidP="004540F5">
            <w:pPr>
              <w:pStyle w:val="BodyText"/>
              <w:rPr>
                <w:sz w:val="22"/>
                <w:szCs w:val="22"/>
              </w:rPr>
            </w:pPr>
            <w:r w:rsidRPr="007D6CF8">
              <w:rPr>
                <w:sz w:val="22"/>
                <w:szCs w:val="22"/>
              </w:rPr>
              <w:t>1.</w:t>
            </w:r>
          </w:p>
        </w:tc>
        <w:tc>
          <w:tcPr>
            <w:tcW w:w="3060" w:type="pct"/>
          </w:tcPr>
          <w:p w14:paraId="64C44EB0" w14:textId="5490D0F7" w:rsidR="002D1AAA" w:rsidRPr="007D6CF8" w:rsidRDefault="002D1AAA" w:rsidP="004540F5">
            <w:pPr>
              <w:pStyle w:val="BodyText"/>
              <w:rPr>
                <w:sz w:val="22"/>
                <w:szCs w:val="22"/>
              </w:rPr>
            </w:pPr>
            <w:r w:rsidRPr="007D6CF8">
              <w:rPr>
                <w:sz w:val="22"/>
                <w:szCs w:val="22"/>
              </w:rPr>
              <w:t>To reflect auditing adjustment</w:t>
            </w:r>
            <w:r w:rsidR="00FE4D54">
              <w:rPr>
                <w:sz w:val="22"/>
                <w:szCs w:val="22"/>
              </w:rPr>
              <w:t>s</w:t>
            </w:r>
            <w:r w:rsidRPr="007D6CF8">
              <w:rPr>
                <w:sz w:val="22"/>
                <w:szCs w:val="22"/>
              </w:rPr>
              <w:t xml:space="preserve"> to </w:t>
            </w:r>
            <w:r w:rsidR="00FE4D54">
              <w:rPr>
                <w:sz w:val="22"/>
                <w:szCs w:val="22"/>
              </w:rPr>
              <w:t>s</w:t>
            </w:r>
            <w:r w:rsidRPr="007D6CF8">
              <w:rPr>
                <w:sz w:val="22"/>
                <w:szCs w:val="22"/>
              </w:rPr>
              <w:t xml:space="preserve">ervice </w:t>
            </w:r>
            <w:r w:rsidR="00FE4D54">
              <w:rPr>
                <w:sz w:val="22"/>
                <w:szCs w:val="22"/>
              </w:rPr>
              <w:t>r</w:t>
            </w:r>
            <w:r w:rsidRPr="007D6CF8">
              <w:rPr>
                <w:sz w:val="22"/>
                <w:szCs w:val="22"/>
              </w:rPr>
              <w:t>evenues.</w:t>
            </w:r>
          </w:p>
        </w:tc>
        <w:tc>
          <w:tcPr>
            <w:tcW w:w="116" w:type="pct"/>
          </w:tcPr>
          <w:p w14:paraId="5A0B95FF" w14:textId="77777777" w:rsidR="002D1AAA" w:rsidRPr="007D6CF8" w:rsidRDefault="002D1AAA" w:rsidP="004540F5">
            <w:pPr>
              <w:pStyle w:val="BodyText"/>
              <w:rPr>
                <w:sz w:val="22"/>
                <w:szCs w:val="22"/>
              </w:rPr>
            </w:pPr>
          </w:p>
        </w:tc>
        <w:tc>
          <w:tcPr>
            <w:tcW w:w="547" w:type="pct"/>
          </w:tcPr>
          <w:p w14:paraId="09862C3C" w14:textId="77777777" w:rsidR="002D1AAA" w:rsidRPr="007D6CF8" w:rsidRDefault="002D1AAA" w:rsidP="00E2316E">
            <w:pPr>
              <w:pStyle w:val="BodyText"/>
              <w:jc w:val="right"/>
              <w:rPr>
                <w:sz w:val="22"/>
                <w:szCs w:val="22"/>
              </w:rPr>
            </w:pPr>
            <w:r w:rsidRPr="007D6CF8">
              <w:rPr>
                <w:sz w:val="22"/>
                <w:szCs w:val="22"/>
              </w:rPr>
              <w:t>$9,258</w:t>
            </w:r>
          </w:p>
        </w:tc>
        <w:tc>
          <w:tcPr>
            <w:tcW w:w="962" w:type="pct"/>
          </w:tcPr>
          <w:p w14:paraId="7B5BB00B" w14:textId="77777777" w:rsidR="002D1AAA" w:rsidRPr="007D6CF8" w:rsidRDefault="002D1AAA" w:rsidP="00E2316E">
            <w:pPr>
              <w:pStyle w:val="BodyText"/>
              <w:jc w:val="right"/>
              <w:rPr>
                <w:sz w:val="22"/>
                <w:szCs w:val="22"/>
              </w:rPr>
            </w:pPr>
            <w:r w:rsidRPr="007D6CF8">
              <w:rPr>
                <w:sz w:val="22"/>
                <w:szCs w:val="22"/>
              </w:rPr>
              <w:t>$277</w:t>
            </w:r>
          </w:p>
        </w:tc>
        <w:tc>
          <w:tcPr>
            <w:tcW w:w="116" w:type="pct"/>
          </w:tcPr>
          <w:p w14:paraId="077D8352" w14:textId="77777777" w:rsidR="002D1AAA" w:rsidRPr="007D6CF8" w:rsidRDefault="002D1AAA" w:rsidP="004540F5">
            <w:pPr>
              <w:pStyle w:val="BodyText"/>
              <w:rPr>
                <w:sz w:val="22"/>
                <w:szCs w:val="22"/>
              </w:rPr>
            </w:pPr>
          </w:p>
        </w:tc>
      </w:tr>
      <w:tr w:rsidR="002D1AAA" w:rsidRPr="007D6CF8" w14:paraId="69D367C0" w14:textId="77777777" w:rsidTr="0061689E">
        <w:trPr>
          <w:trHeight w:hRule="exact" w:val="288"/>
        </w:trPr>
        <w:tc>
          <w:tcPr>
            <w:tcW w:w="199" w:type="pct"/>
          </w:tcPr>
          <w:p w14:paraId="7112C556" w14:textId="77777777" w:rsidR="002D1AAA" w:rsidRPr="007D6CF8" w:rsidRDefault="002D1AAA" w:rsidP="004540F5">
            <w:pPr>
              <w:pStyle w:val="BodyText"/>
              <w:rPr>
                <w:sz w:val="22"/>
                <w:szCs w:val="22"/>
              </w:rPr>
            </w:pPr>
            <w:r w:rsidRPr="007D6CF8">
              <w:rPr>
                <w:sz w:val="22"/>
                <w:szCs w:val="22"/>
              </w:rPr>
              <w:t>2.</w:t>
            </w:r>
          </w:p>
        </w:tc>
        <w:tc>
          <w:tcPr>
            <w:tcW w:w="3060" w:type="pct"/>
          </w:tcPr>
          <w:p w14:paraId="78297989" w14:textId="63488096" w:rsidR="002D1AAA" w:rsidRPr="007D6CF8" w:rsidRDefault="002D1AAA" w:rsidP="004540F5">
            <w:pPr>
              <w:pStyle w:val="BodyText"/>
              <w:rPr>
                <w:sz w:val="22"/>
                <w:szCs w:val="22"/>
              </w:rPr>
            </w:pPr>
            <w:r w:rsidRPr="007D6CF8">
              <w:rPr>
                <w:sz w:val="22"/>
                <w:szCs w:val="22"/>
              </w:rPr>
              <w:t xml:space="preserve">To reflect the appropriate test year </w:t>
            </w:r>
            <w:r w:rsidR="00FE4D54">
              <w:rPr>
                <w:sz w:val="22"/>
                <w:szCs w:val="22"/>
              </w:rPr>
              <w:t>s</w:t>
            </w:r>
            <w:r w:rsidRPr="007D6CF8">
              <w:rPr>
                <w:sz w:val="22"/>
                <w:szCs w:val="22"/>
              </w:rPr>
              <w:t xml:space="preserve">ervice </w:t>
            </w:r>
            <w:r w:rsidR="00FE4D54">
              <w:rPr>
                <w:sz w:val="22"/>
                <w:szCs w:val="22"/>
              </w:rPr>
              <w:t>r</w:t>
            </w:r>
            <w:r w:rsidRPr="007D6CF8">
              <w:rPr>
                <w:sz w:val="22"/>
                <w:szCs w:val="22"/>
              </w:rPr>
              <w:t>evenues.</w:t>
            </w:r>
          </w:p>
        </w:tc>
        <w:tc>
          <w:tcPr>
            <w:tcW w:w="116" w:type="pct"/>
          </w:tcPr>
          <w:p w14:paraId="6A28825D" w14:textId="77777777" w:rsidR="002D1AAA" w:rsidRPr="007D6CF8" w:rsidRDefault="002D1AAA" w:rsidP="004540F5">
            <w:pPr>
              <w:pStyle w:val="BodyText"/>
              <w:rPr>
                <w:sz w:val="22"/>
                <w:szCs w:val="22"/>
              </w:rPr>
            </w:pPr>
          </w:p>
        </w:tc>
        <w:tc>
          <w:tcPr>
            <w:tcW w:w="547" w:type="pct"/>
          </w:tcPr>
          <w:p w14:paraId="2F1E24E5" w14:textId="77777777" w:rsidR="002D1AAA" w:rsidRPr="007D6CF8" w:rsidRDefault="002D1AAA" w:rsidP="00E2316E">
            <w:pPr>
              <w:pStyle w:val="BodyText"/>
              <w:jc w:val="right"/>
              <w:rPr>
                <w:sz w:val="22"/>
                <w:szCs w:val="22"/>
                <w:u w:val="single"/>
              </w:rPr>
            </w:pPr>
            <w:r w:rsidRPr="007D6CF8">
              <w:rPr>
                <w:sz w:val="22"/>
                <w:szCs w:val="22"/>
                <w:u w:val="single"/>
              </w:rPr>
              <w:t>(9,230)</w:t>
            </w:r>
          </w:p>
        </w:tc>
        <w:tc>
          <w:tcPr>
            <w:tcW w:w="962" w:type="pct"/>
          </w:tcPr>
          <w:p w14:paraId="327A2961" w14:textId="77777777" w:rsidR="002D1AAA" w:rsidRPr="007D6CF8" w:rsidRDefault="002D1AAA" w:rsidP="00E2316E">
            <w:pPr>
              <w:pStyle w:val="BodyText"/>
              <w:jc w:val="right"/>
              <w:rPr>
                <w:sz w:val="22"/>
                <w:szCs w:val="22"/>
                <w:u w:val="single"/>
              </w:rPr>
            </w:pPr>
            <w:r w:rsidRPr="007D6CF8">
              <w:rPr>
                <w:sz w:val="22"/>
                <w:szCs w:val="22"/>
                <w:u w:val="single"/>
              </w:rPr>
              <w:t>(397)</w:t>
            </w:r>
          </w:p>
        </w:tc>
        <w:tc>
          <w:tcPr>
            <w:tcW w:w="116" w:type="pct"/>
          </w:tcPr>
          <w:p w14:paraId="13922CF5" w14:textId="77777777" w:rsidR="002D1AAA" w:rsidRPr="007D6CF8" w:rsidRDefault="002D1AAA" w:rsidP="004540F5">
            <w:pPr>
              <w:pStyle w:val="BodyText"/>
              <w:rPr>
                <w:sz w:val="22"/>
                <w:szCs w:val="22"/>
              </w:rPr>
            </w:pPr>
          </w:p>
        </w:tc>
      </w:tr>
      <w:tr w:rsidR="002D1AAA" w:rsidRPr="007D6CF8" w14:paraId="42262D39" w14:textId="77777777" w:rsidTr="0061689E">
        <w:trPr>
          <w:trHeight w:hRule="exact" w:val="288"/>
        </w:trPr>
        <w:tc>
          <w:tcPr>
            <w:tcW w:w="199" w:type="pct"/>
          </w:tcPr>
          <w:p w14:paraId="6E402C28" w14:textId="77777777" w:rsidR="002D1AAA" w:rsidRPr="007D6CF8" w:rsidRDefault="002D1AAA" w:rsidP="004540F5">
            <w:pPr>
              <w:pStyle w:val="BodyText"/>
              <w:rPr>
                <w:sz w:val="22"/>
                <w:szCs w:val="22"/>
              </w:rPr>
            </w:pPr>
          </w:p>
        </w:tc>
        <w:tc>
          <w:tcPr>
            <w:tcW w:w="3060" w:type="pct"/>
          </w:tcPr>
          <w:p w14:paraId="2EEADA97" w14:textId="1ECA5E88" w:rsidR="002D1AAA" w:rsidRPr="007D6CF8" w:rsidRDefault="00CE63FD" w:rsidP="004540F5">
            <w:pPr>
              <w:pStyle w:val="BodyText"/>
              <w:rPr>
                <w:sz w:val="22"/>
                <w:szCs w:val="22"/>
              </w:rPr>
            </w:pPr>
            <w:r>
              <w:rPr>
                <w:sz w:val="22"/>
                <w:szCs w:val="22"/>
              </w:rPr>
              <w:t xml:space="preserve"> </w:t>
            </w:r>
            <w:r w:rsidR="002D1AAA" w:rsidRPr="007D6CF8">
              <w:rPr>
                <w:sz w:val="22"/>
                <w:szCs w:val="22"/>
              </w:rPr>
              <w:t xml:space="preserve"> Total</w:t>
            </w:r>
          </w:p>
        </w:tc>
        <w:tc>
          <w:tcPr>
            <w:tcW w:w="116" w:type="pct"/>
          </w:tcPr>
          <w:p w14:paraId="02D0A79A" w14:textId="77777777" w:rsidR="002D1AAA" w:rsidRPr="007D6CF8" w:rsidRDefault="002D1AAA" w:rsidP="004540F5">
            <w:pPr>
              <w:pStyle w:val="BodyText"/>
              <w:rPr>
                <w:sz w:val="22"/>
                <w:szCs w:val="22"/>
              </w:rPr>
            </w:pPr>
          </w:p>
        </w:tc>
        <w:tc>
          <w:tcPr>
            <w:tcW w:w="547" w:type="pct"/>
          </w:tcPr>
          <w:p w14:paraId="19BA8322" w14:textId="77777777" w:rsidR="002D1AAA" w:rsidRPr="007D6CF8" w:rsidRDefault="002D1AAA" w:rsidP="00E2316E">
            <w:pPr>
              <w:pStyle w:val="BodyText"/>
              <w:jc w:val="right"/>
              <w:rPr>
                <w:sz w:val="22"/>
                <w:szCs w:val="22"/>
                <w:u w:val="double"/>
              </w:rPr>
            </w:pPr>
            <w:r w:rsidRPr="007D6CF8">
              <w:rPr>
                <w:sz w:val="22"/>
                <w:szCs w:val="22"/>
                <w:u w:val="double"/>
              </w:rPr>
              <w:t>$28</w:t>
            </w:r>
          </w:p>
        </w:tc>
        <w:tc>
          <w:tcPr>
            <w:tcW w:w="962" w:type="pct"/>
          </w:tcPr>
          <w:p w14:paraId="23456E12" w14:textId="77777777" w:rsidR="002D1AAA" w:rsidRPr="007D6CF8" w:rsidRDefault="002D1AAA" w:rsidP="00E2316E">
            <w:pPr>
              <w:pStyle w:val="BodyText"/>
              <w:jc w:val="right"/>
              <w:rPr>
                <w:sz w:val="22"/>
                <w:szCs w:val="22"/>
                <w:u w:val="double"/>
              </w:rPr>
            </w:pPr>
            <w:r w:rsidRPr="007D6CF8">
              <w:rPr>
                <w:sz w:val="22"/>
                <w:szCs w:val="22"/>
                <w:u w:val="double"/>
              </w:rPr>
              <w:t>($120)</w:t>
            </w:r>
          </w:p>
        </w:tc>
        <w:tc>
          <w:tcPr>
            <w:tcW w:w="116" w:type="pct"/>
          </w:tcPr>
          <w:p w14:paraId="399C744B" w14:textId="77777777" w:rsidR="002D1AAA" w:rsidRPr="007D6CF8" w:rsidRDefault="002D1AAA" w:rsidP="004540F5">
            <w:pPr>
              <w:pStyle w:val="BodyText"/>
              <w:rPr>
                <w:sz w:val="22"/>
                <w:szCs w:val="22"/>
              </w:rPr>
            </w:pPr>
          </w:p>
        </w:tc>
      </w:tr>
      <w:tr w:rsidR="002D1AAA" w:rsidRPr="007D6CF8" w14:paraId="65FAD96F" w14:textId="77777777" w:rsidTr="0061689E">
        <w:trPr>
          <w:trHeight w:hRule="exact" w:val="288"/>
        </w:trPr>
        <w:tc>
          <w:tcPr>
            <w:tcW w:w="199" w:type="pct"/>
          </w:tcPr>
          <w:p w14:paraId="4DA1C497" w14:textId="77777777" w:rsidR="002D1AAA" w:rsidRPr="007D6CF8" w:rsidRDefault="002D1AAA" w:rsidP="004540F5">
            <w:pPr>
              <w:pStyle w:val="BodyText"/>
              <w:rPr>
                <w:sz w:val="22"/>
                <w:szCs w:val="22"/>
              </w:rPr>
            </w:pPr>
          </w:p>
        </w:tc>
        <w:tc>
          <w:tcPr>
            <w:tcW w:w="3060" w:type="pct"/>
          </w:tcPr>
          <w:p w14:paraId="51FFA960" w14:textId="77777777" w:rsidR="002D1AAA" w:rsidRPr="007D6CF8" w:rsidRDefault="002D1AAA" w:rsidP="004540F5">
            <w:pPr>
              <w:pStyle w:val="BodyText"/>
              <w:rPr>
                <w:sz w:val="22"/>
                <w:szCs w:val="22"/>
              </w:rPr>
            </w:pPr>
          </w:p>
        </w:tc>
        <w:tc>
          <w:tcPr>
            <w:tcW w:w="116" w:type="pct"/>
          </w:tcPr>
          <w:p w14:paraId="58119D84" w14:textId="77777777" w:rsidR="002D1AAA" w:rsidRPr="007D6CF8" w:rsidRDefault="002D1AAA" w:rsidP="004540F5">
            <w:pPr>
              <w:pStyle w:val="BodyText"/>
              <w:rPr>
                <w:sz w:val="22"/>
                <w:szCs w:val="22"/>
              </w:rPr>
            </w:pPr>
          </w:p>
        </w:tc>
        <w:tc>
          <w:tcPr>
            <w:tcW w:w="547" w:type="pct"/>
          </w:tcPr>
          <w:p w14:paraId="36D4C265" w14:textId="77777777" w:rsidR="002D1AAA" w:rsidRPr="007D6CF8" w:rsidRDefault="002D1AAA" w:rsidP="00E2316E">
            <w:pPr>
              <w:pStyle w:val="BodyText"/>
              <w:jc w:val="right"/>
              <w:rPr>
                <w:sz w:val="22"/>
                <w:szCs w:val="22"/>
              </w:rPr>
            </w:pPr>
          </w:p>
        </w:tc>
        <w:tc>
          <w:tcPr>
            <w:tcW w:w="962" w:type="pct"/>
          </w:tcPr>
          <w:p w14:paraId="1B3276AF" w14:textId="77777777" w:rsidR="002D1AAA" w:rsidRPr="007D6CF8" w:rsidRDefault="002D1AAA" w:rsidP="00E2316E">
            <w:pPr>
              <w:pStyle w:val="BodyText"/>
              <w:jc w:val="right"/>
              <w:rPr>
                <w:sz w:val="22"/>
                <w:szCs w:val="22"/>
              </w:rPr>
            </w:pPr>
          </w:p>
        </w:tc>
        <w:tc>
          <w:tcPr>
            <w:tcW w:w="116" w:type="pct"/>
          </w:tcPr>
          <w:p w14:paraId="79FFD0D1" w14:textId="77777777" w:rsidR="002D1AAA" w:rsidRPr="007D6CF8" w:rsidRDefault="002D1AAA" w:rsidP="004540F5">
            <w:pPr>
              <w:pStyle w:val="BodyText"/>
              <w:rPr>
                <w:sz w:val="22"/>
                <w:szCs w:val="22"/>
              </w:rPr>
            </w:pPr>
          </w:p>
        </w:tc>
      </w:tr>
      <w:tr w:rsidR="002D1AAA" w:rsidRPr="007D6CF8" w14:paraId="74C74E2F" w14:textId="77777777" w:rsidTr="0061689E">
        <w:trPr>
          <w:trHeight w:hRule="exact" w:val="288"/>
        </w:trPr>
        <w:tc>
          <w:tcPr>
            <w:tcW w:w="199" w:type="pct"/>
          </w:tcPr>
          <w:p w14:paraId="63746CBC" w14:textId="77777777" w:rsidR="002D1AAA" w:rsidRPr="007D6CF8" w:rsidRDefault="002D1AAA" w:rsidP="004540F5">
            <w:pPr>
              <w:pStyle w:val="BodyText"/>
              <w:rPr>
                <w:sz w:val="22"/>
                <w:szCs w:val="22"/>
              </w:rPr>
            </w:pPr>
          </w:p>
        </w:tc>
        <w:tc>
          <w:tcPr>
            <w:tcW w:w="3060" w:type="pct"/>
          </w:tcPr>
          <w:p w14:paraId="047C5A57" w14:textId="77777777" w:rsidR="002D1AAA" w:rsidRPr="007D6CF8" w:rsidRDefault="002D1AAA" w:rsidP="004540F5">
            <w:pPr>
              <w:pStyle w:val="BodyText"/>
              <w:rPr>
                <w:b/>
                <w:sz w:val="22"/>
                <w:szCs w:val="22"/>
              </w:rPr>
            </w:pPr>
            <w:r w:rsidRPr="007D6CF8">
              <w:rPr>
                <w:b/>
                <w:sz w:val="22"/>
                <w:szCs w:val="22"/>
              </w:rPr>
              <w:t>OPERATION &amp; MAINTENANCE EXPENSE</w:t>
            </w:r>
          </w:p>
        </w:tc>
        <w:tc>
          <w:tcPr>
            <w:tcW w:w="116" w:type="pct"/>
          </w:tcPr>
          <w:p w14:paraId="31A2809E" w14:textId="77777777" w:rsidR="002D1AAA" w:rsidRPr="007D6CF8" w:rsidRDefault="002D1AAA" w:rsidP="004540F5">
            <w:pPr>
              <w:pStyle w:val="BodyText"/>
              <w:rPr>
                <w:sz w:val="22"/>
                <w:szCs w:val="22"/>
              </w:rPr>
            </w:pPr>
          </w:p>
        </w:tc>
        <w:tc>
          <w:tcPr>
            <w:tcW w:w="547" w:type="pct"/>
          </w:tcPr>
          <w:p w14:paraId="422CEC0A" w14:textId="77777777" w:rsidR="002D1AAA" w:rsidRPr="007D6CF8" w:rsidRDefault="002D1AAA" w:rsidP="00E2316E">
            <w:pPr>
              <w:pStyle w:val="BodyText"/>
              <w:jc w:val="right"/>
              <w:rPr>
                <w:sz w:val="22"/>
                <w:szCs w:val="22"/>
              </w:rPr>
            </w:pPr>
          </w:p>
        </w:tc>
        <w:tc>
          <w:tcPr>
            <w:tcW w:w="962" w:type="pct"/>
          </w:tcPr>
          <w:p w14:paraId="50680FC7" w14:textId="77777777" w:rsidR="002D1AAA" w:rsidRPr="007D6CF8" w:rsidRDefault="002D1AAA" w:rsidP="00E2316E">
            <w:pPr>
              <w:pStyle w:val="BodyText"/>
              <w:jc w:val="right"/>
              <w:rPr>
                <w:sz w:val="22"/>
                <w:szCs w:val="22"/>
              </w:rPr>
            </w:pPr>
          </w:p>
        </w:tc>
        <w:tc>
          <w:tcPr>
            <w:tcW w:w="116" w:type="pct"/>
          </w:tcPr>
          <w:p w14:paraId="43321E75" w14:textId="77777777" w:rsidR="002D1AAA" w:rsidRPr="007D6CF8" w:rsidRDefault="002D1AAA" w:rsidP="004540F5">
            <w:pPr>
              <w:pStyle w:val="BodyText"/>
              <w:rPr>
                <w:sz w:val="22"/>
                <w:szCs w:val="22"/>
              </w:rPr>
            </w:pPr>
          </w:p>
        </w:tc>
      </w:tr>
      <w:tr w:rsidR="002D1AAA" w:rsidRPr="007D6CF8" w14:paraId="16FB9509" w14:textId="77777777" w:rsidTr="0061689E">
        <w:trPr>
          <w:trHeight w:hRule="exact" w:val="288"/>
        </w:trPr>
        <w:tc>
          <w:tcPr>
            <w:tcW w:w="199" w:type="pct"/>
          </w:tcPr>
          <w:p w14:paraId="1D0F5F8E" w14:textId="77777777" w:rsidR="002D1AAA" w:rsidRPr="007D6CF8" w:rsidRDefault="002D1AAA" w:rsidP="004540F5">
            <w:pPr>
              <w:pStyle w:val="BodyText"/>
              <w:rPr>
                <w:sz w:val="22"/>
                <w:szCs w:val="22"/>
              </w:rPr>
            </w:pPr>
            <w:r w:rsidRPr="007D6CF8">
              <w:rPr>
                <w:sz w:val="22"/>
                <w:szCs w:val="22"/>
              </w:rPr>
              <w:t>1.</w:t>
            </w:r>
          </w:p>
        </w:tc>
        <w:tc>
          <w:tcPr>
            <w:tcW w:w="3060" w:type="pct"/>
          </w:tcPr>
          <w:p w14:paraId="71D19570" w14:textId="77777777" w:rsidR="002D1AAA" w:rsidRPr="007D6CF8" w:rsidRDefault="002D1AAA" w:rsidP="004540F5">
            <w:pPr>
              <w:pStyle w:val="BodyText"/>
              <w:rPr>
                <w:sz w:val="22"/>
                <w:szCs w:val="22"/>
              </w:rPr>
            </w:pPr>
            <w:r w:rsidRPr="007D6CF8">
              <w:rPr>
                <w:sz w:val="22"/>
                <w:szCs w:val="22"/>
              </w:rPr>
              <w:t>Materials and Supplies (620/720)</w:t>
            </w:r>
          </w:p>
        </w:tc>
        <w:tc>
          <w:tcPr>
            <w:tcW w:w="116" w:type="pct"/>
          </w:tcPr>
          <w:p w14:paraId="105ED523" w14:textId="77777777" w:rsidR="002D1AAA" w:rsidRPr="007D6CF8" w:rsidRDefault="002D1AAA" w:rsidP="004540F5">
            <w:pPr>
              <w:pStyle w:val="BodyText"/>
              <w:rPr>
                <w:sz w:val="22"/>
                <w:szCs w:val="22"/>
              </w:rPr>
            </w:pPr>
          </w:p>
        </w:tc>
        <w:tc>
          <w:tcPr>
            <w:tcW w:w="547" w:type="pct"/>
          </w:tcPr>
          <w:p w14:paraId="2123657A" w14:textId="77777777" w:rsidR="002D1AAA" w:rsidRPr="007D6CF8" w:rsidRDefault="002D1AAA" w:rsidP="00E2316E">
            <w:pPr>
              <w:pStyle w:val="BodyText"/>
              <w:jc w:val="right"/>
              <w:rPr>
                <w:sz w:val="22"/>
                <w:szCs w:val="22"/>
              </w:rPr>
            </w:pPr>
          </w:p>
        </w:tc>
        <w:tc>
          <w:tcPr>
            <w:tcW w:w="962" w:type="pct"/>
          </w:tcPr>
          <w:p w14:paraId="65F8B0EA" w14:textId="77777777" w:rsidR="002D1AAA" w:rsidRPr="007D6CF8" w:rsidRDefault="002D1AAA" w:rsidP="00E2316E">
            <w:pPr>
              <w:pStyle w:val="BodyText"/>
              <w:jc w:val="right"/>
              <w:rPr>
                <w:sz w:val="22"/>
                <w:szCs w:val="22"/>
              </w:rPr>
            </w:pPr>
          </w:p>
        </w:tc>
        <w:tc>
          <w:tcPr>
            <w:tcW w:w="116" w:type="pct"/>
          </w:tcPr>
          <w:p w14:paraId="10A7F8AC" w14:textId="77777777" w:rsidR="002D1AAA" w:rsidRPr="007D6CF8" w:rsidRDefault="002D1AAA" w:rsidP="004540F5">
            <w:pPr>
              <w:pStyle w:val="BodyText"/>
              <w:rPr>
                <w:sz w:val="22"/>
                <w:szCs w:val="22"/>
              </w:rPr>
            </w:pPr>
          </w:p>
        </w:tc>
      </w:tr>
      <w:tr w:rsidR="002D1AAA" w:rsidRPr="007D6CF8" w14:paraId="486D12A3" w14:textId="77777777" w:rsidTr="0061689E">
        <w:trPr>
          <w:trHeight w:hRule="exact" w:val="288"/>
        </w:trPr>
        <w:tc>
          <w:tcPr>
            <w:tcW w:w="199" w:type="pct"/>
          </w:tcPr>
          <w:p w14:paraId="4C9136BC" w14:textId="77777777" w:rsidR="002D1AAA" w:rsidRPr="007D6CF8" w:rsidRDefault="002D1AAA" w:rsidP="004540F5">
            <w:pPr>
              <w:pStyle w:val="BodyText"/>
              <w:rPr>
                <w:sz w:val="22"/>
                <w:szCs w:val="22"/>
              </w:rPr>
            </w:pPr>
          </w:p>
        </w:tc>
        <w:tc>
          <w:tcPr>
            <w:tcW w:w="3060" w:type="pct"/>
          </w:tcPr>
          <w:p w14:paraId="79EDBA89" w14:textId="342360E4" w:rsidR="002D1AAA" w:rsidRPr="007D6CF8" w:rsidRDefault="002D1AAA" w:rsidP="000028B5">
            <w:pPr>
              <w:pStyle w:val="BodyText"/>
              <w:rPr>
                <w:sz w:val="22"/>
                <w:szCs w:val="22"/>
              </w:rPr>
            </w:pPr>
            <w:r w:rsidRPr="007D6CF8">
              <w:rPr>
                <w:sz w:val="22"/>
                <w:szCs w:val="22"/>
              </w:rPr>
              <w:t>To reflect capitaliz</w:t>
            </w:r>
            <w:r w:rsidR="000028B5">
              <w:rPr>
                <w:sz w:val="22"/>
                <w:szCs w:val="22"/>
              </w:rPr>
              <w:t>ing</w:t>
            </w:r>
            <w:r w:rsidRPr="007D6CF8">
              <w:rPr>
                <w:sz w:val="22"/>
                <w:szCs w:val="22"/>
              </w:rPr>
              <w:t xml:space="preserve"> </w:t>
            </w:r>
            <w:r w:rsidR="00FE4D54">
              <w:rPr>
                <w:sz w:val="22"/>
                <w:szCs w:val="22"/>
              </w:rPr>
              <w:t xml:space="preserve">a </w:t>
            </w:r>
            <w:r w:rsidRPr="007D6CF8">
              <w:rPr>
                <w:sz w:val="22"/>
                <w:szCs w:val="22"/>
              </w:rPr>
              <w:t>generator.</w:t>
            </w:r>
          </w:p>
        </w:tc>
        <w:tc>
          <w:tcPr>
            <w:tcW w:w="116" w:type="pct"/>
          </w:tcPr>
          <w:p w14:paraId="301A1DB8" w14:textId="77777777" w:rsidR="002D1AAA" w:rsidRPr="007D6CF8" w:rsidRDefault="002D1AAA" w:rsidP="004540F5">
            <w:pPr>
              <w:pStyle w:val="BodyText"/>
              <w:rPr>
                <w:sz w:val="22"/>
                <w:szCs w:val="22"/>
              </w:rPr>
            </w:pPr>
          </w:p>
        </w:tc>
        <w:tc>
          <w:tcPr>
            <w:tcW w:w="547" w:type="pct"/>
          </w:tcPr>
          <w:p w14:paraId="74F2F0BC" w14:textId="77777777" w:rsidR="002D1AAA" w:rsidRPr="007D6CF8" w:rsidRDefault="002D1AAA" w:rsidP="00E2316E">
            <w:pPr>
              <w:pStyle w:val="BodyText"/>
              <w:jc w:val="right"/>
              <w:rPr>
                <w:sz w:val="22"/>
                <w:szCs w:val="22"/>
                <w:u w:val="double"/>
              </w:rPr>
            </w:pPr>
            <w:r w:rsidRPr="007D6CF8">
              <w:rPr>
                <w:sz w:val="22"/>
                <w:szCs w:val="22"/>
                <w:u w:val="double"/>
              </w:rPr>
              <w:t>$0</w:t>
            </w:r>
          </w:p>
        </w:tc>
        <w:tc>
          <w:tcPr>
            <w:tcW w:w="962" w:type="pct"/>
          </w:tcPr>
          <w:p w14:paraId="270A54C9" w14:textId="77777777" w:rsidR="002D1AAA" w:rsidRPr="007D6CF8" w:rsidRDefault="002D1AAA" w:rsidP="00E2316E">
            <w:pPr>
              <w:pStyle w:val="BodyText"/>
              <w:jc w:val="right"/>
              <w:rPr>
                <w:sz w:val="22"/>
                <w:szCs w:val="22"/>
                <w:u w:val="double"/>
              </w:rPr>
            </w:pPr>
            <w:r w:rsidRPr="007D6CF8">
              <w:rPr>
                <w:sz w:val="22"/>
                <w:szCs w:val="22"/>
                <w:u w:val="double"/>
              </w:rPr>
              <w:t>($875)</w:t>
            </w:r>
          </w:p>
        </w:tc>
        <w:tc>
          <w:tcPr>
            <w:tcW w:w="116" w:type="pct"/>
          </w:tcPr>
          <w:p w14:paraId="5263597E" w14:textId="77777777" w:rsidR="002D1AAA" w:rsidRPr="007D6CF8" w:rsidRDefault="002D1AAA" w:rsidP="004540F5">
            <w:pPr>
              <w:pStyle w:val="BodyText"/>
              <w:rPr>
                <w:sz w:val="22"/>
                <w:szCs w:val="22"/>
              </w:rPr>
            </w:pPr>
          </w:p>
        </w:tc>
      </w:tr>
      <w:tr w:rsidR="002D1AAA" w:rsidRPr="007D6CF8" w14:paraId="512D1A14" w14:textId="77777777" w:rsidTr="0061689E">
        <w:trPr>
          <w:trHeight w:hRule="exact" w:val="288"/>
        </w:trPr>
        <w:tc>
          <w:tcPr>
            <w:tcW w:w="199" w:type="pct"/>
          </w:tcPr>
          <w:p w14:paraId="1B70C538" w14:textId="77777777" w:rsidR="002D1AAA" w:rsidRPr="007D6CF8" w:rsidRDefault="002D1AAA" w:rsidP="004540F5">
            <w:pPr>
              <w:pStyle w:val="BodyText"/>
              <w:rPr>
                <w:sz w:val="22"/>
                <w:szCs w:val="22"/>
              </w:rPr>
            </w:pPr>
          </w:p>
        </w:tc>
        <w:tc>
          <w:tcPr>
            <w:tcW w:w="3060" w:type="pct"/>
          </w:tcPr>
          <w:p w14:paraId="504AAC31" w14:textId="77777777" w:rsidR="002D1AAA" w:rsidRPr="007D6CF8" w:rsidRDefault="002D1AAA" w:rsidP="004540F5">
            <w:pPr>
              <w:pStyle w:val="BodyText"/>
              <w:rPr>
                <w:sz w:val="22"/>
                <w:szCs w:val="22"/>
              </w:rPr>
            </w:pPr>
          </w:p>
        </w:tc>
        <w:tc>
          <w:tcPr>
            <w:tcW w:w="116" w:type="pct"/>
          </w:tcPr>
          <w:p w14:paraId="5BBCAC24" w14:textId="77777777" w:rsidR="002D1AAA" w:rsidRPr="007D6CF8" w:rsidRDefault="002D1AAA" w:rsidP="004540F5">
            <w:pPr>
              <w:pStyle w:val="BodyText"/>
              <w:rPr>
                <w:sz w:val="22"/>
                <w:szCs w:val="22"/>
              </w:rPr>
            </w:pPr>
          </w:p>
        </w:tc>
        <w:tc>
          <w:tcPr>
            <w:tcW w:w="547" w:type="pct"/>
          </w:tcPr>
          <w:p w14:paraId="7024C0D5" w14:textId="77777777" w:rsidR="002D1AAA" w:rsidRPr="007D6CF8" w:rsidRDefault="002D1AAA" w:rsidP="00E2316E">
            <w:pPr>
              <w:pStyle w:val="BodyText"/>
              <w:jc w:val="right"/>
              <w:rPr>
                <w:sz w:val="22"/>
                <w:szCs w:val="22"/>
              </w:rPr>
            </w:pPr>
          </w:p>
        </w:tc>
        <w:tc>
          <w:tcPr>
            <w:tcW w:w="962" w:type="pct"/>
          </w:tcPr>
          <w:p w14:paraId="4D06B0D3" w14:textId="77777777" w:rsidR="002D1AAA" w:rsidRPr="007D6CF8" w:rsidRDefault="002D1AAA" w:rsidP="00E2316E">
            <w:pPr>
              <w:pStyle w:val="BodyText"/>
              <w:jc w:val="right"/>
              <w:rPr>
                <w:sz w:val="22"/>
                <w:szCs w:val="22"/>
              </w:rPr>
            </w:pPr>
          </w:p>
        </w:tc>
        <w:tc>
          <w:tcPr>
            <w:tcW w:w="116" w:type="pct"/>
          </w:tcPr>
          <w:p w14:paraId="14BA7BD3" w14:textId="77777777" w:rsidR="002D1AAA" w:rsidRPr="007D6CF8" w:rsidRDefault="002D1AAA" w:rsidP="004540F5">
            <w:pPr>
              <w:pStyle w:val="BodyText"/>
              <w:rPr>
                <w:sz w:val="22"/>
                <w:szCs w:val="22"/>
              </w:rPr>
            </w:pPr>
          </w:p>
        </w:tc>
      </w:tr>
      <w:tr w:rsidR="002D1AAA" w:rsidRPr="007D6CF8" w14:paraId="62E14360" w14:textId="77777777" w:rsidTr="0061689E">
        <w:trPr>
          <w:trHeight w:hRule="exact" w:val="288"/>
        </w:trPr>
        <w:tc>
          <w:tcPr>
            <w:tcW w:w="199" w:type="pct"/>
          </w:tcPr>
          <w:p w14:paraId="4A4E5598" w14:textId="77777777" w:rsidR="002D1AAA" w:rsidRPr="007D6CF8" w:rsidRDefault="002D1AAA" w:rsidP="004540F5">
            <w:pPr>
              <w:pStyle w:val="BodyText"/>
              <w:rPr>
                <w:sz w:val="22"/>
                <w:szCs w:val="22"/>
              </w:rPr>
            </w:pPr>
            <w:r w:rsidRPr="007D6CF8">
              <w:rPr>
                <w:sz w:val="22"/>
                <w:szCs w:val="22"/>
              </w:rPr>
              <w:t>2.</w:t>
            </w:r>
          </w:p>
        </w:tc>
        <w:tc>
          <w:tcPr>
            <w:tcW w:w="3060" w:type="pct"/>
          </w:tcPr>
          <w:p w14:paraId="3A368A60" w14:textId="77777777" w:rsidR="002D1AAA" w:rsidRPr="007D6CF8" w:rsidRDefault="002D1AAA" w:rsidP="004540F5">
            <w:pPr>
              <w:pStyle w:val="BodyText"/>
              <w:rPr>
                <w:sz w:val="22"/>
                <w:szCs w:val="22"/>
              </w:rPr>
            </w:pPr>
            <w:r w:rsidRPr="007D6CF8">
              <w:rPr>
                <w:sz w:val="22"/>
                <w:szCs w:val="22"/>
              </w:rPr>
              <w:t>Contractual Services – Professional (631/731)</w:t>
            </w:r>
          </w:p>
        </w:tc>
        <w:tc>
          <w:tcPr>
            <w:tcW w:w="116" w:type="pct"/>
          </w:tcPr>
          <w:p w14:paraId="59675CC4" w14:textId="77777777" w:rsidR="002D1AAA" w:rsidRPr="007D6CF8" w:rsidRDefault="002D1AAA" w:rsidP="004540F5">
            <w:pPr>
              <w:pStyle w:val="BodyText"/>
              <w:rPr>
                <w:sz w:val="22"/>
                <w:szCs w:val="22"/>
              </w:rPr>
            </w:pPr>
          </w:p>
        </w:tc>
        <w:tc>
          <w:tcPr>
            <w:tcW w:w="547" w:type="pct"/>
          </w:tcPr>
          <w:p w14:paraId="6D5EA783" w14:textId="77777777" w:rsidR="002D1AAA" w:rsidRPr="007D6CF8" w:rsidRDefault="002D1AAA" w:rsidP="00E2316E">
            <w:pPr>
              <w:pStyle w:val="BodyText"/>
              <w:jc w:val="right"/>
              <w:rPr>
                <w:sz w:val="22"/>
                <w:szCs w:val="22"/>
              </w:rPr>
            </w:pPr>
          </w:p>
        </w:tc>
        <w:tc>
          <w:tcPr>
            <w:tcW w:w="962" w:type="pct"/>
          </w:tcPr>
          <w:p w14:paraId="634D4466" w14:textId="77777777" w:rsidR="002D1AAA" w:rsidRPr="007D6CF8" w:rsidRDefault="002D1AAA" w:rsidP="00E2316E">
            <w:pPr>
              <w:pStyle w:val="BodyText"/>
              <w:jc w:val="right"/>
              <w:rPr>
                <w:sz w:val="22"/>
                <w:szCs w:val="22"/>
              </w:rPr>
            </w:pPr>
          </w:p>
        </w:tc>
        <w:tc>
          <w:tcPr>
            <w:tcW w:w="116" w:type="pct"/>
          </w:tcPr>
          <w:p w14:paraId="2645E7FB" w14:textId="77777777" w:rsidR="002D1AAA" w:rsidRPr="007D6CF8" w:rsidRDefault="002D1AAA" w:rsidP="004540F5">
            <w:pPr>
              <w:pStyle w:val="BodyText"/>
              <w:rPr>
                <w:sz w:val="22"/>
                <w:szCs w:val="22"/>
              </w:rPr>
            </w:pPr>
          </w:p>
        </w:tc>
      </w:tr>
      <w:tr w:rsidR="002D1AAA" w:rsidRPr="007D6CF8" w14:paraId="13EE1C8E" w14:textId="77777777" w:rsidTr="0061689E">
        <w:trPr>
          <w:trHeight w:hRule="exact" w:val="288"/>
        </w:trPr>
        <w:tc>
          <w:tcPr>
            <w:tcW w:w="199" w:type="pct"/>
          </w:tcPr>
          <w:p w14:paraId="76E2A6BE" w14:textId="77777777" w:rsidR="002D1AAA" w:rsidRPr="007D6CF8" w:rsidRDefault="002D1AAA" w:rsidP="004540F5">
            <w:pPr>
              <w:pStyle w:val="BodyText"/>
              <w:rPr>
                <w:sz w:val="22"/>
                <w:szCs w:val="22"/>
              </w:rPr>
            </w:pPr>
          </w:p>
        </w:tc>
        <w:tc>
          <w:tcPr>
            <w:tcW w:w="3060" w:type="pct"/>
          </w:tcPr>
          <w:p w14:paraId="7023C44D" w14:textId="4C48DAC7" w:rsidR="002D1AAA" w:rsidRPr="007D6CF8" w:rsidRDefault="002D1AAA" w:rsidP="004540F5">
            <w:pPr>
              <w:pStyle w:val="BodyText"/>
              <w:rPr>
                <w:sz w:val="22"/>
                <w:szCs w:val="22"/>
              </w:rPr>
            </w:pPr>
            <w:r w:rsidRPr="007D6CF8">
              <w:rPr>
                <w:sz w:val="22"/>
                <w:szCs w:val="22"/>
              </w:rPr>
              <w:t xml:space="preserve">To reflect inclusion of missing </w:t>
            </w:r>
            <w:r w:rsidR="00FE4D54">
              <w:rPr>
                <w:sz w:val="22"/>
                <w:szCs w:val="22"/>
              </w:rPr>
              <w:t>invoice</w:t>
            </w:r>
            <w:r w:rsidRPr="007D6CF8">
              <w:rPr>
                <w:sz w:val="22"/>
                <w:szCs w:val="22"/>
              </w:rPr>
              <w:t>.</w:t>
            </w:r>
          </w:p>
        </w:tc>
        <w:tc>
          <w:tcPr>
            <w:tcW w:w="116" w:type="pct"/>
          </w:tcPr>
          <w:p w14:paraId="272EB2CA" w14:textId="77777777" w:rsidR="002D1AAA" w:rsidRPr="007D6CF8" w:rsidRDefault="002D1AAA" w:rsidP="004540F5">
            <w:pPr>
              <w:pStyle w:val="BodyText"/>
              <w:rPr>
                <w:sz w:val="22"/>
                <w:szCs w:val="22"/>
              </w:rPr>
            </w:pPr>
          </w:p>
        </w:tc>
        <w:tc>
          <w:tcPr>
            <w:tcW w:w="547" w:type="pct"/>
          </w:tcPr>
          <w:p w14:paraId="458DA9C0" w14:textId="77777777" w:rsidR="002D1AAA" w:rsidRPr="007D6CF8" w:rsidRDefault="002D1AAA" w:rsidP="00E2316E">
            <w:pPr>
              <w:pStyle w:val="BodyText"/>
              <w:jc w:val="right"/>
              <w:rPr>
                <w:sz w:val="22"/>
                <w:szCs w:val="22"/>
                <w:u w:val="double"/>
              </w:rPr>
            </w:pPr>
            <w:r w:rsidRPr="007D6CF8">
              <w:rPr>
                <w:sz w:val="22"/>
                <w:szCs w:val="22"/>
                <w:u w:val="double"/>
              </w:rPr>
              <w:t>$0</w:t>
            </w:r>
          </w:p>
        </w:tc>
        <w:tc>
          <w:tcPr>
            <w:tcW w:w="962" w:type="pct"/>
          </w:tcPr>
          <w:p w14:paraId="66B617B2" w14:textId="77777777" w:rsidR="002D1AAA" w:rsidRPr="007D6CF8" w:rsidRDefault="002D1AAA" w:rsidP="00E2316E">
            <w:pPr>
              <w:pStyle w:val="BodyText"/>
              <w:jc w:val="right"/>
              <w:rPr>
                <w:sz w:val="22"/>
                <w:szCs w:val="22"/>
                <w:u w:val="double"/>
              </w:rPr>
            </w:pPr>
            <w:r w:rsidRPr="007D6CF8">
              <w:rPr>
                <w:sz w:val="22"/>
                <w:szCs w:val="22"/>
                <w:u w:val="double"/>
              </w:rPr>
              <w:t>$2,875</w:t>
            </w:r>
          </w:p>
        </w:tc>
        <w:tc>
          <w:tcPr>
            <w:tcW w:w="116" w:type="pct"/>
          </w:tcPr>
          <w:p w14:paraId="72B7E58C" w14:textId="77777777" w:rsidR="002D1AAA" w:rsidRPr="007D6CF8" w:rsidRDefault="002D1AAA" w:rsidP="004540F5">
            <w:pPr>
              <w:pStyle w:val="BodyText"/>
              <w:rPr>
                <w:sz w:val="22"/>
                <w:szCs w:val="22"/>
              </w:rPr>
            </w:pPr>
          </w:p>
        </w:tc>
      </w:tr>
      <w:tr w:rsidR="002D1AAA" w:rsidRPr="007D6CF8" w14:paraId="6265E7A2" w14:textId="77777777" w:rsidTr="0061689E">
        <w:trPr>
          <w:trHeight w:hRule="exact" w:val="288"/>
        </w:trPr>
        <w:tc>
          <w:tcPr>
            <w:tcW w:w="199" w:type="pct"/>
          </w:tcPr>
          <w:p w14:paraId="30CA2E42" w14:textId="77777777" w:rsidR="002D1AAA" w:rsidRPr="007D6CF8" w:rsidRDefault="002D1AAA" w:rsidP="004540F5">
            <w:pPr>
              <w:pStyle w:val="BodyText"/>
              <w:rPr>
                <w:sz w:val="22"/>
                <w:szCs w:val="22"/>
              </w:rPr>
            </w:pPr>
          </w:p>
        </w:tc>
        <w:tc>
          <w:tcPr>
            <w:tcW w:w="3060" w:type="pct"/>
          </w:tcPr>
          <w:p w14:paraId="575D5611" w14:textId="77777777" w:rsidR="002D1AAA" w:rsidRPr="007D6CF8" w:rsidRDefault="002D1AAA" w:rsidP="004540F5">
            <w:pPr>
              <w:pStyle w:val="BodyText"/>
              <w:rPr>
                <w:sz w:val="22"/>
                <w:szCs w:val="22"/>
              </w:rPr>
            </w:pPr>
          </w:p>
        </w:tc>
        <w:tc>
          <w:tcPr>
            <w:tcW w:w="116" w:type="pct"/>
          </w:tcPr>
          <w:p w14:paraId="32BBBDF1" w14:textId="77777777" w:rsidR="002D1AAA" w:rsidRPr="007D6CF8" w:rsidRDefault="002D1AAA" w:rsidP="004540F5">
            <w:pPr>
              <w:pStyle w:val="BodyText"/>
              <w:rPr>
                <w:sz w:val="22"/>
                <w:szCs w:val="22"/>
              </w:rPr>
            </w:pPr>
          </w:p>
        </w:tc>
        <w:tc>
          <w:tcPr>
            <w:tcW w:w="547" w:type="pct"/>
          </w:tcPr>
          <w:p w14:paraId="67729260" w14:textId="77777777" w:rsidR="002D1AAA" w:rsidRPr="007D6CF8" w:rsidRDefault="002D1AAA" w:rsidP="00E2316E">
            <w:pPr>
              <w:pStyle w:val="BodyText"/>
              <w:jc w:val="right"/>
              <w:rPr>
                <w:sz w:val="22"/>
                <w:szCs w:val="22"/>
              </w:rPr>
            </w:pPr>
          </w:p>
        </w:tc>
        <w:tc>
          <w:tcPr>
            <w:tcW w:w="962" w:type="pct"/>
          </w:tcPr>
          <w:p w14:paraId="3166662F" w14:textId="77777777" w:rsidR="002D1AAA" w:rsidRPr="007D6CF8" w:rsidRDefault="002D1AAA" w:rsidP="00E2316E">
            <w:pPr>
              <w:pStyle w:val="BodyText"/>
              <w:jc w:val="right"/>
              <w:rPr>
                <w:sz w:val="22"/>
                <w:szCs w:val="22"/>
              </w:rPr>
            </w:pPr>
          </w:p>
        </w:tc>
        <w:tc>
          <w:tcPr>
            <w:tcW w:w="116" w:type="pct"/>
          </w:tcPr>
          <w:p w14:paraId="406AF5D6" w14:textId="77777777" w:rsidR="002D1AAA" w:rsidRPr="007D6CF8" w:rsidRDefault="002D1AAA" w:rsidP="004540F5">
            <w:pPr>
              <w:pStyle w:val="BodyText"/>
              <w:rPr>
                <w:sz w:val="22"/>
                <w:szCs w:val="22"/>
              </w:rPr>
            </w:pPr>
          </w:p>
        </w:tc>
      </w:tr>
      <w:tr w:rsidR="002D1AAA" w:rsidRPr="007D6CF8" w14:paraId="3464D313" w14:textId="77777777" w:rsidTr="0061689E">
        <w:trPr>
          <w:trHeight w:hRule="exact" w:val="288"/>
        </w:trPr>
        <w:tc>
          <w:tcPr>
            <w:tcW w:w="199" w:type="pct"/>
          </w:tcPr>
          <w:p w14:paraId="7A742A55" w14:textId="77777777" w:rsidR="002D1AAA" w:rsidRPr="007D6CF8" w:rsidRDefault="002D1AAA" w:rsidP="004540F5">
            <w:pPr>
              <w:pStyle w:val="BodyText"/>
              <w:rPr>
                <w:sz w:val="22"/>
                <w:szCs w:val="22"/>
              </w:rPr>
            </w:pPr>
            <w:r w:rsidRPr="007D6CF8">
              <w:rPr>
                <w:sz w:val="22"/>
                <w:szCs w:val="22"/>
              </w:rPr>
              <w:t>3.</w:t>
            </w:r>
          </w:p>
        </w:tc>
        <w:tc>
          <w:tcPr>
            <w:tcW w:w="3060" w:type="pct"/>
          </w:tcPr>
          <w:p w14:paraId="55890214" w14:textId="77777777" w:rsidR="002D1AAA" w:rsidRPr="007D6CF8" w:rsidRDefault="002D1AAA" w:rsidP="004540F5">
            <w:pPr>
              <w:pStyle w:val="BodyText"/>
              <w:rPr>
                <w:sz w:val="22"/>
                <w:szCs w:val="22"/>
              </w:rPr>
            </w:pPr>
            <w:r w:rsidRPr="007D6CF8">
              <w:rPr>
                <w:sz w:val="22"/>
                <w:szCs w:val="22"/>
              </w:rPr>
              <w:t>Contractual Services – Testing (635/735)</w:t>
            </w:r>
          </w:p>
        </w:tc>
        <w:tc>
          <w:tcPr>
            <w:tcW w:w="116" w:type="pct"/>
          </w:tcPr>
          <w:p w14:paraId="04219535" w14:textId="77777777" w:rsidR="002D1AAA" w:rsidRPr="007D6CF8" w:rsidRDefault="002D1AAA" w:rsidP="004540F5">
            <w:pPr>
              <w:pStyle w:val="BodyText"/>
              <w:rPr>
                <w:sz w:val="22"/>
                <w:szCs w:val="22"/>
              </w:rPr>
            </w:pPr>
          </w:p>
        </w:tc>
        <w:tc>
          <w:tcPr>
            <w:tcW w:w="547" w:type="pct"/>
          </w:tcPr>
          <w:p w14:paraId="1765C0DD" w14:textId="77777777" w:rsidR="002D1AAA" w:rsidRPr="007D6CF8" w:rsidRDefault="002D1AAA" w:rsidP="00E2316E">
            <w:pPr>
              <w:pStyle w:val="BodyText"/>
              <w:jc w:val="right"/>
              <w:rPr>
                <w:sz w:val="22"/>
                <w:szCs w:val="22"/>
              </w:rPr>
            </w:pPr>
          </w:p>
        </w:tc>
        <w:tc>
          <w:tcPr>
            <w:tcW w:w="962" w:type="pct"/>
          </w:tcPr>
          <w:p w14:paraId="35A49103" w14:textId="77777777" w:rsidR="002D1AAA" w:rsidRPr="007D6CF8" w:rsidRDefault="002D1AAA" w:rsidP="00E2316E">
            <w:pPr>
              <w:pStyle w:val="BodyText"/>
              <w:jc w:val="right"/>
              <w:rPr>
                <w:sz w:val="22"/>
                <w:szCs w:val="22"/>
              </w:rPr>
            </w:pPr>
          </w:p>
        </w:tc>
        <w:tc>
          <w:tcPr>
            <w:tcW w:w="116" w:type="pct"/>
          </w:tcPr>
          <w:p w14:paraId="055BF8CF" w14:textId="77777777" w:rsidR="002D1AAA" w:rsidRPr="007D6CF8" w:rsidRDefault="002D1AAA" w:rsidP="004540F5">
            <w:pPr>
              <w:pStyle w:val="BodyText"/>
              <w:rPr>
                <w:sz w:val="22"/>
                <w:szCs w:val="22"/>
              </w:rPr>
            </w:pPr>
          </w:p>
        </w:tc>
      </w:tr>
      <w:tr w:rsidR="002D1AAA" w:rsidRPr="007D6CF8" w14:paraId="30160BE1" w14:textId="77777777" w:rsidTr="0061689E">
        <w:trPr>
          <w:trHeight w:hRule="exact" w:val="288"/>
        </w:trPr>
        <w:tc>
          <w:tcPr>
            <w:tcW w:w="199" w:type="pct"/>
          </w:tcPr>
          <w:p w14:paraId="1B024A62" w14:textId="77777777" w:rsidR="002D1AAA" w:rsidRPr="007D6CF8" w:rsidRDefault="002D1AAA" w:rsidP="004540F5">
            <w:pPr>
              <w:pStyle w:val="BodyText"/>
              <w:rPr>
                <w:sz w:val="22"/>
                <w:szCs w:val="22"/>
              </w:rPr>
            </w:pPr>
          </w:p>
        </w:tc>
        <w:tc>
          <w:tcPr>
            <w:tcW w:w="3060" w:type="pct"/>
          </w:tcPr>
          <w:p w14:paraId="41EC5A35" w14:textId="77777777" w:rsidR="002D1AAA" w:rsidRPr="007D6CF8" w:rsidRDefault="002D1AAA" w:rsidP="0061689E">
            <w:pPr>
              <w:pStyle w:val="BodyText"/>
              <w:rPr>
                <w:sz w:val="22"/>
                <w:szCs w:val="22"/>
              </w:rPr>
            </w:pPr>
            <w:r w:rsidRPr="007D6CF8">
              <w:rPr>
                <w:sz w:val="22"/>
                <w:szCs w:val="22"/>
              </w:rPr>
              <w:t xml:space="preserve">To </w:t>
            </w:r>
            <w:r w:rsidR="0061689E">
              <w:rPr>
                <w:sz w:val="22"/>
                <w:szCs w:val="22"/>
              </w:rPr>
              <w:t xml:space="preserve">reflect </w:t>
            </w:r>
            <w:r w:rsidRPr="007D6CF8">
              <w:rPr>
                <w:sz w:val="22"/>
                <w:szCs w:val="22"/>
              </w:rPr>
              <w:t>3</w:t>
            </w:r>
            <w:r w:rsidR="0061689E">
              <w:rPr>
                <w:sz w:val="22"/>
                <w:szCs w:val="22"/>
              </w:rPr>
              <w:t>-</w:t>
            </w:r>
            <w:r w:rsidRPr="007D6CF8">
              <w:rPr>
                <w:sz w:val="22"/>
                <w:szCs w:val="22"/>
              </w:rPr>
              <w:t>year amortization of triennial sampling testing.</w:t>
            </w:r>
          </w:p>
        </w:tc>
        <w:tc>
          <w:tcPr>
            <w:tcW w:w="116" w:type="pct"/>
          </w:tcPr>
          <w:p w14:paraId="234D7D78" w14:textId="77777777" w:rsidR="002D1AAA" w:rsidRPr="007D6CF8" w:rsidRDefault="002D1AAA" w:rsidP="004540F5">
            <w:pPr>
              <w:pStyle w:val="BodyText"/>
              <w:rPr>
                <w:sz w:val="22"/>
                <w:szCs w:val="22"/>
              </w:rPr>
            </w:pPr>
          </w:p>
        </w:tc>
        <w:tc>
          <w:tcPr>
            <w:tcW w:w="547" w:type="pct"/>
          </w:tcPr>
          <w:p w14:paraId="6ED332BE" w14:textId="77777777" w:rsidR="002D1AAA" w:rsidRPr="007D6CF8" w:rsidRDefault="002D1AAA" w:rsidP="00E2316E">
            <w:pPr>
              <w:pStyle w:val="BodyText"/>
              <w:jc w:val="right"/>
              <w:rPr>
                <w:sz w:val="22"/>
                <w:szCs w:val="22"/>
                <w:u w:val="double"/>
              </w:rPr>
            </w:pPr>
            <w:r w:rsidRPr="007D6CF8">
              <w:rPr>
                <w:sz w:val="22"/>
                <w:szCs w:val="22"/>
                <w:u w:val="double"/>
              </w:rPr>
              <w:t>($1,400)</w:t>
            </w:r>
          </w:p>
        </w:tc>
        <w:tc>
          <w:tcPr>
            <w:tcW w:w="962" w:type="pct"/>
          </w:tcPr>
          <w:p w14:paraId="374E8E2C" w14:textId="77777777" w:rsidR="002D1AAA" w:rsidRPr="007D6CF8" w:rsidRDefault="002D1AAA" w:rsidP="00E2316E">
            <w:pPr>
              <w:pStyle w:val="BodyText"/>
              <w:jc w:val="right"/>
              <w:rPr>
                <w:sz w:val="22"/>
                <w:szCs w:val="22"/>
                <w:u w:val="double"/>
              </w:rPr>
            </w:pPr>
            <w:r w:rsidRPr="007D6CF8">
              <w:rPr>
                <w:sz w:val="22"/>
                <w:szCs w:val="22"/>
                <w:u w:val="double"/>
              </w:rPr>
              <w:t>$0</w:t>
            </w:r>
          </w:p>
        </w:tc>
        <w:tc>
          <w:tcPr>
            <w:tcW w:w="116" w:type="pct"/>
          </w:tcPr>
          <w:p w14:paraId="5BB0FE3B" w14:textId="77777777" w:rsidR="002D1AAA" w:rsidRPr="007D6CF8" w:rsidRDefault="002D1AAA" w:rsidP="004540F5">
            <w:pPr>
              <w:pStyle w:val="BodyText"/>
              <w:rPr>
                <w:sz w:val="22"/>
                <w:szCs w:val="22"/>
              </w:rPr>
            </w:pPr>
          </w:p>
        </w:tc>
      </w:tr>
      <w:tr w:rsidR="002D1AAA" w:rsidRPr="007D6CF8" w14:paraId="0DE5B1E0" w14:textId="77777777" w:rsidTr="0061689E">
        <w:trPr>
          <w:trHeight w:hRule="exact" w:val="288"/>
        </w:trPr>
        <w:tc>
          <w:tcPr>
            <w:tcW w:w="199" w:type="pct"/>
          </w:tcPr>
          <w:p w14:paraId="58D28689" w14:textId="77777777" w:rsidR="002D1AAA" w:rsidRPr="007D6CF8" w:rsidRDefault="002D1AAA" w:rsidP="004540F5">
            <w:pPr>
              <w:pStyle w:val="BodyText"/>
              <w:rPr>
                <w:sz w:val="22"/>
                <w:szCs w:val="22"/>
              </w:rPr>
            </w:pPr>
          </w:p>
        </w:tc>
        <w:tc>
          <w:tcPr>
            <w:tcW w:w="3060" w:type="pct"/>
          </w:tcPr>
          <w:p w14:paraId="1F8020C5" w14:textId="77777777" w:rsidR="002D1AAA" w:rsidRPr="007D6CF8" w:rsidRDefault="002D1AAA" w:rsidP="004540F5">
            <w:pPr>
              <w:pStyle w:val="BodyText"/>
              <w:rPr>
                <w:sz w:val="22"/>
                <w:szCs w:val="22"/>
              </w:rPr>
            </w:pPr>
          </w:p>
        </w:tc>
        <w:tc>
          <w:tcPr>
            <w:tcW w:w="116" w:type="pct"/>
          </w:tcPr>
          <w:p w14:paraId="1175E7BB" w14:textId="77777777" w:rsidR="002D1AAA" w:rsidRPr="007D6CF8" w:rsidRDefault="002D1AAA" w:rsidP="004540F5">
            <w:pPr>
              <w:pStyle w:val="BodyText"/>
              <w:rPr>
                <w:sz w:val="22"/>
                <w:szCs w:val="22"/>
              </w:rPr>
            </w:pPr>
          </w:p>
        </w:tc>
        <w:tc>
          <w:tcPr>
            <w:tcW w:w="547" w:type="pct"/>
          </w:tcPr>
          <w:p w14:paraId="7347B351" w14:textId="77777777" w:rsidR="002D1AAA" w:rsidRPr="007D6CF8" w:rsidRDefault="002D1AAA" w:rsidP="00E2316E">
            <w:pPr>
              <w:pStyle w:val="BodyText"/>
              <w:jc w:val="right"/>
              <w:rPr>
                <w:sz w:val="22"/>
                <w:szCs w:val="22"/>
              </w:rPr>
            </w:pPr>
          </w:p>
        </w:tc>
        <w:tc>
          <w:tcPr>
            <w:tcW w:w="962" w:type="pct"/>
          </w:tcPr>
          <w:p w14:paraId="20B72815" w14:textId="77777777" w:rsidR="002D1AAA" w:rsidRPr="007D6CF8" w:rsidRDefault="002D1AAA" w:rsidP="00E2316E">
            <w:pPr>
              <w:pStyle w:val="BodyText"/>
              <w:jc w:val="right"/>
              <w:rPr>
                <w:sz w:val="22"/>
                <w:szCs w:val="22"/>
              </w:rPr>
            </w:pPr>
          </w:p>
        </w:tc>
        <w:tc>
          <w:tcPr>
            <w:tcW w:w="116" w:type="pct"/>
          </w:tcPr>
          <w:p w14:paraId="2D8978A2" w14:textId="77777777" w:rsidR="002D1AAA" w:rsidRPr="007D6CF8" w:rsidRDefault="002D1AAA" w:rsidP="004540F5">
            <w:pPr>
              <w:pStyle w:val="BodyText"/>
              <w:rPr>
                <w:sz w:val="22"/>
                <w:szCs w:val="22"/>
              </w:rPr>
            </w:pPr>
          </w:p>
        </w:tc>
      </w:tr>
      <w:tr w:rsidR="002D1AAA" w:rsidRPr="007D6CF8" w14:paraId="64B47AEC" w14:textId="77777777" w:rsidTr="0061689E">
        <w:trPr>
          <w:trHeight w:hRule="exact" w:val="288"/>
        </w:trPr>
        <w:tc>
          <w:tcPr>
            <w:tcW w:w="199" w:type="pct"/>
          </w:tcPr>
          <w:p w14:paraId="3FE59BBE" w14:textId="77777777" w:rsidR="002D1AAA" w:rsidRPr="007D6CF8" w:rsidRDefault="002D1AAA" w:rsidP="004540F5">
            <w:pPr>
              <w:pStyle w:val="BodyText"/>
              <w:rPr>
                <w:sz w:val="22"/>
                <w:szCs w:val="22"/>
              </w:rPr>
            </w:pPr>
            <w:r w:rsidRPr="007D6CF8">
              <w:rPr>
                <w:sz w:val="22"/>
                <w:szCs w:val="22"/>
              </w:rPr>
              <w:t>4.</w:t>
            </w:r>
          </w:p>
        </w:tc>
        <w:tc>
          <w:tcPr>
            <w:tcW w:w="3060" w:type="pct"/>
          </w:tcPr>
          <w:p w14:paraId="669498CB" w14:textId="77777777" w:rsidR="002D1AAA" w:rsidRPr="007D6CF8" w:rsidRDefault="002D1AAA" w:rsidP="004540F5">
            <w:pPr>
              <w:pStyle w:val="BodyText"/>
              <w:rPr>
                <w:sz w:val="22"/>
                <w:szCs w:val="22"/>
              </w:rPr>
            </w:pPr>
            <w:r w:rsidRPr="007D6CF8">
              <w:rPr>
                <w:sz w:val="22"/>
                <w:szCs w:val="22"/>
              </w:rPr>
              <w:t>Contractual Services – Other (636/736)</w:t>
            </w:r>
          </w:p>
        </w:tc>
        <w:tc>
          <w:tcPr>
            <w:tcW w:w="116" w:type="pct"/>
          </w:tcPr>
          <w:p w14:paraId="6DB69C9A" w14:textId="77777777" w:rsidR="002D1AAA" w:rsidRPr="007D6CF8" w:rsidRDefault="002D1AAA" w:rsidP="004540F5">
            <w:pPr>
              <w:pStyle w:val="BodyText"/>
              <w:rPr>
                <w:sz w:val="22"/>
                <w:szCs w:val="22"/>
              </w:rPr>
            </w:pPr>
          </w:p>
        </w:tc>
        <w:tc>
          <w:tcPr>
            <w:tcW w:w="547" w:type="pct"/>
          </w:tcPr>
          <w:p w14:paraId="11A2BFA0" w14:textId="77777777" w:rsidR="002D1AAA" w:rsidRPr="007D6CF8" w:rsidRDefault="002D1AAA" w:rsidP="00E2316E">
            <w:pPr>
              <w:pStyle w:val="BodyText"/>
              <w:jc w:val="right"/>
              <w:rPr>
                <w:sz w:val="22"/>
                <w:szCs w:val="22"/>
              </w:rPr>
            </w:pPr>
          </w:p>
        </w:tc>
        <w:tc>
          <w:tcPr>
            <w:tcW w:w="962" w:type="pct"/>
          </w:tcPr>
          <w:p w14:paraId="2B9E2462" w14:textId="77777777" w:rsidR="002D1AAA" w:rsidRPr="007D6CF8" w:rsidRDefault="002D1AAA" w:rsidP="00E2316E">
            <w:pPr>
              <w:pStyle w:val="BodyText"/>
              <w:jc w:val="right"/>
              <w:rPr>
                <w:sz w:val="22"/>
                <w:szCs w:val="22"/>
              </w:rPr>
            </w:pPr>
          </w:p>
        </w:tc>
        <w:tc>
          <w:tcPr>
            <w:tcW w:w="116" w:type="pct"/>
          </w:tcPr>
          <w:p w14:paraId="6CE69379" w14:textId="77777777" w:rsidR="002D1AAA" w:rsidRPr="007D6CF8" w:rsidRDefault="002D1AAA" w:rsidP="004540F5">
            <w:pPr>
              <w:pStyle w:val="BodyText"/>
              <w:rPr>
                <w:sz w:val="22"/>
                <w:szCs w:val="22"/>
              </w:rPr>
            </w:pPr>
          </w:p>
        </w:tc>
      </w:tr>
      <w:tr w:rsidR="002D1AAA" w:rsidRPr="007D6CF8" w14:paraId="4151CDBD" w14:textId="77777777" w:rsidTr="0061689E">
        <w:trPr>
          <w:trHeight w:hRule="exact" w:val="288"/>
        </w:trPr>
        <w:tc>
          <w:tcPr>
            <w:tcW w:w="199" w:type="pct"/>
          </w:tcPr>
          <w:p w14:paraId="7ADC9436" w14:textId="77777777" w:rsidR="002D1AAA" w:rsidRPr="007D6CF8" w:rsidRDefault="002D1AAA" w:rsidP="004540F5">
            <w:pPr>
              <w:pStyle w:val="BodyText"/>
              <w:rPr>
                <w:sz w:val="22"/>
                <w:szCs w:val="22"/>
              </w:rPr>
            </w:pPr>
          </w:p>
        </w:tc>
        <w:tc>
          <w:tcPr>
            <w:tcW w:w="3060" w:type="pct"/>
          </w:tcPr>
          <w:p w14:paraId="7B2ECBB5" w14:textId="77777777" w:rsidR="002D1AAA" w:rsidRPr="007D6CF8" w:rsidRDefault="002D1AAA" w:rsidP="002D1AAA">
            <w:pPr>
              <w:pStyle w:val="BodyText"/>
              <w:rPr>
                <w:sz w:val="22"/>
                <w:szCs w:val="22"/>
              </w:rPr>
            </w:pPr>
            <w:r w:rsidRPr="007D6CF8">
              <w:rPr>
                <w:sz w:val="22"/>
                <w:szCs w:val="22"/>
              </w:rPr>
              <w:t>a. To reflect removal of</w:t>
            </w:r>
            <w:r w:rsidR="00FE4D54">
              <w:rPr>
                <w:sz w:val="22"/>
                <w:szCs w:val="22"/>
              </w:rPr>
              <w:t xml:space="preserve"> a</w:t>
            </w:r>
            <w:r w:rsidRPr="007D6CF8">
              <w:rPr>
                <w:sz w:val="22"/>
                <w:szCs w:val="22"/>
              </w:rPr>
              <w:t xml:space="preserve"> duplicate invoice.</w:t>
            </w:r>
          </w:p>
        </w:tc>
        <w:tc>
          <w:tcPr>
            <w:tcW w:w="116" w:type="pct"/>
          </w:tcPr>
          <w:p w14:paraId="4D49D4C4" w14:textId="77777777" w:rsidR="002D1AAA" w:rsidRPr="007D6CF8" w:rsidRDefault="002D1AAA" w:rsidP="004540F5">
            <w:pPr>
              <w:pStyle w:val="BodyText"/>
              <w:rPr>
                <w:sz w:val="22"/>
                <w:szCs w:val="22"/>
              </w:rPr>
            </w:pPr>
          </w:p>
        </w:tc>
        <w:tc>
          <w:tcPr>
            <w:tcW w:w="547" w:type="pct"/>
          </w:tcPr>
          <w:p w14:paraId="24744057" w14:textId="77777777" w:rsidR="002D1AAA" w:rsidRPr="007D6CF8" w:rsidRDefault="002D1AAA" w:rsidP="00E2316E">
            <w:pPr>
              <w:pStyle w:val="BodyText"/>
              <w:jc w:val="right"/>
              <w:rPr>
                <w:sz w:val="22"/>
                <w:szCs w:val="22"/>
              </w:rPr>
            </w:pPr>
            <w:r w:rsidRPr="007D6CF8">
              <w:rPr>
                <w:sz w:val="22"/>
                <w:szCs w:val="22"/>
              </w:rPr>
              <w:t>($171)</w:t>
            </w:r>
          </w:p>
        </w:tc>
        <w:tc>
          <w:tcPr>
            <w:tcW w:w="962" w:type="pct"/>
          </w:tcPr>
          <w:p w14:paraId="1AD51AFB" w14:textId="77777777" w:rsidR="002D1AAA" w:rsidRPr="007D6CF8" w:rsidRDefault="002D1AAA" w:rsidP="00E2316E">
            <w:pPr>
              <w:pStyle w:val="BodyText"/>
              <w:jc w:val="right"/>
              <w:rPr>
                <w:sz w:val="22"/>
                <w:szCs w:val="22"/>
              </w:rPr>
            </w:pPr>
            <w:r w:rsidRPr="007D6CF8">
              <w:rPr>
                <w:sz w:val="22"/>
                <w:szCs w:val="22"/>
              </w:rPr>
              <w:t>$0</w:t>
            </w:r>
          </w:p>
        </w:tc>
        <w:tc>
          <w:tcPr>
            <w:tcW w:w="116" w:type="pct"/>
          </w:tcPr>
          <w:p w14:paraId="7C78CCB2" w14:textId="77777777" w:rsidR="002D1AAA" w:rsidRPr="007D6CF8" w:rsidRDefault="002D1AAA" w:rsidP="004540F5">
            <w:pPr>
              <w:pStyle w:val="BodyText"/>
              <w:rPr>
                <w:sz w:val="22"/>
                <w:szCs w:val="22"/>
              </w:rPr>
            </w:pPr>
          </w:p>
        </w:tc>
      </w:tr>
      <w:tr w:rsidR="002D1AAA" w:rsidRPr="007D6CF8" w14:paraId="0BDEC05C" w14:textId="77777777" w:rsidTr="0061689E">
        <w:trPr>
          <w:trHeight w:hRule="exact" w:val="288"/>
        </w:trPr>
        <w:tc>
          <w:tcPr>
            <w:tcW w:w="199" w:type="pct"/>
          </w:tcPr>
          <w:p w14:paraId="7A4E95E9" w14:textId="77777777" w:rsidR="002D1AAA" w:rsidRPr="007D6CF8" w:rsidRDefault="002D1AAA" w:rsidP="004540F5">
            <w:pPr>
              <w:pStyle w:val="BodyText"/>
              <w:rPr>
                <w:sz w:val="22"/>
                <w:szCs w:val="22"/>
              </w:rPr>
            </w:pPr>
          </w:p>
        </w:tc>
        <w:tc>
          <w:tcPr>
            <w:tcW w:w="3060" w:type="pct"/>
          </w:tcPr>
          <w:p w14:paraId="33DA0C13" w14:textId="01B171CD" w:rsidR="002D1AAA" w:rsidRPr="007D6CF8" w:rsidRDefault="002D1AAA" w:rsidP="002D1AAA">
            <w:pPr>
              <w:pStyle w:val="BodyText"/>
              <w:rPr>
                <w:sz w:val="22"/>
                <w:szCs w:val="22"/>
              </w:rPr>
            </w:pPr>
            <w:r w:rsidRPr="007D6CF8">
              <w:rPr>
                <w:sz w:val="22"/>
                <w:szCs w:val="22"/>
              </w:rPr>
              <w:t xml:space="preserve">b. To reclassify </w:t>
            </w:r>
            <w:r w:rsidR="00393049">
              <w:rPr>
                <w:sz w:val="22"/>
                <w:szCs w:val="22"/>
              </w:rPr>
              <w:t>F</w:t>
            </w:r>
            <w:r w:rsidRPr="007D6CF8">
              <w:rPr>
                <w:sz w:val="22"/>
                <w:szCs w:val="22"/>
              </w:rPr>
              <w:t xml:space="preserve">RWA membership to </w:t>
            </w:r>
            <w:r w:rsidR="00FE4D54">
              <w:rPr>
                <w:sz w:val="22"/>
                <w:szCs w:val="22"/>
              </w:rPr>
              <w:t>a</w:t>
            </w:r>
            <w:r w:rsidRPr="007D6CF8">
              <w:rPr>
                <w:sz w:val="22"/>
                <w:szCs w:val="22"/>
              </w:rPr>
              <w:t>cct. 675</w:t>
            </w:r>
            <w:r w:rsidR="00FE4D54">
              <w:rPr>
                <w:sz w:val="22"/>
                <w:szCs w:val="22"/>
              </w:rPr>
              <w:t>.</w:t>
            </w:r>
          </w:p>
        </w:tc>
        <w:tc>
          <w:tcPr>
            <w:tcW w:w="116" w:type="pct"/>
          </w:tcPr>
          <w:p w14:paraId="4F0DF544" w14:textId="77777777" w:rsidR="002D1AAA" w:rsidRPr="007D6CF8" w:rsidRDefault="002D1AAA" w:rsidP="004540F5">
            <w:pPr>
              <w:pStyle w:val="BodyText"/>
              <w:rPr>
                <w:sz w:val="22"/>
                <w:szCs w:val="22"/>
              </w:rPr>
            </w:pPr>
          </w:p>
        </w:tc>
        <w:tc>
          <w:tcPr>
            <w:tcW w:w="547" w:type="pct"/>
          </w:tcPr>
          <w:p w14:paraId="65870CAA" w14:textId="77777777" w:rsidR="002D1AAA" w:rsidRPr="007D6CF8" w:rsidRDefault="002D1AAA" w:rsidP="00E2316E">
            <w:pPr>
              <w:pStyle w:val="BodyText"/>
              <w:jc w:val="right"/>
              <w:rPr>
                <w:sz w:val="22"/>
                <w:szCs w:val="22"/>
              </w:rPr>
            </w:pPr>
            <w:r w:rsidRPr="007D6CF8">
              <w:rPr>
                <w:sz w:val="22"/>
                <w:szCs w:val="22"/>
              </w:rPr>
              <w:t>(560)</w:t>
            </w:r>
          </w:p>
        </w:tc>
        <w:tc>
          <w:tcPr>
            <w:tcW w:w="962" w:type="pct"/>
          </w:tcPr>
          <w:p w14:paraId="08FDC33B" w14:textId="77777777" w:rsidR="002D1AAA" w:rsidRPr="007D6CF8" w:rsidRDefault="002D1AAA" w:rsidP="00E2316E">
            <w:pPr>
              <w:pStyle w:val="BodyText"/>
              <w:jc w:val="right"/>
              <w:rPr>
                <w:sz w:val="22"/>
                <w:szCs w:val="22"/>
              </w:rPr>
            </w:pPr>
            <w:r w:rsidRPr="007D6CF8">
              <w:rPr>
                <w:sz w:val="22"/>
                <w:szCs w:val="22"/>
              </w:rPr>
              <w:t>0</w:t>
            </w:r>
          </w:p>
        </w:tc>
        <w:tc>
          <w:tcPr>
            <w:tcW w:w="116" w:type="pct"/>
          </w:tcPr>
          <w:p w14:paraId="0A377060" w14:textId="77777777" w:rsidR="002D1AAA" w:rsidRPr="007D6CF8" w:rsidRDefault="002D1AAA" w:rsidP="004540F5">
            <w:pPr>
              <w:pStyle w:val="BodyText"/>
              <w:rPr>
                <w:sz w:val="22"/>
                <w:szCs w:val="22"/>
              </w:rPr>
            </w:pPr>
          </w:p>
        </w:tc>
      </w:tr>
      <w:tr w:rsidR="0061689E" w:rsidRPr="007D6CF8" w14:paraId="274FCAE2" w14:textId="77777777" w:rsidTr="0061689E">
        <w:trPr>
          <w:trHeight w:hRule="exact" w:val="288"/>
        </w:trPr>
        <w:tc>
          <w:tcPr>
            <w:tcW w:w="199" w:type="pct"/>
          </w:tcPr>
          <w:p w14:paraId="7B8646B6" w14:textId="77777777" w:rsidR="0061689E" w:rsidRPr="007D6CF8" w:rsidRDefault="0061689E" w:rsidP="004540F5">
            <w:pPr>
              <w:pStyle w:val="BodyText"/>
              <w:rPr>
                <w:sz w:val="22"/>
                <w:szCs w:val="22"/>
              </w:rPr>
            </w:pPr>
          </w:p>
        </w:tc>
        <w:tc>
          <w:tcPr>
            <w:tcW w:w="3176" w:type="pct"/>
            <w:gridSpan w:val="2"/>
          </w:tcPr>
          <w:p w14:paraId="6953A448" w14:textId="77777777" w:rsidR="0061689E" w:rsidRPr="007D6CF8" w:rsidRDefault="0061689E" w:rsidP="004540F5">
            <w:pPr>
              <w:pStyle w:val="BodyText"/>
              <w:rPr>
                <w:sz w:val="22"/>
                <w:szCs w:val="22"/>
              </w:rPr>
            </w:pPr>
            <w:r w:rsidRPr="007D6CF8">
              <w:rPr>
                <w:sz w:val="22"/>
                <w:szCs w:val="22"/>
              </w:rPr>
              <w:t>c. To reflect water tank coating pro forma, amortized over 5 years.</w:t>
            </w:r>
          </w:p>
        </w:tc>
        <w:tc>
          <w:tcPr>
            <w:tcW w:w="547" w:type="pct"/>
          </w:tcPr>
          <w:p w14:paraId="48D25B36" w14:textId="77777777" w:rsidR="0061689E" w:rsidRPr="007D6CF8" w:rsidRDefault="0061689E" w:rsidP="00E2316E">
            <w:pPr>
              <w:pStyle w:val="BodyText"/>
              <w:jc w:val="right"/>
              <w:rPr>
                <w:sz w:val="22"/>
                <w:szCs w:val="22"/>
                <w:u w:val="single"/>
              </w:rPr>
            </w:pPr>
            <w:r w:rsidRPr="007D6CF8">
              <w:rPr>
                <w:sz w:val="22"/>
                <w:szCs w:val="22"/>
                <w:u w:val="single"/>
              </w:rPr>
              <w:t>1,600</w:t>
            </w:r>
          </w:p>
        </w:tc>
        <w:tc>
          <w:tcPr>
            <w:tcW w:w="962" w:type="pct"/>
          </w:tcPr>
          <w:p w14:paraId="49020686" w14:textId="77777777" w:rsidR="0061689E" w:rsidRPr="007D6CF8" w:rsidRDefault="0061689E" w:rsidP="00E2316E">
            <w:pPr>
              <w:pStyle w:val="BodyText"/>
              <w:jc w:val="right"/>
              <w:rPr>
                <w:sz w:val="22"/>
                <w:szCs w:val="22"/>
                <w:u w:val="single"/>
              </w:rPr>
            </w:pPr>
            <w:r w:rsidRPr="007D6CF8">
              <w:rPr>
                <w:sz w:val="22"/>
                <w:szCs w:val="22"/>
                <w:u w:val="single"/>
              </w:rPr>
              <w:t>0</w:t>
            </w:r>
          </w:p>
        </w:tc>
        <w:tc>
          <w:tcPr>
            <w:tcW w:w="116" w:type="pct"/>
          </w:tcPr>
          <w:p w14:paraId="6DC12FB3" w14:textId="77777777" w:rsidR="0061689E" w:rsidRPr="007D6CF8" w:rsidRDefault="0061689E" w:rsidP="004540F5">
            <w:pPr>
              <w:pStyle w:val="BodyText"/>
              <w:rPr>
                <w:sz w:val="22"/>
                <w:szCs w:val="22"/>
              </w:rPr>
            </w:pPr>
          </w:p>
        </w:tc>
      </w:tr>
      <w:tr w:rsidR="002D1AAA" w:rsidRPr="007D6CF8" w14:paraId="3CDA389F" w14:textId="77777777" w:rsidTr="0061689E">
        <w:trPr>
          <w:trHeight w:hRule="exact" w:val="288"/>
        </w:trPr>
        <w:tc>
          <w:tcPr>
            <w:tcW w:w="199" w:type="pct"/>
          </w:tcPr>
          <w:p w14:paraId="3B270676" w14:textId="77777777" w:rsidR="002D1AAA" w:rsidRPr="007D6CF8" w:rsidRDefault="002D1AAA" w:rsidP="004540F5">
            <w:pPr>
              <w:pStyle w:val="BodyText"/>
              <w:rPr>
                <w:sz w:val="22"/>
                <w:szCs w:val="22"/>
              </w:rPr>
            </w:pPr>
          </w:p>
        </w:tc>
        <w:tc>
          <w:tcPr>
            <w:tcW w:w="3060" w:type="pct"/>
          </w:tcPr>
          <w:p w14:paraId="632FA5D8" w14:textId="198B12B4" w:rsidR="002D1AAA" w:rsidRPr="007D6CF8" w:rsidRDefault="00CE63FD" w:rsidP="002D1AAA">
            <w:pPr>
              <w:pStyle w:val="BodyText"/>
              <w:rPr>
                <w:sz w:val="22"/>
                <w:szCs w:val="22"/>
              </w:rPr>
            </w:pPr>
            <w:r>
              <w:rPr>
                <w:sz w:val="22"/>
                <w:szCs w:val="22"/>
              </w:rPr>
              <w:t xml:space="preserve"> </w:t>
            </w:r>
            <w:r w:rsidR="002D1AAA" w:rsidRPr="007D6CF8">
              <w:rPr>
                <w:sz w:val="22"/>
                <w:szCs w:val="22"/>
              </w:rPr>
              <w:t xml:space="preserve"> Subtotal</w:t>
            </w:r>
          </w:p>
        </w:tc>
        <w:tc>
          <w:tcPr>
            <w:tcW w:w="116" w:type="pct"/>
          </w:tcPr>
          <w:p w14:paraId="35FA4C86" w14:textId="77777777" w:rsidR="002D1AAA" w:rsidRPr="007D6CF8" w:rsidRDefault="002D1AAA" w:rsidP="004540F5">
            <w:pPr>
              <w:pStyle w:val="BodyText"/>
              <w:rPr>
                <w:sz w:val="22"/>
                <w:szCs w:val="22"/>
              </w:rPr>
            </w:pPr>
          </w:p>
        </w:tc>
        <w:tc>
          <w:tcPr>
            <w:tcW w:w="547" w:type="pct"/>
          </w:tcPr>
          <w:p w14:paraId="5E569096" w14:textId="77777777" w:rsidR="002D1AAA" w:rsidRPr="007D6CF8" w:rsidRDefault="002D1AAA" w:rsidP="00E2316E">
            <w:pPr>
              <w:pStyle w:val="BodyText"/>
              <w:jc w:val="right"/>
              <w:rPr>
                <w:sz w:val="22"/>
                <w:szCs w:val="22"/>
                <w:u w:val="double"/>
              </w:rPr>
            </w:pPr>
            <w:r w:rsidRPr="007D6CF8">
              <w:rPr>
                <w:sz w:val="22"/>
                <w:szCs w:val="22"/>
                <w:u w:val="double"/>
              </w:rPr>
              <w:t>$869</w:t>
            </w:r>
          </w:p>
        </w:tc>
        <w:tc>
          <w:tcPr>
            <w:tcW w:w="962" w:type="pct"/>
          </w:tcPr>
          <w:p w14:paraId="39F5B783" w14:textId="77777777" w:rsidR="002D1AAA" w:rsidRPr="007D6CF8" w:rsidRDefault="002D1AAA" w:rsidP="00E2316E">
            <w:pPr>
              <w:pStyle w:val="BodyText"/>
              <w:jc w:val="right"/>
              <w:rPr>
                <w:sz w:val="22"/>
                <w:szCs w:val="22"/>
                <w:u w:val="double"/>
              </w:rPr>
            </w:pPr>
            <w:r w:rsidRPr="007D6CF8">
              <w:rPr>
                <w:sz w:val="22"/>
                <w:szCs w:val="22"/>
                <w:u w:val="double"/>
              </w:rPr>
              <w:t>$0</w:t>
            </w:r>
          </w:p>
        </w:tc>
        <w:tc>
          <w:tcPr>
            <w:tcW w:w="116" w:type="pct"/>
          </w:tcPr>
          <w:p w14:paraId="228E0172" w14:textId="77777777" w:rsidR="002D1AAA" w:rsidRPr="007D6CF8" w:rsidRDefault="002D1AAA" w:rsidP="004540F5">
            <w:pPr>
              <w:pStyle w:val="BodyText"/>
              <w:rPr>
                <w:sz w:val="22"/>
                <w:szCs w:val="22"/>
              </w:rPr>
            </w:pPr>
          </w:p>
        </w:tc>
      </w:tr>
      <w:tr w:rsidR="002D1AAA" w:rsidRPr="007D6CF8" w14:paraId="6CD583E2" w14:textId="77777777" w:rsidTr="0061689E">
        <w:trPr>
          <w:trHeight w:hRule="exact" w:val="288"/>
        </w:trPr>
        <w:tc>
          <w:tcPr>
            <w:tcW w:w="199" w:type="pct"/>
          </w:tcPr>
          <w:p w14:paraId="1ABB0D2C" w14:textId="77777777" w:rsidR="002D1AAA" w:rsidRPr="007D6CF8" w:rsidRDefault="002D1AAA" w:rsidP="004540F5">
            <w:pPr>
              <w:pStyle w:val="BodyText"/>
              <w:rPr>
                <w:sz w:val="22"/>
                <w:szCs w:val="22"/>
              </w:rPr>
            </w:pPr>
          </w:p>
        </w:tc>
        <w:tc>
          <w:tcPr>
            <w:tcW w:w="3060" w:type="pct"/>
          </w:tcPr>
          <w:p w14:paraId="14F5098F" w14:textId="77777777" w:rsidR="002D1AAA" w:rsidRPr="007D6CF8" w:rsidRDefault="002D1AAA" w:rsidP="002D1AAA">
            <w:pPr>
              <w:pStyle w:val="BodyText"/>
              <w:rPr>
                <w:sz w:val="22"/>
                <w:szCs w:val="22"/>
              </w:rPr>
            </w:pPr>
          </w:p>
        </w:tc>
        <w:tc>
          <w:tcPr>
            <w:tcW w:w="116" w:type="pct"/>
          </w:tcPr>
          <w:p w14:paraId="177C6BBF" w14:textId="77777777" w:rsidR="002D1AAA" w:rsidRPr="007D6CF8" w:rsidRDefault="002D1AAA" w:rsidP="004540F5">
            <w:pPr>
              <w:pStyle w:val="BodyText"/>
              <w:rPr>
                <w:sz w:val="22"/>
                <w:szCs w:val="22"/>
              </w:rPr>
            </w:pPr>
          </w:p>
        </w:tc>
        <w:tc>
          <w:tcPr>
            <w:tcW w:w="547" w:type="pct"/>
          </w:tcPr>
          <w:p w14:paraId="1B3E4C17" w14:textId="77777777" w:rsidR="002D1AAA" w:rsidRPr="007D6CF8" w:rsidRDefault="002D1AAA" w:rsidP="00E2316E">
            <w:pPr>
              <w:pStyle w:val="BodyText"/>
              <w:jc w:val="right"/>
              <w:rPr>
                <w:sz w:val="22"/>
                <w:szCs w:val="22"/>
              </w:rPr>
            </w:pPr>
          </w:p>
        </w:tc>
        <w:tc>
          <w:tcPr>
            <w:tcW w:w="962" w:type="pct"/>
          </w:tcPr>
          <w:p w14:paraId="3FF9CFB1" w14:textId="77777777" w:rsidR="002D1AAA" w:rsidRPr="007D6CF8" w:rsidRDefault="002D1AAA" w:rsidP="00E2316E">
            <w:pPr>
              <w:pStyle w:val="BodyText"/>
              <w:jc w:val="right"/>
              <w:rPr>
                <w:sz w:val="22"/>
                <w:szCs w:val="22"/>
              </w:rPr>
            </w:pPr>
          </w:p>
        </w:tc>
        <w:tc>
          <w:tcPr>
            <w:tcW w:w="116" w:type="pct"/>
          </w:tcPr>
          <w:p w14:paraId="6DA1A21F" w14:textId="77777777" w:rsidR="002D1AAA" w:rsidRPr="007D6CF8" w:rsidRDefault="002D1AAA" w:rsidP="004540F5">
            <w:pPr>
              <w:pStyle w:val="BodyText"/>
              <w:rPr>
                <w:sz w:val="22"/>
                <w:szCs w:val="22"/>
              </w:rPr>
            </w:pPr>
          </w:p>
        </w:tc>
      </w:tr>
      <w:tr w:rsidR="002D1AAA" w:rsidRPr="007D6CF8" w14:paraId="7F75F8D8" w14:textId="77777777" w:rsidTr="0061689E">
        <w:trPr>
          <w:trHeight w:hRule="exact" w:val="288"/>
        </w:trPr>
        <w:tc>
          <w:tcPr>
            <w:tcW w:w="199" w:type="pct"/>
          </w:tcPr>
          <w:p w14:paraId="5631626C" w14:textId="77777777" w:rsidR="002D1AAA" w:rsidRPr="007D6CF8" w:rsidRDefault="002D1AAA" w:rsidP="004540F5">
            <w:pPr>
              <w:pStyle w:val="BodyText"/>
              <w:rPr>
                <w:sz w:val="22"/>
                <w:szCs w:val="22"/>
              </w:rPr>
            </w:pPr>
            <w:r w:rsidRPr="007D6CF8">
              <w:rPr>
                <w:sz w:val="22"/>
                <w:szCs w:val="22"/>
              </w:rPr>
              <w:t>5.</w:t>
            </w:r>
          </w:p>
        </w:tc>
        <w:tc>
          <w:tcPr>
            <w:tcW w:w="3060" w:type="pct"/>
          </w:tcPr>
          <w:p w14:paraId="3F99A3AC" w14:textId="77777777" w:rsidR="002D1AAA" w:rsidRPr="007D6CF8" w:rsidRDefault="002D1AAA" w:rsidP="002D1AAA">
            <w:pPr>
              <w:pStyle w:val="BodyText"/>
              <w:rPr>
                <w:sz w:val="22"/>
                <w:szCs w:val="22"/>
              </w:rPr>
            </w:pPr>
            <w:r w:rsidRPr="007D6CF8">
              <w:rPr>
                <w:sz w:val="22"/>
                <w:szCs w:val="22"/>
              </w:rPr>
              <w:t>Transportation Expense (650/750)</w:t>
            </w:r>
          </w:p>
        </w:tc>
        <w:tc>
          <w:tcPr>
            <w:tcW w:w="116" w:type="pct"/>
          </w:tcPr>
          <w:p w14:paraId="0428E08B" w14:textId="77777777" w:rsidR="002D1AAA" w:rsidRPr="007D6CF8" w:rsidRDefault="002D1AAA" w:rsidP="004540F5">
            <w:pPr>
              <w:pStyle w:val="BodyText"/>
              <w:rPr>
                <w:sz w:val="22"/>
                <w:szCs w:val="22"/>
              </w:rPr>
            </w:pPr>
          </w:p>
        </w:tc>
        <w:tc>
          <w:tcPr>
            <w:tcW w:w="547" w:type="pct"/>
          </w:tcPr>
          <w:p w14:paraId="2F3AECEB" w14:textId="77777777" w:rsidR="002D1AAA" w:rsidRPr="007D6CF8" w:rsidRDefault="002D1AAA" w:rsidP="00E2316E">
            <w:pPr>
              <w:pStyle w:val="BodyText"/>
              <w:jc w:val="right"/>
              <w:rPr>
                <w:sz w:val="22"/>
                <w:szCs w:val="22"/>
              </w:rPr>
            </w:pPr>
          </w:p>
        </w:tc>
        <w:tc>
          <w:tcPr>
            <w:tcW w:w="962" w:type="pct"/>
          </w:tcPr>
          <w:p w14:paraId="029FC499" w14:textId="77777777" w:rsidR="002D1AAA" w:rsidRPr="007D6CF8" w:rsidRDefault="002D1AAA" w:rsidP="00E2316E">
            <w:pPr>
              <w:pStyle w:val="BodyText"/>
              <w:jc w:val="right"/>
              <w:rPr>
                <w:sz w:val="22"/>
                <w:szCs w:val="22"/>
              </w:rPr>
            </w:pPr>
          </w:p>
        </w:tc>
        <w:tc>
          <w:tcPr>
            <w:tcW w:w="116" w:type="pct"/>
          </w:tcPr>
          <w:p w14:paraId="4645D129" w14:textId="77777777" w:rsidR="002D1AAA" w:rsidRPr="007D6CF8" w:rsidRDefault="002D1AAA" w:rsidP="004540F5">
            <w:pPr>
              <w:pStyle w:val="BodyText"/>
              <w:rPr>
                <w:sz w:val="22"/>
                <w:szCs w:val="22"/>
              </w:rPr>
            </w:pPr>
          </w:p>
        </w:tc>
      </w:tr>
      <w:tr w:rsidR="002D1AAA" w:rsidRPr="007D6CF8" w14:paraId="1FE2545D" w14:textId="77777777" w:rsidTr="0061689E">
        <w:trPr>
          <w:trHeight w:hRule="exact" w:val="288"/>
        </w:trPr>
        <w:tc>
          <w:tcPr>
            <w:tcW w:w="199" w:type="pct"/>
          </w:tcPr>
          <w:p w14:paraId="6BD87D56" w14:textId="77777777" w:rsidR="002D1AAA" w:rsidRPr="007D6CF8" w:rsidRDefault="002D1AAA" w:rsidP="004540F5">
            <w:pPr>
              <w:pStyle w:val="BodyText"/>
              <w:rPr>
                <w:sz w:val="22"/>
                <w:szCs w:val="22"/>
              </w:rPr>
            </w:pPr>
          </w:p>
        </w:tc>
        <w:tc>
          <w:tcPr>
            <w:tcW w:w="3060" w:type="pct"/>
          </w:tcPr>
          <w:p w14:paraId="6B4D4AA5" w14:textId="2228BC92" w:rsidR="002D1AAA" w:rsidRPr="007D6CF8" w:rsidRDefault="002D1AAA" w:rsidP="002D1AAA">
            <w:pPr>
              <w:pStyle w:val="BodyText"/>
              <w:rPr>
                <w:sz w:val="22"/>
                <w:szCs w:val="22"/>
              </w:rPr>
            </w:pPr>
            <w:r w:rsidRPr="007D6CF8">
              <w:rPr>
                <w:sz w:val="22"/>
                <w:szCs w:val="22"/>
              </w:rPr>
              <w:t>To reflect capitalization of</w:t>
            </w:r>
            <w:r w:rsidR="00FE4D54">
              <w:rPr>
                <w:sz w:val="22"/>
                <w:szCs w:val="22"/>
              </w:rPr>
              <w:t xml:space="preserve"> vehicle investments</w:t>
            </w:r>
            <w:r w:rsidR="004C4FE2">
              <w:rPr>
                <w:sz w:val="22"/>
                <w:szCs w:val="22"/>
              </w:rPr>
              <w:t>.</w:t>
            </w:r>
            <w:r w:rsidRPr="007D6CF8">
              <w:rPr>
                <w:sz w:val="22"/>
                <w:szCs w:val="22"/>
              </w:rPr>
              <w:t>.</w:t>
            </w:r>
          </w:p>
        </w:tc>
        <w:tc>
          <w:tcPr>
            <w:tcW w:w="116" w:type="pct"/>
          </w:tcPr>
          <w:p w14:paraId="0F358645" w14:textId="77777777" w:rsidR="002D1AAA" w:rsidRPr="007D6CF8" w:rsidRDefault="002D1AAA" w:rsidP="004540F5">
            <w:pPr>
              <w:pStyle w:val="BodyText"/>
              <w:rPr>
                <w:sz w:val="22"/>
                <w:szCs w:val="22"/>
              </w:rPr>
            </w:pPr>
          </w:p>
        </w:tc>
        <w:tc>
          <w:tcPr>
            <w:tcW w:w="547" w:type="pct"/>
          </w:tcPr>
          <w:p w14:paraId="136CAEF4" w14:textId="77777777" w:rsidR="002D1AAA" w:rsidRPr="007D6CF8" w:rsidRDefault="002D1AAA" w:rsidP="00E2316E">
            <w:pPr>
              <w:pStyle w:val="BodyText"/>
              <w:jc w:val="right"/>
              <w:rPr>
                <w:sz w:val="22"/>
                <w:szCs w:val="22"/>
                <w:u w:val="double"/>
              </w:rPr>
            </w:pPr>
            <w:r w:rsidRPr="007D6CF8">
              <w:rPr>
                <w:sz w:val="22"/>
                <w:szCs w:val="22"/>
                <w:u w:val="double"/>
              </w:rPr>
              <w:t>($3,983)</w:t>
            </w:r>
          </w:p>
        </w:tc>
        <w:tc>
          <w:tcPr>
            <w:tcW w:w="962" w:type="pct"/>
          </w:tcPr>
          <w:p w14:paraId="4B808EB9" w14:textId="77777777" w:rsidR="002D1AAA" w:rsidRPr="007D6CF8" w:rsidRDefault="002D1AAA" w:rsidP="00E2316E">
            <w:pPr>
              <w:pStyle w:val="BodyText"/>
              <w:jc w:val="right"/>
              <w:rPr>
                <w:sz w:val="22"/>
                <w:szCs w:val="22"/>
                <w:u w:val="double"/>
              </w:rPr>
            </w:pPr>
            <w:r w:rsidRPr="007D6CF8">
              <w:rPr>
                <w:sz w:val="22"/>
                <w:szCs w:val="22"/>
                <w:u w:val="double"/>
              </w:rPr>
              <w:t>($3,354)</w:t>
            </w:r>
          </w:p>
        </w:tc>
        <w:tc>
          <w:tcPr>
            <w:tcW w:w="116" w:type="pct"/>
          </w:tcPr>
          <w:p w14:paraId="1DF01F02" w14:textId="77777777" w:rsidR="002D1AAA" w:rsidRPr="007D6CF8" w:rsidRDefault="002D1AAA" w:rsidP="004540F5">
            <w:pPr>
              <w:pStyle w:val="BodyText"/>
              <w:rPr>
                <w:sz w:val="22"/>
                <w:szCs w:val="22"/>
              </w:rPr>
            </w:pPr>
          </w:p>
        </w:tc>
      </w:tr>
      <w:tr w:rsidR="002D1AAA" w:rsidRPr="007D6CF8" w14:paraId="5EFFF804" w14:textId="77777777" w:rsidTr="0061689E">
        <w:trPr>
          <w:trHeight w:hRule="exact" w:val="288"/>
        </w:trPr>
        <w:tc>
          <w:tcPr>
            <w:tcW w:w="199" w:type="pct"/>
          </w:tcPr>
          <w:p w14:paraId="48CB35F2" w14:textId="77777777" w:rsidR="002D1AAA" w:rsidRPr="007D6CF8" w:rsidRDefault="002D1AAA" w:rsidP="004540F5">
            <w:pPr>
              <w:pStyle w:val="BodyText"/>
              <w:rPr>
                <w:sz w:val="22"/>
                <w:szCs w:val="22"/>
              </w:rPr>
            </w:pPr>
          </w:p>
        </w:tc>
        <w:tc>
          <w:tcPr>
            <w:tcW w:w="3060" w:type="pct"/>
          </w:tcPr>
          <w:p w14:paraId="36E16DAA" w14:textId="77777777" w:rsidR="002D1AAA" w:rsidRPr="007D6CF8" w:rsidRDefault="002D1AAA" w:rsidP="002D1AAA">
            <w:pPr>
              <w:pStyle w:val="BodyText"/>
              <w:rPr>
                <w:sz w:val="22"/>
                <w:szCs w:val="22"/>
              </w:rPr>
            </w:pPr>
          </w:p>
        </w:tc>
        <w:tc>
          <w:tcPr>
            <w:tcW w:w="116" w:type="pct"/>
          </w:tcPr>
          <w:p w14:paraId="0138EA0E" w14:textId="77777777" w:rsidR="002D1AAA" w:rsidRPr="007D6CF8" w:rsidRDefault="002D1AAA" w:rsidP="004540F5">
            <w:pPr>
              <w:pStyle w:val="BodyText"/>
              <w:rPr>
                <w:sz w:val="22"/>
                <w:szCs w:val="22"/>
              </w:rPr>
            </w:pPr>
          </w:p>
        </w:tc>
        <w:tc>
          <w:tcPr>
            <w:tcW w:w="547" w:type="pct"/>
          </w:tcPr>
          <w:p w14:paraId="7F77BFA6" w14:textId="77777777" w:rsidR="002D1AAA" w:rsidRPr="007D6CF8" w:rsidRDefault="002D1AAA" w:rsidP="00E2316E">
            <w:pPr>
              <w:pStyle w:val="BodyText"/>
              <w:jc w:val="right"/>
              <w:rPr>
                <w:sz w:val="22"/>
                <w:szCs w:val="22"/>
              </w:rPr>
            </w:pPr>
          </w:p>
        </w:tc>
        <w:tc>
          <w:tcPr>
            <w:tcW w:w="962" w:type="pct"/>
          </w:tcPr>
          <w:p w14:paraId="300035B9" w14:textId="77777777" w:rsidR="002D1AAA" w:rsidRPr="007D6CF8" w:rsidRDefault="002D1AAA" w:rsidP="00E2316E">
            <w:pPr>
              <w:pStyle w:val="BodyText"/>
              <w:jc w:val="right"/>
              <w:rPr>
                <w:sz w:val="22"/>
                <w:szCs w:val="22"/>
              </w:rPr>
            </w:pPr>
          </w:p>
        </w:tc>
        <w:tc>
          <w:tcPr>
            <w:tcW w:w="116" w:type="pct"/>
          </w:tcPr>
          <w:p w14:paraId="1319C750" w14:textId="77777777" w:rsidR="002D1AAA" w:rsidRPr="007D6CF8" w:rsidRDefault="002D1AAA" w:rsidP="004540F5">
            <w:pPr>
              <w:pStyle w:val="BodyText"/>
              <w:rPr>
                <w:sz w:val="22"/>
                <w:szCs w:val="22"/>
              </w:rPr>
            </w:pPr>
          </w:p>
        </w:tc>
      </w:tr>
      <w:tr w:rsidR="002D1AAA" w:rsidRPr="007D6CF8" w14:paraId="3AAEA657" w14:textId="77777777" w:rsidTr="0061689E">
        <w:trPr>
          <w:trHeight w:hRule="exact" w:val="288"/>
        </w:trPr>
        <w:tc>
          <w:tcPr>
            <w:tcW w:w="199" w:type="pct"/>
          </w:tcPr>
          <w:p w14:paraId="1CDA94E3" w14:textId="77777777" w:rsidR="002D1AAA" w:rsidRPr="007D6CF8" w:rsidRDefault="002D1AAA" w:rsidP="004540F5">
            <w:pPr>
              <w:pStyle w:val="BodyText"/>
              <w:rPr>
                <w:sz w:val="22"/>
                <w:szCs w:val="22"/>
              </w:rPr>
            </w:pPr>
            <w:r w:rsidRPr="007D6CF8">
              <w:rPr>
                <w:sz w:val="22"/>
                <w:szCs w:val="22"/>
              </w:rPr>
              <w:t>6.</w:t>
            </w:r>
          </w:p>
        </w:tc>
        <w:tc>
          <w:tcPr>
            <w:tcW w:w="3060" w:type="pct"/>
          </w:tcPr>
          <w:p w14:paraId="088E7D5E" w14:textId="77777777" w:rsidR="002D1AAA" w:rsidRPr="007D6CF8" w:rsidRDefault="002D1AAA" w:rsidP="002D1AAA">
            <w:pPr>
              <w:pStyle w:val="BodyText"/>
              <w:rPr>
                <w:sz w:val="22"/>
                <w:szCs w:val="22"/>
              </w:rPr>
            </w:pPr>
            <w:r w:rsidRPr="007D6CF8">
              <w:rPr>
                <w:sz w:val="22"/>
                <w:szCs w:val="22"/>
              </w:rPr>
              <w:t>Insurance Expense (655/755)</w:t>
            </w:r>
          </w:p>
        </w:tc>
        <w:tc>
          <w:tcPr>
            <w:tcW w:w="116" w:type="pct"/>
          </w:tcPr>
          <w:p w14:paraId="5D6C3BC4" w14:textId="77777777" w:rsidR="002D1AAA" w:rsidRPr="007D6CF8" w:rsidRDefault="002D1AAA" w:rsidP="004540F5">
            <w:pPr>
              <w:pStyle w:val="BodyText"/>
              <w:rPr>
                <w:sz w:val="22"/>
                <w:szCs w:val="22"/>
              </w:rPr>
            </w:pPr>
          </w:p>
        </w:tc>
        <w:tc>
          <w:tcPr>
            <w:tcW w:w="547" w:type="pct"/>
          </w:tcPr>
          <w:p w14:paraId="1C3DA606" w14:textId="77777777" w:rsidR="002D1AAA" w:rsidRPr="007D6CF8" w:rsidRDefault="002D1AAA" w:rsidP="00E2316E">
            <w:pPr>
              <w:pStyle w:val="BodyText"/>
              <w:jc w:val="right"/>
              <w:rPr>
                <w:sz w:val="22"/>
                <w:szCs w:val="22"/>
              </w:rPr>
            </w:pPr>
          </w:p>
        </w:tc>
        <w:tc>
          <w:tcPr>
            <w:tcW w:w="962" w:type="pct"/>
          </w:tcPr>
          <w:p w14:paraId="0416E32A" w14:textId="77777777" w:rsidR="002D1AAA" w:rsidRPr="007D6CF8" w:rsidRDefault="002D1AAA" w:rsidP="00E2316E">
            <w:pPr>
              <w:pStyle w:val="BodyText"/>
              <w:jc w:val="right"/>
              <w:rPr>
                <w:sz w:val="22"/>
                <w:szCs w:val="22"/>
              </w:rPr>
            </w:pPr>
          </w:p>
        </w:tc>
        <w:tc>
          <w:tcPr>
            <w:tcW w:w="116" w:type="pct"/>
          </w:tcPr>
          <w:p w14:paraId="7D157176" w14:textId="77777777" w:rsidR="002D1AAA" w:rsidRPr="007D6CF8" w:rsidRDefault="002D1AAA" w:rsidP="004540F5">
            <w:pPr>
              <w:pStyle w:val="BodyText"/>
              <w:rPr>
                <w:sz w:val="22"/>
                <w:szCs w:val="22"/>
              </w:rPr>
            </w:pPr>
          </w:p>
        </w:tc>
      </w:tr>
      <w:tr w:rsidR="002D1AAA" w:rsidRPr="007D6CF8" w14:paraId="74A20556" w14:textId="77777777" w:rsidTr="0061689E">
        <w:trPr>
          <w:trHeight w:hRule="exact" w:val="288"/>
        </w:trPr>
        <w:tc>
          <w:tcPr>
            <w:tcW w:w="199" w:type="pct"/>
          </w:tcPr>
          <w:p w14:paraId="593035CA" w14:textId="77777777" w:rsidR="002D1AAA" w:rsidRPr="007D6CF8" w:rsidRDefault="002D1AAA" w:rsidP="004540F5">
            <w:pPr>
              <w:pStyle w:val="BodyText"/>
              <w:rPr>
                <w:sz w:val="22"/>
                <w:szCs w:val="22"/>
              </w:rPr>
            </w:pPr>
          </w:p>
        </w:tc>
        <w:tc>
          <w:tcPr>
            <w:tcW w:w="3060" w:type="pct"/>
          </w:tcPr>
          <w:p w14:paraId="298C6C96" w14:textId="77777777" w:rsidR="002D1AAA" w:rsidRPr="007D6CF8" w:rsidRDefault="002D1AAA" w:rsidP="002D1AAA">
            <w:pPr>
              <w:pStyle w:val="BodyText"/>
              <w:rPr>
                <w:sz w:val="22"/>
                <w:szCs w:val="22"/>
              </w:rPr>
            </w:pPr>
            <w:r w:rsidRPr="007D6CF8">
              <w:rPr>
                <w:sz w:val="22"/>
                <w:szCs w:val="22"/>
              </w:rPr>
              <w:t>To reflect appropriate insurance premium</w:t>
            </w:r>
            <w:r w:rsidR="0061689E">
              <w:rPr>
                <w:sz w:val="22"/>
                <w:szCs w:val="22"/>
              </w:rPr>
              <w:t>s</w:t>
            </w:r>
            <w:r w:rsidRPr="007D6CF8">
              <w:rPr>
                <w:sz w:val="22"/>
                <w:szCs w:val="22"/>
              </w:rPr>
              <w:t>.</w:t>
            </w:r>
          </w:p>
        </w:tc>
        <w:tc>
          <w:tcPr>
            <w:tcW w:w="116" w:type="pct"/>
          </w:tcPr>
          <w:p w14:paraId="0B2E870B" w14:textId="77777777" w:rsidR="002D1AAA" w:rsidRPr="007D6CF8" w:rsidRDefault="002D1AAA" w:rsidP="004540F5">
            <w:pPr>
              <w:pStyle w:val="BodyText"/>
              <w:rPr>
                <w:sz w:val="22"/>
                <w:szCs w:val="22"/>
              </w:rPr>
            </w:pPr>
          </w:p>
        </w:tc>
        <w:tc>
          <w:tcPr>
            <w:tcW w:w="547" w:type="pct"/>
          </w:tcPr>
          <w:p w14:paraId="12FF6E97" w14:textId="77777777" w:rsidR="002D1AAA" w:rsidRPr="007D6CF8" w:rsidRDefault="002D1AAA" w:rsidP="00E2316E">
            <w:pPr>
              <w:pStyle w:val="BodyText"/>
              <w:jc w:val="right"/>
              <w:rPr>
                <w:sz w:val="22"/>
                <w:szCs w:val="22"/>
                <w:u w:val="double"/>
              </w:rPr>
            </w:pPr>
            <w:r w:rsidRPr="007D6CF8">
              <w:rPr>
                <w:sz w:val="22"/>
                <w:szCs w:val="22"/>
                <w:u w:val="double"/>
              </w:rPr>
              <w:t>$172</w:t>
            </w:r>
          </w:p>
        </w:tc>
        <w:tc>
          <w:tcPr>
            <w:tcW w:w="962" w:type="pct"/>
          </w:tcPr>
          <w:p w14:paraId="6C42562B" w14:textId="77777777" w:rsidR="002D1AAA" w:rsidRPr="007D6CF8" w:rsidRDefault="002D1AAA" w:rsidP="00E2316E">
            <w:pPr>
              <w:pStyle w:val="BodyText"/>
              <w:jc w:val="right"/>
              <w:rPr>
                <w:sz w:val="22"/>
                <w:szCs w:val="22"/>
                <w:u w:val="double"/>
              </w:rPr>
            </w:pPr>
            <w:r w:rsidRPr="007D6CF8">
              <w:rPr>
                <w:sz w:val="22"/>
                <w:szCs w:val="22"/>
                <w:u w:val="double"/>
              </w:rPr>
              <w:t>$172</w:t>
            </w:r>
          </w:p>
        </w:tc>
        <w:tc>
          <w:tcPr>
            <w:tcW w:w="116" w:type="pct"/>
          </w:tcPr>
          <w:p w14:paraId="47F09C1E" w14:textId="77777777" w:rsidR="002D1AAA" w:rsidRPr="007D6CF8" w:rsidRDefault="002D1AAA" w:rsidP="004540F5">
            <w:pPr>
              <w:pStyle w:val="BodyText"/>
              <w:rPr>
                <w:sz w:val="22"/>
                <w:szCs w:val="22"/>
              </w:rPr>
            </w:pPr>
          </w:p>
        </w:tc>
      </w:tr>
      <w:tr w:rsidR="006B4B8A" w:rsidRPr="007D6CF8" w14:paraId="777AD11B" w14:textId="77777777" w:rsidTr="0061689E">
        <w:trPr>
          <w:trHeight w:hRule="exact" w:val="288"/>
        </w:trPr>
        <w:tc>
          <w:tcPr>
            <w:tcW w:w="199" w:type="pct"/>
          </w:tcPr>
          <w:p w14:paraId="06B3974D" w14:textId="77777777" w:rsidR="006B4B8A" w:rsidRPr="007D6CF8" w:rsidRDefault="006B4B8A" w:rsidP="004540F5">
            <w:pPr>
              <w:pStyle w:val="BodyText"/>
              <w:rPr>
                <w:sz w:val="22"/>
                <w:szCs w:val="22"/>
              </w:rPr>
            </w:pPr>
          </w:p>
        </w:tc>
        <w:tc>
          <w:tcPr>
            <w:tcW w:w="3060" w:type="pct"/>
          </w:tcPr>
          <w:p w14:paraId="32C01D8B" w14:textId="77777777" w:rsidR="006B4B8A" w:rsidRPr="007D6CF8" w:rsidRDefault="006B4B8A" w:rsidP="002D1AAA">
            <w:pPr>
              <w:pStyle w:val="BodyText"/>
              <w:rPr>
                <w:sz w:val="22"/>
                <w:szCs w:val="22"/>
              </w:rPr>
            </w:pPr>
          </w:p>
        </w:tc>
        <w:tc>
          <w:tcPr>
            <w:tcW w:w="116" w:type="pct"/>
          </w:tcPr>
          <w:p w14:paraId="0F3A3CA9" w14:textId="77777777" w:rsidR="006B4B8A" w:rsidRPr="007D6CF8" w:rsidRDefault="006B4B8A" w:rsidP="004540F5">
            <w:pPr>
              <w:pStyle w:val="BodyText"/>
              <w:rPr>
                <w:sz w:val="22"/>
                <w:szCs w:val="22"/>
              </w:rPr>
            </w:pPr>
          </w:p>
        </w:tc>
        <w:tc>
          <w:tcPr>
            <w:tcW w:w="547" w:type="pct"/>
          </w:tcPr>
          <w:p w14:paraId="4835C6BB" w14:textId="77777777" w:rsidR="006B4B8A" w:rsidRPr="007D6CF8" w:rsidRDefault="006B4B8A" w:rsidP="00E2316E">
            <w:pPr>
              <w:pStyle w:val="BodyText"/>
              <w:jc w:val="right"/>
              <w:rPr>
                <w:sz w:val="22"/>
                <w:szCs w:val="22"/>
                <w:u w:val="double"/>
              </w:rPr>
            </w:pPr>
          </w:p>
        </w:tc>
        <w:tc>
          <w:tcPr>
            <w:tcW w:w="962" w:type="pct"/>
          </w:tcPr>
          <w:p w14:paraId="5215DBA2" w14:textId="77777777" w:rsidR="006B4B8A" w:rsidRPr="007D6CF8" w:rsidRDefault="006B4B8A" w:rsidP="00E2316E">
            <w:pPr>
              <w:pStyle w:val="BodyText"/>
              <w:jc w:val="right"/>
              <w:rPr>
                <w:sz w:val="22"/>
                <w:szCs w:val="22"/>
                <w:u w:val="double"/>
              </w:rPr>
            </w:pPr>
          </w:p>
        </w:tc>
        <w:tc>
          <w:tcPr>
            <w:tcW w:w="116" w:type="pct"/>
          </w:tcPr>
          <w:p w14:paraId="2B97BEAE" w14:textId="77777777" w:rsidR="006B4B8A" w:rsidRPr="007D6CF8" w:rsidRDefault="006B4B8A" w:rsidP="004540F5">
            <w:pPr>
              <w:pStyle w:val="BodyText"/>
              <w:rPr>
                <w:sz w:val="22"/>
                <w:szCs w:val="22"/>
              </w:rPr>
            </w:pPr>
          </w:p>
        </w:tc>
      </w:tr>
      <w:tr w:rsidR="006B4B8A" w:rsidRPr="007D6CF8" w14:paraId="293624F5" w14:textId="77777777" w:rsidTr="0061689E">
        <w:trPr>
          <w:trHeight w:hRule="exact" w:val="288"/>
        </w:trPr>
        <w:tc>
          <w:tcPr>
            <w:tcW w:w="199" w:type="pct"/>
          </w:tcPr>
          <w:p w14:paraId="3DB4E5FB" w14:textId="77777777" w:rsidR="006B4B8A" w:rsidRPr="007D6CF8" w:rsidRDefault="006B4B8A" w:rsidP="004540F5">
            <w:pPr>
              <w:pStyle w:val="BodyText"/>
              <w:rPr>
                <w:sz w:val="22"/>
                <w:szCs w:val="22"/>
              </w:rPr>
            </w:pPr>
            <w:r w:rsidRPr="007D6CF8">
              <w:rPr>
                <w:sz w:val="22"/>
                <w:szCs w:val="22"/>
              </w:rPr>
              <w:t>7.</w:t>
            </w:r>
          </w:p>
        </w:tc>
        <w:tc>
          <w:tcPr>
            <w:tcW w:w="3060" w:type="pct"/>
          </w:tcPr>
          <w:p w14:paraId="5FE79AAF" w14:textId="77777777" w:rsidR="006B4B8A" w:rsidRPr="007D6CF8" w:rsidRDefault="006B4B8A" w:rsidP="002D1AAA">
            <w:pPr>
              <w:pStyle w:val="BodyText"/>
              <w:rPr>
                <w:sz w:val="22"/>
                <w:szCs w:val="22"/>
              </w:rPr>
            </w:pPr>
            <w:r w:rsidRPr="007D6CF8">
              <w:rPr>
                <w:sz w:val="22"/>
                <w:szCs w:val="22"/>
              </w:rPr>
              <w:t>Rate Case Expense (665/765)</w:t>
            </w:r>
          </w:p>
        </w:tc>
        <w:tc>
          <w:tcPr>
            <w:tcW w:w="116" w:type="pct"/>
          </w:tcPr>
          <w:p w14:paraId="532616DF" w14:textId="77777777" w:rsidR="006B4B8A" w:rsidRPr="007D6CF8" w:rsidRDefault="006B4B8A" w:rsidP="004540F5">
            <w:pPr>
              <w:pStyle w:val="BodyText"/>
              <w:rPr>
                <w:sz w:val="22"/>
                <w:szCs w:val="22"/>
              </w:rPr>
            </w:pPr>
          </w:p>
        </w:tc>
        <w:tc>
          <w:tcPr>
            <w:tcW w:w="547" w:type="pct"/>
          </w:tcPr>
          <w:p w14:paraId="7748470B" w14:textId="77777777" w:rsidR="006B4B8A" w:rsidRPr="007D6CF8" w:rsidRDefault="006B4B8A" w:rsidP="00E2316E">
            <w:pPr>
              <w:pStyle w:val="BodyText"/>
              <w:jc w:val="right"/>
              <w:rPr>
                <w:sz w:val="22"/>
                <w:szCs w:val="22"/>
                <w:u w:val="double"/>
              </w:rPr>
            </w:pPr>
          </w:p>
        </w:tc>
        <w:tc>
          <w:tcPr>
            <w:tcW w:w="962" w:type="pct"/>
          </w:tcPr>
          <w:p w14:paraId="2ADA6FA0" w14:textId="77777777" w:rsidR="006B4B8A" w:rsidRPr="007D6CF8" w:rsidRDefault="006B4B8A" w:rsidP="00E2316E">
            <w:pPr>
              <w:pStyle w:val="BodyText"/>
              <w:jc w:val="right"/>
              <w:rPr>
                <w:sz w:val="22"/>
                <w:szCs w:val="22"/>
                <w:u w:val="double"/>
              </w:rPr>
            </w:pPr>
          </w:p>
        </w:tc>
        <w:tc>
          <w:tcPr>
            <w:tcW w:w="116" w:type="pct"/>
          </w:tcPr>
          <w:p w14:paraId="18F92611" w14:textId="77777777" w:rsidR="006B4B8A" w:rsidRPr="007D6CF8" w:rsidRDefault="006B4B8A" w:rsidP="004540F5">
            <w:pPr>
              <w:pStyle w:val="BodyText"/>
              <w:rPr>
                <w:sz w:val="22"/>
                <w:szCs w:val="22"/>
              </w:rPr>
            </w:pPr>
          </w:p>
        </w:tc>
      </w:tr>
      <w:tr w:rsidR="006B4B8A" w:rsidRPr="007D6CF8" w14:paraId="08ADBBFA" w14:textId="77777777" w:rsidTr="0061689E">
        <w:trPr>
          <w:trHeight w:hRule="exact" w:val="288"/>
        </w:trPr>
        <w:tc>
          <w:tcPr>
            <w:tcW w:w="199" w:type="pct"/>
          </w:tcPr>
          <w:p w14:paraId="1D34891F" w14:textId="77777777" w:rsidR="006B4B8A" w:rsidRPr="007D6CF8" w:rsidRDefault="006B4B8A" w:rsidP="004540F5">
            <w:pPr>
              <w:pStyle w:val="BodyText"/>
              <w:rPr>
                <w:sz w:val="22"/>
                <w:szCs w:val="22"/>
              </w:rPr>
            </w:pPr>
          </w:p>
        </w:tc>
        <w:tc>
          <w:tcPr>
            <w:tcW w:w="3060" w:type="pct"/>
          </w:tcPr>
          <w:p w14:paraId="037D33FF" w14:textId="77777777" w:rsidR="006B4B8A" w:rsidRPr="007D6CF8" w:rsidRDefault="006B4B8A" w:rsidP="002D1AAA">
            <w:pPr>
              <w:pStyle w:val="BodyText"/>
              <w:rPr>
                <w:sz w:val="22"/>
                <w:szCs w:val="22"/>
              </w:rPr>
            </w:pPr>
            <w:r w:rsidRPr="007D6CF8">
              <w:rPr>
                <w:sz w:val="22"/>
                <w:szCs w:val="22"/>
              </w:rPr>
              <w:t>To reflect 1/4 rate case expense.</w:t>
            </w:r>
          </w:p>
        </w:tc>
        <w:tc>
          <w:tcPr>
            <w:tcW w:w="116" w:type="pct"/>
          </w:tcPr>
          <w:p w14:paraId="754066EB" w14:textId="77777777" w:rsidR="006B4B8A" w:rsidRPr="007D6CF8" w:rsidRDefault="006B4B8A" w:rsidP="004540F5">
            <w:pPr>
              <w:pStyle w:val="BodyText"/>
              <w:rPr>
                <w:sz w:val="22"/>
                <w:szCs w:val="22"/>
              </w:rPr>
            </w:pPr>
          </w:p>
        </w:tc>
        <w:tc>
          <w:tcPr>
            <w:tcW w:w="547" w:type="pct"/>
          </w:tcPr>
          <w:p w14:paraId="42B948CC" w14:textId="77777777" w:rsidR="006B4B8A" w:rsidRPr="007D6CF8" w:rsidRDefault="006B4B8A" w:rsidP="00E2316E">
            <w:pPr>
              <w:pStyle w:val="BodyText"/>
              <w:jc w:val="right"/>
              <w:rPr>
                <w:sz w:val="22"/>
                <w:szCs w:val="22"/>
                <w:u w:val="double"/>
              </w:rPr>
            </w:pPr>
            <w:r w:rsidRPr="007D6CF8">
              <w:rPr>
                <w:sz w:val="22"/>
                <w:szCs w:val="22"/>
                <w:u w:val="double"/>
              </w:rPr>
              <w:t>$1,326</w:t>
            </w:r>
          </w:p>
        </w:tc>
        <w:tc>
          <w:tcPr>
            <w:tcW w:w="962" w:type="pct"/>
          </w:tcPr>
          <w:p w14:paraId="592A84A9" w14:textId="77777777" w:rsidR="006B4B8A" w:rsidRPr="007D6CF8" w:rsidRDefault="006B4B8A" w:rsidP="00E2316E">
            <w:pPr>
              <w:pStyle w:val="BodyText"/>
              <w:jc w:val="right"/>
              <w:rPr>
                <w:sz w:val="22"/>
                <w:szCs w:val="22"/>
                <w:u w:val="double"/>
              </w:rPr>
            </w:pPr>
            <w:r w:rsidRPr="007D6CF8">
              <w:rPr>
                <w:sz w:val="22"/>
                <w:szCs w:val="22"/>
                <w:u w:val="double"/>
              </w:rPr>
              <w:t>$1,311</w:t>
            </w:r>
          </w:p>
        </w:tc>
        <w:tc>
          <w:tcPr>
            <w:tcW w:w="116" w:type="pct"/>
          </w:tcPr>
          <w:p w14:paraId="4F303D55" w14:textId="77777777" w:rsidR="006B4B8A" w:rsidRPr="007D6CF8" w:rsidRDefault="006B4B8A" w:rsidP="004540F5">
            <w:pPr>
              <w:pStyle w:val="BodyText"/>
              <w:rPr>
                <w:sz w:val="22"/>
                <w:szCs w:val="22"/>
              </w:rPr>
            </w:pPr>
          </w:p>
        </w:tc>
      </w:tr>
      <w:tr w:rsidR="006B4B8A" w:rsidRPr="007D6CF8" w14:paraId="594AE958" w14:textId="77777777" w:rsidTr="0061689E">
        <w:trPr>
          <w:trHeight w:hRule="exact" w:val="288"/>
        </w:trPr>
        <w:tc>
          <w:tcPr>
            <w:tcW w:w="199" w:type="pct"/>
          </w:tcPr>
          <w:p w14:paraId="0C110DFC" w14:textId="77777777" w:rsidR="006B4B8A" w:rsidRPr="007D6CF8" w:rsidRDefault="006B4B8A" w:rsidP="004540F5">
            <w:pPr>
              <w:pStyle w:val="BodyText"/>
              <w:rPr>
                <w:sz w:val="22"/>
                <w:szCs w:val="22"/>
              </w:rPr>
            </w:pPr>
          </w:p>
        </w:tc>
        <w:tc>
          <w:tcPr>
            <w:tcW w:w="3060" w:type="pct"/>
          </w:tcPr>
          <w:p w14:paraId="05523DD0" w14:textId="77777777" w:rsidR="006B4B8A" w:rsidRPr="007D6CF8" w:rsidRDefault="006B4B8A" w:rsidP="002D1AAA">
            <w:pPr>
              <w:pStyle w:val="BodyText"/>
              <w:rPr>
                <w:sz w:val="22"/>
                <w:szCs w:val="22"/>
              </w:rPr>
            </w:pPr>
          </w:p>
        </w:tc>
        <w:tc>
          <w:tcPr>
            <w:tcW w:w="116" w:type="pct"/>
          </w:tcPr>
          <w:p w14:paraId="3F1A100E" w14:textId="77777777" w:rsidR="006B4B8A" w:rsidRPr="007D6CF8" w:rsidRDefault="006B4B8A" w:rsidP="004540F5">
            <w:pPr>
              <w:pStyle w:val="BodyText"/>
              <w:rPr>
                <w:sz w:val="22"/>
                <w:szCs w:val="22"/>
              </w:rPr>
            </w:pPr>
          </w:p>
        </w:tc>
        <w:tc>
          <w:tcPr>
            <w:tcW w:w="547" w:type="pct"/>
          </w:tcPr>
          <w:p w14:paraId="65E6CB77" w14:textId="77777777" w:rsidR="006B4B8A" w:rsidRPr="007D6CF8" w:rsidRDefault="006B4B8A" w:rsidP="00E2316E">
            <w:pPr>
              <w:pStyle w:val="BodyText"/>
              <w:jc w:val="right"/>
              <w:rPr>
                <w:sz w:val="22"/>
                <w:szCs w:val="22"/>
                <w:u w:val="double"/>
              </w:rPr>
            </w:pPr>
          </w:p>
        </w:tc>
        <w:tc>
          <w:tcPr>
            <w:tcW w:w="962" w:type="pct"/>
          </w:tcPr>
          <w:p w14:paraId="62188106" w14:textId="77777777" w:rsidR="006B4B8A" w:rsidRPr="007D6CF8" w:rsidRDefault="006B4B8A" w:rsidP="00E2316E">
            <w:pPr>
              <w:pStyle w:val="BodyText"/>
              <w:jc w:val="right"/>
              <w:rPr>
                <w:sz w:val="22"/>
                <w:szCs w:val="22"/>
                <w:u w:val="double"/>
              </w:rPr>
            </w:pPr>
          </w:p>
        </w:tc>
        <w:tc>
          <w:tcPr>
            <w:tcW w:w="116" w:type="pct"/>
          </w:tcPr>
          <w:p w14:paraId="611AB97D" w14:textId="77777777" w:rsidR="006B4B8A" w:rsidRPr="007D6CF8" w:rsidRDefault="006B4B8A" w:rsidP="004540F5">
            <w:pPr>
              <w:pStyle w:val="BodyText"/>
              <w:rPr>
                <w:sz w:val="22"/>
                <w:szCs w:val="22"/>
              </w:rPr>
            </w:pPr>
          </w:p>
        </w:tc>
      </w:tr>
      <w:tr w:rsidR="006B4B8A" w:rsidRPr="007D6CF8" w14:paraId="4FE5D7BE" w14:textId="77777777" w:rsidTr="0061689E">
        <w:trPr>
          <w:trHeight w:hRule="exact" w:val="288"/>
        </w:trPr>
        <w:tc>
          <w:tcPr>
            <w:tcW w:w="199" w:type="pct"/>
          </w:tcPr>
          <w:p w14:paraId="29E6B541" w14:textId="77777777" w:rsidR="006B4B8A" w:rsidRPr="007D6CF8" w:rsidRDefault="006B4B8A" w:rsidP="004540F5">
            <w:pPr>
              <w:pStyle w:val="BodyText"/>
              <w:rPr>
                <w:sz w:val="22"/>
                <w:szCs w:val="22"/>
              </w:rPr>
            </w:pPr>
            <w:r w:rsidRPr="007D6CF8">
              <w:rPr>
                <w:sz w:val="22"/>
                <w:szCs w:val="22"/>
              </w:rPr>
              <w:t>8.</w:t>
            </w:r>
          </w:p>
        </w:tc>
        <w:tc>
          <w:tcPr>
            <w:tcW w:w="3060" w:type="pct"/>
          </w:tcPr>
          <w:p w14:paraId="12C441C1" w14:textId="77777777" w:rsidR="006B4B8A" w:rsidRPr="007D6CF8" w:rsidRDefault="006B4B8A" w:rsidP="002D1AAA">
            <w:pPr>
              <w:pStyle w:val="BodyText"/>
              <w:rPr>
                <w:sz w:val="22"/>
                <w:szCs w:val="22"/>
              </w:rPr>
            </w:pPr>
            <w:r w:rsidRPr="007D6CF8">
              <w:rPr>
                <w:sz w:val="22"/>
                <w:szCs w:val="22"/>
              </w:rPr>
              <w:t>Bad Debt Expense (670/770)</w:t>
            </w:r>
          </w:p>
        </w:tc>
        <w:tc>
          <w:tcPr>
            <w:tcW w:w="116" w:type="pct"/>
          </w:tcPr>
          <w:p w14:paraId="0E1B3300" w14:textId="77777777" w:rsidR="006B4B8A" w:rsidRPr="007D6CF8" w:rsidRDefault="006B4B8A" w:rsidP="004540F5">
            <w:pPr>
              <w:pStyle w:val="BodyText"/>
              <w:rPr>
                <w:sz w:val="22"/>
                <w:szCs w:val="22"/>
              </w:rPr>
            </w:pPr>
          </w:p>
        </w:tc>
        <w:tc>
          <w:tcPr>
            <w:tcW w:w="547" w:type="pct"/>
          </w:tcPr>
          <w:p w14:paraId="44804F15" w14:textId="77777777" w:rsidR="006B4B8A" w:rsidRPr="007D6CF8" w:rsidRDefault="006B4B8A" w:rsidP="00E2316E">
            <w:pPr>
              <w:pStyle w:val="BodyText"/>
              <w:jc w:val="right"/>
              <w:rPr>
                <w:sz w:val="22"/>
                <w:szCs w:val="22"/>
                <w:u w:val="double"/>
              </w:rPr>
            </w:pPr>
          </w:p>
        </w:tc>
        <w:tc>
          <w:tcPr>
            <w:tcW w:w="962" w:type="pct"/>
          </w:tcPr>
          <w:p w14:paraId="0966A86E" w14:textId="77777777" w:rsidR="006B4B8A" w:rsidRPr="007D6CF8" w:rsidRDefault="006B4B8A" w:rsidP="00E2316E">
            <w:pPr>
              <w:pStyle w:val="BodyText"/>
              <w:jc w:val="right"/>
              <w:rPr>
                <w:sz w:val="22"/>
                <w:szCs w:val="22"/>
                <w:u w:val="double"/>
              </w:rPr>
            </w:pPr>
          </w:p>
        </w:tc>
        <w:tc>
          <w:tcPr>
            <w:tcW w:w="116" w:type="pct"/>
          </w:tcPr>
          <w:p w14:paraId="42584898" w14:textId="77777777" w:rsidR="006B4B8A" w:rsidRPr="007D6CF8" w:rsidRDefault="006B4B8A" w:rsidP="004540F5">
            <w:pPr>
              <w:pStyle w:val="BodyText"/>
              <w:rPr>
                <w:sz w:val="22"/>
                <w:szCs w:val="22"/>
              </w:rPr>
            </w:pPr>
          </w:p>
        </w:tc>
      </w:tr>
      <w:tr w:rsidR="006B4B8A" w:rsidRPr="007D6CF8" w14:paraId="375B7162" w14:textId="77777777" w:rsidTr="0061689E">
        <w:trPr>
          <w:trHeight w:hRule="exact" w:val="288"/>
        </w:trPr>
        <w:tc>
          <w:tcPr>
            <w:tcW w:w="199" w:type="pct"/>
          </w:tcPr>
          <w:p w14:paraId="3F927CC6" w14:textId="77777777" w:rsidR="006B4B8A" w:rsidRPr="007D6CF8" w:rsidRDefault="006B4B8A" w:rsidP="004540F5">
            <w:pPr>
              <w:pStyle w:val="BodyText"/>
              <w:rPr>
                <w:sz w:val="22"/>
                <w:szCs w:val="22"/>
              </w:rPr>
            </w:pPr>
          </w:p>
        </w:tc>
        <w:tc>
          <w:tcPr>
            <w:tcW w:w="3060" w:type="pct"/>
          </w:tcPr>
          <w:p w14:paraId="71C98F38" w14:textId="47661881" w:rsidR="006B4B8A" w:rsidRPr="007D6CF8" w:rsidRDefault="006B4B8A" w:rsidP="002D1AAA">
            <w:pPr>
              <w:pStyle w:val="BodyText"/>
              <w:rPr>
                <w:sz w:val="22"/>
                <w:szCs w:val="22"/>
              </w:rPr>
            </w:pPr>
            <w:r w:rsidRPr="007D6CF8">
              <w:rPr>
                <w:sz w:val="22"/>
                <w:szCs w:val="22"/>
              </w:rPr>
              <w:t>To reflect average of three years of bad debt expense</w:t>
            </w:r>
            <w:r w:rsidR="004C4FE2">
              <w:rPr>
                <w:sz w:val="22"/>
                <w:szCs w:val="22"/>
              </w:rPr>
              <w:t>s</w:t>
            </w:r>
            <w:r w:rsidRPr="007D6CF8">
              <w:rPr>
                <w:sz w:val="22"/>
                <w:szCs w:val="22"/>
              </w:rPr>
              <w:t>.</w:t>
            </w:r>
          </w:p>
        </w:tc>
        <w:tc>
          <w:tcPr>
            <w:tcW w:w="116" w:type="pct"/>
          </w:tcPr>
          <w:p w14:paraId="5C8848A2" w14:textId="77777777" w:rsidR="006B4B8A" w:rsidRPr="007D6CF8" w:rsidRDefault="006B4B8A" w:rsidP="004540F5">
            <w:pPr>
              <w:pStyle w:val="BodyText"/>
              <w:rPr>
                <w:sz w:val="22"/>
                <w:szCs w:val="22"/>
              </w:rPr>
            </w:pPr>
          </w:p>
        </w:tc>
        <w:tc>
          <w:tcPr>
            <w:tcW w:w="547" w:type="pct"/>
          </w:tcPr>
          <w:p w14:paraId="73576144" w14:textId="77777777" w:rsidR="006B4B8A" w:rsidRPr="007D6CF8" w:rsidRDefault="006B4B8A" w:rsidP="00E2316E">
            <w:pPr>
              <w:pStyle w:val="BodyText"/>
              <w:jc w:val="right"/>
              <w:rPr>
                <w:sz w:val="22"/>
                <w:szCs w:val="22"/>
                <w:u w:val="double"/>
              </w:rPr>
            </w:pPr>
            <w:r w:rsidRPr="007D6CF8">
              <w:rPr>
                <w:sz w:val="22"/>
                <w:szCs w:val="22"/>
                <w:u w:val="double"/>
              </w:rPr>
              <w:t>($289)</w:t>
            </w:r>
          </w:p>
        </w:tc>
        <w:tc>
          <w:tcPr>
            <w:tcW w:w="962" w:type="pct"/>
          </w:tcPr>
          <w:p w14:paraId="7A3B558D" w14:textId="77777777" w:rsidR="006B4B8A" w:rsidRPr="007D6CF8" w:rsidRDefault="006B4B8A" w:rsidP="00E2316E">
            <w:pPr>
              <w:pStyle w:val="BodyText"/>
              <w:jc w:val="right"/>
              <w:rPr>
                <w:sz w:val="22"/>
                <w:szCs w:val="22"/>
                <w:u w:val="double"/>
              </w:rPr>
            </w:pPr>
            <w:r w:rsidRPr="007D6CF8">
              <w:rPr>
                <w:sz w:val="22"/>
                <w:szCs w:val="22"/>
                <w:u w:val="double"/>
              </w:rPr>
              <w:t>($725)</w:t>
            </w:r>
          </w:p>
        </w:tc>
        <w:tc>
          <w:tcPr>
            <w:tcW w:w="116" w:type="pct"/>
          </w:tcPr>
          <w:p w14:paraId="514DF922" w14:textId="77777777" w:rsidR="006B4B8A" w:rsidRPr="007D6CF8" w:rsidRDefault="006B4B8A" w:rsidP="004540F5">
            <w:pPr>
              <w:pStyle w:val="BodyText"/>
              <w:rPr>
                <w:sz w:val="22"/>
                <w:szCs w:val="22"/>
              </w:rPr>
            </w:pPr>
          </w:p>
        </w:tc>
      </w:tr>
      <w:tr w:rsidR="006B4B8A" w:rsidRPr="007D6CF8" w14:paraId="59620ADB" w14:textId="77777777" w:rsidTr="0061689E">
        <w:trPr>
          <w:trHeight w:hRule="exact" w:val="288"/>
        </w:trPr>
        <w:tc>
          <w:tcPr>
            <w:tcW w:w="199" w:type="pct"/>
          </w:tcPr>
          <w:p w14:paraId="4A1982E2" w14:textId="77777777" w:rsidR="006B4B8A" w:rsidRPr="007D6CF8" w:rsidRDefault="006B4B8A" w:rsidP="004540F5">
            <w:pPr>
              <w:pStyle w:val="BodyText"/>
              <w:rPr>
                <w:sz w:val="22"/>
                <w:szCs w:val="22"/>
              </w:rPr>
            </w:pPr>
          </w:p>
        </w:tc>
        <w:tc>
          <w:tcPr>
            <w:tcW w:w="3060" w:type="pct"/>
          </w:tcPr>
          <w:p w14:paraId="4FBF007A" w14:textId="77777777" w:rsidR="006B4B8A" w:rsidRPr="007D6CF8" w:rsidRDefault="006B4B8A" w:rsidP="002D1AAA">
            <w:pPr>
              <w:pStyle w:val="BodyText"/>
              <w:rPr>
                <w:sz w:val="22"/>
                <w:szCs w:val="22"/>
              </w:rPr>
            </w:pPr>
          </w:p>
        </w:tc>
        <w:tc>
          <w:tcPr>
            <w:tcW w:w="116" w:type="pct"/>
          </w:tcPr>
          <w:p w14:paraId="6D822322" w14:textId="77777777" w:rsidR="006B4B8A" w:rsidRPr="007D6CF8" w:rsidRDefault="006B4B8A" w:rsidP="004540F5">
            <w:pPr>
              <w:pStyle w:val="BodyText"/>
              <w:rPr>
                <w:sz w:val="22"/>
                <w:szCs w:val="22"/>
              </w:rPr>
            </w:pPr>
          </w:p>
        </w:tc>
        <w:tc>
          <w:tcPr>
            <w:tcW w:w="547" w:type="pct"/>
          </w:tcPr>
          <w:p w14:paraId="348AAEE3" w14:textId="77777777" w:rsidR="006B4B8A" w:rsidRPr="007D6CF8" w:rsidRDefault="006B4B8A" w:rsidP="00E2316E">
            <w:pPr>
              <w:pStyle w:val="BodyText"/>
              <w:jc w:val="right"/>
              <w:rPr>
                <w:sz w:val="22"/>
                <w:szCs w:val="22"/>
                <w:u w:val="double"/>
              </w:rPr>
            </w:pPr>
          </w:p>
        </w:tc>
        <w:tc>
          <w:tcPr>
            <w:tcW w:w="962" w:type="pct"/>
          </w:tcPr>
          <w:p w14:paraId="476404B8" w14:textId="77777777" w:rsidR="006B4B8A" w:rsidRPr="007D6CF8" w:rsidRDefault="006B4B8A" w:rsidP="00E2316E">
            <w:pPr>
              <w:pStyle w:val="BodyText"/>
              <w:jc w:val="right"/>
              <w:rPr>
                <w:sz w:val="22"/>
                <w:szCs w:val="22"/>
                <w:u w:val="double"/>
              </w:rPr>
            </w:pPr>
          </w:p>
        </w:tc>
        <w:tc>
          <w:tcPr>
            <w:tcW w:w="116" w:type="pct"/>
          </w:tcPr>
          <w:p w14:paraId="6315E0E8" w14:textId="77777777" w:rsidR="006B4B8A" w:rsidRPr="007D6CF8" w:rsidRDefault="006B4B8A" w:rsidP="004540F5">
            <w:pPr>
              <w:pStyle w:val="BodyText"/>
              <w:rPr>
                <w:sz w:val="22"/>
                <w:szCs w:val="22"/>
              </w:rPr>
            </w:pPr>
          </w:p>
        </w:tc>
      </w:tr>
      <w:tr w:rsidR="006B4B8A" w:rsidRPr="007D6CF8" w14:paraId="4B4E6BE0" w14:textId="77777777" w:rsidTr="0061689E">
        <w:trPr>
          <w:trHeight w:hRule="exact" w:val="288"/>
        </w:trPr>
        <w:tc>
          <w:tcPr>
            <w:tcW w:w="199" w:type="pct"/>
          </w:tcPr>
          <w:p w14:paraId="214766F3" w14:textId="77777777" w:rsidR="006B4B8A" w:rsidRPr="007D6CF8" w:rsidRDefault="006B4B8A" w:rsidP="004540F5">
            <w:pPr>
              <w:pStyle w:val="BodyText"/>
              <w:rPr>
                <w:sz w:val="22"/>
                <w:szCs w:val="22"/>
              </w:rPr>
            </w:pPr>
            <w:r w:rsidRPr="007D6CF8">
              <w:rPr>
                <w:sz w:val="22"/>
                <w:szCs w:val="22"/>
              </w:rPr>
              <w:t>9.</w:t>
            </w:r>
          </w:p>
        </w:tc>
        <w:tc>
          <w:tcPr>
            <w:tcW w:w="3060" w:type="pct"/>
          </w:tcPr>
          <w:p w14:paraId="4B4547A0" w14:textId="77777777" w:rsidR="006B4B8A" w:rsidRPr="007D6CF8" w:rsidRDefault="006B4B8A" w:rsidP="002D1AAA">
            <w:pPr>
              <w:pStyle w:val="BodyText"/>
              <w:rPr>
                <w:sz w:val="22"/>
                <w:szCs w:val="22"/>
              </w:rPr>
            </w:pPr>
            <w:r w:rsidRPr="007D6CF8">
              <w:rPr>
                <w:sz w:val="22"/>
                <w:szCs w:val="22"/>
              </w:rPr>
              <w:t>Miscellaneous Expense (675/775)</w:t>
            </w:r>
          </w:p>
        </w:tc>
        <w:tc>
          <w:tcPr>
            <w:tcW w:w="116" w:type="pct"/>
          </w:tcPr>
          <w:p w14:paraId="3BD9ACAD" w14:textId="77777777" w:rsidR="006B4B8A" w:rsidRPr="007D6CF8" w:rsidRDefault="006B4B8A" w:rsidP="004540F5">
            <w:pPr>
              <w:pStyle w:val="BodyText"/>
              <w:rPr>
                <w:sz w:val="22"/>
                <w:szCs w:val="22"/>
              </w:rPr>
            </w:pPr>
          </w:p>
        </w:tc>
        <w:tc>
          <w:tcPr>
            <w:tcW w:w="547" w:type="pct"/>
          </w:tcPr>
          <w:p w14:paraId="28C243BD" w14:textId="77777777" w:rsidR="006B4B8A" w:rsidRPr="007D6CF8" w:rsidRDefault="006B4B8A" w:rsidP="00E2316E">
            <w:pPr>
              <w:pStyle w:val="BodyText"/>
              <w:jc w:val="right"/>
              <w:rPr>
                <w:sz w:val="22"/>
                <w:szCs w:val="22"/>
                <w:u w:val="double"/>
              </w:rPr>
            </w:pPr>
          </w:p>
        </w:tc>
        <w:tc>
          <w:tcPr>
            <w:tcW w:w="962" w:type="pct"/>
          </w:tcPr>
          <w:p w14:paraId="3FAD69CD" w14:textId="77777777" w:rsidR="006B4B8A" w:rsidRPr="007D6CF8" w:rsidRDefault="006B4B8A" w:rsidP="00E2316E">
            <w:pPr>
              <w:pStyle w:val="BodyText"/>
              <w:jc w:val="right"/>
              <w:rPr>
                <w:sz w:val="22"/>
                <w:szCs w:val="22"/>
                <w:u w:val="double"/>
              </w:rPr>
            </w:pPr>
          </w:p>
        </w:tc>
        <w:tc>
          <w:tcPr>
            <w:tcW w:w="116" w:type="pct"/>
          </w:tcPr>
          <w:p w14:paraId="7AC0A387" w14:textId="77777777" w:rsidR="006B4B8A" w:rsidRPr="007D6CF8" w:rsidRDefault="006B4B8A" w:rsidP="004540F5">
            <w:pPr>
              <w:pStyle w:val="BodyText"/>
              <w:rPr>
                <w:sz w:val="22"/>
                <w:szCs w:val="22"/>
              </w:rPr>
            </w:pPr>
          </w:p>
        </w:tc>
      </w:tr>
      <w:tr w:rsidR="006B4B8A" w:rsidRPr="007D6CF8" w14:paraId="7D16136A" w14:textId="77777777" w:rsidTr="0061689E">
        <w:trPr>
          <w:trHeight w:hRule="exact" w:val="288"/>
        </w:trPr>
        <w:tc>
          <w:tcPr>
            <w:tcW w:w="199" w:type="pct"/>
          </w:tcPr>
          <w:p w14:paraId="1A8D57B4" w14:textId="77777777" w:rsidR="006B4B8A" w:rsidRPr="007D6CF8" w:rsidRDefault="006B4B8A" w:rsidP="004540F5">
            <w:pPr>
              <w:pStyle w:val="BodyText"/>
              <w:rPr>
                <w:sz w:val="22"/>
                <w:szCs w:val="22"/>
              </w:rPr>
            </w:pPr>
          </w:p>
        </w:tc>
        <w:tc>
          <w:tcPr>
            <w:tcW w:w="3060" w:type="pct"/>
          </w:tcPr>
          <w:p w14:paraId="3B6A5A60" w14:textId="1E31309D" w:rsidR="006B4B8A" w:rsidRPr="007D6CF8" w:rsidRDefault="006B4B8A" w:rsidP="00393049">
            <w:pPr>
              <w:pStyle w:val="BodyText"/>
              <w:rPr>
                <w:sz w:val="22"/>
                <w:szCs w:val="22"/>
              </w:rPr>
            </w:pPr>
            <w:r w:rsidRPr="007D6CF8">
              <w:rPr>
                <w:sz w:val="22"/>
                <w:szCs w:val="22"/>
              </w:rPr>
              <w:t xml:space="preserve">To reflect reclassification of </w:t>
            </w:r>
            <w:r w:rsidR="00393049">
              <w:rPr>
                <w:sz w:val="22"/>
                <w:szCs w:val="22"/>
              </w:rPr>
              <w:t>F</w:t>
            </w:r>
            <w:r w:rsidRPr="007D6CF8">
              <w:rPr>
                <w:sz w:val="22"/>
                <w:szCs w:val="22"/>
              </w:rPr>
              <w:t>RWA membership</w:t>
            </w:r>
            <w:r w:rsidR="00393049">
              <w:rPr>
                <w:sz w:val="22"/>
                <w:szCs w:val="22"/>
              </w:rPr>
              <w:t>.</w:t>
            </w:r>
          </w:p>
        </w:tc>
        <w:tc>
          <w:tcPr>
            <w:tcW w:w="116" w:type="pct"/>
          </w:tcPr>
          <w:p w14:paraId="7A19E160" w14:textId="77777777" w:rsidR="006B4B8A" w:rsidRPr="007D6CF8" w:rsidRDefault="006B4B8A" w:rsidP="004540F5">
            <w:pPr>
              <w:pStyle w:val="BodyText"/>
              <w:rPr>
                <w:sz w:val="22"/>
                <w:szCs w:val="22"/>
              </w:rPr>
            </w:pPr>
          </w:p>
        </w:tc>
        <w:tc>
          <w:tcPr>
            <w:tcW w:w="547" w:type="pct"/>
          </w:tcPr>
          <w:p w14:paraId="4DE80B2C" w14:textId="77777777" w:rsidR="006B4B8A" w:rsidRPr="007D6CF8" w:rsidRDefault="006B4B8A" w:rsidP="00E2316E">
            <w:pPr>
              <w:pStyle w:val="BodyText"/>
              <w:jc w:val="right"/>
              <w:rPr>
                <w:sz w:val="22"/>
                <w:szCs w:val="22"/>
                <w:u w:val="double"/>
              </w:rPr>
            </w:pPr>
            <w:r w:rsidRPr="007D6CF8">
              <w:rPr>
                <w:sz w:val="22"/>
                <w:szCs w:val="22"/>
                <w:u w:val="double"/>
              </w:rPr>
              <w:t>$560</w:t>
            </w:r>
          </w:p>
        </w:tc>
        <w:tc>
          <w:tcPr>
            <w:tcW w:w="962" w:type="pct"/>
          </w:tcPr>
          <w:p w14:paraId="5A017505" w14:textId="77777777" w:rsidR="006B4B8A" w:rsidRPr="007D6CF8" w:rsidRDefault="006B4B8A" w:rsidP="00E2316E">
            <w:pPr>
              <w:pStyle w:val="BodyText"/>
              <w:jc w:val="right"/>
              <w:rPr>
                <w:sz w:val="22"/>
                <w:szCs w:val="22"/>
                <w:u w:val="double"/>
              </w:rPr>
            </w:pPr>
            <w:r w:rsidRPr="007D6CF8">
              <w:rPr>
                <w:sz w:val="22"/>
                <w:szCs w:val="22"/>
                <w:u w:val="double"/>
              </w:rPr>
              <w:t>$0</w:t>
            </w:r>
          </w:p>
        </w:tc>
        <w:tc>
          <w:tcPr>
            <w:tcW w:w="116" w:type="pct"/>
          </w:tcPr>
          <w:p w14:paraId="04F31916" w14:textId="77777777" w:rsidR="006B4B8A" w:rsidRPr="007D6CF8" w:rsidRDefault="006B4B8A" w:rsidP="004540F5">
            <w:pPr>
              <w:pStyle w:val="BodyText"/>
              <w:rPr>
                <w:sz w:val="22"/>
                <w:szCs w:val="22"/>
              </w:rPr>
            </w:pPr>
          </w:p>
        </w:tc>
      </w:tr>
      <w:tr w:rsidR="006B4B8A" w:rsidRPr="007D6CF8" w14:paraId="4CCE0EBB" w14:textId="77777777" w:rsidTr="0061689E">
        <w:trPr>
          <w:trHeight w:hRule="exact" w:val="288"/>
        </w:trPr>
        <w:tc>
          <w:tcPr>
            <w:tcW w:w="199" w:type="pct"/>
          </w:tcPr>
          <w:p w14:paraId="52F3D313" w14:textId="77777777" w:rsidR="006B4B8A" w:rsidRPr="007D6CF8" w:rsidRDefault="006B4B8A" w:rsidP="004540F5">
            <w:pPr>
              <w:pStyle w:val="BodyText"/>
              <w:rPr>
                <w:sz w:val="22"/>
                <w:szCs w:val="22"/>
              </w:rPr>
            </w:pPr>
          </w:p>
        </w:tc>
        <w:tc>
          <w:tcPr>
            <w:tcW w:w="3060" w:type="pct"/>
          </w:tcPr>
          <w:p w14:paraId="6EF56C9F" w14:textId="77777777" w:rsidR="006B4B8A" w:rsidRPr="007D6CF8" w:rsidRDefault="006B4B8A" w:rsidP="002D1AAA">
            <w:pPr>
              <w:pStyle w:val="BodyText"/>
              <w:rPr>
                <w:sz w:val="22"/>
                <w:szCs w:val="22"/>
              </w:rPr>
            </w:pPr>
          </w:p>
        </w:tc>
        <w:tc>
          <w:tcPr>
            <w:tcW w:w="116" w:type="pct"/>
          </w:tcPr>
          <w:p w14:paraId="5854FF1B" w14:textId="77777777" w:rsidR="006B4B8A" w:rsidRPr="007D6CF8" w:rsidRDefault="006B4B8A" w:rsidP="004540F5">
            <w:pPr>
              <w:pStyle w:val="BodyText"/>
              <w:rPr>
                <w:sz w:val="22"/>
                <w:szCs w:val="22"/>
              </w:rPr>
            </w:pPr>
          </w:p>
        </w:tc>
        <w:tc>
          <w:tcPr>
            <w:tcW w:w="547" w:type="pct"/>
          </w:tcPr>
          <w:p w14:paraId="4FCB85A6" w14:textId="77777777" w:rsidR="006B4B8A" w:rsidRPr="007D6CF8" w:rsidRDefault="006B4B8A" w:rsidP="00E2316E">
            <w:pPr>
              <w:pStyle w:val="BodyText"/>
              <w:jc w:val="right"/>
              <w:rPr>
                <w:sz w:val="22"/>
                <w:szCs w:val="22"/>
                <w:u w:val="double"/>
              </w:rPr>
            </w:pPr>
          </w:p>
        </w:tc>
        <w:tc>
          <w:tcPr>
            <w:tcW w:w="962" w:type="pct"/>
          </w:tcPr>
          <w:p w14:paraId="4DD31F26" w14:textId="77777777" w:rsidR="006B4B8A" w:rsidRPr="007D6CF8" w:rsidRDefault="006B4B8A" w:rsidP="00E2316E">
            <w:pPr>
              <w:pStyle w:val="BodyText"/>
              <w:jc w:val="right"/>
              <w:rPr>
                <w:sz w:val="22"/>
                <w:szCs w:val="22"/>
                <w:u w:val="double"/>
              </w:rPr>
            </w:pPr>
          </w:p>
        </w:tc>
        <w:tc>
          <w:tcPr>
            <w:tcW w:w="116" w:type="pct"/>
          </w:tcPr>
          <w:p w14:paraId="375ED996" w14:textId="77777777" w:rsidR="006B4B8A" w:rsidRPr="007D6CF8" w:rsidRDefault="006B4B8A" w:rsidP="004540F5">
            <w:pPr>
              <w:pStyle w:val="BodyText"/>
              <w:rPr>
                <w:sz w:val="22"/>
                <w:szCs w:val="22"/>
              </w:rPr>
            </w:pPr>
          </w:p>
        </w:tc>
      </w:tr>
      <w:tr w:rsidR="006B4B8A" w:rsidRPr="007D6CF8" w14:paraId="79AA50E0" w14:textId="77777777" w:rsidTr="0061689E">
        <w:trPr>
          <w:trHeight w:hRule="exact" w:val="288"/>
        </w:trPr>
        <w:tc>
          <w:tcPr>
            <w:tcW w:w="199" w:type="pct"/>
          </w:tcPr>
          <w:p w14:paraId="18180177" w14:textId="77777777" w:rsidR="006B4B8A" w:rsidRPr="007D6CF8" w:rsidRDefault="006B4B8A" w:rsidP="004540F5">
            <w:pPr>
              <w:pStyle w:val="BodyText"/>
              <w:rPr>
                <w:sz w:val="22"/>
                <w:szCs w:val="22"/>
              </w:rPr>
            </w:pPr>
          </w:p>
        </w:tc>
        <w:tc>
          <w:tcPr>
            <w:tcW w:w="3060" w:type="pct"/>
          </w:tcPr>
          <w:p w14:paraId="6BFCEA6D" w14:textId="77777777" w:rsidR="006B4B8A" w:rsidRPr="007D6CF8" w:rsidRDefault="006B4B8A" w:rsidP="0061689E">
            <w:pPr>
              <w:pStyle w:val="BodyText"/>
              <w:rPr>
                <w:b/>
                <w:sz w:val="22"/>
                <w:szCs w:val="22"/>
              </w:rPr>
            </w:pPr>
            <w:r w:rsidRPr="007D6CF8">
              <w:rPr>
                <w:b/>
                <w:sz w:val="22"/>
                <w:szCs w:val="22"/>
              </w:rPr>
              <w:t xml:space="preserve">TOTAL </w:t>
            </w:r>
            <w:r w:rsidR="0061689E">
              <w:rPr>
                <w:b/>
                <w:sz w:val="22"/>
                <w:szCs w:val="22"/>
              </w:rPr>
              <w:t>O&amp;M</w:t>
            </w:r>
            <w:r w:rsidRPr="007D6CF8">
              <w:rPr>
                <w:b/>
                <w:sz w:val="22"/>
                <w:szCs w:val="22"/>
              </w:rPr>
              <w:t xml:space="preserve"> ADJUSTMENTS</w:t>
            </w:r>
          </w:p>
        </w:tc>
        <w:tc>
          <w:tcPr>
            <w:tcW w:w="116" w:type="pct"/>
          </w:tcPr>
          <w:p w14:paraId="60BA3A47" w14:textId="77777777" w:rsidR="006B4B8A" w:rsidRPr="007D6CF8" w:rsidRDefault="006B4B8A" w:rsidP="004540F5">
            <w:pPr>
              <w:pStyle w:val="BodyText"/>
              <w:rPr>
                <w:sz w:val="22"/>
                <w:szCs w:val="22"/>
              </w:rPr>
            </w:pPr>
          </w:p>
        </w:tc>
        <w:tc>
          <w:tcPr>
            <w:tcW w:w="547" w:type="pct"/>
          </w:tcPr>
          <w:p w14:paraId="635A982C" w14:textId="77777777" w:rsidR="006B4B8A" w:rsidRPr="007D6CF8" w:rsidRDefault="006B4B8A" w:rsidP="00E2316E">
            <w:pPr>
              <w:pStyle w:val="BodyText"/>
              <w:jc w:val="right"/>
              <w:rPr>
                <w:sz w:val="22"/>
                <w:szCs w:val="22"/>
                <w:u w:val="double"/>
              </w:rPr>
            </w:pPr>
            <w:r w:rsidRPr="007D6CF8">
              <w:rPr>
                <w:sz w:val="22"/>
                <w:szCs w:val="22"/>
                <w:u w:val="double"/>
              </w:rPr>
              <w:t>($2,744)</w:t>
            </w:r>
          </w:p>
        </w:tc>
        <w:tc>
          <w:tcPr>
            <w:tcW w:w="962" w:type="pct"/>
          </w:tcPr>
          <w:p w14:paraId="258CBCC8" w14:textId="77777777" w:rsidR="006B4B8A" w:rsidRPr="007D6CF8" w:rsidRDefault="006B4B8A" w:rsidP="00E2316E">
            <w:pPr>
              <w:pStyle w:val="BodyText"/>
              <w:jc w:val="right"/>
              <w:rPr>
                <w:sz w:val="22"/>
                <w:szCs w:val="22"/>
                <w:u w:val="double"/>
              </w:rPr>
            </w:pPr>
            <w:r w:rsidRPr="007D6CF8">
              <w:rPr>
                <w:sz w:val="22"/>
                <w:szCs w:val="22"/>
                <w:u w:val="double"/>
              </w:rPr>
              <w:t>($597)</w:t>
            </w:r>
          </w:p>
        </w:tc>
        <w:tc>
          <w:tcPr>
            <w:tcW w:w="116" w:type="pct"/>
          </w:tcPr>
          <w:p w14:paraId="2333149B" w14:textId="77777777" w:rsidR="006B4B8A" w:rsidRPr="007D6CF8" w:rsidRDefault="006B4B8A" w:rsidP="004540F5">
            <w:pPr>
              <w:pStyle w:val="BodyText"/>
              <w:rPr>
                <w:sz w:val="22"/>
                <w:szCs w:val="22"/>
              </w:rPr>
            </w:pPr>
          </w:p>
        </w:tc>
      </w:tr>
      <w:tr w:rsidR="006B4B8A" w:rsidRPr="007D6CF8" w14:paraId="54D949C7" w14:textId="77777777" w:rsidTr="0061689E">
        <w:trPr>
          <w:trHeight w:hRule="exact" w:val="288"/>
        </w:trPr>
        <w:tc>
          <w:tcPr>
            <w:tcW w:w="199" w:type="pct"/>
          </w:tcPr>
          <w:p w14:paraId="15EDA806" w14:textId="77777777" w:rsidR="006B4B8A" w:rsidRPr="007D6CF8" w:rsidRDefault="006B4B8A" w:rsidP="004540F5">
            <w:pPr>
              <w:pStyle w:val="BodyText"/>
              <w:rPr>
                <w:sz w:val="22"/>
                <w:szCs w:val="22"/>
              </w:rPr>
            </w:pPr>
          </w:p>
        </w:tc>
        <w:tc>
          <w:tcPr>
            <w:tcW w:w="3060" w:type="pct"/>
          </w:tcPr>
          <w:p w14:paraId="5953B164" w14:textId="77777777" w:rsidR="006B4B8A" w:rsidRPr="007D6CF8" w:rsidRDefault="006B4B8A" w:rsidP="002D1AAA">
            <w:pPr>
              <w:pStyle w:val="BodyText"/>
              <w:rPr>
                <w:sz w:val="22"/>
                <w:szCs w:val="22"/>
              </w:rPr>
            </w:pPr>
          </w:p>
        </w:tc>
        <w:tc>
          <w:tcPr>
            <w:tcW w:w="116" w:type="pct"/>
          </w:tcPr>
          <w:p w14:paraId="7AC9208B" w14:textId="77777777" w:rsidR="006B4B8A" w:rsidRPr="007D6CF8" w:rsidRDefault="006B4B8A" w:rsidP="004540F5">
            <w:pPr>
              <w:pStyle w:val="BodyText"/>
              <w:rPr>
                <w:sz w:val="22"/>
                <w:szCs w:val="22"/>
              </w:rPr>
            </w:pPr>
          </w:p>
        </w:tc>
        <w:tc>
          <w:tcPr>
            <w:tcW w:w="547" w:type="pct"/>
          </w:tcPr>
          <w:p w14:paraId="10F25ED3" w14:textId="77777777" w:rsidR="006B4B8A" w:rsidRPr="007D6CF8" w:rsidRDefault="006B4B8A" w:rsidP="00E2316E">
            <w:pPr>
              <w:pStyle w:val="BodyText"/>
              <w:jc w:val="right"/>
              <w:rPr>
                <w:sz w:val="22"/>
                <w:szCs w:val="22"/>
              </w:rPr>
            </w:pPr>
          </w:p>
        </w:tc>
        <w:tc>
          <w:tcPr>
            <w:tcW w:w="962" w:type="pct"/>
          </w:tcPr>
          <w:p w14:paraId="3D2C6E8A" w14:textId="77777777" w:rsidR="006B4B8A" w:rsidRPr="007D6CF8" w:rsidRDefault="006B4B8A" w:rsidP="00E2316E">
            <w:pPr>
              <w:pStyle w:val="BodyText"/>
              <w:jc w:val="right"/>
              <w:rPr>
                <w:sz w:val="22"/>
                <w:szCs w:val="22"/>
              </w:rPr>
            </w:pPr>
          </w:p>
        </w:tc>
        <w:tc>
          <w:tcPr>
            <w:tcW w:w="116" w:type="pct"/>
          </w:tcPr>
          <w:p w14:paraId="6C996C36" w14:textId="77777777" w:rsidR="006B4B8A" w:rsidRPr="007D6CF8" w:rsidRDefault="006B4B8A" w:rsidP="004540F5">
            <w:pPr>
              <w:pStyle w:val="BodyText"/>
              <w:rPr>
                <w:sz w:val="22"/>
                <w:szCs w:val="22"/>
              </w:rPr>
            </w:pPr>
          </w:p>
        </w:tc>
      </w:tr>
    </w:tbl>
    <w:p w14:paraId="522ED947" w14:textId="627578E3" w:rsidR="00AD772B" w:rsidRPr="007D6CF8" w:rsidRDefault="003D0D08" w:rsidP="004540F5">
      <w:pPr>
        <w:pStyle w:val="BodyText"/>
        <w:rPr>
          <w:sz w:val="22"/>
          <w:szCs w:val="22"/>
        </w:rPr>
      </w:pPr>
      <w:r w:rsidRPr="00C9450F">
        <w:fldChar w:fldCharType="begin"/>
      </w:r>
      <w:r w:rsidRPr="00C9450F">
        <w:instrText xml:space="preserve"> TC "</w:instrText>
      </w:r>
      <w:bookmarkStart w:id="44" w:name="_Toc119480920"/>
      <w:r w:rsidRPr="00C9450F">
        <w:tab/>
      </w:r>
      <w:r>
        <w:instrText>Schedule No. 3-C Adjustments to Operating Income</w:instrText>
      </w:r>
      <w:bookmarkEnd w:id="44"/>
      <w:r w:rsidRPr="00C9450F">
        <w:instrText xml:space="preserve">" \l 1 </w:instrText>
      </w:r>
      <w:r w:rsidRPr="00C9450F">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3"/>
        <w:gridCol w:w="5852"/>
        <w:gridCol w:w="229"/>
        <w:gridCol w:w="1048"/>
        <w:gridCol w:w="1842"/>
        <w:gridCol w:w="222"/>
      </w:tblGrid>
      <w:tr w:rsidR="00E2316E" w:rsidRPr="007D6CF8" w14:paraId="342C5945" w14:textId="77777777" w:rsidTr="00C84AFD">
        <w:trPr>
          <w:trHeight w:hRule="exact" w:val="288"/>
        </w:trPr>
        <w:tc>
          <w:tcPr>
            <w:tcW w:w="222" w:type="pct"/>
            <w:tcBorders>
              <w:top w:val="single" w:sz="4" w:space="0" w:color="auto"/>
            </w:tcBorders>
          </w:tcPr>
          <w:p w14:paraId="6A525D6B" w14:textId="77777777" w:rsidR="006B4B8A" w:rsidRPr="007D6CF8" w:rsidRDefault="006B4B8A" w:rsidP="007D6CF8">
            <w:pPr>
              <w:pStyle w:val="BodyText"/>
              <w:rPr>
                <w:b/>
                <w:sz w:val="22"/>
                <w:szCs w:val="22"/>
              </w:rPr>
            </w:pPr>
          </w:p>
        </w:tc>
        <w:tc>
          <w:tcPr>
            <w:tcW w:w="3077" w:type="pct"/>
            <w:tcBorders>
              <w:top w:val="single" w:sz="4" w:space="0" w:color="auto"/>
            </w:tcBorders>
          </w:tcPr>
          <w:p w14:paraId="74D6CFE6" w14:textId="77777777" w:rsidR="006B4B8A" w:rsidRPr="007D6CF8" w:rsidRDefault="006B4B8A" w:rsidP="007D6CF8">
            <w:pPr>
              <w:pStyle w:val="BodyText"/>
              <w:rPr>
                <w:b/>
                <w:sz w:val="22"/>
                <w:szCs w:val="22"/>
              </w:rPr>
            </w:pPr>
            <w:r w:rsidRPr="007D6CF8">
              <w:rPr>
                <w:b/>
                <w:sz w:val="22"/>
                <w:szCs w:val="22"/>
              </w:rPr>
              <w:t>CHC VII, LTD.</w:t>
            </w:r>
          </w:p>
        </w:tc>
        <w:tc>
          <w:tcPr>
            <w:tcW w:w="141" w:type="pct"/>
            <w:tcBorders>
              <w:top w:val="single" w:sz="4" w:space="0" w:color="auto"/>
            </w:tcBorders>
          </w:tcPr>
          <w:p w14:paraId="6FF29852" w14:textId="77777777" w:rsidR="006B4B8A" w:rsidRPr="007D6CF8" w:rsidRDefault="006B4B8A" w:rsidP="007D6CF8">
            <w:pPr>
              <w:pStyle w:val="BodyText"/>
              <w:rPr>
                <w:b/>
                <w:sz w:val="22"/>
                <w:szCs w:val="22"/>
              </w:rPr>
            </w:pPr>
          </w:p>
        </w:tc>
        <w:tc>
          <w:tcPr>
            <w:tcW w:w="1425" w:type="pct"/>
            <w:gridSpan w:val="2"/>
            <w:tcBorders>
              <w:top w:val="single" w:sz="4" w:space="0" w:color="auto"/>
            </w:tcBorders>
          </w:tcPr>
          <w:p w14:paraId="48CA860A" w14:textId="77777777" w:rsidR="006B4B8A" w:rsidRPr="007D6CF8" w:rsidRDefault="006B4B8A" w:rsidP="00E2316E">
            <w:pPr>
              <w:pStyle w:val="BodyText"/>
              <w:jc w:val="right"/>
              <w:rPr>
                <w:b/>
                <w:sz w:val="22"/>
                <w:szCs w:val="22"/>
              </w:rPr>
            </w:pPr>
            <w:r w:rsidRPr="007D6CF8">
              <w:rPr>
                <w:b/>
                <w:sz w:val="22"/>
                <w:szCs w:val="22"/>
              </w:rPr>
              <w:t>SCHEDULE NO. 3-C</w:t>
            </w:r>
          </w:p>
        </w:tc>
        <w:tc>
          <w:tcPr>
            <w:tcW w:w="135" w:type="pct"/>
            <w:tcBorders>
              <w:top w:val="single" w:sz="4" w:space="0" w:color="auto"/>
            </w:tcBorders>
          </w:tcPr>
          <w:p w14:paraId="1C84F80A" w14:textId="77777777" w:rsidR="006B4B8A" w:rsidRPr="007D6CF8" w:rsidRDefault="006B4B8A" w:rsidP="007D6CF8">
            <w:pPr>
              <w:pStyle w:val="BodyText"/>
              <w:rPr>
                <w:b/>
                <w:sz w:val="22"/>
                <w:szCs w:val="22"/>
              </w:rPr>
            </w:pPr>
          </w:p>
        </w:tc>
      </w:tr>
      <w:tr w:rsidR="00E2316E" w:rsidRPr="007D6CF8" w14:paraId="63516510" w14:textId="77777777" w:rsidTr="00E2316E">
        <w:trPr>
          <w:trHeight w:hRule="exact" w:val="288"/>
        </w:trPr>
        <w:tc>
          <w:tcPr>
            <w:tcW w:w="222" w:type="pct"/>
            <w:tcBorders>
              <w:bottom w:val="nil"/>
            </w:tcBorders>
          </w:tcPr>
          <w:p w14:paraId="24698A67" w14:textId="77777777" w:rsidR="006B4B8A" w:rsidRPr="007D6CF8" w:rsidRDefault="006B4B8A" w:rsidP="007D6CF8">
            <w:pPr>
              <w:pStyle w:val="BodyText"/>
              <w:rPr>
                <w:b/>
                <w:sz w:val="22"/>
                <w:szCs w:val="22"/>
              </w:rPr>
            </w:pPr>
          </w:p>
        </w:tc>
        <w:tc>
          <w:tcPr>
            <w:tcW w:w="3077" w:type="pct"/>
            <w:tcBorders>
              <w:bottom w:val="nil"/>
            </w:tcBorders>
          </w:tcPr>
          <w:p w14:paraId="7FEF5F31" w14:textId="77777777" w:rsidR="006B4B8A" w:rsidRPr="007D6CF8" w:rsidRDefault="006B4B8A" w:rsidP="007D6CF8">
            <w:pPr>
              <w:pStyle w:val="BodyText"/>
              <w:rPr>
                <w:b/>
                <w:sz w:val="22"/>
                <w:szCs w:val="22"/>
              </w:rPr>
            </w:pPr>
            <w:r w:rsidRPr="007D6CF8">
              <w:rPr>
                <w:b/>
                <w:sz w:val="22"/>
                <w:szCs w:val="22"/>
              </w:rPr>
              <w:t>TEST YEAR ENDED 12/31/2021</w:t>
            </w:r>
          </w:p>
        </w:tc>
        <w:tc>
          <w:tcPr>
            <w:tcW w:w="141" w:type="pct"/>
            <w:tcBorders>
              <w:bottom w:val="nil"/>
            </w:tcBorders>
          </w:tcPr>
          <w:p w14:paraId="1D23C979" w14:textId="77777777" w:rsidR="006B4B8A" w:rsidRPr="007D6CF8" w:rsidRDefault="006B4B8A" w:rsidP="007D6CF8">
            <w:pPr>
              <w:pStyle w:val="BodyText"/>
              <w:rPr>
                <w:b/>
                <w:sz w:val="22"/>
                <w:szCs w:val="22"/>
              </w:rPr>
            </w:pPr>
          </w:p>
        </w:tc>
        <w:tc>
          <w:tcPr>
            <w:tcW w:w="1425" w:type="pct"/>
            <w:gridSpan w:val="2"/>
            <w:tcBorders>
              <w:bottom w:val="nil"/>
            </w:tcBorders>
          </w:tcPr>
          <w:p w14:paraId="00F4E560" w14:textId="77777777" w:rsidR="006B4B8A" w:rsidRPr="007D6CF8" w:rsidRDefault="006B4B8A" w:rsidP="00E2316E">
            <w:pPr>
              <w:pStyle w:val="BodyText"/>
              <w:jc w:val="right"/>
              <w:rPr>
                <w:b/>
                <w:sz w:val="22"/>
                <w:szCs w:val="22"/>
              </w:rPr>
            </w:pPr>
            <w:r w:rsidRPr="007D6CF8">
              <w:rPr>
                <w:b/>
                <w:sz w:val="22"/>
                <w:szCs w:val="22"/>
              </w:rPr>
              <w:t>DOCKET NO. 20220033-WS</w:t>
            </w:r>
          </w:p>
        </w:tc>
        <w:tc>
          <w:tcPr>
            <w:tcW w:w="135" w:type="pct"/>
            <w:tcBorders>
              <w:bottom w:val="nil"/>
            </w:tcBorders>
          </w:tcPr>
          <w:p w14:paraId="4E10531D" w14:textId="77777777" w:rsidR="006B4B8A" w:rsidRPr="007D6CF8" w:rsidRDefault="006B4B8A" w:rsidP="007D6CF8">
            <w:pPr>
              <w:pStyle w:val="BodyText"/>
              <w:rPr>
                <w:b/>
                <w:sz w:val="22"/>
                <w:szCs w:val="22"/>
              </w:rPr>
            </w:pPr>
          </w:p>
        </w:tc>
      </w:tr>
      <w:tr w:rsidR="00E2316E" w:rsidRPr="007D6CF8" w14:paraId="2C05D767" w14:textId="77777777" w:rsidTr="00E2316E">
        <w:trPr>
          <w:trHeight w:hRule="exact" w:val="288"/>
        </w:trPr>
        <w:tc>
          <w:tcPr>
            <w:tcW w:w="222" w:type="pct"/>
            <w:tcBorders>
              <w:top w:val="nil"/>
              <w:bottom w:val="single" w:sz="4" w:space="0" w:color="auto"/>
            </w:tcBorders>
          </w:tcPr>
          <w:p w14:paraId="449F00D6" w14:textId="77777777" w:rsidR="006B4B8A" w:rsidRPr="007D6CF8" w:rsidRDefault="006B4B8A" w:rsidP="007D6CF8">
            <w:pPr>
              <w:pStyle w:val="BodyText"/>
              <w:rPr>
                <w:b/>
                <w:sz w:val="22"/>
                <w:szCs w:val="22"/>
              </w:rPr>
            </w:pPr>
          </w:p>
        </w:tc>
        <w:tc>
          <w:tcPr>
            <w:tcW w:w="3077" w:type="pct"/>
            <w:tcBorders>
              <w:top w:val="nil"/>
              <w:bottom w:val="single" w:sz="4" w:space="0" w:color="auto"/>
            </w:tcBorders>
          </w:tcPr>
          <w:p w14:paraId="22EFEC68" w14:textId="77777777" w:rsidR="006B4B8A" w:rsidRPr="007D6CF8" w:rsidRDefault="006B4B8A" w:rsidP="007D6CF8">
            <w:pPr>
              <w:pStyle w:val="BodyText"/>
              <w:rPr>
                <w:b/>
                <w:sz w:val="22"/>
                <w:szCs w:val="22"/>
              </w:rPr>
            </w:pPr>
            <w:r w:rsidRPr="007D6CF8">
              <w:rPr>
                <w:b/>
                <w:sz w:val="22"/>
                <w:szCs w:val="22"/>
              </w:rPr>
              <w:t>ADJUSTMENTS TO OPERATING INCOME</w:t>
            </w:r>
          </w:p>
        </w:tc>
        <w:tc>
          <w:tcPr>
            <w:tcW w:w="141" w:type="pct"/>
            <w:tcBorders>
              <w:top w:val="nil"/>
              <w:bottom w:val="single" w:sz="4" w:space="0" w:color="auto"/>
            </w:tcBorders>
          </w:tcPr>
          <w:p w14:paraId="694D2360" w14:textId="77777777" w:rsidR="006B4B8A" w:rsidRPr="007D6CF8" w:rsidRDefault="006B4B8A" w:rsidP="007D6CF8">
            <w:pPr>
              <w:pStyle w:val="BodyText"/>
              <w:rPr>
                <w:b/>
                <w:sz w:val="22"/>
                <w:szCs w:val="22"/>
              </w:rPr>
            </w:pPr>
          </w:p>
        </w:tc>
        <w:tc>
          <w:tcPr>
            <w:tcW w:w="1425" w:type="pct"/>
            <w:gridSpan w:val="2"/>
            <w:tcBorders>
              <w:top w:val="nil"/>
              <w:bottom w:val="single" w:sz="4" w:space="0" w:color="auto"/>
            </w:tcBorders>
          </w:tcPr>
          <w:p w14:paraId="4F5312A9" w14:textId="77777777" w:rsidR="006B4B8A" w:rsidRPr="007D6CF8" w:rsidRDefault="006B4B8A" w:rsidP="00E2316E">
            <w:pPr>
              <w:pStyle w:val="BodyText"/>
              <w:jc w:val="right"/>
              <w:rPr>
                <w:b/>
                <w:sz w:val="22"/>
                <w:szCs w:val="22"/>
              </w:rPr>
            </w:pPr>
            <w:r w:rsidRPr="007D6CF8">
              <w:rPr>
                <w:b/>
                <w:sz w:val="22"/>
                <w:szCs w:val="22"/>
              </w:rPr>
              <w:t>PAGE 2 OF 2</w:t>
            </w:r>
          </w:p>
        </w:tc>
        <w:tc>
          <w:tcPr>
            <w:tcW w:w="135" w:type="pct"/>
            <w:tcBorders>
              <w:top w:val="nil"/>
              <w:bottom w:val="single" w:sz="4" w:space="0" w:color="auto"/>
            </w:tcBorders>
          </w:tcPr>
          <w:p w14:paraId="40FFAFBE" w14:textId="77777777" w:rsidR="006B4B8A" w:rsidRPr="007D6CF8" w:rsidRDefault="006B4B8A" w:rsidP="007D6CF8">
            <w:pPr>
              <w:pStyle w:val="BodyText"/>
              <w:rPr>
                <w:b/>
                <w:sz w:val="22"/>
                <w:szCs w:val="22"/>
              </w:rPr>
            </w:pPr>
          </w:p>
        </w:tc>
      </w:tr>
      <w:tr w:rsidR="00E2316E" w:rsidRPr="007D6CF8" w14:paraId="08562D95" w14:textId="77777777" w:rsidTr="00E2316E">
        <w:trPr>
          <w:trHeight w:hRule="exact" w:val="288"/>
        </w:trPr>
        <w:tc>
          <w:tcPr>
            <w:tcW w:w="222" w:type="pct"/>
            <w:tcBorders>
              <w:top w:val="single" w:sz="4" w:space="0" w:color="auto"/>
            </w:tcBorders>
          </w:tcPr>
          <w:p w14:paraId="772559EA" w14:textId="77777777" w:rsidR="006B4B8A" w:rsidRPr="007D6CF8" w:rsidRDefault="006B4B8A" w:rsidP="007D6CF8">
            <w:pPr>
              <w:pStyle w:val="BodyText"/>
              <w:rPr>
                <w:b/>
                <w:sz w:val="22"/>
                <w:szCs w:val="22"/>
              </w:rPr>
            </w:pPr>
          </w:p>
        </w:tc>
        <w:tc>
          <w:tcPr>
            <w:tcW w:w="3077" w:type="pct"/>
            <w:tcBorders>
              <w:top w:val="single" w:sz="4" w:space="0" w:color="auto"/>
            </w:tcBorders>
          </w:tcPr>
          <w:p w14:paraId="6EF75B7E" w14:textId="77777777" w:rsidR="006B4B8A" w:rsidRPr="007D6CF8" w:rsidRDefault="006B4B8A" w:rsidP="007D6CF8">
            <w:pPr>
              <w:pStyle w:val="BodyText"/>
              <w:rPr>
                <w:b/>
                <w:sz w:val="22"/>
                <w:szCs w:val="22"/>
              </w:rPr>
            </w:pPr>
          </w:p>
        </w:tc>
        <w:tc>
          <w:tcPr>
            <w:tcW w:w="141" w:type="pct"/>
            <w:tcBorders>
              <w:top w:val="single" w:sz="4" w:space="0" w:color="auto"/>
            </w:tcBorders>
          </w:tcPr>
          <w:p w14:paraId="227DE9C9" w14:textId="77777777" w:rsidR="006B4B8A" w:rsidRPr="007D6CF8" w:rsidRDefault="006B4B8A" w:rsidP="007D6CF8">
            <w:pPr>
              <w:pStyle w:val="BodyText"/>
              <w:rPr>
                <w:b/>
                <w:sz w:val="22"/>
                <w:szCs w:val="22"/>
              </w:rPr>
            </w:pPr>
          </w:p>
        </w:tc>
        <w:tc>
          <w:tcPr>
            <w:tcW w:w="517" w:type="pct"/>
            <w:tcBorders>
              <w:top w:val="single" w:sz="4" w:space="0" w:color="auto"/>
            </w:tcBorders>
          </w:tcPr>
          <w:p w14:paraId="537E84FB" w14:textId="77777777" w:rsidR="006B4B8A" w:rsidRPr="007D6CF8" w:rsidRDefault="006B4B8A" w:rsidP="007D6CF8">
            <w:pPr>
              <w:pStyle w:val="BodyText"/>
              <w:rPr>
                <w:b/>
                <w:sz w:val="22"/>
                <w:szCs w:val="22"/>
                <w:u w:val="single"/>
              </w:rPr>
            </w:pPr>
            <w:r w:rsidRPr="007D6CF8">
              <w:rPr>
                <w:b/>
                <w:sz w:val="22"/>
                <w:szCs w:val="22"/>
                <w:u w:val="single"/>
              </w:rPr>
              <w:t>WATER</w:t>
            </w:r>
          </w:p>
        </w:tc>
        <w:tc>
          <w:tcPr>
            <w:tcW w:w="908" w:type="pct"/>
            <w:tcBorders>
              <w:top w:val="single" w:sz="4" w:space="0" w:color="auto"/>
            </w:tcBorders>
          </w:tcPr>
          <w:p w14:paraId="37C07D88" w14:textId="77777777" w:rsidR="006B4B8A" w:rsidRPr="007D6CF8" w:rsidRDefault="006B4B8A" w:rsidP="007D6CF8">
            <w:pPr>
              <w:pStyle w:val="BodyText"/>
              <w:rPr>
                <w:b/>
                <w:sz w:val="22"/>
                <w:szCs w:val="22"/>
                <w:u w:val="single"/>
              </w:rPr>
            </w:pPr>
            <w:r w:rsidRPr="007D6CF8">
              <w:rPr>
                <w:b/>
                <w:sz w:val="22"/>
                <w:szCs w:val="22"/>
                <w:u w:val="single"/>
              </w:rPr>
              <w:t>WASTEWATER</w:t>
            </w:r>
          </w:p>
        </w:tc>
        <w:tc>
          <w:tcPr>
            <w:tcW w:w="135" w:type="pct"/>
            <w:tcBorders>
              <w:top w:val="single" w:sz="4" w:space="0" w:color="auto"/>
            </w:tcBorders>
          </w:tcPr>
          <w:p w14:paraId="6E9C96E8" w14:textId="77777777" w:rsidR="006B4B8A" w:rsidRPr="007D6CF8" w:rsidRDefault="006B4B8A" w:rsidP="007D6CF8">
            <w:pPr>
              <w:pStyle w:val="BodyText"/>
              <w:rPr>
                <w:b/>
                <w:sz w:val="22"/>
                <w:szCs w:val="22"/>
              </w:rPr>
            </w:pPr>
          </w:p>
        </w:tc>
      </w:tr>
      <w:tr w:rsidR="00E2316E" w:rsidRPr="007D6CF8" w14:paraId="00B41EC6" w14:textId="77777777" w:rsidTr="00E2316E">
        <w:trPr>
          <w:trHeight w:hRule="exact" w:val="288"/>
        </w:trPr>
        <w:tc>
          <w:tcPr>
            <w:tcW w:w="222" w:type="pct"/>
          </w:tcPr>
          <w:p w14:paraId="6D1F64CC" w14:textId="77777777" w:rsidR="006B4B8A" w:rsidRPr="007D6CF8" w:rsidRDefault="006B4B8A" w:rsidP="007D6CF8">
            <w:pPr>
              <w:pStyle w:val="BodyText"/>
              <w:rPr>
                <w:b/>
                <w:sz w:val="22"/>
                <w:szCs w:val="22"/>
              </w:rPr>
            </w:pPr>
          </w:p>
        </w:tc>
        <w:tc>
          <w:tcPr>
            <w:tcW w:w="3077" w:type="pct"/>
          </w:tcPr>
          <w:p w14:paraId="686AE4BC" w14:textId="77777777" w:rsidR="006B4B8A" w:rsidRPr="007D6CF8" w:rsidRDefault="006B4B8A" w:rsidP="007D6CF8">
            <w:pPr>
              <w:pStyle w:val="BodyText"/>
              <w:rPr>
                <w:b/>
                <w:sz w:val="22"/>
                <w:szCs w:val="22"/>
              </w:rPr>
            </w:pPr>
            <w:r w:rsidRPr="007D6CF8">
              <w:rPr>
                <w:b/>
                <w:sz w:val="22"/>
                <w:szCs w:val="22"/>
              </w:rPr>
              <w:t>DEPRECIATION EXPENSE</w:t>
            </w:r>
          </w:p>
        </w:tc>
        <w:tc>
          <w:tcPr>
            <w:tcW w:w="141" w:type="pct"/>
          </w:tcPr>
          <w:p w14:paraId="67D5FF99" w14:textId="77777777" w:rsidR="006B4B8A" w:rsidRPr="007D6CF8" w:rsidRDefault="006B4B8A" w:rsidP="007D6CF8">
            <w:pPr>
              <w:pStyle w:val="BodyText"/>
              <w:rPr>
                <w:b/>
                <w:sz w:val="22"/>
                <w:szCs w:val="22"/>
              </w:rPr>
            </w:pPr>
          </w:p>
        </w:tc>
        <w:tc>
          <w:tcPr>
            <w:tcW w:w="517" w:type="pct"/>
          </w:tcPr>
          <w:p w14:paraId="17BB81BA" w14:textId="77777777" w:rsidR="006B4B8A" w:rsidRPr="007D6CF8" w:rsidRDefault="006B4B8A" w:rsidP="007D6CF8">
            <w:pPr>
              <w:pStyle w:val="BodyText"/>
              <w:rPr>
                <w:b/>
                <w:sz w:val="22"/>
                <w:szCs w:val="22"/>
              </w:rPr>
            </w:pPr>
          </w:p>
        </w:tc>
        <w:tc>
          <w:tcPr>
            <w:tcW w:w="908" w:type="pct"/>
          </w:tcPr>
          <w:p w14:paraId="0F6C7AB0" w14:textId="77777777" w:rsidR="006B4B8A" w:rsidRPr="007D6CF8" w:rsidRDefault="006B4B8A" w:rsidP="007D6CF8">
            <w:pPr>
              <w:pStyle w:val="BodyText"/>
              <w:rPr>
                <w:b/>
                <w:sz w:val="22"/>
                <w:szCs w:val="22"/>
              </w:rPr>
            </w:pPr>
          </w:p>
        </w:tc>
        <w:tc>
          <w:tcPr>
            <w:tcW w:w="135" w:type="pct"/>
          </w:tcPr>
          <w:p w14:paraId="4FAB7BAB" w14:textId="77777777" w:rsidR="006B4B8A" w:rsidRPr="007D6CF8" w:rsidRDefault="006B4B8A" w:rsidP="007D6CF8">
            <w:pPr>
              <w:pStyle w:val="BodyText"/>
              <w:rPr>
                <w:b/>
                <w:sz w:val="22"/>
                <w:szCs w:val="22"/>
              </w:rPr>
            </w:pPr>
          </w:p>
        </w:tc>
      </w:tr>
      <w:tr w:rsidR="00E2316E" w:rsidRPr="007D6CF8" w14:paraId="7B77493F" w14:textId="77777777" w:rsidTr="00E2316E">
        <w:trPr>
          <w:trHeight w:hRule="exact" w:val="288"/>
        </w:trPr>
        <w:tc>
          <w:tcPr>
            <w:tcW w:w="222" w:type="pct"/>
          </w:tcPr>
          <w:p w14:paraId="190D48A1" w14:textId="77777777" w:rsidR="006B4B8A" w:rsidRPr="007D6CF8" w:rsidRDefault="006B4B8A" w:rsidP="007D6CF8">
            <w:pPr>
              <w:pStyle w:val="BodyText"/>
              <w:rPr>
                <w:sz w:val="22"/>
                <w:szCs w:val="22"/>
              </w:rPr>
            </w:pPr>
            <w:r w:rsidRPr="007D6CF8">
              <w:rPr>
                <w:sz w:val="22"/>
                <w:szCs w:val="22"/>
              </w:rPr>
              <w:t>1.</w:t>
            </w:r>
          </w:p>
        </w:tc>
        <w:tc>
          <w:tcPr>
            <w:tcW w:w="3077" w:type="pct"/>
          </w:tcPr>
          <w:p w14:paraId="2DA812E5" w14:textId="0744BBAB" w:rsidR="006B4B8A" w:rsidRPr="007D6CF8" w:rsidRDefault="006B4B8A" w:rsidP="007D6CF8">
            <w:pPr>
              <w:pStyle w:val="BodyText"/>
              <w:rPr>
                <w:sz w:val="22"/>
                <w:szCs w:val="22"/>
              </w:rPr>
            </w:pPr>
            <w:r w:rsidRPr="007D6CF8">
              <w:rPr>
                <w:sz w:val="22"/>
                <w:szCs w:val="22"/>
              </w:rPr>
              <w:t>To reflect auditing adjustment</w:t>
            </w:r>
            <w:r w:rsidR="004C4FE2">
              <w:rPr>
                <w:sz w:val="22"/>
                <w:szCs w:val="22"/>
              </w:rPr>
              <w:t>s</w:t>
            </w:r>
            <w:r w:rsidRPr="007D6CF8">
              <w:rPr>
                <w:sz w:val="22"/>
                <w:szCs w:val="22"/>
              </w:rPr>
              <w:t>.</w:t>
            </w:r>
          </w:p>
        </w:tc>
        <w:tc>
          <w:tcPr>
            <w:tcW w:w="141" w:type="pct"/>
          </w:tcPr>
          <w:p w14:paraId="23E9A855" w14:textId="77777777" w:rsidR="006B4B8A" w:rsidRPr="007D6CF8" w:rsidRDefault="006B4B8A" w:rsidP="007D6CF8">
            <w:pPr>
              <w:pStyle w:val="BodyText"/>
              <w:rPr>
                <w:sz w:val="22"/>
                <w:szCs w:val="22"/>
              </w:rPr>
            </w:pPr>
          </w:p>
        </w:tc>
        <w:tc>
          <w:tcPr>
            <w:tcW w:w="517" w:type="pct"/>
          </w:tcPr>
          <w:p w14:paraId="55EB8B7F" w14:textId="77777777" w:rsidR="006B4B8A" w:rsidRPr="007D6CF8" w:rsidRDefault="006B4B8A" w:rsidP="00E2316E">
            <w:pPr>
              <w:pStyle w:val="BodyText"/>
              <w:jc w:val="right"/>
              <w:rPr>
                <w:sz w:val="22"/>
                <w:szCs w:val="22"/>
              </w:rPr>
            </w:pPr>
            <w:r w:rsidRPr="007D6CF8">
              <w:rPr>
                <w:sz w:val="22"/>
                <w:szCs w:val="22"/>
              </w:rPr>
              <w:t>$2,563</w:t>
            </w:r>
          </w:p>
        </w:tc>
        <w:tc>
          <w:tcPr>
            <w:tcW w:w="908" w:type="pct"/>
          </w:tcPr>
          <w:p w14:paraId="48537BB0" w14:textId="77777777" w:rsidR="006B4B8A" w:rsidRPr="007D6CF8" w:rsidRDefault="006B4B8A" w:rsidP="00E2316E">
            <w:pPr>
              <w:pStyle w:val="BodyText"/>
              <w:jc w:val="right"/>
              <w:rPr>
                <w:sz w:val="22"/>
                <w:szCs w:val="22"/>
              </w:rPr>
            </w:pPr>
            <w:r w:rsidRPr="007D6CF8">
              <w:rPr>
                <w:sz w:val="22"/>
                <w:szCs w:val="22"/>
              </w:rPr>
              <w:t>$14,075</w:t>
            </w:r>
          </w:p>
        </w:tc>
        <w:tc>
          <w:tcPr>
            <w:tcW w:w="135" w:type="pct"/>
          </w:tcPr>
          <w:p w14:paraId="45BCEA5A" w14:textId="77777777" w:rsidR="006B4B8A" w:rsidRPr="007D6CF8" w:rsidRDefault="006B4B8A" w:rsidP="007D6CF8">
            <w:pPr>
              <w:pStyle w:val="BodyText"/>
              <w:rPr>
                <w:sz w:val="22"/>
                <w:szCs w:val="22"/>
              </w:rPr>
            </w:pPr>
          </w:p>
        </w:tc>
      </w:tr>
      <w:tr w:rsidR="00E2316E" w:rsidRPr="007D6CF8" w14:paraId="44DB7125" w14:textId="77777777" w:rsidTr="00E2316E">
        <w:trPr>
          <w:trHeight w:hRule="exact" w:val="288"/>
        </w:trPr>
        <w:tc>
          <w:tcPr>
            <w:tcW w:w="222" w:type="pct"/>
          </w:tcPr>
          <w:p w14:paraId="2A41EBD3" w14:textId="77777777" w:rsidR="006B4B8A" w:rsidRPr="007D6CF8" w:rsidRDefault="006B4B8A" w:rsidP="007D6CF8">
            <w:pPr>
              <w:pStyle w:val="BodyText"/>
              <w:rPr>
                <w:sz w:val="22"/>
                <w:szCs w:val="22"/>
              </w:rPr>
            </w:pPr>
            <w:r w:rsidRPr="007D6CF8">
              <w:rPr>
                <w:sz w:val="22"/>
                <w:szCs w:val="22"/>
              </w:rPr>
              <w:t>2.</w:t>
            </w:r>
          </w:p>
        </w:tc>
        <w:tc>
          <w:tcPr>
            <w:tcW w:w="3077" w:type="pct"/>
          </w:tcPr>
          <w:p w14:paraId="3E00D3E5" w14:textId="72E0388E" w:rsidR="006B4B8A" w:rsidRPr="007D6CF8" w:rsidRDefault="006B4B8A" w:rsidP="007D6CF8">
            <w:pPr>
              <w:pStyle w:val="BodyText"/>
              <w:rPr>
                <w:sz w:val="22"/>
                <w:szCs w:val="22"/>
              </w:rPr>
            </w:pPr>
            <w:r w:rsidRPr="007D6CF8">
              <w:rPr>
                <w:sz w:val="22"/>
                <w:szCs w:val="22"/>
              </w:rPr>
              <w:t xml:space="preserve">To reflect appropriate depreciation for </w:t>
            </w:r>
            <w:r w:rsidR="004C4FE2">
              <w:rPr>
                <w:sz w:val="22"/>
                <w:szCs w:val="22"/>
              </w:rPr>
              <w:t>a</w:t>
            </w:r>
            <w:r w:rsidRPr="007D6CF8">
              <w:rPr>
                <w:sz w:val="22"/>
                <w:szCs w:val="22"/>
              </w:rPr>
              <w:t>cct. 371</w:t>
            </w:r>
            <w:r w:rsidR="004C4FE2">
              <w:rPr>
                <w:sz w:val="22"/>
                <w:szCs w:val="22"/>
              </w:rPr>
              <w:t>.</w:t>
            </w:r>
          </w:p>
        </w:tc>
        <w:tc>
          <w:tcPr>
            <w:tcW w:w="141" w:type="pct"/>
          </w:tcPr>
          <w:p w14:paraId="40CDD4A7" w14:textId="77777777" w:rsidR="006B4B8A" w:rsidRPr="007D6CF8" w:rsidRDefault="006B4B8A" w:rsidP="007D6CF8">
            <w:pPr>
              <w:pStyle w:val="BodyText"/>
              <w:rPr>
                <w:sz w:val="22"/>
                <w:szCs w:val="22"/>
              </w:rPr>
            </w:pPr>
          </w:p>
        </w:tc>
        <w:tc>
          <w:tcPr>
            <w:tcW w:w="517" w:type="pct"/>
          </w:tcPr>
          <w:p w14:paraId="3363EA0E" w14:textId="77777777" w:rsidR="006B4B8A" w:rsidRPr="007D6CF8" w:rsidRDefault="006B4B8A" w:rsidP="00E2316E">
            <w:pPr>
              <w:pStyle w:val="BodyText"/>
              <w:jc w:val="right"/>
              <w:rPr>
                <w:sz w:val="22"/>
                <w:szCs w:val="22"/>
              </w:rPr>
            </w:pPr>
            <w:r w:rsidRPr="007D6CF8">
              <w:rPr>
                <w:sz w:val="22"/>
                <w:szCs w:val="22"/>
              </w:rPr>
              <w:t>0</w:t>
            </w:r>
          </w:p>
        </w:tc>
        <w:tc>
          <w:tcPr>
            <w:tcW w:w="908" w:type="pct"/>
          </w:tcPr>
          <w:p w14:paraId="1B16D755" w14:textId="77777777" w:rsidR="006B4B8A" w:rsidRPr="007D6CF8" w:rsidRDefault="006B4B8A" w:rsidP="00E2316E">
            <w:pPr>
              <w:pStyle w:val="BodyText"/>
              <w:jc w:val="right"/>
              <w:rPr>
                <w:sz w:val="22"/>
                <w:szCs w:val="22"/>
              </w:rPr>
            </w:pPr>
            <w:r w:rsidRPr="007D6CF8">
              <w:rPr>
                <w:sz w:val="22"/>
                <w:szCs w:val="22"/>
              </w:rPr>
              <w:t>2,878</w:t>
            </w:r>
          </w:p>
        </w:tc>
        <w:tc>
          <w:tcPr>
            <w:tcW w:w="135" w:type="pct"/>
          </w:tcPr>
          <w:p w14:paraId="564F8CDA" w14:textId="77777777" w:rsidR="006B4B8A" w:rsidRPr="007D6CF8" w:rsidRDefault="006B4B8A" w:rsidP="007D6CF8">
            <w:pPr>
              <w:pStyle w:val="BodyText"/>
              <w:rPr>
                <w:sz w:val="22"/>
                <w:szCs w:val="22"/>
              </w:rPr>
            </w:pPr>
          </w:p>
        </w:tc>
      </w:tr>
      <w:tr w:rsidR="00E2316E" w:rsidRPr="007D6CF8" w14:paraId="328B249D" w14:textId="77777777" w:rsidTr="00E2316E">
        <w:trPr>
          <w:trHeight w:hRule="exact" w:val="288"/>
        </w:trPr>
        <w:tc>
          <w:tcPr>
            <w:tcW w:w="222" w:type="pct"/>
          </w:tcPr>
          <w:p w14:paraId="31906C23" w14:textId="77777777" w:rsidR="006B4B8A" w:rsidRPr="007D6CF8" w:rsidRDefault="006B4B8A" w:rsidP="007D6CF8">
            <w:pPr>
              <w:pStyle w:val="BodyText"/>
              <w:rPr>
                <w:sz w:val="22"/>
                <w:szCs w:val="22"/>
              </w:rPr>
            </w:pPr>
            <w:r w:rsidRPr="007D6CF8">
              <w:rPr>
                <w:sz w:val="22"/>
                <w:szCs w:val="22"/>
              </w:rPr>
              <w:t>3.</w:t>
            </w:r>
          </w:p>
        </w:tc>
        <w:tc>
          <w:tcPr>
            <w:tcW w:w="3077" w:type="pct"/>
          </w:tcPr>
          <w:p w14:paraId="0C915070" w14:textId="3E046BE5" w:rsidR="006B4B8A" w:rsidRPr="007D6CF8" w:rsidRDefault="006B4B8A" w:rsidP="007D6CF8">
            <w:pPr>
              <w:pStyle w:val="BodyText"/>
              <w:rPr>
                <w:sz w:val="22"/>
                <w:szCs w:val="22"/>
              </w:rPr>
            </w:pPr>
            <w:r w:rsidRPr="007D6CF8">
              <w:rPr>
                <w:sz w:val="22"/>
                <w:szCs w:val="22"/>
              </w:rPr>
              <w:t>To reflect appropriate balance in transportation account</w:t>
            </w:r>
            <w:r w:rsidR="004C4FE2">
              <w:rPr>
                <w:sz w:val="22"/>
                <w:szCs w:val="22"/>
              </w:rPr>
              <w:t>s</w:t>
            </w:r>
            <w:r w:rsidRPr="007D6CF8">
              <w:rPr>
                <w:sz w:val="22"/>
                <w:szCs w:val="22"/>
              </w:rPr>
              <w:t>.</w:t>
            </w:r>
          </w:p>
        </w:tc>
        <w:tc>
          <w:tcPr>
            <w:tcW w:w="141" w:type="pct"/>
          </w:tcPr>
          <w:p w14:paraId="3DC7845F" w14:textId="77777777" w:rsidR="006B4B8A" w:rsidRPr="007D6CF8" w:rsidRDefault="006B4B8A" w:rsidP="007D6CF8">
            <w:pPr>
              <w:pStyle w:val="BodyText"/>
              <w:rPr>
                <w:sz w:val="22"/>
                <w:szCs w:val="22"/>
              </w:rPr>
            </w:pPr>
          </w:p>
        </w:tc>
        <w:tc>
          <w:tcPr>
            <w:tcW w:w="517" w:type="pct"/>
          </w:tcPr>
          <w:p w14:paraId="2A2E0662" w14:textId="77777777" w:rsidR="006B4B8A" w:rsidRPr="007D6CF8" w:rsidRDefault="006B4B8A" w:rsidP="00E2316E">
            <w:pPr>
              <w:pStyle w:val="BodyText"/>
              <w:jc w:val="right"/>
              <w:rPr>
                <w:sz w:val="22"/>
                <w:szCs w:val="22"/>
              </w:rPr>
            </w:pPr>
            <w:r w:rsidRPr="007D6CF8">
              <w:rPr>
                <w:sz w:val="22"/>
                <w:szCs w:val="22"/>
              </w:rPr>
              <w:t>(62)</w:t>
            </w:r>
          </w:p>
        </w:tc>
        <w:tc>
          <w:tcPr>
            <w:tcW w:w="908" w:type="pct"/>
          </w:tcPr>
          <w:p w14:paraId="42B79739" w14:textId="77777777" w:rsidR="006B4B8A" w:rsidRPr="007D6CF8" w:rsidRDefault="006B4B8A" w:rsidP="00E2316E">
            <w:pPr>
              <w:pStyle w:val="BodyText"/>
              <w:jc w:val="right"/>
              <w:rPr>
                <w:sz w:val="22"/>
                <w:szCs w:val="22"/>
              </w:rPr>
            </w:pPr>
            <w:r w:rsidRPr="007D6CF8">
              <w:rPr>
                <w:sz w:val="22"/>
                <w:szCs w:val="22"/>
              </w:rPr>
              <w:t>(62)</w:t>
            </w:r>
          </w:p>
        </w:tc>
        <w:tc>
          <w:tcPr>
            <w:tcW w:w="135" w:type="pct"/>
          </w:tcPr>
          <w:p w14:paraId="18313356" w14:textId="77777777" w:rsidR="006B4B8A" w:rsidRPr="007D6CF8" w:rsidRDefault="006B4B8A" w:rsidP="007D6CF8">
            <w:pPr>
              <w:pStyle w:val="BodyText"/>
              <w:rPr>
                <w:sz w:val="22"/>
                <w:szCs w:val="22"/>
              </w:rPr>
            </w:pPr>
          </w:p>
        </w:tc>
      </w:tr>
      <w:tr w:rsidR="00E2316E" w:rsidRPr="007D6CF8" w14:paraId="3B278A6D" w14:textId="77777777" w:rsidTr="00E2316E">
        <w:trPr>
          <w:trHeight w:hRule="exact" w:val="288"/>
        </w:trPr>
        <w:tc>
          <w:tcPr>
            <w:tcW w:w="222" w:type="pct"/>
          </w:tcPr>
          <w:p w14:paraId="1F08619F" w14:textId="77777777" w:rsidR="006B4B8A" w:rsidRPr="007D6CF8" w:rsidRDefault="006B4B8A" w:rsidP="007D6CF8">
            <w:pPr>
              <w:pStyle w:val="BodyText"/>
              <w:rPr>
                <w:sz w:val="22"/>
                <w:szCs w:val="22"/>
              </w:rPr>
            </w:pPr>
            <w:r w:rsidRPr="007D6CF8">
              <w:rPr>
                <w:sz w:val="22"/>
                <w:szCs w:val="22"/>
              </w:rPr>
              <w:t>4.</w:t>
            </w:r>
          </w:p>
        </w:tc>
        <w:tc>
          <w:tcPr>
            <w:tcW w:w="3077" w:type="pct"/>
          </w:tcPr>
          <w:p w14:paraId="1F95C849" w14:textId="77777777" w:rsidR="006B4B8A" w:rsidRPr="007D6CF8" w:rsidRDefault="006B4B8A" w:rsidP="007D6CF8">
            <w:pPr>
              <w:pStyle w:val="BodyText"/>
              <w:rPr>
                <w:sz w:val="22"/>
                <w:szCs w:val="22"/>
              </w:rPr>
            </w:pPr>
            <w:r w:rsidRPr="007D6CF8">
              <w:rPr>
                <w:sz w:val="22"/>
                <w:szCs w:val="22"/>
              </w:rPr>
              <w:t>To reflect depreciation expense for generator.</w:t>
            </w:r>
          </w:p>
        </w:tc>
        <w:tc>
          <w:tcPr>
            <w:tcW w:w="141" w:type="pct"/>
          </w:tcPr>
          <w:p w14:paraId="503162D9" w14:textId="77777777" w:rsidR="006B4B8A" w:rsidRPr="007D6CF8" w:rsidRDefault="006B4B8A" w:rsidP="007D6CF8">
            <w:pPr>
              <w:pStyle w:val="BodyText"/>
              <w:rPr>
                <w:sz w:val="22"/>
                <w:szCs w:val="22"/>
              </w:rPr>
            </w:pPr>
          </w:p>
        </w:tc>
        <w:tc>
          <w:tcPr>
            <w:tcW w:w="517" w:type="pct"/>
          </w:tcPr>
          <w:p w14:paraId="11A9FFDE" w14:textId="77777777" w:rsidR="006B4B8A" w:rsidRPr="007D6CF8" w:rsidRDefault="006B4B8A" w:rsidP="00E2316E">
            <w:pPr>
              <w:pStyle w:val="BodyText"/>
              <w:jc w:val="right"/>
              <w:rPr>
                <w:sz w:val="22"/>
                <w:szCs w:val="22"/>
              </w:rPr>
            </w:pPr>
            <w:r w:rsidRPr="007D6CF8">
              <w:rPr>
                <w:sz w:val="22"/>
                <w:szCs w:val="22"/>
              </w:rPr>
              <w:t>0</w:t>
            </w:r>
          </w:p>
        </w:tc>
        <w:tc>
          <w:tcPr>
            <w:tcW w:w="908" w:type="pct"/>
          </w:tcPr>
          <w:p w14:paraId="41C9A3BE" w14:textId="77777777" w:rsidR="006B4B8A" w:rsidRPr="007D6CF8" w:rsidRDefault="006B4B8A" w:rsidP="00E2316E">
            <w:pPr>
              <w:pStyle w:val="BodyText"/>
              <w:jc w:val="right"/>
              <w:rPr>
                <w:sz w:val="22"/>
                <w:szCs w:val="22"/>
              </w:rPr>
            </w:pPr>
            <w:r w:rsidRPr="007D6CF8">
              <w:rPr>
                <w:sz w:val="22"/>
                <w:szCs w:val="22"/>
              </w:rPr>
              <w:t>88</w:t>
            </w:r>
          </w:p>
        </w:tc>
        <w:tc>
          <w:tcPr>
            <w:tcW w:w="135" w:type="pct"/>
          </w:tcPr>
          <w:p w14:paraId="6F9B7D6C" w14:textId="77777777" w:rsidR="006B4B8A" w:rsidRPr="007D6CF8" w:rsidRDefault="006B4B8A" w:rsidP="007D6CF8">
            <w:pPr>
              <w:pStyle w:val="BodyText"/>
              <w:rPr>
                <w:sz w:val="22"/>
                <w:szCs w:val="22"/>
              </w:rPr>
            </w:pPr>
          </w:p>
        </w:tc>
      </w:tr>
      <w:tr w:rsidR="00E2316E" w:rsidRPr="007D6CF8" w14:paraId="4D089CB6" w14:textId="77777777" w:rsidTr="00E2316E">
        <w:trPr>
          <w:trHeight w:hRule="exact" w:val="288"/>
        </w:trPr>
        <w:tc>
          <w:tcPr>
            <w:tcW w:w="222" w:type="pct"/>
          </w:tcPr>
          <w:p w14:paraId="76F64A8A" w14:textId="77777777" w:rsidR="006B4B8A" w:rsidRPr="007D6CF8" w:rsidRDefault="006B4B8A" w:rsidP="007D6CF8">
            <w:pPr>
              <w:pStyle w:val="BodyText"/>
              <w:rPr>
                <w:sz w:val="22"/>
                <w:szCs w:val="22"/>
              </w:rPr>
            </w:pPr>
            <w:r w:rsidRPr="007D6CF8">
              <w:rPr>
                <w:sz w:val="22"/>
                <w:szCs w:val="22"/>
              </w:rPr>
              <w:t>5.</w:t>
            </w:r>
          </w:p>
        </w:tc>
        <w:tc>
          <w:tcPr>
            <w:tcW w:w="3077" w:type="pct"/>
          </w:tcPr>
          <w:p w14:paraId="61969341" w14:textId="77777777" w:rsidR="006B4B8A" w:rsidRPr="007D6CF8" w:rsidRDefault="006B4B8A" w:rsidP="007D6CF8">
            <w:pPr>
              <w:pStyle w:val="BodyText"/>
              <w:rPr>
                <w:sz w:val="22"/>
                <w:szCs w:val="22"/>
              </w:rPr>
            </w:pPr>
            <w:r w:rsidRPr="007D6CF8">
              <w:rPr>
                <w:sz w:val="22"/>
                <w:szCs w:val="22"/>
              </w:rPr>
              <w:t>To reflect pro forma additions.</w:t>
            </w:r>
          </w:p>
        </w:tc>
        <w:tc>
          <w:tcPr>
            <w:tcW w:w="141" w:type="pct"/>
          </w:tcPr>
          <w:p w14:paraId="689C2005" w14:textId="77777777" w:rsidR="006B4B8A" w:rsidRPr="007D6CF8" w:rsidRDefault="006B4B8A" w:rsidP="007D6CF8">
            <w:pPr>
              <w:pStyle w:val="BodyText"/>
              <w:rPr>
                <w:sz w:val="22"/>
                <w:szCs w:val="22"/>
              </w:rPr>
            </w:pPr>
          </w:p>
        </w:tc>
        <w:tc>
          <w:tcPr>
            <w:tcW w:w="517" w:type="pct"/>
          </w:tcPr>
          <w:p w14:paraId="48853FE0" w14:textId="77777777" w:rsidR="006B4B8A" w:rsidRPr="007D6CF8" w:rsidRDefault="006B4B8A" w:rsidP="00E2316E">
            <w:pPr>
              <w:pStyle w:val="BodyText"/>
              <w:jc w:val="right"/>
              <w:rPr>
                <w:sz w:val="22"/>
                <w:szCs w:val="22"/>
                <w:u w:val="single"/>
              </w:rPr>
            </w:pPr>
            <w:r w:rsidRPr="007D6CF8">
              <w:rPr>
                <w:sz w:val="22"/>
                <w:szCs w:val="22"/>
                <w:u w:val="single"/>
              </w:rPr>
              <w:t>53</w:t>
            </w:r>
          </w:p>
        </w:tc>
        <w:tc>
          <w:tcPr>
            <w:tcW w:w="908" w:type="pct"/>
          </w:tcPr>
          <w:p w14:paraId="3AF048F8" w14:textId="77777777" w:rsidR="006B4B8A" w:rsidRPr="007D6CF8" w:rsidRDefault="006B4B8A" w:rsidP="00E2316E">
            <w:pPr>
              <w:pStyle w:val="BodyText"/>
              <w:jc w:val="right"/>
              <w:rPr>
                <w:sz w:val="22"/>
                <w:szCs w:val="22"/>
                <w:u w:val="single"/>
              </w:rPr>
            </w:pPr>
            <w:r w:rsidRPr="007D6CF8">
              <w:rPr>
                <w:sz w:val="22"/>
                <w:szCs w:val="22"/>
                <w:u w:val="single"/>
              </w:rPr>
              <w:t>1,032</w:t>
            </w:r>
          </w:p>
        </w:tc>
        <w:tc>
          <w:tcPr>
            <w:tcW w:w="135" w:type="pct"/>
          </w:tcPr>
          <w:p w14:paraId="2F2C2EB5" w14:textId="77777777" w:rsidR="006B4B8A" w:rsidRPr="007D6CF8" w:rsidRDefault="006B4B8A" w:rsidP="007D6CF8">
            <w:pPr>
              <w:pStyle w:val="BodyText"/>
              <w:rPr>
                <w:sz w:val="22"/>
                <w:szCs w:val="22"/>
              </w:rPr>
            </w:pPr>
          </w:p>
        </w:tc>
      </w:tr>
      <w:tr w:rsidR="00E2316E" w:rsidRPr="007D6CF8" w14:paraId="1A6E03FF" w14:textId="77777777" w:rsidTr="00E2316E">
        <w:trPr>
          <w:trHeight w:hRule="exact" w:val="288"/>
        </w:trPr>
        <w:tc>
          <w:tcPr>
            <w:tcW w:w="222" w:type="pct"/>
          </w:tcPr>
          <w:p w14:paraId="5E70CC7B" w14:textId="77777777" w:rsidR="006B4B8A" w:rsidRPr="007D6CF8" w:rsidRDefault="006B4B8A" w:rsidP="007D6CF8">
            <w:pPr>
              <w:pStyle w:val="BodyText"/>
              <w:rPr>
                <w:sz w:val="22"/>
                <w:szCs w:val="22"/>
              </w:rPr>
            </w:pPr>
          </w:p>
        </w:tc>
        <w:tc>
          <w:tcPr>
            <w:tcW w:w="3077" w:type="pct"/>
          </w:tcPr>
          <w:p w14:paraId="286166C6" w14:textId="03F3FBD3" w:rsidR="006B4B8A" w:rsidRPr="007D6CF8" w:rsidRDefault="00CE63FD" w:rsidP="007D6CF8">
            <w:pPr>
              <w:pStyle w:val="BodyText"/>
              <w:rPr>
                <w:sz w:val="22"/>
                <w:szCs w:val="22"/>
              </w:rPr>
            </w:pPr>
            <w:r>
              <w:rPr>
                <w:sz w:val="22"/>
                <w:szCs w:val="22"/>
              </w:rPr>
              <w:t xml:space="preserve"> </w:t>
            </w:r>
            <w:r w:rsidR="006B4B8A" w:rsidRPr="007D6CF8">
              <w:rPr>
                <w:sz w:val="22"/>
                <w:szCs w:val="22"/>
              </w:rPr>
              <w:t xml:space="preserve"> </w:t>
            </w:r>
            <w:r w:rsidR="00E2316E" w:rsidRPr="007D6CF8">
              <w:rPr>
                <w:sz w:val="22"/>
                <w:szCs w:val="22"/>
              </w:rPr>
              <w:t>Total</w:t>
            </w:r>
          </w:p>
        </w:tc>
        <w:tc>
          <w:tcPr>
            <w:tcW w:w="141" w:type="pct"/>
          </w:tcPr>
          <w:p w14:paraId="3BB07679" w14:textId="77777777" w:rsidR="006B4B8A" w:rsidRPr="007D6CF8" w:rsidRDefault="006B4B8A" w:rsidP="007D6CF8">
            <w:pPr>
              <w:pStyle w:val="BodyText"/>
              <w:rPr>
                <w:sz w:val="22"/>
                <w:szCs w:val="22"/>
              </w:rPr>
            </w:pPr>
          </w:p>
        </w:tc>
        <w:tc>
          <w:tcPr>
            <w:tcW w:w="517" w:type="pct"/>
          </w:tcPr>
          <w:p w14:paraId="7BBDD0CD" w14:textId="77777777" w:rsidR="006B4B8A" w:rsidRPr="007D6CF8" w:rsidRDefault="006B4B8A" w:rsidP="00E2316E">
            <w:pPr>
              <w:pStyle w:val="BodyText"/>
              <w:jc w:val="right"/>
              <w:rPr>
                <w:sz w:val="22"/>
                <w:szCs w:val="22"/>
                <w:u w:val="double"/>
              </w:rPr>
            </w:pPr>
            <w:r w:rsidRPr="007D6CF8">
              <w:rPr>
                <w:sz w:val="22"/>
                <w:szCs w:val="22"/>
                <w:u w:val="double"/>
              </w:rPr>
              <w:t>$2,554</w:t>
            </w:r>
          </w:p>
        </w:tc>
        <w:tc>
          <w:tcPr>
            <w:tcW w:w="908" w:type="pct"/>
          </w:tcPr>
          <w:p w14:paraId="3C00484D" w14:textId="77777777" w:rsidR="006B4B8A" w:rsidRPr="007D6CF8" w:rsidRDefault="006B4B8A" w:rsidP="00E2316E">
            <w:pPr>
              <w:pStyle w:val="BodyText"/>
              <w:jc w:val="right"/>
              <w:rPr>
                <w:sz w:val="22"/>
                <w:szCs w:val="22"/>
                <w:u w:val="double"/>
              </w:rPr>
            </w:pPr>
            <w:r w:rsidRPr="007D6CF8">
              <w:rPr>
                <w:sz w:val="22"/>
                <w:szCs w:val="22"/>
                <w:u w:val="double"/>
              </w:rPr>
              <w:t>$18,011</w:t>
            </w:r>
          </w:p>
        </w:tc>
        <w:tc>
          <w:tcPr>
            <w:tcW w:w="135" w:type="pct"/>
          </w:tcPr>
          <w:p w14:paraId="71E28750" w14:textId="77777777" w:rsidR="006B4B8A" w:rsidRPr="007D6CF8" w:rsidRDefault="006B4B8A" w:rsidP="007D6CF8">
            <w:pPr>
              <w:pStyle w:val="BodyText"/>
              <w:rPr>
                <w:sz w:val="22"/>
                <w:szCs w:val="22"/>
              </w:rPr>
            </w:pPr>
          </w:p>
        </w:tc>
      </w:tr>
      <w:tr w:rsidR="00E2316E" w:rsidRPr="007D6CF8" w14:paraId="3F2FD6D4" w14:textId="77777777" w:rsidTr="00E2316E">
        <w:trPr>
          <w:trHeight w:hRule="exact" w:val="288"/>
        </w:trPr>
        <w:tc>
          <w:tcPr>
            <w:tcW w:w="222" w:type="pct"/>
          </w:tcPr>
          <w:p w14:paraId="099C11E6" w14:textId="77777777" w:rsidR="006B4B8A" w:rsidRPr="007D6CF8" w:rsidRDefault="006B4B8A" w:rsidP="007D6CF8">
            <w:pPr>
              <w:pStyle w:val="BodyText"/>
              <w:rPr>
                <w:sz w:val="22"/>
                <w:szCs w:val="22"/>
              </w:rPr>
            </w:pPr>
          </w:p>
        </w:tc>
        <w:tc>
          <w:tcPr>
            <w:tcW w:w="3077" w:type="pct"/>
          </w:tcPr>
          <w:p w14:paraId="43676A3D" w14:textId="77777777" w:rsidR="006B4B8A" w:rsidRPr="007D6CF8" w:rsidRDefault="006B4B8A" w:rsidP="007D6CF8">
            <w:pPr>
              <w:pStyle w:val="BodyText"/>
              <w:rPr>
                <w:sz w:val="22"/>
                <w:szCs w:val="22"/>
              </w:rPr>
            </w:pPr>
          </w:p>
        </w:tc>
        <w:tc>
          <w:tcPr>
            <w:tcW w:w="141" w:type="pct"/>
          </w:tcPr>
          <w:p w14:paraId="71637D26" w14:textId="77777777" w:rsidR="006B4B8A" w:rsidRPr="007D6CF8" w:rsidRDefault="006B4B8A" w:rsidP="007D6CF8">
            <w:pPr>
              <w:pStyle w:val="BodyText"/>
              <w:rPr>
                <w:sz w:val="22"/>
                <w:szCs w:val="22"/>
              </w:rPr>
            </w:pPr>
          </w:p>
        </w:tc>
        <w:tc>
          <w:tcPr>
            <w:tcW w:w="517" w:type="pct"/>
          </w:tcPr>
          <w:p w14:paraId="10C51697" w14:textId="77777777" w:rsidR="006B4B8A" w:rsidRPr="007D6CF8" w:rsidRDefault="006B4B8A" w:rsidP="00E2316E">
            <w:pPr>
              <w:pStyle w:val="BodyText"/>
              <w:jc w:val="right"/>
              <w:rPr>
                <w:sz w:val="22"/>
                <w:szCs w:val="22"/>
              </w:rPr>
            </w:pPr>
          </w:p>
        </w:tc>
        <w:tc>
          <w:tcPr>
            <w:tcW w:w="908" w:type="pct"/>
          </w:tcPr>
          <w:p w14:paraId="74005507" w14:textId="77777777" w:rsidR="006B4B8A" w:rsidRPr="007D6CF8" w:rsidRDefault="006B4B8A" w:rsidP="00E2316E">
            <w:pPr>
              <w:pStyle w:val="BodyText"/>
              <w:jc w:val="right"/>
              <w:rPr>
                <w:sz w:val="22"/>
                <w:szCs w:val="22"/>
              </w:rPr>
            </w:pPr>
          </w:p>
        </w:tc>
        <w:tc>
          <w:tcPr>
            <w:tcW w:w="135" w:type="pct"/>
          </w:tcPr>
          <w:p w14:paraId="4BCAD3E5" w14:textId="77777777" w:rsidR="006B4B8A" w:rsidRPr="007D6CF8" w:rsidRDefault="006B4B8A" w:rsidP="007D6CF8">
            <w:pPr>
              <w:pStyle w:val="BodyText"/>
              <w:rPr>
                <w:sz w:val="22"/>
                <w:szCs w:val="22"/>
              </w:rPr>
            </w:pPr>
          </w:p>
        </w:tc>
      </w:tr>
      <w:tr w:rsidR="00E2316E" w:rsidRPr="007D6CF8" w14:paraId="5A981B24" w14:textId="77777777" w:rsidTr="00E2316E">
        <w:trPr>
          <w:trHeight w:hRule="exact" w:val="288"/>
        </w:trPr>
        <w:tc>
          <w:tcPr>
            <w:tcW w:w="222" w:type="pct"/>
          </w:tcPr>
          <w:p w14:paraId="2951464E" w14:textId="77777777" w:rsidR="006B4B8A" w:rsidRPr="007D6CF8" w:rsidRDefault="006B4B8A" w:rsidP="007D6CF8">
            <w:pPr>
              <w:pStyle w:val="BodyText"/>
              <w:rPr>
                <w:sz w:val="22"/>
                <w:szCs w:val="22"/>
              </w:rPr>
            </w:pPr>
          </w:p>
        </w:tc>
        <w:tc>
          <w:tcPr>
            <w:tcW w:w="3077" w:type="pct"/>
          </w:tcPr>
          <w:p w14:paraId="2E02D629" w14:textId="77777777" w:rsidR="006B4B8A" w:rsidRPr="007D6CF8" w:rsidRDefault="006B4B8A" w:rsidP="007D6CF8">
            <w:pPr>
              <w:pStyle w:val="BodyText"/>
              <w:rPr>
                <w:b/>
                <w:sz w:val="22"/>
                <w:szCs w:val="22"/>
              </w:rPr>
            </w:pPr>
            <w:r w:rsidRPr="007D6CF8">
              <w:rPr>
                <w:b/>
                <w:sz w:val="22"/>
                <w:szCs w:val="22"/>
              </w:rPr>
              <w:t>TAXES OTHER THAN INCOME</w:t>
            </w:r>
          </w:p>
        </w:tc>
        <w:tc>
          <w:tcPr>
            <w:tcW w:w="141" w:type="pct"/>
          </w:tcPr>
          <w:p w14:paraId="3DDEA2BC" w14:textId="77777777" w:rsidR="006B4B8A" w:rsidRPr="007D6CF8" w:rsidRDefault="006B4B8A" w:rsidP="007D6CF8">
            <w:pPr>
              <w:pStyle w:val="BodyText"/>
              <w:rPr>
                <w:sz w:val="22"/>
                <w:szCs w:val="22"/>
              </w:rPr>
            </w:pPr>
          </w:p>
        </w:tc>
        <w:tc>
          <w:tcPr>
            <w:tcW w:w="517" w:type="pct"/>
          </w:tcPr>
          <w:p w14:paraId="2115D6D9" w14:textId="77777777" w:rsidR="006B4B8A" w:rsidRPr="007D6CF8" w:rsidRDefault="006B4B8A" w:rsidP="00E2316E">
            <w:pPr>
              <w:pStyle w:val="BodyText"/>
              <w:jc w:val="right"/>
              <w:rPr>
                <w:sz w:val="22"/>
                <w:szCs w:val="22"/>
              </w:rPr>
            </w:pPr>
          </w:p>
        </w:tc>
        <w:tc>
          <w:tcPr>
            <w:tcW w:w="908" w:type="pct"/>
          </w:tcPr>
          <w:p w14:paraId="5DE0006C" w14:textId="77777777" w:rsidR="006B4B8A" w:rsidRPr="007D6CF8" w:rsidRDefault="006B4B8A" w:rsidP="00E2316E">
            <w:pPr>
              <w:pStyle w:val="BodyText"/>
              <w:jc w:val="right"/>
              <w:rPr>
                <w:sz w:val="22"/>
                <w:szCs w:val="22"/>
              </w:rPr>
            </w:pPr>
          </w:p>
        </w:tc>
        <w:tc>
          <w:tcPr>
            <w:tcW w:w="135" w:type="pct"/>
          </w:tcPr>
          <w:p w14:paraId="757D14E9" w14:textId="77777777" w:rsidR="006B4B8A" w:rsidRPr="007D6CF8" w:rsidRDefault="006B4B8A" w:rsidP="007D6CF8">
            <w:pPr>
              <w:pStyle w:val="BodyText"/>
              <w:rPr>
                <w:sz w:val="22"/>
                <w:szCs w:val="22"/>
              </w:rPr>
            </w:pPr>
          </w:p>
        </w:tc>
      </w:tr>
      <w:tr w:rsidR="00E2316E" w:rsidRPr="007D6CF8" w14:paraId="4F46556E" w14:textId="77777777" w:rsidTr="00E2316E">
        <w:trPr>
          <w:trHeight w:hRule="exact" w:val="288"/>
        </w:trPr>
        <w:tc>
          <w:tcPr>
            <w:tcW w:w="222" w:type="pct"/>
          </w:tcPr>
          <w:p w14:paraId="18560E85" w14:textId="77777777" w:rsidR="006B4B8A" w:rsidRPr="007D6CF8" w:rsidRDefault="00E2316E" w:rsidP="007D6CF8">
            <w:pPr>
              <w:pStyle w:val="BodyText"/>
              <w:rPr>
                <w:sz w:val="22"/>
                <w:szCs w:val="22"/>
              </w:rPr>
            </w:pPr>
            <w:r w:rsidRPr="007D6CF8">
              <w:rPr>
                <w:sz w:val="22"/>
                <w:szCs w:val="22"/>
              </w:rPr>
              <w:t>1.</w:t>
            </w:r>
          </w:p>
        </w:tc>
        <w:tc>
          <w:tcPr>
            <w:tcW w:w="3077" w:type="pct"/>
          </w:tcPr>
          <w:p w14:paraId="3877C102" w14:textId="1EE68A96" w:rsidR="006B4B8A" w:rsidRPr="007D6CF8" w:rsidRDefault="00E2316E" w:rsidP="007D6CF8">
            <w:pPr>
              <w:pStyle w:val="BodyText"/>
              <w:rPr>
                <w:sz w:val="22"/>
                <w:szCs w:val="22"/>
              </w:rPr>
            </w:pPr>
            <w:r w:rsidRPr="007D6CF8">
              <w:rPr>
                <w:sz w:val="22"/>
                <w:szCs w:val="22"/>
              </w:rPr>
              <w:t>To reflect auditing adjustment</w:t>
            </w:r>
            <w:r w:rsidR="004C4FE2">
              <w:rPr>
                <w:sz w:val="22"/>
                <w:szCs w:val="22"/>
              </w:rPr>
              <w:t>s</w:t>
            </w:r>
            <w:r w:rsidRPr="007D6CF8">
              <w:rPr>
                <w:sz w:val="22"/>
                <w:szCs w:val="22"/>
              </w:rPr>
              <w:t>.</w:t>
            </w:r>
          </w:p>
        </w:tc>
        <w:tc>
          <w:tcPr>
            <w:tcW w:w="141" w:type="pct"/>
          </w:tcPr>
          <w:p w14:paraId="65344882" w14:textId="77777777" w:rsidR="006B4B8A" w:rsidRPr="007D6CF8" w:rsidRDefault="006B4B8A" w:rsidP="007D6CF8">
            <w:pPr>
              <w:pStyle w:val="BodyText"/>
              <w:rPr>
                <w:sz w:val="22"/>
                <w:szCs w:val="22"/>
              </w:rPr>
            </w:pPr>
          </w:p>
        </w:tc>
        <w:tc>
          <w:tcPr>
            <w:tcW w:w="517" w:type="pct"/>
          </w:tcPr>
          <w:p w14:paraId="21CE9AD0" w14:textId="77777777" w:rsidR="006B4B8A" w:rsidRPr="007D6CF8" w:rsidRDefault="00E2316E" w:rsidP="00E2316E">
            <w:pPr>
              <w:pStyle w:val="BodyText"/>
              <w:jc w:val="right"/>
              <w:rPr>
                <w:sz w:val="22"/>
                <w:szCs w:val="22"/>
              </w:rPr>
            </w:pPr>
            <w:r w:rsidRPr="007D6CF8">
              <w:rPr>
                <w:sz w:val="22"/>
                <w:szCs w:val="22"/>
              </w:rPr>
              <w:t>$417</w:t>
            </w:r>
          </w:p>
        </w:tc>
        <w:tc>
          <w:tcPr>
            <w:tcW w:w="908" w:type="pct"/>
          </w:tcPr>
          <w:p w14:paraId="0E15F382" w14:textId="77777777" w:rsidR="006B4B8A" w:rsidRPr="007D6CF8" w:rsidRDefault="00E2316E" w:rsidP="00E2316E">
            <w:pPr>
              <w:pStyle w:val="BodyText"/>
              <w:jc w:val="right"/>
              <w:rPr>
                <w:sz w:val="22"/>
                <w:szCs w:val="22"/>
              </w:rPr>
            </w:pPr>
            <w:r w:rsidRPr="007D6CF8">
              <w:rPr>
                <w:sz w:val="22"/>
                <w:szCs w:val="22"/>
              </w:rPr>
              <w:t>$12</w:t>
            </w:r>
          </w:p>
        </w:tc>
        <w:tc>
          <w:tcPr>
            <w:tcW w:w="135" w:type="pct"/>
          </w:tcPr>
          <w:p w14:paraId="7B2B82D0" w14:textId="77777777" w:rsidR="006B4B8A" w:rsidRPr="007D6CF8" w:rsidRDefault="006B4B8A" w:rsidP="007D6CF8">
            <w:pPr>
              <w:pStyle w:val="BodyText"/>
              <w:rPr>
                <w:sz w:val="22"/>
                <w:szCs w:val="22"/>
              </w:rPr>
            </w:pPr>
          </w:p>
        </w:tc>
      </w:tr>
      <w:tr w:rsidR="00E2316E" w:rsidRPr="007D6CF8" w14:paraId="69D98166" w14:textId="77777777" w:rsidTr="00E2316E">
        <w:trPr>
          <w:trHeight w:hRule="exact" w:val="288"/>
        </w:trPr>
        <w:tc>
          <w:tcPr>
            <w:tcW w:w="222" w:type="pct"/>
          </w:tcPr>
          <w:p w14:paraId="58483E24" w14:textId="77777777" w:rsidR="006B4B8A" w:rsidRPr="007D6CF8" w:rsidRDefault="00E2316E" w:rsidP="007D6CF8">
            <w:pPr>
              <w:pStyle w:val="BodyText"/>
              <w:rPr>
                <w:sz w:val="22"/>
                <w:szCs w:val="22"/>
              </w:rPr>
            </w:pPr>
            <w:r w:rsidRPr="007D6CF8">
              <w:rPr>
                <w:sz w:val="22"/>
                <w:szCs w:val="22"/>
              </w:rPr>
              <w:t>2.</w:t>
            </w:r>
          </w:p>
        </w:tc>
        <w:tc>
          <w:tcPr>
            <w:tcW w:w="3077" w:type="pct"/>
          </w:tcPr>
          <w:p w14:paraId="6684DB78" w14:textId="3C493C62" w:rsidR="006B4B8A" w:rsidRPr="007D6CF8" w:rsidRDefault="00E2316E" w:rsidP="007D6CF8">
            <w:pPr>
              <w:pStyle w:val="BodyText"/>
              <w:rPr>
                <w:sz w:val="22"/>
                <w:szCs w:val="22"/>
              </w:rPr>
            </w:pPr>
            <w:r w:rsidRPr="007D6CF8">
              <w:rPr>
                <w:sz w:val="22"/>
                <w:szCs w:val="22"/>
              </w:rPr>
              <w:t>To reflect appropriate test year RAFs</w:t>
            </w:r>
            <w:r w:rsidR="004C4FE2">
              <w:rPr>
                <w:sz w:val="22"/>
                <w:szCs w:val="22"/>
              </w:rPr>
              <w:t>.</w:t>
            </w:r>
          </w:p>
        </w:tc>
        <w:tc>
          <w:tcPr>
            <w:tcW w:w="141" w:type="pct"/>
          </w:tcPr>
          <w:p w14:paraId="11E4761E" w14:textId="77777777" w:rsidR="006B4B8A" w:rsidRPr="007D6CF8" w:rsidRDefault="006B4B8A" w:rsidP="007D6CF8">
            <w:pPr>
              <w:pStyle w:val="BodyText"/>
              <w:rPr>
                <w:sz w:val="22"/>
                <w:szCs w:val="22"/>
              </w:rPr>
            </w:pPr>
          </w:p>
        </w:tc>
        <w:tc>
          <w:tcPr>
            <w:tcW w:w="517" w:type="pct"/>
          </w:tcPr>
          <w:p w14:paraId="0494297B" w14:textId="77777777" w:rsidR="006B4B8A" w:rsidRPr="007D6CF8" w:rsidRDefault="00E2316E" w:rsidP="00E2316E">
            <w:pPr>
              <w:pStyle w:val="BodyText"/>
              <w:jc w:val="right"/>
              <w:rPr>
                <w:sz w:val="22"/>
                <w:szCs w:val="22"/>
              </w:rPr>
            </w:pPr>
            <w:r w:rsidRPr="007D6CF8">
              <w:rPr>
                <w:sz w:val="22"/>
                <w:szCs w:val="22"/>
              </w:rPr>
              <w:t>(415)</w:t>
            </w:r>
          </w:p>
        </w:tc>
        <w:tc>
          <w:tcPr>
            <w:tcW w:w="908" w:type="pct"/>
          </w:tcPr>
          <w:p w14:paraId="4307F939" w14:textId="77777777" w:rsidR="006B4B8A" w:rsidRPr="007D6CF8" w:rsidRDefault="00E2316E" w:rsidP="00E2316E">
            <w:pPr>
              <w:pStyle w:val="BodyText"/>
              <w:jc w:val="right"/>
              <w:rPr>
                <w:sz w:val="22"/>
                <w:szCs w:val="22"/>
              </w:rPr>
            </w:pPr>
            <w:r w:rsidRPr="007D6CF8">
              <w:rPr>
                <w:sz w:val="22"/>
                <w:szCs w:val="22"/>
              </w:rPr>
              <w:t>(18)</w:t>
            </w:r>
          </w:p>
        </w:tc>
        <w:tc>
          <w:tcPr>
            <w:tcW w:w="135" w:type="pct"/>
          </w:tcPr>
          <w:p w14:paraId="23F0D99F" w14:textId="77777777" w:rsidR="006B4B8A" w:rsidRPr="007D6CF8" w:rsidRDefault="006B4B8A" w:rsidP="007D6CF8">
            <w:pPr>
              <w:pStyle w:val="BodyText"/>
              <w:rPr>
                <w:sz w:val="22"/>
                <w:szCs w:val="22"/>
              </w:rPr>
            </w:pPr>
          </w:p>
        </w:tc>
      </w:tr>
      <w:tr w:rsidR="00E2316E" w:rsidRPr="007D6CF8" w14:paraId="5C61054F" w14:textId="77777777" w:rsidTr="00E2316E">
        <w:trPr>
          <w:trHeight w:hRule="exact" w:val="288"/>
        </w:trPr>
        <w:tc>
          <w:tcPr>
            <w:tcW w:w="222" w:type="pct"/>
          </w:tcPr>
          <w:p w14:paraId="584621AF" w14:textId="77777777" w:rsidR="006B4B8A" w:rsidRPr="007D6CF8" w:rsidRDefault="00E2316E" w:rsidP="007D6CF8">
            <w:pPr>
              <w:pStyle w:val="BodyText"/>
              <w:rPr>
                <w:sz w:val="22"/>
                <w:szCs w:val="22"/>
              </w:rPr>
            </w:pPr>
            <w:r w:rsidRPr="007D6CF8">
              <w:rPr>
                <w:sz w:val="22"/>
                <w:szCs w:val="22"/>
              </w:rPr>
              <w:t>3.</w:t>
            </w:r>
          </w:p>
        </w:tc>
        <w:tc>
          <w:tcPr>
            <w:tcW w:w="3077" w:type="pct"/>
          </w:tcPr>
          <w:p w14:paraId="15872B8A" w14:textId="77777777" w:rsidR="006B4B8A" w:rsidRPr="007D6CF8" w:rsidRDefault="00E2316E" w:rsidP="007D6CF8">
            <w:pPr>
              <w:pStyle w:val="BodyText"/>
              <w:rPr>
                <w:sz w:val="22"/>
                <w:szCs w:val="22"/>
              </w:rPr>
            </w:pPr>
            <w:r w:rsidRPr="007D6CF8">
              <w:rPr>
                <w:sz w:val="22"/>
                <w:szCs w:val="22"/>
              </w:rPr>
              <w:t>To reflect property taxes associated with pro forma.</w:t>
            </w:r>
          </w:p>
        </w:tc>
        <w:tc>
          <w:tcPr>
            <w:tcW w:w="141" w:type="pct"/>
          </w:tcPr>
          <w:p w14:paraId="7D9E155C" w14:textId="77777777" w:rsidR="006B4B8A" w:rsidRPr="007D6CF8" w:rsidRDefault="006B4B8A" w:rsidP="007D6CF8">
            <w:pPr>
              <w:pStyle w:val="BodyText"/>
              <w:rPr>
                <w:sz w:val="22"/>
                <w:szCs w:val="22"/>
              </w:rPr>
            </w:pPr>
          </w:p>
        </w:tc>
        <w:tc>
          <w:tcPr>
            <w:tcW w:w="517" w:type="pct"/>
          </w:tcPr>
          <w:p w14:paraId="34A66E85" w14:textId="77777777" w:rsidR="006B4B8A" w:rsidRPr="007D6CF8" w:rsidRDefault="00E2316E" w:rsidP="00E2316E">
            <w:pPr>
              <w:pStyle w:val="BodyText"/>
              <w:jc w:val="right"/>
              <w:rPr>
                <w:sz w:val="22"/>
                <w:szCs w:val="22"/>
                <w:u w:val="single"/>
              </w:rPr>
            </w:pPr>
            <w:r w:rsidRPr="007D6CF8">
              <w:rPr>
                <w:sz w:val="22"/>
                <w:szCs w:val="22"/>
                <w:u w:val="single"/>
              </w:rPr>
              <w:t>12</w:t>
            </w:r>
          </w:p>
        </w:tc>
        <w:tc>
          <w:tcPr>
            <w:tcW w:w="908" w:type="pct"/>
          </w:tcPr>
          <w:p w14:paraId="6FEAC725" w14:textId="77777777" w:rsidR="006B4B8A" w:rsidRPr="007D6CF8" w:rsidRDefault="00E2316E" w:rsidP="00E2316E">
            <w:pPr>
              <w:pStyle w:val="BodyText"/>
              <w:jc w:val="right"/>
              <w:rPr>
                <w:sz w:val="22"/>
                <w:szCs w:val="22"/>
                <w:u w:val="single"/>
              </w:rPr>
            </w:pPr>
            <w:r w:rsidRPr="007D6CF8">
              <w:rPr>
                <w:sz w:val="22"/>
                <w:szCs w:val="22"/>
                <w:u w:val="single"/>
              </w:rPr>
              <w:t>342</w:t>
            </w:r>
          </w:p>
        </w:tc>
        <w:tc>
          <w:tcPr>
            <w:tcW w:w="135" w:type="pct"/>
          </w:tcPr>
          <w:p w14:paraId="1CE6C6B0" w14:textId="77777777" w:rsidR="006B4B8A" w:rsidRPr="007D6CF8" w:rsidRDefault="006B4B8A" w:rsidP="007D6CF8">
            <w:pPr>
              <w:pStyle w:val="BodyText"/>
              <w:rPr>
                <w:sz w:val="22"/>
                <w:szCs w:val="22"/>
              </w:rPr>
            </w:pPr>
          </w:p>
        </w:tc>
      </w:tr>
      <w:tr w:rsidR="00E2316E" w:rsidRPr="007D6CF8" w14:paraId="09F51D8A" w14:textId="77777777" w:rsidTr="00E2316E">
        <w:trPr>
          <w:trHeight w:hRule="exact" w:val="288"/>
        </w:trPr>
        <w:tc>
          <w:tcPr>
            <w:tcW w:w="222" w:type="pct"/>
          </w:tcPr>
          <w:p w14:paraId="11158A75" w14:textId="77777777" w:rsidR="006B4B8A" w:rsidRPr="007D6CF8" w:rsidRDefault="006B4B8A" w:rsidP="007D6CF8">
            <w:pPr>
              <w:pStyle w:val="BodyText"/>
              <w:rPr>
                <w:sz w:val="22"/>
                <w:szCs w:val="22"/>
              </w:rPr>
            </w:pPr>
          </w:p>
        </w:tc>
        <w:tc>
          <w:tcPr>
            <w:tcW w:w="3077" w:type="pct"/>
          </w:tcPr>
          <w:p w14:paraId="026D6D6B" w14:textId="0F78922E" w:rsidR="006B4B8A" w:rsidRPr="007D6CF8" w:rsidRDefault="00CE63FD" w:rsidP="007D6CF8">
            <w:pPr>
              <w:pStyle w:val="BodyText"/>
              <w:rPr>
                <w:sz w:val="22"/>
                <w:szCs w:val="22"/>
              </w:rPr>
            </w:pPr>
            <w:r>
              <w:rPr>
                <w:sz w:val="22"/>
                <w:szCs w:val="22"/>
              </w:rPr>
              <w:t xml:space="preserve"> </w:t>
            </w:r>
            <w:r w:rsidR="00E2316E" w:rsidRPr="007D6CF8">
              <w:rPr>
                <w:sz w:val="22"/>
                <w:szCs w:val="22"/>
              </w:rPr>
              <w:t xml:space="preserve"> Total</w:t>
            </w:r>
          </w:p>
        </w:tc>
        <w:tc>
          <w:tcPr>
            <w:tcW w:w="141" w:type="pct"/>
          </w:tcPr>
          <w:p w14:paraId="3B0B5D37" w14:textId="77777777" w:rsidR="006B4B8A" w:rsidRPr="007D6CF8" w:rsidRDefault="006B4B8A" w:rsidP="007D6CF8">
            <w:pPr>
              <w:pStyle w:val="BodyText"/>
              <w:rPr>
                <w:sz w:val="22"/>
                <w:szCs w:val="22"/>
              </w:rPr>
            </w:pPr>
          </w:p>
        </w:tc>
        <w:tc>
          <w:tcPr>
            <w:tcW w:w="517" w:type="pct"/>
          </w:tcPr>
          <w:p w14:paraId="3E03DB6D" w14:textId="77777777" w:rsidR="006B4B8A" w:rsidRPr="007D6CF8" w:rsidRDefault="00E2316E" w:rsidP="00E2316E">
            <w:pPr>
              <w:pStyle w:val="BodyText"/>
              <w:jc w:val="right"/>
              <w:rPr>
                <w:sz w:val="22"/>
                <w:szCs w:val="22"/>
                <w:u w:val="double"/>
              </w:rPr>
            </w:pPr>
            <w:r w:rsidRPr="007D6CF8">
              <w:rPr>
                <w:sz w:val="22"/>
                <w:szCs w:val="22"/>
                <w:u w:val="double"/>
              </w:rPr>
              <w:t>$13</w:t>
            </w:r>
          </w:p>
        </w:tc>
        <w:tc>
          <w:tcPr>
            <w:tcW w:w="908" w:type="pct"/>
          </w:tcPr>
          <w:p w14:paraId="3505CA47" w14:textId="77777777" w:rsidR="006B4B8A" w:rsidRPr="007D6CF8" w:rsidRDefault="00E2316E" w:rsidP="00E2316E">
            <w:pPr>
              <w:pStyle w:val="BodyText"/>
              <w:jc w:val="right"/>
              <w:rPr>
                <w:sz w:val="22"/>
                <w:szCs w:val="22"/>
                <w:u w:val="double"/>
              </w:rPr>
            </w:pPr>
            <w:r w:rsidRPr="007D6CF8">
              <w:rPr>
                <w:sz w:val="22"/>
                <w:szCs w:val="22"/>
                <w:u w:val="double"/>
              </w:rPr>
              <w:t>$337</w:t>
            </w:r>
          </w:p>
        </w:tc>
        <w:tc>
          <w:tcPr>
            <w:tcW w:w="135" w:type="pct"/>
          </w:tcPr>
          <w:p w14:paraId="3A2DCBED" w14:textId="77777777" w:rsidR="006B4B8A" w:rsidRPr="007D6CF8" w:rsidRDefault="006B4B8A" w:rsidP="007D6CF8">
            <w:pPr>
              <w:pStyle w:val="BodyText"/>
              <w:rPr>
                <w:sz w:val="22"/>
                <w:szCs w:val="22"/>
              </w:rPr>
            </w:pPr>
          </w:p>
        </w:tc>
      </w:tr>
      <w:tr w:rsidR="00E2316E" w:rsidRPr="007D6CF8" w14:paraId="0F77048E" w14:textId="77777777" w:rsidTr="00E2316E">
        <w:trPr>
          <w:trHeight w:hRule="exact" w:val="288"/>
        </w:trPr>
        <w:tc>
          <w:tcPr>
            <w:tcW w:w="222" w:type="pct"/>
          </w:tcPr>
          <w:p w14:paraId="1B7AF3D4" w14:textId="77777777" w:rsidR="006B4B8A" w:rsidRPr="007D6CF8" w:rsidRDefault="006B4B8A" w:rsidP="007D6CF8">
            <w:pPr>
              <w:pStyle w:val="BodyText"/>
              <w:rPr>
                <w:sz w:val="22"/>
                <w:szCs w:val="22"/>
              </w:rPr>
            </w:pPr>
          </w:p>
        </w:tc>
        <w:tc>
          <w:tcPr>
            <w:tcW w:w="3077" w:type="pct"/>
          </w:tcPr>
          <w:p w14:paraId="56E8C470" w14:textId="77777777" w:rsidR="006B4B8A" w:rsidRPr="007D6CF8" w:rsidRDefault="006B4B8A" w:rsidP="007D6CF8">
            <w:pPr>
              <w:pStyle w:val="BodyText"/>
              <w:rPr>
                <w:sz w:val="22"/>
                <w:szCs w:val="22"/>
              </w:rPr>
            </w:pPr>
          </w:p>
        </w:tc>
        <w:tc>
          <w:tcPr>
            <w:tcW w:w="141" w:type="pct"/>
          </w:tcPr>
          <w:p w14:paraId="3AC4CDE9" w14:textId="77777777" w:rsidR="006B4B8A" w:rsidRPr="007D6CF8" w:rsidRDefault="006B4B8A" w:rsidP="007D6CF8">
            <w:pPr>
              <w:pStyle w:val="BodyText"/>
              <w:rPr>
                <w:sz w:val="22"/>
                <w:szCs w:val="22"/>
              </w:rPr>
            </w:pPr>
          </w:p>
        </w:tc>
        <w:tc>
          <w:tcPr>
            <w:tcW w:w="517" w:type="pct"/>
          </w:tcPr>
          <w:p w14:paraId="2B1C3997" w14:textId="77777777" w:rsidR="006B4B8A" w:rsidRPr="007D6CF8" w:rsidRDefault="006B4B8A" w:rsidP="00E2316E">
            <w:pPr>
              <w:pStyle w:val="BodyText"/>
              <w:jc w:val="right"/>
              <w:rPr>
                <w:sz w:val="22"/>
                <w:szCs w:val="22"/>
              </w:rPr>
            </w:pPr>
          </w:p>
        </w:tc>
        <w:tc>
          <w:tcPr>
            <w:tcW w:w="908" w:type="pct"/>
          </w:tcPr>
          <w:p w14:paraId="74DA1671" w14:textId="77777777" w:rsidR="006B4B8A" w:rsidRPr="007D6CF8" w:rsidRDefault="006B4B8A" w:rsidP="00E2316E">
            <w:pPr>
              <w:pStyle w:val="BodyText"/>
              <w:jc w:val="right"/>
              <w:rPr>
                <w:sz w:val="22"/>
                <w:szCs w:val="22"/>
              </w:rPr>
            </w:pPr>
          </w:p>
        </w:tc>
        <w:tc>
          <w:tcPr>
            <w:tcW w:w="135" w:type="pct"/>
          </w:tcPr>
          <w:p w14:paraId="6D9BDCEB" w14:textId="77777777" w:rsidR="006B4B8A" w:rsidRPr="007D6CF8" w:rsidRDefault="006B4B8A" w:rsidP="007D6CF8">
            <w:pPr>
              <w:pStyle w:val="BodyText"/>
              <w:rPr>
                <w:sz w:val="22"/>
                <w:szCs w:val="22"/>
              </w:rPr>
            </w:pPr>
          </w:p>
        </w:tc>
      </w:tr>
      <w:tr w:rsidR="00E2316E" w:rsidRPr="007D6CF8" w14:paraId="4EEE6F53" w14:textId="77777777" w:rsidTr="00E2316E">
        <w:trPr>
          <w:trHeight w:hRule="exact" w:val="288"/>
        </w:trPr>
        <w:tc>
          <w:tcPr>
            <w:tcW w:w="222" w:type="pct"/>
          </w:tcPr>
          <w:p w14:paraId="63F685B0" w14:textId="77777777" w:rsidR="006B4B8A" w:rsidRPr="007D6CF8" w:rsidRDefault="006B4B8A" w:rsidP="007D6CF8">
            <w:pPr>
              <w:pStyle w:val="BodyText"/>
              <w:rPr>
                <w:sz w:val="22"/>
                <w:szCs w:val="22"/>
              </w:rPr>
            </w:pPr>
          </w:p>
        </w:tc>
        <w:tc>
          <w:tcPr>
            <w:tcW w:w="3077" w:type="pct"/>
          </w:tcPr>
          <w:p w14:paraId="0373A36F" w14:textId="77777777" w:rsidR="006B4B8A" w:rsidRPr="007D6CF8" w:rsidRDefault="00E2316E" w:rsidP="0061689E">
            <w:pPr>
              <w:pStyle w:val="BodyText"/>
              <w:rPr>
                <w:b/>
                <w:sz w:val="22"/>
                <w:szCs w:val="22"/>
              </w:rPr>
            </w:pPr>
            <w:r w:rsidRPr="007D6CF8">
              <w:rPr>
                <w:b/>
                <w:sz w:val="22"/>
                <w:szCs w:val="22"/>
              </w:rPr>
              <w:t>TOTAL OPERATING EXPENSE</w:t>
            </w:r>
            <w:r w:rsidR="0061689E">
              <w:rPr>
                <w:b/>
                <w:sz w:val="22"/>
                <w:szCs w:val="22"/>
              </w:rPr>
              <w:t xml:space="preserve"> ADJUSTMENTS</w:t>
            </w:r>
          </w:p>
        </w:tc>
        <w:tc>
          <w:tcPr>
            <w:tcW w:w="141" w:type="pct"/>
          </w:tcPr>
          <w:p w14:paraId="06517B6C" w14:textId="77777777" w:rsidR="006B4B8A" w:rsidRPr="007D6CF8" w:rsidRDefault="006B4B8A" w:rsidP="007D6CF8">
            <w:pPr>
              <w:pStyle w:val="BodyText"/>
              <w:rPr>
                <w:sz w:val="22"/>
                <w:szCs w:val="22"/>
              </w:rPr>
            </w:pPr>
          </w:p>
        </w:tc>
        <w:tc>
          <w:tcPr>
            <w:tcW w:w="517" w:type="pct"/>
          </w:tcPr>
          <w:p w14:paraId="7EF88425" w14:textId="77777777" w:rsidR="006B4B8A" w:rsidRPr="007D6CF8" w:rsidRDefault="00E2316E" w:rsidP="00E2316E">
            <w:pPr>
              <w:pStyle w:val="BodyText"/>
              <w:jc w:val="right"/>
              <w:rPr>
                <w:sz w:val="22"/>
                <w:szCs w:val="22"/>
                <w:u w:val="double"/>
              </w:rPr>
            </w:pPr>
            <w:r w:rsidRPr="007D6CF8">
              <w:rPr>
                <w:sz w:val="22"/>
                <w:szCs w:val="22"/>
                <w:u w:val="double"/>
              </w:rPr>
              <w:t>($177)</w:t>
            </w:r>
          </w:p>
        </w:tc>
        <w:tc>
          <w:tcPr>
            <w:tcW w:w="908" w:type="pct"/>
          </w:tcPr>
          <w:p w14:paraId="1EF27C33" w14:textId="77777777" w:rsidR="006B4B8A" w:rsidRPr="007D6CF8" w:rsidRDefault="00E2316E" w:rsidP="00E2316E">
            <w:pPr>
              <w:pStyle w:val="BodyText"/>
              <w:jc w:val="right"/>
              <w:rPr>
                <w:sz w:val="22"/>
                <w:szCs w:val="22"/>
                <w:u w:val="double"/>
              </w:rPr>
            </w:pPr>
            <w:r w:rsidRPr="007D6CF8">
              <w:rPr>
                <w:sz w:val="22"/>
                <w:szCs w:val="22"/>
                <w:u w:val="double"/>
              </w:rPr>
              <w:t>$17,751</w:t>
            </w:r>
          </w:p>
        </w:tc>
        <w:tc>
          <w:tcPr>
            <w:tcW w:w="135" w:type="pct"/>
          </w:tcPr>
          <w:p w14:paraId="579374A3" w14:textId="77777777" w:rsidR="006B4B8A" w:rsidRPr="007D6CF8" w:rsidRDefault="006B4B8A" w:rsidP="007D6CF8">
            <w:pPr>
              <w:pStyle w:val="BodyText"/>
              <w:rPr>
                <w:sz w:val="22"/>
                <w:szCs w:val="22"/>
              </w:rPr>
            </w:pPr>
          </w:p>
        </w:tc>
      </w:tr>
      <w:tr w:rsidR="00E2316E" w:rsidRPr="007D6CF8" w14:paraId="6205C852" w14:textId="77777777" w:rsidTr="00C84AFD">
        <w:trPr>
          <w:trHeight w:hRule="exact" w:val="288"/>
        </w:trPr>
        <w:tc>
          <w:tcPr>
            <w:tcW w:w="222" w:type="pct"/>
            <w:tcBorders>
              <w:bottom w:val="single" w:sz="4" w:space="0" w:color="auto"/>
            </w:tcBorders>
          </w:tcPr>
          <w:p w14:paraId="2C31A263" w14:textId="77777777" w:rsidR="006B4B8A" w:rsidRPr="007D6CF8" w:rsidRDefault="006B4B8A" w:rsidP="007D6CF8">
            <w:pPr>
              <w:pStyle w:val="BodyText"/>
              <w:rPr>
                <w:sz w:val="22"/>
                <w:szCs w:val="22"/>
              </w:rPr>
            </w:pPr>
          </w:p>
        </w:tc>
        <w:tc>
          <w:tcPr>
            <w:tcW w:w="3077" w:type="pct"/>
            <w:tcBorders>
              <w:bottom w:val="single" w:sz="4" w:space="0" w:color="auto"/>
            </w:tcBorders>
          </w:tcPr>
          <w:p w14:paraId="072F84A3" w14:textId="77777777" w:rsidR="006B4B8A" w:rsidRPr="007D6CF8" w:rsidRDefault="006B4B8A" w:rsidP="007D6CF8">
            <w:pPr>
              <w:pStyle w:val="BodyText"/>
              <w:rPr>
                <w:sz w:val="22"/>
                <w:szCs w:val="22"/>
              </w:rPr>
            </w:pPr>
          </w:p>
        </w:tc>
        <w:tc>
          <w:tcPr>
            <w:tcW w:w="141" w:type="pct"/>
            <w:tcBorders>
              <w:bottom w:val="single" w:sz="4" w:space="0" w:color="auto"/>
            </w:tcBorders>
          </w:tcPr>
          <w:p w14:paraId="45001E6E" w14:textId="77777777" w:rsidR="006B4B8A" w:rsidRPr="007D6CF8" w:rsidRDefault="006B4B8A" w:rsidP="007D6CF8">
            <w:pPr>
              <w:pStyle w:val="BodyText"/>
              <w:rPr>
                <w:sz w:val="22"/>
                <w:szCs w:val="22"/>
              </w:rPr>
            </w:pPr>
          </w:p>
        </w:tc>
        <w:tc>
          <w:tcPr>
            <w:tcW w:w="517" w:type="pct"/>
            <w:tcBorders>
              <w:bottom w:val="single" w:sz="4" w:space="0" w:color="auto"/>
            </w:tcBorders>
          </w:tcPr>
          <w:p w14:paraId="309C4B29" w14:textId="77777777" w:rsidR="006B4B8A" w:rsidRPr="007D6CF8" w:rsidRDefault="006B4B8A" w:rsidP="00E2316E">
            <w:pPr>
              <w:pStyle w:val="BodyText"/>
              <w:jc w:val="right"/>
              <w:rPr>
                <w:sz w:val="22"/>
                <w:szCs w:val="22"/>
              </w:rPr>
            </w:pPr>
          </w:p>
        </w:tc>
        <w:tc>
          <w:tcPr>
            <w:tcW w:w="908" w:type="pct"/>
            <w:tcBorders>
              <w:bottom w:val="single" w:sz="4" w:space="0" w:color="auto"/>
            </w:tcBorders>
          </w:tcPr>
          <w:p w14:paraId="76FC3EA1" w14:textId="77777777" w:rsidR="006B4B8A" w:rsidRPr="007D6CF8" w:rsidRDefault="006B4B8A" w:rsidP="00E2316E">
            <w:pPr>
              <w:pStyle w:val="BodyText"/>
              <w:jc w:val="right"/>
              <w:rPr>
                <w:sz w:val="22"/>
                <w:szCs w:val="22"/>
              </w:rPr>
            </w:pPr>
          </w:p>
        </w:tc>
        <w:tc>
          <w:tcPr>
            <w:tcW w:w="135" w:type="pct"/>
            <w:tcBorders>
              <w:bottom w:val="single" w:sz="4" w:space="0" w:color="auto"/>
            </w:tcBorders>
          </w:tcPr>
          <w:p w14:paraId="45FBA56B" w14:textId="77777777" w:rsidR="006B4B8A" w:rsidRPr="007D6CF8" w:rsidRDefault="006B4B8A" w:rsidP="007D6CF8">
            <w:pPr>
              <w:pStyle w:val="BodyText"/>
              <w:rPr>
                <w:sz w:val="22"/>
                <w:szCs w:val="22"/>
              </w:rPr>
            </w:pPr>
          </w:p>
        </w:tc>
      </w:tr>
    </w:tbl>
    <w:p w14:paraId="12E2D273" w14:textId="77777777" w:rsidR="006B4B8A" w:rsidRPr="007D6CF8" w:rsidRDefault="006B4B8A" w:rsidP="004540F5">
      <w:pPr>
        <w:pStyle w:val="BodyText"/>
        <w:rPr>
          <w:sz w:val="22"/>
          <w:szCs w:val="22"/>
        </w:rPr>
      </w:pPr>
    </w:p>
    <w:p w14:paraId="22B04565" w14:textId="77777777" w:rsidR="007D6CF8" w:rsidRPr="007D6CF8" w:rsidRDefault="007D6CF8" w:rsidP="004540F5">
      <w:pPr>
        <w:pStyle w:val="BodyText"/>
        <w:rPr>
          <w:sz w:val="22"/>
          <w:szCs w:val="22"/>
        </w:rPr>
        <w:sectPr w:rsidR="007D6CF8" w:rsidRPr="007D6CF8" w:rsidSect="00AD772B">
          <w:headerReference w:type="default" r:id="rId20"/>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9"/>
        <w:gridCol w:w="1193"/>
        <w:gridCol w:w="4135"/>
        <w:gridCol w:w="1289"/>
        <w:gridCol w:w="1289"/>
        <w:gridCol w:w="1172"/>
        <w:gridCol w:w="249"/>
      </w:tblGrid>
      <w:tr w:rsidR="007D6CF8" w:rsidRPr="007D6CF8" w14:paraId="2076C8C5" w14:textId="77777777" w:rsidTr="003D0D08">
        <w:trPr>
          <w:trHeight w:hRule="exact" w:val="288"/>
        </w:trPr>
        <w:tc>
          <w:tcPr>
            <w:tcW w:w="130" w:type="pct"/>
          </w:tcPr>
          <w:p w14:paraId="5F62EF55" w14:textId="77777777" w:rsidR="007D6CF8" w:rsidRPr="007D6CF8" w:rsidRDefault="007D6CF8" w:rsidP="004540F5">
            <w:pPr>
              <w:pStyle w:val="BodyText"/>
              <w:rPr>
                <w:b/>
                <w:sz w:val="22"/>
                <w:szCs w:val="22"/>
              </w:rPr>
            </w:pPr>
          </w:p>
        </w:tc>
        <w:tc>
          <w:tcPr>
            <w:tcW w:w="2782" w:type="pct"/>
            <w:gridSpan w:val="2"/>
          </w:tcPr>
          <w:p w14:paraId="71848032" w14:textId="77777777" w:rsidR="007D6CF8" w:rsidRPr="007D6CF8" w:rsidRDefault="007D6CF8" w:rsidP="004540F5">
            <w:pPr>
              <w:pStyle w:val="BodyText"/>
              <w:rPr>
                <w:b/>
                <w:sz w:val="22"/>
                <w:szCs w:val="22"/>
              </w:rPr>
            </w:pPr>
            <w:r w:rsidRPr="007D6CF8">
              <w:rPr>
                <w:b/>
                <w:sz w:val="22"/>
                <w:szCs w:val="22"/>
              </w:rPr>
              <w:t>CHC VII, LTD.</w:t>
            </w:r>
          </w:p>
        </w:tc>
        <w:tc>
          <w:tcPr>
            <w:tcW w:w="1958" w:type="pct"/>
            <w:gridSpan w:val="3"/>
          </w:tcPr>
          <w:p w14:paraId="0336E2B9" w14:textId="77777777" w:rsidR="007D6CF8" w:rsidRPr="007D6CF8" w:rsidRDefault="007D6CF8" w:rsidP="007D6CF8">
            <w:pPr>
              <w:pStyle w:val="BodyText"/>
              <w:jc w:val="right"/>
              <w:rPr>
                <w:b/>
                <w:sz w:val="22"/>
                <w:szCs w:val="22"/>
              </w:rPr>
            </w:pPr>
            <w:r w:rsidRPr="007D6CF8">
              <w:rPr>
                <w:b/>
                <w:sz w:val="22"/>
                <w:szCs w:val="22"/>
              </w:rPr>
              <w:t>SCHEDULE NO. 3-D</w:t>
            </w:r>
          </w:p>
        </w:tc>
        <w:tc>
          <w:tcPr>
            <w:tcW w:w="130" w:type="pct"/>
          </w:tcPr>
          <w:p w14:paraId="6BA47DB0" w14:textId="77777777" w:rsidR="007D6CF8" w:rsidRPr="007D6CF8" w:rsidRDefault="007D6CF8" w:rsidP="004540F5">
            <w:pPr>
              <w:pStyle w:val="BodyText"/>
              <w:rPr>
                <w:b/>
                <w:sz w:val="22"/>
                <w:szCs w:val="22"/>
              </w:rPr>
            </w:pPr>
          </w:p>
        </w:tc>
      </w:tr>
      <w:tr w:rsidR="007D6CF8" w:rsidRPr="007D6CF8" w14:paraId="11066A74" w14:textId="77777777" w:rsidTr="003D0D08">
        <w:trPr>
          <w:trHeight w:hRule="exact" w:val="288"/>
        </w:trPr>
        <w:tc>
          <w:tcPr>
            <w:tcW w:w="130" w:type="pct"/>
            <w:tcBorders>
              <w:bottom w:val="nil"/>
            </w:tcBorders>
          </w:tcPr>
          <w:p w14:paraId="0800F37A" w14:textId="77777777" w:rsidR="007D6CF8" w:rsidRPr="007D6CF8" w:rsidRDefault="007D6CF8" w:rsidP="004540F5">
            <w:pPr>
              <w:pStyle w:val="BodyText"/>
              <w:rPr>
                <w:b/>
                <w:sz w:val="22"/>
                <w:szCs w:val="22"/>
              </w:rPr>
            </w:pPr>
          </w:p>
        </w:tc>
        <w:tc>
          <w:tcPr>
            <w:tcW w:w="2782" w:type="pct"/>
            <w:gridSpan w:val="2"/>
            <w:tcBorders>
              <w:bottom w:val="nil"/>
            </w:tcBorders>
          </w:tcPr>
          <w:p w14:paraId="278954DB" w14:textId="77777777" w:rsidR="007D6CF8" w:rsidRPr="007D6CF8" w:rsidRDefault="007D6CF8" w:rsidP="004540F5">
            <w:pPr>
              <w:pStyle w:val="BodyText"/>
              <w:rPr>
                <w:b/>
                <w:sz w:val="22"/>
                <w:szCs w:val="22"/>
              </w:rPr>
            </w:pPr>
            <w:r w:rsidRPr="007D6CF8">
              <w:rPr>
                <w:b/>
                <w:sz w:val="22"/>
                <w:szCs w:val="22"/>
              </w:rPr>
              <w:t>TEST YEAR ENDED 12/31/2021</w:t>
            </w:r>
          </w:p>
        </w:tc>
        <w:tc>
          <w:tcPr>
            <w:tcW w:w="1958" w:type="pct"/>
            <w:gridSpan w:val="3"/>
            <w:tcBorders>
              <w:bottom w:val="nil"/>
            </w:tcBorders>
          </w:tcPr>
          <w:p w14:paraId="5A891E9D" w14:textId="77777777" w:rsidR="007D6CF8" w:rsidRPr="007D6CF8" w:rsidRDefault="007D6CF8" w:rsidP="007D6CF8">
            <w:pPr>
              <w:pStyle w:val="BodyText"/>
              <w:jc w:val="right"/>
              <w:rPr>
                <w:b/>
                <w:sz w:val="22"/>
                <w:szCs w:val="22"/>
              </w:rPr>
            </w:pPr>
            <w:r w:rsidRPr="007D6CF8">
              <w:rPr>
                <w:b/>
                <w:sz w:val="22"/>
                <w:szCs w:val="22"/>
              </w:rPr>
              <w:t>DOCKET NO. 20220033-WS</w:t>
            </w:r>
          </w:p>
        </w:tc>
        <w:tc>
          <w:tcPr>
            <w:tcW w:w="130" w:type="pct"/>
            <w:tcBorders>
              <w:bottom w:val="nil"/>
            </w:tcBorders>
          </w:tcPr>
          <w:p w14:paraId="59684AB2" w14:textId="77777777" w:rsidR="007D6CF8" w:rsidRPr="007D6CF8" w:rsidRDefault="007D6CF8" w:rsidP="004540F5">
            <w:pPr>
              <w:pStyle w:val="BodyText"/>
              <w:rPr>
                <w:b/>
                <w:sz w:val="22"/>
                <w:szCs w:val="22"/>
              </w:rPr>
            </w:pPr>
          </w:p>
        </w:tc>
      </w:tr>
      <w:tr w:rsidR="007D6CF8" w:rsidRPr="007D6CF8" w14:paraId="42CE1F10" w14:textId="77777777" w:rsidTr="007D6CF8">
        <w:trPr>
          <w:trHeight w:hRule="exact" w:val="288"/>
        </w:trPr>
        <w:tc>
          <w:tcPr>
            <w:tcW w:w="130" w:type="pct"/>
            <w:tcBorders>
              <w:top w:val="nil"/>
              <w:bottom w:val="single" w:sz="4" w:space="0" w:color="auto"/>
            </w:tcBorders>
          </w:tcPr>
          <w:p w14:paraId="3E2EAB2C" w14:textId="77777777" w:rsidR="007D6CF8" w:rsidRPr="007D6CF8" w:rsidRDefault="007D6CF8" w:rsidP="004540F5">
            <w:pPr>
              <w:pStyle w:val="BodyText"/>
              <w:rPr>
                <w:b/>
                <w:sz w:val="22"/>
                <w:szCs w:val="22"/>
              </w:rPr>
            </w:pPr>
          </w:p>
        </w:tc>
        <w:tc>
          <w:tcPr>
            <w:tcW w:w="2782" w:type="pct"/>
            <w:gridSpan w:val="2"/>
            <w:tcBorders>
              <w:top w:val="nil"/>
              <w:bottom w:val="single" w:sz="4" w:space="0" w:color="auto"/>
            </w:tcBorders>
          </w:tcPr>
          <w:p w14:paraId="1F699852" w14:textId="77777777" w:rsidR="007D6CF8" w:rsidRPr="007D6CF8" w:rsidRDefault="007D6CF8" w:rsidP="004540F5">
            <w:pPr>
              <w:pStyle w:val="BodyText"/>
              <w:rPr>
                <w:b/>
                <w:sz w:val="22"/>
                <w:szCs w:val="22"/>
              </w:rPr>
            </w:pPr>
            <w:r w:rsidRPr="007D6CF8">
              <w:rPr>
                <w:b/>
                <w:sz w:val="22"/>
                <w:szCs w:val="22"/>
              </w:rPr>
              <w:t>ANALYSIS OF WATER O&amp;M EXPENSES</w:t>
            </w:r>
          </w:p>
        </w:tc>
        <w:tc>
          <w:tcPr>
            <w:tcW w:w="673" w:type="pct"/>
            <w:tcBorders>
              <w:top w:val="nil"/>
              <w:bottom w:val="single" w:sz="4" w:space="0" w:color="auto"/>
            </w:tcBorders>
          </w:tcPr>
          <w:p w14:paraId="31053365" w14:textId="77777777" w:rsidR="007D6CF8" w:rsidRPr="007D6CF8" w:rsidRDefault="007D6CF8" w:rsidP="004540F5">
            <w:pPr>
              <w:pStyle w:val="BodyText"/>
              <w:rPr>
                <w:b/>
                <w:sz w:val="22"/>
                <w:szCs w:val="22"/>
              </w:rPr>
            </w:pPr>
          </w:p>
        </w:tc>
        <w:tc>
          <w:tcPr>
            <w:tcW w:w="673" w:type="pct"/>
            <w:tcBorders>
              <w:top w:val="nil"/>
              <w:bottom w:val="single" w:sz="4" w:space="0" w:color="auto"/>
            </w:tcBorders>
          </w:tcPr>
          <w:p w14:paraId="2F91669C" w14:textId="77777777" w:rsidR="007D6CF8" w:rsidRPr="007D6CF8" w:rsidRDefault="007D6CF8" w:rsidP="004540F5">
            <w:pPr>
              <w:pStyle w:val="BodyText"/>
              <w:rPr>
                <w:b/>
                <w:sz w:val="22"/>
                <w:szCs w:val="22"/>
              </w:rPr>
            </w:pPr>
          </w:p>
        </w:tc>
        <w:tc>
          <w:tcPr>
            <w:tcW w:w="612" w:type="pct"/>
            <w:tcBorders>
              <w:top w:val="nil"/>
              <w:bottom w:val="single" w:sz="4" w:space="0" w:color="auto"/>
            </w:tcBorders>
          </w:tcPr>
          <w:p w14:paraId="781A3BFF" w14:textId="77777777" w:rsidR="007D6CF8" w:rsidRPr="007D6CF8" w:rsidRDefault="007D6CF8" w:rsidP="004540F5">
            <w:pPr>
              <w:pStyle w:val="BodyText"/>
              <w:rPr>
                <w:b/>
                <w:sz w:val="22"/>
                <w:szCs w:val="22"/>
              </w:rPr>
            </w:pPr>
          </w:p>
        </w:tc>
        <w:tc>
          <w:tcPr>
            <w:tcW w:w="130" w:type="pct"/>
            <w:tcBorders>
              <w:top w:val="nil"/>
              <w:bottom w:val="single" w:sz="4" w:space="0" w:color="auto"/>
            </w:tcBorders>
          </w:tcPr>
          <w:p w14:paraId="217C90DC" w14:textId="77777777" w:rsidR="007D6CF8" w:rsidRPr="007D6CF8" w:rsidRDefault="007D6CF8" w:rsidP="004540F5">
            <w:pPr>
              <w:pStyle w:val="BodyText"/>
              <w:rPr>
                <w:b/>
                <w:sz w:val="22"/>
                <w:szCs w:val="22"/>
              </w:rPr>
            </w:pPr>
          </w:p>
        </w:tc>
      </w:tr>
      <w:tr w:rsidR="007D6CF8" w:rsidRPr="007D6CF8" w14:paraId="19EC519E" w14:textId="77777777" w:rsidTr="007D6CF8">
        <w:trPr>
          <w:trHeight w:hRule="exact" w:val="288"/>
        </w:trPr>
        <w:tc>
          <w:tcPr>
            <w:tcW w:w="130" w:type="pct"/>
            <w:tcBorders>
              <w:top w:val="single" w:sz="4" w:space="0" w:color="auto"/>
            </w:tcBorders>
          </w:tcPr>
          <w:p w14:paraId="788A8C2A" w14:textId="77777777" w:rsidR="007D6CF8" w:rsidRPr="007D6CF8" w:rsidRDefault="007D6CF8" w:rsidP="004540F5">
            <w:pPr>
              <w:pStyle w:val="BodyText"/>
              <w:rPr>
                <w:b/>
                <w:sz w:val="22"/>
                <w:szCs w:val="22"/>
              </w:rPr>
            </w:pPr>
          </w:p>
        </w:tc>
        <w:tc>
          <w:tcPr>
            <w:tcW w:w="623" w:type="pct"/>
            <w:tcBorders>
              <w:top w:val="single" w:sz="4" w:space="0" w:color="auto"/>
            </w:tcBorders>
          </w:tcPr>
          <w:p w14:paraId="763021EA" w14:textId="77777777" w:rsidR="007D6CF8" w:rsidRPr="007D6CF8" w:rsidRDefault="007D6CF8" w:rsidP="004540F5">
            <w:pPr>
              <w:pStyle w:val="BodyText"/>
              <w:rPr>
                <w:b/>
                <w:sz w:val="22"/>
                <w:szCs w:val="22"/>
              </w:rPr>
            </w:pPr>
          </w:p>
        </w:tc>
        <w:tc>
          <w:tcPr>
            <w:tcW w:w="2159" w:type="pct"/>
            <w:tcBorders>
              <w:top w:val="single" w:sz="4" w:space="0" w:color="auto"/>
            </w:tcBorders>
          </w:tcPr>
          <w:p w14:paraId="2F91F52F" w14:textId="77777777" w:rsidR="007D6CF8" w:rsidRPr="007D6CF8" w:rsidRDefault="007D6CF8" w:rsidP="004540F5">
            <w:pPr>
              <w:pStyle w:val="BodyText"/>
              <w:rPr>
                <w:b/>
                <w:sz w:val="22"/>
                <w:szCs w:val="22"/>
              </w:rPr>
            </w:pPr>
          </w:p>
        </w:tc>
        <w:tc>
          <w:tcPr>
            <w:tcW w:w="673" w:type="pct"/>
            <w:tcBorders>
              <w:top w:val="single" w:sz="4" w:space="0" w:color="auto"/>
            </w:tcBorders>
          </w:tcPr>
          <w:p w14:paraId="0D77EA90" w14:textId="77777777" w:rsidR="007D6CF8" w:rsidRPr="007D6CF8" w:rsidRDefault="007D6CF8" w:rsidP="007D6CF8">
            <w:pPr>
              <w:pStyle w:val="BodyText"/>
              <w:jc w:val="center"/>
              <w:rPr>
                <w:b/>
                <w:sz w:val="22"/>
                <w:szCs w:val="22"/>
              </w:rPr>
            </w:pPr>
            <w:r w:rsidRPr="007D6CF8">
              <w:rPr>
                <w:b/>
                <w:sz w:val="22"/>
                <w:szCs w:val="22"/>
              </w:rPr>
              <w:t>TOTAL</w:t>
            </w:r>
          </w:p>
        </w:tc>
        <w:tc>
          <w:tcPr>
            <w:tcW w:w="673" w:type="pct"/>
            <w:tcBorders>
              <w:top w:val="single" w:sz="4" w:space="0" w:color="auto"/>
            </w:tcBorders>
          </w:tcPr>
          <w:p w14:paraId="4C6E4BA9" w14:textId="77777777" w:rsidR="007D6CF8" w:rsidRPr="007D6CF8" w:rsidRDefault="007D6CF8" w:rsidP="007D6CF8">
            <w:pPr>
              <w:pStyle w:val="BodyText"/>
              <w:jc w:val="center"/>
              <w:rPr>
                <w:b/>
                <w:sz w:val="22"/>
                <w:szCs w:val="22"/>
              </w:rPr>
            </w:pPr>
            <w:r w:rsidRPr="007D6CF8">
              <w:rPr>
                <w:b/>
                <w:sz w:val="22"/>
                <w:szCs w:val="22"/>
              </w:rPr>
              <w:t>STAFF</w:t>
            </w:r>
          </w:p>
        </w:tc>
        <w:tc>
          <w:tcPr>
            <w:tcW w:w="612" w:type="pct"/>
            <w:tcBorders>
              <w:top w:val="single" w:sz="4" w:space="0" w:color="auto"/>
            </w:tcBorders>
          </w:tcPr>
          <w:p w14:paraId="3E5978D2" w14:textId="77777777" w:rsidR="007D6CF8" w:rsidRPr="007D6CF8" w:rsidRDefault="007D6CF8" w:rsidP="007D6CF8">
            <w:pPr>
              <w:pStyle w:val="BodyText"/>
              <w:jc w:val="center"/>
              <w:rPr>
                <w:b/>
                <w:sz w:val="22"/>
                <w:szCs w:val="22"/>
              </w:rPr>
            </w:pPr>
            <w:r w:rsidRPr="007D6CF8">
              <w:rPr>
                <w:b/>
                <w:sz w:val="22"/>
                <w:szCs w:val="22"/>
              </w:rPr>
              <w:t>TOTAL</w:t>
            </w:r>
          </w:p>
        </w:tc>
        <w:tc>
          <w:tcPr>
            <w:tcW w:w="130" w:type="pct"/>
            <w:tcBorders>
              <w:top w:val="single" w:sz="4" w:space="0" w:color="auto"/>
            </w:tcBorders>
          </w:tcPr>
          <w:p w14:paraId="097CF5BF" w14:textId="77777777" w:rsidR="007D6CF8" w:rsidRPr="007D6CF8" w:rsidRDefault="007D6CF8" w:rsidP="004540F5">
            <w:pPr>
              <w:pStyle w:val="BodyText"/>
              <w:rPr>
                <w:b/>
                <w:sz w:val="22"/>
                <w:szCs w:val="22"/>
              </w:rPr>
            </w:pPr>
          </w:p>
        </w:tc>
      </w:tr>
      <w:tr w:rsidR="007D6CF8" w:rsidRPr="007D6CF8" w14:paraId="32600CA1" w14:textId="77777777" w:rsidTr="007D6CF8">
        <w:trPr>
          <w:trHeight w:hRule="exact" w:val="288"/>
        </w:trPr>
        <w:tc>
          <w:tcPr>
            <w:tcW w:w="130" w:type="pct"/>
            <w:tcBorders>
              <w:bottom w:val="nil"/>
            </w:tcBorders>
          </w:tcPr>
          <w:p w14:paraId="1A03DAD7" w14:textId="77777777" w:rsidR="007D6CF8" w:rsidRPr="007D6CF8" w:rsidRDefault="007D6CF8" w:rsidP="004540F5">
            <w:pPr>
              <w:pStyle w:val="BodyText"/>
              <w:rPr>
                <w:b/>
                <w:sz w:val="22"/>
                <w:szCs w:val="22"/>
              </w:rPr>
            </w:pPr>
          </w:p>
        </w:tc>
        <w:tc>
          <w:tcPr>
            <w:tcW w:w="623" w:type="pct"/>
            <w:tcBorders>
              <w:bottom w:val="nil"/>
            </w:tcBorders>
          </w:tcPr>
          <w:p w14:paraId="20EF25AD" w14:textId="77777777" w:rsidR="007D6CF8" w:rsidRPr="007D6CF8" w:rsidRDefault="007D6CF8" w:rsidP="004540F5">
            <w:pPr>
              <w:pStyle w:val="BodyText"/>
              <w:rPr>
                <w:b/>
                <w:sz w:val="22"/>
                <w:szCs w:val="22"/>
              </w:rPr>
            </w:pPr>
          </w:p>
        </w:tc>
        <w:tc>
          <w:tcPr>
            <w:tcW w:w="2159" w:type="pct"/>
            <w:tcBorders>
              <w:bottom w:val="nil"/>
            </w:tcBorders>
          </w:tcPr>
          <w:p w14:paraId="118520D6" w14:textId="77777777" w:rsidR="007D6CF8" w:rsidRPr="007D6CF8" w:rsidRDefault="007D6CF8" w:rsidP="004540F5">
            <w:pPr>
              <w:pStyle w:val="BodyText"/>
              <w:rPr>
                <w:b/>
                <w:sz w:val="22"/>
                <w:szCs w:val="22"/>
              </w:rPr>
            </w:pPr>
          </w:p>
        </w:tc>
        <w:tc>
          <w:tcPr>
            <w:tcW w:w="673" w:type="pct"/>
            <w:tcBorders>
              <w:bottom w:val="nil"/>
            </w:tcBorders>
          </w:tcPr>
          <w:p w14:paraId="3B49740E" w14:textId="77777777" w:rsidR="007D6CF8" w:rsidRPr="007D6CF8" w:rsidRDefault="007D6CF8" w:rsidP="007D6CF8">
            <w:pPr>
              <w:pStyle w:val="BodyText"/>
              <w:jc w:val="center"/>
              <w:rPr>
                <w:b/>
                <w:sz w:val="22"/>
                <w:szCs w:val="22"/>
              </w:rPr>
            </w:pPr>
            <w:r w:rsidRPr="007D6CF8">
              <w:rPr>
                <w:b/>
                <w:sz w:val="22"/>
                <w:szCs w:val="22"/>
              </w:rPr>
              <w:t>PER</w:t>
            </w:r>
          </w:p>
        </w:tc>
        <w:tc>
          <w:tcPr>
            <w:tcW w:w="673" w:type="pct"/>
            <w:tcBorders>
              <w:bottom w:val="nil"/>
            </w:tcBorders>
          </w:tcPr>
          <w:p w14:paraId="0BF60D6A" w14:textId="77777777" w:rsidR="007D6CF8" w:rsidRPr="007D6CF8" w:rsidRDefault="007D6CF8" w:rsidP="007D6CF8">
            <w:pPr>
              <w:pStyle w:val="BodyText"/>
              <w:jc w:val="center"/>
              <w:rPr>
                <w:b/>
                <w:sz w:val="22"/>
                <w:szCs w:val="22"/>
              </w:rPr>
            </w:pPr>
            <w:r w:rsidRPr="007D6CF8">
              <w:rPr>
                <w:b/>
                <w:sz w:val="22"/>
                <w:szCs w:val="22"/>
              </w:rPr>
              <w:t>ADJUST-</w:t>
            </w:r>
          </w:p>
        </w:tc>
        <w:tc>
          <w:tcPr>
            <w:tcW w:w="612" w:type="pct"/>
            <w:tcBorders>
              <w:bottom w:val="nil"/>
            </w:tcBorders>
          </w:tcPr>
          <w:p w14:paraId="796D4431" w14:textId="77777777" w:rsidR="007D6CF8" w:rsidRPr="007D6CF8" w:rsidRDefault="007D6CF8" w:rsidP="007D6CF8">
            <w:pPr>
              <w:pStyle w:val="BodyText"/>
              <w:jc w:val="center"/>
              <w:rPr>
                <w:b/>
                <w:sz w:val="22"/>
                <w:szCs w:val="22"/>
              </w:rPr>
            </w:pPr>
            <w:r w:rsidRPr="007D6CF8">
              <w:rPr>
                <w:b/>
                <w:sz w:val="22"/>
                <w:szCs w:val="22"/>
              </w:rPr>
              <w:t>PER</w:t>
            </w:r>
          </w:p>
        </w:tc>
        <w:tc>
          <w:tcPr>
            <w:tcW w:w="130" w:type="pct"/>
            <w:tcBorders>
              <w:bottom w:val="nil"/>
            </w:tcBorders>
          </w:tcPr>
          <w:p w14:paraId="6FDDFDD7" w14:textId="77777777" w:rsidR="007D6CF8" w:rsidRPr="007D6CF8" w:rsidRDefault="007D6CF8" w:rsidP="004540F5">
            <w:pPr>
              <w:pStyle w:val="BodyText"/>
              <w:rPr>
                <w:b/>
                <w:sz w:val="22"/>
                <w:szCs w:val="22"/>
              </w:rPr>
            </w:pPr>
          </w:p>
        </w:tc>
      </w:tr>
      <w:tr w:rsidR="007D6CF8" w:rsidRPr="007D6CF8" w14:paraId="64F94BD4" w14:textId="77777777" w:rsidTr="007D6CF8">
        <w:trPr>
          <w:trHeight w:hRule="exact" w:val="288"/>
        </w:trPr>
        <w:tc>
          <w:tcPr>
            <w:tcW w:w="130" w:type="pct"/>
            <w:tcBorders>
              <w:top w:val="nil"/>
              <w:bottom w:val="single" w:sz="4" w:space="0" w:color="auto"/>
            </w:tcBorders>
          </w:tcPr>
          <w:p w14:paraId="29D14924" w14:textId="77777777" w:rsidR="007D6CF8" w:rsidRPr="007D6CF8" w:rsidRDefault="007D6CF8" w:rsidP="004540F5">
            <w:pPr>
              <w:pStyle w:val="BodyText"/>
              <w:rPr>
                <w:b/>
                <w:sz w:val="22"/>
                <w:szCs w:val="22"/>
              </w:rPr>
            </w:pPr>
          </w:p>
        </w:tc>
        <w:tc>
          <w:tcPr>
            <w:tcW w:w="623" w:type="pct"/>
            <w:tcBorders>
              <w:top w:val="nil"/>
              <w:bottom w:val="single" w:sz="4" w:space="0" w:color="auto"/>
            </w:tcBorders>
          </w:tcPr>
          <w:p w14:paraId="5CEFBCF3" w14:textId="77777777" w:rsidR="007D6CF8" w:rsidRPr="007D6CF8" w:rsidRDefault="007D6CF8" w:rsidP="007D6CF8">
            <w:pPr>
              <w:pStyle w:val="BodyText"/>
              <w:jc w:val="center"/>
              <w:rPr>
                <w:b/>
                <w:sz w:val="22"/>
                <w:szCs w:val="22"/>
              </w:rPr>
            </w:pPr>
            <w:r w:rsidRPr="007D6CF8">
              <w:rPr>
                <w:b/>
                <w:sz w:val="22"/>
                <w:szCs w:val="22"/>
              </w:rPr>
              <w:t>ACCT. #</w:t>
            </w:r>
          </w:p>
        </w:tc>
        <w:tc>
          <w:tcPr>
            <w:tcW w:w="2159" w:type="pct"/>
            <w:tcBorders>
              <w:top w:val="nil"/>
              <w:bottom w:val="single" w:sz="4" w:space="0" w:color="auto"/>
            </w:tcBorders>
          </w:tcPr>
          <w:p w14:paraId="74308C11" w14:textId="77777777" w:rsidR="007D6CF8" w:rsidRPr="007D6CF8" w:rsidRDefault="007D6CF8" w:rsidP="007D6CF8">
            <w:pPr>
              <w:pStyle w:val="BodyText"/>
              <w:jc w:val="center"/>
              <w:rPr>
                <w:b/>
                <w:sz w:val="22"/>
                <w:szCs w:val="22"/>
              </w:rPr>
            </w:pPr>
            <w:r w:rsidRPr="007D6CF8">
              <w:rPr>
                <w:b/>
                <w:sz w:val="22"/>
                <w:szCs w:val="22"/>
              </w:rPr>
              <w:t>DESCRIPTION</w:t>
            </w:r>
          </w:p>
        </w:tc>
        <w:tc>
          <w:tcPr>
            <w:tcW w:w="673" w:type="pct"/>
            <w:tcBorders>
              <w:top w:val="nil"/>
              <w:bottom w:val="single" w:sz="4" w:space="0" w:color="auto"/>
            </w:tcBorders>
          </w:tcPr>
          <w:p w14:paraId="057A678F" w14:textId="77777777" w:rsidR="007D6CF8" w:rsidRPr="007D6CF8" w:rsidRDefault="007D6CF8" w:rsidP="007D6CF8">
            <w:pPr>
              <w:pStyle w:val="BodyText"/>
              <w:jc w:val="center"/>
              <w:rPr>
                <w:b/>
                <w:sz w:val="22"/>
                <w:szCs w:val="22"/>
              </w:rPr>
            </w:pPr>
            <w:r w:rsidRPr="007D6CF8">
              <w:rPr>
                <w:b/>
                <w:sz w:val="22"/>
                <w:szCs w:val="22"/>
              </w:rPr>
              <w:t>UTILITY</w:t>
            </w:r>
          </w:p>
        </w:tc>
        <w:tc>
          <w:tcPr>
            <w:tcW w:w="673" w:type="pct"/>
            <w:tcBorders>
              <w:top w:val="nil"/>
              <w:bottom w:val="single" w:sz="4" w:space="0" w:color="auto"/>
            </w:tcBorders>
          </w:tcPr>
          <w:p w14:paraId="43E38455" w14:textId="77777777" w:rsidR="007D6CF8" w:rsidRPr="007D6CF8" w:rsidRDefault="007D6CF8" w:rsidP="007D6CF8">
            <w:pPr>
              <w:pStyle w:val="BodyText"/>
              <w:jc w:val="center"/>
              <w:rPr>
                <w:b/>
                <w:sz w:val="22"/>
                <w:szCs w:val="22"/>
              </w:rPr>
            </w:pPr>
            <w:r w:rsidRPr="007D6CF8">
              <w:rPr>
                <w:b/>
                <w:sz w:val="22"/>
                <w:szCs w:val="22"/>
              </w:rPr>
              <w:t>MENT</w:t>
            </w:r>
          </w:p>
        </w:tc>
        <w:tc>
          <w:tcPr>
            <w:tcW w:w="612" w:type="pct"/>
            <w:tcBorders>
              <w:top w:val="nil"/>
              <w:bottom w:val="single" w:sz="4" w:space="0" w:color="auto"/>
            </w:tcBorders>
          </w:tcPr>
          <w:p w14:paraId="0A58913E" w14:textId="77777777" w:rsidR="007D6CF8" w:rsidRPr="007D6CF8" w:rsidRDefault="007D6CF8" w:rsidP="007D6CF8">
            <w:pPr>
              <w:pStyle w:val="BodyText"/>
              <w:jc w:val="center"/>
              <w:rPr>
                <w:b/>
                <w:sz w:val="22"/>
                <w:szCs w:val="22"/>
              </w:rPr>
            </w:pPr>
            <w:r w:rsidRPr="007D6CF8">
              <w:rPr>
                <w:b/>
                <w:sz w:val="22"/>
                <w:szCs w:val="22"/>
              </w:rPr>
              <w:t>STAFF</w:t>
            </w:r>
          </w:p>
        </w:tc>
        <w:tc>
          <w:tcPr>
            <w:tcW w:w="130" w:type="pct"/>
            <w:tcBorders>
              <w:top w:val="nil"/>
              <w:bottom w:val="single" w:sz="4" w:space="0" w:color="auto"/>
            </w:tcBorders>
          </w:tcPr>
          <w:p w14:paraId="02C89B45" w14:textId="77777777" w:rsidR="007D6CF8" w:rsidRPr="007D6CF8" w:rsidRDefault="007D6CF8" w:rsidP="004540F5">
            <w:pPr>
              <w:pStyle w:val="BodyText"/>
              <w:rPr>
                <w:b/>
                <w:sz w:val="22"/>
                <w:szCs w:val="22"/>
              </w:rPr>
            </w:pPr>
          </w:p>
        </w:tc>
      </w:tr>
      <w:tr w:rsidR="007D6CF8" w:rsidRPr="007D6CF8" w14:paraId="78368741" w14:textId="77777777" w:rsidTr="007D6CF8">
        <w:trPr>
          <w:trHeight w:hRule="exact" w:val="288"/>
        </w:trPr>
        <w:tc>
          <w:tcPr>
            <w:tcW w:w="130" w:type="pct"/>
            <w:tcBorders>
              <w:top w:val="single" w:sz="4" w:space="0" w:color="auto"/>
            </w:tcBorders>
          </w:tcPr>
          <w:p w14:paraId="4ADEF2D6" w14:textId="77777777" w:rsidR="007D6CF8" w:rsidRPr="007D6CF8" w:rsidRDefault="007D6CF8" w:rsidP="004540F5">
            <w:pPr>
              <w:pStyle w:val="BodyText"/>
              <w:rPr>
                <w:sz w:val="22"/>
                <w:szCs w:val="22"/>
              </w:rPr>
            </w:pPr>
          </w:p>
        </w:tc>
        <w:tc>
          <w:tcPr>
            <w:tcW w:w="623" w:type="pct"/>
            <w:tcBorders>
              <w:top w:val="single" w:sz="4" w:space="0" w:color="auto"/>
            </w:tcBorders>
          </w:tcPr>
          <w:p w14:paraId="6616DF05" w14:textId="77777777" w:rsidR="007D6CF8" w:rsidRPr="007D6CF8" w:rsidRDefault="007D6CF8" w:rsidP="004540F5">
            <w:pPr>
              <w:pStyle w:val="BodyText"/>
              <w:rPr>
                <w:sz w:val="22"/>
                <w:szCs w:val="22"/>
              </w:rPr>
            </w:pPr>
          </w:p>
        </w:tc>
        <w:tc>
          <w:tcPr>
            <w:tcW w:w="2159" w:type="pct"/>
            <w:tcBorders>
              <w:top w:val="single" w:sz="4" w:space="0" w:color="auto"/>
            </w:tcBorders>
          </w:tcPr>
          <w:p w14:paraId="1676B682" w14:textId="77777777" w:rsidR="007D6CF8" w:rsidRPr="007D6CF8" w:rsidRDefault="007D6CF8" w:rsidP="004540F5">
            <w:pPr>
              <w:pStyle w:val="BodyText"/>
              <w:rPr>
                <w:sz w:val="22"/>
                <w:szCs w:val="22"/>
              </w:rPr>
            </w:pPr>
          </w:p>
        </w:tc>
        <w:tc>
          <w:tcPr>
            <w:tcW w:w="673" w:type="pct"/>
            <w:tcBorders>
              <w:top w:val="single" w:sz="4" w:space="0" w:color="auto"/>
            </w:tcBorders>
          </w:tcPr>
          <w:p w14:paraId="63445E15" w14:textId="77777777" w:rsidR="007D6CF8" w:rsidRPr="007D6CF8" w:rsidRDefault="007D6CF8" w:rsidP="004540F5">
            <w:pPr>
              <w:pStyle w:val="BodyText"/>
              <w:rPr>
                <w:sz w:val="22"/>
                <w:szCs w:val="22"/>
              </w:rPr>
            </w:pPr>
          </w:p>
        </w:tc>
        <w:tc>
          <w:tcPr>
            <w:tcW w:w="673" w:type="pct"/>
            <w:tcBorders>
              <w:top w:val="single" w:sz="4" w:space="0" w:color="auto"/>
            </w:tcBorders>
          </w:tcPr>
          <w:p w14:paraId="50DA490F" w14:textId="77777777" w:rsidR="007D6CF8" w:rsidRPr="007D6CF8" w:rsidRDefault="007D6CF8" w:rsidP="004540F5">
            <w:pPr>
              <w:pStyle w:val="BodyText"/>
              <w:rPr>
                <w:sz w:val="22"/>
                <w:szCs w:val="22"/>
              </w:rPr>
            </w:pPr>
          </w:p>
        </w:tc>
        <w:tc>
          <w:tcPr>
            <w:tcW w:w="612" w:type="pct"/>
            <w:tcBorders>
              <w:top w:val="single" w:sz="4" w:space="0" w:color="auto"/>
            </w:tcBorders>
          </w:tcPr>
          <w:p w14:paraId="6131A0D6" w14:textId="77777777" w:rsidR="007D6CF8" w:rsidRPr="007D6CF8" w:rsidRDefault="007D6CF8" w:rsidP="004540F5">
            <w:pPr>
              <w:pStyle w:val="BodyText"/>
              <w:rPr>
                <w:sz w:val="22"/>
                <w:szCs w:val="22"/>
              </w:rPr>
            </w:pPr>
          </w:p>
        </w:tc>
        <w:tc>
          <w:tcPr>
            <w:tcW w:w="130" w:type="pct"/>
            <w:tcBorders>
              <w:top w:val="single" w:sz="4" w:space="0" w:color="auto"/>
            </w:tcBorders>
          </w:tcPr>
          <w:p w14:paraId="47F40A28" w14:textId="77777777" w:rsidR="007D6CF8" w:rsidRPr="007D6CF8" w:rsidRDefault="007D6CF8" w:rsidP="004540F5">
            <w:pPr>
              <w:pStyle w:val="BodyText"/>
              <w:rPr>
                <w:sz w:val="22"/>
                <w:szCs w:val="22"/>
              </w:rPr>
            </w:pPr>
          </w:p>
        </w:tc>
      </w:tr>
      <w:tr w:rsidR="007D6CF8" w:rsidRPr="007D6CF8" w14:paraId="6028C7B4" w14:textId="77777777" w:rsidTr="007D6CF8">
        <w:trPr>
          <w:trHeight w:hRule="exact" w:val="288"/>
        </w:trPr>
        <w:tc>
          <w:tcPr>
            <w:tcW w:w="130" w:type="pct"/>
          </w:tcPr>
          <w:p w14:paraId="5EEFC9F0" w14:textId="77777777" w:rsidR="007D6CF8" w:rsidRPr="007D6CF8" w:rsidRDefault="007D6CF8" w:rsidP="004540F5">
            <w:pPr>
              <w:pStyle w:val="BodyText"/>
              <w:rPr>
                <w:sz w:val="22"/>
                <w:szCs w:val="22"/>
              </w:rPr>
            </w:pPr>
          </w:p>
        </w:tc>
        <w:tc>
          <w:tcPr>
            <w:tcW w:w="623" w:type="pct"/>
          </w:tcPr>
          <w:p w14:paraId="3022E9CF" w14:textId="77777777" w:rsidR="007D6CF8" w:rsidRPr="007D6CF8" w:rsidRDefault="007D6CF8" w:rsidP="007D6CF8">
            <w:pPr>
              <w:pStyle w:val="BodyText"/>
              <w:jc w:val="center"/>
              <w:rPr>
                <w:sz w:val="22"/>
                <w:szCs w:val="22"/>
              </w:rPr>
            </w:pPr>
            <w:r w:rsidRPr="007D6CF8">
              <w:rPr>
                <w:sz w:val="22"/>
                <w:szCs w:val="22"/>
              </w:rPr>
              <w:t>601</w:t>
            </w:r>
          </w:p>
        </w:tc>
        <w:tc>
          <w:tcPr>
            <w:tcW w:w="2159" w:type="pct"/>
          </w:tcPr>
          <w:p w14:paraId="46707A13" w14:textId="77777777" w:rsidR="007D6CF8" w:rsidRPr="007D6CF8" w:rsidRDefault="007D6CF8" w:rsidP="004540F5">
            <w:pPr>
              <w:pStyle w:val="BodyText"/>
              <w:rPr>
                <w:sz w:val="22"/>
                <w:szCs w:val="22"/>
              </w:rPr>
            </w:pPr>
            <w:r w:rsidRPr="007D6CF8">
              <w:rPr>
                <w:sz w:val="22"/>
                <w:szCs w:val="22"/>
              </w:rPr>
              <w:t>Salaries and Wages – Employees</w:t>
            </w:r>
          </w:p>
        </w:tc>
        <w:tc>
          <w:tcPr>
            <w:tcW w:w="673" w:type="pct"/>
          </w:tcPr>
          <w:p w14:paraId="6407F681" w14:textId="77777777" w:rsidR="007D6CF8" w:rsidRPr="007D6CF8" w:rsidRDefault="007D6CF8" w:rsidP="007D6CF8">
            <w:pPr>
              <w:pStyle w:val="BodyText"/>
              <w:jc w:val="right"/>
              <w:rPr>
                <w:sz w:val="22"/>
                <w:szCs w:val="22"/>
              </w:rPr>
            </w:pPr>
            <w:r w:rsidRPr="007D6CF8">
              <w:rPr>
                <w:sz w:val="22"/>
                <w:szCs w:val="22"/>
              </w:rPr>
              <w:t>$78,181</w:t>
            </w:r>
          </w:p>
        </w:tc>
        <w:tc>
          <w:tcPr>
            <w:tcW w:w="673" w:type="pct"/>
          </w:tcPr>
          <w:p w14:paraId="20889745"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331FF4D4" w14:textId="77777777" w:rsidR="007D6CF8" w:rsidRPr="007D6CF8" w:rsidRDefault="007D6CF8" w:rsidP="007D6CF8">
            <w:pPr>
              <w:pStyle w:val="BodyText"/>
              <w:jc w:val="right"/>
              <w:rPr>
                <w:sz w:val="22"/>
                <w:szCs w:val="22"/>
              </w:rPr>
            </w:pPr>
            <w:r w:rsidRPr="007D6CF8">
              <w:rPr>
                <w:sz w:val="22"/>
                <w:szCs w:val="22"/>
              </w:rPr>
              <w:t>$78,181</w:t>
            </w:r>
          </w:p>
        </w:tc>
        <w:tc>
          <w:tcPr>
            <w:tcW w:w="130" w:type="pct"/>
          </w:tcPr>
          <w:p w14:paraId="6C003CC8" w14:textId="77777777" w:rsidR="007D6CF8" w:rsidRPr="007D6CF8" w:rsidRDefault="007D6CF8" w:rsidP="004540F5">
            <w:pPr>
              <w:pStyle w:val="BodyText"/>
              <w:rPr>
                <w:sz w:val="22"/>
                <w:szCs w:val="22"/>
              </w:rPr>
            </w:pPr>
          </w:p>
        </w:tc>
      </w:tr>
      <w:tr w:rsidR="007D6CF8" w:rsidRPr="007D6CF8" w14:paraId="51BED364" w14:textId="77777777" w:rsidTr="007D6CF8">
        <w:trPr>
          <w:trHeight w:hRule="exact" w:val="288"/>
        </w:trPr>
        <w:tc>
          <w:tcPr>
            <w:tcW w:w="130" w:type="pct"/>
          </w:tcPr>
          <w:p w14:paraId="178238C2" w14:textId="77777777" w:rsidR="007D6CF8" w:rsidRPr="007D6CF8" w:rsidRDefault="007D6CF8" w:rsidP="004540F5">
            <w:pPr>
              <w:pStyle w:val="BodyText"/>
              <w:rPr>
                <w:sz w:val="22"/>
                <w:szCs w:val="22"/>
              </w:rPr>
            </w:pPr>
          </w:p>
        </w:tc>
        <w:tc>
          <w:tcPr>
            <w:tcW w:w="623" w:type="pct"/>
          </w:tcPr>
          <w:p w14:paraId="79C82152" w14:textId="77777777" w:rsidR="007D6CF8" w:rsidRPr="007D6CF8" w:rsidRDefault="007D6CF8" w:rsidP="007D6CF8">
            <w:pPr>
              <w:pStyle w:val="BodyText"/>
              <w:jc w:val="center"/>
              <w:rPr>
                <w:sz w:val="22"/>
                <w:szCs w:val="22"/>
              </w:rPr>
            </w:pPr>
            <w:r w:rsidRPr="007D6CF8">
              <w:rPr>
                <w:sz w:val="22"/>
                <w:szCs w:val="22"/>
              </w:rPr>
              <w:t>615</w:t>
            </w:r>
          </w:p>
        </w:tc>
        <w:tc>
          <w:tcPr>
            <w:tcW w:w="2159" w:type="pct"/>
          </w:tcPr>
          <w:p w14:paraId="0DB3457F" w14:textId="77777777" w:rsidR="007D6CF8" w:rsidRPr="007D6CF8" w:rsidRDefault="007D6CF8" w:rsidP="004540F5">
            <w:pPr>
              <w:pStyle w:val="BodyText"/>
              <w:rPr>
                <w:sz w:val="22"/>
                <w:szCs w:val="22"/>
              </w:rPr>
            </w:pPr>
            <w:r w:rsidRPr="007D6CF8">
              <w:rPr>
                <w:sz w:val="22"/>
                <w:szCs w:val="22"/>
              </w:rPr>
              <w:t>Purchased Power</w:t>
            </w:r>
          </w:p>
        </w:tc>
        <w:tc>
          <w:tcPr>
            <w:tcW w:w="673" w:type="pct"/>
          </w:tcPr>
          <w:p w14:paraId="317DD29C" w14:textId="77777777" w:rsidR="007D6CF8" w:rsidRPr="007D6CF8" w:rsidRDefault="007D6CF8" w:rsidP="007D6CF8">
            <w:pPr>
              <w:pStyle w:val="BodyText"/>
              <w:jc w:val="right"/>
              <w:rPr>
                <w:sz w:val="22"/>
                <w:szCs w:val="22"/>
              </w:rPr>
            </w:pPr>
            <w:r w:rsidRPr="007D6CF8">
              <w:rPr>
                <w:sz w:val="22"/>
                <w:szCs w:val="22"/>
              </w:rPr>
              <w:t>6,483</w:t>
            </w:r>
          </w:p>
        </w:tc>
        <w:tc>
          <w:tcPr>
            <w:tcW w:w="673" w:type="pct"/>
          </w:tcPr>
          <w:p w14:paraId="43056A5C"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41CE3466" w14:textId="77777777" w:rsidR="007D6CF8" w:rsidRPr="007D6CF8" w:rsidRDefault="007D6CF8" w:rsidP="007D6CF8">
            <w:pPr>
              <w:pStyle w:val="BodyText"/>
              <w:jc w:val="right"/>
              <w:rPr>
                <w:sz w:val="22"/>
                <w:szCs w:val="22"/>
              </w:rPr>
            </w:pPr>
            <w:r w:rsidRPr="007D6CF8">
              <w:rPr>
                <w:sz w:val="22"/>
                <w:szCs w:val="22"/>
              </w:rPr>
              <w:t>6,483</w:t>
            </w:r>
          </w:p>
        </w:tc>
        <w:tc>
          <w:tcPr>
            <w:tcW w:w="130" w:type="pct"/>
          </w:tcPr>
          <w:p w14:paraId="1EBCF2E4" w14:textId="77777777" w:rsidR="007D6CF8" w:rsidRPr="007D6CF8" w:rsidRDefault="007D6CF8" w:rsidP="004540F5">
            <w:pPr>
              <w:pStyle w:val="BodyText"/>
              <w:rPr>
                <w:sz w:val="22"/>
                <w:szCs w:val="22"/>
              </w:rPr>
            </w:pPr>
          </w:p>
        </w:tc>
      </w:tr>
      <w:tr w:rsidR="007D6CF8" w:rsidRPr="007D6CF8" w14:paraId="576B1B35" w14:textId="77777777" w:rsidTr="007D6CF8">
        <w:trPr>
          <w:trHeight w:hRule="exact" w:val="288"/>
        </w:trPr>
        <w:tc>
          <w:tcPr>
            <w:tcW w:w="130" w:type="pct"/>
          </w:tcPr>
          <w:p w14:paraId="20C096DF" w14:textId="77777777" w:rsidR="007D6CF8" w:rsidRPr="007D6CF8" w:rsidRDefault="007D6CF8" w:rsidP="004540F5">
            <w:pPr>
              <w:pStyle w:val="BodyText"/>
              <w:rPr>
                <w:sz w:val="22"/>
                <w:szCs w:val="22"/>
              </w:rPr>
            </w:pPr>
          </w:p>
        </w:tc>
        <w:tc>
          <w:tcPr>
            <w:tcW w:w="623" w:type="pct"/>
          </w:tcPr>
          <w:p w14:paraId="17689FF0" w14:textId="77777777" w:rsidR="007D6CF8" w:rsidRPr="007D6CF8" w:rsidRDefault="007D6CF8" w:rsidP="007D6CF8">
            <w:pPr>
              <w:pStyle w:val="BodyText"/>
              <w:jc w:val="center"/>
              <w:rPr>
                <w:sz w:val="22"/>
                <w:szCs w:val="22"/>
              </w:rPr>
            </w:pPr>
            <w:r w:rsidRPr="007D6CF8">
              <w:rPr>
                <w:sz w:val="22"/>
                <w:szCs w:val="22"/>
              </w:rPr>
              <w:t>618</w:t>
            </w:r>
          </w:p>
        </w:tc>
        <w:tc>
          <w:tcPr>
            <w:tcW w:w="2159" w:type="pct"/>
          </w:tcPr>
          <w:p w14:paraId="23CC7323" w14:textId="77777777" w:rsidR="007D6CF8" w:rsidRPr="007D6CF8" w:rsidRDefault="007D6CF8" w:rsidP="004540F5">
            <w:pPr>
              <w:pStyle w:val="BodyText"/>
              <w:rPr>
                <w:sz w:val="22"/>
                <w:szCs w:val="22"/>
              </w:rPr>
            </w:pPr>
            <w:r w:rsidRPr="007D6CF8">
              <w:rPr>
                <w:sz w:val="22"/>
                <w:szCs w:val="22"/>
              </w:rPr>
              <w:t>Chemicals</w:t>
            </w:r>
          </w:p>
        </w:tc>
        <w:tc>
          <w:tcPr>
            <w:tcW w:w="673" w:type="pct"/>
          </w:tcPr>
          <w:p w14:paraId="7569BAFC" w14:textId="77777777" w:rsidR="007D6CF8" w:rsidRPr="007D6CF8" w:rsidRDefault="007D6CF8" w:rsidP="007D6CF8">
            <w:pPr>
              <w:pStyle w:val="BodyText"/>
              <w:jc w:val="right"/>
              <w:rPr>
                <w:sz w:val="22"/>
                <w:szCs w:val="22"/>
              </w:rPr>
            </w:pPr>
            <w:r w:rsidRPr="007D6CF8">
              <w:rPr>
                <w:sz w:val="22"/>
                <w:szCs w:val="22"/>
              </w:rPr>
              <w:t>6,771</w:t>
            </w:r>
          </w:p>
        </w:tc>
        <w:tc>
          <w:tcPr>
            <w:tcW w:w="673" w:type="pct"/>
          </w:tcPr>
          <w:p w14:paraId="74375B5E"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0AB90EE0" w14:textId="77777777" w:rsidR="007D6CF8" w:rsidRPr="007D6CF8" w:rsidRDefault="007D6CF8" w:rsidP="007D6CF8">
            <w:pPr>
              <w:pStyle w:val="BodyText"/>
              <w:jc w:val="right"/>
              <w:rPr>
                <w:sz w:val="22"/>
                <w:szCs w:val="22"/>
              </w:rPr>
            </w:pPr>
            <w:r w:rsidRPr="007D6CF8">
              <w:rPr>
                <w:sz w:val="22"/>
                <w:szCs w:val="22"/>
              </w:rPr>
              <w:t>6,771</w:t>
            </w:r>
          </w:p>
        </w:tc>
        <w:tc>
          <w:tcPr>
            <w:tcW w:w="130" w:type="pct"/>
          </w:tcPr>
          <w:p w14:paraId="787C663D" w14:textId="77777777" w:rsidR="007D6CF8" w:rsidRPr="007D6CF8" w:rsidRDefault="007D6CF8" w:rsidP="004540F5">
            <w:pPr>
              <w:pStyle w:val="BodyText"/>
              <w:rPr>
                <w:sz w:val="22"/>
                <w:szCs w:val="22"/>
              </w:rPr>
            </w:pPr>
          </w:p>
        </w:tc>
      </w:tr>
      <w:tr w:rsidR="007D6CF8" w:rsidRPr="007D6CF8" w14:paraId="4E46E33B" w14:textId="77777777" w:rsidTr="007D6CF8">
        <w:trPr>
          <w:trHeight w:hRule="exact" w:val="288"/>
        </w:trPr>
        <w:tc>
          <w:tcPr>
            <w:tcW w:w="130" w:type="pct"/>
          </w:tcPr>
          <w:p w14:paraId="42FFB392" w14:textId="77777777" w:rsidR="007D6CF8" w:rsidRPr="007D6CF8" w:rsidRDefault="007D6CF8" w:rsidP="004540F5">
            <w:pPr>
              <w:pStyle w:val="BodyText"/>
              <w:rPr>
                <w:sz w:val="22"/>
                <w:szCs w:val="22"/>
              </w:rPr>
            </w:pPr>
          </w:p>
        </w:tc>
        <w:tc>
          <w:tcPr>
            <w:tcW w:w="623" w:type="pct"/>
          </w:tcPr>
          <w:p w14:paraId="6698B06B" w14:textId="77777777" w:rsidR="007D6CF8" w:rsidRPr="007D6CF8" w:rsidRDefault="007D6CF8" w:rsidP="007D6CF8">
            <w:pPr>
              <w:pStyle w:val="BodyText"/>
              <w:jc w:val="center"/>
              <w:rPr>
                <w:sz w:val="22"/>
                <w:szCs w:val="22"/>
              </w:rPr>
            </w:pPr>
            <w:r w:rsidRPr="007D6CF8">
              <w:rPr>
                <w:sz w:val="22"/>
                <w:szCs w:val="22"/>
              </w:rPr>
              <w:t>620</w:t>
            </w:r>
          </w:p>
        </w:tc>
        <w:tc>
          <w:tcPr>
            <w:tcW w:w="2159" w:type="pct"/>
          </w:tcPr>
          <w:p w14:paraId="0AB4E48C" w14:textId="77777777" w:rsidR="007D6CF8" w:rsidRPr="007D6CF8" w:rsidRDefault="007D6CF8" w:rsidP="004540F5">
            <w:pPr>
              <w:pStyle w:val="BodyText"/>
              <w:rPr>
                <w:sz w:val="22"/>
                <w:szCs w:val="22"/>
              </w:rPr>
            </w:pPr>
            <w:r w:rsidRPr="007D6CF8">
              <w:rPr>
                <w:sz w:val="22"/>
                <w:szCs w:val="22"/>
              </w:rPr>
              <w:t>Materials and Supplies</w:t>
            </w:r>
          </w:p>
        </w:tc>
        <w:tc>
          <w:tcPr>
            <w:tcW w:w="673" w:type="pct"/>
          </w:tcPr>
          <w:p w14:paraId="58B08302" w14:textId="77777777" w:rsidR="007D6CF8" w:rsidRPr="007D6CF8" w:rsidRDefault="007D6CF8" w:rsidP="007D6CF8">
            <w:pPr>
              <w:pStyle w:val="BodyText"/>
              <w:jc w:val="right"/>
              <w:rPr>
                <w:sz w:val="22"/>
                <w:szCs w:val="22"/>
              </w:rPr>
            </w:pPr>
            <w:r w:rsidRPr="007D6CF8">
              <w:rPr>
                <w:sz w:val="22"/>
                <w:szCs w:val="22"/>
              </w:rPr>
              <w:t>7,566</w:t>
            </w:r>
          </w:p>
        </w:tc>
        <w:tc>
          <w:tcPr>
            <w:tcW w:w="673" w:type="pct"/>
          </w:tcPr>
          <w:p w14:paraId="069ECDC1"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1548196B" w14:textId="77777777" w:rsidR="007D6CF8" w:rsidRPr="007D6CF8" w:rsidRDefault="007D6CF8" w:rsidP="007D6CF8">
            <w:pPr>
              <w:pStyle w:val="BodyText"/>
              <w:jc w:val="right"/>
              <w:rPr>
                <w:sz w:val="22"/>
                <w:szCs w:val="22"/>
              </w:rPr>
            </w:pPr>
            <w:r w:rsidRPr="007D6CF8">
              <w:rPr>
                <w:sz w:val="22"/>
                <w:szCs w:val="22"/>
              </w:rPr>
              <w:t>7,566</w:t>
            </w:r>
          </w:p>
        </w:tc>
        <w:tc>
          <w:tcPr>
            <w:tcW w:w="130" w:type="pct"/>
          </w:tcPr>
          <w:p w14:paraId="0A03C91C" w14:textId="77777777" w:rsidR="007D6CF8" w:rsidRPr="007D6CF8" w:rsidRDefault="007D6CF8" w:rsidP="004540F5">
            <w:pPr>
              <w:pStyle w:val="BodyText"/>
              <w:rPr>
                <w:sz w:val="22"/>
                <w:szCs w:val="22"/>
              </w:rPr>
            </w:pPr>
          </w:p>
        </w:tc>
      </w:tr>
      <w:tr w:rsidR="007D6CF8" w:rsidRPr="007D6CF8" w14:paraId="406988D7" w14:textId="77777777" w:rsidTr="007D6CF8">
        <w:trPr>
          <w:trHeight w:hRule="exact" w:val="288"/>
        </w:trPr>
        <w:tc>
          <w:tcPr>
            <w:tcW w:w="130" w:type="pct"/>
          </w:tcPr>
          <w:p w14:paraId="108820C8" w14:textId="77777777" w:rsidR="007D6CF8" w:rsidRPr="007D6CF8" w:rsidRDefault="007D6CF8" w:rsidP="004540F5">
            <w:pPr>
              <w:pStyle w:val="BodyText"/>
              <w:rPr>
                <w:sz w:val="22"/>
                <w:szCs w:val="22"/>
              </w:rPr>
            </w:pPr>
          </w:p>
        </w:tc>
        <w:tc>
          <w:tcPr>
            <w:tcW w:w="623" w:type="pct"/>
          </w:tcPr>
          <w:p w14:paraId="515E6409" w14:textId="77777777" w:rsidR="007D6CF8" w:rsidRPr="007D6CF8" w:rsidRDefault="007D6CF8" w:rsidP="007D6CF8">
            <w:pPr>
              <w:pStyle w:val="BodyText"/>
              <w:jc w:val="center"/>
              <w:rPr>
                <w:sz w:val="22"/>
                <w:szCs w:val="22"/>
              </w:rPr>
            </w:pPr>
            <w:r w:rsidRPr="007D6CF8">
              <w:rPr>
                <w:sz w:val="22"/>
                <w:szCs w:val="22"/>
              </w:rPr>
              <w:t>630</w:t>
            </w:r>
          </w:p>
        </w:tc>
        <w:tc>
          <w:tcPr>
            <w:tcW w:w="2159" w:type="pct"/>
          </w:tcPr>
          <w:p w14:paraId="2D307CC5" w14:textId="77777777" w:rsidR="007D6CF8" w:rsidRPr="007D6CF8" w:rsidRDefault="007D6CF8" w:rsidP="004540F5">
            <w:pPr>
              <w:pStyle w:val="BodyText"/>
              <w:rPr>
                <w:sz w:val="22"/>
                <w:szCs w:val="22"/>
              </w:rPr>
            </w:pPr>
            <w:r w:rsidRPr="007D6CF8">
              <w:rPr>
                <w:sz w:val="22"/>
                <w:szCs w:val="22"/>
              </w:rPr>
              <w:t>Contractual Services – Billing</w:t>
            </w:r>
          </w:p>
        </w:tc>
        <w:tc>
          <w:tcPr>
            <w:tcW w:w="673" w:type="pct"/>
          </w:tcPr>
          <w:p w14:paraId="382F60B1" w14:textId="77777777" w:rsidR="007D6CF8" w:rsidRPr="007D6CF8" w:rsidRDefault="007D6CF8" w:rsidP="007D6CF8">
            <w:pPr>
              <w:pStyle w:val="BodyText"/>
              <w:jc w:val="right"/>
              <w:rPr>
                <w:sz w:val="22"/>
                <w:szCs w:val="22"/>
              </w:rPr>
            </w:pPr>
            <w:r w:rsidRPr="007D6CF8">
              <w:rPr>
                <w:sz w:val="22"/>
                <w:szCs w:val="22"/>
              </w:rPr>
              <w:t>457</w:t>
            </w:r>
          </w:p>
        </w:tc>
        <w:tc>
          <w:tcPr>
            <w:tcW w:w="673" w:type="pct"/>
          </w:tcPr>
          <w:p w14:paraId="0C9D38F3"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069E832B" w14:textId="77777777" w:rsidR="007D6CF8" w:rsidRPr="007D6CF8" w:rsidRDefault="007D6CF8" w:rsidP="007D6CF8">
            <w:pPr>
              <w:pStyle w:val="BodyText"/>
              <w:jc w:val="right"/>
              <w:rPr>
                <w:sz w:val="22"/>
                <w:szCs w:val="22"/>
              </w:rPr>
            </w:pPr>
            <w:r w:rsidRPr="007D6CF8">
              <w:rPr>
                <w:sz w:val="22"/>
                <w:szCs w:val="22"/>
              </w:rPr>
              <w:t>457</w:t>
            </w:r>
          </w:p>
        </w:tc>
        <w:tc>
          <w:tcPr>
            <w:tcW w:w="130" w:type="pct"/>
          </w:tcPr>
          <w:p w14:paraId="0A1AC7A4" w14:textId="77777777" w:rsidR="007D6CF8" w:rsidRPr="007D6CF8" w:rsidRDefault="007D6CF8" w:rsidP="004540F5">
            <w:pPr>
              <w:pStyle w:val="BodyText"/>
              <w:rPr>
                <w:sz w:val="22"/>
                <w:szCs w:val="22"/>
              </w:rPr>
            </w:pPr>
          </w:p>
        </w:tc>
      </w:tr>
      <w:tr w:rsidR="007D6CF8" w:rsidRPr="007D6CF8" w14:paraId="47E70619" w14:textId="77777777" w:rsidTr="007D6CF8">
        <w:trPr>
          <w:trHeight w:hRule="exact" w:val="288"/>
        </w:trPr>
        <w:tc>
          <w:tcPr>
            <w:tcW w:w="130" w:type="pct"/>
          </w:tcPr>
          <w:p w14:paraId="2BB364AB" w14:textId="77777777" w:rsidR="007D6CF8" w:rsidRPr="007D6CF8" w:rsidRDefault="007D6CF8" w:rsidP="004540F5">
            <w:pPr>
              <w:pStyle w:val="BodyText"/>
              <w:rPr>
                <w:sz w:val="22"/>
                <w:szCs w:val="22"/>
              </w:rPr>
            </w:pPr>
          </w:p>
        </w:tc>
        <w:tc>
          <w:tcPr>
            <w:tcW w:w="623" w:type="pct"/>
          </w:tcPr>
          <w:p w14:paraId="1C29AF51" w14:textId="77777777" w:rsidR="007D6CF8" w:rsidRPr="007D6CF8" w:rsidRDefault="007D6CF8" w:rsidP="007D6CF8">
            <w:pPr>
              <w:pStyle w:val="BodyText"/>
              <w:jc w:val="center"/>
              <w:rPr>
                <w:sz w:val="22"/>
                <w:szCs w:val="22"/>
              </w:rPr>
            </w:pPr>
            <w:r w:rsidRPr="007D6CF8">
              <w:rPr>
                <w:sz w:val="22"/>
                <w:szCs w:val="22"/>
              </w:rPr>
              <w:t>631</w:t>
            </w:r>
          </w:p>
        </w:tc>
        <w:tc>
          <w:tcPr>
            <w:tcW w:w="2159" w:type="pct"/>
          </w:tcPr>
          <w:p w14:paraId="06377CF0" w14:textId="77777777" w:rsidR="007D6CF8" w:rsidRPr="007D6CF8" w:rsidRDefault="007D6CF8" w:rsidP="004540F5">
            <w:pPr>
              <w:pStyle w:val="BodyText"/>
              <w:rPr>
                <w:sz w:val="22"/>
                <w:szCs w:val="22"/>
              </w:rPr>
            </w:pPr>
            <w:r w:rsidRPr="007D6CF8">
              <w:rPr>
                <w:sz w:val="22"/>
                <w:szCs w:val="22"/>
              </w:rPr>
              <w:t>Contractual Services – Professional</w:t>
            </w:r>
          </w:p>
        </w:tc>
        <w:tc>
          <w:tcPr>
            <w:tcW w:w="673" w:type="pct"/>
          </w:tcPr>
          <w:p w14:paraId="19C0B3BE" w14:textId="77777777" w:rsidR="007D6CF8" w:rsidRPr="007D6CF8" w:rsidRDefault="007D6CF8" w:rsidP="007D6CF8">
            <w:pPr>
              <w:pStyle w:val="BodyText"/>
              <w:jc w:val="right"/>
              <w:rPr>
                <w:sz w:val="22"/>
                <w:szCs w:val="22"/>
              </w:rPr>
            </w:pPr>
            <w:r w:rsidRPr="007D6CF8">
              <w:rPr>
                <w:sz w:val="22"/>
                <w:szCs w:val="22"/>
              </w:rPr>
              <w:t>1,777</w:t>
            </w:r>
          </w:p>
        </w:tc>
        <w:tc>
          <w:tcPr>
            <w:tcW w:w="673" w:type="pct"/>
          </w:tcPr>
          <w:p w14:paraId="10BC4E7A" w14:textId="77777777" w:rsidR="007D6CF8" w:rsidRPr="007D6CF8" w:rsidRDefault="007D6CF8" w:rsidP="007D6CF8">
            <w:pPr>
              <w:pStyle w:val="BodyText"/>
              <w:jc w:val="right"/>
              <w:rPr>
                <w:sz w:val="22"/>
                <w:szCs w:val="22"/>
              </w:rPr>
            </w:pPr>
            <w:r w:rsidRPr="007D6CF8">
              <w:rPr>
                <w:sz w:val="22"/>
                <w:szCs w:val="22"/>
              </w:rPr>
              <w:t>0</w:t>
            </w:r>
          </w:p>
        </w:tc>
        <w:tc>
          <w:tcPr>
            <w:tcW w:w="612" w:type="pct"/>
          </w:tcPr>
          <w:p w14:paraId="231B589E" w14:textId="77777777" w:rsidR="007D6CF8" w:rsidRPr="007D6CF8" w:rsidRDefault="007D6CF8" w:rsidP="007D6CF8">
            <w:pPr>
              <w:pStyle w:val="BodyText"/>
              <w:jc w:val="right"/>
              <w:rPr>
                <w:sz w:val="22"/>
                <w:szCs w:val="22"/>
              </w:rPr>
            </w:pPr>
            <w:r w:rsidRPr="007D6CF8">
              <w:rPr>
                <w:sz w:val="22"/>
                <w:szCs w:val="22"/>
              </w:rPr>
              <w:t>1,777</w:t>
            </w:r>
          </w:p>
        </w:tc>
        <w:tc>
          <w:tcPr>
            <w:tcW w:w="130" w:type="pct"/>
          </w:tcPr>
          <w:p w14:paraId="6B236503" w14:textId="77777777" w:rsidR="007D6CF8" w:rsidRPr="007D6CF8" w:rsidRDefault="007D6CF8" w:rsidP="004540F5">
            <w:pPr>
              <w:pStyle w:val="BodyText"/>
              <w:rPr>
                <w:sz w:val="22"/>
                <w:szCs w:val="22"/>
              </w:rPr>
            </w:pPr>
          </w:p>
        </w:tc>
      </w:tr>
      <w:tr w:rsidR="007D6CF8" w:rsidRPr="007D6CF8" w14:paraId="05DD1F12" w14:textId="77777777" w:rsidTr="007D6CF8">
        <w:trPr>
          <w:trHeight w:hRule="exact" w:val="288"/>
        </w:trPr>
        <w:tc>
          <w:tcPr>
            <w:tcW w:w="130" w:type="pct"/>
          </w:tcPr>
          <w:p w14:paraId="04E1B70A" w14:textId="77777777" w:rsidR="007D6CF8" w:rsidRPr="007D6CF8" w:rsidRDefault="007D6CF8" w:rsidP="004540F5">
            <w:pPr>
              <w:pStyle w:val="BodyText"/>
              <w:rPr>
                <w:sz w:val="22"/>
                <w:szCs w:val="22"/>
              </w:rPr>
            </w:pPr>
          </w:p>
        </w:tc>
        <w:tc>
          <w:tcPr>
            <w:tcW w:w="623" w:type="pct"/>
          </w:tcPr>
          <w:p w14:paraId="6237B8D2" w14:textId="77777777" w:rsidR="007D6CF8" w:rsidRPr="007D6CF8" w:rsidRDefault="007D6CF8" w:rsidP="007D6CF8">
            <w:pPr>
              <w:pStyle w:val="BodyText"/>
              <w:jc w:val="center"/>
              <w:rPr>
                <w:sz w:val="22"/>
                <w:szCs w:val="22"/>
              </w:rPr>
            </w:pPr>
            <w:r w:rsidRPr="007D6CF8">
              <w:rPr>
                <w:sz w:val="22"/>
                <w:szCs w:val="22"/>
              </w:rPr>
              <w:t>635</w:t>
            </w:r>
          </w:p>
        </w:tc>
        <w:tc>
          <w:tcPr>
            <w:tcW w:w="2159" w:type="pct"/>
          </w:tcPr>
          <w:p w14:paraId="0EBA475A" w14:textId="77777777" w:rsidR="007D6CF8" w:rsidRPr="007D6CF8" w:rsidRDefault="007D6CF8" w:rsidP="004540F5">
            <w:pPr>
              <w:pStyle w:val="BodyText"/>
              <w:rPr>
                <w:sz w:val="22"/>
                <w:szCs w:val="22"/>
              </w:rPr>
            </w:pPr>
            <w:r w:rsidRPr="007D6CF8">
              <w:rPr>
                <w:sz w:val="22"/>
                <w:szCs w:val="22"/>
              </w:rPr>
              <w:t>Contractual Services – Testing</w:t>
            </w:r>
          </w:p>
        </w:tc>
        <w:tc>
          <w:tcPr>
            <w:tcW w:w="673" w:type="pct"/>
          </w:tcPr>
          <w:p w14:paraId="1B50133A" w14:textId="77777777" w:rsidR="007D6CF8" w:rsidRPr="007D6CF8" w:rsidRDefault="007D6CF8" w:rsidP="007D6CF8">
            <w:pPr>
              <w:pStyle w:val="BodyText"/>
              <w:jc w:val="right"/>
              <w:rPr>
                <w:sz w:val="22"/>
                <w:szCs w:val="22"/>
              </w:rPr>
            </w:pPr>
            <w:r w:rsidRPr="007D6CF8">
              <w:rPr>
                <w:sz w:val="22"/>
                <w:szCs w:val="22"/>
              </w:rPr>
              <w:t>3,840</w:t>
            </w:r>
          </w:p>
        </w:tc>
        <w:tc>
          <w:tcPr>
            <w:tcW w:w="673" w:type="pct"/>
          </w:tcPr>
          <w:p w14:paraId="69FE4F24" w14:textId="77777777" w:rsidR="007D6CF8" w:rsidRPr="007D6CF8" w:rsidRDefault="007D6CF8" w:rsidP="007D6CF8">
            <w:pPr>
              <w:pStyle w:val="BodyText"/>
              <w:jc w:val="right"/>
              <w:rPr>
                <w:sz w:val="22"/>
                <w:szCs w:val="22"/>
              </w:rPr>
            </w:pPr>
            <w:r w:rsidRPr="007D6CF8">
              <w:rPr>
                <w:sz w:val="22"/>
                <w:szCs w:val="22"/>
              </w:rPr>
              <w:t>(1,400)</w:t>
            </w:r>
          </w:p>
        </w:tc>
        <w:tc>
          <w:tcPr>
            <w:tcW w:w="612" w:type="pct"/>
          </w:tcPr>
          <w:p w14:paraId="5C2F0552" w14:textId="77777777" w:rsidR="007D6CF8" w:rsidRPr="007D6CF8" w:rsidRDefault="007D6CF8" w:rsidP="007D6CF8">
            <w:pPr>
              <w:pStyle w:val="BodyText"/>
              <w:jc w:val="right"/>
              <w:rPr>
                <w:sz w:val="22"/>
                <w:szCs w:val="22"/>
              </w:rPr>
            </w:pPr>
            <w:r w:rsidRPr="007D6CF8">
              <w:rPr>
                <w:sz w:val="22"/>
                <w:szCs w:val="22"/>
              </w:rPr>
              <w:t>2,440</w:t>
            </w:r>
          </w:p>
        </w:tc>
        <w:tc>
          <w:tcPr>
            <w:tcW w:w="130" w:type="pct"/>
          </w:tcPr>
          <w:p w14:paraId="12EC148D" w14:textId="77777777" w:rsidR="007D6CF8" w:rsidRPr="007D6CF8" w:rsidRDefault="007D6CF8" w:rsidP="004540F5">
            <w:pPr>
              <w:pStyle w:val="BodyText"/>
              <w:rPr>
                <w:sz w:val="22"/>
                <w:szCs w:val="22"/>
              </w:rPr>
            </w:pPr>
          </w:p>
        </w:tc>
      </w:tr>
      <w:tr w:rsidR="007D6CF8" w:rsidRPr="007D6CF8" w14:paraId="0507618F" w14:textId="77777777" w:rsidTr="007D6CF8">
        <w:trPr>
          <w:trHeight w:hRule="exact" w:val="288"/>
        </w:trPr>
        <w:tc>
          <w:tcPr>
            <w:tcW w:w="130" w:type="pct"/>
          </w:tcPr>
          <w:p w14:paraId="0EFDB1B6" w14:textId="77777777" w:rsidR="007D6CF8" w:rsidRPr="007D6CF8" w:rsidRDefault="007D6CF8" w:rsidP="004540F5">
            <w:pPr>
              <w:pStyle w:val="BodyText"/>
              <w:rPr>
                <w:sz w:val="22"/>
                <w:szCs w:val="22"/>
              </w:rPr>
            </w:pPr>
          </w:p>
        </w:tc>
        <w:tc>
          <w:tcPr>
            <w:tcW w:w="623" w:type="pct"/>
          </w:tcPr>
          <w:p w14:paraId="35974120" w14:textId="77777777" w:rsidR="007D6CF8" w:rsidRPr="007D6CF8" w:rsidRDefault="007D6CF8" w:rsidP="007D6CF8">
            <w:pPr>
              <w:pStyle w:val="BodyText"/>
              <w:jc w:val="center"/>
              <w:rPr>
                <w:sz w:val="22"/>
                <w:szCs w:val="22"/>
              </w:rPr>
            </w:pPr>
            <w:r w:rsidRPr="007D6CF8">
              <w:rPr>
                <w:sz w:val="22"/>
                <w:szCs w:val="22"/>
              </w:rPr>
              <w:t>636</w:t>
            </w:r>
          </w:p>
        </w:tc>
        <w:tc>
          <w:tcPr>
            <w:tcW w:w="2159" w:type="pct"/>
          </w:tcPr>
          <w:p w14:paraId="06AA3056" w14:textId="77777777" w:rsidR="007D6CF8" w:rsidRPr="007D6CF8" w:rsidRDefault="007D6CF8" w:rsidP="004540F5">
            <w:pPr>
              <w:pStyle w:val="BodyText"/>
              <w:rPr>
                <w:sz w:val="22"/>
                <w:szCs w:val="22"/>
              </w:rPr>
            </w:pPr>
            <w:r w:rsidRPr="007D6CF8">
              <w:rPr>
                <w:sz w:val="22"/>
                <w:szCs w:val="22"/>
              </w:rPr>
              <w:t>Contractual Services – Other</w:t>
            </w:r>
          </w:p>
        </w:tc>
        <w:tc>
          <w:tcPr>
            <w:tcW w:w="673" w:type="pct"/>
          </w:tcPr>
          <w:p w14:paraId="4A0D0033" w14:textId="77777777" w:rsidR="007D6CF8" w:rsidRPr="007D6CF8" w:rsidRDefault="007D6CF8" w:rsidP="007D6CF8">
            <w:pPr>
              <w:pStyle w:val="BodyText"/>
              <w:jc w:val="right"/>
              <w:rPr>
                <w:sz w:val="22"/>
                <w:szCs w:val="22"/>
              </w:rPr>
            </w:pPr>
            <w:r w:rsidRPr="007D6CF8">
              <w:rPr>
                <w:sz w:val="22"/>
                <w:szCs w:val="22"/>
              </w:rPr>
              <w:t>16,532</w:t>
            </w:r>
          </w:p>
        </w:tc>
        <w:tc>
          <w:tcPr>
            <w:tcW w:w="673" w:type="pct"/>
          </w:tcPr>
          <w:p w14:paraId="6FCD7DC4" w14:textId="77777777" w:rsidR="007D6CF8" w:rsidRPr="007D6CF8" w:rsidRDefault="007D6CF8" w:rsidP="007D6CF8">
            <w:pPr>
              <w:pStyle w:val="BodyText"/>
              <w:jc w:val="right"/>
              <w:rPr>
                <w:sz w:val="22"/>
                <w:szCs w:val="22"/>
              </w:rPr>
            </w:pPr>
            <w:r w:rsidRPr="007D6CF8">
              <w:rPr>
                <w:sz w:val="22"/>
                <w:szCs w:val="22"/>
              </w:rPr>
              <w:t>869</w:t>
            </w:r>
          </w:p>
        </w:tc>
        <w:tc>
          <w:tcPr>
            <w:tcW w:w="612" w:type="pct"/>
          </w:tcPr>
          <w:p w14:paraId="395EAEDB" w14:textId="77777777" w:rsidR="007D6CF8" w:rsidRPr="007D6CF8" w:rsidRDefault="007D6CF8" w:rsidP="007D6CF8">
            <w:pPr>
              <w:pStyle w:val="BodyText"/>
              <w:jc w:val="right"/>
              <w:rPr>
                <w:sz w:val="22"/>
                <w:szCs w:val="22"/>
              </w:rPr>
            </w:pPr>
            <w:r w:rsidRPr="007D6CF8">
              <w:rPr>
                <w:sz w:val="22"/>
                <w:szCs w:val="22"/>
              </w:rPr>
              <w:t>17,400</w:t>
            </w:r>
          </w:p>
        </w:tc>
        <w:tc>
          <w:tcPr>
            <w:tcW w:w="130" w:type="pct"/>
          </w:tcPr>
          <w:p w14:paraId="0066DBB5" w14:textId="77777777" w:rsidR="007D6CF8" w:rsidRPr="007D6CF8" w:rsidRDefault="007D6CF8" w:rsidP="004540F5">
            <w:pPr>
              <w:pStyle w:val="BodyText"/>
              <w:rPr>
                <w:sz w:val="22"/>
                <w:szCs w:val="22"/>
              </w:rPr>
            </w:pPr>
          </w:p>
        </w:tc>
      </w:tr>
      <w:tr w:rsidR="007D6CF8" w:rsidRPr="007D6CF8" w14:paraId="4375A91C" w14:textId="77777777" w:rsidTr="007D6CF8">
        <w:trPr>
          <w:trHeight w:hRule="exact" w:val="288"/>
        </w:trPr>
        <w:tc>
          <w:tcPr>
            <w:tcW w:w="130" w:type="pct"/>
          </w:tcPr>
          <w:p w14:paraId="07366446" w14:textId="77777777" w:rsidR="007D6CF8" w:rsidRPr="007D6CF8" w:rsidRDefault="007D6CF8" w:rsidP="004540F5">
            <w:pPr>
              <w:pStyle w:val="BodyText"/>
              <w:rPr>
                <w:sz w:val="22"/>
                <w:szCs w:val="22"/>
              </w:rPr>
            </w:pPr>
          </w:p>
        </w:tc>
        <w:tc>
          <w:tcPr>
            <w:tcW w:w="623" w:type="pct"/>
          </w:tcPr>
          <w:p w14:paraId="4CB1918E" w14:textId="77777777" w:rsidR="007D6CF8" w:rsidRPr="007D6CF8" w:rsidRDefault="007D6CF8" w:rsidP="007D6CF8">
            <w:pPr>
              <w:pStyle w:val="BodyText"/>
              <w:jc w:val="center"/>
              <w:rPr>
                <w:sz w:val="22"/>
                <w:szCs w:val="22"/>
              </w:rPr>
            </w:pPr>
            <w:r w:rsidRPr="007D6CF8">
              <w:rPr>
                <w:sz w:val="22"/>
                <w:szCs w:val="22"/>
              </w:rPr>
              <w:t>650</w:t>
            </w:r>
          </w:p>
        </w:tc>
        <w:tc>
          <w:tcPr>
            <w:tcW w:w="2159" w:type="pct"/>
          </w:tcPr>
          <w:p w14:paraId="5329CA1E" w14:textId="77777777" w:rsidR="007D6CF8" w:rsidRPr="007D6CF8" w:rsidRDefault="007D6CF8" w:rsidP="004540F5">
            <w:pPr>
              <w:pStyle w:val="BodyText"/>
              <w:rPr>
                <w:sz w:val="22"/>
                <w:szCs w:val="22"/>
              </w:rPr>
            </w:pPr>
            <w:r w:rsidRPr="007D6CF8">
              <w:rPr>
                <w:sz w:val="22"/>
                <w:szCs w:val="22"/>
              </w:rPr>
              <w:t>Transportation Expense</w:t>
            </w:r>
          </w:p>
        </w:tc>
        <w:tc>
          <w:tcPr>
            <w:tcW w:w="673" w:type="pct"/>
          </w:tcPr>
          <w:p w14:paraId="053BB4AC" w14:textId="77777777" w:rsidR="007D6CF8" w:rsidRPr="007D6CF8" w:rsidRDefault="007D6CF8" w:rsidP="007D6CF8">
            <w:pPr>
              <w:pStyle w:val="BodyText"/>
              <w:jc w:val="right"/>
              <w:rPr>
                <w:sz w:val="22"/>
                <w:szCs w:val="22"/>
              </w:rPr>
            </w:pPr>
            <w:r w:rsidRPr="007D6CF8">
              <w:rPr>
                <w:sz w:val="22"/>
                <w:szCs w:val="22"/>
              </w:rPr>
              <w:t>10,540</w:t>
            </w:r>
          </w:p>
        </w:tc>
        <w:tc>
          <w:tcPr>
            <w:tcW w:w="673" w:type="pct"/>
          </w:tcPr>
          <w:p w14:paraId="5E8EE0CE" w14:textId="77777777" w:rsidR="007D6CF8" w:rsidRPr="007D6CF8" w:rsidRDefault="007D6CF8" w:rsidP="007D6CF8">
            <w:pPr>
              <w:pStyle w:val="BodyText"/>
              <w:jc w:val="right"/>
              <w:rPr>
                <w:sz w:val="22"/>
                <w:szCs w:val="22"/>
              </w:rPr>
            </w:pPr>
            <w:r w:rsidRPr="007D6CF8">
              <w:rPr>
                <w:sz w:val="22"/>
                <w:szCs w:val="22"/>
              </w:rPr>
              <w:t>(3,983)</w:t>
            </w:r>
          </w:p>
        </w:tc>
        <w:tc>
          <w:tcPr>
            <w:tcW w:w="612" w:type="pct"/>
          </w:tcPr>
          <w:p w14:paraId="2A533320" w14:textId="77777777" w:rsidR="007D6CF8" w:rsidRPr="007D6CF8" w:rsidRDefault="007D6CF8" w:rsidP="007D6CF8">
            <w:pPr>
              <w:pStyle w:val="BodyText"/>
              <w:jc w:val="right"/>
              <w:rPr>
                <w:sz w:val="22"/>
                <w:szCs w:val="22"/>
              </w:rPr>
            </w:pPr>
            <w:r w:rsidRPr="007D6CF8">
              <w:rPr>
                <w:sz w:val="22"/>
                <w:szCs w:val="22"/>
              </w:rPr>
              <w:t>6,557</w:t>
            </w:r>
          </w:p>
        </w:tc>
        <w:tc>
          <w:tcPr>
            <w:tcW w:w="130" w:type="pct"/>
          </w:tcPr>
          <w:p w14:paraId="54DD28DE" w14:textId="77777777" w:rsidR="007D6CF8" w:rsidRPr="007D6CF8" w:rsidRDefault="007D6CF8" w:rsidP="004540F5">
            <w:pPr>
              <w:pStyle w:val="BodyText"/>
              <w:rPr>
                <w:sz w:val="22"/>
                <w:szCs w:val="22"/>
              </w:rPr>
            </w:pPr>
          </w:p>
        </w:tc>
      </w:tr>
      <w:tr w:rsidR="007D6CF8" w:rsidRPr="007D6CF8" w14:paraId="78AA5BF5" w14:textId="77777777" w:rsidTr="007D6CF8">
        <w:trPr>
          <w:trHeight w:hRule="exact" w:val="288"/>
        </w:trPr>
        <w:tc>
          <w:tcPr>
            <w:tcW w:w="130" w:type="pct"/>
          </w:tcPr>
          <w:p w14:paraId="13E5768F" w14:textId="77777777" w:rsidR="007D6CF8" w:rsidRPr="007D6CF8" w:rsidRDefault="007D6CF8" w:rsidP="004540F5">
            <w:pPr>
              <w:pStyle w:val="BodyText"/>
              <w:rPr>
                <w:sz w:val="22"/>
                <w:szCs w:val="22"/>
              </w:rPr>
            </w:pPr>
          </w:p>
        </w:tc>
        <w:tc>
          <w:tcPr>
            <w:tcW w:w="623" w:type="pct"/>
          </w:tcPr>
          <w:p w14:paraId="65020831" w14:textId="77777777" w:rsidR="007D6CF8" w:rsidRPr="007D6CF8" w:rsidRDefault="007D6CF8" w:rsidP="007D6CF8">
            <w:pPr>
              <w:pStyle w:val="BodyText"/>
              <w:jc w:val="center"/>
              <w:rPr>
                <w:sz w:val="22"/>
                <w:szCs w:val="22"/>
              </w:rPr>
            </w:pPr>
            <w:r w:rsidRPr="007D6CF8">
              <w:rPr>
                <w:sz w:val="22"/>
                <w:szCs w:val="22"/>
              </w:rPr>
              <w:t>655</w:t>
            </w:r>
          </w:p>
        </w:tc>
        <w:tc>
          <w:tcPr>
            <w:tcW w:w="2159" w:type="pct"/>
          </w:tcPr>
          <w:p w14:paraId="1A011B24" w14:textId="77777777" w:rsidR="007D6CF8" w:rsidRPr="007D6CF8" w:rsidRDefault="007D6CF8" w:rsidP="004540F5">
            <w:pPr>
              <w:pStyle w:val="BodyText"/>
              <w:rPr>
                <w:sz w:val="22"/>
                <w:szCs w:val="22"/>
              </w:rPr>
            </w:pPr>
            <w:r w:rsidRPr="007D6CF8">
              <w:rPr>
                <w:sz w:val="22"/>
                <w:szCs w:val="22"/>
              </w:rPr>
              <w:t>Insurance Expense</w:t>
            </w:r>
          </w:p>
        </w:tc>
        <w:tc>
          <w:tcPr>
            <w:tcW w:w="673" w:type="pct"/>
          </w:tcPr>
          <w:p w14:paraId="377AF7AA" w14:textId="77777777" w:rsidR="007D6CF8" w:rsidRPr="007D6CF8" w:rsidRDefault="007D6CF8" w:rsidP="007D6CF8">
            <w:pPr>
              <w:pStyle w:val="BodyText"/>
              <w:jc w:val="right"/>
              <w:rPr>
                <w:sz w:val="22"/>
                <w:szCs w:val="22"/>
              </w:rPr>
            </w:pPr>
            <w:r w:rsidRPr="007D6CF8">
              <w:rPr>
                <w:sz w:val="22"/>
                <w:szCs w:val="22"/>
              </w:rPr>
              <w:t>3,473</w:t>
            </w:r>
          </w:p>
        </w:tc>
        <w:tc>
          <w:tcPr>
            <w:tcW w:w="673" w:type="pct"/>
          </w:tcPr>
          <w:p w14:paraId="037C0875" w14:textId="77777777" w:rsidR="007D6CF8" w:rsidRPr="007D6CF8" w:rsidRDefault="007D6CF8" w:rsidP="007D6CF8">
            <w:pPr>
              <w:pStyle w:val="BodyText"/>
              <w:jc w:val="right"/>
              <w:rPr>
                <w:sz w:val="22"/>
                <w:szCs w:val="22"/>
              </w:rPr>
            </w:pPr>
            <w:r w:rsidRPr="007D6CF8">
              <w:rPr>
                <w:sz w:val="22"/>
                <w:szCs w:val="22"/>
              </w:rPr>
              <w:t>172</w:t>
            </w:r>
          </w:p>
        </w:tc>
        <w:tc>
          <w:tcPr>
            <w:tcW w:w="612" w:type="pct"/>
          </w:tcPr>
          <w:p w14:paraId="485D1FDC" w14:textId="77777777" w:rsidR="007D6CF8" w:rsidRPr="007D6CF8" w:rsidRDefault="007D6CF8" w:rsidP="007D6CF8">
            <w:pPr>
              <w:pStyle w:val="BodyText"/>
              <w:jc w:val="right"/>
              <w:rPr>
                <w:sz w:val="22"/>
                <w:szCs w:val="22"/>
              </w:rPr>
            </w:pPr>
            <w:r w:rsidRPr="007D6CF8">
              <w:rPr>
                <w:sz w:val="22"/>
                <w:szCs w:val="22"/>
              </w:rPr>
              <w:t>3,645</w:t>
            </w:r>
          </w:p>
        </w:tc>
        <w:tc>
          <w:tcPr>
            <w:tcW w:w="130" w:type="pct"/>
          </w:tcPr>
          <w:p w14:paraId="379C0CF8" w14:textId="77777777" w:rsidR="007D6CF8" w:rsidRPr="007D6CF8" w:rsidRDefault="007D6CF8" w:rsidP="004540F5">
            <w:pPr>
              <w:pStyle w:val="BodyText"/>
              <w:rPr>
                <w:sz w:val="22"/>
                <w:szCs w:val="22"/>
              </w:rPr>
            </w:pPr>
          </w:p>
        </w:tc>
      </w:tr>
      <w:tr w:rsidR="007D6CF8" w:rsidRPr="007D6CF8" w14:paraId="4D12EE9A" w14:textId="77777777" w:rsidTr="007D6CF8">
        <w:trPr>
          <w:trHeight w:hRule="exact" w:val="288"/>
        </w:trPr>
        <w:tc>
          <w:tcPr>
            <w:tcW w:w="130" w:type="pct"/>
          </w:tcPr>
          <w:p w14:paraId="3A96CC5A" w14:textId="77777777" w:rsidR="007D6CF8" w:rsidRPr="007D6CF8" w:rsidRDefault="007D6CF8" w:rsidP="004540F5">
            <w:pPr>
              <w:pStyle w:val="BodyText"/>
              <w:rPr>
                <w:sz w:val="22"/>
                <w:szCs w:val="22"/>
              </w:rPr>
            </w:pPr>
          </w:p>
        </w:tc>
        <w:tc>
          <w:tcPr>
            <w:tcW w:w="623" w:type="pct"/>
          </w:tcPr>
          <w:p w14:paraId="462A6665" w14:textId="77777777" w:rsidR="007D6CF8" w:rsidRPr="007D6CF8" w:rsidRDefault="007D6CF8" w:rsidP="007D6CF8">
            <w:pPr>
              <w:pStyle w:val="BodyText"/>
              <w:jc w:val="center"/>
              <w:rPr>
                <w:sz w:val="22"/>
                <w:szCs w:val="22"/>
              </w:rPr>
            </w:pPr>
            <w:r w:rsidRPr="007D6CF8">
              <w:rPr>
                <w:sz w:val="22"/>
                <w:szCs w:val="22"/>
              </w:rPr>
              <w:t>665</w:t>
            </w:r>
          </w:p>
        </w:tc>
        <w:tc>
          <w:tcPr>
            <w:tcW w:w="2159" w:type="pct"/>
          </w:tcPr>
          <w:p w14:paraId="63A71864" w14:textId="77777777" w:rsidR="007D6CF8" w:rsidRPr="007D6CF8" w:rsidRDefault="007D6CF8" w:rsidP="004540F5">
            <w:pPr>
              <w:pStyle w:val="BodyText"/>
              <w:rPr>
                <w:sz w:val="22"/>
                <w:szCs w:val="22"/>
              </w:rPr>
            </w:pPr>
            <w:r w:rsidRPr="007D6CF8">
              <w:rPr>
                <w:sz w:val="22"/>
                <w:szCs w:val="22"/>
              </w:rPr>
              <w:t>Rate Case Expense</w:t>
            </w:r>
          </w:p>
        </w:tc>
        <w:tc>
          <w:tcPr>
            <w:tcW w:w="673" w:type="pct"/>
          </w:tcPr>
          <w:p w14:paraId="1C5F9D28" w14:textId="77777777" w:rsidR="007D6CF8" w:rsidRPr="007D6CF8" w:rsidRDefault="007D6CF8" w:rsidP="007D6CF8">
            <w:pPr>
              <w:pStyle w:val="BodyText"/>
              <w:jc w:val="right"/>
              <w:rPr>
                <w:sz w:val="22"/>
                <w:szCs w:val="22"/>
              </w:rPr>
            </w:pPr>
            <w:r w:rsidRPr="007D6CF8">
              <w:rPr>
                <w:sz w:val="22"/>
                <w:szCs w:val="22"/>
              </w:rPr>
              <w:t>0</w:t>
            </w:r>
          </w:p>
        </w:tc>
        <w:tc>
          <w:tcPr>
            <w:tcW w:w="673" w:type="pct"/>
          </w:tcPr>
          <w:p w14:paraId="1B1CBF6E" w14:textId="77777777" w:rsidR="007D6CF8" w:rsidRPr="007D6CF8" w:rsidRDefault="007D6CF8" w:rsidP="007D6CF8">
            <w:pPr>
              <w:pStyle w:val="BodyText"/>
              <w:jc w:val="right"/>
              <w:rPr>
                <w:sz w:val="22"/>
                <w:szCs w:val="22"/>
              </w:rPr>
            </w:pPr>
            <w:r w:rsidRPr="007D6CF8">
              <w:rPr>
                <w:sz w:val="22"/>
                <w:szCs w:val="22"/>
              </w:rPr>
              <w:t>1,326</w:t>
            </w:r>
          </w:p>
        </w:tc>
        <w:tc>
          <w:tcPr>
            <w:tcW w:w="612" w:type="pct"/>
          </w:tcPr>
          <w:p w14:paraId="38E8A5C5" w14:textId="77777777" w:rsidR="007D6CF8" w:rsidRPr="007D6CF8" w:rsidRDefault="007D6CF8" w:rsidP="007D6CF8">
            <w:pPr>
              <w:pStyle w:val="BodyText"/>
              <w:jc w:val="right"/>
              <w:rPr>
                <w:sz w:val="22"/>
                <w:szCs w:val="22"/>
              </w:rPr>
            </w:pPr>
            <w:r w:rsidRPr="007D6CF8">
              <w:rPr>
                <w:sz w:val="22"/>
                <w:szCs w:val="22"/>
              </w:rPr>
              <w:t>1,326</w:t>
            </w:r>
          </w:p>
        </w:tc>
        <w:tc>
          <w:tcPr>
            <w:tcW w:w="130" w:type="pct"/>
          </w:tcPr>
          <w:p w14:paraId="502C42FE" w14:textId="77777777" w:rsidR="007D6CF8" w:rsidRPr="007D6CF8" w:rsidRDefault="007D6CF8" w:rsidP="004540F5">
            <w:pPr>
              <w:pStyle w:val="BodyText"/>
              <w:rPr>
                <w:sz w:val="22"/>
                <w:szCs w:val="22"/>
              </w:rPr>
            </w:pPr>
          </w:p>
        </w:tc>
      </w:tr>
      <w:tr w:rsidR="007D6CF8" w:rsidRPr="007D6CF8" w14:paraId="7B475E5B" w14:textId="77777777" w:rsidTr="007D6CF8">
        <w:trPr>
          <w:trHeight w:hRule="exact" w:val="288"/>
        </w:trPr>
        <w:tc>
          <w:tcPr>
            <w:tcW w:w="130" w:type="pct"/>
          </w:tcPr>
          <w:p w14:paraId="6A586C19" w14:textId="77777777" w:rsidR="007D6CF8" w:rsidRPr="007D6CF8" w:rsidRDefault="007D6CF8" w:rsidP="004540F5">
            <w:pPr>
              <w:pStyle w:val="BodyText"/>
              <w:rPr>
                <w:sz w:val="22"/>
                <w:szCs w:val="22"/>
              </w:rPr>
            </w:pPr>
          </w:p>
        </w:tc>
        <w:tc>
          <w:tcPr>
            <w:tcW w:w="623" w:type="pct"/>
          </w:tcPr>
          <w:p w14:paraId="5D37F956" w14:textId="77777777" w:rsidR="007D6CF8" w:rsidRPr="007D6CF8" w:rsidRDefault="007D6CF8" w:rsidP="007D6CF8">
            <w:pPr>
              <w:pStyle w:val="BodyText"/>
              <w:jc w:val="center"/>
              <w:rPr>
                <w:sz w:val="22"/>
                <w:szCs w:val="22"/>
              </w:rPr>
            </w:pPr>
            <w:r w:rsidRPr="007D6CF8">
              <w:rPr>
                <w:sz w:val="22"/>
                <w:szCs w:val="22"/>
              </w:rPr>
              <w:t>670</w:t>
            </w:r>
          </w:p>
        </w:tc>
        <w:tc>
          <w:tcPr>
            <w:tcW w:w="2159" w:type="pct"/>
          </w:tcPr>
          <w:p w14:paraId="4765348E" w14:textId="77777777" w:rsidR="007D6CF8" w:rsidRPr="007D6CF8" w:rsidRDefault="007D6CF8" w:rsidP="004540F5">
            <w:pPr>
              <w:pStyle w:val="BodyText"/>
              <w:rPr>
                <w:sz w:val="22"/>
                <w:szCs w:val="22"/>
              </w:rPr>
            </w:pPr>
            <w:r w:rsidRPr="007D6CF8">
              <w:rPr>
                <w:sz w:val="22"/>
                <w:szCs w:val="22"/>
              </w:rPr>
              <w:t>Bad Debt Expense</w:t>
            </w:r>
          </w:p>
        </w:tc>
        <w:tc>
          <w:tcPr>
            <w:tcW w:w="673" w:type="pct"/>
          </w:tcPr>
          <w:p w14:paraId="109DFD09" w14:textId="77777777" w:rsidR="007D6CF8" w:rsidRPr="007D6CF8" w:rsidRDefault="007D6CF8" w:rsidP="007D6CF8">
            <w:pPr>
              <w:pStyle w:val="BodyText"/>
              <w:jc w:val="right"/>
              <w:rPr>
                <w:sz w:val="22"/>
                <w:szCs w:val="22"/>
              </w:rPr>
            </w:pPr>
            <w:r w:rsidRPr="007D6CF8">
              <w:rPr>
                <w:sz w:val="22"/>
                <w:szCs w:val="22"/>
              </w:rPr>
              <w:t>760</w:t>
            </w:r>
          </w:p>
        </w:tc>
        <w:tc>
          <w:tcPr>
            <w:tcW w:w="673" w:type="pct"/>
          </w:tcPr>
          <w:p w14:paraId="180106C2" w14:textId="77777777" w:rsidR="007D6CF8" w:rsidRPr="007D6CF8" w:rsidRDefault="007D6CF8" w:rsidP="007D6CF8">
            <w:pPr>
              <w:pStyle w:val="BodyText"/>
              <w:jc w:val="right"/>
              <w:rPr>
                <w:sz w:val="22"/>
                <w:szCs w:val="22"/>
              </w:rPr>
            </w:pPr>
            <w:r w:rsidRPr="007D6CF8">
              <w:rPr>
                <w:sz w:val="22"/>
                <w:szCs w:val="22"/>
              </w:rPr>
              <w:t>(289)</w:t>
            </w:r>
          </w:p>
        </w:tc>
        <w:tc>
          <w:tcPr>
            <w:tcW w:w="612" w:type="pct"/>
          </w:tcPr>
          <w:p w14:paraId="7A6CF4B3" w14:textId="77777777" w:rsidR="007D6CF8" w:rsidRPr="007D6CF8" w:rsidRDefault="007D6CF8" w:rsidP="007D6CF8">
            <w:pPr>
              <w:pStyle w:val="BodyText"/>
              <w:jc w:val="right"/>
              <w:rPr>
                <w:sz w:val="22"/>
                <w:szCs w:val="22"/>
              </w:rPr>
            </w:pPr>
            <w:r w:rsidRPr="007D6CF8">
              <w:rPr>
                <w:sz w:val="22"/>
                <w:szCs w:val="22"/>
              </w:rPr>
              <w:t>471</w:t>
            </w:r>
          </w:p>
        </w:tc>
        <w:tc>
          <w:tcPr>
            <w:tcW w:w="130" w:type="pct"/>
          </w:tcPr>
          <w:p w14:paraId="40F46805" w14:textId="77777777" w:rsidR="007D6CF8" w:rsidRPr="007D6CF8" w:rsidRDefault="007D6CF8" w:rsidP="004540F5">
            <w:pPr>
              <w:pStyle w:val="BodyText"/>
              <w:rPr>
                <w:sz w:val="22"/>
                <w:szCs w:val="22"/>
              </w:rPr>
            </w:pPr>
          </w:p>
        </w:tc>
      </w:tr>
      <w:tr w:rsidR="007D6CF8" w:rsidRPr="007D6CF8" w14:paraId="789E7CF3" w14:textId="77777777" w:rsidTr="007D6CF8">
        <w:trPr>
          <w:trHeight w:hRule="exact" w:val="288"/>
        </w:trPr>
        <w:tc>
          <w:tcPr>
            <w:tcW w:w="130" w:type="pct"/>
          </w:tcPr>
          <w:p w14:paraId="7BFBC164" w14:textId="77777777" w:rsidR="007D6CF8" w:rsidRPr="007D6CF8" w:rsidRDefault="007D6CF8" w:rsidP="004540F5">
            <w:pPr>
              <w:pStyle w:val="BodyText"/>
              <w:rPr>
                <w:sz w:val="22"/>
                <w:szCs w:val="22"/>
              </w:rPr>
            </w:pPr>
          </w:p>
        </w:tc>
        <w:tc>
          <w:tcPr>
            <w:tcW w:w="623" w:type="pct"/>
          </w:tcPr>
          <w:p w14:paraId="04370EBF" w14:textId="77777777" w:rsidR="007D6CF8" w:rsidRPr="007D6CF8" w:rsidRDefault="007D6CF8" w:rsidP="007D6CF8">
            <w:pPr>
              <w:pStyle w:val="BodyText"/>
              <w:jc w:val="center"/>
              <w:rPr>
                <w:sz w:val="22"/>
                <w:szCs w:val="22"/>
              </w:rPr>
            </w:pPr>
            <w:r w:rsidRPr="007D6CF8">
              <w:rPr>
                <w:sz w:val="22"/>
                <w:szCs w:val="22"/>
              </w:rPr>
              <w:t>675</w:t>
            </w:r>
          </w:p>
        </w:tc>
        <w:tc>
          <w:tcPr>
            <w:tcW w:w="2159" w:type="pct"/>
          </w:tcPr>
          <w:p w14:paraId="4F3D5AC6" w14:textId="77777777" w:rsidR="007D6CF8" w:rsidRPr="007D6CF8" w:rsidRDefault="007D6CF8" w:rsidP="004540F5">
            <w:pPr>
              <w:pStyle w:val="BodyText"/>
              <w:rPr>
                <w:sz w:val="22"/>
                <w:szCs w:val="22"/>
              </w:rPr>
            </w:pPr>
            <w:r w:rsidRPr="007D6CF8">
              <w:rPr>
                <w:sz w:val="22"/>
                <w:szCs w:val="22"/>
              </w:rPr>
              <w:t>Miscellaneous Expenses</w:t>
            </w:r>
          </w:p>
        </w:tc>
        <w:tc>
          <w:tcPr>
            <w:tcW w:w="673" w:type="pct"/>
          </w:tcPr>
          <w:p w14:paraId="7FD05044" w14:textId="77777777" w:rsidR="007D6CF8" w:rsidRPr="007D6CF8" w:rsidRDefault="007D6CF8" w:rsidP="007D6CF8">
            <w:pPr>
              <w:pStyle w:val="BodyText"/>
              <w:jc w:val="right"/>
              <w:rPr>
                <w:sz w:val="22"/>
                <w:szCs w:val="22"/>
                <w:u w:val="single"/>
              </w:rPr>
            </w:pPr>
            <w:r w:rsidRPr="007D6CF8">
              <w:rPr>
                <w:sz w:val="22"/>
                <w:szCs w:val="22"/>
                <w:u w:val="single"/>
              </w:rPr>
              <w:t>2,243</w:t>
            </w:r>
          </w:p>
        </w:tc>
        <w:tc>
          <w:tcPr>
            <w:tcW w:w="673" w:type="pct"/>
          </w:tcPr>
          <w:p w14:paraId="75A447F2" w14:textId="77777777" w:rsidR="007D6CF8" w:rsidRPr="007D6CF8" w:rsidRDefault="007D6CF8" w:rsidP="007D6CF8">
            <w:pPr>
              <w:pStyle w:val="BodyText"/>
              <w:jc w:val="right"/>
              <w:rPr>
                <w:sz w:val="22"/>
                <w:szCs w:val="22"/>
                <w:u w:val="single"/>
              </w:rPr>
            </w:pPr>
            <w:r w:rsidRPr="007D6CF8">
              <w:rPr>
                <w:sz w:val="22"/>
                <w:szCs w:val="22"/>
                <w:u w:val="single"/>
              </w:rPr>
              <w:t>560</w:t>
            </w:r>
          </w:p>
        </w:tc>
        <w:tc>
          <w:tcPr>
            <w:tcW w:w="612" w:type="pct"/>
          </w:tcPr>
          <w:p w14:paraId="3A6909DF" w14:textId="77777777" w:rsidR="007D6CF8" w:rsidRPr="007D6CF8" w:rsidRDefault="007D6CF8" w:rsidP="007D6CF8">
            <w:pPr>
              <w:pStyle w:val="BodyText"/>
              <w:jc w:val="right"/>
              <w:rPr>
                <w:sz w:val="22"/>
                <w:szCs w:val="22"/>
                <w:u w:val="single"/>
              </w:rPr>
            </w:pPr>
            <w:r w:rsidRPr="007D6CF8">
              <w:rPr>
                <w:sz w:val="22"/>
                <w:szCs w:val="22"/>
                <w:u w:val="single"/>
              </w:rPr>
              <w:t>2,803</w:t>
            </w:r>
          </w:p>
        </w:tc>
        <w:tc>
          <w:tcPr>
            <w:tcW w:w="130" w:type="pct"/>
          </w:tcPr>
          <w:p w14:paraId="6AAC8CB2" w14:textId="77777777" w:rsidR="007D6CF8" w:rsidRPr="007D6CF8" w:rsidRDefault="007D6CF8" w:rsidP="004540F5">
            <w:pPr>
              <w:pStyle w:val="BodyText"/>
              <w:rPr>
                <w:sz w:val="22"/>
                <w:szCs w:val="22"/>
              </w:rPr>
            </w:pPr>
          </w:p>
        </w:tc>
      </w:tr>
      <w:tr w:rsidR="007D6CF8" w:rsidRPr="007D6CF8" w14:paraId="26307140" w14:textId="77777777" w:rsidTr="007D6CF8">
        <w:trPr>
          <w:trHeight w:hRule="exact" w:val="288"/>
        </w:trPr>
        <w:tc>
          <w:tcPr>
            <w:tcW w:w="130" w:type="pct"/>
          </w:tcPr>
          <w:p w14:paraId="732C72E1" w14:textId="77777777" w:rsidR="007D6CF8" w:rsidRPr="007D6CF8" w:rsidRDefault="007D6CF8" w:rsidP="004540F5">
            <w:pPr>
              <w:pStyle w:val="BodyText"/>
              <w:rPr>
                <w:sz w:val="22"/>
                <w:szCs w:val="22"/>
              </w:rPr>
            </w:pPr>
          </w:p>
        </w:tc>
        <w:tc>
          <w:tcPr>
            <w:tcW w:w="623" w:type="pct"/>
          </w:tcPr>
          <w:p w14:paraId="0B4024A4" w14:textId="77777777" w:rsidR="007D6CF8" w:rsidRPr="007D6CF8" w:rsidRDefault="007D6CF8" w:rsidP="004540F5">
            <w:pPr>
              <w:pStyle w:val="BodyText"/>
              <w:rPr>
                <w:sz w:val="22"/>
                <w:szCs w:val="22"/>
              </w:rPr>
            </w:pPr>
          </w:p>
        </w:tc>
        <w:tc>
          <w:tcPr>
            <w:tcW w:w="2159" w:type="pct"/>
          </w:tcPr>
          <w:p w14:paraId="36CA67A5" w14:textId="77777777" w:rsidR="007D6CF8" w:rsidRPr="007D6CF8" w:rsidRDefault="007D6CF8" w:rsidP="004540F5">
            <w:pPr>
              <w:pStyle w:val="BodyText"/>
              <w:rPr>
                <w:sz w:val="22"/>
                <w:szCs w:val="22"/>
              </w:rPr>
            </w:pPr>
          </w:p>
        </w:tc>
        <w:tc>
          <w:tcPr>
            <w:tcW w:w="673" w:type="pct"/>
          </w:tcPr>
          <w:p w14:paraId="0DF6E409" w14:textId="77777777" w:rsidR="007D6CF8" w:rsidRPr="007D6CF8" w:rsidRDefault="007D6CF8" w:rsidP="007D6CF8">
            <w:pPr>
              <w:pStyle w:val="BodyText"/>
              <w:jc w:val="right"/>
              <w:rPr>
                <w:sz w:val="22"/>
                <w:szCs w:val="22"/>
              </w:rPr>
            </w:pPr>
          </w:p>
        </w:tc>
        <w:tc>
          <w:tcPr>
            <w:tcW w:w="673" w:type="pct"/>
          </w:tcPr>
          <w:p w14:paraId="5396DE7F" w14:textId="77777777" w:rsidR="007D6CF8" w:rsidRPr="007D6CF8" w:rsidRDefault="007D6CF8" w:rsidP="007D6CF8">
            <w:pPr>
              <w:pStyle w:val="BodyText"/>
              <w:jc w:val="right"/>
              <w:rPr>
                <w:sz w:val="22"/>
                <w:szCs w:val="22"/>
              </w:rPr>
            </w:pPr>
          </w:p>
        </w:tc>
        <w:tc>
          <w:tcPr>
            <w:tcW w:w="612" w:type="pct"/>
          </w:tcPr>
          <w:p w14:paraId="5DE294F0" w14:textId="77777777" w:rsidR="007D6CF8" w:rsidRPr="007D6CF8" w:rsidRDefault="007D6CF8" w:rsidP="007D6CF8">
            <w:pPr>
              <w:pStyle w:val="BodyText"/>
              <w:jc w:val="right"/>
              <w:rPr>
                <w:sz w:val="22"/>
                <w:szCs w:val="22"/>
              </w:rPr>
            </w:pPr>
          </w:p>
        </w:tc>
        <w:tc>
          <w:tcPr>
            <w:tcW w:w="130" w:type="pct"/>
          </w:tcPr>
          <w:p w14:paraId="58789D1E" w14:textId="77777777" w:rsidR="007D6CF8" w:rsidRPr="007D6CF8" w:rsidRDefault="007D6CF8" w:rsidP="004540F5">
            <w:pPr>
              <w:pStyle w:val="BodyText"/>
              <w:rPr>
                <w:sz w:val="22"/>
                <w:szCs w:val="22"/>
              </w:rPr>
            </w:pPr>
          </w:p>
        </w:tc>
      </w:tr>
      <w:tr w:rsidR="007D6CF8" w:rsidRPr="007D6CF8" w14:paraId="4AA18EBC" w14:textId="77777777" w:rsidTr="007D6CF8">
        <w:trPr>
          <w:trHeight w:hRule="exact" w:val="288"/>
        </w:trPr>
        <w:tc>
          <w:tcPr>
            <w:tcW w:w="130" w:type="pct"/>
          </w:tcPr>
          <w:p w14:paraId="2B756690" w14:textId="77777777" w:rsidR="007D6CF8" w:rsidRPr="007D6CF8" w:rsidRDefault="007D6CF8" w:rsidP="004540F5">
            <w:pPr>
              <w:pStyle w:val="BodyText"/>
              <w:rPr>
                <w:sz w:val="22"/>
                <w:szCs w:val="22"/>
              </w:rPr>
            </w:pPr>
          </w:p>
        </w:tc>
        <w:tc>
          <w:tcPr>
            <w:tcW w:w="623" w:type="pct"/>
          </w:tcPr>
          <w:p w14:paraId="51EC72A3" w14:textId="77777777" w:rsidR="007D6CF8" w:rsidRPr="007D6CF8" w:rsidRDefault="007D6CF8" w:rsidP="004540F5">
            <w:pPr>
              <w:pStyle w:val="BodyText"/>
              <w:rPr>
                <w:sz w:val="22"/>
                <w:szCs w:val="22"/>
              </w:rPr>
            </w:pPr>
          </w:p>
        </w:tc>
        <w:tc>
          <w:tcPr>
            <w:tcW w:w="2159" w:type="pct"/>
          </w:tcPr>
          <w:p w14:paraId="76F6A643" w14:textId="77777777" w:rsidR="007D6CF8" w:rsidRPr="007D6CF8" w:rsidRDefault="007D6CF8" w:rsidP="004540F5">
            <w:pPr>
              <w:pStyle w:val="BodyText"/>
              <w:rPr>
                <w:sz w:val="22"/>
                <w:szCs w:val="22"/>
              </w:rPr>
            </w:pPr>
            <w:r w:rsidRPr="007D6CF8">
              <w:rPr>
                <w:sz w:val="22"/>
                <w:szCs w:val="22"/>
              </w:rPr>
              <w:t>Total O&amp;M Expenses</w:t>
            </w:r>
          </w:p>
        </w:tc>
        <w:tc>
          <w:tcPr>
            <w:tcW w:w="673" w:type="pct"/>
          </w:tcPr>
          <w:p w14:paraId="6F554A61" w14:textId="77777777" w:rsidR="007D6CF8" w:rsidRPr="007D6CF8" w:rsidRDefault="007D6CF8" w:rsidP="007D6CF8">
            <w:pPr>
              <w:pStyle w:val="BodyText"/>
              <w:jc w:val="right"/>
              <w:rPr>
                <w:sz w:val="22"/>
                <w:szCs w:val="22"/>
                <w:u w:val="double"/>
              </w:rPr>
            </w:pPr>
            <w:r w:rsidRPr="007D6CF8">
              <w:rPr>
                <w:sz w:val="22"/>
                <w:szCs w:val="22"/>
                <w:u w:val="double"/>
              </w:rPr>
              <w:t>$138,622</w:t>
            </w:r>
          </w:p>
        </w:tc>
        <w:tc>
          <w:tcPr>
            <w:tcW w:w="673" w:type="pct"/>
          </w:tcPr>
          <w:p w14:paraId="361356C3" w14:textId="77777777" w:rsidR="007D6CF8" w:rsidRPr="007D6CF8" w:rsidRDefault="007D6CF8" w:rsidP="007D6CF8">
            <w:pPr>
              <w:pStyle w:val="BodyText"/>
              <w:jc w:val="right"/>
              <w:rPr>
                <w:sz w:val="22"/>
                <w:szCs w:val="22"/>
                <w:u w:val="double"/>
              </w:rPr>
            </w:pPr>
            <w:r w:rsidRPr="007D6CF8">
              <w:rPr>
                <w:sz w:val="22"/>
                <w:szCs w:val="22"/>
                <w:u w:val="double"/>
              </w:rPr>
              <w:t>($2,744)</w:t>
            </w:r>
          </w:p>
        </w:tc>
        <w:tc>
          <w:tcPr>
            <w:tcW w:w="612" w:type="pct"/>
          </w:tcPr>
          <w:p w14:paraId="1EF4437E" w14:textId="77777777" w:rsidR="007D6CF8" w:rsidRPr="007D6CF8" w:rsidRDefault="007D6CF8" w:rsidP="007D6CF8">
            <w:pPr>
              <w:pStyle w:val="BodyText"/>
              <w:jc w:val="right"/>
              <w:rPr>
                <w:sz w:val="22"/>
                <w:szCs w:val="22"/>
                <w:u w:val="double"/>
              </w:rPr>
            </w:pPr>
            <w:r w:rsidRPr="007D6CF8">
              <w:rPr>
                <w:sz w:val="22"/>
                <w:szCs w:val="22"/>
                <w:u w:val="double"/>
              </w:rPr>
              <w:t>$135,877</w:t>
            </w:r>
          </w:p>
        </w:tc>
        <w:tc>
          <w:tcPr>
            <w:tcW w:w="130" w:type="pct"/>
          </w:tcPr>
          <w:p w14:paraId="1BCE0BA6" w14:textId="77777777" w:rsidR="007D6CF8" w:rsidRPr="007D6CF8" w:rsidRDefault="007D6CF8" w:rsidP="004540F5">
            <w:pPr>
              <w:pStyle w:val="BodyText"/>
              <w:rPr>
                <w:sz w:val="22"/>
                <w:szCs w:val="22"/>
              </w:rPr>
            </w:pPr>
          </w:p>
        </w:tc>
      </w:tr>
      <w:tr w:rsidR="007D6CF8" w:rsidRPr="007D6CF8" w14:paraId="4D705B1F" w14:textId="77777777" w:rsidTr="007D6CF8">
        <w:trPr>
          <w:trHeight w:hRule="exact" w:val="288"/>
        </w:trPr>
        <w:tc>
          <w:tcPr>
            <w:tcW w:w="130" w:type="pct"/>
          </w:tcPr>
          <w:p w14:paraId="32ED9B50" w14:textId="77777777" w:rsidR="007D6CF8" w:rsidRPr="007D6CF8" w:rsidRDefault="007D6CF8" w:rsidP="004540F5">
            <w:pPr>
              <w:pStyle w:val="BodyText"/>
              <w:rPr>
                <w:sz w:val="22"/>
                <w:szCs w:val="22"/>
              </w:rPr>
            </w:pPr>
          </w:p>
        </w:tc>
        <w:tc>
          <w:tcPr>
            <w:tcW w:w="623" w:type="pct"/>
          </w:tcPr>
          <w:p w14:paraId="606C1DCF" w14:textId="77777777" w:rsidR="007D6CF8" w:rsidRPr="007D6CF8" w:rsidRDefault="007D6CF8" w:rsidP="004540F5">
            <w:pPr>
              <w:pStyle w:val="BodyText"/>
              <w:rPr>
                <w:sz w:val="22"/>
                <w:szCs w:val="22"/>
              </w:rPr>
            </w:pPr>
          </w:p>
        </w:tc>
        <w:tc>
          <w:tcPr>
            <w:tcW w:w="2159" w:type="pct"/>
          </w:tcPr>
          <w:p w14:paraId="2EC06E8F" w14:textId="77777777" w:rsidR="007D6CF8" w:rsidRPr="007D6CF8" w:rsidRDefault="007D6CF8" w:rsidP="004540F5">
            <w:pPr>
              <w:pStyle w:val="BodyText"/>
              <w:rPr>
                <w:sz w:val="22"/>
                <w:szCs w:val="22"/>
              </w:rPr>
            </w:pPr>
          </w:p>
        </w:tc>
        <w:tc>
          <w:tcPr>
            <w:tcW w:w="673" w:type="pct"/>
          </w:tcPr>
          <w:p w14:paraId="275E2E0E" w14:textId="77777777" w:rsidR="007D6CF8" w:rsidRPr="007D6CF8" w:rsidRDefault="007D6CF8" w:rsidP="007D6CF8">
            <w:pPr>
              <w:pStyle w:val="BodyText"/>
              <w:jc w:val="right"/>
              <w:rPr>
                <w:sz w:val="22"/>
                <w:szCs w:val="22"/>
              </w:rPr>
            </w:pPr>
          </w:p>
        </w:tc>
        <w:tc>
          <w:tcPr>
            <w:tcW w:w="673" w:type="pct"/>
          </w:tcPr>
          <w:p w14:paraId="63199B36" w14:textId="77777777" w:rsidR="007D6CF8" w:rsidRPr="007D6CF8" w:rsidRDefault="007D6CF8" w:rsidP="007D6CF8">
            <w:pPr>
              <w:pStyle w:val="BodyText"/>
              <w:jc w:val="right"/>
              <w:rPr>
                <w:sz w:val="22"/>
                <w:szCs w:val="22"/>
              </w:rPr>
            </w:pPr>
          </w:p>
        </w:tc>
        <w:tc>
          <w:tcPr>
            <w:tcW w:w="612" w:type="pct"/>
          </w:tcPr>
          <w:p w14:paraId="6864556F" w14:textId="77777777" w:rsidR="007D6CF8" w:rsidRPr="007D6CF8" w:rsidRDefault="007D6CF8" w:rsidP="007D6CF8">
            <w:pPr>
              <w:pStyle w:val="BodyText"/>
              <w:jc w:val="right"/>
              <w:rPr>
                <w:sz w:val="22"/>
                <w:szCs w:val="22"/>
              </w:rPr>
            </w:pPr>
          </w:p>
        </w:tc>
        <w:tc>
          <w:tcPr>
            <w:tcW w:w="130" w:type="pct"/>
          </w:tcPr>
          <w:p w14:paraId="6C2E75F6" w14:textId="77777777" w:rsidR="007D6CF8" w:rsidRPr="007D6CF8" w:rsidRDefault="007D6CF8" w:rsidP="004540F5">
            <w:pPr>
              <w:pStyle w:val="BodyText"/>
              <w:rPr>
                <w:sz w:val="22"/>
                <w:szCs w:val="22"/>
              </w:rPr>
            </w:pPr>
          </w:p>
        </w:tc>
      </w:tr>
      <w:tr w:rsidR="007D6CF8" w:rsidRPr="007D6CF8" w14:paraId="6AA1D077" w14:textId="77777777" w:rsidTr="007D6CF8">
        <w:trPr>
          <w:trHeight w:hRule="exact" w:val="288"/>
        </w:trPr>
        <w:tc>
          <w:tcPr>
            <w:tcW w:w="130" w:type="pct"/>
          </w:tcPr>
          <w:p w14:paraId="6A649EBC" w14:textId="77777777" w:rsidR="007D6CF8" w:rsidRPr="007D6CF8" w:rsidRDefault="007D6CF8" w:rsidP="004540F5">
            <w:pPr>
              <w:pStyle w:val="BodyText"/>
              <w:rPr>
                <w:sz w:val="22"/>
                <w:szCs w:val="22"/>
              </w:rPr>
            </w:pPr>
          </w:p>
        </w:tc>
        <w:tc>
          <w:tcPr>
            <w:tcW w:w="623" w:type="pct"/>
          </w:tcPr>
          <w:p w14:paraId="312A7068" w14:textId="77777777" w:rsidR="007D6CF8" w:rsidRPr="007D6CF8" w:rsidRDefault="007D6CF8" w:rsidP="004540F5">
            <w:pPr>
              <w:pStyle w:val="BodyText"/>
              <w:rPr>
                <w:sz w:val="22"/>
                <w:szCs w:val="22"/>
              </w:rPr>
            </w:pPr>
          </w:p>
        </w:tc>
        <w:tc>
          <w:tcPr>
            <w:tcW w:w="2159" w:type="pct"/>
          </w:tcPr>
          <w:p w14:paraId="44272504" w14:textId="77777777" w:rsidR="007D6CF8" w:rsidRPr="007D6CF8" w:rsidRDefault="007D6CF8" w:rsidP="004540F5">
            <w:pPr>
              <w:pStyle w:val="BodyText"/>
              <w:rPr>
                <w:sz w:val="22"/>
                <w:szCs w:val="22"/>
              </w:rPr>
            </w:pPr>
            <w:r w:rsidRPr="007D6CF8">
              <w:rPr>
                <w:sz w:val="22"/>
                <w:szCs w:val="22"/>
              </w:rPr>
              <w:t>Working Capital is 1/8 O&amp;M less RCE</w:t>
            </w:r>
          </w:p>
        </w:tc>
        <w:tc>
          <w:tcPr>
            <w:tcW w:w="673" w:type="pct"/>
          </w:tcPr>
          <w:p w14:paraId="2CC3DF20" w14:textId="77777777" w:rsidR="007D6CF8" w:rsidRPr="007D6CF8" w:rsidRDefault="007D6CF8" w:rsidP="007D6CF8">
            <w:pPr>
              <w:pStyle w:val="BodyText"/>
              <w:jc w:val="right"/>
              <w:rPr>
                <w:sz w:val="22"/>
                <w:szCs w:val="22"/>
              </w:rPr>
            </w:pPr>
          </w:p>
        </w:tc>
        <w:tc>
          <w:tcPr>
            <w:tcW w:w="673" w:type="pct"/>
          </w:tcPr>
          <w:p w14:paraId="71538BD7" w14:textId="77777777" w:rsidR="007D6CF8" w:rsidRPr="007D6CF8" w:rsidRDefault="007D6CF8" w:rsidP="007D6CF8">
            <w:pPr>
              <w:pStyle w:val="BodyText"/>
              <w:jc w:val="right"/>
              <w:rPr>
                <w:sz w:val="22"/>
                <w:szCs w:val="22"/>
              </w:rPr>
            </w:pPr>
          </w:p>
        </w:tc>
        <w:tc>
          <w:tcPr>
            <w:tcW w:w="612" w:type="pct"/>
          </w:tcPr>
          <w:p w14:paraId="2D28A04E" w14:textId="77777777" w:rsidR="007D6CF8" w:rsidRPr="007D6CF8" w:rsidRDefault="007D6CF8" w:rsidP="007D6CF8">
            <w:pPr>
              <w:pStyle w:val="BodyText"/>
              <w:jc w:val="right"/>
              <w:rPr>
                <w:sz w:val="22"/>
                <w:szCs w:val="22"/>
              </w:rPr>
            </w:pPr>
            <w:r w:rsidRPr="007D6CF8">
              <w:rPr>
                <w:sz w:val="22"/>
                <w:szCs w:val="22"/>
              </w:rPr>
              <w:t>$16,819</w:t>
            </w:r>
          </w:p>
        </w:tc>
        <w:tc>
          <w:tcPr>
            <w:tcW w:w="130" w:type="pct"/>
          </w:tcPr>
          <w:p w14:paraId="0A9AAB14" w14:textId="77777777" w:rsidR="007D6CF8" w:rsidRPr="007D6CF8" w:rsidRDefault="007D6CF8" w:rsidP="004540F5">
            <w:pPr>
              <w:pStyle w:val="BodyText"/>
              <w:rPr>
                <w:sz w:val="22"/>
                <w:szCs w:val="22"/>
              </w:rPr>
            </w:pPr>
          </w:p>
        </w:tc>
      </w:tr>
      <w:tr w:rsidR="007D6CF8" w:rsidRPr="007D6CF8" w14:paraId="55AABA5A" w14:textId="77777777" w:rsidTr="007D6CF8">
        <w:trPr>
          <w:trHeight w:hRule="exact" w:val="288"/>
        </w:trPr>
        <w:tc>
          <w:tcPr>
            <w:tcW w:w="130" w:type="pct"/>
          </w:tcPr>
          <w:p w14:paraId="5CC759E4" w14:textId="77777777" w:rsidR="007D6CF8" w:rsidRPr="007D6CF8" w:rsidRDefault="007D6CF8" w:rsidP="004540F5">
            <w:pPr>
              <w:pStyle w:val="BodyText"/>
              <w:rPr>
                <w:sz w:val="22"/>
                <w:szCs w:val="22"/>
              </w:rPr>
            </w:pPr>
          </w:p>
        </w:tc>
        <w:tc>
          <w:tcPr>
            <w:tcW w:w="623" w:type="pct"/>
          </w:tcPr>
          <w:p w14:paraId="66D078E9" w14:textId="77777777" w:rsidR="007D6CF8" w:rsidRPr="007D6CF8" w:rsidRDefault="007D6CF8" w:rsidP="004540F5">
            <w:pPr>
              <w:pStyle w:val="BodyText"/>
              <w:rPr>
                <w:sz w:val="22"/>
                <w:szCs w:val="22"/>
              </w:rPr>
            </w:pPr>
          </w:p>
        </w:tc>
        <w:tc>
          <w:tcPr>
            <w:tcW w:w="2159" w:type="pct"/>
          </w:tcPr>
          <w:p w14:paraId="66BB70DD" w14:textId="77777777" w:rsidR="007D6CF8" w:rsidRPr="007D6CF8" w:rsidRDefault="007D6CF8" w:rsidP="004540F5">
            <w:pPr>
              <w:pStyle w:val="BodyText"/>
              <w:rPr>
                <w:sz w:val="22"/>
                <w:szCs w:val="22"/>
              </w:rPr>
            </w:pPr>
          </w:p>
        </w:tc>
        <w:tc>
          <w:tcPr>
            <w:tcW w:w="673" w:type="pct"/>
          </w:tcPr>
          <w:p w14:paraId="3FE5AF8B" w14:textId="77777777" w:rsidR="007D6CF8" w:rsidRPr="007D6CF8" w:rsidRDefault="007D6CF8" w:rsidP="004540F5">
            <w:pPr>
              <w:pStyle w:val="BodyText"/>
              <w:rPr>
                <w:sz w:val="22"/>
                <w:szCs w:val="22"/>
              </w:rPr>
            </w:pPr>
          </w:p>
        </w:tc>
        <w:tc>
          <w:tcPr>
            <w:tcW w:w="673" w:type="pct"/>
          </w:tcPr>
          <w:p w14:paraId="698C387E" w14:textId="77777777" w:rsidR="007D6CF8" w:rsidRPr="007D6CF8" w:rsidRDefault="007D6CF8" w:rsidP="004540F5">
            <w:pPr>
              <w:pStyle w:val="BodyText"/>
              <w:rPr>
                <w:sz w:val="22"/>
                <w:szCs w:val="22"/>
              </w:rPr>
            </w:pPr>
          </w:p>
        </w:tc>
        <w:tc>
          <w:tcPr>
            <w:tcW w:w="612" w:type="pct"/>
          </w:tcPr>
          <w:p w14:paraId="4360212D" w14:textId="77777777" w:rsidR="007D6CF8" w:rsidRPr="007D6CF8" w:rsidRDefault="007D6CF8" w:rsidP="004540F5">
            <w:pPr>
              <w:pStyle w:val="BodyText"/>
              <w:rPr>
                <w:sz w:val="22"/>
                <w:szCs w:val="22"/>
              </w:rPr>
            </w:pPr>
          </w:p>
        </w:tc>
        <w:tc>
          <w:tcPr>
            <w:tcW w:w="130" w:type="pct"/>
          </w:tcPr>
          <w:p w14:paraId="59E5884C" w14:textId="77777777" w:rsidR="007D6CF8" w:rsidRPr="007D6CF8" w:rsidRDefault="007D6CF8" w:rsidP="004540F5">
            <w:pPr>
              <w:pStyle w:val="BodyText"/>
              <w:rPr>
                <w:sz w:val="22"/>
                <w:szCs w:val="22"/>
              </w:rPr>
            </w:pPr>
          </w:p>
        </w:tc>
      </w:tr>
    </w:tbl>
    <w:p w14:paraId="11BBFA5F" w14:textId="0D5F5EA8" w:rsidR="003D0D08" w:rsidRDefault="003D0D08" w:rsidP="003D0D08">
      <w:pPr>
        <w:pStyle w:val="BodyText"/>
        <w:rPr>
          <w:sz w:val="22"/>
          <w:szCs w:val="22"/>
        </w:rPr>
      </w:pPr>
      <w:r w:rsidRPr="00C9450F">
        <w:fldChar w:fldCharType="begin"/>
      </w:r>
      <w:r w:rsidRPr="00C9450F">
        <w:instrText xml:space="preserve"> TC "</w:instrText>
      </w:r>
      <w:bookmarkStart w:id="45" w:name="_Toc119480921"/>
      <w:r w:rsidRPr="00C9450F">
        <w:tab/>
      </w:r>
      <w:r>
        <w:instrText>Schedule No. 3-D Analysis of Water O&amp;M Expenses</w:instrText>
      </w:r>
      <w:bookmarkEnd w:id="45"/>
      <w:r w:rsidRPr="00C9450F">
        <w:instrText xml:space="preserve">" \l 1 </w:instrText>
      </w:r>
      <w:r w:rsidRPr="00C9450F">
        <w:fldChar w:fldCharType="end"/>
      </w:r>
    </w:p>
    <w:p w14:paraId="7380C2A9" w14:textId="77777777" w:rsidR="003D0D08" w:rsidRDefault="003D0D08" w:rsidP="004540F5">
      <w:pPr>
        <w:pStyle w:val="BodyText"/>
        <w:rPr>
          <w:sz w:val="22"/>
          <w:szCs w:val="22"/>
        </w:rPr>
      </w:pPr>
    </w:p>
    <w:p w14:paraId="2DB8B76B" w14:textId="77777777" w:rsidR="007D6CF8" w:rsidRDefault="007D6CF8" w:rsidP="004540F5">
      <w:pPr>
        <w:pStyle w:val="BodyText"/>
        <w:rPr>
          <w:sz w:val="22"/>
          <w:szCs w:val="22"/>
        </w:rPr>
        <w:sectPr w:rsidR="007D6CF8" w:rsidSect="00AD772B">
          <w:headerReference w:type="default" r:id="rId21"/>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9"/>
        <w:gridCol w:w="1193"/>
        <w:gridCol w:w="4135"/>
        <w:gridCol w:w="1289"/>
        <w:gridCol w:w="1289"/>
        <w:gridCol w:w="1172"/>
        <w:gridCol w:w="249"/>
      </w:tblGrid>
      <w:tr w:rsidR="007D6CF8" w:rsidRPr="007D6CF8" w14:paraId="4FD022B6" w14:textId="77777777" w:rsidTr="007D6CF8">
        <w:trPr>
          <w:trHeight w:hRule="exact" w:val="288"/>
        </w:trPr>
        <w:tc>
          <w:tcPr>
            <w:tcW w:w="130" w:type="pct"/>
          </w:tcPr>
          <w:p w14:paraId="22615E9D" w14:textId="77777777" w:rsidR="007D6CF8" w:rsidRPr="007D6CF8" w:rsidRDefault="007D6CF8" w:rsidP="007D6CF8">
            <w:pPr>
              <w:pStyle w:val="BodyText"/>
              <w:rPr>
                <w:b/>
                <w:sz w:val="22"/>
                <w:szCs w:val="22"/>
              </w:rPr>
            </w:pPr>
          </w:p>
        </w:tc>
        <w:tc>
          <w:tcPr>
            <w:tcW w:w="2782" w:type="pct"/>
            <w:gridSpan w:val="2"/>
          </w:tcPr>
          <w:p w14:paraId="0C775F3E" w14:textId="77777777" w:rsidR="007D6CF8" w:rsidRPr="007D6CF8" w:rsidRDefault="007D6CF8" w:rsidP="007D6CF8">
            <w:pPr>
              <w:pStyle w:val="BodyText"/>
              <w:rPr>
                <w:b/>
                <w:sz w:val="22"/>
                <w:szCs w:val="22"/>
              </w:rPr>
            </w:pPr>
            <w:r w:rsidRPr="007D6CF8">
              <w:rPr>
                <w:b/>
                <w:sz w:val="22"/>
                <w:szCs w:val="22"/>
              </w:rPr>
              <w:t>CHC VII, LTD.</w:t>
            </w:r>
          </w:p>
        </w:tc>
        <w:tc>
          <w:tcPr>
            <w:tcW w:w="1958" w:type="pct"/>
            <w:gridSpan w:val="3"/>
          </w:tcPr>
          <w:p w14:paraId="5A8D7575" w14:textId="77777777" w:rsidR="007D6CF8" w:rsidRPr="007D6CF8" w:rsidRDefault="007D6CF8" w:rsidP="008436AC">
            <w:pPr>
              <w:pStyle w:val="BodyText"/>
              <w:jc w:val="right"/>
              <w:rPr>
                <w:b/>
                <w:sz w:val="22"/>
                <w:szCs w:val="22"/>
              </w:rPr>
            </w:pPr>
            <w:r w:rsidRPr="007D6CF8">
              <w:rPr>
                <w:b/>
                <w:sz w:val="22"/>
                <w:szCs w:val="22"/>
              </w:rPr>
              <w:t>SCHEDULE NO. 3-</w:t>
            </w:r>
            <w:r w:rsidR="008436AC">
              <w:rPr>
                <w:b/>
                <w:sz w:val="22"/>
                <w:szCs w:val="22"/>
              </w:rPr>
              <w:t>E</w:t>
            </w:r>
          </w:p>
        </w:tc>
        <w:tc>
          <w:tcPr>
            <w:tcW w:w="130" w:type="pct"/>
          </w:tcPr>
          <w:p w14:paraId="7FE00296" w14:textId="77777777" w:rsidR="007D6CF8" w:rsidRPr="007D6CF8" w:rsidRDefault="007D6CF8" w:rsidP="007D6CF8">
            <w:pPr>
              <w:pStyle w:val="BodyText"/>
              <w:rPr>
                <w:b/>
                <w:sz w:val="22"/>
                <w:szCs w:val="22"/>
              </w:rPr>
            </w:pPr>
          </w:p>
        </w:tc>
      </w:tr>
      <w:tr w:rsidR="007D6CF8" w:rsidRPr="007D6CF8" w14:paraId="2E1A6766" w14:textId="77777777" w:rsidTr="007D6CF8">
        <w:trPr>
          <w:trHeight w:hRule="exact" w:val="288"/>
        </w:trPr>
        <w:tc>
          <w:tcPr>
            <w:tcW w:w="130" w:type="pct"/>
            <w:tcBorders>
              <w:bottom w:val="nil"/>
            </w:tcBorders>
          </w:tcPr>
          <w:p w14:paraId="7ED08172" w14:textId="77777777" w:rsidR="007D6CF8" w:rsidRPr="007D6CF8" w:rsidRDefault="007D6CF8" w:rsidP="007D6CF8">
            <w:pPr>
              <w:pStyle w:val="BodyText"/>
              <w:rPr>
                <w:b/>
                <w:sz w:val="22"/>
                <w:szCs w:val="22"/>
              </w:rPr>
            </w:pPr>
          </w:p>
        </w:tc>
        <w:tc>
          <w:tcPr>
            <w:tcW w:w="2782" w:type="pct"/>
            <w:gridSpan w:val="2"/>
            <w:tcBorders>
              <w:bottom w:val="nil"/>
            </w:tcBorders>
          </w:tcPr>
          <w:p w14:paraId="2002F0BF" w14:textId="77777777" w:rsidR="007D6CF8" w:rsidRPr="007D6CF8" w:rsidRDefault="007D6CF8" w:rsidP="007D6CF8">
            <w:pPr>
              <w:pStyle w:val="BodyText"/>
              <w:rPr>
                <w:b/>
                <w:sz w:val="22"/>
                <w:szCs w:val="22"/>
              </w:rPr>
            </w:pPr>
            <w:r w:rsidRPr="007D6CF8">
              <w:rPr>
                <w:b/>
                <w:sz w:val="22"/>
                <w:szCs w:val="22"/>
              </w:rPr>
              <w:t>TEST YEAR ENDED 12/31/2021</w:t>
            </w:r>
          </w:p>
        </w:tc>
        <w:tc>
          <w:tcPr>
            <w:tcW w:w="1958" w:type="pct"/>
            <w:gridSpan w:val="3"/>
            <w:tcBorders>
              <w:bottom w:val="nil"/>
            </w:tcBorders>
          </w:tcPr>
          <w:p w14:paraId="2BDA8C74" w14:textId="77777777" w:rsidR="007D6CF8" w:rsidRPr="007D6CF8" w:rsidRDefault="007D6CF8" w:rsidP="007D6CF8">
            <w:pPr>
              <w:pStyle w:val="BodyText"/>
              <w:jc w:val="right"/>
              <w:rPr>
                <w:b/>
                <w:sz w:val="22"/>
                <w:szCs w:val="22"/>
              </w:rPr>
            </w:pPr>
            <w:r w:rsidRPr="007D6CF8">
              <w:rPr>
                <w:b/>
                <w:sz w:val="22"/>
                <w:szCs w:val="22"/>
              </w:rPr>
              <w:t>DOCKET NO. 20220033-WS</w:t>
            </w:r>
          </w:p>
        </w:tc>
        <w:tc>
          <w:tcPr>
            <w:tcW w:w="130" w:type="pct"/>
            <w:tcBorders>
              <w:bottom w:val="nil"/>
            </w:tcBorders>
          </w:tcPr>
          <w:p w14:paraId="7A4B1966" w14:textId="77777777" w:rsidR="007D6CF8" w:rsidRPr="007D6CF8" w:rsidRDefault="007D6CF8" w:rsidP="007D6CF8">
            <w:pPr>
              <w:pStyle w:val="BodyText"/>
              <w:rPr>
                <w:b/>
                <w:sz w:val="22"/>
                <w:szCs w:val="22"/>
              </w:rPr>
            </w:pPr>
          </w:p>
        </w:tc>
      </w:tr>
      <w:tr w:rsidR="007D6CF8" w:rsidRPr="007D6CF8" w14:paraId="38BD6F98" w14:textId="77777777" w:rsidTr="007D6CF8">
        <w:trPr>
          <w:trHeight w:hRule="exact" w:val="288"/>
        </w:trPr>
        <w:tc>
          <w:tcPr>
            <w:tcW w:w="130" w:type="pct"/>
            <w:tcBorders>
              <w:top w:val="nil"/>
              <w:bottom w:val="single" w:sz="4" w:space="0" w:color="auto"/>
            </w:tcBorders>
          </w:tcPr>
          <w:p w14:paraId="45FD8BF2" w14:textId="77777777" w:rsidR="007D6CF8" w:rsidRPr="007D6CF8" w:rsidRDefault="007D6CF8" w:rsidP="007D6CF8">
            <w:pPr>
              <w:pStyle w:val="BodyText"/>
              <w:rPr>
                <w:b/>
                <w:sz w:val="22"/>
                <w:szCs w:val="22"/>
              </w:rPr>
            </w:pPr>
          </w:p>
        </w:tc>
        <w:tc>
          <w:tcPr>
            <w:tcW w:w="2782" w:type="pct"/>
            <w:gridSpan w:val="2"/>
            <w:tcBorders>
              <w:top w:val="nil"/>
              <w:bottom w:val="single" w:sz="4" w:space="0" w:color="auto"/>
            </w:tcBorders>
          </w:tcPr>
          <w:p w14:paraId="2AEE9F3A" w14:textId="77777777" w:rsidR="007D6CF8" w:rsidRPr="007D6CF8" w:rsidRDefault="007D6CF8" w:rsidP="007D6CF8">
            <w:pPr>
              <w:pStyle w:val="BodyText"/>
              <w:rPr>
                <w:b/>
                <w:sz w:val="22"/>
                <w:szCs w:val="22"/>
              </w:rPr>
            </w:pPr>
            <w:r w:rsidRPr="007D6CF8">
              <w:rPr>
                <w:b/>
                <w:sz w:val="22"/>
                <w:szCs w:val="22"/>
              </w:rPr>
              <w:t xml:space="preserve">ANALYSIS OF </w:t>
            </w:r>
            <w:r w:rsidR="008436AC">
              <w:rPr>
                <w:b/>
                <w:sz w:val="22"/>
                <w:szCs w:val="22"/>
              </w:rPr>
              <w:t>WASTE</w:t>
            </w:r>
            <w:r w:rsidRPr="007D6CF8">
              <w:rPr>
                <w:b/>
                <w:sz w:val="22"/>
                <w:szCs w:val="22"/>
              </w:rPr>
              <w:t>WATER O&amp;M EXPENSES</w:t>
            </w:r>
          </w:p>
        </w:tc>
        <w:tc>
          <w:tcPr>
            <w:tcW w:w="673" w:type="pct"/>
            <w:tcBorders>
              <w:top w:val="nil"/>
              <w:bottom w:val="single" w:sz="4" w:space="0" w:color="auto"/>
            </w:tcBorders>
          </w:tcPr>
          <w:p w14:paraId="1F5F4585" w14:textId="77777777" w:rsidR="007D6CF8" w:rsidRPr="007D6CF8" w:rsidRDefault="007D6CF8" w:rsidP="007D6CF8">
            <w:pPr>
              <w:pStyle w:val="BodyText"/>
              <w:rPr>
                <w:b/>
                <w:sz w:val="22"/>
                <w:szCs w:val="22"/>
              </w:rPr>
            </w:pPr>
          </w:p>
        </w:tc>
        <w:tc>
          <w:tcPr>
            <w:tcW w:w="673" w:type="pct"/>
            <w:tcBorders>
              <w:top w:val="nil"/>
              <w:bottom w:val="single" w:sz="4" w:space="0" w:color="auto"/>
            </w:tcBorders>
          </w:tcPr>
          <w:p w14:paraId="24FAC3CE" w14:textId="77777777" w:rsidR="007D6CF8" w:rsidRPr="007D6CF8" w:rsidRDefault="007D6CF8" w:rsidP="007D6CF8">
            <w:pPr>
              <w:pStyle w:val="BodyText"/>
              <w:rPr>
                <w:b/>
                <w:sz w:val="22"/>
                <w:szCs w:val="22"/>
              </w:rPr>
            </w:pPr>
          </w:p>
        </w:tc>
        <w:tc>
          <w:tcPr>
            <w:tcW w:w="612" w:type="pct"/>
            <w:tcBorders>
              <w:top w:val="nil"/>
              <w:bottom w:val="single" w:sz="4" w:space="0" w:color="auto"/>
            </w:tcBorders>
          </w:tcPr>
          <w:p w14:paraId="43366A10" w14:textId="77777777" w:rsidR="007D6CF8" w:rsidRPr="007D6CF8" w:rsidRDefault="007D6CF8" w:rsidP="007D6CF8">
            <w:pPr>
              <w:pStyle w:val="BodyText"/>
              <w:rPr>
                <w:b/>
                <w:sz w:val="22"/>
                <w:szCs w:val="22"/>
              </w:rPr>
            </w:pPr>
          </w:p>
        </w:tc>
        <w:tc>
          <w:tcPr>
            <w:tcW w:w="130" w:type="pct"/>
            <w:tcBorders>
              <w:top w:val="nil"/>
              <w:bottom w:val="single" w:sz="4" w:space="0" w:color="auto"/>
            </w:tcBorders>
          </w:tcPr>
          <w:p w14:paraId="198FB272" w14:textId="77777777" w:rsidR="007D6CF8" w:rsidRPr="007D6CF8" w:rsidRDefault="007D6CF8" w:rsidP="007D6CF8">
            <w:pPr>
              <w:pStyle w:val="BodyText"/>
              <w:rPr>
                <w:b/>
                <w:sz w:val="22"/>
                <w:szCs w:val="22"/>
              </w:rPr>
            </w:pPr>
          </w:p>
        </w:tc>
      </w:tr>
      <w:tr w:rsidR="007D6CF8" w:rsidRPr="007D6CF8" w14:paraId="536CE6B6" w14:textId="77777777" w:rsidTr="007D6CF8">
        <w:trPr>
          <w:trHeight w:hRule="exact" w:val="288"/>
        </w:trPr>
        <w:tc>
          <w:tcPr>
            <w:tcW w:w="130" w:type="pct"/>
            <w:tcBorders>
              <w:top w:val="single" w:sz="4" w:space="0" w:color="auto"/>
            </w:tcBorders>
          </w:tcPr>
          <w:p w14:paraId="566EEC30" w14:textId="77777777" w:rsidR="007D6CF8" w:rsidRPr="007D6CF8" w:rsidRDefault="007D6CF8" w:rsidP="007D6CF8">
            <w:pPr>
              <w:pStyle w:val="BodyText"/>
              <w:rPr>
                <w:b/>
                <w:sz w:val="22"/>
                <w:szCs w:val="22"/>
              </w:rPr>
            </w:pPr>
          </w:p>
        </w:tc>
        <w:tc>
          <w:tcPr>
            <w:tcW w:w="623" w:type="pct"/>
            <w:tcBorders>
              <w:top w:val="single" w:sz="4" w:space="0" w:color="auto"/>
            </w:tcBorders>
          </w:tcPr>
          <w:p w14:paraId="7867E2B2" w14:textId="77777777" w:rsidR="007D6CF8" w:rsidRPr="007D6CF8" w:rsidRDefault="007D6CF8" w:rsidP="007D6CF8">
            <w:pPr>
              <w:pStyle w:val="BodyText"/>
              <w:rPr>
                <w:b/>
                <w:sz w:val="22"/>
                <w:szCs w:val="22"/>
              </w:rPr>
            </w:pPr>
          </w:p>
        </w:tc>
        <w:tc>
          <w:tcPr>
            <w:tcW w:w="2159" w:type="pct"/>
            <w:tcBorders>
              <w:top w:val="single" w:sz="4" w:space="0" w:color="auto"/>
            </w:tcBorders>
          </w:tcPr>
          <w:p w14:paraId="4470D122" w14:textId="77777777" w:rsidR="007D6CF8" w:rsidRPr="007D6CF8" w:rsidRDefault="007D6CF8" w:rsidP="007D6CF8">
            <w:pPr>
              <w:pStyle w:val="BodyText"/>
              <w:rPr>
                <w:b/>
                <w:sz w:val="22"/>
                <w:szCs w:val="22"/>
              </w:rPr>
            </w:pPr>
          </w:p>
        </w:tc>
        <w:tc>
          <w:tcPr>
            <w:tcW w:w="673" w:type="pct"/>
            <w:tcBorders>
              <w:top w:val="single" w:sz="4" w:space="0" w:color="auto"/>
            </w:tcBorders>
          </w:tcPr>
          <w:p w14:paraId="3713D29A" w14:textId="77777777" w:rsidR="007D6CF8" w:rsidRPr="007D6CF8" w:rsidRDefault="007D6CF8" w:rsidP="007D6CF8">
            <w:pPr>
              <w:pStyle w:val="BodyText"/>
              <w:jc w:val="center"/>
              <w:rPr>
                <w:b/>
                <w:sz w:val="22"/>
                <w:szCs w:val="22"/>
              </w:rPr>
            </w:pPr>
            <w:r w:rsidRPr="007D6CF8">
              <w:rPr>
                <w:b/>
                <w:sz w:val="22"/>
                <w:szCs w:val="22"/>
              </w:rPr>
              <w:t>TOTAL</w:t>
            </w:r>
          </w:p>
        </w:tc>
        <w:tc>
          <w:tcPr>
            <w:tcW w:w="673" w:type="pct"/>
            <w:tcBorders>
              <w:top w:val="single" w:sz="4" w:space="0" w:color="auto"/>
            </w:tcBorders>
          </w:tcPr>
          <w:p w14:paraId="0E834234" w14:textId="77777777" w:rsidR="007D6CF8" w:rsidRPr="007D6CF8" w:rsidRDefault="007D6CF8" w:rsidP="007D6CF8">
            <w:pPr>
              <w:pStyle w:val="BodyText"/>
              <w:jc w:val="center"/>
              <w:rPr>
                <w:b/>
                <w:sz w:val="22"/>
                <w:szCs w:val="22"/>
              </w:rPr>
            </w:pPr>
            <w:r w:rsidRPr="007D6CF8">
              <w:rPr>
                <w:b/>
                <w:sz w:val="22"/>
                <w:szCs w:val="22"/>
              </w:rPr>
              <w:t>STAFF</w:t>
            </w:r>
          </w:p>
        </w:tc>
        <w:tc>
          <w:tcPr>
            <w:tcW w:w="612" w:type="pct"/>
            <w:tcBorders>
              <w:top w:val="single" w:sz="4" w:space="0" w:color="auto"/>
            </w:tcBorders>
          </w:tcPr>
          <w:p w14:paraId="5C8F79B7" w14:textId="77777777" w:rsidR="007D6CF8" w:rsidRPr="007D6CF8" w:rsidRDefault="007D6CF8" w:rsidP="007D6CF8">
            <w:pPr>
              <w:pStyle w:val="BodyText"/>
              <w:jc w:val="center"/>
              <w:rPr>
                <w:b/>
                <w:sz w:val="22"/>
                <w:szCs w:val="22"/>
              </w:rPr>
            </w:pPr>
            <w:r w:rsidRPr="007D6CF8">
              <w:rPr>
                <w:b/>
                <w:sz w:val="22"/>
                <w:szCs w:val="22"/>
              </w:rPr>
              <w:t>TOTAL</w:t>
            </w:r>
          </w:p>
        </w:tc>
        <w:tc>
          <w:tcPr>
            <w:tcW w:w="130" w:type="pct"/>
            <w:tcBorders>
              <w:top w:val="single" w:sz="4" w:space="0" w:color="auto"/>
            </w:tcBorders>
          </w:tcPr>
          <w:p w14:paraId="073D3D7F" w14:textId="77777777" w:rsidR="007D6CF8" w:rsidRPr="007D6CF8" w:rsidRDefault="007D6CF8" w:rsidP="007D6CF8">
            <w:pPr>
              <w:pStyle w:val="BodyText"/>
              <w:rPr>
                <w:b/>
                <w:sz w:val="22"/>
                <w:szCs w:val="22"/>
              </w:rPr>
            </w:pPr>
          </w:p>
        </w:tc>
      </w:tr>
      <w:tr w:rsidR="007D6CF8" w:rsidRPr="007D6CF8" w14:paraId="6E292580" w14:textId="77777777" w:rsidTr="007D6CF8">
        <w:trPr>
          <w:trHeight w:hRule="exact" w:val="288"/>
        </w:trPr>
        <w:tc>
          <w:tcPr>
            <w:tcW w:w="130" w:type="pct"/>
            <w:tcBorders>
              <w:bottom w:val="nil"/>
            </w:tcBorders>
          </w:tcPr>
          <w:p w14:paraId="13DBA917" w14:textId="77777777" w:rsidR="007D6CF8" w:rsidRPr="007D6CF8" w:rsidRDefault="007D6CF8" w:rsidP="007D6CF8">
            <w:pPr>
              <w:pStyle w:val="BodyText"/>
              <w:rPr>
                <w:b/>
                <w:sz w:val="22"/>
                <w:szCs w:val="22"/>
              </w:rPr>
            </w:pPr>
          </w:p>
        </w:tc>
        <w:tc>
          <w:tcPr>
            <w:tcW w:w="623" w:type="pct"/>
            <w:tcBorders>
              <w:bottom w:val="nil"/>
            </w:tcBorders>
          </w:tcPr>
          <w:p w14:paraId="6CF28A14" w14:textId="77777777" w:rsidR="007D6CF8" w:rsidRPr="007D6CF8" w:rsidRDefault="007D6CF8" w:rsidP="007D6CF8">
            <w:pPr>
              <w:pStyle w:val="BodyText"/>
              <w:rPr>
                <w:b/>
                <w:sz w:val="22"/>
                <w:szCs w:val="22"/>
              </w:rPr>
            </w:pPr>
          </w:p>
        </w:tc>
        <w:tc>
          <w:tcPr>
            <w:tcW w:w="2159" w:type="pct"/>
            <w:tcBorders>
              <w:bottom w:val="nil"/>
            </w:tcBorders>
          </w:tcPr>
          <w:p w14:paraId="2FA82058" w14:textId="77777777" w:rsidR="007D6CF8" w:rsidRPr="007D6CF8" w:rsidRDefault="007D6CF8" w:rsidP="007D6CF8">
            <w:pPr>
              <w:pStyle w:val="BodyText"/>
              <w:rPr>
                <w:b/>
                <w:sz w:val="22"/>
                <w:szCs w:val="22"/>
              </w:rPr>
            </w:pPr>
          </w:p>
        </w:tc>
        <w:tc>
          <w:tcPr>
            <w:tcW w:w="673" w:type="pct"/>
            <w:tcBorders>
              <w:bottom w:val="nil"/>
            </w:tcBorders>
          </w:tcPr>
          <w:p w14:paraId="5FEDAC34" w14:textId="77777777" w:rsidR="007D6CF8" w:rsidRPr="007D6CF8" w:rsidRDefault="007D6CF8" w:rsidP="007D6CF8">
            <w:pPr>
              <w:pStyle w:val="BodyText"/>
              <w:jc w:val="center"/>
              <w:rPr>
                <w:b/>
                <w:sz w:val="22"/>
                <w:szCs w:val="22"/>
              </w:rPr>
            </w:pPr>
            <w:r w:rsidRPr="007D6CF8">
              <w:rPr>
                <w:b/>
                <w:sz w:val="22"/>
                <w:szCs w:val="22"/>
              </w:rPr>
              <w:t>PER</w:t>
            </w:r>
          </w:p>
        </w:tc>
        <w:tc>
          <w:tcPr>
            <w:tcW w:w="673" w:type="pct"/>
            <w:tcBorders>
              <w:bottom w:val="nil"/>
            </w:tcBorders>
          </w:tcPr>
          <w:p w14:paraId="3BF437BC" w14:textId="77777777" w:rsidR="007D6CF8" w:rsidRPr="007D6CF8" w:rsidRDefault="007D6CF8" w:rsidP="007D6CF8">
            <w:pPr>
              <w:pStyle w:val="BodyText"/>
              <w:jc w:val="center"/>
              <w:rPr>
                <w:b/>
                <w:sz w:val="22"/>
                <w:szCs w:val="22"/>
              </w:rPr>
            </w:pPr>
            <w:r w:rsidRPr="007D6CF8">
              <w:rPr>
                <w:b/>
                <w:sz w:val="22"/>
                <w:szCs w:val="22"/>
              </w:rPr>
              <w:t>ADJUST-</w:t>
            </w:r>
          </w:p>
        </w:tc>
        <w:tc>
          <w:tcPr>
            <w:tcW w:w="612" w:type="pct"/>
            <w:tcBorders>
              <w:bottom w:val="nil"/>
            </w:tcBorders>
          </w:tcPr>
          <w:p w14:paraId="230AEFE8" w14:textId="77777777" w:rsidR="007D6CF8" w:rsidRPr="007D6CF8" w:rsidRDefault="007D6CF8" w:rsidP="007D6CF8">
            <w:pPr>
              <w:pStyle w:val="BodyText"/>
              <w:jc w:val="center"/>
              <w:rPr>
                <w:b/>
                <w:sz w:val="22"/>
                <w:szCs w:val="22"/>
              </w:rPr>
            </w:pPr>
            <w:r w:rsidRPr="007D6CF8">
              <w:rPr>
                <w:b/>
                <w:sz w:val="22"/>
                <w:szCs w:val="22"/>
              </w:rPr>
              <w:t>PER</w:t>
            </w:r>
          </w:p>
        </w:tc>
        <w:tc>
          <w:tcPr>
            <w:tcW w:w="130" w:type="pct"/>
            <w:tcBorders>
              <w:bottom w:val="nil"/>
            </w:tcBorders>
          </w:tcPr>
          <w:p w14:paraId="75A24B21" w14:textId="77777777" w:rsidR="007D6CF8" w:rsidRPr="007D6CF8" w:rsidRDefault="007D6CF8" w:rsidP="007D6CF8">
            <w:pPr>
              <w:pStyle w:val="BodyText"/>
              <w:rPr>
                <w:b/>
                <w:sz w:val="22"/>
                <w:szCs w:val="22"/>
              </w:rPr>
            </w:pPr>
          </w:p>
        </w:tc>
      </w:tr>
      <w:tr w:rsidR="007D6CF8" w:rsidRPr="007D6CF8" w14:paraId="7151C10F" w14:textId="77777777" w:rsidTr="007D6CF8">
        <w:trPr>
          <w:trHeight w:hRule="exact" w:val="288"/>
        </w:trPr>
        <w:tc>
          <w:tcPr>
            <w:tcW w:w="130" w:type="pct"/>
            <w:tcBorders>
              <w:top w:val="nil"/>
              <w:bottom w:val="single" w:sz="4" w:space="0" w:color="auto"/>
            </w:tcBorders>
          </w:tcPr>
          <w:p w14:paraId="3B908AB9" w14:textId="77777777" w:rsidR="007D6CF8" w:rsidRPr="007D6CF8" w:rsidRDefault="007D6CF8" w:rsidP="007D6CF8">
            <w:pPr>
              <w:pStyle w:val="BodyText"/>
              <w:rPr>
                <w:b/>
                <w:sz w:val="22"/>
                <w:szCs w:val="22"/>
              </w:rPr>
            </w:pPr>
          </w:p>
        </w:tc>
        <w:tc>
          <w:tcPr>
            <w:tcW w:w="623" w:type="pct"/>
            <w:tcBorders>
              <w:top w:val="nil"/>
              <w:bottom w:val="single" w:sz="4" w:space="0" w:color="auto"/>
            </w:tcBorders>
          </w:tcPr>
          <w:p w14:paraId="3326B25A" w14:textId="77777777" w:rsidR="007D6CF8" w:rsidRPr="007D6CF8" w:rsidRDefault="007D6CF8" w:rsidP="007D6CF8">
            <w:pPr>
              <w:pStyle w:val="BodyText"/>
              <w:jc w:val="center"/>
              <w:rPr>
                <w:b/>
                <w:sz w:val="22"/>
                <w:szCs w:val="22"/>
              </w:rPr>
            </w:pPr>
            <w:r w:rsidRPr="007D6CF8">
              <w:rPr>
                <w:b/>
                <w:sz w:val="22"/>
                <w:szCs w:val="22"/>
              </w:rPr>
              <w:t>ACCT. #</w:t>
            </w:r>
          </w:p>
        </w:tc>
        <w:tc>
          <w:tcPr>
            <w:tcW w:w="2159" w:type="pct"/>
            <w:tcBorders>
              <w:top w:val="nil"/>
              <w:bottom w:val="single" w:sz="4" w:space="0" w:color="auto"/>
            </w:tcBorders>
          </w:tcPr>
          <w:p w14:paraId="6E94E3AF" w14:textId="77777777" w:rsidR="007D6CF8" w:rsidRPr="007D6CF8" w:rsidRDefault="007D6CF8" w:rsidP="007D6CF8">
            <w:pPr>
              <w:pStyle w:val="BodyText"/>
              <w:jc w:val="center"/>
              <w:rPr>
                <w:b/>
                <w:sz w:val="22"/>
                <w:szCs w:val="22"/>
              </w:rPr>
            </w:pPr>
            <w:r w:rsidRPr="007D6CF8">
              <w:rPr>
                <w:b/>
                <w:sz w:val="22"/>
                <w:szCs w:val="22"/>
              </w:rPr>
              <w:t>DESCRIPTION</w:t>
            </w:r>
          </w:p>
        </w:tc>
        <w:tc>
          <w:tcPr>
            <w:tcW w:w="673" w:type="pct"/>
            <w:tcBorders>
              <w:top w:val="nil"/>
              <w:bottom w:val="single" w:sz="4" w:space="0" w:color="auto"/>
            </w:tcBorders>
          </w:tcPr>
          <w:p w14:paraId="60EFAB3B" w14:textId="77777777" w:rsidR="007D6CF8" w:rsidRPr="007D6CF8" w:rsidRDefault="007D6CF8" w:rsidP="007D6CF8">
            <w:pPr>
              <w:pStyle w:val="BodyText"/>
              <w:jc w:val="center"/>
              <w:rPr>
                <w:b/>
                <w:sz w:val="22"/>
                <w:szCs w:val="22"/>
              </w:rPr>
            </w:pPr>
            <w:r w:rsidRPr="007D6CF8">
              <w:rPr>
                <w:b/>
                <w:sz w:val="22"/>
                <w:szCs w:val="22"/>
              </w:rPr>
              <w:t>UTILITY</w:t>
            </w:r>
          </w:p>
        </w:tc>
        <w:tc>
          <w:tcPr>
            <w:tcW w:w="673" w:type="pct"/>
            <w:tcBorders>
              <w:top w:val="nil"/>
              <w:bottom w:val="single" w:sz="4" w:space="0" w:color="auto"/>
            </w:tcBorders>
          </w:tcPr>
          <w:p w14:paraId="6588DD9C" w14:textId="77777777" w:rsidR="007D6CF8" w:rsidRPr="007D6CF8" w:rsidRDefault="007D6CF8" w:rsidP="007D6CF8">
            <w:pPr>
              <w:pStyle w:val="BodyText"/>
              <w:jc w:val="center"/>
              <w:rPr>
                <w:b/>
                <w:sz w:val="22"/>
                <w:szCs w:val="22"/>
              </w:rPr>
            </w:pPr>
            <w:r w:rsidRPr="007D6CF8">
              <w:rPr>
                <w:b/>
                <w:sz w:val="22"/>
                <w:szCs w:val="22"/>
              </w:rPr>
              <w:t>MENT</w:t>
            </w:r>
          </w:p>
        </w:tc>
        <w:tc>
          <w:tcPr>
            <w:tcW w:w="612" w:type="pct"/>
            <w:tcBorders>
              <w:top w:val="nil"/>
              <w:bottom w:val="single" w:sz="4" w:space="0" w:color="auto"/>
            </w:tcBorders>
          </w:tcPr>
          <w:p w14:paraId="4EAA8815" w14:textId="77777777" w:rsidR="007D6CF8" w:rsidRPr="007D6CF8" w:rsidRDefault="007D6CF8" w:rsidP="007D6CF8">
            <w:pPr>
              <w:pStyle w:val="BodyText"/>
              <w:jc w:val="center"/>
              <w:rPr>
                <w:b/>
                <w:sz w:val="22"/>
                <w:szCs w:val="22"/>
              </w:rPr>
            </w:pPr>
            <w:r w:rsidRPr="007D6CF8">
              <w:rPr>
                <w:b/>
                <w:sz w:val="22"/>
                <w:szCs w:val="22"/>
              </w:rPr>
              <w:t>STAFF</w:t>
            </w:r>
          </w:p>
        </w:tc>
        <w:tc>
          <w:tcPr>
            <w:tcW w:w="130" w:type="pct"/>
            <w:tcBorders>
              <w:top w:val="nil"/>
              <w:bottom w:val="single" w:sz="4" w:space="0" w:color="auto"/>
            </w:tcBorders>
          </w:tcPr>
          <w:p w14:paraId="7F33625F" w14:textId="77777777" w:rsidR="007D6CF8" w:rsidRPr="007D6CF8" w:rsidRDefault="007D6CF8" w:rsidP="007D6CF8">
            <w:pPr>
              <w:pStyle w:val="BodyText"/>
              <w:rPr>
                <w:b/>
                <w:sz w:val="22"/>
                <w:szCs w:val="22"/>
              </w:rPr>
            </w:pPr>
          </w:p>
        </w:tc>
      </w:tr>
      <w:tr w:rsidR="007D6CF8" w:rsidRPr="007D6CF8" w14:paraId="13251232" w14:textId="77777777" w:rsidTr="007D6CF8">
        <w:trPr>
          <w:trHeight w:hRule="exact" w:val="288"/>
        </w:trPr>
        <w:tc>
          <w:tcPr>
            <w:tcW w:w="130" w:type="pct"/>
            <w:tcBorders>
              <w:top w:val="single" w:sz="4" w:space="0" w:color="auto"/>
            </w:tcBorders>
          </w:tcPr>
          <w:p w14:paraId="686841AD" w14:textId="77777777" w:rsidR="007D6CF8" w:rsidRPr="007D6CF8" w:rsidRDefault="007D6CF8" w:rsidP="007D6CF8">
            <w:pPr>
              <w:pStyle w:val="BodyText"/>
              <w:rPr>
                <w:sz w:val="22"/>
                <w:szCs w:val="22"/>
              </w:rPr>
            </w:pPr>
          </w:p>
        </w:tc>
        <w:tc>
          <w:tcPr>
            <w:tcW w:w="623" w:type="pct"/>
            <w:tcBorders>
              <w:top w:val="single" w:sz="4" w:space="0" w:color="auto"/>
            </w:tcBorders>
          </w:tcPr>
          <w:p w14:paraId="02AC72FA" w14:textId="77777777" w:rsidR="007D6CF8" w:rsidRPr="007D6CF8" w:rsidRDefault="007D6CF8" w:rsidP="007D6CF8">
            <w:pPr>
              <w:pStyle w:val="BodyText"/>
              <w:rPr>
                <w:sz w:val="22"/>
                <w:szCs w:val="22"/>
              </w:rPr>
            </w:pPr>
          </w:p>
        </w:tc>
        <w:tc>
          <w:tcPr>
            <w:tcW w:w="2159" w:type="pct"/>
            <w:tcBorders>
              <w:top w:val="single" w:sz="4" w:space="0" w:color="auto"/>
            </w:tcBorders>
          </w:tcPr>
          <w:p w14:paraId="2CC38E3A" w14:textId="77777777" w:rsidR="007D6CF8" w:rsidRPr="007D6CF8" w:rsidRDefault="007D6CF8" w:rsidP="007D6CF8">
            <w:pPr>
              <w:pStyle w:val="BodyText"/>
              <w:rPr>
                <w:sz w:val="22"/>
                <w:szCs w:val="22"/>
              </w:rPr>
            </w:pPr>
          </w:p>
        </w:tc>
        <w:tc>
          <w:tcPr>
            <w:tcW w:w="673" w:type="pct"/>
            <w:tcBorders>
              <w:top w:val="single" w:sz="4" w:space="0" w:color="auto"/>
            </w:tcBorders>
          </w:tcPr>
          <w:p w14:paraId="653423C2" w14:textId="77777777" w:rsidR="007D6CF8" w:rsidRPr="007D6CF8" w:rsidRDefault="007D6CF8" w:rsidP="007D6CF8">
            <w:pPr>
              <w:pStyle w:val="BodyText"/>
              <w:rPr>
                <w:sz w:val="22"/>
                <w:szCs w:val="22"/>
              </w:rPr>
            </w:pPr>
          </w:p>
        </w:tc>
        <w:tc>
          <w:tcPr>
            <w:tcW w:w="673" w:type="pct"/>
            <w:tcBorders>
              <w:top w:val="single" w:sz="4" w:space="0" w:color="auto"/>
            </w:tcBorders>
          </w:tcPr>
          <w:p w14:paraId="1C4CAE68" w14:textId="77777777" w:rsidR="007D6CF8" w:rsidRPr="007D6CF8" w:rsidRDefault="007D6CF8" w:rsidP="007D6CF8">
            <w:pPr>
              <w:pStyle w:val="BodyText"/>
              <w:rPr>
                <w:sz w:val="22"/>
                <w:szCs w:val="22"/>
              </w:rPr>
            </w:pPr>
          </w:p>
        </w:tc>
        <w:tc>
          <w:tcPr>
            <w:tcW w:w="612" w:type="pct"/>
            <w:tcBorders>
              <w:top w:val="single" w:sz="4" w:space="0" w:color="auto"/>
            </w:tcBorders>
          </w:tcPr>
          <w:p w14:paraId="44CB98F5" w14:textId="77777777" w:rsidR="007D6CF8" w:rsidRPr="007D6CF8" w:rsidRDefault="007D6CF8" w:rsidP="007D6CF8">
            <w:pPr>
              <w:pStyle w:val="BodyText"/>
              <w:rPr>
                <w:sz w:val="22"/>
                <w:szCs w:val="22"/>
              </w:rPr>
            </w:pPr>
          </w:p>
        </w:tc>
        <w:tc>
          <w:tcPr>
            <w:tcW w:w="130" w:type="pct"/>
            <w:tcBorders>
              <w:top w:val="single" w:sz="4" w:space="0" w:color="auto"/>
            </w:tcBorders>
          </w:tcPr>
          <w:p w14:paraId="51B7CC4A" w14:textId="77777777" w:rsidR="007D6CF8" w:rsidRPr="007D6CF8" w:rsidRDefault="007D6CF8" w:rsidP="007D6CF8">
            <w:pPr>
              <w:pStyle w:val="BodyText"/>
              <w:rPr>
                <w:sz w:val="22"/>
                <w:szCs w:val="22"/>
              </w:rPr>
            </w:pPr>
          </w:p>
        </w:tc>
      </w:tr>
      <w:tr w:rsidR="007D6CF8" w:rsidRPr="007D6CF8" w14:paraId="00E26405" w14:textId="77777777" w:rsidTr="007D6CF8">
        <w:trPr>
          <w:trHeight w:hRule="exact" w:val="288"/>
        </w:trPr>
        <w:tc>
          <w:tcPr>
            <w:tcW w:w="130" w:type="pct"/>
          </w:tcPr>
          <w:p w14:paraId="1037BD71" w14:textId="77777777" w:rsidR="007D6CF8" w:rsidRPr="007D6CF8" w:rsidRDefault="007D6CF8" w:rsidP="007D6CF8">
            <w:pPr>
              <w:pStyle w:val="BodyText"/>
              <w:rPr>
                <w:sz w:val="22"/>
                <w:szCs w:val="22"/>
              </w:rPr>
            </w:pPr>
          </w:p>
        </w:tc>
        <w:tc>
          <w:tcPr>
            <w:tcW w:w="623" w:type="pct"/>
          </w:tcPr>
          <w:p w14:paraId="456B5125" w14:textId="77777777" w:rsidR="007D6CF8" w:rsidRPr="007D6CF8" w:rsidRDefault="007D6CF8" w:rsidP="007D6CF8">
            <w:pPr>
              <w:pStyle w:val="BodyText"/>
              <w:jc w:val="center"/>
              <w:rPr>
                <w:sz w:val="22"/>
                <w:szCs w:val="22"/>
              </w:rPr>
            </w:pPr>
            <w:r>
              <w:rPr>
                <w:sz w:val="22"/>
                <w:szCs w:val="22"/>
              </w:rPr>
              <w:t>701</w:t>
            </w:r>
          </w:p>
        </w:tc>
        <w:tc>
          <w:tcPr>
            <w:tcW w:w="2159" w:type="pct"/>
          </w:tcPr>
          <w:p w14:paraId="4114E204" w14:textId="77777777" w:rsidR="007D6CF8" w:rsidRPr="007D6CF8" w:rsidRDefault="007D6CF8" w:rsidP="007D6CF8">
            <w:pPr>
              <w:pStyle w:val="BodyText"/>
              <w:rPr>
                <w:sz w:val="22"/>
                <w:szCs w:val="22"/>
              </w:rPr>
            </w:pPr>
            <w:r w:rsidRPr="007D6CF8">
              <w:rPr>
                <w:sz w:val="22"/>
                <w:szCs w:val="22"/>
              </w:rPr>
              <w:t>Salaries and Wages – Employees</w:t>
            </w:r>
          </w:p>
        </w:tc>
        <w:tc>
          <w:tcPr>
            <w:tcW w:w="673" w:type="pct"/>
          </w:tcPr>
          <w:p w14:paraId="592F8AAB" w14:textId="77777777" w:rsidR="007D6CF8" w:rsidRPr="007D6CF8" w:rsidRDefault="008436AC" w:rsidP="007D6CF8">
            <w:pPr>
              <w:pStyle w:val="BodyText"/>
              <w:jc w:val="right"/>
              <w:rPr>
                <w:sz w:val="22"/>
                <w:szCs w:val="22"/>
              </w:rPr>
            </w:pPr>
            <w:r>
              <w:rPr>
                <w:sz w:val="22"/>
                <w:szCs w:val="22"/>
              </w:rPr>
              <w:t>$74,800</w:t>
            </w:r>
          </w:p>
        </w:tc>
        <w:tc>
          <w:tcPr>
            <w:tcW w:w="673" w:type="pct"/>
          </w:tcPr>
          <w:p w14:paraId="0FE7AC73" w14:textId="77777777" w:rsidR="007D6CF8" w:rsidRPr="007D6CF8" w:rsidRDefault="008436AC" w:rsidP="007D6CF8">
            <w:pPr>
              <w:pStyle w:val="BodyText"/>
              <w:jc w:val="right"/>
              <w:rPr>
                <w:sz w:val="22"/>
                <w:szCs w:val="22"/>
              </w:rPr>
            </w:pPr>
            <w:r>
              <w:rPr>
                <w:sz w:val="22"/>
                <w:szCs w:val="22"/>
              </w:rPr>
              <w:t>$0</w:t>
            </w:r>
          </w:p>
        </w:tc>
        <w:tc>
          <w:tcPr>
            <w:tcW w:w="612" w:type="pct"/>
          </w:tcPr>
          <w:p w14:paraId="45CF6196" w14:textId="77777777" w:rsidR="007D6CF8" w:rsidRPr="007D6CF8" w:rsidRDefault="008436AC" w:rsidP="007D6CF8">
            <w:pPr>
              <w:pStyle w:val="BodyText"/>
              <w:jc w:val="right"/>
              <w:rPr>
                <w:sz w:val="22"/>
                <w:szCs w:val="22"/>
              </w:rPr>
            </w:pPr>
            <w:r>
              <w:rPr>
                <w:sz w:val="22"/>
                <w:szCs w:val="22"/>
              </w:rPr>
              <w:t>$74,800</w:t>
            </w:r>
          </w:p>
        </w:tc>
        <w:tc>
          <w:tcPr>
            <w:tcW w:w="130" w:type="pct"/>
          </w:tcPr>
          <w:p w14:paraId="3FDF9EF8" w14:textId="77777777" w:rsidR="007D6CF8" w:rsidRPr="007D6CF8" w:rsidRDefault="007D6CF8" w:rsidP="007D6CF8">
            <w:pPr>
              <w:pStyle w:val="BodyText"/>
              <w:rPr>
                <w:sz w:val="22"/>
                <w:szCs w:val="22"/>
              </w:rPr>
            </w:pPr>
          </w:p>
        </w:tc>
      </w:tr>
      <w:tr w:rsidR="007D6CF8" w:rsidRPr="007D6CF8" w14:paraId="32E46B45" w14:textId="77777777" w:rsidTr="007D6CF8">
        <w:trPr>
          <w:trHeight w:hRule="exact" w:val="288"/>
        </w:trPr>
        <w:tc>
          <w:tcPr>
            <w:tcW w:w="130" w:type="pct"/>
          </w:tcPr>
          <w:p w14:paraId="0823B1B7" w14:textId="77777777" w:rsidR="007D6CF8" w:rsidRPr="007D6CF8" w:rsidRDefault="007D6CF8" w:rsidP="007D6CF8">
            <w:pPr>
              <w:pStyle w:val="BodyText"/>
              <w:rPr>
                <w:sz w:val="22"/>
                <w:szCs w:val="22"/>
              </w:rPr>
            </w:pPr>
          </w:p>
        </w:tc>
        <w:tc>
          <w:tcPr>
            <w:tcW w:w="623" w:type="pct"/>
          </w:tcPr>
          <w:p w14:paraId="5C657F2A" w14:textId="77777777" w:rsidR="007D6CF8" w:rsidRPr="007D6CF8" w:rsidRDefault="007D6CF8" w:rsidP="007D6CF8">
            <w:pPr>
              <w:pStyle w:val="BodyText"/>
              <w:jc w:val="center"/>
              <w:rPr>
                <w:sz w:val="22"/>
                <w:szCs w:val="22"/>
              </w:rPr>
            </w:pPr>
            <w:r>
              <w:rPr>
                <w:sz w:val="22"/>
                <w:szCs w:val="22"/>
              </w:rPr>
              <w:t>711</w:t>
            </w:r>
          </w:p>
        </w:tc>
        <w:tc>
          <w:tcPr>
            <w:tcW w:w="2159" w:type="pct"/>
          </w:tcPr>
          <w:p w14:paraId="3CCC50C0" w14:textId="77777777" w:rsidR="007D6CF8" w:rsidRPr="007D6CF8" w:rsidRDefault="008436AC" w:rsidP="007D6CF8">
            <w:pPr>
              <w:pStyle w:val="BodyText"/>
              <w:rPr>
                <w:sz w:val="22"/>
                <w:szCs w:val="22"/>
              </w:rPr>
            </w:pPr>
            <w:r>
              <w:rPr>
                <w:sz w:val="22"/>
                <w:szCs w:val="22"/>
              </w:rPr>
              <w:t>Sludge Removal Expense</w:t>
            </w:r>
          </w:p>
        </w:tc>
        <w:tc>
          <w:tcPr>
            <w:tcW w:w="673" w:type="pct"/>
          </w:tcPr>
          <w:p w14:paraId="0542B9DC" w14:textId="77777777" w:rsidR="007D6CF8" w:rsidRPr="007D6CF8" w:rsidRDefault="008436AC" w:rsidP="007D6CF8">
            <w:pPr>
              <w:pStyle w:val="BodyText"/>
              <w:jc w:val="right"/>
              <w:rPr>
                <w:sz w:val="22"/>
                <w:szCs w:val="22"/>
              </w:rPr>
            </w:pPr>
            <w:r>
              <w:rPr>
                <w:sz w:val="22"/>
                <w:szCs w:val="22"/>
              </w:rPr>
              <w:t>14,030</w:t>
            </w:r>
          </w:p>
        </w:tc>
        <w:tc>
          <w:tcPr>
            <w:tcW w:w="673" w:type="pct"/>
          </w:tcPr>
          <w:p w14:paraId="6BE0D3CF" w14:textId="77777777" w:rsidR="007D6CF8" w:rsidRPr="007D6CF8" w:rsidRDefault="008436AC" w:rsidP="007D6CF8">
            <w:pPr>
              <w:pStyle w:val="BodyText"/>
              <w:jc w:val="right"/>
              <w:rPr>
                <w:sz w:val="22"/>
                <w:szCs w:val="22"/>
              </w:rPr>
            </w:pPr>
            <w:r>
              <w:rPr>
                <w:sz w:val="22"/>
                <w:szCs w:val="22"/>
              </w:rPr>
              <w:t>0</w:t>
            </w:r>
          </w:p>
        </w:tc>
        <w:tc>
          <w:tcPr>
            <w:tcW w:w="612" w:type="pct"/>
          </w:tcPr>
          <w:p w14:paraId="2B2A9074" w14:textId="77777777" w:rsidR="007D6CF8" w:rsidRPr="007D6CF8" w:rsidRDefault="008436AC" w:rsidP="007D6CF8">
            <w:pPr>
              <w:pStyle w:val="BodyText"/>
              <w:jc w:val="right"/>
              <w:rPr>
                <w:sz w:val="22"/>
                <w:szCs w:val="22"/>
              </w:rPr>
            </w:pPr>
            <w:r>
              <w:rPr>
                <w:sz w:val="22"/>
                <w:szCs w:val="22"/>
              </w:rPr>
              <w:t>14,030</w:t>
            </w:r>
          </w:p>
        </w:tc>
        <w:tc>
          <w:tcPr>
            <w:tcW w:w="130" w:type="pct"/>
          </w:tcPr>
          <w:p w14:paraId="1AF48D7B" w14:textId="77777777" w:rsidR="007D6CF8" w:rsidRPr="007D6CF8" w:rsidRDefault="007D6CF8" w:rsidP="007D6CF8">
            <w:pPr>
              <w:pStyle w:val="BodyText"/>
              <w:rPr>
                <w:sz w:val="22"/>
                <w:szCs w:val="22"/>
              </w:rPr>
            </w:pPr>
          </w:p>
        </w:tc>
      </w:tr>
      <w:tr w:rsidR="007D6CF8" w:rsidRPr="007D6CF8" w14:paraId="291F19A3" w14:textId="77777777" w:rsidTr="007D6CF8">
        <w:trPr>
          <w:trHeight w:hRule="exact" w:val="288"/>
        </w:trPr>
        <w:tc>
          <w:tcPr>
            <w:tcW w:w="130" w:type="pct"/>
          </w:tcPr>
          <w:p w14:paraId="7FF409C2" w14:textId="77777777" w:rsidR="007D6CF8" w:rsidRPr="007D6CF8" w:rsidRDefault="007D6CF8" w:rsidP="007D6CF8">
            <w:pPr>
              <w:pStyle w:val="BodyText"/>
              <w:rPr>
                <w:sz w:val="22"/>
                <w:szCs w:val="22"/>
              </w:rPr>
            </w:pPr>
          </w:p>
        </w:tc>
        <w:tc>
          <w:tcPr>
            <w:tcW w:w="623" w:type="pct"/>
          </w:tcPr>
          <w:p w14:paraId="5027538F" w14:textId="77777777" w:rsidR="007D6CF8" w:rsidRPr="007D6CF8" w:rsidRDefault="007D6CF8" w:rsidP="007D6CF8">
            <w:pPr>
              <w:pStyle w:val="BodyText"/>
              <w:jc w:val="center"/>
              <w:rPr>
                <w:sz w:val="22"/>
                <w:szCs w:val="22"/>
              </w:rPr>
            </w:pPr>
            <w:r>
              <w:rPr>
                <w:sz w:val="22"/>
                <w:szCs w:val="22"/>
              </w:rPr>
              <w:t>715</w:t>
            </w:r>
          </w:p>
        </w:tc>
        <w:tc>
          <w:tcPr>
            <w:tcW w:w="2159" w:type="pct"/>
          </w:tcPr>
          <w:p w14:paraId="0FBD6700" w14:textId="77777777" w:rsidR="007D6CF8" w:rsidRPr="007D6CF8" w:rsidRDefault="007D6CF8" w:rsidP="007D6CF8">
            <w:pPr>
              <w:pStyle w:val="BodyText"/>
              <w:rPr>
                <w:sz w:val="22"/>
                <w:szCs w:val="22"/>
              </w:rPr>
            </w:pPr>
            <w:r w:rsidRPr="007D6CF8">
              <w:rPr>
                <w:sz w:val="22"/>
                <w:szCs w:val="22"/>
              </w:rPr>
              <w:t>Purchased Power</w:t>
            </w:r>
          </w:p>
        </w:tc>
        <w:tc>
          <w:tcPr>
            <w:tcW w:w="673" w:type="pct"/>
          </w:tcPr>
          <w:p w14:paraId="70251A80" w14:textId="77777777" w:rsidR="007D6CF8" w:rsidRPr="007D6CF8" w:rsidRDefault="008436AC" w:rsidP="007D6CF8">
            <w:pPr>
              <w:pStyle w:val="BodyText"/>
              <w:jc w:val="right"/>
              <w:rPr>
                <w:sz w:val="22"/>
                <w:szCs w:val="22"/>
              </w:rPr>
            </w:pPr>
            <w:r>
              <w:rPr>
                <w:sz w:val="22"/>
                <w:szCs w:val="22"/>
              </w:rPr>
              <w:t>18,557</w:t>
            </w:r>
          </w:p>
        </w:tc>
        <w:tc>
          <w:tcPr>
            <w:tcW w:w="673" w:type="pct"/>
          </w:tcPr>
          <w:p w14:paraId="5A76A6D8" w14:textId="77777777" w:rsidR="007D6CF8" w:rsidRPr="007D6CF8" w:rsidRDefault="008436AC" w:rsidP="007D6CF8">
            <w:pPr>
              <w:pStyle w:val="BodyText"/>
              <w:jc w:val="right"/>
              <w:rPr>
                <w:sz w:val="22"/>
                <w:szCs w:val="22"/>
              </w:rPr>
            </w:pPr>
            <w:r>
              <w:rPr>
                <w:sz w:val="22"/>
                <w:szCs w:val="22"/>
              </w:rPr>
              <w:t>0</w:t>
            </w:r>
          </w:p>
        </w:tc>
        <w:tc>
          <w:tcPr>
            <w:tcW w:w="612" w:type="pct"/>
          </w:tcPr>
          <w:p w14:paraId="14EBA089" w14:textId="77777777" w:rsidR="007D6CF8" w:rsidRPr="007D6CF8" w:rsidRDefault="008436AC" w:rsidP="007D6CF8">
            <w:pPr>
              <w:pStyle w:val="BodyText"/>
              <w:jc w:val="right"/>
              <w:rPr>
                <w:sz w:val="22"/>
                <w:szCs w:val="22"/>
              </w:rPr>
            </w:pPr>
            <w:r>
              <w:rPr>
                <w:sz w:val="22"/>
                <w:szCs w:val="22"/>
              </w:rPr>
              <w:t>18,557</w:t>
            </w:r>
          </w:p>
        </w:tc>
        <w:tc>
          <w:tcPr>
            <w:tcW w:w="130" w:type="pct"/>
          </w:tcPr>
          <w:p w14:paraId="2E7A691C" w14:textId="77777777" w:rsidR="007D6CF8" w:rsidRPr="007D6CF8" w:rsidRDefault="007D6CF8" w:rsidP="007D6CF8">
            <w:pPr>
              <w:pStyle w:val="BodyText"/>
              <w:rPr>
                <w:sz w:val="22"/>
                <w:szCs w:val="22"/>
              </w:rPr>
            </w:pPr>
          </w:p>
        </w:tc>
      </w:tr>
      <w:tr w:rsidR="007D6CF8" w:rsidRPr="007D6CF8" w14:paraId="51D60E63" w14:textId="77777777" w:rsidTr="007D6CF8">
        <w:trPr>
          <w:trHeight w:hRule="exact" w:val="288"/>
        </w:trPr>
        <w:tc>
          <w:tcPr>
            <w:tcW w:w="130" w:type="pct"/>
          </w:tcPr>
          <w:p w14:paraId="29273A1D" w14:textId="77777777" w:rsidR="007D6CF8" w:rsidRPr="007D6CF8" w:rsidRDefault="007D6CF8" w:rsidP="007D6CF8">
            <w:pPr>
              <w:pStyle w:val="BodyText"/>
              <w:rPr>
                <w:sz w:val="22"/>
                <w:szCs w:val="22"/>
              </w:rPr>
            </w:pPr>
          </w:p>
        </w:tc>
        <w:tc>
          <w:tcPr>
            <w:tcW w:w="623" w:type="pct"/>
          </w:tcPr>
          <w:p w14:paraId="60ED3157" w14:textId="77777777" w:rsidR="007D6CF8" w:rsidRPr="007D6CF8" w:rsidRDefault="007D6CF8" w:rsidP="007D6CF8">
            <w:pPr>
              <w:pStyle w:val="BodyText"/>
              <w:jc w:val="center"/>
              <w:rPr>
                <w:sz w:val="22"/>
                <w:szCs w:val="22"/>
              </w:rPr>
            </w:pPr>
            <w:r>
              <w:rPr>
                <w:sz w:val="22"/>
                <w:szCs w:val="22"/>
              </w:rPr>
              <w:t>718</w:t>
            </w:r>
          </w:p>
        </w:tc>
        <w:tc>
          <w:tcPr>
            <w:tcW w:w="2159" w:type="pct"/>
          </w:tcPr>
          <w:p w14:paraId="068AC966" w14:textId="77777777" w:rsidR="007D6CF8" w:rsidRPr="007D6CF8" w:rsidRDefault="007D6CF8" w:rsidP="007D6CF8">
            <w:pPr>
              <w:pStyle w:val="BodyText"/>
              <w:rPr>
                <w:sz w:val="22"/>
                <w:szCs w:val="22"/>
              </w:rPr>
            </w:pPr>
            <w:r w:rsidRPr="007D6CF8">
              <w:rPr>
                <w:sz w:val="22"/>
                <w:szCs w:val="22"/>
              </w:rPr>
              <w:t>Chemicals</w:t>
            </w:r>
          </w:p>
        </w:tc>
        <w:tc>
          <w:tcPr>
            <w:tcW w:w="673" w:type="pct"/>
          </w:tcPr>
          <w:p w14:paraId="155D0C06" w14:textId="77777777" w:rsidR="007D6CF8" w:rsidRPr="007D6CF8" w:rsidRDefault="008436AC" w:rsidP="007D6CF8">
            <w:pPr>
              <w:pStyle w:val="BodyText"/>
              <w:jc w:val="right"/>
              <w:rPr>
                <w:sz w:val="22"/>
                <w:szCs w:val="22"/>
              </w:rPr>
            </w:pPr>
            <w:r>
              <w:rPr>
                <w:sz w:val="22"/>
                <w:szCs w:val="22"/>
              </w:rPr>
              <w:t>9,072</w:t>
            </w:r>
          </w:p>
        </w:tc>
        <w:tc>
          <w:tcPr>
            <w:tcW w:w="673" w:type="pct"/>
          </w:tcPr>
          <w:p w14:paraId="2DA2FDF9" w14:textId="77777777" w:rsidR="007D6CF8" w:rsidRPr="007D6CF8" w:rsidRDefault="008436AC" w:rsidP="007D6CF8">
            <w:pPr>
              <w:pStyle w:val="BodyText"/>
              <w:jc w:val="right"/>
              <w:rPr>
                <w:sz w:val="22"/>
                <w:szCs w:val="22"/>
              </w:rPr>
            </w:pPr>
            <w:r>
              <w:rPr>
                <w:sz w:val="22"/>
                <w:szCs w:val="22"/>
              </w:rPr>
              <w:t>0</w:t>
            </w:r>
          </w:p>
        </w:tc>
        <w:tc>
          <w:tcPr>
            <w:tcW w:w="612" w:type="pct"/>
          </w:tcPr>
          <w:p w14:paraId="60F61159" w14:textId="77777777" w:rsidR="007D6CF8" w:rsidRPr="007D6CF8" w:rsidRDefault="008436AC" w:rsidP="007D6CF8">
            <w:pPr>
              <w:pStyle w:val="BodyText"/>
              <w:jc w:val="right"/>
              <w:rPr>
                <w:sz w:val="22"/>
                <w:szCs w:val="22"/>
              </w:rPr>
            </w:pPr>
            <w:r>
              <w:rPr>
                <w:sz w:val="22"/>
                <w:szCs w:val="22"/>
              </w:rPr>
              <w:t>9,072</w:t>
            </w:r>
          </w:p>
        </w:tc>
        <w:tc>
          <w:tcPr>
            <w:tcW w:w="130" w:type="pct"/>
          </w:tcPr>
          <w:p w14:paraId="5B045FA4" w14:textId="77777777" w:rsidR="007D6CF8" w:rsidRPr="007D6CF8" w:rsidRDefault="007D6CF8" w:rsidP="007D6CF8">
            <w:pPr>
              <w:pStyle w:val="BodyText"/>
              <w:rPr>
                <w:sz w:val="22"/>
                <w:szCs w:val="22"/>
              </w:rPr>
            </w:pPr>
          </w:p>
        </w:tc>
      </w:tr>
      <w:tr w:rsidR="007D6CF8" w:rsidRPr="007D6CF8" w14:paraId="03CE2ECC" w14:textId="77777777" w:rsidTr="007D6CF8">
        <w:trPr>
          <w:trHeight w:hRule="exact" w:val="288"/>
        </w:trPr>
        <w:tc>
          <w:tcPr>
            <w:tcW w:w="130" w:type="pct"/>
          </w:tcPr>
          <w:p w14:paraId="1BF2D6D1" w14:textId="77777777" w:rsidR="007D6CF8" w:rsidRPr="007D6CF8" w:rsidRDefault="007D6CF8" w:rsidP="007D6CF8">
            <w:pPr>
              <w:pStyle w:val="BodyText"/>
              <w:rPr>
                <w:sz w:val="22"/>
                <w:szCs w:val="22"/>
              </w:rPr>
            </w:pPr>
          </w:p>
        </w:tc>
        <w:tc>
          <w:tcPr>
            <w:tcW w:w="623" w:type="pct"/>
          </w:tcPr>
          <w:p w14:paraId="4E27C426" w14:textId="77777777" w:rsidR="007D6CF8" w:rsidRPr="007D6CF8" w:rsidRDefault="007D6CF8" w:rsidP="007D6CF8">
            <w:pPr>
              <w:pStyle w:val="BodyText"/>
              <w:jc w:val="center"/>
              <w:rPr>
                <w:sz w:val="22"/>
                <w:szCs w:val="22"/>
              </w:rPr>
            </w:pPr>
            <w:r>
              <w:rPr>
                <w:sz w:val="22"/>
                <w:szCs w:val="22"/>
              </w:rPr>
              <w:t>720</w:t>
            </w:r>
          </w:p>
        </w:tc>
        <w:tc>
          <w:tcPr>
            <w:tcW w:w="2159" w:type="pct"/>
          </w:tcPr>
          <w:p w14:paraId="669CD6CB" w14:textId="77777777" w:rsidR="007D6CF8" w:rsidRPr="007D6CF8" w:rsidRDefault="007D6CF8" w:rsidP="007D6CF8">
            <w:pPr>
              <w:pStyle w:val="BodyText"/>
              <w:rPr>
                <w:sz w:val="22"/>
                <w:szCs w:val="22"/>
              </w:rPr>
            </w:pPr>
            <w:r w:rsidRPr="007D6CF8">
              <w:rPr>
                <w:sz w:val="22"/>
                <w:szCs w:val="22"/>
              </w:rPr>
              <w:t>Materials and Supplies</w:t>
            </w:r>
          </w:p>
        </w:tc>
        <w:tc>
          <w:tcPr>
            <w:tcW w:w="673" w:type="pct"/>
          </w:tcPr>
          <w:p w14:paraId="29E926A7" w14:textId="77777777" w:rsidR="007D6CF8" w:rsidRPr="007D6CF8" w:rsidRDefault="008436AC" w:rsidP="007D6CF8">
            <w:pPr>
              <w:pStyle w:val="BodyText"/>
              <w:jc w:val="right"/>
              <w:rPr>
                <w:sz w:val="22"/>
                <w:szCs w:val="22"/>
              </w:rPr>
            </w:pPr>
            <w:r>
              <w:rPr>
                <w:sz w:val="22"/>
                <w:szCs w:val="22"/>
              </w:rPr>
              <w:t>9,708</w:t>
            </w:r>
          </w:p>
        </w:tc>
        <w:tc>
          <w:tcPr>
            <w:tcW w:w="673" w:type="pct"/>
          </w:tcPr>
          <w:p w14:paraId="707CA6A3" w14:textId="77777777" w:rsidR="007D6CF8" w:rsidRPr="007D6CF8" w:rsidRDefault="008436AC" w:rsidP="007D6CF8">
            <w:pPr>
              <w:pStyle w:val="BodyText"/>
              <w:jc w:val="right"/>
              <w:rPr>
                <w:sz w:val="22"/>
                <w:szCs w:val="22"/>
              </w:rPr>
            </w:pPr>
            <w:r>
              <w:rPr>
                <w:sz w:val="22"/>
                <w:szCs w:val="22"/>
              </w:rPr>
              <w:t>(875)</w:t>
            </w:r>
          </w:p>
        </w:tc>
        <w:tc>
          <w:tcPr>
            <w:tcW w:w="612" w:type="pct"/>
          </w:tcPr>
          <w:p w14:paraId="7911B079" w14:textId="77777777" w:rsidR="007D6CF8" w:rsidRPr="007D6CF8" w:rsidRDefault="008436AC" w:rsidP="007D6CF8">
            <w:pPr>
              <w:pStyle w:val="BodyText"/>
              <w:jc w:val="right"/>
              <w:rPr>
                <w:sz w:val="22"/>
                <w:szCs w:val="22"/>
              </w:rPr>
            </w:pPr>
            <w:r>
              <w:rPr>
                <w:sz w:val="22"/>
                <w:szCs w:val="22"/>
              </w:rPr>
              <w:t>8,833</w:t>
            </w:r>
          </w:p>
        </w:tc>
        <w:tc>
          <w:tcPr>
            <w:tcW w:w="130" w:type="pct"/>
          </w:tcPr>
          <w:p w14:paraId="36AC1C80" w14:textId="77777777" w:rsidR="007D6CF8" w:rsidRPr="007D6CF8" w:rsidRDefault="007D6CF8" w:rsidP="007D6CF8">
            <w:pPr>
              <w:pStyle w:val="BodyText"/>
              <w:rPr>
                <w:sz w:val="22"/>
                <w:szCs w:val="22"/>
              </w:rPr>
            </w:pPr>
          </w:p>
        </w:tc>
      </w:tr>
      <w:tr w:rsidR="007D6CF8" w:rsidRPr="007D6CF8" w14:paraId="0C8958D7" w14:textId="77777777" w:rsidTr="007D6CF8">
        <w:trPr>
          <w:trHeight w:hRule="exact" w:val="288"/>
        </w:trPr>
        <w:tc>
          <w:tcPr>
            <w:tcW w:w="130" w:type="pct"/>
          </w:tcPr>
          <w:p w14:paraId="17E608DA" w14:textId="77777777" w:rsidR="007D6CF8" w:rsidRPr="007D6CF8" w:rsidRDefault="007D6CF8" w:rsidP="007D6CF8">
            <w:pPr>
              <w:pStyle w:val="BodyText"/>
              <w:rPr>
                <w:sz w:val="22"/>
                <w:szCs w:val="22"/>
              </w:rPr>
            </w:pPr>
          </w:p>
        </w:tc>
        <w:tc>
          <w:tcPr>
            <w:tcW w:w="623" w:type="pct"/>
          </w:tcPr>
          <w:p w14:paraId="6EEE4445" w14:textId="77777777" w:rsidR="007D6CF8" w:rsidRPr="007D6CF8" w:rsidRDefault="007D6CF8" w:rsidP="007D6CF8">
            <w:pPr>
              <w:pStyle w:val="BodyText"/>
              <w:jc w:val="center"/>
              <w:rPr>
                <w:sz w:val="22"/>
                <w:szCs w:val="22"/>
              </w:rPr>
            </w:pPr>
            <w:r>
              <w:rPr>
                <w:sz w:val="22"/>
                <w:szCs w:val="22"/>
              </w:rPr>
              <w:t>731</w:t>
            </w:r>
          </w:p>
        </w:tc>
        <w:tc>
          <w:tcPr>
            <w:tcW w:w="2159" w:type="pct"/>
          </w:tcPr>
          <w:p w14:paraId="45BE0A4B" w14:textId="77777777" w:rsidR="007D6CF8" w:rsidRPr="007D6CF8" w:rsidRDefault="007D6CF8" w:rsidP="007D6CF8">
            <w:pPr>
              <w:pStyle w:val="BodyText"/>
              <w:rPr>
                <w:sz w:val="22"/>
                <w:szCs w:val="22"/>
              </w:rPr>
            </w:pPr>
            <w:r w:rsidRPr="007D6CF8">
              <w:rPr>
                <w:sz w:val="22"/>
                <w:szCs w:val="22"/>
              </w:rPr>
              <w:t>Contractual Services – Professional</w:t>
            </w:r>
          </w:p>
        </w:tc>
        <w:tc>
          <w:tcPr>
            <w:tcW w:w="673" w:type="pct"/>
          </w:tcPr>
          <w:p w14:paraId="269DC992" w14:textId="77777777" w:rsidR="007D6CF8" w:rsidRPr="007D6CF8" w:rsidRDefault="008436AC" w:rsidP="007D6CF8">
            <w:pPr>
              <w:pStyle w:val="BodyText"/>
              <w:jc w:val="right"/>
              <w:rPr>
                <w:sz w:val="22"/>
                <w:szCs w:val="22"/>
              </w:rPr>
            </w:pPr>
            <w:r>
              <w:rPr>
                <w:sz w:val="22"/>
                <w:szCs w:val="22"/>
              </w:rPr>
              <w:t>5,275</w:t>
            </w:r>
          </w:p>
        </w:tc>
        <w:tc>
          <w:tcPr>
            <w:tcW w:w="673" w:type="pct"/>
          </w:tcPr>
          <w:p w14:paraId="0E4AB637" w14:textId="77777777" w:rsidR="007D6CF8" w:rsidRPr="007D6CF8" w:rsidRDefault="008436AC" w:rsidP="007D6CF8">
            <w:pPr>
              <w:pStyle w:val="BodyText"/>
              <w:jc w:val="right"/>
              <w:rPr>
                <w:sz w:val="22"/>
                <w:szCs w:val="22"/>
              </w:rPr>
            </w:pPr>
            <w:r>
              <w:rPr>
                <w:sz w:val="22"/>
                <w:szCs w:val="22"/>
              </w:rPr>
              <w:t>2,875</w:t>
            </w:r>
          </w:p>
        </w:tc>
        <w:tc>
          <w:tcPr>
            <w:tcW w:w="612" w:type="pct"/>
          </w:tcPr>
          <w:p w14:paraId="633D1D17" w14:textId="77777777" w:rsidR="007D6CF8" w:rsidRPr="007D6CF8" w:rsidRDefault="008436AC" w:rsidP="007D6CF8">
            <w:pPr>
              <w:pStyle w:val="BodyText"/>
              <w:jc w:val="right"/>
              <w:rPr>
                <w:sz w:val="22"/>
                <w:szCs w:val="22"/>
              </w:rPr>
            </w:pPr>
            <w:r>
              <w:rPr>
                <w:sz w:val="22"/>
                <w:szCs w:val="22"/>
              </w:rPr>
              <w:t>8,150</w:t>
            </w:r>
          </w:p>
        </w:tc>
        <w:tc>
          <w:tcPr>
            <w:tcW w:w="130" w:type="pct"/>
          </w:tcPr>
          <w:p w14:paraId="3A91F5A4" w14:textId="77777777" w:rsidR="007D6CF8" w:rsidRPr="007D6CF8" w:rsidRDefault="007D6CF8" w:rsidP="007D6CF8">
            <w:pPr>
              <w:pStyle w:val="BodyText"/>
              <w:rPr>
                <w:sz w:val="22"/>
                <w:szCs w:val="22"/>
              </w:rPr>
            </w:pPr>
          </w:p>
        </w:tc>
      </w:tr>
      <w:tr w:rsidR="007D6CF8" w:rsidRPr="007D6CF8" w14:paraId="3553F7F2" w14:textId="77777777" w:rsidTr="007D6CF8">
        <w:trPr>
          <w:trHeight w:hRule="exact" w:val="288"/>
        </w:trPr>
        <w:tc>
          <w:tcPr>
            <w:tcW w:w="130" w:type="pct"/>
          </w:tcPr>
          <w:p w14:paraId="0C21F5CB" w14:textId="77777777" w:rsidR="007D6CF8" w:rsidRPr="007D6CF8" w:rsidRDefault="007D6CF8" w:rsidP="007D6CF8">
            <w:pPr>
              <w:pStyle w:val="BodyText"/>
              <w:rPr>
                <w:sz w:val="22"/>
                <w:szCs w:val="22"/>
              </w:rPr>
            </w:pPr>
          </w:p>
        </w:tc>
        <w:tc>
          <w:tcPr>
            <w:tcW w:w="623" w:type="pct"/>
          </w:tcPr>
          <w:p w14:paraId="0DDF1D61" w14:textId="77777777" w:rsidR="007D6CF8" w:rsidRPr="007D6CF8" w:rsidRDefault="007D6CF8" w:rsidP="007D6CF8">
            <w:pPr>
              <w:pStyle w:val="BodyText"/>
              <w:jc w:val="center"/>
              <w:rPr>
                <w:sz w:val="22"/>
                <w:szCs w:val="22"/>
              </w:rPr>
            </w:pPr>
            <w:r>
              <w:rPr>
                <w:sz w:val="22"/>
                <w:szCs w:val="22"/>
              </w:rPr>
              <w:t>735</w:t>
            </w:r>
          </w:p>
        </w:tc>
        <w:tc>
          <w:tcPr>
            <w:tcW w:w="2159" w:type="pct"/>
          </w:tcPr>
          <w:p w14:paraId="4376C14B" w14:textId="77777777" w:rsidR="007D6CF8" w:rsidRPr="007D6CF8" w:rsidRDefault="007D6CF8" w:rsidP="007D6CF8">
            <w:pPr>
              <w:pStyle w:val="BodyText"/>
              <w:rPr>
                <w:sz w:val="22"/>
                <w:szCs w:val="22"/>
              </w:rPr>
            </w:pPr>
            <w:r w:rsidRPr="007D6CF8">
              <w:rPr>
                <w:sz w:val="22"/>
                <w:szCs w:val="22"/>
              </w:rPr>
              <w:t>Contractual Services – Testing</w:t>
            </w:r>
          </w:p>
        </w:tc>
        <w:tc>
          <w:tcPr>
            <w:tcW w:w="673" w:type="pct"/>
          </w:tcPr>
          <w:p w14:paraId="3DE236C8" w14:textId="77777777" w:rsidR="007D6CF8" w:rsidRPr="007D6CF8" w:rsidRDefault="008436AC" w:rsidP="007D6CF8">
            <w:pPr>
              <w:pStyle w:val="BodyText"/>
              <w:jc w:val="right"/>
              <w:rPr>
                <w:sz w:val="22"/>
                <w:szCs w:val="22"/>
              </w:rPr>
            </w:pPr>
            <w:r>
              <w:rPr>
                <w:sz w:val="22"/>
                <w:szCs w:val="22"/>
              </w:rPr>
              <w:t>1,742</w:t>
            </w:r>
          </w:p>
        </w:tc>
        <w:tc>
          <w:tcPr>
            <w:tcW w:w="673" w:type="pct"/>
          </w:tcPr>
          <w:p w14:paraId="2A5C7D03" w14:textId="77777777" w:rsidR="007D6CF8" w:rsidRPr="007D6CF8" w:rsidRDefault="008436AC" w:rsidP="007D6CF8">
            <w:pPr>
              <w:pStyle w:val="BodyText"/>
              <w:jc w:val="right"/>
              <w:rPr>
                <w:sz w:val="22"/>
                <w:szCs w:val="22"/>
              </w:rPr>
            </w:pPr>
            <w:r>
              <w:rPr>
                <w:sz w:val="22"/>
                <w:szCs w:val="22"/>
              </w:rPr>
              <w:t>0</w:t>
            </w:r>
          </w:p>
        </w:tc>
        <w:tc>
          <w:tcPr>
            <w:tcW w:w="612" w:type="pct"/>
          </w:tcPr>
          <w:p w14:paraId="39349436" w14:textId="77777777" w:rsidR="007D6CF8" w:rsidRPr="007D6CF8" w:rsidRDefault="008436AC" w:rsidP="007D6CF8">
            <w:pPr>
              <w:pStyle w:val="BodyText"/>
              <w:jc w:val="right"/>
              <w:rPr>
                <w:sz w:val="22"/>
                <w:szCs w:val="22"/>
              </w:rPr>
            </w:pPr>
            <w:r>
              <w:rPr>
                <w:sz w:val="22"/>
                <w:szCs w:val="22"/>
              </w:rPr>
              <w:t>1,742</w:t>
            </w:r>
          </w:p>
        </w:tc>
        <w:tc>
          <w:tcPr>
            <w:tcW w:w="130" w:type="pct"/>
          </w:tcPr>
          <w:p w14:paraId="3126B755" w14:textId="77777777" w:rsidR="007D6CF8" w:rsidRPr="007D6CF8" w:rsidRDefault="007D6CF8" w:rsidP="007D6CF8">
            <w:pPr>
              <w:pStyle w:val="BodyText"/>
              <w:rPr>
                <w:sz w:val="22"/>
                <w:szCs w:val="22"/>
              </w:rPr>
            </w:pPr>
          </w:p>
        </w:tc>
      </w:tr>
      <w:tr w:rsidR="007D6CF8" w:rsidRPr="007D6CF8" w14:paraId="6366A198" w14:textId="77777777" w:rsidTr="007D6CF8">
        <w:trPr>
          <w:trHeight w:hRule="exact" w:val="288"/>
        </w:trPr>
        <w:tc>
          <w:tcPr>
            <w:tcW w:w="130" w:type="pct"/>
          </w:tcPr>
          <w:p w14:paraId="715BBE00" w14:textId="77777777" w:rsidR="007D6CF8" w:rsidRPr="007D6CF8" w:rsidRDefault="007D6CF8" w:rsidP="007D6CF8">
            <w:pPr>
              <w:pStyle w:val="BodyText"/>
              <w:rPr>
                <w:sz w:val="22"/>
                <w:szCs w:val="22"/>
              </w:rPr>
            </w:pPr>
          </w:p>
        </w:tc>
        <w:tc>
          <w:tcPr>
            <w:tcW w:w="623" w:type="pct"/>
          </w:tcPr>
          <w:p w14:paraId="679503F4" w14:textId="77777777" w:rsidR="007D6CF8" w:rsidRPr="007D6CF8" w:rsidRDefault="007D6CF8" w:rsidP="007D6CF8">
            <w:pPr>
              <w:pStyle w:val="BodyText"/>
              <w:jc w:val="center"/>
              <w:rPr>
                <w:sz w:val="22"/>
                <w:szCs w:val="22"/>
              </w:rPr>
            </w:pPr>
            <w:r>
              <w:rPr>
                <w:sz w:val="22"/>
                <w:szCs w:val="22"/>
              </w:rPr>
              <w:t>736</w:t>
            </w:r>
          </w:p>
        </w:tc>
        <w:tc>
          <w:tcPr>
            <w:tcW w:w="2159" w:type="pct"/>
          </w:tcPr>
          <w:p w14:paraId="5AC58E84" w14:textId="77777777" w:rsidR="007D6CF8" w:rsidRPr="007D6CF8" w:rsidRDefault="007D6CF8" w:rsidP="007D6CF8">
            <w:pPr>
              <w:pStyle w:val="BodyText"/>
              <w:rPr>
                <w:sz w:val="22"/>
                <w:szCs w:val="22"/>
              </w:rPr>
            </w:pPr>
            <w:r w:rsidRPr="007D6CF8">
              <w:rPr>
                <w:sz w:val="22"/>
                <w:szCs w:val="22"/>
              </w:rPr>
              <w:t>Contractual Services – Other</w:t>
            </w:r>
          </w:p>
        </w:tc>
        <w:tc>
          <w:tcPr>
            <w:tcW w:w="673" w:type="pct"/>
          </w:tcPr>
          <w:p w14:paraId="67F946DA" w14:textId="77777777" w:rsidR="007D6CF8" w:rsidRPr="007D6CF8" w:rsidRDefault="008436AC" w:rsidP="007D6CF8">
            <w:pPr>
              <w:pStyle w:val="BodyText"/>
              <w:jc w:val="right"/>
              <w:rPr>
                <w:sz w:val="22"/>
                <w:szCs w:val="22"/>
              </w:rPr>
            </w:pPr>
            <w:r>
              <w:rPr>
                <w:sz w:val="22"/>
                <w:szCs w:val="22"/>
              </w:rPr>
              <w:t>53,352</w:t>
            </w:r>
          </w:p>
        </w:tc>
        <w:tc>
          <w:tcPr>
            <w:tcW w:w="673" w:type="pct"/>
          </w:tcPr>
          <w:p w14:paraId="611FFE6C" w14:textId="77777777" w:rsidR="007D6CF8" w:rsidRPr="007D6CF8" w:rsidRDefault="008436AC" w:rsidP="007D6CF8">
            <w:pPr>
              <w:pStyle w:val="BodyText"/>
              <w:jc w:val="right"/>
              <w:rPr>
                <w:sz w:val="22"/>
                <w:szCs w:val="22"/>
              </w:rPr>
            </w:pPr>
            <w:r>
              <w:rPr>
                <w:sz w:val="22"/>
                <w:szCs w:val="22"/>
              </w:rPr>
              <w:t>0</w:t>
            </w:r>
          </w:p>
        </w:tc>
        <w:tc>
          <w:tcPr>
            <w:tcW w:w="612" w:type="pct"/>
          </w:tcPr>
          <w:p w14:paraId="23705E49" w14:textId="77777777" w:rsidR="007D6CF8" w:rsidRPr="007D6CF8" w:rsidRDefault="008436AC" w:rsidP="007D6CF8">
            <w:pPr>
              <w:pStyle w:val="BodyText"/>
              <w:jc w:val="right"/>
              <w:rPr>
                <w:sz w:val="22"/>
                <w:szCs w:val="22"/>
              </w:rPr>
            </w:pPr>
            <w:r>
              <w:rPr>
                <w:sz w:val="22"/>
                <w:szCs w:val="22"/>
              </w:rPr>
              <w:t>53,352</w:t>
            </w:r>
          </w:p>
        </w:tc>
        <w:tc>
          <w:tcPr>
            <w:tcW w:w="130" w:type="pct"/>
          </w:tcPr>
          <w:p w14:paraId="28DDE353" w14:textId="77777777" w:rsidR="007D6CF8" w:rsidRPr="007D6CF8" w:rsidRDefault="007D6CF8" w:rsidP="007D6CF8">
            <w:pPr>
              <w:pStyle w:val="BodyText"/>
              <w:rPr>
                <w:sz w:val="22"/>
                <w:szCs w:val="22"/>
              </w:rPr>
            </w:pPr>
          </w:p>
        </w:tc>
      </w:tr>
      <w:tr w:rsidR="007D6CF8" w:rsidRPr="007D6CF8" w14:paraId="2F8EDCB1" w14:textId="77777777" w:rsidTr="007D6CF8">
        <w:trPr>
          <w:trHeight w:hRule="exact" w:val="288"/>
        </w:trPr>
        <w:tc>
          <w:tcPr>
            <w:tcW w:w="130" w:type="pct"/>
          </w:tcPr>
          <w:p w14:paraId="73523821" w14:textId="77777777" w:rsidR="007D6CF8" w:rsidRPr="007D6CF8" w:rsidRDefault="007D6CF8" w:rsidP="007D6CF8">
            <w:pPr>
              <w:pStyle w:val="BodyText"/>
              <w:rPr>
                <w:sz w:val="22"/>
                <w:szCs w:val="22"/>
              </w:rPr>
            </w:pPr>
          </w:p>
        </w:tc>
        <w:tc>
          <w:tcPr>
            <w:tcW w:w="623" w:type="pct"/>
          </w:tcPr>
          <w:p w14:paraId="34404A1E" w14:textId="77777777" w:rsidR="007D6CF8" w:rsidRPr="007D6CF8" w:rsidRDefault="007D6CF8" w:rsidP="007D6CF8">
            <w:pPr>
              <w:pStyle w:val="BodyText"/>
              <w:jc w:val="center"/>
              <w:rPr>
                <w:sz w:val="22"/>
                <w:szCs w:val="22"/>
              </w:rPr>
            </w:pPr>
            <w:r>
              <w:rPr>
                <w:sz w:val="22"/>
                <w:szCs w:val="22"/>
              </w:rPr>
              <w:t>750</w:t>
            </w:r>
          </w:p>
        </w:tc>
        <w:tc>
          <w:tcPr>
            <w:tcW w:w="2159" w:type="pct"/>
          </w:tcPr>
          <w:p w14:paraId="21682BC1" w14:textId="77777777" w:rsidR="007D6CF8" w:rsidRPr="007D6CF8" w:rsidRDefault="007D6CF8" w:rsidP="007D6CF8">
            <w:pPr>
              <w:pStyle w:val="BodyText"/>
              <w:rPr>
                <w:sz w:val="22"/>
                <w:szCs w:val="22"/>
              </w:rPr>
            </w:pPr>
            <w:r w:rsidRPr="007D6CF8">
              <w:rPr>
                <w:sz w:val="22"/>
                <w:szCs w:val="22"/>
              </w:rPr>
              <w:t>Transportation Expense</w:t>
            </w:r>
          </w:p>
        </w:tc>
        <w:tc>
          <w:tcPr>
            <w:tcW w:w="673" w:type="pct"/>
          </w:tcPr>
          <w:p w14:paraId="34635033" w14:textId="77777777" w:rsidR="007D6CF8" w:rsidRPr="007D6CF8" w:rsidRDefault="008436AC" w:rsidP="007D6CF8">
            <w:pPr>
              <w:pStyle w:val="BodyText"/>
              <w:jc w:val="right"/>
              <w:rPr>
                <w:sz w:val="22"/>
                <w:szCs w:val="22"/>
              </w:rPr>
            </w:pPr>
            <w:r>
              <w:rPr>
                <w:sz w:val="22"/>
                <w:szCs w:val="22"/>
              </w:rPr>
              <w:t>8,728</w:t>
            </w:r>
          </w:p>
        </w:tc>
        <w:tc>
          <w:tcPr>
            <w:tcW w:w="673" w:type="pct"/>
          </w:tcPr>
          <w:p w14:paraId="61087A22" w14:textId="77777777" w:rsidR="007D6CF8" w:rsidRPr="007D6CF8" w:rsidRDefault="008436AC" w:rsidP="007D6CF8">
            <w:pPr>
              <w:pStyle w:val="BodyText"/>
              <w:jc w:val="right"/>
              <w:rPr>
                <w:sz w:val="22"/>
                <w:szCs w:val="22"/>
              </w:rPr>
            </w:pPr>
            <w:r>
              <w:rPr>
                <w:sz w:val="22"/>
                <w:szCs w:val="22"/>
              </w:rPr>
              <w:t>(3,354)</w:t>
            </w:r>
          </w:p>
        </w:tc>
        <w:tc>
          <w:tcPr>
            <w:tcW w:w="612" w:type="pct"/>
          </w:tcPr>
          <w:p w14:paraId="1D4260BE" w14:textId="77777777" w:rsidR="007D6CF8" w:rsidRPr="007D6CF8" w:rsidRDefault="008436AC" w:rsidP="007D6CF8">
            <w:pPr>
              <w:pStyle w:val="BodyText"/>
              <w:jc w:val="right"/>
              <w:rPr>
                <w:sz w:val="22"/>
                <w:szCs w:val="22"/>
              </w:rPr>
            </w:pPr>
            <w:r>
              <w:rPr>
                <w:sz w:val="22"/>
                <w:szCs w:val="22"/>
              </w:rPr>
              <w:t>5,374</w:t>
            </w:r>
          </w:p>
        </w:tc>
        <w:tc>
          <w:tcPr>
            <w:tcW w:w="130" w:type="pct"/>
          </w:tcPr>
          <w:p w14:paraId="16860C34" w14:textId="77777777" w:rsidR="007D6CF8" w:rsidRPr="007D6CF8" w:rsidRDefault="007D6CF8" w:rsidP="007D6CF8">
            <w:pPr>
              <w:pStyle w:val="BodyText"/>
              <w:rPr>
                <w:sz w:val="22"/>
                <w:szCs w:val="22"/>
              </w:rPr>
            </w:pPr>
          </w:p>
        </w:tc>
      </w:tr>
      <w:tr w:rsidR="007D6CF8" w:rsidRPr="007D6CF8" w14:paraId="1F0F3D47" w14:textId="77777777" w:rsidTr="007D6CF8">
        <w:trPr>
          <w:trHeight w:hRule="exact" w:val="288"/>
        </w:trPr>
        <w:tc>
          <w:tcPr>
            <w:tcW w:w="130" w:type="pct"/>
          </w:tcPr>
          <w:p w14:paraId="16B535D0" w14:textId="77777777" w:rsidR="007D6CF8" w:rsidRPr="007D6CF8" w:rsidRDefault="007D6CF8" w:rsidP="007D6CF8">
            <w:pPr>
              <w:pStyle w:val="BodyText"/>
              <w:rPr>
                <w:sz w:val="22"/>
                <w:szCs w:val="22"/>
              </w:rPr>
            </w:pPr>
          </w:p>
        </w:tc>
        <w:tc>
          <w:tcPr>
            <w:tcW w:w="623" w:type="pct"/>
          </w:tcPr>
          <w:p w14:paraId="40DE394A" w14:textId="77777777" w:rsidR="007D6CF8" w:rsidRPr="007D6CF8" w:rsidRDefault="007D6CF8" w:rsidP="007D6CF8">
            <w:pPr>
              <w:pStyle w:val="BodyText"/>
              <w:jc w:val="center"/>
              <w:rPr>
                <w:sz w:val="22"/>
                <w:szCs w:val="22"/>
              </w:rPr>
            </w:pPr>
            <w:r>
              <w:rPr>
                <w:sz w:val="22"/>
                <w:szCs w:val="22"/>
              </w:rPr>
              <w:t>755</w:t>
            </w:r>
          </w:p>
        </w:tc>
        <w:tc>
          <w:tcPr>
            <w:tcW w:w="2159" w:type="pct"/>
          </w:tcPr>
          <w:p w14:paraId="2848A5B9" w14:textId="77777777" w:rsidR="007D6CF8" w:rsidRPr="007D6CF8" w:rsidRDefault="007D6CF8" w:rsidP="007D6CF8">
            <w:pPr>
              <w:pStyle w:val="BodyText"/>
              <w:rPr>
                <w:sz w:val="22"/>
                <w:szCs w:val="22"/>
              </w:rPr>
            </w:pPr>
            <w:r w:rsidRPr="007D6CF8">
              <w:rPr>
                <w:sz w:val="22"/>
                <w:szCs w:val="22"/>
              </w:rPr>
              <w:t>Insurance Expense</w:t>
            </w:r>
          </w:p>
        </w:tc>
        <w:tc>
          <w:tcPr>
            <w:tcW w:w="673" w:type="pct"/>
          </w:tcPr>
          <w:p w14:paraId="060A7BE2" w14:textId="77777777" w:rsidR="007D6CF8" w:rsidRPr="007D6CF8" w:rsidRDefault="008436AC" w:rsidP="007D6CF8">
            <w:pPr>
              <w:pStyle w:val="BodyText"/>
              <w:jc w:val="right"/>
              <w:rPr>
                <w:sz w:val="22"/>
                <w:szCs w:val="22"/>
              </w:rPr>
            </w:pPr>
            <w:r>
              <w:rPr>
                <w:sz w:val="22"/>
                <w:szCs w:val="22"/>
              </w:rPr>
              <w:t>3,473</w:t>
            </w:r>
          </w:p>
        </w:tc>
        <w:tc>
          <w:tcPr>
            <w:tcW w:w="673" w:type="pct"/>
          </w:tcPr>
          <w:p w14:paraId="5B3F4020" w14:textId="77777777" w:rsidR="007D6CF8" w:rsidRPr="007D6CF8" w:rsidRDefault="008436AC" w:rsidP="007D6CF8">
            <w:pPr>
              <w:pStyle w:val="BodyText"/>
              <w:jc w:val="right"/>
              <w:rPr>
                <w:sz w:val="22"/>
                <w:szCs w:val="22"/>
              </w:rPr>
            </w:pPr>
            <w:r>
              <w:rPr>
                <w:sz w:val="22"/>
                <w:szCs w:val="22"/>
              </w:rPr>
              <w:t>172</w:t>
            </w:r>
          </w:p>
        </w:tc>
        <w:tc>
          <w:tcPr>
            <w:tcW w:w="612" w:type="pct"/>
          </w:tcPr>
          <w:p w14:paraId="248C0037" w14:textId="77777777" w:rsidR="007D6CF8" w:rsidRPr="007D6CF8" w:rsidRDefault="008436AC" w:rsidP="007D6CF8">
            <w:pPr>
              <w:pStyle w:val="BodyText"/>
              <w:jc w:val="right"/>
              <w:rPr>
                <w:sz w:val="22"/>
                <w:szCs w:val="22"/>
              </w:rPr>
            </w:pPr>
            <w:r>
              <w:rPr>
                <w:sz w:val="22"/>
                <w:szCs w:val="22"/>
              </w:rPr>
              <w:t>3,645</w:t>
            </w:r>
          </w:p>
        </w:tc>
        <w:tc>
          <w:tcPr>
            <w:tcW w:w="130" w:type="pct"/>
          </w:tcPr>
          <w:p w14:paraId="29F109BC" w14:textId="77777777" w:rsidR="007D6CF8" w:rsidRPr="007D6CF8" w:rsidRDefault="007D6CF8" w:rsidP="007D6CF8">
            <w:pPr>
              <w:pStyle w:val="BodyText"/>
              <w:rPr>
                <w:sz w:val="22"/>
                <w:szCs w:val="22"/>
              </w:rPr>
            </w:pPr>
          </w:p>
        </w:tc>
      </w:tr>
      <w:tr w:rsidR="007D6CF8" w:rsidRPr="007D6CF8" w14:paraId="1F177CD7" w14:textId="77777777" w:rsidTr="007D6CF8">
        <w:trPr>
          <w:trHeight w:hRule="exact" w:val="288"/>
        </w:trPr>
        <w:tc>
          <w:tcPr>
            <w:tcW w:w="130" w:type="pct"/>
          </w:tcPr>
          <w:p w14:paraId="26AE8750" w14:textId="77777777" w:rsidR="007D6CF8" w:rsidRPr="007D6CF8" w:rsidRDefault="007D6CF8" w:rsidP="007D6CF8">
            <w:pPr>
              <w:pStyle w:val="BodyText"/>
              <w:rPr>
                <w:sz w:val="22"/>
                <w:szCs w:val="22"/>
              </w:rPr>
            </w:pPr>
          </w:p>
        </w:tc>
        <w:tc>
          <w:tcPr>
            <w:tcW w:w="623" w:type="pct"/>
          </w:tcPr>
          <w:p w14:paraId="1089DC96" w14:textId="77777777" w:rsidR="007D6CF8" w:rsidRPr="007D6CF8" w:rsidRDefault="007D6CF8" w:rsidP="007D6CF8">
            <w:pPr>
              <w:pStyle w:val="BodyText"/>
              <w:jc w:val="center"/>
              <w:rPr>
                <w:sz w:val="22"/>
                <w:szCs w:val="22"/>
              </w:rPr>
            </w:pPr>
            <w:r>
              <w:rPr>
                <w:sz w:val="22"/>
                <w:szCs w:val="22"/>
              </w:rPr>
              <w:t>765</w:t>
            </w:r>
          </w:p>
        </w:tc>
        <w:tc>
          <w:tcPr>
            <w:tcW w:w="2159" w:type="pct"/>
          </w:tcPr>
          <w:p w14:paraId="13E015C6" w14:textId="77777777" w:rsidR="007D6CF8" w:rsidRPr="007D6CF8" w:rsidRDefault="007D6CF8" w:rsidP="007D6CF8">
            <w:pPr>
              <w:pStyle w:val="BodyText"/>
              <w:rPr>
                <w:sz w:val="22"/>
                <w:szCs w:val="22"/>
              </w:rPr>
            </w:pPr>
            <w:r w:rsidRPr="007D6CF8">
              <w:rPr>
                <w:sz w:val="22"/>
                <w:szCs w:val="22"/>
              </w:rPr>
              <w:t>Rate Case Expense</w:t>
            </w:r>
          </w:p>
        </w:tc>
        <w:tc>
          <w:tcPr>
            <w:tcW w:w="673" w:type="pct"/>
          </w:tcPr>
          <w:p w14:paraId="16B01803" w14:textId="77777777" w:rsidR="007D6CF8" w:rsidRPr="007D6CF8" w:rsidRDefault="008436AC" w:rsidP="007D6CF8">
            <w:pPr>
              <w:pStyle w:val="BodyText"/>
              <w:jc w:val="right"/>
              <w:rPr>
                <w:sz w:val="22"/>
                <w:szCs w:val="22"/>
              </w:rPr>
            </w:pPr>
            <w:r>
              <w:rPr>
                <w:sz w:val="22"/>
                <w:szCs w:val="22"/>
              </w:rPr>
              <w:t>0</w:t>
            </w:r>
          </w:p>
        </w:tc>
        <w:tc>
          <w:tcPr>
            <w:tcW w:w="673" w:type="pct"/>
          </w:tcPr>
          <w:p w14:paraId="7C95DEB6" w14:textId="77777777" w:rsidR="007D6CF8" w:rsidRPr="007D6CF8" w:rsidRDefault="008436AC" w:rsidP="007D6CF8">
            <w:pPr>
              <w:pStyle w:val="BodyText"/>
              <w:jc w:val="right"/>
              <w:rPr>
                <w:sz w:val="22"/>
                <w:szCs w:val="22"/>
              </w:rPr>
            </w:pPr>
            <w:r>
              <w:rPr>
                <w:sz w:val="22"/>
                <w:szCs w:val="22"/>
              </w:rPr>
              <w:t>1,311</w:t>
            </w:r>
          </w:p>
        </w:tc>
        <w:tc>
          <w:tcPr>
            <w:tcW w:w="612" w:type="pct"/>
          </w:tcPr>
          <w:p w14:paraId="1C8DF217" w14:textId="77777777" w:rsidR="007D6CF8" w:rsidRPr="007D6CF8" w:rsidRDefault="008436AC" w:rsidP="007D6CF8">
            <w:pPr>
              <w:pStyle w:val="BodyText"/>
              <w:jc w:val="right"/>
              <w:rPr>
                <w:sz w:val="22"/>
                <w:szCs w:val="22"/>
              </w:rPr>
            </w:pPr>
            <w:r>
              <w:rPr>
                <w:sz w:val="22"/>
                <w:szCs w:val="22"/>
              </w:rPr>
              <w:t>1,311</w:t>
            </w:r>
          </w:p>
        </w:tc>
        <w:tc>
          <w:tcPr>
            <w:tcW w:w="130" w:type="pct"/>
          </w:tcPr>
          <w:p w14:paraId="0C8D2D82" w14:textId="77777777" w:rsidR="007D6CF8" w:rsidRPr="007D6CF8" w:rsidRDefault="007D6CF8" w:rsidP="007D6CF8">
            <w:pPr>
              <w:pStyle w:val="BodyText"/>
              <w:rPr>
                <w:sz w:val="22"/>
                <w:szCs w:val="22"/>
              </w:rPr>
            </w:pPr>
          </w:p>
        </w:tc>
      </w:tr>
      <w:tr w:rsidR="007D6CF8" w:rsidRPr="007D6CF8" w14:paraId="09EDAB51" w14:textId="77777777" w:rsidTr="007D6CF8">
        <w:trPr>
          <w:trHeight w:hRule="exact" w:val="288"/>
        </w:trPr>
        <w:tc>
          <w:tcPr>
            <w:tcW w:w="130" w:type="pct"/>
          </w:tcPr>
          <w:p w14:paraId="631D08D0" w14:textId="77777777" w:rsidR="007D6CF8" w:rsidRPr="007D6CF8" w:rsidRDefault="007D6CF8" w:rsidP="007D6CF8">
            <w:pPr>
              <w:pStyle w:val="BodyText"/>
              <w:rPr>
                <w:sz w:val="22"/>
                <w:szCs w:val="22"/>
              </w:rPr>
            </w:pPr>
          </w:p>
        </w:tc>
        <w:tc>
          <w:tcPr>
            <w:tcW w:w="623" w:type="pct"/>
          </w:tcPr>
          <w:p w14:paraId="6BE8030E" w14:textId="77777777" w:rsidR="007D6CF8" w:rsidRPr="007D6CF8" w:rsidRDefault="007D6CF8" w:rsidP="007D6CF8">
            <w:pPr>
              <w:pStyle w:val="BodyText"/>
              <w:jc w:val="center"/>
              <w:rPr>
                <w:sz w:val="22"/>
                <w:szCs w:val="22"/>
              </w:rPr>
            </w:pPr>
            <w:r>
              <w:rPr>
                <w:sz w:val="22"/>
                <w:szCs w:val="22"/>
              </w:rPr>
              <w:t>770</w:t>
            </w:r>
          </w:p>
        </w:tc>
        <w:tc>
          <w:tcPr>
            <w:tcW w:w="2159" w:type="pct"/>
          </w:tcPr>
          <w:p w14:paraId="3ECA14B7" w14:textId="77777777" w:rsidR="007D6CF8" w:rsidRPr="007D6CF8" w:rsidRDefault="007D6CF8" w:rsidP="007D6CF8">
            <w:pPr>
              <w:pStyle w:val="BodyText"/>
              <w:rPr>
                <w:sz w:val="22"/>
                <w:szCs w:val="22"/>
              </w:rPr>
            </w:pPr>
            <w:r w:rsidRPr="007D6CF8">
              <w:rPr>
                <w:sz w:val="22"/>
                <w:szCs w:val="22"/>
              </w:rPr>
              <w:t>Bad Debt Expense</w:t>
            </w:r>
          </w:p>
        </w:tc>
        <w:tc>
          <w:tcPr>
            <w:tcW w:w="673" w:type="pct"/>
          </w:tcPr>
          <w:p w14:paraId="69898838" w14:textId="77777777" w:rsidR="007D6CF8" w:rsidRPr="008436AC" w:rsidRDefault="008436AC" w:rsidP="007D6CF8">
            <w:pPr>
              <w:pStyle w:val="BodyText"/>
              <w:jc w:val="right"/>
              <w:rPr>
                <w:sz w:val="22"/>
                <w:szCs w:val="22"/>
                <w:u w:val="single"/>
              </w:rPr>
            </w:pPr>
            <w:r w:rsidRPr="008436AC">
              <w:rPr>
                <w:sz w:val="22"/>
                <w:szCs w:val="22"/>
                <w:u w:val="single"/>
              </w:rPr>
              <w:t>828</w:t>
            </w:r>
          </w:p>
        </w:tc>
        <w:tc>
          <w:tcPr>
            <w:tcW w:w="673" w:type="pct"/>
          </w:tcPr>
          <w:p w14:paraId="5C3BC115" w14:textId="77777777" w:rsidR="007D6CF8" w:rsidRPr="008436AC" w:rsidRDefault="008436AC" w:rsidP="007D6CF8">
            <w:pPr>
              <w:pStyle w:val="BodyText"/>
              <w:jc w:val="right"/>
              <w:rPr>
                <w:sz w:val="22"/>
                <w:szCs w:val="22"/>
                <w:u w:val="single"/>
              </w:rPr>
            </w:pPr>
            <w:r w:rsidRPr="008436AC">
              <w:rPr>
                <w:sz w:val="22"/>
                <w:szCs w:val="22"/>
                <w:u w:val="single"/>
              </w:rPr>
              <w:t>(725)</w:t>
            </w:r>
          </w:p>
        </w:tc>
        <w:tc>
          <w:tcPr>
            <w:tcW w:w="612" w:type="pct"/>
          </w:tcPr>
          <w:p w14:paraId="7B6B1C51" w14:textId="77777777" w:rsidR="007D6CF8" w:rsidRPr="008436AC" w:rsidRDefault="008436AC" w:rsidP="007D6CF8">
            <w:pPr>
              <w:pStyle w:val="BodyText"/>
              <w:jc w:val="right"/>
              <w:rPr>
                <w:sz w:val="22"/>
                <w:szCs w:val="22"/>
                <w:u w:val="single"/>
              </w:rPr>
            </w:pPr>
            <w:r w:rsidRPr="008436AC">
              <w:rPr>
                <w:sz w:val="22"/>
                <w:szCs w:val="22"/>
                <w:u w:val="single"/>
              </w:rPr>
              <w:t>103</w:t>
            </w:r>
          </w:p>
        </w:tc>
        <w:tc>
          <w:tcPr>
            <w:tcW w:w="130" w:type="pct"/>
          </w:tcPr>
          <w:p w14:paraId="572A3986" w14:textId="77777777" w:rsidR="007D6CF8" w:rsidRPr="007D6CF8" w:rsidRDefault="007D6CF8" w:rsidP="007D6CF8">
            <w:pPr>
              <w:pStyle w:val="BodyText"/>
              <w:rPr>
                <w:sz w:val="22"/>
                <w:szCs w:val="22"/>
              </w:rPr>
            </w:pPr>
          </w:p>
        </w:tc>
      </w:tr>
      <w:tr w:rsidR="007D6CF8" w:rsidRPr="007D6CF8" w14:paraId="57784851" w14:textId="77777777" w:rsidTr="007D6CF8">
        <w:trPr>
          <w:trHeight w:hRule="exact" w:val="288"/>
        </w:trPr>
        <w:tc>
          <w:tcPr>
            <w:tcW w:w="130" w:type="pct"/>
          </w:tcPr>
          <w:p w14:paraId="7DD1E989" w14:textId="77777777" w:rsidR="007D6CF8" w:rsidRPr="007D6CF8" w:rsidRDefault="007D6CF8" w:rsidP="007D6CF8">
            <w:pPr>
              <w:pStyle w:val="BodyText"/>
              <w:rPr>
                <w:sz w:val="22"/>
                <w:szCs w:val="22"/>
              </w:rPr>
            </w:pPr>
          </w:p>
        </w:tc>
        <w:tc>
          <w:tcPr>
            <w:tcW w:w="623" w:type="pct"/>
          </w:tcPr>
          <w:p w14:paraId="78F925ED" w14:textId="77777777" w:rsidR="007D6CF8" w:rsidRPr="007D6CF8" w:rsidRDefault="007D6CF8" w:rsidP="007D6CF8">
            <w:pPr>
              <w:pStyle w:val="BodyText"/>
              <w:rPr>
                <w:sz w:val="22"/>
                <w:szCs w:val="22"/>
              </w:rPr>
            </w:pPr>
          </w:p>
        </w:tc>
        <w:tc>
          <w:tcPr>
            <w:tcW w:w="2159" w:type="pct"/>
          </w:tcPr>
          <w:p w14:paraId="0930EA5D" w14:textId="77777777" w:rsidR="007D6CF8" w:rsidRPr="007D6CF8" w:rsidRDefault="007D6CF8" w:rsidP="007D6CF8">
            <w:pPr>
              <w:pStyle w:val="BodyText"/>
              <w:rPr>
                <w:sz w:val="22"/>
                <w:szCs w:val="22"/>
              </w:rPr>
            </w:pPr>
          </w:p>
        </w:tc>
        <w:tc>
          <w:tcPr>
            <w:tcW w:w="673" w:type="pct"/>
          </w:tcPr>
          <w:p w14:paraId="349BAF9A" w14:textId="77777777" w:rsidR="007D6CF8" w:rsidRPr="007D6CF8" w:rsidRDefault="007D6CF8" w:rsidP="007D6CF8">
            <w:pPr>
              <w:pStyle w:val="BodyText"/>
              <w:jc w:val="right"/>
              <w:rPr>
                <w:sz w:val="22"/>
                <w:szCs w:val="22"/>
              </w:rPr>
            </w:pPr>
          </w:p>
        </w:tc>
        <w:tc>
          <w:tcPr>
            <w:tcW w:w="673" w:type="pct"/>
          </w:tcPr>
          <w:p w14:paraId="53AC7B2A" w14:textId="77777777" w:rsidR="007D6CF8" w:rsidRPr="007D6CF8" w:rsidRDefault="007D6CF8" w:rsidP="007D6CF8">
            <w:pPr>
              <w:pStyle w:val="BodyText"/>
              <w:jc w:val="right"/>
              <w:rPr>
                <w:sz w:val="22"/>
                <w:szCs w:val="22"/>
              </w:rPr>
            </w:pPr>
          </w:p>
        </w:tc>
        <w:tc>
          <w:tcPr>
            <w:tcW w:w="612" w:type="pct"/>
          </w:tcPr>
          <w:p w14:paraId="1AFDDA65" w14:textId="77777777" w:rsidR="007D6CF8" w:rsidRPr="007D6CF8" w:rsidRDefault="007D6CF8" w:rsidP="007D6CF8">
            <w:pPr>
              <w:pStyle w:val="BodyText"/>
              <w:jc w:val="right"/>
              <w:rPr>
                <w:sz w:val="22"/>
                <w:szCs w:val="22"/>
              </w:rPr>
            </w:pPr>
          </w:p>
        </w:tc>
        <w:tc>
          <w:tcPr>
            <w:tcW w:w="130" w:type="pct"/>
          </w:tcPr>
          <w:p w14:paraId="17B009E5" w14:textId="77777777" w:rsidR="007D6CF8" w:rsidRPr="007D6CF8" w:rsidRDefault="007D6CF8" w:rsidP="007D6CF8">
            <w:pPr>
              <w:pStyle w:val="BodyText"/>
              <w:rPr>
                <w:sz w:val="22"/>
                <w:szCs w:val="22"/>
              </w:rPr>
            </w:pPr>
          </w:p>
        </w:tc>
      </w:tr>
      <w:tr w:rsidR="007D6CF8" w:rsidRPr="007D6CF8" w14:paraId="09C4389C" w14:textId="77777777" w:rsidTr="007D6CF8">
        <w:trPr>
          <w:trHeight w:hRule="exact" w:val="288"/>
        </w:trPr>
        <w:tc>
          <w:tcPr>
            <w:tcW w:w="130" w:type="pct"/>
          </w:tcPr>
          <w:p w14:paraId="3C7B391F" w14:textId="77777777" w:rsidR="007D6CF8" w:rsidRPr="007D6CF8" w:rsidRDefault="007D6CF8" w:rsidP="007D6CF8">
            <w:pPr>
              <w:pStyle w:val="BodyText"/>
              <w:rPr>
                <w:sz w:val="22"/>
                <w:szCs w:val="22"/>
              </w:rPr>
            </w:pPr>
          </w:p>
        </w:tc>
        <w:tc>
          <w:tcPr>
            <w:tcW w:w="623" w:type="pct"/>
          </w:tcPr>
          <w:p w14:paraId="5E4B311A" w14:textId="77777777" w:rsidR="007D6CF8" w:rsidRPr="007D6CF8" w:rsidRDefault="007D6CF8" w:rsidP="007D6CF8">
            <w:pPr>
              <w:pStyle w:val="BodyText"/>
              <w:rPr>
                <w:sz w:val="22"/>
                <w:szCs w:val="22"/>
              </w:rPr>
            </w:pPr>
          </w:p>
        </w:tc>
        <w:tc>
          <w:tcPr>
            <w:tcW w:w="2159" w:type="pct"/>
          </w:tcPr>
          <w:p w14:paraId="05A7A04B" w14:textId="77777777" w:rsidR="007D6CF8" w:rsidRPr="007D6CF8" w:rsidRDefault="007D6CF8" w:rsidP="007D6CF8">
            <w:pPr>
              <w:pStyle w:val="BodyText"/>
              <w:rPr>
                <w:sz w:val="22"/>
                <w:szCs w:val="22"/>
              </w:rPr>
            </w:pPr>
            <w:r w:rsidRPr="007D6CF8">
              <w:rPr>
                <w:sz w:val="22"/>
                <w:szCs w:val="22"/>
              </w:rPr>
              <w:t>Total O&amp;M Expenses</w:t>
            </w:r>
          </w:p>
        </w:tc>
        <w:tc>
          <w:tcPr>
            <w:tcW w:w="673" w:type="pct"/>
          </w:tcPr>
          <w:p w14:paraId="0ABD1BAA" w14:textId="77777777" w:rsidR="007D6CF8" w:rsidRPr="007D6CF8" w:rsidRDefault="008436AC" w:rsidP="007D6CF8">
            <w:pPr>
              <w:pStyle w:val="BodyText"/>
              <w:jc w:val="right"/>
              <w:rPr>
                <w:sz w:val="22"/>
                <w:szCs w:val="22"/>
                <w:u w:val="double"/>
              </w:rPr>
            </w:pPr>
            <w:r>
              <w:rPr>
                <w:sz w:val="22"/>
                <w:szCs w:val="22"/>
                <w:u w:val="double"/>
              </w:rPr>
              <w:t>$199,565</w:t>
            </w:r>
          </w:p>
        </w:tc>
        <w:tc>
          <w:tcPr>
            <w:tcW w:w="673" w:type="pct"/>
          </w:tcPr>
          <w:p w14:paraId="13DB0800" w14:textId="77777777" w:rsidR="007D6CF8" w:rsidRPr="007D6CF8" w:rsidRDefault="008436AC" w:rsidP="007D6CF8">
            <w:pPr>
              <w:pStyle w:val="BodyText"/>
              <w:jc w:val="right"/>
              <w:rPr>
                <w:sz w:val="22"/>
                <w:szCs w:val="22"/>
                <w:u w:val="double"/>
              </w:rPr>
            </w:pPr>
            <w:r>
              <w:rPr>
                <w:sz w:val="22"/>
                <w:szCs w:val="22"/>
                <w:u w:val="double"/>
              </w:rPr>
              <w:t>($597)</w:t>
            </w:r>
          </w:p>
        </w:tc>
        <w:tc>
          <w:tcPr>
            <w:tcW w:w="612" w:type="pct"/>
          </w:tcPr>
          <w:p w14:paraId="54CEA72A" w14:textId="77777777" w:rsidR="007D6CF8" w:rsidRPr="007D6CF8" w:rsidRDefault="008436AC" w:rsidP="007D6CF8">
            <w:pPr>
              <w:pStyle w:val="BodyText"/>
              <w:jc w:val="right"/>
              <w:rPr>
                <w:sz w:val="22"/>
                <w:szCs w:val="22"/>
                <w:u w:val="double"/>
              </w:rPr>
            </w:pPr>
            <w:r>
              <w:rPr>
                <w:sz w:val="22"/>
                <w:szCs w:val="22"/>
                <w:u w:val="double"/>
              </w:rPr>
              <w:t>$198,969</w:t>
            </w:r>
          </w:p>
        </w:tc>
        <w:tc>
          <w:tcPr>
            <w:tcW w:w="130" w:type="pct"/>
          </w:tcPr>
          <w:p w14:paraId="16EFD4D2" w14:textId="77777777" w:rsidR="007D6CF8" w:rsidRPr="007D6CF8" w:rsidRDefault="007D6CF8" w:rsidP="007D6CF8">
            <w:pPr>
              <w:pStyle w:val="BodyText"/>
              <w:rPr>
                <w:sz w:val="22"/>
                <w:szCs w:val="22"/>
              </w:rPr>
            </w:pPr>
          </w:p>
        </w:tc>
      </w:tr>
      <w:tr w:rsidR="007D6CF8" w:rsidRPr="007D6CF8" w14:paraId="2CB01AD6" w14:textId="77777777" w:rsidTr="007D6CF8">
        <w:trPr>
          <w:trHeight w:hRule="exact" w:val="288"/>
        </w:trPr>
        <w:tc>
          <w:tcPr>
            <w:tcW w:w="130" w:type="pct"/>
          </w:tcPr>
          <w:p w14:paraId="47BC749D" w14:textId="77777777" w:rsidR="007D6CF8" w:rsidRPr="007D6CF8" w:rsidRDefault="007D6CF8" w:rsidP="007D6CF8">
            <w:pPr>
              <w:pStyle w:val="BodyText"/>
              <w:rPr>
                <w:sz w:val="22"/>
                <w:szCs w:val="22"/>
              </w:rPr>
            </w:pPr>
          </w:p>
        </w:tc>
        <w:tc>
          <w:tcPr>
            <w:tcW w:w="623" w:type="pct"/>
          </w:tcPr>
          <w:p w14:paraId="23D290DD" w14:textId="77777777" w:rsidR="007D6CF8" w:rsidRPr="007D6CF8" w:rsidRDefault="007D6CF8" w:rsidP="007D6CF8">
            <w:pPr>
              <w:pStyle w:val="BodyText"/>
              <w:rPr>
                <w:sz w:val="22"/>
                <w:szCs w:val="22"/>
              </w:rPr>
            </w:pPr>
          </w:p>
        </w:tc>
        <w:tc>
          <w:tcPr>
            <w:tcW w:w="2159" w:type="pct"/>
          </w:tcPr>
          <w:p w14:paraId="600C425A" w14:textId="77777777" w:rsidR="007D6CF8" w:rsidRPr="007D6CF8" w:rsidRDefault="007D6CF8" w:rsidP="007D6CF8">
            <w:pPr>
              <w:pStyle w:val="BodyText"/>
              <w:rPr>
                <w:sz w:val="22"/>
                <w:szCs w:val="22"/>
              </w:rPr>
            </w:pPr>
          </w:p>
        </w:tc>
        <w:tc>
          <w:tcPr>
            <w:tcW w:w="673" w:type="pct"/>
          </w:tcPr>
          <w:p w14:paraId="515A6F41" w14:textId="77777777" w:rsidR="007D6CF8" w:rsidRPr="007D6CF8" w:rsidRDefault="007D6CF8" w:rsidP="007D6CF8">
            <w:pPr>
              <w:pStyle w:val="BodyText"/>
              <w:jc w:val="right"/>
              <w:rPr>
                <w:sz w:val="22"/>
                <w:szCs w:val="22"/>
              </w:rPr>
            </w:pPr>
          </w:p>
        </w:tc>
        <w:tc>
          <w:tcPr>
            <w:tcW w:w="673" w:type="pct"/>
          </w:tcPr>
          <w:p w14:paraId="156AF46C" w14:textId="77777777" w:rsidR="007D6CF8" w:rsidRPr="007D6CF8" w:rsidRDefault="007D6CF8" w:rsidP="007D6CF8">
            <w:pPr>
              <w:pStyle w:val="BodyText"/>
              <w:jc w:val="right"/>
              <w:rPr>
                <w:sz w:val="22"/>
                <w:szCs w:val="22"/>
              </w:rPr>
            </w:pPr>
          </w:p>
        </w:tc>
        <w:tc>
          <w:tcPr>
            <w:tcW w:w="612" w:type="pct"/>
          </w:tcPr>
          <w:p w14:paraId="432F849D" w14:textId="77777777" w:rsidR="007D6CF8" w:rsidRPr="007D6CF8" w:rsidRDefault="007D6CF8" w:rsidP="007D6CF8">
            <w:pPr>
              <w:pStyle w:val="BodyText"/>
              <w:jc w:val="right"/>
              <w:rPr>
                <w:sz w:val="22"/>
                <w:szCs w:val="22"/>
              </w:rPr>
            </w:pPr>
          </w:p>
        </w:tc>
        <w:tc>
          <w:tcPr>
            <w:tcW w:w="130" w:type="pct"/>
          </w:tcPr>
          <w:p w14:paraId="10FF496A" w14:textId="77777777" w:rsidR="007D6CF8" w:rsidRPr="007D6CF8" w:rsidRDefault="007D6CF8" w:rsidP="007D6CF8">
            <w:pPr>
              <w:pStyle w:val="BodyText"/>
              <w:rPr>
                <w:sz w:val="22"/>
                <w:szCs w:val="22"/>
              </w:rPr>
            </w:pPr>
          </w:p>
        </w:tc>
      </w:tr>
      <w:tr w:rsidR="007D6CF8" w:rsidRPr="007D6CF8" w14:paraId="1CD8D439" w14:textId="77777777" w:rsidTr="007D6CF8">
        <w:trPr>
          <w:trHeight w:hRule="exact" w:val="288"/>
        </w:trPr>
        <w:tc>
          <w:tcPr>
            <w:tcW w:w="130" w:type="pct"/>
          </w:tcPr>
          <w:p w14:paraId="7B024779" w14:textId="77777777" w:rsidR="007D6CF8" w:rsidRPr="007D6CF8" w:rsidRDefault="007D6CF8" w:rsidP="007D6CF8">
            <w:pPr>
              <w:pStyle w:val="BodyText"/>
              <w:rPr>
                <w:sz w:val="22"/>
                <w:szCs w:val="22"/>
              </w:rPr>
            </w:pPr>
          </w:p>
        </w:tc>
        <w:tc>
          <w:tcPr>
            <w:tcW w:w="623" w:type="pct"/>
          </w:tcPr>
          <w:p w14:paraId="217CF4F4" w14:textId="77777777" w:rsidR="007D6CF8" w:rsidRPr="007D6CF8" w:rsidRDefault="007D6CF8" w:rsidP="007D6CF8">
            <w:pPr>
              <w:pStyle w:val="BodyText"/>
              <w:rPr>
                <w:sz w:val="22"/>
                <w:szCs w:val="22"/>
              </w:rPr>
            </w:pPr>
          </w:p>
        </w:tc>
        <w:tc>
          <w:tcPr>
            <w:tcW w:w="2159" w:type="pct"/>
          </w:tcPr>
          <w:p w14:paraId="51CE0231" w14:textId="77777777" w:rsidR="007D6CF8" w:rsidRPr="007D6CF8" w:rsidRDefault="007D6CF8" w:rsidP="007D6CF8">
            <w:pPr>
              <w:pStyle w:val="BodyText"/>
              <w:rPr>
                <w:sz w:val="22"/>
                <w:szCs w:val="22"/>
              </w:rPr>
            </w:pPr>
            <w:r w:rsidRPr="007D6CF8">
              <w:rPr>
                <w:sz w:val="22"/>
                <w:szCs w:val="22"/>
              </w:rPr>
              <w:t>Working Capital is 1/8 O&amp;M less RCE</w:t>
            </w:r>
          </w:p>
        </w:tc>
        <w:tc>
          <w:tcPr>
            <w:tcW w:w="673" w:type="pct"/>
          </w:tcPr>
          <w:p w14:paraId="6736EB90" w14:textId="77777777" w:rsidR="007D6CF8" w:rsidRPr="007D6CF8" w:rsidRDefault="007D6CF8" w:rsidP="007D6CF8">
            <w:pPr>
              <w:pStyle w:val="BodyText"/>
              <w:jc w:val="right"/>
              <w:rPr>
                <w:sz w:val="22"/>
                <w:szCs w:val="22"/>
              </w:rPr>
            </w:pPr>
          </w:p>
        </w:tc>
        <w:tc>
          <w:tcPr>
            <w:tcW w:w="673" w:type="pct"/>
          </w:tcPr>
          <w:p w14:paraId="40F7E461" w14:textId="77777777" w:rsidR="007D6CF8" w:rsidRPr="007D6CF8" w:rsidRDefault="007D6CF8" w:rsidP="007D6CF8">
            <w:pPr>
              <w:pStyle w:val="BodyText"/>
              <w:jc w:val="right"/>
              <w:rPr>
                <w:sz w:val="22"/>
                <w:szCs w:val="22"/>
              </w:rPr>
            </w:pPr>
          </w:p>
        </w:tc>
        <w:tc>
          <w:tcPr>
            <w:tcW w:w="612" w:type="pct"/>
          </w:tcPr>
          <w:p w14:paraId="01013AC1" w14:textId="77777777" w:rsidR="007D6CF8" w:rsidRPr="007D6CF8" w:rsidRDefault="008436AC" w:rsidP="007D6CF8">
            <w:pPr>
              <w:pStyle w:val="BodyText"/>
              <w:jc w:val="right"/>
              <w:rPr>
                <w:sz w:val="22"/>
                <w:szCs w:val="22"/>
              </w:rPr>
            </w:pPr>
            <w:r>
              <w:rPr>
                <w:sz w:val="22"/>
                <w:szCs w:val="22"/>
              </w:rPr>
              <w:t>$24,707</w:t>
            </w:r>
          </w:p>
        </w:tc>
        <w:tc>
          <w:tcPr>
            <w:tcW w:w="130" w:type="pct"/>
          </w:tcPr>
          <w:p w14:paraId="2737A59A" w14:textId="77777777" w:rsidR="007D6CF8" w:rsidRPr="007D6CF8" w:rsidRDefault="007D6CF8" w:rsidP="007D6CF8">
            <w:pPr>
              <w:pStyle w:val="BodyText"/>
              <w:rPr>
                <w:sz w:val="22"/>
                <w:szCs w:val="22"/>
              </w:rPr>
            </w:pPr>
          </w:p>
        </w:tc>
      </w:tr>
      <w:tr w:rsidR="007D6CF8" w:rsidRPr="007D6CF8" w14:paraId="005623EA" w14:textId="77777777" w:rsidTr="007D6CF8">
        <w:trPr>
          <w:trHeight w:hRule="exact" w:val="288"/>
        </w:trPr>
        <w:tc>
          <w:tcPr>
            <w:tcW w:w="130" w:type="pct"/>
          </w:tcPr>
          <w:p w14:paraId="4552546E" w14:textId="77777777" w:rsidR="007D6CF8" w:rsidRPr="007D6CF8" w:rsidRDefault="007D6CF8" w:rsidP="007D6CF8">
            <w:pPr>
              <w:pStyle w:val="BodyText"/>
              <w:rPr>
                <w:sz w:val="22"/>
                <w:szCs w:val="22"/>
              </w:rPr>
            </w:pPr>
          </w:p>
        </w:tc>
        <w:tc>
          <w:tcPr>
            <w:tcW w:w="623" w:type="pct"/>
          </w:tcPr>
          <w:p w14:paraId="027DC742" w14:textId="77777777" w:rsidR="007D6CF8" w:rsidRPr="007D6CF8" w:rsidRDefault="007D6CF8" w:rsidP="007D6CF8">
            <w:pPr>
              <w:pStyle w:val="BodyText"/>
              <w:rPr>
                <w:sz w:val="22"/>
                <w:szCs w:val="22"/>
              </w:rPr>
            </w:pPr>
          </w:p>
        </w:tc>
        <w:tc>
          <w:tcPr>
            <w:tcW w:w="2159" w:type="pct"/>
          </w:tcPr>
          <w:p w14:paraId="2E51EF1E" w14:textId="77777777" w:rsidR="007D6CF8" w:rsidRPr="007D6CF8" w:rsidRDefault="007D6CF8" w:rsidP="007D6CF8">
            <w:pPr>
              <w:pStyle w:val="BodyText"/>
              <w:rPr>
                <w:sz w:val="22"/>
                <w:szCs w:val="22"/>
              </w:rPr>
            </w:pPr>
          </w:p>
        </w:tc>
        <w:tc>
          <w:tcPr>
            <w:tcW w:w="673" w:type="pct"/>
          </w:tcPr>
          <w:p w14:paraId="184F17F6" w14:textId="77777777" w:rsidR="007D6CF8" w:rsidRPr="007D6CF8" w:rsidRDefault="007D6CF8" w:rsidP="007D6CF8">
            <w:pPr>
              <w:pStyle w:val="BodyText"/>
              <w:rPr>
                <w:sz w:val="22"/>
                <w:szCs w:val="22"/>
              </w:rPr>
            </w:pPr>
          </w:p>
        </w:tc>
        <w:tc>
          <w:tcPr>
            <w:tcW w:w="673" w:type="pct"/>
          </w:tcPr>
          <w:p w14:paraId="2D56FC7A" w14:textId="77777777" w:rsidR="007D6CF8" w:rsidRPr="007D6CF8" w:rsidRDefault="007D6CF8" w:rsidP="007D6CF8">
            <w:pPr>
              <w:pStyle w:val="BodyText"/>
              <w:rPr>
                <w:sz w:val="22"/>
                <w:szCs w:val="22"/>
              </w:rPr>
            </w:pPr>
          </w:p>
        </w:tc>
        <w:tc>
          <w:tcPr>
            <w:tcW w:w="612" w:type="pct"/>
          </w:tcPr>
          <w:p w14:paraId="7D20B26D" w14:textId="77777777" w:rsidR="007D6CF8" w:rsidRPr="007D6CF8" w:rsidRDefault="007D6CF8" w:rsidP="007D6CF8">
            <w:pPr>
              <w:pStyle w:val="BodyText"/>
              <w:rPr>
                <w:sz w:val="22"/>
                <w:szCs w:val="22"/>
              </w:rPr>
            </w:pPr>
          </w:p>
        </w:tc>
        <w:tc>
          <w:tcPr>
            <w:tcW w:w="130" w:type="pct"/>
          </w:tcPr>
          <w:p w14:paraId="6A6A0531" w14:textId="77777777" w:rsidR="007D6CF8" w:rsidRPr="007D6CF8" w:rsidRDefault="007D6CF8" w:rsidP="007D6CF8">
            <w:pPr>
              <w:pStyle w:val="BodyText"/>
              <w:rPr>
                <w:sz w:val="22"/>
                <w:szCs w:val="22"/>
              </w:rPr>
            </w:pPr>
          </w:p>
        </w:tc>
      </w:tr>
    </w:tbl>
    <w:p w14:paraId="03AC65D5" w14:textId="56E8D434" w:rsidR="003D0D08" w:rsidRDefault="003D0D08" w:rsidP="003D0D08">
      <w:pPr>
        <w:pStyle w:val="BodyText"/>
        <w:rPr>
          <w:sz w:val="22"/>
          <w:szCs w:val="22"/>
        </w:rPr>
      </w:pPr>
      <w:r w:rsidRPr="00C9450F">
        <w:fldChar w:fldCharType="begin"/>
      </w:r>
      <w:r w:rsidRPr="00C9450F">
        <w:instrText xml:space="preserve"> TC "</w:instrText>
      </w:r>
      <w:bookmarkStart w:id="46" w:name="_Toc119480922"/>
      <w:r w:rsidRPr="00C9450F">
        <w:tab/>
      </w:r>
      <w:r>
        <w:instrText>Schedule No. 3-E Analysis of Wastewater O&amp;M Expenses</w:instrText>
      </w:r>
      <w:bookmarkEnd w:id="46"/>
      <w:r w:rsidRPr="00C9450F">
        <w:instrText xml:space="preserve">" \l 1 </w:instrText>
      </w:r>
      <w:r w:rsidRPr="00C9450F">
        <w:fldChar w:fldCharType="end"/>
      </w:r>
    </w:p>
    <w:p w14:paraId="07CB5B19" w14:textId="77777777" w:rsidR="003D0D08" w:rsidRDefault="003D0D08" w:rsidP="004540F5">
      <w:pPr>
        <w:pStyle w:val="BodyText"/>
        <w:rPr>
          <w:sz w:val="22"/>
          <w:szCs w:val="22"/>
        </w:rPr>
      </w:pPr>
    </w:p>
    <w:p w14:paraId="1F729135" w14:textId="77777777" w:rsidR="00CB295C" w:rsidRDefault="00CB295C" w:rsidP="004540F5">
      <w:pPr>
        <w:pStyle w:val="BodyText"/>
        <w:rPr>
          <w:sz w:val="22"/>
          <w:szCs w:val="22"/>
        </w:rPr>
        <w:sectPr w:rsidR="00CB295C" w:rsidSect="00AD772B">
          <w:headerReference w:type="default" r:id="rId22"/>
          <w:pgSz w:w="12240" w:h="15840" w:code="1"/>
          <w:pgMar w:top="1584" w:right="1440" w:bottom="1440" w:left="1440" w:header="720" w:footer="720" w:gutter="0"/>
          <w:cols w:space="720"/>
          <w:formProt w:val="0"/>
          <w:docGrid w:linePitch="360"/>
        </w:sectPr>
      </w:pPr>
    </w:p>
    <w:tbl>
      <w:tblPr>
        <w:tblW w:w="5000" w:type="pct"/>
        <w:jc w:val="center"/>
        <w:tblLook w:val="04A0" w:firstRow="1" w:lastRow="0" w:firstColumn="1" w:lastColumn="0" w:noHBand="0" w:noVBand="1"/>
      </w:tblPr>
      <w:tblGrid>
        <w:gridCol w:w="5036"/>
        <w:gridCol w:w="1228"/>
        <w:gridCol w:w="1872"/>
        <w:gridCol w:w="1440"/>
      </w:tblGrid>
      <w:tr w:rsidR="00CB295C" w:rsidRPr="00CF6E24" w14:paraId="302D8435" w14:textId="77777777" w:rsidTr="003D0D08">
        <w:trPr>
          <w:trHeight w:val="309"/>
          <w:jc w:val="center"/>
        </w:trPr>
        <w:tc>
          <w:tcPr>
            <w:tcW w:w="2630" w:type="pct"/>
            <w:tcBorders>
              <w:top w:val="single" w:sz="8" w:space="0" w:color="000000"/>
              <w:left w:val="single" w:sz="8" w:space="0" w:color="000000"/>
              <w:bottom w:val="nil"/>
              <w:right w:val="nil"/>
            </w:tcBorders>
            <w:shd w:val="clear" w:color="auto" w:fill="auto"/>
            <w:noWrap/>
            <w:vAlign w:val="bottom"/>
            <w:hideMark/>
          </w:tcPr>
          <w:p w14:paraId="0939579D" w14:textId="77777777" w:rsidR="00CB295C" w:rsidRPr="00CF6E24" w:rsidRDefault="00CB295C" w:rsidP="00B342C7">
            <w:pPr>
              <w:rPr>
                <w:b/>
                <w:bCs/>
                <w:color w:val="000000"/>
                <w:sz w:val="20"/>
                <w:szCs w:val="20"/>
              </w:rPr>
            </w:pPr>
            <w:r w:rsidRPr="00CF6E24">
              <w:rPr>
                <w:b/>
                <w:bCs/>
                <w:color w:val="000000"/>
                <w:sz w:val="20"/>
                <w:szCs w:val="20"/>
              </w:rPr>
              <w:t>CHC VII, LTD.</w:t>
            </w:r>
          </w:p>
        </w:tc>
        <w:tc>
          <w:tcPr>
            <w:tcW w:w="641" w:type="pct"/>
            <w:tcBorders>
              <w:top w:val="single" w:sz="8" w:space="0" w:color="000000"/>
              <w:left w:val="nil"/>
              <w:bottom w:val="nil"/>
              <w:right w:val="nil"/>
            </w:tcBorders>
            <w:shd w:val="clear" w:color="auto" w:fill="auto"/>
            <w:noWrap/>
            <w:vAlign w:val="bottom"/>
            <w:hideMark/>
          </w:tcPr>
          <w:p w14:paraId="77E2EA73" w14:textId="77777777" w:rsidR="00CB295C" w:rsidRPr="00CF6E24" w:rsidRDefault="00CB295C" w:rsidP="00B342C7">
            <w:r w:rsidRPr="00CF6E24">
              <w:t> </w:t>
            </w:r>
          </w:p>
        </w:tc>
        <w:tc>
          <w:tcPr>
            <w:tcW w:w="1729" w:type="pct"/>
            <w:gridSpan w:val="2"/>
            <w:tcBorders>
              <w:top w:val="single" w:sz="8" w:space="0" w:color="000000"/>
              <w:left w:val="nil"/>
              <w:bottom w:val="nil"/>
              <w:right w:val="single" w:sz="8" w:space="0" w:color="000000"/>
            </w:tcBorders>
            <w:shd w:val="clear" w:color="auto" w:fill="auto"/>
            <w:noWrap/>
            <w:vAlign w:val="bottom"/>
            <w:hideMark/>
          </w:tcPr>
          <w:p w14:paraId="5749401D" w14:textId="77777777" w:rsidR="00CB295C" w:rsidRPr="00CF6E24" w:rsidRDefault="00CB295C" w:rsidP="00B342C7">
            <w:pPr>
              <w:jc w:val="right"/>
              <w:rPr>
                <w:b/>
                <w:bCs/>
                <w:sz w:val="20"/>
                <w:szCs w:val="20"/>
              </w:rPr>
            </w:pPr>
            <w:r w:rsidRPr="00CF6E24">
              <w:rPr>
                <w:b/>
                <w:bCs/>
                <w:sz w:val="20"/>
                <w:szCs w:val="20"/>
              </w:rPr>
              <w:t>SCHEDULE NO. 4-A</w:t>
            </w:r>
          </w:p>
        </w:tc>
      </w:tr>
      <w:tr w:rsidR="00CB295C" w:rsidRPr="00CF6E24" w14:paraId="63FB890B"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5D35BFC4" w14:textId="77777777" w:rsidR="00CB295C" w:rsidRPr="00CF6E24" w:rsidRDefault="00CB295C" w:rsidP="00B342C7">
            <w:pPr>
              <w:rPr>
                <w:b/>
                <w:bCs/>
                <w:color w:val="000000"/>
                <w:sz w:val="20"/>
                <w:szCs w:val="20"/>
              </w:rPr>
            </w:pPr>
            <w:r>
              <w:rPr>
                <w:b/>
                <w:bCs/>
                <w:color w:val="000000"/>
                <w:sz w:val="20"/>
                <w:szCs w:val="20"/>
              </w:rPr>
              <w:t>TEST YEAR ENDED 12/31/2021</w:t>
            </w:r>
          </w:p>
        </w:tc>
        <w:tc>
          <w:tcPr>
            <w:tcW w:w="641" w:type="pct"/>
            <w:tcBorders>
              <w:top w:val="nil"/>
              <w:left w:val="nil"/>
              <w:bottom w:val="nil"/>
              <w:right w:val="nil"/>
            </w:tcBorders>
            <w:shd w:val="clear" w:color="auto" w:fill="auto"/>
            <w:noWrap/>
            <w:vAlign w:val="bottom"/>
            <w:hideMark/>
          </w:tcPr>
          <w:p w14:paraId="720AAC39" w14:textId="77777777" w:rsidR="00CB295C" w:rsidRPr="00CF6E24" w:rsidRDefault="00CB295C" w:rsidP="00B342C7">
            <w:pPr>
              <w:rPr>
                <w:b/>
                <w:bCs/>
                <w:color w:val="000000"/>
                <w:sz w:val="20"/>
                <w:szCs w:val="20"/>
              </w:rPr>
            </w:pPr>
          </w:p>
        </w:tc>
        <w:tc>
          <w:tcPr>
            <w:tcW w:w="1729" w:type="pct"/>
            <w:gridSpan w:val="2"/>
            <w:tcBorders>
              <w:top w:val="nil"/>
              <w:left w:val="nil"/>
              <w:bottom w:val="nil"/>
              <w:right w:val="single" w:sz="8" w:space="0" w:color="000000"/>
            </w:tcBorders>
            <w:shd w:val="clear" w:color="auto" w:fill="auto"/>
            <w:noWrap/>
            <w:vAlign w:val="bottom"/>
            <w:hideMark/>
          </w:tcPr>
          <w:p w14:paraId="1E7E07BC" w14:textId="77777777" w:rsidR="00CB295C" w:rsidRPr="00CF6E24" w:rsidRDefault="00CB295C" w:rsidP="00B342C7">
            <w:pPr>
              <w:jc w:val="right"/>
              <w:rPr>
                <w:b/>
                <w:bCs/>
                <w:color w:val="000000"/>
                <w:sz w:val="20"/>
                <w:szCs w:val="20"/>
              </w:rPr>
            </w:pPr>
            <w:r w:rsidRPr="00CF6E24">
              <w:rPr>
                <w:b/>
                <w:bCs/>
                <w:color w:val="000000"/>
                <w:sz w:val="20"/>
                <w:szCs w:val="20"/>
              </w:rPr>
              <w:t>DOCKET NO. 20220033-WS</w:t>
            </w:r>
          </w:p>
        </w:tc>
      </w:tr>
      <w:tr w:rsidR="00CB295C" w:rsidRPr="00CF6E24" w14:paraId="2A20056D" w14:textId="77777777" w:rsidTr="003D0D08">
        <w:trPr>
          <w:trHeight w:val="309"/>
          <w:jc w:val="center"/>
        </w:trPr>
        <w:tc>
          <w:tcPr>
            <w:tcW w:w="2630" w:type="pct"/>
            <w:tcBorders>
              <w:top w:val="nil"/>
              <w:left w:val="single" w:sz="8" w:space="0" w:color="000000"/>
              <w:bottom w:val="nil"/>
              <w:right w:val="nil"/>
            </w:tcBorders>
            <w:shd w:val="clear" w:color="auto" w:fill="auto"/>
            <w:noWrap/>
            <w:vAlign w:val="bottom"/>
            <w:hideMark/>
          </w:tcPr>
          <w:p w14:paraId="43C54B5B" w14:textId="77777777" w:rsidR="00CB295C" w:rsidRPr="00CF6E24" w:rsidRDefault="00CB295C" w:rsidP="00B342C7">
            <w:pPr>
              <w:rPr>
                <w:b/>
                <w:bCs/>
                <w:color w:val="000000"/>
                <w:sz w:val="20"/>
                <w:szCs w:val="20"/>
              </w:rPr>
            </w:pPr>
            <w:r w:rsidRPr="00CF6E24">
              <w:rPr>
                <w:b/>
                <w:bCs/>
                <w:color w:val="000000"/>
                <w:sz w:val="20"/>
                <w:szCs w:val="20"/>
              </w:rPr>
              <w:t>MONTHLY WATER RATES</w:t>
            </w:r>
          </w:p>
        </w:tc>
        <w:tc>
          <w:tcPr>
            <w:tcW w:w="641" w:type="pct"/>
            <w:tcBorders>
              <w:top w:val="nil"/>
              <w:left w:val="nil"/>
              <w:bottom w:val="single" w:sz="8" w:space="0" w:color="auto"/>
              <w:right w:val="nil"/>
            </w:tcBorders>
            <w:shd w:val="clear" w:color="auto" w:fill="auto"/>
            <w:noWrap/>
            <w:vAlign w:val="bottom"/>
            <w:hideMark/>
          </w:tcPr>
          <w:p w14:paraId="02E8AC2B" w14:textId="77777777" w:rsidR="00CB295C" w:rsidRPr="00CF6E24" w:rsidRDefault="00CB295C" w:rsidP="00B342C7">
            <w:pPr>
              <w:rPr>
                <w:b/>
                <w:bCs/>
                <w:color w:val="000000"/>
                <w:sz w:val="20"/>
                <w:szCs w:val="20"/>
              </w:rPr>
            </w:pPr>
            <w:r w:rsidRPr="00CF6E24">
              <w:rPr>
                <w:b/>
                <w:bCs/>
                <w:color w:val="000000"/>
                <w:sz w:val="20"/>
                <w:szCs w:val="20"/>
              </w:rPr>
              <w:t> </w:t>
            </w:r>
          </w:p>
        </w:tc>
        <w:tc>
          <w:tcPr>
            <w:tcW w:w="1729" w:type="pct"/>
            <w:gridSpan w:val="2"/>
            <w:tcBorders>
              <w:top w:val="nil"/>
              <w:left w:val="nil"/>
              <w:bottom w:val="single" w:sz="8" w:space="0" w:color="auto"/>
              <w:right w:val="single" w:sz="8" w:space="0" w:color="000000"/>
            </w:tcBorders>
            <w:shd w:val="clear" w:color="auto" w:fill="auto"/>
            <w:noWrap/>
            <w:vAlign w:val="bottom"/>
            <w:hideMark/>
          </w:tcPr>
          <w:p w14:paraId="33219363" w14:textId="77777777" w:rsidR="00CB295C" w:rsidRPr="00CF6E24" w:rsidRDefault="00CB295C" w:rsidP="00B342C7">
            <w:pPr>
              <w:jc w:val="right"/>
              <w:rPr>
                <w:b/>
                <w:bCs/>
                <w:color w:val="000000"/>
                <w:sz w:val="20"/>
                <w:szCs w:val="20"/>
              </w:rPr>
            </w:pPr>
            <w:r w:rsidRPr="00CF6E24">
              <w:rPr>
                <w:b/>
                <w:bCs/>
                <w:color w:val="000000"/>
                <w:sz w:val="20"/>
                <w:szCs w:val="20"/>
              </w:rPr>
              <w:t> </w:t>
            </w:r>
          </w:p>
        </w:tc>
      </w:tr>
      <w:tr w:rsidR="00CB295C" w:rsidRPr="00CF6E24" w14:paraId="1209FDDB" w14:textId="77777777" w:rsidTr="003D0D08">
        <w:trPr>
          <w:trHeight w:val="300"/>
          <w:jc w:val="center"/>
        </w:trPr>
        <w:tc>
          <w:tcPr>
            <w:tcW w:w="2630" w:type="pct"/>
            <w:tcBorders>
              <w:top w:val="single" w:sz="8" w:space="0" w:color="000000"/>
              <w:left w:val="single" w:sz="8" w:space="0" w:color="000000"/>
              <w:bottom w:val="nil"/>
              <w:right w:val="nil"/>
            </w:tcBorders>
            <w:shd w:val="clear" w:color="000000" w:fill="FFFFFF"/>
            <w:noWrap/>
            <w:vAlign w:val="bottom"/>
            <w:hideMark/>
          </w:tcPr>
          <w:p w14:paraId="297CE384" w14:textId="77777777" w:rsidR="00CB295C" w:rsidRPr="00CF6E24" w:rsidRDefault="00CB295C" w:rsidP="00B342C7">
            <w:pPr>
              <w:rPr>
                <w:b/>
                <w:bCs/>
                <w:sz w:val="20"/>
                <w:szCs w:val="20"/>
              </w:rPr>
            </w:pPr>
            <w:r w:rsidRPr="00CF6E24">
              <w:rPr>
                <w:b/>
                <w:bCs/>
                <w:sz w:val="20"/>
                <w:szCs w:val="20"/>
              </w:rPr>
              <w:t> </w:t>
            </w:r>
          </w:p>
        </w:tc>
        <w:tc>
          <w:tcPr>
            <w:tcW w:w="641" w:type="pct"/>
            <w:tcBorders>
              <w:top w:val="nil"/>
              <w:left w:val="nil"/>
              <w:bottom w:val="nil"/>
              <w:right w:val="nil"/>
            </w:tcBorders>
            <w:shd w:val="clear" w:color="000000" w:fill="FFFFFF"/>
            <w:noWrap/>
            <w:vAlign w:val="bottom"/>
            <w:hideMark/>
          </w:tcPr>
          <w:p w14:paraId="37310C48" w14:textId="77777777" w:rsidR="00CB295C" w:rsidRPr="00CF6E24" w:rsidRDefault="00CB295C" w:rsidP="00B342C7">
            <w:pPr>
              <w:jc w:val="center"/>
              <w:rPr>
                <w:b/>
                <w:bCs/>
                <w:color w:val="000000"/>
                <w:sz w:val="20"/>
                <w:szCs w:val="20"/>
              </w:rPr>
            </w:pPr>
            <w:r w:rsidRPr="00CF6E24">
              <w:rPr>
                <w:b/>
                <w:bCs/>
                <w:color w:val="000000"/>
                <w:sz w:val="20"/>
                <w:szCs w:val="20"/>
              </w:rPr>
              <w:t>UTILITY'S</w:t>
            </w:r>
          </w:p>
        </w:tc>
        <w:tc>
          <w:tcPr>
            <w:tcW w:w="977" w:type="pct"/>
            <w:tcBorders>
              <w:top w:val="nil"/>
              <w:left w:val="nil"/>
              <w:bottom w:val="nil"/>
              <w:right w:val="nil"/>
            </w:tcBorders>
            <w:shd w:val="clear" w:color="000000" w:fill="FFFFFF"/>
            <w:noWrap/>
            <w:vAlign w:val="bottom"/>
            <w:hideMark/>
          </w:tcPr>
          <w:p w14:paraId="6FB0EB03" w14:textId="77777777" w:rsidR="00CB295C" w:rsidRPr="00CF6E24" w:rsidRDefault="00CB295C" w:rsidP="00B342C7">
            <w:pPr>
              <w:jc w:val="center"/>
              <w:rPr>
                <w:b/>
                <w:bCs/>
                <w:color w:val="000000"/>
                <w:sz w:val="20"/>
                <w:szCs w:val="20"/>
              </w:rPr>
            </w:pPr>
            <w:r w:rsidRPr="00CF6E24">
              <w:rPr>
                <w:b/>
                <w:bCs/>
                <w:color w:val="000000"/>
                <w:sz w:val="20"/>
                <w:szCs w:val="20"/>
              </w:rPr>
              <w:t>STAFF</w:t>
            </w:r>
          </w:p>
        </w:tc>
        <w:tc>
          <w:tcPr>
            <w:tcW w:w="751" w:type="pct"/>
            <w:tcBorders>
              <w:top w:val="nil"/>
              <w:left w:val="nil"/>
              <w:bottom w:val="nil"/>
              <w:right w:val="single" w:sz="8" w:space="0" w:color="000000"/>
            </w:tcBorders>
            <w:shd w:val="clear" w:color="000000" w:fill="FFFFFF"/>
            <w:noWrap/>
            <w:vAlign w:val="bottom"/>
            <w:hideMark/>
          </w:tcPr>
          <w:p w14:paraId="7134CF84" w14:textId="1EBF156C" w:rsidR="00CB295C" w:rsidRPr="00CF6E24" w:rsidRDefault="00CB295C" w:rsidP="00B342C7">
            <w:pPr>
              <w:jc w:val="center"/>
              <w:rPr>
                <w:b/>
                <w:bCs/>
                <w:sz w:val="20"/>
                <w:szCs w:val="20"/>
              </w:rPr>
            </w:pPr>
            <w:r w:rsidRPr="00CF6E24">
              <w:rPr>
                <w:b/>
                <w:bCs/>
                <w:sz w:val="20"/>
                <w:szCs w:val="20"/>
              </w:rPr>
              <w:t>4</w:t>
            </w:r>
            <w:r w:rsidR="00B826CA">
              <w:rPr>
                <w:b/>
                <w:bCs/>
                <w:sz w:val="20"/>
                <w:szCs w:val="20"/>
              </w:rPr>
              <w:t>-</w:t>
            </w:r>
            <w:r w:rsidRPr="00CF6E24">
              <w:rPr>
                <w:b/>
                <w:bCs/>
                <w:sz w:val="20"/>
                <w:szCs w:val="20"/>
              </w:rPr>
              <w:t>YEAR</w:t>
            </w:r>
          </w:p>
        </w:tc>
      </w:tr>
      <w:tr w:rsidR="00CB295C" w:rsidRPr="00CF6E24" w14:paraId="773D1909" w14:textId="77777777" w:rsidTr="003D0D08">
        <w:trPr>
          <w:trHeight w:val="300"/>
          <w:jc w:val="center"/>
        </w:trPr>
        <w:tc>
          <w:tcPr>
            <w:tcW w:w="2630" w:type="pct"/>
            <w:tcBorders>
              <w:top w:val="nil"/>
              <w:left w:val="single" w:sz="8" w:space="0" w:color="000000"/>
              <w:bottom w:val="nil"/>
              <w:right w:val="nil"/>
            </w:tcBorders>
            <w:shd w:val="clear" w:color="000000" w:fill="FFFFFF"/>
            <w:noWrap/>
            <w:vAlign w:val="bottom"/>
            <w:hideMark/>
          </w:tcPr>
          <w:p w14:paraId="245C7AA0" w14:textId="77777777" w:rsidR="00CB295C" w:rsidRPr="00CF6E24" w:rsidRDefault="00CB295C" w:rsidP="00B342C7">
            <w:pPr>
              <w:rPr>
                <w:b/>
                <w:bCs/>
                <w:sz w:val="20"/>
                <w:szCs w:val="20"/>
                <w:u w:val="single"/>
              </w:rPr>
            </w:pPr>
          </w:p>
        </w:tc>
        <w:tc>
          <w:tcPr>
            <w:tcW w:w="641" w:type="pct"/>
            <w:tcBorders>
              <w:top w:val="nil"/>
              <w:left w:val="nil"/>
              <w:bottom w:val="nil"/>
              <w:right w:val="nil"/>
            </w:tcBorders>
            <w:shd w:val="clear" w:color="000000" w:fill="FFFFFF"/>
            <w:noWrap/>
            <w:vAlign w:val="bottom"/>
            <w:hideMark/>
          </w:tcPr>
          <w:p w14:paraId="0AD90B38" w14:textId="77777777" w:rsidR="00CB295C" w:rsidRPr="00CF6E24" w:rsidRDefault="00CB295C" w:rsidP="00B342C7">
            <w:pPr>
              <w:jc w:val="center"/>
              <w:rPr>
                <w:b/>
                <w:bCs/>
                <w:color w:val="000000"/>
                <w:sz w:val="20"/>
                <w:szCs w:val="20"/>
              </w:rPr>
            </w:pPr>
            <w:r w:rsidRPr="00CF6E24">
              <w:rPr>
                <w:b/>
                <w:bCs/>
                <w:color w:val="000000"/>
                <w:sz w:val="20"/>
                <w:szCs w:val="20"/>
              </w:rPr>
              <w:t>EXISTING</w:t>
            </w:r>
          </w:p>
        </w:tc>
        <w:tc>
          <w:tcPr>
            <w:tcW w:w="977" w:type="pct"/>
            <w:tcBorders>
              <w:top w:val="nil"/>
              <w:left w:val="nil"/>
              <w:bottom w:val="nil"/>
              <w:right w:val="nil"/>
            </w:tcBorders>
            <w:shd w:val="clear" w:color="000000" w:fill="FFFFFF"/>
            <w:noWrap/>
            <w:vAlign w:val="bottom"/>
            <w:hideMark/>
          </w:tcPr>
          <w:p w14:paraId="43901492" w14:textId="77777777" w:rsidR="00CB295C" w:rsidRPr="00CF6E24" w:rsidRDefault="00CB295C" w:rsidP="00B342C7">
            <w:pPr>
              <w:jc w:val="center"/>
              <w:rPr>
                <w:b/>
                <w:bCs/>
                <w:color w:val="000000"/>
                <w:sz w:val="20"/>
                <w:szCs w:val="20"/>
              </w:rPr>
            </w:pPr>
            <w:r w:rsidRPr="00CF6E24">
              <w:rPr>
                <w:b/>
                <w:bCs/>
                <w:color w:val="000000"/>
                <w:sz w:val="20"/>
                <w:szCs w:val="20"/>
              </w:rPr>
              <w:t>RECOMMENDED</w:t>
            </w:r>
          </w:p>
        </w:tc>
        <w:tc>
          <w:tcPr>
            <w:tcW w:w="751" w:type="pct"/>
            <w:tcBorders>
              <w:top w:val="nil"/>
              <w:left w:val="nil"/>
              <w:bottom w:val="nil"/>
              <w:right w:val="single" w:sz="8" w:space="0" w:color="000000"/>
            </w:tcBorders>
            <w:shd w:val="clear" w:color="000000" w:fill="FFFFFF"/>
            <w:noWrap/>
            <w:vAlign w:val="bottom"/>
            <w:hideMark/>
          </w:tcPr>
          <w:p w14:paraId="09720BD8" w14:textId="77777777" w:rsidR="00CB295C" w:rsidRPr="00CF6E24" w:rsidRDefault="00CB295C" w:rsidP="00B342C7">
            <w:pPr>
              <w:jc w:val="center"/>
              <w:rPr>
                <w:b/>
                <w:bCs/>
                <w:sz w:val="20"/>
                <w:szCs w:val="20"/>
              </w:rPr>
            </w:pPr>
            <w:r w:rsidRPr="00CF6E24">
              <w:rPr>
                <w:b/>
                <w:bCs/>
                <w:sz w:val="20"/>
                <w:szCs w:val="20"/>
              </w:rPr>
              <w:t>RATE</w:t>
            </w:r>
          </w:p>
        </w:tc>
      </w:tr>
      <w:tr w:rsidR="00CB295C" w:rsidRPr="00CF6E24" w14:paraId="0FD8811C" w14:textId="77777777" w:rsidTr="003D0D08">
        <w:trPr>
          <w:trHeight w:val="309"/>
          <w:jc w:val="center"/>
        </w:trPr>
        <w:tc>
          <w:tcPr>
            <w:tcW w:w="2630" w:type="pct"/>
            <w:tcBorders>
              <w:top w:val="nil"/>
              <w:left w:val="single" w:sz="8" w:space="0" w:color="000000"/>
              <w:bottom w:val="single" w:sz="8" w:space="0" w:color="000000"/>
              <w:right w:val="nil"/>
            </w:tcBorders>
            <w:shd w:val="clear" w:color="000000" w:fill="FFFFFF"/>
            <w:noWrap/>
            <w:vAlign w:val="bottom"/>
            <w:hideMark/>
          </w:tcPr>
          <w:p w14:paraId="7DF6579E" w14:textId="77777777" w:rsidR="00CB295C" w:rsidRPr="00CF6E24" w:rsidRDefault="00CB295C" w:rsidP="00B342C7">
            <w:pPr>
              <w:rPr>
                <w:b/>
                <w:bCs/>
                <w:sz w:val="20"/>
                <w:szCs w:val="20"/>
                <w:u w:val="single"/>
              </w:rPr>
            </w:pPr>
          </w:p>
        </w:tc>
        <w:tc>
          <w:tcPr>
            <w:tcW w:w="641" w:type="pct"/>
            <w:tcBorders>
              <w:top w:val="nil"/>
              <w:left w:val="nil"/>
              <w:bottom w:val="single" w:sz="8" w:space="0" w:color="000000"/>
              <w:right w:val="nil"/>
            </w:tcBorders>
            <w:shd w:val="clear" w:color="000000" w:fill="FFFFFF"/>
            <w:noWrap/>
            <w:vAlign w:val="bottom"/>
            <w:hideMark/>
          </w:tcPr>
          <w:p w14:paraId="6E8C3138" w14:textId="77777777" w:rsidR="00CB295C" w:rsidRPr="00CF6E24" w:rsidRDefault="00CB295C" w:rsidP="00B342C7">
            <w:pPr>
              <w:jc w:val="center"/>
              <w:rPr>
                <w:b/>
                <w:bCs/>
                <w:color w:val="000000"/>
                <w:sz w:val="20"/>
                <w:szCs w:val="20"/>
              </w:rPr>
            </w:pPr>
            <w:r w:rsidRPr="00CF6E24">
              <w:rPr>
                <w:b/>
                <w:bCs/>
                <w:color w:val="000000"/>
                <w:sz w:val="20"/>
                <w:szCs w:val="20"/>
              </w:rPr>
              <w:t>RATES</w:t>
            </w:r>
          </w:p>
        </w:tc>
        <w:tc>
          <w:tcPr>
            <w:tcW w:w="977" w:type="pct"/>
            <w:tcBorders>
              <w:top w:val="nil"/>
              <w:left w:val="nil"/>
              <w:bottom w:val="single" w:sz="8" w:space="0" w:color="000000"/>
              <w:right w:val="nil"/>
            </w:tcBorders>
            <w:shd w:val="clear" w:color="000000" w:fill="FFFFFF"/>
            <w:noWrap/>
            <w:vAlign w:val="bottom"/>
            <w:hideMark/>
          </w:tcPr>
          <w:p w14:paraId="1349360B" w14:textId="77777777" w:rsidR="00CB295C" w:rsidRPr="00CF6E24" w:rsidRDefault="00CB295C" w:rsidP="00B342C7">
            <w:pPr>
              <w:jc w:val="center"/>
              <w:rPr>
                <w:b/>
                <w:bCs/>
                <w:color w:val="000000"/>
                <w:sz w:val="20"/>
                <w:szCs w:val="20"/>
              </w:rPr>
            </w:pPr>
            <w:r w:rsidRPr="00CF6E24">
              <w:rPr>
                <w:b/>
                <w:bCs/>
                <w:color w:val="000000"/>
                <w:sz w:val="20"/>
                <w:szCs w:val="20"/>
              </w:rPr>
              <w:t xml:space="preserve">RATES </w:t>
            </w:r>
          </w:p>
        </w:tc>
        <w:tc>
          <w:tcPr>
            <w:tcW w:w="751" w:type="pct"/>
            <w:tcBorders>
              <w:top w:val="nil"/>
              <w:left w:val="nil"/>
              <w:bottom w:val="single" w:sz="8" w:space="0" w:color="auto"/>
              <w:right w:val="single" w:sz="8" w:space="0" w:color="000000"/>
            </w:tcBorders>
            <w:shd w:val="clear" w:color="000000" w:fill="FFFFFF"/>
            <w:noWrap/>
            <w:vAlign w:val="bottom"/>
            <w:hideMark/>
          </w:tcPr>
          <w:p w14:paraId="7AAB11D8" w14:textId="77777777" w:rsidR="00CB295C" w:rsidRPr="00CF6E24" w:rsidRDefault="00CB295C" w:rsidP="00B342C7">
            <w:pPr>
              <w:jc w:val="center"/>
              <w:rPr>
                <w:b/>
                <w:bCs/>
                <w:sz w:val="20"/>
                <w:szCs w:val="20"/>
              </w:rPr>
            </w:pPr>
            <w:r w:rsidRPr="00CF6E24">
              <w:rPr>
                <w:b/>
                <w:bCs/>
                <w:sz w:val="20"/>
                <w:szCs w:val="20"/>
              </w:rPr>
              <w:t>REDUCTION</w:t>
            </w:r>
          </w:p>
        </w:tc>
      </w:tr>
      <w:tr w:rsidR="00CB295C" w:rsidRPr="00CF6E24" w14:paraId="33CE1BD2" w14:textId="77777777" w:rsidTr="003D0D08">
        <w:trPr>
          <w:trHeight w:val="309"/>
          <w:jc w:val="center"/>
        </w:trPr>
        <w:tc>
          <w:tcPr>
            <w:tcW w:w="2630" w:type="pct"/>
            <w:tcBorders>
              <w:top w:val="nil"/>
              <w:left w:val="single" w:sz="8" w:space="0" w:color="000000"/>
              <w:bottom w:val="nil"/>
              <w:right w:val="nil"/>
            </w:tcBorders>
            <w:shd w:val="clear" w:color="auto" w:fill="auto"/>
            <w:noWrap/>
            <w:vAlign w:val="bottom"/>
            <w:hideMark/>
          </w:tcPr>
          <w:p w14:paraId="7FDDC98A" w14:textId="77777777" w:rsidR="00CB295C" w:rsidRPr="00CF6E24" w:rsidRDefault="00CB295C" w:rsidP="00B342C7">
            <w:pPr>
              <w:rPr>
                <w:b/>
                <w:bCs/>
                <w:color w:val="000000"/>
                <w:sz w:val="20"/>
                <w:szCs w:val="20"/>
                <w:u w:val="single"/>
              </w:rPr>
            </w:pPr>
            <w:r w:rsidRPr="00CF6E24">
              <w:rPr>
                <w:b/>
                <w:bCs/>
                <w:color w:val="000000"/>
                <w:sz w:val="20"/>
                <w:szCs w:val="20"/>
                <w:u w:val="single"/>
              </w:rPr>
              <w:t>Residential and General Service</w:t>
            </w:r>
          </w:p>
        </w:tc>
        <w:tc>
          <w:tcPr>
            <w:tcW w:w="641" w:type="pct"/>
            <w:tcBorders>
              <w:top w:val="nil"/>
              <w:left w:val="nil"/>
              <w:bottom w:val="nil"/>
              <w:right w:val="nil"/>
            </w:tcBorders>
            <w:shd w:val="clear" w:color="auto" w:fill="auto"/>
            <w:noWrap/>
            <w:vAlign w:val="bottom"/>
            <w:hideMark/>
          </w:tcPr>
          <w:p w14:paraId="7A89A013" w14:textId="77777777" w:rsidR="00CB295C" w:rsidRPr="00CF6E24" w:rsidRDefault="00CB295C" w:rsidP="00B342C7">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14:paraId="0CCEFD4E" w14:textId="77777777" w:rsidR="00CB295C" w:rsidRPr="00CF6E24" w:rsidRDefault="00CB295C" w:rsidP="00B342C7">
            <w:pPr>
              <w:jc w:val="center"/>
              <w:rPr>
                <w:sz w:val="20"/>
                <w:szCs w:val="20"/>
              </w:rPr>
            </w:pPr>
          </w:p>
        </w:tc>
        <w:tc>
          <w:tcPr>
            <w:tcW w:w="751" w:type="pct"/>
            <w:tcBorders>
              <w:top w:val="nil"/>
              <w:left w:val="nil"/>
              <w:bottom w:val="nil"/>
              <w:right w:val="single" w:sz="8" w:space="0" w:color="000000"/>
            </w:tcBorders>
            <w:shd w:val="clear" w:color="auto" w:fill="auto"/>
            <w:noWrap/>
            <w:vAlign w:val="bottom"/>
            <w:hideMark/>
          </w:tcPr>
          <w:p w14:paraId="7BD84B4F" w14:textId="77777777" w:rsidR="00CB295C" w:rsidRPr="00CF6E24" w:rsidRDefault="00CB295C" w:rsidP="00B342C7">
            <w:r w:rsidRPr="00CF6E24">
              <w:t> </w:t>
            </w:r>
          </w:p>
        </w:tc>
      </w:tr>
      <w:tr w:rsidR="00CB295C" w:rsidRPr="00CF6E24" w14:paraId="1A0E3436"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050E2687" w14:textId="77777777" w:rsidR="00CB295C" w:rsidRPr="00CF6E24" w:rsidRDefault="00CB295C" w:rsidP="00B342C7">
            <w:pPr>
              <w:rPr>
                <w:color w:val="000000"/>
                <w:sz w:val="20"/>
                <w:szCs w:val="20"/>
              </w:rPr>
            </w:pPr>
            <w:r w:rsidRPr="00CF6E24">
              <w:rPr>
                <w:color w:val="000000"/>
                <w:sz w:val="20"/>
                <w:szCs w:val="20"/>
              </w:rPr>
              <w:t>Base Facility Charge by Meter Size</w:t>
            </w:r>
          </w:p>
        </w:tc>
        <w:tc>
          <w:tcPr>
            <w:tcW w:w="641" w:type="pct"/>
            <w:tcBorders>
              <w:top w:val="nil"/>
              <w:left w:val="nil"/>
              <w:bottom w:val="nil"/>
              <w:right w:val="nil"/>
            </w:tcBorders>
            <w:shd w:val="clear" w:color="auto" w:fill="auto"/>
            <w:noWrap/>
            <w:vAlign w:val="bottom"/>
            <w:hideMark/>
          </w:tcPr>
          <w:p w14:paraId="0AE8B75A" w14:textId="77777777" w:rsidR="00CB295C" w:rsidRPr="00CF6E24" w:rsidRDefault="00CB295C" w:rsidP="00B342C7">
            <w:pPr>
              <w:rPr>
                <w:color w:val="000000"/>
                <w:sz w:val="20"/>
                <w:szCs w:val="20"/>
              </w:rPr>
            </w:pPr>
          </w:p>
        </w:tc>
        <w:tc>
          <w:tcPr>
            <w:tcW w:w="977" w:type="pct"/>
            <w:tcBorders>
              <w:top w:val="nil"/>
              <w:left w:val="nil"/>
              <w:bottom w:val="nil"/>
              <w:right w:val="nil"/>
            </w:tcBorders>
            <w:shd w:val="clear" w:color="auto" w:fill="auto"/>
            <w:noWrap/>
            <w:vAlign w:val="bottom"/>
            <w:hideMark/>
          </w:tcPr>
          <w:p w14:paraId="1CCEB4EA"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40FF37D8" w14:textId="77777777" w:rsidR="00CB295C" w:rsidRPr="00CF6E24" w:rsidRDefault="00CB295C" w:rsidP="00B342C7">
            <w:pPr>
              <w:rPr>
                <w:sz w:val="20"/>
                <w:szCs w:val="20"/>
              </w:rPr>
            </w:pPr>
            <w:r w:rsidRPr="00CF6E24">
              <w:rPr>
                <w:sz w:val="20"/>
                <w:szCs w:val="20"/>
              </w:rPr>
              <w:t> </w:t>
            </w:r>
          </w:p>
        </w:tc>
      </w:tr>
      <w:tr w:rsidR="00CB295C" w:rsidRPr="00CF6E24" w14:paraId="3DAC9C05"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2DF5ADD2" w14:textId="77777777" w:rsidR="00CB295C" w:rsidRPr="00CF6E24" w:rsidRDefault="00CB295C" w:rsidP="00B342C7">
            <w:pPr>
              <w:rPr>
                <w:color w:val="000000"/>
                <w:sz w:val="20"/>
                <w:szCs w:val="20"/>
              </w:rPr>
            </w:pPr>
            <w:r w:rsidRPr="00CF6E24">
              <w:rPr>
                <w:color w:val="000000"/>
                <w:sz w:val="20"/>
                <w:szCs w:val="20"/>
              </w:rPr>
              <w:t>5/8" x 3/4"</w:t>
            </w:r>
          </w:p>
        </w:tc>
        <w:tc>
          <w:tcPr>
            <w:tcW w:w="641" w:type="pct"/>
            <w:tcBorders>
              <w:top w:val="nil"/>
              <w:left w:val="nil"/>
              <w:bottom w:val="nil"/>
              <w:right w:val="nil"/>
            </w:tcBorders>
            <w:shd w:val="clear" w:color="auto" w:fill="auto"/>
            <w:noWrap/>
            <w:vAlign w:val="bottom"/>
            <w:hideMark/>
          </w:tcPr>
          <w:p w14:paraId="451A1F97" w14:textId="77777777" w:rsidR="00CB295C" w:rsidRPr="00CF6E24" w:rsidRDefault="00CB295C" w:rsidP="00B342C7">
            <w:pPr>
              <w:jc w:val="right"/>
              <w:rPr>
                <w:color w:val="000000"/>
                <w:sz w:val="20"/>
                <w:szCs w:val="20"/>
              </w:rPr>
            </w:pPr>
            <w:r w:rsidRPr="00CF6E24">
              <w:rPr>
                <w:color w:val="000000"/>
                <w:sz w:val="20"/>
                <w:szCs w:val="20"/>
              </w:rPr>
              <w:t>$5.50</w:t>
            </w:r>
          </w:p>
        </w:tc>
        <w:tc>
          <w:tcPr>
            <w:tcW w:w="977" w:type="pct"/>
            <w:tcBorders>
              <w:top w:val="nil"/>
              <w:left w:val="nil"/>
              <w:bottom w:val="nil"/>
              <w:right w:val="nil"/>
            </w:tcBorders>
            <w:shd w:val="clear" w:color="auto" w:fill="auto"/>
            <w:noWrap/>
            <w:vAlign w:val="bottom"/>
            <w:hideMark/>
          </w:tcPr>
          <w:p w14:paraId="163AB694" w14:textId="77777777" w:rsidR="00CB295C" w:rsidRPr="00CF6E24" w:rsidRDefault="00CB295C" w:rsidP="00B342C7">
            <w:pPr>
              <w:jc w:val="right"/>
              <w:rPr>
                <w:sz w:val="20"/>
                <w:szCs w:val="20"/>
              </w:rPr>
            </w:pPr>
            <w:r w:rsidRPr="00CF6E24">
              <w:rPr>
                <w:sz w:val="20"/>
                <w:szCs w:val="20"/>
              </w:rPr>
              <w:t>$6.67</w:t>
            </w:r>
          </w:p>
        </w:tc>
        <w:tc>
          <w:tcPr>
            <w:tcW w:w="751" w:type="pct"/>
            <w:tcBorders>
              <w:top w:val="nil"/>
              <w:left w:val="nil"/>
              <w:bottom w:val="nil"/>
              <w:right w:val="single" w:sz="8" w:space="0" w:color="000000"/>
            </w:tcBorders>
            <w:shd w:val="clear" w:color="auto" w:fill="auto"/>
            <w:noWrap/>
            <w:vAlign w:val="bottom"/>
            <w:hideMark/>
          </w:tcPr>
          <w:p w14:paraId="657B139F" w14:textId="77777777" w:rsidR="00CB295C" w:rsidRPr="00CF6E24" w:rsidRDefault="00CB295C" w:rsidP="00B342C7">
            <w:pPr>
              <w:jc w:val="right"/>
              <w:rPr>
                <w:sz w:val="20"/>
                <w:szCs w:val="20"/>
              </w:rPr>
            </w:pPr>
            <w:r w:rsidRPr="00CF6E24">
              <w:rPr>
                <w:sz w:val="20"/>
                <w:szCs w:val="20"/>
              </w:rPr>
              <w:t>$0.05</w:t>
            </w:r>
          </w:p>
        </w:tc>
      </w:tr>
      <w:tr w:rsidR="00CB295C" w:rsidRPr="00CF6E24" w14:paraId="4D7A7F50"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21EA3CD1" w14:textId="77777777" w:rsidR="00CB295C" w:rsidRPr="00CF6E24" w:rsidRDefault="00CB295C" w:rsidP="00B342C7">
            <w:pPr>
              <w:rPr>
                <w:color w:val="000000"/>
                <w:sz w:val="20"/>
                <w:szCs w:val="20"/>
              </w:rPr>
            </w:pPr>
            <w:r w:rsidRPr="00CF6E24">
              <w:rPr>
                <w:color w:val="000000"/>
                <w:sz w:val="20"/>
                <w:szCs w:val="20"/>
              </w:rPr>
              <w:t>3/4"</w:t>
            </w:r>
          </w:p>
        </w:tc>
        <w:tc>
          <w:tcPr>
            <w:tcW w:w="641" w:type="pct"/>
            <w:tcBorders>
              <w:top w:val="nil"/>
              <w:left w:val="nil"/>
              <w:bottom w:val="nil"/>
              <w:right w:val="nil"/>
            </w:tcBorders>
            <w:shd w:val="clear" w:color="auto" w:fill="auto"/>
            <w:noWrap/>
            <w:vAlign w:val="bottom"/>
            <w:hideMark/>
          </w:tcPr>
          <w:p w14:paraId="322BDEF7" w14:textId="77777777" w:rsidR="00CB295C" w:rsidRPr="00CF6E24" w:rsidRDefault="00CB295C" w:rsidP="00B342C7">
            <w:pPr>
              <w:jc w:val="right"/>
              <w:rPr>
                <w:color w:val="000000"/>
                <w:sz w:val="20"/>
                <w:szCs w:val="20"/>
              </w:rPr>
            </w:pPr>
            <w:r w:rsidRPr="00CF6E24">
              <w:rPr>
                <w:color w:val="000000"/>
                <w:sz w:val="20"/>
                <w:szCs w:val="20"/>
              </w:rPr>
              <w:t>$8.25</w:t>
            </w:r>
          </w:p>
        </w:tc>
        <w:tc>
          <w:tcPr>
            <w:tcW w:w="977" w:type="pct"/>
            <w:tcBorders>
              <w:top w:val="nil"/>
              <w:left w:val="nil"/>
              <w:bottom w:val="nil"/>
              <w:right w:val="nil"/>
            </w:tcBorders>
            <w:shd w:val="clear" w:color="auto" w:fill="auto"/>
            <w:noWrap/>
            <w:vAlign w:val="bottom"/>
            <w:hideMark/>
          </w:tcPr>
          <w:p w14:paraId="581576AE" w14:textId="77777777" w:rsidR="00CB295C" w:rsidRPr="00CF6E24" w:rsidRDefault="00CB295C" w:rsidP="00B342C7">
            <w:pPr>
              <w:jc w:val="right"/>
              <w:rPr>
                <w:sz w:val="20"/>
                <w:szCs w:val="20"/>
              </w:rPr>
            </w:pPr>
            <w:r w:rsidRPr="00CF6E24">
              <w:rPr>
                <w:sz w:val="20"/>
                <w:szCs w:val="20"/>
              </w:rPr>
              <w:t>$10.01</w:t>
            </w:r>
          </w:p>
        </w:tc>
        <w:tc>
          <w:tcPr>
            <w:tcW w:w="751" w:type="pct"/>
            <w:tcBorders>
              <w:top w:val="nil"/>
              <w:left w:val="nil"/>
              <w:bottom w:val="nil"/>
              <w:right w:val="single" w:sz="8" w:space="0" w:color="000000"/>
            </w:tcBorders>
            <w:shd w:val="clear" w:color="auto" w:fill="auto"/>
            <w:noWrap/>
            <w:vAlign w:val="bottom"/>
            <w:hideMark/>
          </w:tcPr>
          <w:p w14:paraId="4A76DFF4" w14:textId="77777777" w:rsidR="00CB295C" w:rsidRPr="00CF6E24" w:rsidRDefault="00CB295C" w:rsidP="00B342C7">
            <w:pPr>
              <w:jc w:val="right"/>
              <w:rPr>
                <w:sz w:val="20"/>
                <w:szCs w:val="20"/>
              </w:rPr>
            </w:pPr>
            <w:r w:rsidRPr="00CF6E24">
              <w:rPr>
                <w:sz w:val="20"/>
                <w:szCs w:val="20"/>
              </w:rPr>
              <w:t>$0.08</w:t>
            </w:r>
          </w:p>
        </w:tc>
      </w:tr>
      <w:tr w:rsidR="00CB295C" w:rsidRPr="00CF6E24" w14:paraId="620C417F"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6F72FA93" w14:textId="77777777" w:rsidR="00CB295C" w:rsidRPr="00CF6E24" w:rsidRDefault="00CB295C" w:rsidP="00B342C7">
            <w:pPr>
              <w:rPr>
                <w:color w:val="000000"/>
                <w:sz w:val="20"/>
                <w:szCs w:val="20"/>
              </w:rPr>
            </w:pPr>
            <w:r w:rsidRPr="00CF6E24">
              <w:rPr>
                <w:color w:val="000000"/>
                <w:sz w:val="20"/>
                <w:szCs w:val="20"/>
              </w:rPr>
              <w:t>1"</w:t>
            </w:r>
          </w:p>
        </w:tc>
        <w:tc>
          <w:tcPr>
            <w:tcW w:w="641" w:type="pct"/>
            <w:tcBorders>
              <w:top w:val="nil"/>
              <w:left w:val="nil"/>
              <w:bottom w:val="nil"/>
              <w:right w:val="nil"/>
            </w:tcBorders>
            <w:shd w:val="clear" w:color="auto" w:fill="auto"/>
            <w:noWrap/>
            <w:vAlign w:val="bottom"/>
            <w:hideMark/>
          </w:tcPr>
          <w:p w14:paraId="2903C36D" w14:textId="77777777" w:rsidR="00CB295C" w:rsidRPr="00CF6E24" w:rsidRDefault="00CB295C" w:rsidP="00B342C7">
            <w:pPr>
              <w:jc w:val="right"/>
              <w:rPr>
                <w:color w:val="000000"/>
                <w:sz w:val="20"/>
                <w:szCs w:val="20"/>
              </w:rPr>
            </w:pPr>
            <w:r w:rsidRPr="00CF6E24">
              <w:rPr>
                <w:color w:val="000000"/>
                <w:sz w:val="20"/>
                <w:szCs w:val="20"/>
              </w:rPr>
              <w:t>$13.75</w:t>
            </w:r>
          </w:p>
        </w:tc>
        <w:tc>
          <w:tcPr>
            <w:tcW w:w="977" w:type="pct"/>
            <w:tcBorders>
              <w:top w:val="nil"/>
              <w:left w:val="nil"/>
              <w:bottom w:val="nil"/>
              <w:right w:val="nil"/>
            </w:tcBorders>
            <w:shd w:val="clear" w:color="auto" w:fill="auto"/>
            <w:noWrap/>
            <w:vAlign w:val="bottom"/>
            <w:hideMark/>
          </w:tcPr>
          <w:p w14:paraId="106D0757" w14:textId="77777777" w:rsidR="00CB295C" w:rsidRPr="00CF6E24" w:rsidRDefault="00CB295C" w:rsidP="00B342C7">
            <w:pPr>
              <w:jc w:val="right"/>
              <w:rPr>
                <w:sz w:val="20"/>
                <w:szCs w:val="20"/>
              </w:rPr>
            </w:pPr>
            <w:r w:rsidRPr="00CF6E24">
              <w:rPr>
                <w:sz w:val="20"/>
                <w:szCs w:val="20"/>
              </w:rPr>
              <w:t>$16.68</w:t>
            </w:r>
          </w:p>
        </w:tc>
        <w:tc>
          <w:tcPr>
            <w:tcW w:w="751" w:type="pct"/>
            <w:tcBorders>
              <w:top w:val="nil"/>
              <w:left w:val="nil"/>
              <w:bottom w:val="nil"/>
              <w:right w:val="single" w:sz="8" w:space="0" w:color="000000"/>
            </w:tcBorders>
            <w:shd w:val="clear" w:color="auto" w:fill="auto"/>
            <w:noWrap/>
            <w:vAlign w:val="bottom"/>
            <w:hideMark/>
          </w:tcPr>
          <w:p w14:paraId="41BF46CF" w14:textId="77777777" w:rsidR="00CB295C" w:rsidRPr="00CF6E24" w:rsidRDefault="00CB295C" w:rsidP="00B342C7">
            <w:pPr>
              <w:jc w:val="right"/>
              <w:rPr>
                <w:sz w:val="20"/>
                <w:szCs w:val="20"/>
              </w:rPr>
            </w:pPr>
            <w:r w:rsidRPr="00CF6E24">
              <w:rPr>
                <w:sz w:val="20"/>
                <w:szCs w:val="20"/>
              </w:rPr>
              <w:t>$0.13</w:t>
            </w:r>
          </w:p>
        </w:tc>
      </w:tr>
      <w:tr w:rsidR="00CB295C" w:rsidRPr="00CF6E24" w14:paraId="049A5FAD"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0B399E39" w14:textId="77777777" w:rsidR="00CB295C" w:rsidRPr="00CF6E24" w:rsidRDefault="00CB295C" w:rsidP="00B342C7">
            <w:pPr>
              <w:rPr>
                <w:color w:val="000000"/>
                <w:sz w:val="20"/>
                <w:szCs w:val="20"/>
              </w:rPr>
            </w:pPr>
            <w:r w:rsidRPr="00CF6E24">
              <w:rPr>
                <w:color w:val="000000"/>
                <w:sz w:val="20"/>
                <w:szCs w:val="20"/>
              </w:rPr>
              <w:t>1 1/4"</w:t>
            </w:r>
          </w:p>
        </w:tc>
        <w:tc>
          <w:tcPr>
            <w:tcW w:w="641" w:type="pct"/>
            <w:tcBorders>
              <w:top w:val="nil"/>
              <w:left w:val="nil"/>
              <w:bottom w:val="nil"/>
              <w:right w:val="nil"/>
            </w:tcBorders>
            <w:shd w:val="clear" w:color="auto" w:fill="auto"/>
            <w:noWrap/>
            <w:vAlign w:val="bottom"/>
            <w:hideMark/>
          </w:tcPr>
          <w:p w14:paraId="3C77B890" w14:textId="77777777" w:rsidR="00CB295C" w:rsidRPr="00CF6E24" w:rsidRDefault="00CB295C" w:rsidP="00B342C7">
            <w:pPr>
              <w:jc w:val="right"/>
              <w:rPr>
                <w:color w:val="000000"/>
                <w:sz w:val="20"/>
                <w:szCs w:val="20"/>
              </w:rPr>
            </w:pPr>
            <w:r w:rsidRPr="00CF6E24">
              <w:rPr>
                <w:color w:val="000000"/>
                <w:sz w:val="20"/>
                <w:szCs w:val="20"/>
              </w:rPr>
              <w:t>$22.00</w:t>
            </w:r>
          </w:p>
        </w:tc>
        <w:tc>
          <w:tcPr>
            <w:tcW w:w="977" w:type="pct"/>
            <w:tcBorders>
              <w:top w:val="nil"/>
              <w:left w:val="nil"/>
              <w:bottom w:val="nil"/>
              <w:right w:val="nil"/>
            </w:tcBorders>
            <w:shd w:val="clear" w:color="auto" w:fill="auto"/>
            <w:noWrap/>
            <w:vAlign w:val="bottom"/>
            <w:hideMark/>
          </w:tcPr>
          <w:p w14:paraId="57F04D91" w14:textId="77777777" w:rsidR="00CB295C" w:rsidRPr="00CF6E24" w:rsidRDefault="00CB295C" w:rsidP="00B342C7">
            <w:pPr>
              <w:jc w:val="right"/>
              <w:rPr>
                <w:sz w:val="20"/>
                <w:szCs w:val="20"/>
              </w:rPr>
            </w:pPr>
            <w:r w:rsidRPr="00CF6E24">
              <w:rPr>
                <w:sz w:val="20"/>
                <w:szCs w:val="20"/>
              </w:rPr>
              <w:t>$26.68</w:t>
            </w:r>
          </w:p>
        </w:tc>
        <w:tc>
          <w:tcPr>
            <w:tcW w:w="751" w:type="pct"/>
            <w:tcBorders>
              <w:top w:val="nil"/>
              <w:left w:val="nil"/>
              <w:bottom w:val="nil"/>
              <w:right w:val="single" w:sz="8" w:space="0" w:color="000000"/>
            </w:tcBorders>
            <w:shd w:val="clear" w:color="auto" w:fill="auto"/>
            <w:noWrap/>
            <w:vAlign w:val="bottom"/>
            <w:hideMark/>
          </w:tcPr>
          <w:p w14:paraId="38DCAB0A" w14:textId="77777777" w:rsidR="00CB295C" w:rsidRPr="00CF6E24" w:rsidRDefault="00CB295C" w:rsidP="00B342C7">
            <w:pPr>
              <w:jc w:val="right"/>
              <w:rPr>
                <w:sz w:val="20"/>
                <w:szCs w:val="20"/>
              </w:rPr>
            </w:pPr>
            <w:r w:rsidRPr="00CF6E24">
              <w:rPr>
                <w:sz w:val="20"/>
                <w:szCs w:val="20"/>
              </w:rPr>
              <w:t>$0.20</w:t>
            </w:r>
          </w:p>
        </w:tc>
      </w:tr>
      <w:tr w:rsidR="00CB295C" w:rsidRPr="00CF6E24" w14:paraId="0FDBD6FF"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31551670" w14:textId="77777777" w:rsidR="00CB295C" w:rsidRPr="00CF6E24" w:rsidRDefault="00CB295C" w:rsidP="00B342C7">
            <w:pPr>
              <w:rPr>
                <w:color w:val="000000"/>
                <w:sz w:val="20"/>
                <w:szCs w:val="20"/>
              </w:rPr>
            </w:pPr>
            <w:r w:rsidRPr="00CF6E24">
              <w:rPr>
                <w:color w:val="000000"/>
                <w:sz w:val="20"/>
                <w:szCs w:val="20"/>
              </w:rPr>
              <w:t>1-1/2"</w:t>
            </w:r>
          </w:p>
        </w:tc>
        <w:tc>
          <w:tcPr>
            <w:tcW w:w="641" w:type="pct"/>
            <w:tcBorders>
              <w:top w:val="nil"/>
              <w:left w:val="nil"/>
              <w:bottom w:val="nil"/>
              <w:right w:val="nil"/>
            </w:tcBorders>
            <w:shd w:val="clear" w:color="auto" w:fill="auto"/>
            <w:noWrap/>
            <w:vAlign w:val="bottom"/>
            <w:hideMark/>
          </w:tcPr>
          <w:p w14:paraId="284A8F12" w14:textId="77777777" w:rsidR="00CB295C" w:rsidRPr="00CF6E24" w:rsidRDefault="00CB295C" w:rsidP="00B342C7">
            <w:pPr>
              <w:jc w:val="right"/>
              <w:rPr>
                <w:color w:val="000000"/>
                <w:sz w:val="20"/>
                <w:szCs w:val="20"/>
              </w:rPr>
            </w:pPr>
            <w:r w:rsidRPr="00CF6E24">
              <w:rPr>
                <w:color w:val="000000"/>
                <w:sz w:val="20"/>
                <w:szCs w:val="20"/>
              </w:rPr>
              <w:t>$27.50</w:t>
            </w:r>
          </w:p>
        </w:tc>
        <w:tc>
          <w:tcPr>
            <w:tcW w:w="977" w:type="pct"/>
            <w:tcBorders>
              <w:top w:val="nil"/>
              <w:left w:val="nil"/>
              <w:bottom w:val="nil"/>
              <w:right w:val="nil"/>
            </w:tcBorders>
            <w:shd w:val="clear" w:color="auto" w:fill="auto"/>
            <w:noWrap/>
            <w:vAlign w:val="bottom"/>
            <w:hideMark/>
          </w:tcPr>
          <w:p w14:paraId="4F5F6AD9" w14:textId="77777777" w:rsidR="00CB295C" w:rsidRPr="00CF6E24" w:rsidRDefault="00CB295C" w:rsidP="00B342C7">
            <w:pPr>
              <w:jc w:val="right"/>
              <w:rPr>
                <w:sz w:val="20"/>
                <w:szCs w:val="20"/>
              </w:rPr>
            </w:pPr>
            <w:r w:rsidRPr="00CF6E24">
              <w:rPr>
                <w:sz w:val="20"/>
                <w:szCs w:val="20"/>
              </w:rPr>
              <w:t>$33.35</w:t>
            </w:r>
          </w:p>
        </w:tc>
        <w:tc>
          <w:tcPr>
            <w:tcW w:w="751" w:type="pct"/>
            <w:tcBorders>
              <w:top w:val="nil"/>
              <w:left w:val="nil"/>
              <w:bottom w:val="nil"/>
              <w:right w:val="single" w:sz="8" w:space="0" w:color="000000"/>
            </w:tcBorders>
            <w:shd w:val="clear" w:color="auto" w:fill="auto"/>
            <w:noWrap/>
            <w:vAlign w:val="bottom"/>
            <w:hideMark/>
          </w:tcPr>
          <w:p w14:paraId="1A92E159" w14:textId="77777777" w:rsidR="00CB295C" w:rsidRPr="00CF6E24" w:rsidRDefault="00CB295C" w:rsidP="00B342C7">
            <w:pPr>
              <w:jc w:val="right"/>
              <w:rPr>
                <w:sz w:val="20"/>
                <w:szCs w:val="20"/>
              </w:rPr>
            </w:pPr>
            <w:r w:rsidRPr="00CF6E24">
              <w:rPr>
                <w:sz w:val="20"/>
                <w:szCs w:val="20"/>
              </w:rPr>
              <w:t>$0.25</w:t>
            </w:r>
          </w:p>
        </w:tc>
      </w:tr>
      <w:tr w:rsidR="00CB295C" w:rsidRPr="00CF6E24" w14:paraId="2616C432"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7FD3A8EF" w14:textId="77777777" w:rsidR="00CB295C" w:rsidRPr="00CF6E24" w:rsidRDefault="00CB295C" w:rsidP="00B342C7">
            <w:pPr>
              <w:rPr>
                <w:color w:val="000000"/>
                <w:sz w:val="20"/>
                <w:szCs w:val="20"/>
              </w:rPr>
            </w:pPr>
            <w:r w:rsidRPr="00CF6E24">
              <w:rPr>
                <w:color w:val="000000"/>
                <w:sz w:val="20"/>
                <w:szCs w:val="20"/>
              </w:rPr>
              <w:t>2"</w:t>
            </w:r>
          </w:p>
        </w:tc>
        <w:tc>
          <w:tcPr>
            <w:tcW w:w="641" w:type="pct"/>
            <w:tcBorders>
              <w:top w:val="nil"/>
              <w:left w:val="nil"/>
              <w:bottom w:val="nil"/>
              <w:right w:val="nil"/>
            </w:tcBorders>
            <w:shd w:val="clear" w:color="auto" w:fill="auto"/>
            <w:noWrap/>
            <w:vAlign w:val="bottom"/>
            <w:hideMark/>
          </w:tcPr>
          <w:p w14:paraId="7604D0C8" w14:textId="77777777" w:rsidR="00CB295C" w:rsidRPr="00CF6E24" w:rsidRDefault="00CB295C" w:rsidP="00B342C7">
            <w:pPr>
              <w:jc w:val="right"/>
              <w:rPr>
                <w:color w:val="000000"/>
                <w:sz w:val="20"/>
                <w:szCs w:val="20"/>
              </w:rPr>
            </w:pPr>
            <w:r w:rsidRPr="00CF6E24">
              <w:rPr>
                <w:color w:val="000000"/>
                <w:sz w:val="20"/>
                <w:szCs w:val="20"/>
              </w:rPr>
              <w:t>$44.00</w:t>
            </w:r>
          </w:p>
        </w:tc>
        <w:tc>
          <w:tcPr>
            <w:tcW w:w="977" w:type="pct"/>
            <w:tcBorders>
              <w:top w:val="nil"/>
              <w:left w:val="nil"/>
              <w:bottom w:val="nil"/>
              <w:right w:val="nil"/>
            </w:tcBorders>
            <w:shd w:val="clear" w:color="auto" w:fill="auto"/>
            <w:noWrap/>
            <w:vAlign w:val="bottom"/>
            <w:hideMark/>
          </w:tcPr>
          <w:p w14:paraId="31CA8184" w14:textId="77777777" w:rsidR="00CB295C" w:rsidRPr="00CF6E24" w:rsidRDefault="00CB295C" w:rsidP="00B342C7">
            <w:pPr>
              <w:jc w:val="right"/>
              <w:rPr>
                <w:sz w:val="20"/>
                <w:szCs w:val="20"/>
              </w:rPr>
            </w:pPr>
            <w:r w:rsidRPr="00CF6E24">
              <w:rPr>
                <w:sz w:val="20"/>
                <w:szCs w:val="20"/>
              </w:rPr>
              <w:t>$53.36</w:t>
            </w:r>
          </w:p>
        </w:tc>
        <w:tc>
          <w:tcPr>
            <w:tcW w:w="751" w:type="pct"/>
            <w:tcBorders>
              <w:top w:val="nil"/>
              <w:left w:val="nil"/>
              <w:bottom w:val="nil"/>
              <w:right w:val="single" w:sz="8" w:space="0" w:color="000000"/>
            </w:tcBorders>
            <w:shd w:val="clear" w:color="auto" w:fill="auto"/>
            <w:noWrap/>
            <w:vAlign w:val="bottom"/>
            <w:hideMark/>
          </w:tcPr>
          <w:p w14:paraId="40D77E58" w14:textId="77777777" w:rsidR="00CB295C" w:rsidRPr="00CF6E24" w:rsidRDefault="00CB295C" w:rsidP="00B342C7">
            <w:pPr>
              <w:jc w:val="right"/>
              <w:rPr>
                <w:sz w:val="20"/>
                <w:szCs w:val="20"/>
              </w:rPr>
            </w:pPr>
            <w:r w:rsidRPr="00CF6E24">
              <w:rPr>
                <w:sz w:val="20"/>
                <w:szCs w:val="20"/>
              </w:rPr>
              <w:t>$0.40</w:t>
            </w:r>
          </w:p>
        </w:tc>
      </w:tr>
      <w:tr w:rsidR="00CB295C" w:rsidRPr="00CF6E24" w14:paraId="58DDD924"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52717DEA" w14:textId="77777777" w:rsidR="00CB295C" w:rsidRPr="00CF6E24" w:rsidRDefault="00CB295C" w:rsidP="00B342C7">
            <w:pPr>
              <w:rPr>
                <w:color w:val="000000"/>
                <w:sz w:val="20"/>
                <w:szCs w:val="20"/>
              </w:rPr>
            </w:pPr>
            <w:r w:rsidRPr="00CF6E24">
              <w:rPr>
                <w:color w:val="000000"/>
                <w:sz w:val="20"/>
                <w:szCs w:val="20"/>
              </w:rPr>
              <w:t>3"</w:t>
            </w:r>
          </w:p>
        </w:tc>
        <w:tc>
          <w:tcPr>
            <w:tcW w:w="641" w:type="pct"/>
            <w:tcBorders>
              <w:top w:val="nil"/>
              <w:left w:val="nil"/>
              <w:bottom w:val="nil"/>
              <w:right w:val="nil"/>
            </w:tcBorders>
            <w:shd w:val="clear" w:color="auto" w:fill="auto"/>
            <w:noWrap/>
            <w:vAlign w:val="bottom"/>
            <w:hideMark/>
          </w:tcPr>
          <w:p w14:paraId="66F86C59" w14:textId="77777777" w:rsidR="00CB295C" w:rsidRPr="00CF6E24" w:rsidRDefault="00CB295C" w:rsidP="00B342C7">
            <w:pPr>
              <w:jc w:val="right"/>
              <w:rPr>
                <w:color w:val="000000"/>
                <w:sz w:val="20"/>
                <w:szCs w:val="20"/>
              </w:rPr>
            </w:pPr>
            <w:r w:rsidRPr="00CF6E24">
              <w:rPr>
                <w:color w:val="000000"/>
                <w:sz w:val="20"/>
                <w:szCs w:val="20"/>
              </w:rPr>
              <w:t>$88.00</w:t>
            </w:r>
          </w:p>
        </w:tc>
        <w:tc>
          <w:tcPr>
            <w:tcW w:w="977" w:type="pct"/>
            <w:tcBorders>
              <w:top w:val="nil"/>
              <w:left w:val="nil"/>
              <w:bottom w:val="nil"/>
              <w:right w:val="nil"/>
            </w:tcBorders>
            <w:shd w:val="clear" w:color="auto" w:fill="auto"/>
            <w:noWrap/>
            <w:vAlign w:val="bottom"/>
            <w:hideMark/>
          </w:tcPr>
          <w:p w14:paraId="63617336" w14:textId="77777777" w:rsidR="00CB295C" w:rsidRPr="00CF6E24" w:rsidRDefault="00CB295C" w:rsidP="00B342C7">
            <w:pPr>
              <w:jc w:val="right"/>
              <w:rPr>
                <w:sz w:val="20"/>
                <w:szCs w:val="20"/>
              </w:rPr>
            </w:pPr>
            <w:r w:rsidRPr="00CF6E24">
              <w:rPr>
                <w:sz w:val="20"/>
                <w:szCs w:val="20"/>
              </w:rPr>
              <w:t>$106.72</w:t>
            </w:r>
          </w:p>
        </w:tc>
        <w:tc>
          <w:tcPr>
            <w:tcW w:w="751" w:type="pct"/>
            <w:tcBorders>
              <w:top w:val="nil"/>
              <w:left w:val="nil"/>
              <w:bottom w:val="nil"/>
              <w:right w:val="single" w:sz="8" w:space="0" w:color="000000"/>
            </w:tcBorders>
            <w:shd w:val="clear" w:color="auto" w:fill="auto"/>
            <w:noWrap/>
            <w:vAlign w:val="bottom"/>
            <w:hideMark/>
          </w:tcPr>
          <w:p w14:paraId="2C8DD980" w14:textId="77777777" w:rsidR="00CB295C" w:rsidRPr="00CF6E24" w:rsidRDefault="00CB295C" w:rsidP="00B342C7">
            <w:pPr>
              <w:jc w:val="right"/>
              <w:rPr>
                <w:sz w:val="20"/>
                <w:szCs w:val="20"/>
              </w:rPr>
            </w:pPr>
            <w:r w:rsidRPr="00CF6E24">
              <w:rPr>
                <w:sz w:val="20"/>
                <w:szCs w:val="20"/>
              </w:rPr>
              <w:t>$0.80</w:t>
            </w:r>
          </w:p>
        </w:tc>
      </w:tr>
      <w:tr w:rsidR="00CB295C" w:rsidRPr="00CF6E24" w14:paraId="43111FC9" w14:textId="77777777" w:rsidTr="003D0D08">
        <w:trPr>
          <w:trHeight w:val="309"/>
          <w:jc w:val="center"/>
        </w:trPr>
        <w:tc>
          <w:tcPr>
            <w:tcW w:w="2630" w:type="pct"/>
            <w:tcBorders>
              <w:top w:val="nil"/>
              <w:left w:val="single" w:sz="8" w:space="0" w:color="000000"/>
              <w:bottom w:val="nil"/>
              <w:right w:val="nil"/>
            </w:tcBorders>
            <w:shd w:val="clear" w:color="auto" w:fill="auto"/>
            <w:noWrap/>
            <w:vAlign w:val="bottom"/>
            <w:hideMark/>
          </w:tcPr>
          <w:p w14:paraId="51E02B85" w14:textId="77777777" w:rsidR="00CB295C" w:rsidRPr="00CF6E24" w:rsidRDefault="00CB295C" w:rsidP="00B342C7">
            <w:pPr>
              <w:rPr>
                <w:color w:val="000000"/>
                <w:sz w:val="20"/>
                <w:szCs w:val="20"/>
              </w:rPr>
            </w:pPr>
            <w:r w:rsidRPr="00CF6E24">
              <w:rPr>
                <w:color w:val="000000"/>
                <w:sz w:val="20"/>
                <w:szCs w:val="20"/>
              </w:rPr>
              <w:t>4"</w:t>
            </w:r>
          </w:p>
        </w:tc>
        <w:tc>
          <w:tcPr>
            <w:tcW w:w="641" w:type="pct"/>
            <w:tcBorders>
              <w:top w:val="nil"/>
              <w:left w:val="nil"/>
              <w:bottom w:val="nil"/>
              <w:right w:val="nil"/>
            </w:tcBorders>
            <w:shd w:val="clear" w:color="auto" w:fill="auto"/>
            <w:noWrap/>
            <w:vAlign w:val="bottom"/>
            <w:hideMark/>
          </w:tcPr>
          <w:p w14:paraId="1FF2674F" w14:textId="77777777" w:rsidR="00CB295C" w:rsidRPr="00CF6E24" w:rsidRDefault="00CB295C" w:rsidP="00B342C7">
            <w:pPr>
              <w:jc w:val="right"/>
              <w:rPr>
                <w:color w:val="000000"/>
                <w:sz w:val="20"/>
                <w:szCs w:val="20"/>
              </w:rPr>
            </w:pPr>
            <w:r w:rsidRPr="00CF6E24">
              <w:rPr>
                <w:color w:val="000000"/>
                <w:sz w:val="20"/>
                <w:szCs w:val="20"/>
              </w:rPr>
              <w:t>$137.50</w:t>
            </w:r>
          </w:p>
        </w:tc>
        <w:tc>
          <w:tcPr>
            <w:tcW w:w="977" w:type="pct"/>
            <w:tcBorders>
              <w:top w:val="nil"/>
              <w:left w:val="nil"/>
              <w:bottom w:val="nil"/>
              <w:right w:val="nil"/>
            </w:tcBorders>
            <w:shd w:val="clear" w:color="auto" w:fill="auto"/>
            <w:noWrap/>
            <w:vAlign w:val="bottom"/>
            <w:hideMark/>
          </w:tcPr>
          <w:p w14:paraId="3171FAF2" w14:textId="77777777" w:rsidR="00CB295C" w:rsidRPr="00CF6E24" w:rsidRDefault="00CB295C" w:rsidP="00B342C7">
            <w:pPr>
              <w:jc w:val="right"/>
              <w:rPr>
                <w:sz w:val="20"/>
                <w:szCs w:val="20"/>
              </w:rPr>
            </w:pPr>
            <w:r w:rsidRPr="00CF6E24">
              <w:rPr>
                <w:sz w:val="20"/>
                <w:szCs w:val="20"/>
              </w:rPr>
              <w:t>$166.75</w:t>
            </w:r>
          </w:p>
        </w:tc>
        <w:tc>
          <w:tcPr>
            <w:tcW w:w="751" w:type="pct"/>
            <w:tcBorders>
              <w:top w:val="nil"/>
              <w:left w:val="nil"/>
              <w:bottom w:val="nil"/>
              <w:right w:val="single" w:sz="8" w:space="0" w:color="000000"/>
            </w:tcBorders>
            <w:shd w:val="clear" w:color="auto" w:fill="auto"/>
            <w:noWrap/>
            <w:vAlign w:val="bottom"/>
            <w:hideMark/>
          </w:tcPr>
          <w:p w14:paraId="7CB4E70F" w14:textId="77777777" w:rsidR="00CB295C" w:rsidRPr="00CF6E24" w:rsidRDefault="00CB295C" w:rsidP="00B342C7">
            <w:pPr>
              <w:jc w:val="right"/>
              <w:rPr>
                <w:sz w:val="20"/>
                <w:szCs w:val="20"/>
              </w:rPr>
            </w:pPr>
            <w:r w:rsidRPr="00CF6E24">
              <w:rPr>
                <w:sz w:val="20"/>
                <w:szCs w:val="20"/>
              </w:rPr>
              <w:t>$1.25</w:t>
            </w:r>
          </w:p>
        </w:tc>
      </w:tr>
      <w:tr w:rsidR="00CB295C" w:rsidRPr="00CF6E24" w14:paraId="02DD5737"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02FD4D3F" w14:textId="77777777" w:rsidR="00CB295C" w:rsidRPr="00CF6E24" w:rsidRDefault="00CB295C" w:rsidP="00B342C7">
            <w:pPr>
              <w:rPr>
                <w:color w:val="000000"/>
                <w:sz w:val="20"/>
                <w:szCs w:val="20"/>
              </w:rPr>
            </w:pPr>
            <w:r w:rsidRPr="00CF6E24">
              <w:rPr>
                <w:color w:val="000000"/>
                <w:sz w:val="20"/>
                <w:szCs w:val="20"/>
              </w:rPr>
              <w:t>6"</w:t>
            </w:r>
          </w:p>
        </w:tc>
        <w:tc>
          <w:tcPr>
            <w:tcW w:w="641" w:type="pct"/>
            <w:tcBorders>
              <w:top w:val="nil"/>
              <w:left w:val="nil"/>
              <w:bottom w:val="nil"/>
              <w:right w:val="nil"/>
            </w:tcBorders>
            <w:shd w:val="clear" w:color="auto" w:fill="auto"/>
            <w:noWrap/>
            <w:vAlign w:val="bottom"/>
            <w:hideMark/>
          </w:tcPr>
          <w:p w14:paraId="4A891A97" w14:textId="77777777" w:rsidR="00CB295C" w:rsidRPr="00CF6E24" w:rsidRDefault="00CB295C" w:rsidP="00B342C7">
            <w:pPr>
              <w:jc w:val="right"/>
              <w:rPr>
                <w:color w:val="000000"/>
                <w:sz w:val="20"/>
                <w:szCs w:val="20"/>
              </w:rPr>
            </w:pPr>
            <w:r w:rsidRPr="00CF6E24">
              <w:rPr>
                <w:color w:val="000000"/>
                <w:sz w:val="20"/>
                <w:szCs w:val="20"/>
              </w:rPr>
              <w:t>$275.00</w:t>
            </w:r>
          </w:p>
        </w:tc>
        <w:tc>
          <w:tcPr>
            <w:tcW w:w="977" w:type="pct"/>
            <w:tcBorders>
              <w:top w:val="nil"/>
              <w:left w:val="nil"/>
              <w:bottom w:val="nil"/>
              <w:right w:val="nil"/>
            </w:tcBorders>
            <w:shd w:val="clear" w:color="auto" w:fill="auto"/>
            <w:noWrap/>
            <w:vAlign w:val="bottom"/>
            <w:hideMark/>
          </w:tcPr>
          <w:p w14:paraId="08CDEF40" w14:textId="77777777" w:rsidR="00CB295C" w:rsidRPr="00CF6E24" w:rsidRDefault="00CB295C" w:rsidP="00B342C7">
            <w:pPr>
              <w:jc w:val="right"/>
              <w:rPr>
                <w:sz w:val="20"/>
                <w:szCs w:val="20"/>
              </w:rPr>
            </w:pPr>
            <w:r w:rsidRPr="00CF6E24">
              <w:rPr>
                <w:sz w:val="20"/>
                <w:szCs w:val="20"/>
              </w:rPr>
              <w:t>$333.50</w:t>
            </w:r>
          </w:p>
        </w:tc>
        <w:tc>
          <w:tcPr>
            <w:tcW w:w="751" w:type="pct"/>
            <w:tcBorders>
              <w:top w:val="nil"/>
              <w:left w:val="nil"/>
              <w:bottom w:val="nil"/>
              <w:right w:val="single" w:sz="8" w:space="0" w:color="000000"/>
            </w:tcBorders>
            <w:shd w:val="clear" w:color="auto" w:fill="auto"/>
            <w:noWrap/>
            <w:vAlign w:val="bottom"/>
            <w:hideMark/>
          </w:tcPr>
          <w:p w14:paraId="5F600CF1" w14:textId="77777777" w:rsidR="00CB295C" w:rsidRPr="00CF6E24" w:rsidRDefault="00CB295C" w:rsidP="00B342C7">
            <w:pPr>
              <w:jc w:val="right"/>
              <w:rPr>
                <w:sz w:val="20"/>
                <w:szCs w:val="20"/>
              </w:rPr>
            </w:pPr>
            <w:r w:rsidRPr="00CF6E24">
              <w:rPr>
                <w:sz w:val="20"/>
                <w:szCs w:val="20"/>
              </w:rPr>
              <w:t>$2.51</w:t>
            </w:r>
          </w:p>
        </w:tc>
      </w:tr>
      <w:tr w:rsidR="00CB295C" w:rsidRPr="00CF6E24" w14:paraId="42186786"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00678E69" w14:textId="77777777" w:rsidR="00CB295C" w:rsidRPr="00CF6E24" w:rsidRDefault="00CB295C" w:rsidP="00B342C7">
            <w:pPr>
              <w:rPr>
                <w:color w:val="000000"/>
                <w:sz w:val="20"/>
                <w:szCs w:val="20"/>
              </w:rPr>
            </w:pPr>
            <w:r w:rsidRPr="00CF6E24">
              <w:rPr>
                <w:color w:val="000000"/>
                <w:sz w:val="20"/>
                <w:szCs w:val="20"/>
              </w:rPr>
              <w:t>8"</w:t>
            </w:r>
          </w:p>
        </w:tc>
        <w:tc>
          <w:tcPr>
            <w:tcW w:w="641" w:type="pct"/>
            <w:tcBorders>
              <w:top w:val="nil"/>
              <w:left w:val="nil"/>
              <w:bottom w:val="nil"/>
              <w:right w:val="nil"/>
            </w:tcBorders>
            <w:shd w:val="clear" w:color="auto" w:fill="auto"/>
            <w:noWrap/>
            <w:vAlign w:val="bottom"/>
            <w:hideMark/>
          </w:tcPr>
          <w:p w14:paraId="1FCEF2D1" w14:textId="77777777" w:rsidR="00CB295C" w:rsidRPr="00CF6E24" w:rsidRDefault="00CB295C" w:rsidP="00B342C7">
            <w:pPr>
              <w:jc w:val="right"/>
              <w:rPr>
                <w:color w:val="000000"/>
                <w:sz w:val="20"/>
                <w:szCs w:val="20"/>
              </w:rPr>
            </w:pPr>
            <w:r w:rsidRPr="00CF6E24">
              <w:rPr>
                <w:color w:val="000000"/>
                <w:sz w:val="20"/>
                <w:szCs w:val="20"/>
              </w:rPr>
              <w:t>$440.00</w:t>
            </w:r>
          </w:p>
        </w:tc>
        <w:tc>
          <w:tcPr>
            <w:tcW w:w="977" w:type="pct"/>
            <w:tcBorders>
              <w:top w:val="nil"/>
              <w:left w:val="nil"/>
              <w:bottom w:val="nil"/>
              <w:right w:val="nil"/>
            </w:tcBorders>
            <w:shd w:val="clear" w:color="auto" w:fill="auto"/>
            <w:noWrap/>
            <w:vAlign w:val="bottom"/>
            <w:hideMark/>
          </w:tcPr>
          <w:p w14:paraId="61460DE4" w14:textId="77777777" w:rsidR="00CB295C" w:rsidRPr="00CF6E24" w:rsidRDefault="00CB295C" w:rsidP="00B342C7">
            <w:pPr>
              <w:jc w:val="right"/>
              <w:rPr>
                <w:sz w:val="20"/>
                <w:szCs w:val="20"/>
              </w:rPr>
            </w:pPr>
            <w:r w:rsidRPr="00CF6E24">
              <w:rPr>
                <w:sz w:val="20"/>
                <w:szCs w:val="20"/>
              </w:rPr>
              <w:t>$533.60</w:t>
            </w:r>
          </w:p>
        </w:tc>
        <w:tc>
          <w:tcPr>
            <w:tcW w:w="751" w:type="pct"/>
            <w:tcBorders>
              <w:top w:val="nil"/>
              <w:left w:val="nil"/>
              <w:bottom w:val="nil"/>
              <w:right w:val="single" w:sz="8" w:space="0" w:color="000000"/>
            </w:tcBorders>
            <w:shd w:val="clear" w:color="auto" w:fill="auto"/>
            <w:noWrap/>
            <w:vAlign w:val="bottom"/>
            <w:hideMark/>
          </w:tcPr>
          <w:p w14:paraId="578FC8D5" w14:textId="77777777" w:rsidR="00CB295C" w:rsidRPr="00CF6E24" w:rsidRDefault="00CB295C" w:rsidP="00B342C7">
            <w:pPr>
              <w:jc w:val="right"/>
              <w:rPr>
                <w:sz w:val="20"/>
                <w:szCs w:val="20"/>
              </w:rPr>
            </w:pPr>
            <w:r w:rsidRPr="00CF6E24">
              <w:rPr>
                <w:sz w:val="20"/>
                <w:szCs w:val="20"/>
              </w:rPr>
              <w:t>$4.01</w:t>
            </w:r>
          </w:p>
        </w:tc>
      </w:tr>
      <w:tr w:rsidR="00CB295C" w:rsidRPr="00CF6E24" w14:paraId="73E254F5"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3D4858D8" w14:textId="77777777" w:rsidR="00CB295C" w:rsidRPr="00CF6E24" w:rsidRDefault="00CB295C" w:rsidP="00B342C7">
            <w:pPr>
              <w:rPr>
                <w:color w:val="000000"/>
                <w:sz w:val="20"/>
                <w:szCs w:val="20"/>
              </w:rPr>
            </w:pPr>
            <w:r w:rsidRPr="00CF6E24">
              <w:rPr>
                <w:color w:val="000000"/>
                <w:sz w:val="20"/>
                <w:szCs w:val="20"/>
              </w:rPr>
              <w:t> </w:t>
            </w:r>
          </w:p>
        </w:tc>
        <w:tc>
          <w:tcPr>
            <w:tcW w:w="641" w:type="pct"/>
            <w:tcBorders>
              <w:top w:val="nil"/>
              <w:left w:val="nil"/>
              <w:bottom w:val="nil"/>
              <w:right w:val="nil"/>
            </w:tcBorders>
            <w:shd w:val="clear" w:color="auto" w:fill="auto"/>
            <w:noWrap/>
            <w:vAlign w:val="bottom"/>
            <w:hideMark/>
          </w:tcPr>
          <w:p w14:paraId="1B853628" w14:textId="77777777" w:rsidR="00CB295C" w:rsidRPr="00CF6E24" w:rsidRDefault="00CB295C" w:rsidP="00B342C7">
            <w:pPr>
              <w:rPr>
                <w:color w:val="000000"/>
                <w:sz w:val="20"/>
                <w:szCs w:val="20"/>
              </w:rPr>
            </w:pPr>
          </w:p>
        </w:tc>
        <w:tc>
          <w:tcPr>
            <w:tcW w:w="977" w:type="pct"/>
            <w:tcBorders>
              <w:top w:val="nil"/>
              <w:left w:val="nil"/>
              <w:bottom w:val="nil"/>
              <w:right w:val="nil"/>
            </w:tcBorders>
            <w:shd w:val="clear" w:color="auto" w:fill="auto"/>
            <w:noWrap/>
            <w:vAlign w:val="bottom"/>
            <w:hideMark/>
          </w:tcPr>
          <w:p w14:paraId="607B4E48"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7577115F" w14:textId="77777777" w:rsidR="00CB295C" w:rsidRPr="00CF6E24" w:rsidRDefault="00CB295C" w:rsidP="00B342C7">
            <w:pPr>
              <w:rPr>
                <w:sz w:val="20"/>
                <w:szCs w:val="20"/>
              </w:rPr>
            </w:pPr>
            <w:r w:rsidRPr="00CF6E24">
              <w:rPr>
                <w:sz w:val="20"/>
                <w:szCs w:val="20"/>
              </w:rPr>
              <w:t> </w:t>
            </w:r>
          </w:p>
        </w:tc>
      </w:tr>
      <w:tr w:rsidR="00CB295C" w:rsidRPr="00CF6E24" w14:paraId="76E3D15A"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4CE22720" w14:textId="77777777" w:rsidR="00CB295C" w:rsidRPr="00715C26" w:rsidRDefault="00CB295C" w:rsidP="00B342C7">
            <w:pPr>
              <w:rPr>
                <w:bCs/>
                <w:sz w:val="20"/>
                <w:szCs w:val="20"/>
              </w:rPr>
            </w:pPr>
            <w:r w:rsidRPr="00715C26">
              <w:rPr>
                <w:bCs/>
                <w:sz w:val="20"/>
                <w:szCs w:val="20"/>
              </w:rPr>
              <w:t xml:space="preserve">Charge per 1,000 gallons - Residential </w:t>
            </w:r>
          </w:p>
        </w:tc>
        <w:tc>
          <w:tcPr>
            <w:tcW w:w="641" w:type="pct"/>
            <w:tcBorders>
              <w:top w:val="nil"/>
              <w:left w:val="nil"/>
              <w:bottom w:val="nil"/>
              <w:right w:val="nil"/>
            </w:tcBorders>
            <w:shd w:val="clear" w:color="auto" w:fill="auto"/>
            <w:noWrap/>
            <w:vAlign w:val="bottom"/>
            <w:hideMark/>
          </w:tcPr>
          <w:p w14:paraId="1B03D4AA" w14:textId="77777777" w:rsidR="00CB295C" w:rsidRPr="00CF6E24" w:rsidRDefault="00CB295C" w:rsidP="00B342C7">
            <w:pPr>
              <w:rPr>
                <w:b/>
                <w:bCs/>
                <w:sz w:val="20"/>
                <w:szCs w:val="20"/>
              </w:rPr>
            </w:pPr>
          </w:p>
        </w:tc>
        <w:tc>
          <w:tcPr>
            <w:tcW w:w="977" w:type="pct"/>
            <w:tcBorders>
              <w:top w:val="nil"/>
              <w:left w:val="nil"/>
              <w:bottom w:val="nil"/>
              <w:right w:val="nil"/>
            </w:tcBorders>
            <w:shd w:val="clear" w:color="auto" w:fill="auto"/>
            <w:noWrap/>
            <w:vAlign w:val="bottom"/>
            <w:hideMark/>
          </w:tcPr>
          <w:p w14:paraId="7D022FA8"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57EB3F2F" w14:textId="77777777" w:rsidR="00CB295C" w:rsidRPr="00CF6E24" w:rsidRDefault="00CB295C" w:rsidP="00B342C7">
            <w:pPr>
              <w:rPr>
                <w:sz w:val="20"/>
                <w:szCs w:val="20"/>
              </w:rPr>
            </w:pPr>
            <w:r w:rsidRPr="00CF6E24">
              <w:rPr>
                <w:sz w:val="20"/>
                <w:szCs w:val="20"/>
              </w:rPr>
              <w:t> </w:t>
            </w:r>
          </w:p>
        </w:tc>
      </w:tr>
      <w:tr w:rsidR="00CB295C" w:rsidRPr="00CF6E24" w14:paraId="226CCEED"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1CE35D63" w14:textId="77777777" w:rsidR="00CB295C" w:rsidRPr="00CF6E24" w:rsidRDefault="00CB295C" w:rsidP="00B342C7">
            <w:pPr>
              <w:rPr>
                <w:sz w:val="20"/>
                <w:szCs w:val="20"/>
              </w:rPr>
            </w:pPr>
            <w:r w:rsidRPr="00CF6E24">
              <w:rPr>
                <w:sz w:val="20"/>
                <w:szCs w:val="20"/>
              </w:rPr>
              <w:t>0-5,000 gal</w:t>
            </w:r>
            <w:r>
              <w:rPr>
                <w:sz w:val="20"/>
                <w:szCs w:val="20"/>
              </w:rPr>
              <w:t>lons</w:t>
            </w:r>
          </w:p>
        </w:tc>
        <w:tc>
          <w:tcPr>
            <w:tcW w:w="641" w:type="pct"/>
            <w:tcBorders>
              <w:top w:val="nil"/>
              <w:left w:val="nil"/>
              <w:bottom w:val="nil"/>
              <w:right w:val="nil"/>
            </w:tcBorders>
            <w:shd w:val="clear" w:color="auto" w:fill="auto"/>
            <w:noWrap/>
            <w:vAlign w:val="bottom"/>
            <w:hideMark/>
          </w:tcPr>
          <w:p w14:paraId="598263D3" w14:textId="77777777" w:rsidR="00CB295C" w:rsidRPr="00CF6E24" w:rsidRDefault="00CB295C" w:rsidP="00B342C7">
            <w:pPr>
              <w:jc w:val="right"/>
              <w:rPr>
                <w:sz w:val="20"/>
                <w:szCs w:val="20"/>
              </w:rPr>
            </w:pPr>
            <w:r w:rsidRPr="00CF6E24">
              <w:rPr>
                <w:sz w:val="20"/>
                <w:szCs w:val="20"/>
              </w:rPr>
              <w:t xml:space="preserve">$1.38 </w:t>
            </w:r>
          </w:p>
        </w:tc>
        <w:tc>
          <w:tcPr>
            <w:tcW w:w="977" w:type="pct"/>
            <w:tcBorders>
              <w:top w:val="nil"/>
              <w:left w:val="nil"/>
              <w:bottom w:val="nil"/>
              <w:right w:val="nil"/>
            </w:tcBorders>
            <w:shd w:val="clear" w:color="auto" w:fill="auto"/>
            <w:noWrap/>
            <w:vAlign w:val="bottom"/>
            <w:hideMark/>
          </w:tcPr>
          <w:p w14:paraId="7A3C6CB7" w14:textId="77777777" w:rsidR="00CB295C" w:rsidRPr="00CF6E24" w:rsidRDefault="00CB295C" w:rsidP="00B342C7">
            <w:pPr>
              <w:jc w:val="right"/>
              <w:rPr>
                <w:sz w:val="20"/>
                <w:szCs w:val="20"/>
              </w:rPr>
            </w:pPr>
            <w:r w:rsidRPr="00CF6E24">
              <w:rPr>
                <w:sz w:val="20"/>
                <w:szCs w:val="20"/>
              </w:rPr>
              <w:t>N/A</w:t>
            </w:r>
          </w:p>
        </w:tc>
        <w:tc>
          <w:tcPr>
            <w:tcW w:w="751" w:type="pct"/>
            <w:tcBorders>
              <w:top w:val="nil"/>
              <w:left w:val="nil"/>
              <w:bottom w:val="nil"/>
              <w:right w:val="single" w:sz="8" w:space="0" w:color="000000"/>
            </w:tcBorders>
            <w:shd w:val="clear" w:color="auto" w:fill="auto"/>
            <w:noWrap/>
            <w:vAlign w:val="bottom"/>
            <w:hideMark/>
          </w:tcPr>
          <w:p w14:paraId="7B23AB3A" w14:textId="77777777" w:rsidR="00CB295C" w:rsidRPr="00CF6E24" w:rsidRDefault="00CB295C" w:rsidP="00B342C7">
            <w:pPr>
              <w:jc w:val="right"/>
              <w:rPr>
                <w:sz w:val="20"/>
                <w:szCs w:val="20"/>
              </w:rPr>
            </w:pPr>
            <w:r w:rsidRPr="00CF6E24">
              <w:rPr>
                <w:sz w:val="20"/>
                <w:szCs w:val="20"/>
              </w:rPr>
              <w:t>N/A</w:t>
            </w:r>
          </w:p>
        </w:tc>
      </w:tr>
      <w:tr w:rsidR="00CB295C" w:rsidRPr="00CF6E24" w14:paraId="6A1050DC"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434B2181" w14:textId="77777777" w:rsidR="00CB295C" w:rsidRPr="00CF6E24" w:rsidRDefault="00CB295C" w:rsidP="00B342C7">
            <w:pPr>
              <w:rPr>
                <w:sz w:val="20"/>
                <w:szCs w:val="20"/>
              </w:rPr>
            </w:pPr>
            <w:r w:rsidRPr="00CF6E24">
              <w:rPr>
                <w:sz w:val="20"/>
                <w:szCs w:val="20"/>
              </w:rPr>
              <w:t>Over 5,000 gal</w:t>
            </w:r>
            <w:r>
              <w:rPr>
                <w:sz w:val="20"/>
                <w:szCs w:val="20"/>
              </w:rPr>
              <w:t>lons</w:t>
            </w:r>
          </w:p>
        </w:tc>
        <w:tc>
          <w:tcPr>
            <w:tcW w:w="641" w:type="pct"/>
            <w:tcBorders>
              <w:top w:val="nil"/>
              <w:left w:val="nil"/>
              <w:bottom w:val="nil"/>
              <w:right w:val="nil"/>
            </w:tcBorders>
            <w:shd w:val="clear" w:color="auto" w:fill="auto"/>
            <w:noWrap/>
            <w:vAlign w:val="bottom"/>
            <w:hideMark/>
          </w:tcPr>
          <w:p w14:paraId="34512FAD" w14:textId="77777777" w:rsidR="00CB295C" w:rsidRPr="00CF6E24" w:rsidRDefault="00CB295C" w:rsidP="00B342C7">
            <w:pPr>
              <w:jc w:val="right"/>
              <w:rPr>
                <w:sz w:val="20"/>
                <w:szCs w:val="20"/>
              </w:rPr>
            </w:pPr>
            <w:r w:rsidRPr="00CF6E24">
              <w:rPr>
                <w:sz w:val="20"/>
                <w:szCs w:val="20"/>
              </w:rPr>
              <w:t xml:space="preserve">$1.82 </w:t>
            </w:r>
          </w:p>
        </w:tc>
        <w:tc>
          <w:tcPr>
            <w:tcW w:w="977" w:type="pct"/>
            <w:tcBorders>
              <w:top w:val="nil"/>
              <w:left w:val="nil"/>
              <w:bottom w:val="nil"/>
              <w:right w:val="nil"/>
            </w:tcBorders>
            <w:shd w:val="clear" w:color="auto" w:fill="auto"/>
            <w:noWrap/>
            <w:vAlign w:val="bottom"/>
            <w:hideMark/>
          </w:tcPr>
          <w:p w14:paraId="299EC336" w14:textId="77777777" w:rsidR="00CB295C" w:rsidRPr="00CF6E24" w:rsidRDefault="00CB295C" w:rsidP="00B342C7">
            <w:pPr>
              <w:jc w:val="right"/>
              <w:rPr>
                <w:sz w:val="20"/>
                <w:szCs w:val="20"/>
              </w:rPr>
            </w:pPr>
            <w:r w:rsidRPr="00CF6E24">
              <w:rPr>
                <w:sz w:val="20"/>
                <w:szCs w:val="20"/>
              </w:rPr>
              <w:t>N/A</w:t>
            </w:r>
          </w:p>
        </w:tc>
        <w:tc>
          <w:tcPr>
            <w:tcW w:w="751" w:type="pct"/>
            <w:tcBorders>
              <w:top w:val="nil"/>
              <w:left w:val="nil"/>
              <w:bottom w:val="nil"/>
              <w:right w:val="single" w:sz="8" w:space="0" w:color="000000"/>
            </w:tcBorders>
            <w:shd w:val="clear" w:color="auto" w:fill="auto"/>
            <w:noWrap/>
            <w:vAlign w:val="bottom"/>
            <w:hideMark/>
          </w:tcPr>
          <w:p w14:paraId="4AB3AD68" w14:textId="77777777" w:rsidR="00CB295C" w:rsidRPr="00CF6E24" w:rsidRDefault="00CB295C" w:rsidP="00B342C7">
            <w:pPr>
              <w:jc w:val="right"/>
              <w:rPr>
                <w:sz w:val="20"/>
                <w:szCs w:val="20"/>
              </w:rPr>
            </w:pPr>
            <w:r w:rsidRPr="00CF6E24">
              <w:rPr>
                <w:sz w:val="20"/>
                <w:szCs w:val="20"/>
              </w:rPr>
              <w:t>N/A</w:t>
            </w:r>
          </w:p>
        </w:tc>
      </w:tr>
      <w:tr w:rsidR="00CB295C" w:rsidRPr="00CF6E24" w14:paraId="5AC6B3E9"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0EFAFF36" w14:textId="77777777" w:rsidR="00CB295C" w:rsidRPr="00CF6E24" w:rsidRDefault="00CB295C" w:rsidP="00B342C7">
            <w:pPr>
              <w:rPr>
                <w:sz w:val="20"/>
                <w:szCs w:val="20"/>
              </w:rPr>
            </w:pPr>
            <w:r w:rsidRPr="00CF6E24">
              <w:rPr>
                <w:sz w:val="20"/>
                <w:szCs w:val="20"/>
              </w:rPr>
              <w:t> </w:t>
            </w:r>
          </w:p>
        </w:tc>
        <w:tc>
          <w:tcPr>
            <w:tcW w:w="641" w:type="pct"/>
            <w:tcBorders>
              <w:top w:val="nil"/>
              <w:left w:val="nil"/>
              <w:bottom w:val="nil"/>
              <w:right w:val="nil"/>
            </w:tcBorders>
            <w:shd w:val="clear" w:color="auto" w:fill="auto"/>
            <w:noWrap/>
            <w:vAlign w:val="bottom"/>
            <w:hideMark/>
          </w:tcPr>
          <w:p w14:paraId="4E1D74B0"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5B125502" w14:textId="77777777" w:rsidR="00CB295C" w:rsidRPr="00CF6E24" w:rsidRDefault="00CB295C" w:rsidP="00B342C7">
            <w:pPr>
              <w:rPr>
                <w:sz w:val="20"/>
                <w:szCs w:val="20"/>
              </w:rPr>
            </w:pPr>
          </w:p>
        </w:tc>
        <w:tc>
          <w:tcPr>
            <w:tcW w:w="751" w:type="pct"/>
            <w:tcBorders>
              <w:top w:val="nil"/>
              <w:left w:val="nil"/>
              <w:bottom w:val="nil"/>
              <w:right w:val="single" w:sz="8" w:space="0" w:color="000000"/>
            </w:tcBorders>
            <w:shd w:val="clear" w:color="auto" w:fill="auto"/>
            <w:noWrap/>
            <w:vAlign w:val="bottom"/>
            <w:hideMark/>
          </w:tcPr>
          <w:p w14:paraId="69541C18" w14:textId="77777777" w:rsidR="00CB295C" w:rsidRPr="00CF6E24" w:rsidRDefault="00CB295C" w:rsidP="00B342C7">
            <w:pPr>
              <w:rPr>
                <w:rFonts w:ascii="Arial" w:hAnsi="Arial" w:cs="Arial"/>
              </w:rPr>
            </w:pPr>
            <w:r w:rsidRPr="00CF6E24">
              <w:rPr>
                <w:rFonts w:ascii="Arial" w:hAnsi="Arial" w:cs="Arial"/>
              </w:rPr>
              <w:t> </w:t>
            </w:r>
          </w:p>
        </w:tc>
      </w:tr>
      <w:tr w:rsidR="00CB295C" w:rsidRPr="00CF6E24" w14:paraId="71B83FB9"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13F0E0C4" w14:textId="77777777" w:rsidR="00CB295C" w:rsidRPr="00715C26" w:rsidRDefault="00CB295C" w:rsidP="00B342C7">
            <w:pPr>
              <w:rPr>
                <w:bCs/>
                <w:sz w:val="20"/>
                <w:szCs w:val="20"/>
              </w:rPr>
            </w:pPr>
            <w:r w:rsidRPr="00715C26">
              <w:rPr>
                <w:bCs/>
                <w:sz w:val="20"/>
                <w:szCs w:val="20"/>
              </w:rPr>
              <w:t xml:space="preserve">Charge per 1,000 gallons - Residential </w:t>
            </w:r>
          </w:p>
        </w:tc>
        <w:tc>
          <w:tcPr>
            <w:tcW w:w="641" w:type="pct"/>
            <w:tcBorders>
              <w:top w:val="nil"/>
              <w:left w:val="nil"/>
              <w:bottom w:val="nil"/>
              <w:right w:val="nil"/>
            </w:tcBorders>
            <w:shd w:val="clear" w:color="auto" w:fill="auto"/>
            <w:noWrap/>
            <w:vAlign w:val="bottom"/>
            <w:hideMark/>
          </w:tcPr>
          <w:p w14:paraId="1AEB80FE" w14:textId="77777777" w:rsidR="00CB295C" w:rsidRPr="00CF6E24" w:rsidRDefault="00CB295C" w:rsidP="00B342C7">
            <w:pPr>
              <w:rPr>
                <w:b/>
                <w:bCs/>
                <w:sz w:val="20"/>
                <w:szCs w:val="20"/>
              </w:rPr>
            </w:pPr>
          </w:p>
        </w:tc>
        <w:tc>
          <w:tcPr>
            <w:tcW w:w="977" w:type="pct"/>
            <w:tcBorders>
              <w:top w:val="nil"/>
              <w:left w:val="nil"/>
              <w:bottom w:val="nil"/>
              <w:right w:val="nil"/>
            </w:tcBorders>
            <w:shd w:val="clear" w:color="auto" w:fill="auto"/>
            <w:noWrap/>
            <w:vAlign w:val="bottom"/>
            <w:hideMark/>
          </w:tcPr>
          <w:p w14:paraId="57C0562E" w14:textId="77777777" w:rsidR="00CB295C" w:rsidRPr="00CF6E24" w:rsidRDefault="00CB295C" w:rsidP="00B342C7">
            <w:pPr>
              <w:rPr>
                <w:sz w:val="20"/>
                <w:szCs w:val="20"/>
              </w:rPr>
            </w:pPr>
          </w:p>
        </w:tc>
        <w:tc>
          <w:tcPr>
            <w:tcW w:w="751" w:type="pct"/>
            <w:tcBorders>
              <w:top w:val="nil"/>
              <w:left w:val="nil"/>
              <w:bottom w:val="nil"/>
              <w:right w:val="single" w:sz="8" w:space="0" w:color="000000"/>
            </w:tcBorders>
            <w:shd w:val="clear" w:color="auto" w:fill="auto"/>
            <w:noWrap/>
            <w:vAlign w:val="bottom"/>
            <w:hideMark/>
          </w:tcPr>
          <w:p w14:paraId="08B70E9D" w14:textId="77777777" w:rsidR="00CB295C" w:rsidRPr="00CF6E24" w:rsidRDefault="00CB295C" w:rsidP="00B342C7">
            <w:pPr>
              <w:rPr>
                <w:rFonts w:ascii="Arial" w:hAnsi="Arial" w:cs="Arial"/>
              </w:rPr>
            </w:pPr>
            <w:r w:rsidRPr="00CF6E24">
              <w:rPr>
                <w:rFonts w:ascii="Arial" w:hAnsi="Arial" w:cs="Arial"/>
              </w:rPr>
              <w:t> </w:t>
            </w:r>
          </w:p>
        </w:tc>
      </w:tr>
      <w:tr w:rsidR="00CB295C" w:rsidRPr="00CF6E24" w14:paraId="2946C7A6"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4471A03B" w14:textId="77777777" w:rsidR="00CB295C" w:rsidRPr="00CF6E24" w:rsidRDefault="00CB295C" w:rsidP="00B342C7">
            <w:pPr>
              <w:rPr>
                <w:sz w:val="20"/>
                <w:szCs w:val="20"/>
              </w:rPr>
            </w:pPr>
            <w:r w:rsidRPr="00CF6E24">
              <w:rPr>
                <w:sz w:val="20"/>
                <w:szCs w:val="20"/>
              </w:rPr>
              <w:t>0-5,000 gal</w:t>
            </w:r>
            <w:r>
              <w:rPr>
                <w:sz w:val="20"/>
                <w:szCs w:val="20"/>
              </w:rPr>
              <w:t>lons</w:t>
            </w:r>
          </w:p>
        </w:tc>
        <w:tc>
          <w:tcPr>
            <w:tcW w:w="641" w:type="pct"/>
            <w:tcBorders>
              <w:top w:val="nil"/>
              <w:left w:val="nil"/>
              <w:bottom w:val="nil"/>
              <w:right w:val="nil"/>
            </w:tcBorders>
            <w:shd w:val="clear" w:color="auto" w:fill="auto"/>
            <w:noWrap/>
            <w:vAlign w:val="bottom"/>
            <w:hideMark/>
          </w:tcPr>
          <w:p w14:paraId="561CD35F"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2AE5B87B" w14:textId="77777777" w:rsidR="00CB295C" w:rsidRPr="00CF6E24" w:rsidRDefault="00CB295C" w:rsidP="00B342C7">
            <w:pPr>
              <w:jc w:val="right"/>
              <w:rPr>
                <w:sz w:val="20"/>
                <w:szCs w:val="20"/>
              </w:rPr>
            </w:pPr>
            <w:r w:rsidRPr="00CF6E24">
              <w:rPr>
                <w:sz w:val="20"/>
                <w:szCs w:val="20"/>
              </w:rPr>
              <w:t xml:space="preserve">$1.90 </w:t>
            </w:r>
          </w:p>
        </w:tc>
        <w:tc>
          <w:tcPr>
            <w:tcW w:w="751" w:type="pct"/>
            <w:tcBorders>
              <w:top w:val="nil"/>
              <w:left w:val="nil"/>
              <w:bottom w:val="nil"/>
              <w:right w:val="single" w:sz="8" w:space="0" w:color="000000"/>
            </w:tcBorders>
            <w:shd w:val="clear" w:color="auto" w:fill="auto"/>
            <w:noWrap/>
            <w:vAlign w:val="bottom"/>
            <w:hideMark/>
          </w:tcPr>
          <w:p w14:paraId="49E31FC6" w14:textId="77777777" w:rsidR="00CB295C" w:rsidRPr="00CF6E24" w:rsidRDefault="00CB295C" w:rsidP="00B342C7">
            <w:pPr>
              <w:jc w:val="right"/>
              <w:rPr>
                <w:sz w:val="20"/>
                <w:szCs w:val="20"/>
              </w:rPr>
            </w:pPr>
            <w:r w:rsidRPr="00CF6E24">
              <w:rPr>
                <w:sz w:val="20"/>
                <w:szCs w:val="20"/>
              </w:rPr>
              <w:t>$0.01</w:t>
            </w:r>
          </w:p>
        </w:tc>
      </w:tr>
      <w:tr w:rsidR="00CB295C" w:rsidRPr="00CF6E24" w14:paraId="4C3C93C9"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1B65E12E" w14:textId="77777777" w:rsidR="00CB295C" w:rsidRPr="00CF6E24" w:rsidRDefault="00CB295C" w:rsidP="00B342C7">
            <w:pPr>
              <w:rPr>
                <w:sz w:val="20"/>
                <w:szCs w:val="20"/>
              </w:rPr>
            </w:pPr>
            <w:r w:rsidRPr="00CF6E24">
              <w:rPr>
                <w:sz w:val="20"/>
                <w:szCs w:val="20"/>
              </w:rPr>
              <w:t>5,001-10,000 gal</w:t>
            </w:r>
            <w:r>
              <w:rPr>
                <w:sz w:val="20"/>
                <w:szCs w:val="20"/>
              </w:rPr>
              <w:t>lons</w:t>
            </w:r>
          </w:p>
        </w:tc>
        <w:tc>
          <w:tcPr>
            <w:tcW w:w="641" w:type="pct"/>
            <w:tcBorders>
              <w:top w:val="nil"/>
              <w:left w:val="nil"/>
              <w:bottom w:val="nil"/>
              <w:right w:val="nil"/>
            </w:tcBorders>
            <w:shd w:val="clear" w:color="auto" w:fill="auto"/>
            <w:noWrap/>
            <w:vAlign w:val="bottom"/>
            <w:hideMark/>
          </w:tcPr>
          <w:p w14:paraId="2E7C6C31"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764F5C67" w14:textId="77777777" w:rsidR="00CB295C" w:rsidRPr="00CF6E24" w:rsidRDefault="00CB295C" w:rsidP="00B342C7">
            <w:pPr>
              <w:jc w:val="right"/>
              <w:rPr>
                <w:sz w:val="20"/>
                <w:szCs w:val="20"/>
              </w:rPr>
            </w:pPr>
            <w:r w:rsidRPr="00CF6E24">
              <w:rPr>
                <w:sz w:val="20"/>
                <w:szCs w:val="20"/>
              </w:rPr>
              <w:t xml:space="preserve">$2.14 </w:t>
            </w:r>
          </w:p>
        </w:tc>
        <w:tc>
          <w:tcPr>
            <w:tcW w:w="751" w:type="pct"/>
            <w:tcBorders>
              <w:top w:val="nil"/>
              <w:left w:val="nil"/>
              <w:bottom w:val="nil"/>
              <w:right w:val="single" w:sz="8" w:space="0" w:color="000000"/>
            </w:tcBorders>
            <w:shd w:val="clear" w:color="auto" w:fill="auto"/>
            <w:noWrap/>
            <w:vAlign w:val="bottom"/>
            <w:hideMark/>
          </w:tcPr>
          <w:p w14:paraId="5D98DBFE" w14:textId="77777777" w:rsidR="00CB295C" w:rsidRPr="00CF6E24" w:rsidRDefault="00CB295C" w:rsidP="00B342C7">
            <w:pPr>
              <w:jc w:val="right"/>
              <w:rPr>
                <w:sz w:val="20"/>
                <w:szCs w:val="20"/>
              </w:rPr>
            </w:pPr>
            <w:r w:rsidRPr="00CF6E24">
              <w:rPr>
                <w:sz w:val="20"/>
                <w:szCs w:val="20"/>
              </w:rPr>
              <w:t>$0.02</w:t>
            </w:r>
          </w:p>
        </w:tc>
      </w:tr>
      <w:tr w:rsidR="00CB295C" w:rsidRPr="00CF6E24" w14:paraId="37346B8C"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4AFE712B" w14:textId="77777777" w:rsidR="00CB295C" w:rsidRPr="00CF6E24" w:rsidRDefault="00CB295C" w:rsidP="00B342C7">
            <w:pPr>
              <w:rPr>
                <w:sz w:val="20"/>
                <w:szCs w:val="20"/>
              </w:rPr>
            </w:pPr>
            <w:r w:rsidRPr="00CF6E24">
              <w:rPr>
                <w:sz w:val="20"/>
                <w:szCs w:val="20"/>
              </w:rPr>
              <w:t>Over 10,000</w:t>
            </w:r>
            <w:r>
              <w:rPr>
                <w:sz w:val="20"/>
                <w:szCs w:val="20"/>
              </w:rPr>
              <w:t xml:space="preserve"> gallons</w:t>
            </w:r>
          </w:p>
        </w:tc>
        <w:tc>
          <w:tcPr>
            <w:tcW w:w="641" w:type="pct"/>
            <w:tcBorders>
              <w:top w:val="nil"/>
              <w:left w:val="nil"/>
              <w:bottom w:val="nil"/>
              <w:right w:val="nil"/>
            </w:tcBorders>
            <w:shd w:val="clear" w:color="auto" w:fill="auto"/>
            <w:noWrap/>
            <w:vAlign w:val="bottom"/>
            <w:hideMark/>
          </w:tcPr>
          <w:p w14:paraId="1E484EB9"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5700C95A" w14:textId="77777777" w:rsidR="00CB295C" w:rsidRPr="00CF6E24" w:rsidRDefault="00CB295C" w:rsidP="00B342C7">
            <w:pPr>
              <w:jc w:val="right"/>
              <w:rPr>
                <w:sz w:val="20"/>
                <w:szCs w:val="20"/>
              </w:rPr>
            </w:pPr>
            <w:r w:rsidRPr="00CF6E24">
              <w:rPr>
                <w:sz w:val="20"/>
                <w:szCs w:val="20"/>
              </w:rPr>
              <w:t xml:space="preserve">$3.21 </w:t>
            </w:r>
          </w:p>
        </w:tc>
        <w:tc>
          <w:tcPr>
            <w:tcW w:w="751" w:type="pct"/>
            <w:tcBorders>
              <w:top w:val="nil"/>
              <w:left w:val="nil"/>
              <w:bottom w:val="nil"/>
              <w:right w:val="single" w:sz="8" w:space="0" w:color="000000"/>
            </w:tcBorders>
            <w:shd w:val="clear" w:color="auto" w:fill="auto"/>
            <w:noWrap/>
            <w:vAlign w:val="bottom"/>
            <w:hideMark/>
          </w:tcPr>
          <w:p w14:paraId="543959BC" w14:textId="77777777" w:rsidR="00CB295C" w:rsidRPr="00CF6E24" w:rsidRDefault="00CB295C" w:rsidP="00B342C7">
            <w:pPr>
              <w:jc w:val="right"/>
              <w:rPr>
                <w:sz w:val="20"/>
                <w:szCs w:val="20"/>
              </w:rPr>
            </w:pPr>
            <w:r w:rsidRPr="00CF6E24">
              <w:rPr>
                <w:sz w:val="20"/>
                <w:szCs w:val="20"/>
              </w:rPr>
              <w:t>$0.02</w:t>
            </w:r>
          </w:p>
        </w:tc>
      </w:tr>
      <w:tr w:rsidR="00CB295C" w:rsidRPr="00CF6E24" w14:paraId="300744EB"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710EA310" w14:textId="77777777" w:rsidR="00CB295C" w:rsidRPr="00CF6E24" w:rsidRDefault="00CB295C" w:rsidP="00B342C7">
            <w:pPr>
              <w:rPr>
                <w:rFonts w:ascii="Arial" w:hAnsi="Arial" w:cs="Arial"/>
              </w:rPr>
            </w:pPr>
            <w:r w:rsidRPr="00CF6E24">
              <w:rPr>
                <w:rFonts w:ascii="Arial" w:hAnsi="Arial" w:cs="Arial"/>
              </w:rPr>
              <w:t> </w:t>
            </w:r>
          </w:p>
        </w:tc>
        <w:tc>
          <w:tcPr>
            <w:tcW w:w="641" w:type="pct"/>
            <w:tcBorders>
              <w:top w:val="nil"/>
              <w:left w:val="nil"/>
              <w:bottom w:val="nil"/>
              <w:right w:val="nil"/>
            </w:tcBorders>
            <w:shd w:val="clear" w:color="auto" w:fill="auto"/>
            <w:noWrap/>
            <w:vAlign w:val="bottom"/>
            <w:hideMark/>
          </w:tcPr>
          <w:p w14:paraId="59928869" w14:textId="77777777" w:rsidR="00CB295C" w:rsidRPr="00CF6E24" w:rsidRDefault="00CB295C" w:rsidP="00B342C7">
            <w:pPr>
              <w:rPr>
                <w:rFonts w:ascii="Arial" w:hAnsi="Arial" w:cs="Arial"/>
              </w:rPr>
            </w:pPr>
          </w:p>
        </w:tc>
        <w:tc>
          <w:tcPr>
            <w:tcW w:w="977" w:type="pct"/>
            <w:tcBorders>
              <w:top w:val="nil"/>
              <w:left w:val="nil"/>
              <w:bottom w:val="nil"/>
              <w:right w:val="nil"/>
            </w:tcBorders>
            <w:shd w:val="clear" w:color="auto" w:fill="auto"/>
            <w:noWrap/>
            <w:vAlign w:val="bottom"/>
            <w:hideMark/>
          </w:tcPr>
          <w:p w14:paraId="6587F7B0"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2C360915" w14:textId="77777777" w:rsidR="00CB295C" w:rsidRPr="00CF6E24" w:rsidRDefault="00CB295C" w:rsidP="00B342C7">
            <w:pPr>
              <w:rPr>
                <w:sz w:val="20"/>
                <w:szCs w:val="20"/>
              </w:rPr>
            </w:pPr>
            <w:r w:rsidRPr="00CF6E24">
              <w:rPr>
                <w:sz w:val="20"/>
                <w:szCs w:val="20"/>
              </w:rPr>
              <w:t> </w:t>
            </w:r>
          </w:p>
        </w:tc>
      </w:tr>
      <w:tr w:rsidR="00CB295C" w:rsidRPr="00CF6E24" w14:paraId="5E59C947"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21EBC07E" w14:textId="77777777" w:rsidR="00CB295C" w:rsidRPr="00715C26" w:rsidRDefault="00CB295C" w:rsidP="00B342C7">
            <w:pPr>
              <w:rPr>
                <w:bCs/>
                <w:sz w:val="20"/>
                <w:szCs w:val="20"/>
              </w:rPr>
            </w:pPr>
            <w:r w:rsidRPr="00715C26">
              <w:rPr>
                <w:bCs/>
                <w:sz w:val="20"/>
                <w:szCs w:val="20"/>
              </w:rPr>
              <w:t xml:space="preserve">Charge per 1,000 gallons - General Service </w:t>
            </w:r>
          </w:p>
        </w:tc>
        <w:tc>
          <w:tcPr>
            <w:tcW w:w="641" w:type="pct"/>
            <w:tcBorders>
              <w:top w:val="nil"/>
              <w:left w:val="nil"/>
              <w:bottom w:val="nil"/>
              <w:right w:val="nil"/>
            </w:tcBorders>
            <w:shd w:val="clear" w:color="auto" w:fill="auto"/>
            <w:noWrap/>
            <w:vAlign w:val="bottom"/>
            <w:hideMark/>
          </w:tcPr>
          <w:p w14:paraId="6C44626F" w14:textId="77777777" w:rsidR="00CB295C" w:rsidRPr="00CF6E24" w:rsidRDefault="00CB295C" w:rsidP="00B342C7">
            <w:pPr>
              <w:jc w:val="right"/>
              <w:rPr>
                <w:color w:val="000000"/>
                <w:sz w:val="20"/>
                <w:szCs w:val="20"/>
              </w:rPr>
            </w:pPr>
            <w:r w:rsidRPr="00CF6E24">
              <w:rPr>
                <w:color w:val="000000"/>
                <w:sz w:val="20"/>
                <w:szCs w:val="20"/>
              </w:rPr>
              <w:t>$1.50</w:t>
            </w:r>
          </w:p>
        </w:tc>
        <w:tc>
          <w:tcPr>
            <w:tcW w:w="977" w:type="pct"/>
            <w:tcBorders>
              <w:top w:val="nil"/>
              <w:left w:val="nil"/>
              <w:bottom w:val="nil"/>
              <w:right w:val="nil"/>
            </w:tcBorders>
            <w:shd w:val="clear" w:color="auto" w:fill="auto"/>
            <w:noWrap/>
            <w:vAlign w:val="bottom"/>
            <w:hideMark/>
          </w:tcPr>
          <w:p w14:paraId="1681332A" w14:textId="77777777" w:rsidR="00CB295C" w:rsidRPr="00CF6E24" w:rsidRDefault="00CB295C" w:rsidP="00B342C7">
            <w:pPr>
              <w:jc w:val="right"/>
              <w:rPr>
                <w:sz w:val="20"/>
                <w:szCs w:val="20"/>
              </w:rPr>
            </w:pPr>
            <w:r w:rsidRPr="00CF6E24">
              <w:rPr>
                <w:sz w:val="20"/>
                <w:szCs w:val="20"/>
              </w:rPr>
              <w:t>$2.10</w:t>
            </w:r>
          </w:p>
        </w:tc>
        <w:tc>
          <w:tcPr>
            <w:tcW w:w="751" w:type="pct"/>
            <w:tcBorders>
              <w:top w:val="nil"/>
              <w:left w:val="nil"/>
              <w:bottom w:val="nil"/>
              <w:right w:val="single" w:sz="8" w:space="0" w:color="000000"/>
            </w:tcBorders>
            <w:shd w:val="clear" w:color="auto" w:fill="auto"/>
            <w:noWrap/>
            <w:vAlign w:val="bottom"/>
            <w:hideMark/>
          </w:tcPr>
          <w:p w14:paraId="75948907" w14:textId="77777777" w:rsidR="00CB295C" w:rsidRPr="00CF6E24" w:rsidRDefault="00CB295C" w:rsidP="00B342C7">
            <w:pPr>
              <w:jc w:val="right"/>
              <w:rPr>
                <w:sz w:val="20"/>
                <w:szCs w:val="20"/>
              </w:rPr>
            </w:pPr>
            <w:r w:rsidRPr="00CF6E24">
              <w:rPr>
                <w:sz w:val="20"/>
                <w:szCs w:val="20"/>
              </w:rPr>
              <w:t>$0.02</w:t>
            </w:r>
          </w:p>
        </w:tc>
      </w:tr>
      <w:tr w:rsidR="00CB295C" w:rsidRPr="00CF6E24" w14:paraId="537B8D23"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358B8CD3" w14:textId="77777777" w:rsidR="00CB295C" w:rsidRPr="00CF6E24" w:rsidRDefault="00CB295C" w:rsidP="00B342C7">
            <w:pPr>
              <w:rPr>
                <w:rFonts w:ascii="Arial" w:hAnsi="Arial" w:cs="Arial"/>
              </w:rPr>
            </w:pPr>
            <w:r w:rsidRPr="00CF6E24">
              <w:rPr>
                <w:rFonts w:ascii="Arial" w:hAnsi="Arial" w:cs="Arial"/>
              </w:rPr>
              <w:t> </w:t>
            </w:r>
          </w:p>
        </w:tc>
        <w:tc>
          <w:tcPr>
            <w:tcW w:w="641" w:type="pct"/>
            <w:tcBorders>
              <w:top w:val="nil"/>
              <w:left w:val="nil"/>
              <w:bottom w:val="nil"/>
              <w:right w:val="nil"/>
            </w:tcBorders>
            <w:shd w:val="clear" w:color="auto" w:fill="auto"/>
            <w:noWrap/>
            <w:vAlign w:val="bottom"/>
            <w:hideMark/>
          </w:tcPr>
          <w:p w14:paraId="45A640EF" w14:textId="77777777" w:rsidR="00CB295C" w:rsidRPr="00CF6E24" w:rsidRDefault="00CB295C" w:rsidP="00B342C7">
            <w:pPr>
              <w:rPr>
                <w:rFonts w:ascii="Arial" w:hAnsi="Arial" w:cs="Arial"/>
              </w:rPr>
            </w:pPr>
          </w:p>
        </w:tc>
        <w:tc>
          <w:tcPr>
            <w:tcW w:w="977" w:type="pct"/>
            <w:tcBorders>
              <w:top w:val="nil"/>
              <w:left w:val="nil"/>
              <w:bottom w:val="nil"/>
              <w:right w:val="nil"/>
            </w:tcBorders>
            <w:shd w:val="clear" w:color="auto" w:fill="auto"/>
            <w:noWrap/>
            <w:vAlign w:val="bottom"/>
            <w:hideMark/>
          </w:tcPr>
          <w:p w14:paraId="1615F934"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6405F457" w14:textId="77777777" w:rsidR="00CB295C" w:rsidRPr="00CF6E24" w:rsidRDefault="00CB295C" w:rsidP="00B342C7">
            <w:pPr>
              <w:rPr>
                <w:sz w:val="20"/>
                <w:szCs w:val="20"/>
              </w:rPr>
            </w:pPr>
            <w:r w:rsidRPr="00CF6E24">
              <w:rPr>
                <w:sz w:val="20"/>
                <w:szCs w:val="20"/>
              </w:rPr>
              <w:t> </w:t>
            </w:r>
          </w:p>
        </w:tc>
      </w:tr>
      <w:tr w:rsidR="00715C26" w:rsidRPr="00CF6E24" w14:paraId="34D8E88C"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tcPr>
          <w:p w14:paraId="52B41530" w14:textId="6C1DEC10" w:rsidR="00715C26" w:rsidRPr="00715C26" w:rsidRDefault="00715C26" w:rsidP="00B342C7">
            <w:pPr>
              <w:rPr>
                <w:b/>
                <w:sz w:val="20"/>
                <w:szCs w:val="20"/>
                <w:u w:val="single"/>
              </w:rPr>
            </w:pPr>
            <w:r w:rsidRPr="00715C26">
              <w:rPr>
                <w:b/>
                <w:sz w:val="20"/>
                <w:szCs w:val="20"/>
                <w:u w:val="single"/>
              </w:rPr>
              <w:t>Irrigation</w:t>
            </w:r>
          </w:p>
        </w:tc>
        <w:tc>
          <w:tcPr>
            <w:tcW w:w="641" w:type="pct"/>
            <w:tcBorders>
              <w:top w:val="nil"/>
              <w:left w:val="nil"/>
              <w:bottom w:val="nil"/>
              <w:right w:val="nil"/>
            </w:tcBorders>
            <w:shd w:val="clear" w:color="auto" w:fill="auto"/>
            <w:noWrap/>
            <w:vAlign w:val="bottom"/>
          </w:tcPr>
          <w:p w14:paraId="619DA921" w14:textId="77777777" w:rsidR="00715C26" w:rsidRPr="00715C26" w:rsidRDefault="00715C26" w:rsidP="00B342C7">
            <w:pPr>
              <w:rPr>
                <w:sz w:val="20"/>
                <w:szCs w:val="20"/>
              </w:rPr>
            </w:pPr>
          </w:p>
        </w:tc>
        <w:tc>
          <w:tcPr>
            <w:tcW w:w="977" w:type="pct"/>
            <w:tcBorders>
              <w:top w:val="nil"/>
              <w:left w:val="nil"/>
              <w:bottom w:val="nil"/>
              <w:right w:val="nil"/>
            </w:tcBorders>
            <w:shd w:val="clear" w:color="auto" w:fill="auto"/>
            <w:noWrap/>
            <w:vAlign w:val="bottom"/>
          </w:tcPr>
          <w:p w14:paraId="786E36E5" w14:textId="77777777" w:rsidR="00715C26" w:rsidRPr="00715C26" w:rsidRDefault="00715C26"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tcPr>
          <w:p w14:paraId="373CDC37" w14:textId="77777777" w:rsidR="00715C26" w:rsidRPr="00715C26" w:rsidRDefault="00715C26" w:rsidP="00B342C7">
            <w:pPr>
              <w:rPr>
                <w:sz w:val="20"/>
                <w:szCs w:val="20"/>
              </w:rPr>
            </w:pPr>
          </w:p>
        </w:tc>
      </w:tr>
      <w:tr w:rsidR="00715C26" w:rsidRPr="00CF6E24" w14:paraId="73F59131"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tcPr>
          <w:p w14:paraId="634EC3F3" w14:textId="20FCB60D" w:rsidR="00715C26" w:rsidRPr="00715C26" w:rsidRDefault="00715C26" w:rsidP="00B342C7">
            <w:pPr>
              <w:rPr>
                <w:sz w:val="20"/>
                <w:szCs w:val="20"/>
              </w:rPr>
            </w:pPr>
            <w:r>
              <w:rPr>
                <w:sz w:val="20"/>
                <w:szCs w:val="20"/>
              </w:rPr>
              <w:t>Base Facility Charge for All Meter Sizes</w:t>
            </w:r>
          </w:p>
        </w:tc>
        <w:tc>
          <w:tcPr>
            <w:tcW w:w="641" w:type="pct"/>
            <w:tcBorders>
              <w:top w:val="nil"/>
              <w:left w:val="nil"/>
              <w:bottom w:val="nil"/>
              <w:right w:val="nil"/>
            </w:tcBorders>
            <w:shd w:val="clear" w:color="auto" w:fill="auto"/>
            <w:noWrap/>
            <w:vAlign w:val="bottom"/>
          </w:tcPr>
          <w:p w14:paraId="5FC02634" w14:textId="3E61CA84" w:rsidR="00715C26" w:rsidRPr="00715C26" w:rsidRDefault="00715C26" w:rsidP="00715C26">
            <w:pPr>
              <w:jc w:val="right"/>
              <w:rPr>
                <w:sz w:val="20"/>
                <w:szCs w:val="20"/>
              </w:rPr>
            </w:pPr>
            <w:r>
              <w:rPr>
                <w:sz w:val="20"/>
                <w:szCs w:val="20"/>
              </w:rPr>
              <w:t>$5.50</w:t>
            </w:r>
          </w:p>
        </w:tc>
        <w:tc>
          <w:tcPr>
            <w:tcW w:w="977" w:type="pct"/>
            <w:tcBorders>
              <w:top w:val="nil"/>
              <w:left w:val="nil"/>
              <w:bottom w:val="nil"/>
              <w:right w:val="nil"/>
            </w:tcBorders>
            <w:shd w:val="clear" w:color="auto" w:fill="auto"/>
            <w:noWrap/>
            <w:vAlign w:val="bottom"/>
          </w:tcPr>
          <w:p w14:paraId="69868C6E" w14:textId="523D1AEC" w:rsidR="00715C26" w:rsidRPr="00715C26" w:rsidRDefault="00715C26" w:rsidP="00715C26">
            <w:pPr>
              <w:jc w:val="right"/>
              <w:rPr>
                <w:sz w:val="20"/>
                <w:szCs w:val="20"/>
              </w:rPr>
            </w:pPr>
            <w:r>
              <w:rPr>
                <w:sz w:val="20"/>
                <w:szCs w:val="20"/>
              </w:rPr>
              <w:t>$6.67</w:t>
            </w:r>
          </w:p>
        </w:tc>
        <w:tc>
          <w:tcPr>
            <w:tcW w:w="751" w:type="pct"/>
            <w:tcBorders>
              <w:top w:val="nil"/>
              <w:left w:val="nil"/>
              <w:bottom w:val="nil"/>
              <w:right w:val="single" w:sz="8" w:space="0" w:color="000000"/>
            </w:tcBorders>
            <w:shd w:val="clear" w:color="auto" w:fill="auto"/>
            <w:noWrap/>
            <w:vAlign w:val="bottom"/>
          </w:tcPr>
          <w:p w14:paraId="69C6353F" w14:textId="60FEBD6E" w:rsidR="00715C26" w:rsidRPr="00715C26" w:rsidRDefault="00715C26" w:rsidP="00715C26">
            <w:pPr>
              <w:jc w:val="right"/>
              <w:rPr>
                <w:sz w:val="20"/>
                <w:szCs w:val="20"/>
              </w:rPr>
            </w:pPr>
            <w:r>
              <w:rPr>
                <w:sz w:val="20"/>
                <w:szCs w:val="20"/>
              </w:rPr>
              <w:t>$0.05</w:t>
            </w:r>
          </w:p>
        </w:tc>
      </w:tr>
      <w:tr w:rsidR="00715C26" w:rsidRPr="00CF6E24" w14:paraId="38CB8189"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tcPr>
          <w:p w14:paraId="5DCD990E" w14:textId="77777777" w:rsidR="00715C26" w:rsidRPr="00715C26" w:rsidRDefault="00715C26" w:rsidP="00B342C7">
            <w:pPr>
              <w:rPr>
                <w:sz w:val="20"/>
                <w:szCs w:val="20"/>
              </w:rPr>
            </w:pPr>
          </w:p>
        </w:tc>
        <w:tc>
          <w:tcPr>
            <w:tcW w:w="641" w:type="pct"/>
            <w:tcBorders>
              <w:top w:val="nil"/>
              <w:left w:val="nil"/>
              <w:bottom w:val="nil"/>
              <w:right w:val="nil"/>
            </w:tcBorders>
            <w:shd w:val="clear" w:color="auto" w:fill="auto"/>
            <w:noWrap/>
            <w:vAlign w:val="bottom"/>
          </w:tcPr>
          <w:p w14:paraId="3375902B" w14:textId="77777777" w:rsidR="00715C26" w:rsidRPr="00715C26" w:rsidRDefault="00715C26" w:rsidP="00715C26">
            <w:pPr>
              <w:jc w:val="right"/>
              <w:rPr>
                <w:sz w:val="20"/>
                <w:szCs w:val="20"/>
              </w:rPr>
            </w:pPr>
          </w:p>
        </w:tc>
        <w:tc>
          <w:tcPr>
            <w:tcW w:w="977" w:type="pct"/>
            <w:tcBorders>
              <w:top w:val="nil"/>
              <w:left w:val="nil"/>
              <w:bottom w:val="nil"/>
              <w:right w:val="nil"/>
            </w:tcBorders>
            <w:shd w:val="clear" w:color="auto" w:fill="auto"/>
            <w:noWrap/>
            <w:vAlign w:val="bottom"/>
          </w:tcPr>
          <w:p w14:paraId="4028928B" w14:textId="77777777" w:rsidR="00715C26" w:rsidRPr="00715C26" w:rsidRDefault="00715C26" w:rsidP="00715C26">
            <w:pPr>
              <w:jc w:val="right"/>
              <w:rPr>
                <w:sz w:val="20"/>
                <w:szCs w:val="20"/>
              </w:rPr>
            </w:pPr>
          </w:p>
        </w:tc>
        <w:tc>
          <w:tcPr>
            <w:tcW w:w="751" w:type="pct"/>
            <w:tcBorders>
              <w:top w:val="nil"/>
              <w:left w:val="nil"/>
              <w:bottom w:val="nil"/>
              <w:right w:val="single" w:sz="8" w:space="0" w:color="000000"/>
            </w:tcBorders>
            <w:shd w:val="clear" w:color="auto" w:fill="auto"/>
            <w:noWrap/>
            <w:vAlign w:val="bottom"/>
          </w:tcPr>
          <w:p w14:paraId="6F8ABEED" w14:textId="77777777" w:rsidR="00715C26" w:rsidRPr="00715C26" w:rsidRDefault="00715C26" w:rsidP="00715C26">
            <w:pPr>
              <w:jc w:val="right"/>
              <w:rPr>
                <w:sz w:val="20"/>
                <w:szCs w:val="20"/>
              </w:rPr>
            </w:pPr>
          </w:p>
        </w:tc>
      </w:tr>
      <w:tr w:rsidR="00715C26" w:rsidRPr="00CF6E24" w14:paraId="4FA95A1F"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tcPr>
          <w:p w14:paraId="6FED7995" w14:textId="66ADE580" w:rsidR="00715C26" w:rsidRPr="00715C26" w:rsidRDefault="00715C26" w:rsidP="00B342C7">
            <w:pPr>
              <w:rPr>
                <w:sz w:val="20"/>
                <w:szCs w:val="20"/>
              </w:rPr>
            </w:pPr>
            <w:r>
              <w:rPr>
                <w:sz w:val="20"/>
                <w:szCs w:val="20"/>
              </w:rPr>
              <w:t>Charge per 1,000 gallons – Irrigation</w:t>
            </w:r>
          </w:p>
        </w:tc>
        <w:tc>
          <w:tcPr>
            <w:tcW w:w="641" w:type="pct"/>
            <w:tcBorders>
              <w:top w:val="nil"/>
              <w:left w:val="nil"/>
              <w:bottom w:val="nil"/>
              <w:right w:val="nil"/>
            </w:tcBorders>
            <w:shd w:val="clear" w:color="auto" w:fill="auto"/>
            <w:noWrap/>
            <w:vAlign w:val="bottom"/>
          </w:tcPr>
          <w:p w14:paraId="045E4896" w14:textId="03A75084" w:rsidR="00715C26" w:rsidRPr="00715C26" w:rsidRDefault="00715C26" w:rsidP="00715C26">
            <w:pPr>
              <w:jc w:val="right"/>
              <w:rPr>
                <w:sz w:val="20"/>
                <w:szCs w:val="20"/>
              </w:rPr>
            </w:pPr>
            <w:r>
              <w:rPr>
                <w:sz w:val="20"/>
                <w:szCs w:val="20"/>
              </w:rPr>
              <w:t>$1.50</w:t>
            </w:r>
          </w:p>
        </w:tc>
        <w:tc>
          <w:tcPr>
            <w:tcW w:w="977" w:type="pct"/>
            <w:tcBorders>
              <w:top w:val="nil"/>
              <w:left w:val="nil"/>
              <w:bottom w:val="nil"/>
              <w:right w:val="nil"/>
            </w:tcBorders>
            <w:shd w:val="clear" w:color="auto" w:fill="auto"/>
            <w:noWrap/>
            <w:vAlign w:val="bottom"/>
          </w:tcPr>
          <w:p w14:paraId="301354EC" w14:textId="703E87C5" w:rsidR="00715C26" w:rsidRPr="00715C26" w:rsidRDefault="00715C26" w:rsidP="00715C26">
            <w:pPr>
              <w:jc w:val="right"/>
              <w:rPr>
                <w:sz w:val="20"/>
                <w:szCs w:val="20"/>
              </w:rPr>
            </w:pPr>
            <w:r>
              <w:rPr>
                <w:sz w:val="20"/>
                <w:szCs w:val="20"/>
              </w:rPr>
              <w:t>$2.10</w:t>
            </w:r>
          </w:p>
        </w:tc>
        <w:tc>
          <w:tcPr>
            <w:tcW w:w="751" w:type="pct"/>
            <w:tcBorders>
              <w:top w:val="nil"/>
              <w:left w:val="nil"/>
              <w:bottom w:val="nil"/>
              <w:right w:val="single" w:sz="8" w:space="0" w:color="000000"/>
            </w:tcBorders>
            <w:shd w:val="clear" w:color="auto" w:fill="auto"/>
            <w:noWrap/>
            <w:vAlign w:val="bottom"/>
          </w:tcPr>
          <w:p w14:paraId="70AD9E93" w14:textId="53BC6622" w:rsidR="00715C26" w:rsidRPr="00715C26" w:rsidRDefault="00715C26" w:rsidP="00715C26">
            <w:pPr>
              <w:jc w:val="right"/>
              <w:rPr>
                <w:sz w:val="20"/>
                <w:szCs w:val="20"/>
              </w:rPr>
            </w:pPr>
            <w:r>
              <w:rPr>
                <w:sz w:val="20"/>
                <w:szCs w:val="20"/>
              </w:rPr>
              <w:t>$0.02</w:t>
            </w:r>
          </w:p>
        </w:tc>
      </w:tr>
      <w:tr w:rsidR="00715C26" w:rsidRPr="00CF6E24" w14:paraId="75AAED48"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tcPr>
          <w:p w14:paraId="6A83F454" w14:textId="77777777" w:rsidR="00715C26" w:rsidRPr="00715C26" w:rsidRDefault="00715C26" w:rsidP="00B342C7">
            <w:pPr>
              <w:rPr>
                <w:sz w:val="20"/>
                <w:szCs w:val="20"/>
              </w:rPr>
            </w:pPr>
          </w:p>
        </w:tc>
        <w:tc>
          <w:tcPr>
            <w:tcW w:w="641" w:type="pct"/>
            <w:tcBorders>
              <w:top w:val="nil"/>
              <w:left w:val="nil"/>
              <w:bottom w:val="nil"/>
              <w:right w:val="nil"/>
            </w:tcBorders>
            <w:shd w:val="clear" w:color="auto" w:fill="auto"/>
            <w:noWrap/>
            <w:vAlign w:val="bottom"/>
          </w:tcPr>
          <w:p w14:paraId="63412789" w14:textId="77777777" w:rsidR="00715C26" w:rsidRPr="00715C26" w:rsidRDefault="00715C26" w:rsidP="00B342C7">
            <w:pPr>
              <w:rPr>
                <w:sz w:val="20"/>
                <w:szCs w:val="20"/>
              </w:rPr>
            </w:pPr>
          </w:p>
        </w:tc>
        <w:tc>
          <w:tcPr>
            <w:tcW w:w="977" w:type="pct"/>
            <w:tcBorders>
              <w:top w:val="nil"/>
              <w:left w:val="nil"/>
              <w:bottom w:val="nil"/>
              <w:right w:val="nil"/>
            </w:tcBorders>
            <w:shd w:val="clear" w:color="auto" w:fill="auto"/>
            <w:noWrap/>
            <w:vAlign w:val="bottom"/>
          </w:tcPr>
          <w:p w14:paraId="5596979F" w14:textId="77777777" w:rsidR="00715C26" w:rsidRPr="00715C26" w:rsidRDefault="00715C26"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tcPr>
          <w:p w14:paraId="0D439B56" w14:textId="77777777" w:rsidR="00715C26" w:rsidRPr="00715C26" w:rsidRDefault="00715C26" w:rsidP="00B342C7">
            <w:pPr>
              <w:rPr>
                <w:sz w:val="20"/>
                <w:szCs w:val="20"/>
              </w:rPr>
            </w:pPr>
          </w:p>
        </w:tc>
      </w:tr>
      <w:tr w:rsidR="00CB295C" w:rsidRPr="00CF6E24" w14:paraId="5E07EE82"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45E26842" w14:textId="77777777" w:rsidR="00CB295C" w:rsidRPr="00CF6E24" w:rsidRDefault="00CB295C" w:rsidP="00B342C7">
            <w:pPr>
              <w:rPr>
                <w:b/>
                <w:bCs/>
                <w:color w:val="000000"/>
                <w:sz w:val="20"/>
                <w:szCs w:val="20"/>
                <w:u w:val="single"/>
              </w:rPr>
            </w:pPr>
            <w:r w:rsidRPr="00CF6E24">
              <w:rPr>
                <w:b/>
                <w:bCs/>
                <w:color w:val="000000"/>
                <w:sz w:val="20"/>
                <w:szCs w:val="20"/>
                <w:u w:val="single"/>
              </w:rPr>
              <w:t>Typical Residential 5/8" x 3/4" Meter Bill Comparison</w:t>
            </w:r>
          </w:p>
        </w:tc>
        <w:tc>
          <w:tcPr>
            <w:tcW w:w="641" w:type="pct"/>
            <w:tcBorders>
              <w:top w:val="nil"/>
              <w:left w:val="nil"/>
              <w:bottom w:val="nil"/>
              <w:right w:val="nil"/>
            </w:tcBorders>
            <w:shd w:val="clear" w:color="auto" w:fill="auto"/>
            <w:noWrap/>
            <w:vAlign w:val="bottom"/>
            <w:hideMark/>
          </w:tcPr>
          <w:p w14:paraId="19C67F13" w14:textId="77777777" w:rsidR="00CB295C" w:rsidRPr="00CF6E24" w:rsidRDefault="00CB295C" w:rsidP="00B342C7">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14:paraId="6F05C03C" w14:textId="77777777" w:rsidR="00CB295C" w:rsidRPr="00CF6E24" w:rsidRDefault="00CB295C" w:rsidP="00B342C7">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14:paraId="4AACB0D0" w14:textId="77777777" w:rsidR="00CB295C" w:rsidRPr="00CF6E24" w:rsidRDefault="00CB295C" w:rsidP="00B342C7">
            <w:pPr>
              <w:rPr>
                <w:sz w:val="20"/>
                <w:szCs w:val="20"/>
              </w:rPr>
            </w:pPr>
            <w:r w:rsidRPr="00CF6E24">
              <w:rPr>
                <w:sz w:val="20"/>
                <w:szCs w:val="20"/>
              </w:rPr>
              <w:t> </w:t>
            </w:r>
          </w:p>
        </w:tc>
      </w:tr>
      <w:tr w:rsidR="00CB295C" w:rsidRPr="00CF6E24" w14:paraId="1F7A27DC"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7155CDFC" w14:textId="77777777" w:rsidR="00CB295C" w:rsidRPr="00CF6E24" w:rsidRDefault="00CB295C" w:rsidP="00B342C7">
            <w:pPr>
              <w:rPr>
                <w:color w:val="000000"/>
                <w:sz w:val="20"/>
                <w:szCs w:val="20"/>
              </w:rPr>
            </w:pPr>
            <w:r w:rsidRPr="00CF6E24">
              <w:rPr>
                <w:color w:val="000000"/>
                <w:sz w:val="20"/>
                <w:szCs w:val="20"/>
              </w:rPr>
              <w:t>5,000 Gallons</w:t>
            </w:r>
          </w:p>
        </w:tc>
        <w:tc>
          <w:tcPr>
            <w:tcW w:w="641" w:type="pct"/>
            <w:tcBorders>
              <w:top w:val="nil"/>
              <w:left w:val="nil"/>
              <w:bottom w:val="nil"/>
              <w:right w:val="nil"/>
            </w:tcBorders>
            <w:shd w:val="clear" w:color="auto" w:fill="auto"/>
            <w:noWrap/>
            <w:vAlign w:val="bottom"/>
            <w:hideMark/>
          </w:tcPr>
          <w:p w14:paraId="03CC37CF" w14:textId="77777777" w:rsidR="00CB295C" w:rsidRPr="00CF6E24" w:rsidRDefault="00CB295C" w:rsidP="00B342C7">
            <w:pPr>
              <w:jc w:val="right"/>
              <w:rPr>
                <w:color w:val="000000"/>
                <w:sz w:val="20"/>
                <w:szCs w:val="20"/>
              </w:rPr>
            </w:pPr>
            <w:r w:rsidRPr="00CF6E24">
              <w:rPr>
                <w:color w:val="000000"/>
                <w:sz w:val="20"/>
                <w:szCs w:val="20"/>
              </w:rPr>
              <w:t xml:space="preserve">$12.40 </w:t>
            </w:r>
          </w:p>
        </w:tc>
        <w:tc>
          <w:tcPr>
            <w:tcW w:w="977" w:type="pct"/>
            <w:tcBorders>
              <w:top w:val="nil"/>
              <w:left w:val="nil"/>
              <w:bottom w:val="nil"/>
              <w:right w:val="nil"/>
            </w:tcBorders>
            <w:shd w:val="clear" w:color="auto" w:fill="auto"/>
            <w:noWrap/>
            <w:vAlign w:val="bottom"/>
            <w:hideMark/>
          </w:tcPr>
          <w:p w14:paraId="4C85AC08" w14:textId="77777777" w:rsidR="00CB295C" w:rsidRPr="00CF6E24" w:rsidRDefault="00CB295C" w:rsidP="00B342C7">
            <w:pPr>
              <w:jc w:val="right"/>
              <w:rPr>
                <w:color w:val="000000"/>
                <w:sz w:val="20"/>
                <w:szCs w:val="20"/>
              </w:rPr>
            </w:pPr>
            <w:r w:rsidRPr="00CF6E24">
              <w:rPr>
                <w:color w:val="000000"/>
                <w:sz w:val="20"/>
                <w:szCs w:val="20"/>
              </w:rPr>
              <w:t xml:space="preserve">$16.17 </w:t>
            </w:r>
          </w:p>
        </w:tc>
        <w:tc>
          <w:tcPr>
            <w:tcW w:w="751" w:type="pct"/>
            <w:tcBorders>
              <w:top w:val="nil"/>
              <w:left w:val="nil"/>
              <w:bottom w:val="nil"/>
              <w:right w:val="single" w:sz="8" w:space="0" w:color="000000"/>
            </w:tcBorders>
            <w:shd w:val="clear" w:color="auto" w:fill="auto"/>
            <w:noWrap/>
            <w:vAlign w:val="bottom"/>
            <w:hideMark/>
          </w:tcPr>
          <w:p w14:paraId="3F2592B6" w14:textId="77777777" w:rsidR="00CB295C" w:rsidRPr="00CF6E24" w:rsidRDefault="00CB295C" w:rsidP="00B342C7">
            <w:pPr>
              <w:jc w:val="right"/>
              <w:rPr>
                <w:color w:val="000000"/>
                <w:sz w:val="20"/>
                <w:szCs w:val="20"/>
              </w:rPr>
            </w:pPr>
            <w:r w:rsidRPr="00CF6E24">
              <w:rPr>
                <w:color w:val="000000"/>
                <w:sz w:val="20"/>
                <w:szCs w:val="20"/>
              </w:rPr>
              <w:t> </w:t>
            </w:r>
          </w:p>
        </w:tc>
      </w:tr>
      <w:tr w:rsidR="00CB295C" w:rsidRPr="00CF6E24" w14:paraId="069B6772" w14:textId="77777777" w:rsidTr="003D0D08">
        <w:trPr>
          <w:trHeight w:val="300"/>
          <w:jc w:val="center"/>
        </w:trPr>
        <w:tc>
          <w:tcPr>
            <w:tcW w:w="2630" w:type="pct"/>
            <w:tcBorders>
              <w:top w:val="nil"/>
              <w:left w:val="single" w:sz="8" w:space="0" w:color="000000"/>
              <w:bottom w:val="nil"/>
              <w:right w:val="nil"/>
            </w:tcBorders>
            <w:shd w:val="clear" w:color="auto" w:fill="auto"/>
            <w:noWrap/>
            <w:vAlign w:val="bottom"/>
            <w:hideMark/>
          </w:tcPr>
          <w:p w14:paraId="2C57F14C" w14:textId="77777777" w:rsidR="00CB295C" w:rsidRPr="00CF6E24" w:rsidRDefault="00CB295C" w:rsidP="00B342C7">
            <w:pPr>
              <w:rPr>
                <w:color w:val="000000"/>
                <w:sz w:val="20"/>
                <w:szCs w:val="20"/>
              </w:rPr>
            </w:pPr>
            <w:r w:rsidRPr="00CF6E24">
              <w:rPr>
                <w:color w:val="000000"/>
                <w:sz w:val="20"/>
                <w:szCs w:val="20"/>
              </w:rPr>
              <w:t>8,000 Gallons</w:t>
            </w:r>
          </w:p>
        </w:tc>
        <w:tc>
          <w:tcPr>
            <w:tcW w:w="641" w:type="pct"/>
            <w:tcBorders>
              <w:top w:val="nil"/>
              <w:left w:val="nil"/>
              <w:bottom w:val="nil"/>
              <w:right w:val="nil"/>
            </w:tcBorders>
            <w:shd w:val="clear" w:color="auto" w:fill="auto"/>
            <w:noWrap/>
            <w:vAlign w:val="bottom"/>
            <w:hideMark/>
          </w:tcPr>
          <w:p w14:paraId="44D0CA4C" w14:textId="77777777" w:rsidR="00CB295C" w:rsidRPr="00CF6E24" w:rsidRDefault="00CB295C" w:rsidP="00B342C7">
            <w:pPr>
              <w:jc w:val="right"/>
              <w:rPr>
                <w:color w:val="000000"/>
                <w:sz w:val="20"/>
                <w:szCs w:val="20"/>
              </w:rPr>
            </w:pPr>
            <w:r w:rsidRPr="00CF6E24">
              <w:rPr>
                <w:color w:val="000000"/>
                <w:sz w:val="20"/>
                <w:szCs w:val="20"/>
              </w:rPr>
              <w:t xml:space="preserve">$17.86 </w:t>
            </w:r>
          </w:p>
        </w:tc>
        <w:tc>
          <w:tcPr>
            <w:tcW w:w="977" w:type="pct"/>
            <w:tcBorders>
              <w:top w:val="nil"/>
              <w:left w:val="nil"/>
              <w:bottom w:val="nil"/>
              <w:right w:val="nil"/>
            </w:tcBorders>
            <w:shd w:val="clear" w:color="auto" w:fill="auto"/>
            <w:noWrap/>
            <w:vAlign w:val="bottom"/>
            <w:hideMark/>
          </w:tcPr>
          <w:p w14:paraId="18EDAFB6" w14:textId="77777777" w:rsidR="00CB295C" w:rsidRPr="00CF6E24" w:rsidRDefault="00CB295C" w:rsidP="00B342C7">
            <w:pPr>
              <w:jc w:val="right"/>
              <w:rPr>
                <w:color w:val="000000"/>
                <w:sz w:val="20"/>
                <w:szCs w:val="20"/>
              </w:rPr>
            </w:pPr>
            <w:r w:rsidRPr="00CF6E24">
              <w:rPr>
                <w:color w:val="000000"/>
                <w:sz w:val="20"/>
                <w:szCs w:val="20"/>
              </w:rPr>
              <w:t xml:space="preserve">$22.59 </w:t>
            </w:r>
          </w:p>
        </w:tc>
        <w:tc>
          <w:tcPr>
            <w:tcW w:w="751" w:type="pct"/>
            <w:tcBorders>
              <w:top w:val="nil"/>
              <w:left w:val="nil"/>
              <w:bottom w:val="nil"/>
              <w:right w:val="single" w:sz="8" w:space="0" w:color="000000"/>
            </w:tcBorders>
            <w:shd w:val="clear" w:color="auto" w:fill="auto"/>
            <w:noWrap/>
            <w:vAlign w:val="bottom"/>
            <w:hideMark/>
          </w:tcPr>
          <w:p w14:paraId="717A9462" w14:textId="77777777" w:rsidR="00CB295C" w:rsidRPr="00CF6E24" w:rsidRDefault="00CB295C" w:rsidP="00B342C7">
            <w:pPr>
              <w:jc w:val="right"/>
              <w:rPr>
                <w:color w:val="000000"/>
                <w:sz w:val="20"/>
                <w:szCs w:val="20"/>
              </w:rPr>
            </w:pPr>
            <w:r w:rsidRPr="00CF6E24">
              <w:rPr>
                <w:color w:val="000000"/>
                <w:sz w:val="20"/>
                <w:szCs w:val="20"/>
              </w:rPr>
              <w:t> </w:t>
            </w:r>
          </w:p>
        </w:tc>
      </w:tr>
      <w:tr w:rsidR="00CB295C" w:rsidRPr="00CF6E24" w14:paraId="0BAE01E5" w14:textId="77777777" w:rsidTr="003D0D08">
        <w:trPr>
          <w:trHeight w:val="309"/>
          <w:jc w:val="center"/>
        </w:trPr>
        <w:tc>
          <w:tcPr>
            <w:tcW w:w="2630" w:type="pct"/>
            <w:tcBorders>
              <w:top w:val="nil"/>
              <w:left w:val="single" w:sz="8" w:space="0" w:color="000000"/>
              <w:bottom w:val="single" w:sz="8" w:space="0" w:color="000000"/>
              <w:right w:val="nil"/>
            </w:tcBorders>
            <w:shd w:val="clear" w:color="auto" w:fill="auto"/>
            <w:noWrap/>
            <w:vAlign w:val="bottom"/>
            <w:hideMark/>
          </w:tcPr>
          <w:p w14:paraId="12DC2D00" w14:textId="77777777" w:rsidR="00CB295C" w:rsidRPr="00CF6E24" w:rsidRDefault="00CB295C" w:rsidP="00B342C7">
            <w:pPr>
              <w:rPr>
                <w:color w:val="000000"/>
                <w:sz w:val="20"/>
                <w:szCs w:val="20"/>
              </w:rPr>
            </w:pPr>
            <w:r w:rsidRPr="00CF6E24">
              <w:rPr>
                <w:color w:val="000000"/>
                <w:sz w:val="20"/>
                <w:szCs w:val="20"/>
              </w:rPr>
              <w:t>10,000 Gallons</w:t>
            </w:r>
          </w:p>
        </w:tc>
        <w:tc>
          <w:tcPr>
            <w:tcW w:w="641" w:type="pct"/>
            <w:tcBorders>
              <w:top w:val="nil"/>
              <w:left w:val="nil"/>
              <w:bottom w:val="single" w:sz="8" w:space="0" w:color="000000"/>
              <w:right w:val="nil"/>
            </w:tcBorders>
            <w:shd w:val="clear" w:color="auto" w:fill="auto"/>
            <w:noWrap/>
            <w:vAlign w:val="bottom"/>
            <w:hideMark/>
          </w:tcPr>
          <w:p w14:paraId="23B70F66" w14:textId="77777777" w:rsidR="00CB295C" w:rsidRPr="00CF6E24" w:rsidRDefault="00CB295C" w:rsidP="00B342C7">
            <w:pPr>
              <w:jc w:val="right"/>
              <w:rPr>
                <w:color w:val="000000"/>
                <w:sz w:val="20"/>
                <w:szCs w:val="20"/>
              </w:rPr>
            </w:pPr>
            <w:r w:rsidRPr="00CF6E24">
              <w:rPr>
                <w:color w:val="000000"/>
                <w:sz w:val="20"/>
                <w:szCs w:val="20"/>
              </w:rPr>
              <w:t xml:space="preserve">$21.50 </w:t>
            </w:r>
          </w:p>
        </w:tc>
        <w:tc>
          <w:tcPr>
            <w:tcW w:w="977" w:type="pct"/>
            <w:tcBorders>
              <w:top w:val="nil"/>
              <w:left w:val="nil"/>
              <w:bottom w:val="single" w:sz="8" w:space="0" w:color="000000"/>
              <w:right w:val="nil"/>
            </w:tcBorders>
            <w:shd w:val="clear" w:color="auto" w:fill="auto"/>
            <w:noWrap/>
            <w:vAlign w:val="bottom"/>
            <w:hideMark/>
          </w:tcPr>
          <w:p w14:paraId="40D690F3" w14:textId="77777777" w:rsidR="00CB295C" w:rsidRPr="00CF6E24" w:rsidRDefault="00CB295C" w:rsidP="00B342C7">
            <w:pPr>
              <w:jc w:val="right"/>
              <w:rPr>
                <w:color w:val="000000"/>
                <w:sz w:val="20"/>
                <w:szCs w:val="20"/>
              </w:rPr>
            </w:pPr>
            <w:r w:rsidRPr="00CF6E24">
              <w:rPr>
                <w:color w:val="000000"/>
                <w:sz w:val="20"/>
                <w:szCs w:val="20"/>
              </w:rPr>
              <w:t xml:space="preserve">$26.87 </w:t>
            </w:r>
          </w:p>
        </w:tc>
        <w:tc>
          <w:tcPr>
            <w:tcW w:w="751" w:type="pct"/>
            <w:tcBorders>
              <w:top w:val="nil"/>
              <w:left w:val="nil"/>
              <w:bottom w:val="single" w:sz="8" w:space="0" w:color="000000"/>
              <w:right w:val="single" w:sz="8" w:space="0" w:color="000000"/>
            </w:tcBorders>
            <w:shd w:val="clear" w:color="auto" w:fill="auto"/>
            <w:noWrap/>
            <w:vAlign w:val="bottom"/>
            <w:hideMark/>
          </w:tcPr>
          <w:p w14:paraId="02838C67" w14:textId="77777777" w:rsidR="00CB295C" w:rsidRPr="00CF6E24" w:rsidRDefault="00CB295C" w:rsidP="00B342C7">
            <w:pPr>
              <w:jc w:val="right"/>
              <w:rPr>
                <w:color w:val="000000"/>
                <w:sz w:val="20"/>
                <w:szCs w:val="20"/>
              </w:rPr>
            </w:pPr>
            <w:r w:rsidRPr="00CF6E24">
              <w:rPr>
                <w:color w:val="000000"/>
                <w:sz w:val="20"/>
                <w:szCs w:val="20"/>
              </w:rPr>
              <w:t> </w:t>
            </w:r>
          </w:p>
        </w:tc>
      </w:tr>
    </w:tbl>
    <w:p w14:paraId="2D8B63B2" w14:textId="23A5812A" w:rsidR="003D0D08" w:rsidRDefault="003D0D08" w:rsidP="003D0D08">
      <w:pPr>
        <w:pStyle w:val="BodyText"/>
        <w:rPr>
          <w:sz w:val="22"/>
          <w:szCs w:val="22"/>
        </w:rPr>
      </w:pPr>
      <w:r w:rsidRPr="00C9450F">
        <w:fldChar w:fldCharType="begin"/>
      </w:r>
      <w:r w:rsidRPr="00C9450F">
        <w:instrText xml:space="preserve"> TC "</w:instrText>
      </w:r>
      <w:bookmarkStart w:id="47" w:name="_Toc119480923"/>
      <w:r w:rsidRPr="00C9450F">
        <w:tab/>
      </w:r>
      <w:r>
        <w:instrText>Schedule No. 4-A Monthly Water Rates</w:instrText>
      </w:r>
      <w:bookmarkEnd w:id="47"/>
      <w:r w:rsidRPr="00C9450F">
        <w:instrText xml:space="preserve">" \l 1 </w:instrText>
      </w:r>
      <w:r w:rsidRPr="00C9450F">
        <w:fldChar w:fldCharType="end"/>
      </w:r>
    </w:p>
    <w:p w14:paraId="577C624B" w14:textId="77777777" w:rsidR="003D0D08" w:rsidRDefault="003D0D08" w:rsidP="004540F5">
      <w:pPr>
        <w:pStyle w:val="BodyText"/>
        <w:rPr>
          <w:sz w:val="22"/>
          <w:szCs w:val="22"/>
        </w:rPr>
      </w:pPr>
    </w:p>
    <w:p w14:paraId="59D3C281" w14:textId="77777777" w:rsidR="00CB295C" w:rsidRDefault="00CB295C" w:rsidP="004540F5">
      <w:pPr>
        <w:pStyle w:val="BodyText"/>
        <w:rPr>
          <w:sz w:val="22"/>
          <w:szCs w:val="22"/>
        </w:rPr>
        <w:sectPr w:rsidR="00CB295C" w:rsidSect="00AD772B">
          <w:headerReference w:type="default" r:id="rId23"/>
          <w:pgSz w:w="12240" w:h="15840" w:code="1"/>
          <w:pgMar w:top="1584" w:right="1440" w:bottom="1440" w:left="1440" w:header="720" w:footer="720" w:gutter="0"/>
          <w:cols w:space="720"/>
          <w:formProt w:val="0"/>
          <w:docGrid w:linePitch="360"/>
        </w:sectPr>
      </w:pPr>
    </w:p>
    <w:tbl>
      <w:tblPr>
        <w:tblW w:w="5000" w:type="pct"/>
        <w:tblLook w:val="04A0" w:firstRow="1" w:lastRow="0" w:firstColumn="1" w:lastColumn="0" w:noHBand="0" w:noVBand="1"/>
      </w:tblPr>
      <w:tblGrid>
        <w:gridCol w:w="3366"/>
        <w:gridCol w:w="1627"/>
        <w:gridCol w:w="1872"/>
        <w:gridCol w:w="2711"/>
      </w:tblGrid>
      <w:tr w:rsidR="00CB295C" w:rsidRPr="00CF6E24" w14:paraId="2CE66683" w14:textId="77777777" w:rsidTr="003D0D08">
        <w:trPr>
          <w:trHeight w:val="309"/>
        </w:trPr>
        <w:tc>
          <w:tcPr>
            <w:tcW w:w="1758" w:type="pct"/>
            <w:tcBorders>
              <w:top w:val="single" w:sz="8" w:space="0" w:color="000000"/>
              <w:left w:val="single" w:sz="8" w:space="0" w:color="000000"/>
              <w:bottom w:val="nil"/>
              <w:right w:val="nil"/>
            </w:tcBorders>
            <w:shd w:val="clear" w:color="auto" w:fill="auto"/>
            <w:noWrap/>
            <w:vAlign w:val="bottom"/>
            <w:hideMark/>
          </w:tcPr>
          <w:p w14:paraId="2BD9BC8F" w14:textId="77777777" w:rsidR="00CB295C" w:rsidRPr="00CF6E24" w:rsidRDefault="00CB295C" w:rsidP="00B342C7">
            <w:pPr>
              <w:rPr>
                <w:b/>
                <w:bCs/>
                <w:color w:val="000000"/>
                <w:sz w:val="20"/>
                <w:szCs w:val="20"/>
              </w:rPr>
            </w:pPr>
            <w:r w:rsidRPr="00CF6E24">
              <w:rPr>
                <w:b/>
                <w:bCs/>
                <w:color w:val="000000"/>
                <w:sz w:val="20"/>
                <w:szCs w:val="20"/>
              </w:rPr>
              <w:t>CHC VII, LTD.</w:t>
            </w:r>
          </w:p>
        </w:tc>
        <w:tc>
          <w:tcPr>
            <w:tcW w:w="850" w:type="pct"/>
            <w:tcBorders>
              <w:top w:val="single" w:sz="8" w:space="0" w:color="000000"/>
              <w:left w:val="nil"/>
              <w:bottom w:val="nil"/>
              <w:right w:val="nil"/>
            </w:tcBorders>
            <w:shd w:val="clear" w:color="auto" w:fill="auto"/>
            <w:noWrap/>
            <w:vAlign w:val="bottom"/>
            <w:hideMark/>
          </w:tcPr>
          <w:p w14:paraId="5B2390CA" w14:textId="77777777" w:rsidR="00CB295C" w:rsidRPr="00CF6E24" w:rsidRDefault="00CB295C" w:rsidP="00B342C7">
            <w:r w:rsidRPr="00CF6E24">
              <w:t> </w:t>
            </w:r>
          </w:p>
        </w:tc>
        <w:tc>
          <w:tcPr>
            <w:tcW w:w="977" w:type="pct"/>
            <w:tcBorders>
              <w:top w:val="single" w:sz="8" w:space="0" w:color="000000"/>
              <w:left w:val="nil"/>
              <w:bottom w:val="nil"/>
              <w:right w:val="nil"/>
            </w:tcBorders>
            <w:shd w:val="clear" w:color="auto" w:fill="auto"/>
            <w:noWrap/>
            <w:vAlign w:val="bottom"/>
            <w:hideMark/>
          </w:tcPr>
          <w:p w14:paraId="7E768339" w14:textId="77777777" w:rsidR="00CB295C" w:rsidRPr="00CF6E24" w:rsidRDefault="00CB295C" w:rsidP="00B342C7">
            <w:r w:rsidRPr="00CF6E24">
              <w:t> </w:t>
            </w:r>
          </w:p>
        </w:tc>
        <w:tc>
          <w:tcPr>
            <w:tcW w:w="1416" w:type="pct"/>
            <w:tcBorders>
              <w:top w:val="single" w:sz="8" w:space="0" w:color="000000"/>
              <w:left w:val="nil"/>
              <w:bottom w:val="nil"/>
              <w:right w:val="single" w:sz="8" w:space="0" w:color="000000"/>
            </w:tcBorders>
            <w:shd w:val="clear" w:color="auto" w:fill="auto"/>
            <w:noWrap/>
            <w:vAlign w:val="bottom"/>
            <w:hideMark/>
          </w:tcPr>
          <w:p w14:paraId="23952CDA" w14:textId="77777777" w:rsidR="00CB295C" w:rsidRPr="00CF6E24" w:rsidRDefault="00CB295C" w:rsidP="00B342C7">
            <w:pPr>
              <w:jc w:val="right"/>
              <w:rPr>
                <w:b/>
                <w:bCs/>
                <w:sz w:val="20"/>
                <w:szCs w:val="20"/>
              </w:rPr>
            </w:pPr>
            <w:r w:rsidRPr="00CF6E24">
              <w:rPr>
                <w:b/>
                <w:bCs/>
                <w:sz w:val="20"/>
                <w:szCs w:val="20"/>
              </w:rPr>
              <w:t>SCHEDULE NO. 4-B</w:t>
            </w:r>
          </w:p>
        </w:tc>
      </w:tr>
      <w:tr w:rsidR="00CB295C" w:rsidRPr="00CF6E24" w14:paraId="59A4756B" w14:textId="77777777" w:rsidTr="003D0D08">
        <w:trPr>
          <w:trHeight w:val="300"/>
        </w:trPr>
        <w:tc>
          <w:tcPr>
            <w:tcW w:w="2607" w:type="pct"/>
            <w:gridSpan w:val="2"/>
            <w:tcBorders>
              <w:top w:val="nil"/>
              <w:left w:val="single" w:sz="8" w:space="0" w:color="000000"/>
              <w:bottom w:val="nil"/>
              <w:right w:val="nil"/>
            </w:tcBorders>
            <w:shd w:val="clear" w:color="auto" w:fill="auto"/>
            <w:noWrap/>
            <w:vAlign w:val="bottom"/>
            <w:hideMark/>
          </w:tcPr>
          <w:p w14:paraId="1DF775BA" w14:textId="77777777" w:rsidR="00CB295C" w:rsidRPr="00CF6E24" w:rsidRDefault="00CB295C" w:rsidP="00CB295C">
            <w:pPr>
              <w:rPr>
                <w:b/>
                <w:bCs/>
                <w:color w:val="000000"/>
                <w:sz w:val="20"/>
                <w:szCs w:val="20"/>
              </w:rPr>
            </w:pPr>
            <w:r w:rsidRPr="00CF6E24">
              <w:rPr>
                <w:b/>
                <w:bCs/>
                <w:color w:val="000000"/>
                <w:sz w:val="20"/>
                <w:szCs w:val="20"/>
              </w:rPr>
              <w:t xml:space="preserve">TEST YEAR ENDED </w:t>
            </w:r>
            <w:r>
              <w:rPr>
                <w:b/>
                <w:bCs/>
                <w:color w:val="000000"/>
                <w:sz w:val="20"/>
                <w:szCs w:val="20"/>
              </w:rPr>
              <w:t>12/31/2021</w:t>
            </w:r>
          </w:p>
        </w:tc>
        <w:tc>
          <w:tcPr>
            <w:tcW w:w="977" w:type="pct"/>
            <w:tcBorders>
              <w:top w:val="nil"/>
              <w:left w:val="nil"/>
              <w:bottom w:val="nil"/>
              <w:right w:val="nil"/>
            </w:tcBorders>
            <w:shd w:val="clear" w:color="auto" w:fill="auto"/>
            <w:noWrap/>
            <w:vAlign w:val="bottom"/>
            <w:hideMark/>
          </w:tcPr>
          <w:p w14:paraId="396C14A5" w14:textId="77777777" w:rsidR="00CB295C" w:rsidRPr="00CF6E24" w:rsidRDefault="00CB295C" w:rsidP="00B342C7">
            <w:pPr>
              <w:rPr>
                <w:b/>
                <w:bCs/>
                <w:color w:val="000000"/>
                <w:sz w:val="20"/>
                <w:szCs w:val="20"/>
              </w:rPr>
            </w:pPr>
          </w:p>
        </w:tc>
        <w:tc>
          <w:tcPr>
            <w:tcW w:w="1416" w:type="pct"/>
            <w:tcBorders>
              <w:top w:val="nil"/>
              <w:left w:val="nil"/>
              <w:bottom w:val="nil"/>
              <w:right w:val="single" w:sz="8" w:space="0" w:color="000000"/>
            </w:tcBorders>
            <w:shd w:val="clear" w:color="auto" w:fill="auto"/>
            <w:noWrap/>
            <w:vAlign w:val="bottom"/>
            <w:hideMark/>
          </w:tcPr>
          <w:p w14:paraId="0260E100" w14:textId="77777777" w:rsidR="00CB295C" w:rsidRPr="00CF6E24" w:rsidRDefault="00CB295C" w:rsidP="00B342C7">
            <w:pPr>
              <w:jc w:val="right"/>
              <w:rPr>
                <w:b/>
                <w:bCs/>
                <w:color w:val="000000"/>
                <w:sz w:val="20"/>
                <w:szCs w:val="20"/>
              </w:rPr>
            </w:pPr>
            <w:r w:rsidRPr="00CF6E24">
              <w:rPr>
                <w:b/>
                <w:bCs/>
                <w:color w:val="000000"/>
                <w:sz w:val="20"/>
                <w:szCs w:val="20"/>
              </w:rPr>
              <w:t>DOCKET NO. 20220033-WS</w:t>
            </w:r>
          </w:p>
        </w:tc>
      </w:tr>
      <w:tr w:rsidR="00CB295C" w:rsidRPr="00CF6E24" w14:paraId="28FDBB17" w14:textId="77777777" w:rsidTr="003D0D08">
        <w:trPr>
          <w:trHeight w:val="309"/>
        </w:trPr>
        <w:tc>
          <w:tcPr>
            <w:tcW w:w="2607" w:type="pct"/>
            <w:gridSpan w:val="2"/>
            <w:tcBorders>
              <w:top w:val="nil"/>
              <w:left w:val="single" w:sz="8" w:space="0" w:color="000000"/>
              <w:bottom w:val="single" w:sz="8" w:space="0" w:color="000000"/>
              <w:right w:val="nil"/>
            </w:tcBorders>
            <w:shd w:val="clear" w:color="auto" w:fill="auto"/>
            <w:noWrap/>
            <w:vAlign w:val="bottom"/>
            <w:hideMark/>
          </w:tcPr>
          <w:p w14:paraId="15398176" w14:textId="77777777" w:rsidR="00CB295C" w:rsidRPr="00CF6E24" w:rsidRDefault="00CB295C" w:rsidP="00CB295C">
            <w:pPr>
              <w:rPr>
                <w:b/>
                <w:bCs/>
                <w:color w:val="000000"/>
                <w:sz w:val="20"/>
                <w:szCs w:val="20"/>
              </w:rPr>
            </w:pPr>
            <w:r w:rsidRPr="00CF6E24">
              <w:rPr>
                <w:b/>
                <w:bCs/>
                <w:color w:val="000000"/>
                <w:sz w:val="20"/>
                <w:szCs w:val="20"/>
              </w:rPr>
              <w:t>MONTHLY WASTEWATER RATES </w:t>
            </w:r>
          </w:p>
        </w:tc>
        <w:tc>
          <w:tcPr>
            <w:tcW w:w="977" w:type="pct"/>
            <w:tcBorders>
              <w:top w:val="nil"/>
              <w:left w:val="nil"/>
              <w:bottom w:val="single" w:sz="8" w:space="0" w:color="000000"/>
              <w:right w:val="nil"/>
            </w:tcBorders>
            <w:shd w:val="clear" w:color="auto" w:fill="auto"/>
            <w:noWrap/>
            <w:vAlign w:val="bottom"/>
            <w:hideMark/>
          </w:tcPr>
          <w:p w14:paraId="5A285273" w14:textId="77777777" w:rsidR="00CB295C" w:rsidRPr="00CF6E24" w:rsidRDefault="00CB295C" w:rsidP="00B342C7">
            <w:pPr>
              <w:jc w:val="right"/>
              <w:rPr>
                <w:b/>
                <w:bCs/>
                <w:color w:val="000000"/>
                <w:sz w:val="20"/>
                <w:szCs w:val="20"/>
              </w:rPr>
            </w:pPr>
            <w:r w:rsidRPr="00CF6E24">
              <w:rPr>
                <w:b/>
                <w:bCs/>
                <w:color w:val="000000"/>
                <w:sz w:val="20"/>
                <w:szCs w:val="20"/>
              </w:rPr>
              <w:t> </w:t>
            </w:r>
          </w:p>
        </w:tc>
        <w:tc>
          <w:tcPr>
            <w:tcW w:w="1416" w:type="pct"/>
            <w:tcBorders>
              <w:top w:val="nil"/>
              <w:left w:val="nil"/>
              <w:bottom w:val="single" w:sz="8" w:space="0" w:color="000000"/>
              <w:right w:val="single" w:sz="8" w:space="0" w:color="000000"/>
            </w:tcBorders>
            <w:shd w:val="clear" w:color="auto" w:fill="auto"/>
            <w:noWrap/>
            <w:vAlign w:val="bottom"/>
            <w:hideMark/>
          </w:tcPr>
          <w:p w14:paraId="57EFE3A9" w14:textId="77777777" w:rsidR="00CB295C" w:rsidRPr="00CF6E24" w:rsidRDefault="00CB295C" w:rsidP="00B342C7">
            <w:pPr>
              <w:jc w:val="right"/>
              <w:rPr>
                <w:b/>
                <w:bCs/>
                <w:color w:val="000000"/>
                <w:sz w:val="20"/>
                <w:szCs w:val="20"/>
              </w:rPr>
            </w:pPr>
            <w:r w:rsidRPr="00CF6E24">
              <w:rPr>
                <w:b/>
                <w:bCs/>
                <w:color w:val="000000"/>
                <w:sz w:val="20"/>
                <w:szCs w:val="20"/>
              </w:rPr>
              <w:t> </w:t>
            </w:r>
          </w:p>
        </w:tc>
      </w:tr>
      <w:tr w:rsidR="00CB295C" w:rsidRPr="00CF6E24" w14:paraId="3366C704" w14:textId="77777777" w:rsidTr="003D0D08">
        <w:trPr>
          <w:trHeight w:val="300"/>
        </w:trPr>
        <w:tc>
          <w:tcPr>
            <w:tcW w:w="1758" w:type="pct"/>
            <w:tcBorders>
              <w:top w:val="nil"/>
              <w:left w:val="single" w:sz="8" w:space="0" w:color="000000"/>
              <w:bottom w:val="nil"/>
              <w:right w:val="nil"/>
            </w:tcBorders>
            <w:shd w:val="clear" w:color="000000" w:fill="FFFFFF"/>
            <w:noWrap/>
            <w:vAlign w:val="bottom"/>
            <w:hideMark/>
          </w:tcPr>
          <w:p w14:paraId="28FF1C07" w14:textId="77777777" w:rsidR="00CB295C" w:rsidRPr="00CF6E24" w:rsidRDefault="00CB295C" w:rsidP="00B342C7">
            <w:pPr>
              <w:rPr>
                <w:b/>
                <w:bCs/>
                <w:sz w:val="20"/>
                <w:szCs w:val="20"/>
              </w:rPr>
            </w:pPr>
            <w:r w:rsidRPr="00CF6E24">
              <w:rPr>
                <w:b/>
                <w:bCs/>
                <w:sz w:val="20"/>
                <w:szCs w:val="20"/>
              </w:rPr>
              <w:t> </w:t>
            </w:r>
          </w:p>
        </w:tc>
        <w:tc>
          <w:tcPr>
            <w:tcW w:w="850" w:type="pct"/>
            <w:tcBorders>
              <w:top w:val="nil"/>
              <w:left w:val="nil"/>
              <w:bottom w:val="nil"/>
              <w:right w:val="nil"/>
            </w:tcBorders>
            <w:shd w:val="clear" w:color="000000" w:fill="FFFFFF"/>
            <w:noWrap/>
            <w:vAlign w:val="bottom"/>
            <w:hideMark/>
          </w:tcPr>
          <w:p w14:paraId="5DE2F4A2" w14:textId="77777777" w:rsidR="00CB295C" w:rsidRPr="00CF6E24" w:rsidRDefault="00CB295C" w:rsidP="00B342C7">
            <w:pPr>
              <w:jc w:val="center"/>
              <w:rPr>
                <w:b/>
                <w:bCs/>
                <w:color w:val="000000"/>
                <w:sz w:val="20"/>
                <w:szCs w:val="20"/>
              </w:rPr>
            </w:pPr>
            <w:r w:rsidRPr="00CF6E24">
              <w:rPr>
                <w:b/>
                <w:bCs/>
                <w:color w:val="000000"/>
                <w:sz w:val="20"/>
                <w:szCs w:val="20"/>
              </w:rPr>
              <w:t>UTILITY'S</w:t>
            </w:r>
          </w:p>
        </w:tc>
        <w:tc>
          <w:tcPr>
            <w:tcW w:w="977" w:type="pct"/>
            <w:tcBorders>
              <w:top w:val="nil"/>
              <w:left w:val="nil"/>
              <w:bottom w:val="nil"/>
              <w:right w:val="nil"/>
            </w:tcBorders>
            <w:shd w:val="clear" w:color="000000" w:fill="FFFFFF"/>
            <w:noWrap/>
            <w:vAlign w:val="bottom"/>
            <w:hideMark/>
          </w:tcPr>
          <w:p w14:paraId="66CFDE9D" w14:textId="77777777" w:rsidR="00CB295C" w:rsidRPr="00CF6E24" w:rsidRDefault="00CB295C" w:rsidP="00B342C7">
            <w:pPr>
              <w:jc w:val="center"/>
              <w:rPr>
                <w:b/>
                <w:bCs/>
                <w:color w:val="000000"/>
                <w:sz w:val="20"/>
                <w:szCs w:val="20"/>
              </w:rPr>
            </w:pPr>
            <w:r w:rsidRPr="00CF6E24">
              <w:rPr>
                <w:b/>
                <w:bCs/>
                <w:color w:val="000000"/>
                <w:sz w:val="20"/>
                <w:szCs w:val="20"/>
              </w:rPr>
              <w:t>STAFF</w:t>
            </w:r>
          </w:p>
        </w:tc>
        <w:tc>
          <w:tcPr>
            <w:tcW w:w="1416" w:type="pct"/>
            <w:tcBorders>
              <w:top w:val="nil"/>
              <w:left w:val="nil"/>
              <w:bottom w:val="nil"/>
              <w:right w:val="single" w:sz="8" w:space="0" w:color="000000"/>
            </w:tcBorders>
            <w:shd w:val="clear" w:color="000000" w:fill="FFFFFF"/>
            <w:noWrap/>
            <w:vAlign w:val="bottom"/>
            <w:hideMark/>
          </w:tcPr>
          <w:p w14:paraId="4F9C1F3A" w14:textId="1F58F330" w:rsidR="00CB295C" w:rsidRPr="00CF6E24" w:rsidRDefault="00CB295C" w:rsidP="00B342C7">
            <w:pPr>
              <w:jc w:val="center"/>
              <w:rPr>
                <w:b/>
                <w:bCs/>
                <w:sz w:val="20"/>
                <w:szCs w:val="20"/>
              </w:rPr>
            </w:pPr>
            <w:r w:rsidRPr="00CF6E24">
              <w:rPr>
                <w:b/>
                <w:bCs/>
                <w:sz w:val="20"/>
                <w:szCs w:val="20"/>
              </w:rPr>
              <w:t>4</w:t>
            </w:r>
            <w:r w:rsidR="00B826CA">
              <w:rPr>
                <w:b/>
                <w:bCs/>
                <w:sz w:val="20"/>
                <w:szCs w:val="20"/>
              </w:rPr>
              <w:t>-</w:t>
            </w:r>
            <w:r w:rsidRPr="00CF6E24">
              <w:rPr>
                <w:b/>
                <w:bCs/>
                <w:sz w:val="20"/>
                <w:szCs w:val="20"/>
              </w:rPr>
              <w:t>YEAR</w:t>
            </w:r>
          </w:p>
        </w:tc>
      </w:tr>
      <w:tr w:rsidR="00CB295C" w:rsidRPr="00CF6E24" w14:paraId="0B5DA653" w14:textId="77777777" w:rsidTr="003D0D08">
        <w:trPr>
          <w:trHeight w:val="300"/>
        </w:trPr>
        <w:tc>
          <w:tcPr>
            <w:tcW w:w="1758" w:type="pct"/>
            <w:tcBorders>
              <w:top w:val="nil"/>
              <w:left w:val="single" w:sz="8" w:space="0" w:color="000000"/>
              <w:bottom w:val="nil"/>
              <w:right w:val="nil"/>
            </w:tcBorders>
            <w:shd w:val="clear" w:color="000000" w:fill="FFFFFF"/>
            <w:noWrap/>
            <w:vAlign w:val="bottom"/>
            <w:hideMark/>
          </w:tcPr>
          <w:p w14:paraId="08EDC138" w14:textId="77777777" w:rsidR="00CB295C" w:rsidRPr="00CF6E24" w:rsidRDefault="00CB295C" w:rsidP="00B342C7">
            <w:pPr>
              <w:rPr>
                <w:b/>
                <w:bCs/>
                <w:sz w:val="20"/>
                <w:szCs w:val="20"/>
                <w:u w:val="single"/>
              </w:rPr>
            </w:pPr>
          </w:p>
        </w:tc>
        <w:tc>
          <w:tcPr>
            <w:tcW w:w="850" w:type="pct"/>
            <w:tcBorders>
              <w:top w:val="nil"/>
              <w:left w:val="nil"/>
              <w:bottom w:val="nil"/>
              <w:right w:val="nil"/>
            </w:tcBorders>
            <w:shd w:val="clear" w:color="000000" w:fill="FFFFFF"/>
            <w:noWrap/>
            <w:vAlign w:val="bottom"/>
            <w:hideMark/>
          </w:tcPr>
          <w:p w14:paraId="241A2FE0" w14:textId="77777777" w:rsidR="00CB295C" w:rsidRPr="00CF6E24" w:rsidRDefault="00CB295C" w:rsidP="00B342C7">
            <w:pPr>
              <w:jc w:val="center"/>
              <w:rPr>
                <w:b/>
                <w:bCs/>
                <w:color w:val="000000"/>
                <w:sz w:val="20"/>
                <w:szCs w:val="20"/>
              </w:rPr>
            </w:pPr>
            <w:r w:rsidRPr="00CF6E24">
              <w:rPr>
                <w:b/>
                <w:bCs/>
                <w:color w:val="000000"/>
                <w:sz w:val="20"/>
                <w:szCs w:val="20"/>
              </w:rPr>
              <w:t>EXISTING</w:t>
            </w:r>
          </w:p>
        </w:tc>
        <w:tc>
          <w:tcPr>
            <w:tcW w:w="977" w:type="pct"/>
            <w:tcBorders>
              <w:top w:val="nil"/>
              <w:left w:val="nil"/>
              <w:bottom w:val="nil"/>
              <w:right w:val="nil"/>
            </w:tcBorders>
            <w:shd w:val="clear" w:color="000000" w:fill="FFFFFF"/>
            <w:noWrap/>
            <w:vAlign w:val="bottom"/>
            <w:hideMark/>
          </w:tcPr>
          <w:p w14:paraId="1BAB7680" w14:textId="77777777" w:rsidR="00CB295C" w:rsidRPr="00CF6E24" w:rsidRDefault="00CB295C" w:rsidP="00B342C7">
            <w:pPr>
              <w:jc w:val="center"/>
              <w:rPr>
                <w:b/>
                <w:bCs/>
                <w:color w:val="000000"/>
                <w:sz w:val="20"/>
                <w:szCs w:val="20"/>
              </w:rPr>
            </w:pPr>
            <w:r w:rsidRPr="00CF6E24">
              <w:rPr>
                <w:b/>
                <w:bCs/>
                <w:color w:val="000000"/>
                <w:sz w:val="20"/>
                <w:szCs w:val="20"/>
              </w:rPr>
              <w:t>RECOMMENDED</w:t>
            </w:r>
          </w:p>
        </w:tc>
        <w:tc>
          <w:tcPr>
            <w:tcW w:w="1416" w:type="pct"/>
            <w:tcBorders>
              <w:top w:val="nil"/>
              <w:left w:val="nil"/>
              <w:bottom w:val="nil"/>
              <w:right w:val="single" w:sz="8" w:space="0" w:color="000000"/>
            </w:tcBorders>
            <w:shd w:val="clear" w:color="000000" w:fill="FFFFFF"/>
            <w:noWrap/>
            <w:vAlign w:val="bottom"/>
            <w:hideMark/>
          </w:tcPr>
          <w:p w14:paraId="1BEDC2FA" w14:textId="77777777" w:rsidR="00CB295C" w:rsidRPr="00CF6E24" w:rsidRDefault="00CB295C" w:rsidP="00B342C7">
            <w:pPr>
              <w:jc w:val="center"/>
              <w:rPr>
                <w:b/>
                <w:bCs/>
                <w:sz w:val="20"/>
                <w:szCs w:val="20"/>
              </w:rPr>
            </w:pPr>
            <w:r w:rsidRPr="00CF6E24">
              <w:rPr>
                <w:b/>
                <w:bCs/>
                <w:sz w:val="20"/>
                <w:szCs w:val="20"/>
              </w:rPr>
              <w:t>RATE</w:t>
            </w:r>
          </w:p>
        </w:tc>
      </w:tr>
      <w:tr w:rsidR="00CB295C" w:rsidRPr="00CF6E24" w14:paraId="4225EDD7" w14:textId="77777777" w:rsidTr="003D0D08">
        <w:trPr>
          <w:trHeight w:val="309"/>
        </w:trPr>
        <w:tc>
          <w:tcPr>
            <w:tcW w:w="1758" w:type="pct"/>
            <w:tcBorders>
              <w:top w:val="nil"/>
              <w:left w:val="single" w:sz="8" w:space="0" w:color="000000"/>
              <w:bottom w:val="single" w:sz="8" w:space="0" w:color="000000"/>
              <w:right w:val="nil"/>
            </w:tcBorders>
            <w:shd w:val="clear" w:color="000000" w:fill="FFFFFF"/>
            <w:noWrap/>
            <w:vAlign w:val="bottom"/>
            <w:hideMark/>
          </w:tcPr>
          <w:p w14:paraId="22C265CB" w14:textId="77777777" w:rsidR="00CB295C" w:rsidRPr="00CF6E24" w:rsidRDefault="00CB295C" w:rsidP="00B342C7">
            <w:pPr>
              <w:rPr>
                <w:b/>
                <w:bCs/>
                <w:sz w:val="20"/>
                <w:szCs w:val="20"/>
                <w:u w:val="single"/>
              </w:rPr>
            </w:pPr>
          </w:p>
        </w:tc>
        <w:tc>
          <w:tcPr>
            <w:tcW w:w="850" w:type="pct"/>
            <w:tcBorders>
              <w:top w:val="nil"/>
              <w:left w:val="nil"/>
              <w:bottom w:val="single" w:sz="8" w:space="0" w:color="000000"/>
              <w:right w:val="nil"/>
            </w:tcBorders>
            <w:shd w:val="clear" w:color="000000" w:fill="FFFFFF"/>
            <w:noWrap/>
            <w:vAlign w:val="bottom"/>
            <w:hideMark/>
          </w:tcPr>
          <w:p w14:paraId="16C7D399" w14:textId="77777777" w:rsidR="00CB295C" w:rsidRPr="00CF6E24" w:rsidRDefault="00CB295C" w:rsidP="00B342C7">
            <w:pPr>
              <w:jc w:val="center"/>
              <w:rPr>
                <w:b/>
                <w:bCs/>
                <w:color w:val="000000"/>
                <w:sz w:val="20"/>
                <w:szCs w:val="20"/>
              </w:rPr>
            </w:pPr>
            <w:r w:rsidRPr="00CF6E24">
              <w:rPr>
                <w:b/>
                <w:bCs/>
                <w:color w:val="000000"/>
                <w:sz w:val="20"/>
                <w:szCs w:val="20"/>
              </w:rPr>
              <w:t>RATES</w:t>
            </w:r>
          </w:p>
        </w:tc>
        <w:tc>
          <w:tcPr>
            <w:tcW w:w="977" w:type="pct"/>
            <w:tcBorders>
              <w:top w:val="nil"/>
              <w:left w:val="nil"/>
              <w:bottom w:val="single" w:sz="8" w:space="0" w:color="000000"/>
              <w:right w:val="nil"/>
            </w:tcBorders>
            <w:shd w:val="clear" w:color="000000" w:fill="FFFFFF"/>
            <w:noWrap/>
            <w:vAlign w:val="bottom"/>
            <w:hideMark/>
          </w:tcPr>
          <w:p w14:paraId="0B0D4690" w14:textId="77777777" w:rsidR="00CB295C" w:rsidRPr="00CF6E24" w:rsidRDefault="00CB295C" w:rsidP="00B342C7">
            <w:pPr>
              <w:jc w:val="center"/>
              <w:rPr>
                <w:b/>
                <w:bCs/>
                <w:color w:val="000000"/>
                <w:sz w:val="20"/>
                <w:szCs w:val="20"/>
              </w:rPr>
            </w:pPr>
            <w:r w:rsidRPr="00CF6E24">
              <w:rPr>
                <w:b/>
                <w:bCs/>
                <w:color w:val="000000"/>
                <w:sz w:val="20"/>
                <w:szCs w:val="20"/>
              </w:rPr>
              <w:t>RATES</w:t>
            </w:r>
          </w:p>
        </w:tc>
        <w:tc>
          <w:tcPr>
            <w:tcW w:w="1416" w:type="pct"/>
            <w:tcBorders>
              <w:top w:val="nil"/>
              <w:left w:val="nil"/>
              <w:bottom w:val="single" w:sz="8" w:space="0" w:color="auto"/>
              <w:right w:val="single" w:sz="8" w:space="0" w:color="000000"/>
            </w:tcBorders>
            <w:shd w:val="clear" w:color="000000" w:fill="FFFFFF"/>
            <w:noWrap/>
            <w:vAlign w:val="bottom"/>
            <w:hideMark/>
          </w:tcPr>
          <w:p w14:paraId="1758BBB6" w14:textId="77777777" w:rsidR="00CB295C" w:rsidRPr="00CF6E24" w:rsidRDefault="00CB295C" w:rsidP="00B342C7">
            <w:pPr>
              <w:jc w:val="center"/>
              <w:rPr>
                <w:b/>
                <w:bCs/>
                <w:sz w:val="20"/>
                <w:szCs w:val="20"/>
              </w:rPr>
            </w:pPr>
            <w:r w:rsidRPr="00CF6E24">
              <w:rPr>
                <w:b/>
                <w:bCs/>
                <w:sz w:val="20"/>
                <w:szCs w:val="20"/>
              </w:rPr>
              <w:t>REDUCTION</w:t>
            </w:r>
          </w:p>
        </w:tc>
      </w:tr>
      <w:tr w:rsidR="00CB295C" w:rsidRPr="00CF6E24" w14:paraId="6C8FF4FD"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442217D6" w14:textId="77777777" w:rsidR="00CB295C" w:rsidRPr="00CF6E24" w:rsidRDefault="00CB295C" w:rsidP="00B342C7">
            <w:pPr>
              <w:rPr>
                <w:b/>
                <w:bCs/>
                <w:sz w:val="20"/>
                <w:szCs w:val="20"/>
                <w:u w:val="single"/>
              </w:rPr>
            </w:pPr>
            <w:r w:rsidRPr="00CF6E24">
              <w:rPr>
                <w:b/>
                <w:bCs/>
                <w:sz w:val="20"/>
                <w:szCs w:val="20"/>
                <w:u w:val="single"/>
              </w:rPr>
              <w:t>Residential</w:t>
            </w:r>
          </w:p>
        </w:tc>
        <w:tc>
          <w:tcPr>
            <w:tcW w:w="850" w:type="pct"/>
            <w:tcBorders>
              <w:top w:val="nil"/>
              <w:left w:val="nil"/>
              <w:bottom w:val="nil"/>
              <w:right w:val="nil"/>
            </w:tcBorders>
            <w:shd w:val="clear" w:color="auto" w:fill="auto"/>
            <w:noWrap/>
            <w:vAlign w:val="bottom"/>
            <w:hideMark/>
          </w:tcPr>
          <w:p w14:paraId="6AF95890" w14:textId="77777777" w:rsidR="00CB295C" w:rsidRPr="00CF6E24" w:rsidRDefault="00CB295C" w:rsidP="00B342C7">
            <w:pPr>
              <w:rPr>
                <w:b/>
                <w:bCs/>
                <w:sz w:val="20"/>
                <w:szCs w:val="20"/>
                <w:u w:val="single"/>
              </w:rPr>
            </w:pPr>
          </w:p>
        </w:tc>
        <w:tc>
          <w:tcPr>
            <w:tcW w:w="977" w:type="pct"/>
            <w:tcBorders>
              <w:top w:val="nil"/>
              <w:left w:val="nil"/>
              <w:bottom w:val="nil"/>
              <w:right w:val="nil"/>
            </w:tcBorders>
            <w:shd w:val="clear" w:color="auto" w:fill="auto"/>
            <w:noWrap/>
            <w:vAlign w:val="bottom"/>
            <w:hideMark/>
          </w:tcPr>
          <w:p w14:paraId="7AC774C2" w14:textId="77777777" w:rsidR="00CB295C" w:rsidRPr="00CF6E24" w:rsidRDefault="00CB295C" w:rsidP="00B342C7">
            <w:pPr>
              <w:jc w:val="center"/>
              <w:rPr>
                <w:b/>
                <w:bCs/>
                <w:color w:val="000000"/>
                <w:sz w:val="20"/>
                <w:szCs w:val="20"/>
              </w:rPr>
            </w:pPr>
            <w:r w:rsidRPr="00CF6E24">
              <w:rPr>
                <w:b/>
                <w:bCs/>
                <w:color w:val="000000"/>
                <w:sz w:val="20"/>
                <w:szCs w:val="20"/>
              </w:rPr>
              <w:t> </w:t>
            </w:r>
          </w:p>
        </w:tc>
        <w:tc>
          <w:tcPr>
            <w:tcW w:w="1416" w:type="pct"/>
            <w:tcBorders>
              <w:top w:val="nil"/>
              <w:left w:val="nil"/>
              <w:bottom w:val="nil"/>
              <w:right w:val="single" w:sz="8" w:space="0" w:color="000000"/>
            </w:tcBorders>
            <w:shd w:val="clear" w:color="auto" w:fill="auto"/>
            <w:noWrap/>
            <w:vAlign w:val="bottom"/>
            <w:hideMark/>
          </w:tcPr>
          <w:p w14:paraId="50D73EC5" w14:textId="77777777" w:rsidR="00CB295C" w:rsidRPr="00CF6E24" w:rsidRDefault="00CB295C" w:rsidP="00B342C7">
            <w:pPr>
              <w:rPr>
                <w:sz w:val="20"/>
                <w:szCs w:val="20"/>
              </w:rPr>
            </w:pPr>
            <w:r w:rsidRPr="00CF6E24">
              <w:rPr>
                <w:sz w:val="20"/>
                <w:szCs w:val="20"/>
              </w:rPr>
              <w:t> </w:t>
            </w:r>
          </w:p>
        </w:tc>
      </w:tr>
      <w:tr w:rsidR="00CB295C" w:rsidRPr="00CF6E24" w14:paraId="396AB33C"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9B67D8D" w14:textId="77777777" w:rsidR="00CB295C" w:rsidRPr="00CF6E24" w:rsidRDefault="00CB295C" w:rsidP="00B342C7">
            <w:pPr>
              <w:rPr>
                <w:sz w:val="20"/>
                <w:szCs w:val="20"/>
              </w:rPr>
            </w:pPr>
            <w:r w:rsidRPr="00CF6E24">
              <w:rPr>
                <w:sz w:val="20"/>
                <w:szCs w:val="20"/>
              </w:rPr>
              <w:t>Base Facility Charge - All Meter Sizes</w:t>
            </w:r>
          </w:p>
        </w:tc>
        <w:tc>
          <w:tcPr>
            <w:tcW w:w="850" w:type="pct"/>
            <w:tcBorders>
              <w:top w:val="nil"/>
              <w:left w:val="nil"/>
              <w:bottom w:val="nil"/>
              <w:right w:val="nil"/>
            </w:tcBorders>
            <w:shd w:val="clear" w:color="auto" w:fill="auto"/>
            <w:noWrap/>
            <w:vAlign w:val="bottom"/>
            <w:hideMark/>
          </w:tcPr>
          <w:p w14:paraId="18FB7CF1" w14:textId="77777777" w:rsidR="00CB295C" w:rsidRPr="00CF6E24" w:rsidRDefault="00CB295C" w:rsidP="00B342C7">
            <w:pPr>
              <w:jc w:val="right"/>
              <w:rPr>
                <w:color w:val="000000"/>
                <w:sz w:val="20"/>
                <w:szCs w:val="20"/>
              </w:rPr>
            </w:pPr>
            <w:r w:rsidRPr="00CF6E24">
              <w:rPr>
                <w:color w:val="000000"/>
                <w:sz w:val="20"/>
                <w:szCs w:val="20"/>
              </w:rPr>
              <w:t xml:space="preserve">$8.26 </w:t>
            </w:r>
          </w:p>
        </w:tc>
        <w:tc>
          <w:tcPr>
            <w:tcW w:w="977" w:type="pct"/>
            <w:tcBorders>
              <w:top w:val="nil"/>
              <w:left w:val="nil"/>
              <w:bottom w:val="nil"/>
              <w:right w:val="nil"/>
            </w:tcBorders>
            <w:shd w:val="clear" w:color="auto" w:fill="auto"/>
            <w:noWrap/>
            <w:vAlign w:val="bottom"/>
            <w:hideMark/>
          </w:tcPr>
          <w:p w14:paraId="02F4E08D" w14:textId="77777777" w:rsidR="00CB295C" w:rsidRPr="00CF6E24" w:rsidRDefault="00CB295C" w:rsidP="00B342C7">
            <w:pPr>
              <w:jc w:val="right"/>
              <w:rPr>
                <w:color w:val="000000"/>
                <w:sz w:val="20"/>
                <w:szCs w:val="20"/>
              </w:rPr>
            </w:pPr>
            <w:r w:rsidRPr="00CF6E24">
              <w:rPr>
                <w:color w:val="000000"/>
                <w:sz w:val="20"/>
                <w:szCs w:val="20"/>
              </w:rPr>
              <w:t>$12.37</w:t>
            </w:r>
          </w:p>
        </w:tc>
        <w:tc>
          <w:tcPr>
            <w:tcW w:w="1416" w:type="pct"/>
            <w:tcBorders>
              <w:top w:val="nil"/>
              <w:left w:val="nil"/>
              <w:bottom w:val="nil"/>
              <w:right w:val="single" w:sz="8" w:space="0" w:color="000000"/>
            </w:tcBorders>
            <w:shd w:val="clear" w:color="auto" w:fill="auto"/>
            <w:noWrap/>
            <w:vAlign w:val="bottom"/>
            <w:hideMark/>
          </w:tcPr>
          <w:p w14:paraId="07574124" w14:textId="77777777" w:rsidR="00CB295C" w:rsidRPr="00CF6E24" w:rsidRDefault="00CB295C" w:rsidP="00B342C7">
            <w:pPr>
              <w:jc w:val="right"/>
              <w:rPr>
                <w:sz w:val="20"/>
                <w:szCs w:val="20"/>
              </w:rPr>
            </w:pPr>
            <w:r w:rsidRPr="00CF6E24">
              <w:rPr>
                <w:sz w:val="20"/>
                <w:szCs w:val="20"/>
              </w:rPr>
              <w:t>$0.07</w:t>
            </w:r>
          </w:p>
        </w:tc>
      </w:tr>
      <w:tr w:rsidR="00CB295C" w:rsidRPr="00CF6E24" w14:paraId="336DC4A7"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4D6AD543" w14:textId="77777777" w:rsidR="00CB295C" w:rsidRPr="00CF6E24" w:rsidRDefault="00CB295C" w:rsidP="00B342C7">
            <w:pPr>
              <w:rPr>
                <w:sz w:val="20"/>
                <w:szCs w:val="20"/>
              </w:rPr>
            </w:pPr>
            <w:r w:rsidRPr="00CF6E24">
              <w:rPr>
                <w:sz w:val="20"/>
                <w:szCs w:val="20"/>
              </w:rPr>
              <w:t> </w:t>
            </w:r>
          </w:p>
        </w:tc>
        <w:tc>
          <w:tcPr>
            <w:tcW w:w="850" w:type="pct"/>
            <w:tcBorders>
              <w:top w:val="nil"/>
              <w:left w:val="nil"/>
              <w:bottom w:val="nil"/>
              <w:right w:val="nil"/>
            </w:tcBorders>
            <w:shd w:val="clear" w:color="auto" w:fill="auto"/>
            <w:noWrap/>
            <w:vAlign w:val="bottom"/>
            <w:hideMark/>
          </w:tcPr>
          <w:p w14:paraId="1684390B"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698D1C55" w14:textId="77777777" w:rsidR="00CB295C" w:rsidRPr="00CF6E24" w:rsidRDefault="00CB295C" w:rsidP="00B342C7">
            <w:pPr>
              <w:jc w:val="center"/>
              <w:rPr>
                <w:sz w:val="20"/>
                <w:szCs w:val="20"/>
              </w:rPr>
            </w:pPr>
          </w:p>
        </w:tc>
        <w:tc>
          <w:tcPr>
            <w:tcW w:w="1416" w:type="pct"/>
            <w:tcBorders>
              <w:top w:val="nil"/>
              <w:left w:val="nil"/>
              <w:bottom w:val="nil"/>
              <w:right w:val="single" w:sz="8" w:space="0" w:color="000000"/>
            </w:tcBorders>
            <w:shd w:val="clear" w:color="auto" w:fill="auto"/>
            <w:noWrap/>
            <w:vAlign w:val="bottom"/>
            <w:hideMark/>
          </w:tcPr>
          <w:p w14:paraId="6584D1B4" w14:textId="77777777" w:rsidR="00CB295C" w:rsidRPr="00CF6E24" w:rsidRDefault="00CB295C" w:rsidP="00B342C7">
            <w:pPr>
              <w:rPr>
                <w:sz w:val="20"/>
                <w:szCs w:val="20"/>
              </w:rPr>
            </w:pPr>
            <w:r w:rsidRPr="00CF6E24">
              <w:rPr>
                <w:sz w:val="20"/>
                <w:szCs w:val="20"/>
              </w:rPr>
              <w:t> </w:t>
            </w:r>
          </w:p>
        </w:tc>
      </w:tr>
      <w:tr w:rsidR="00CB295C" w:rsidRPr="00CF6E24" w14:paraId="65CDAB1B"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151E017A" w14:textId="77777777" w:rsidR="00CB295C" w:rsidRPr="00CF6E24" w:rsidRDefault="00CB295C" w:rsidP="00B342C7">
            <w:pPr>
              <w:rPr>
                <w:sz w:val="20"/>
                <w:szCs w:val="20"/>
              </w:rPr>
            </w:pPr>
            <w:r w:rsidRPr="00CF6E24">
              <w:rPr>
                <w:sz w:val="20"/>
                <w:szCs w:val="20"/>
              </w:rPr>
              <w:t xml:space="preserve">Charge Per 1,000 gallons </w:t>
            </w:r>
          </w:p>
        </w:tc>
        <w:tc>
          <w:tcPr>
            <w:tcW w:w="850" w:type="pct"/>
            <w:tcBorders>
              <w:top w:val="nil"/>
              <w:left w:val="nil"/>
              <w:bottom w:val="nil"/>
              <w:right w:val="nil"/>
            </w:tcBorders>
            <w:shd w:val="clear" w:color="auto" w:fill="auto"/>
            <w:noWrap/>
            <w:vAlign w:val="bottom"/>
            <w:hideMark/>
          </w:tcPr>
          <w:p w14:paraId="3B2B71BF"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0CB790B8" w14:textId="77777777" w:rsidR="00CB295C" w:rsidRPr="00CF6E24" w:rsidRDefault="00CB295C" w:rsidP="00B342C7">
            <w:pPr>
              <w:rPr>
                <w:sz w:val="20"/>
                <w:szCs w:val="20"/>
              </w:rPr>
            </w:pPr>
          </w:p>
        </w:tc>
        <w:tc>
          <w:tcPr>
            <w:tcW w:w="1416" w:type="pct"/>
            <w:tcBorders>
              <w:top w:val="nil"/>
              <w:left w:val="nil"/>
              <w:bottom w:val="nil"/>
              <w:right w:val="single" w:sz="8" w:space="0" w:color="000000"/>
            </w:tcBorders>
            <w:shd w:val="clear" w:color="auto" w:fill="auto"/>
            <w:noWrap/>
            <w:vAlign w:val="bottom"/>
            <w:hideMark/>
          </w:tcPr>
          <w:p w14:paraId="79379EA2" w14:textId="77777777" w:rsidR="00CB295C" w:rsidRPr="00CF6E24" w:rsidRDefault="00CB295C" w:rsidP="00B342C7">
            <w:pPr>
              <w:rPr>
                <w:sz w:val="20"/>
                <w:szCs w:val="20"/>
              </w:rPr>
            </w:pPr>
            <w:r w:rsidRPr="00CF6E24">
              <w:rPr>
                <w:sz w:val="20"/>
                <w:szCs w:val="20"/>
              </w:rPr>
              <w:t> </w:t>
            </w:r>
          </w:p>
        </w:tc>
      </w:tr>
      <w:tr w:rsidR="00CB295C" w:rsidRPr="00CF6E24" w14:paraId="019D7EC5"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1E2A0733" w14:textId="77777777" w:rsidR="00CB295C" w:rsidRPr="00CF6E24" w:rsidRDefault="00CB295C" w:rsidP="00B342C7">
            <w:pPr>
              <w:rPr>
                <w:sz w:val="20"/>
                <w:szCs w:val="20"/>
              </w:rPr>
            </w:pPr>
            <w:r w:rsidRPr="00CF6E24">
              <w:rPr>
                <w:sz w:val="20"/>
                <w:szCs w:val="20"/>
              </w:rPr>
              <w:t>8,000 gallon cap</w:t>
            </w:r>
          </w:p>
        </w:tc>
        <w:tc>
          <w:tcPr>
            <w:tcW w:w="850" w:type="pct"/>
            <w:tcBorders>
              <w:top w:val="nil"/>
              <w:left w:val="nil"/>
              <w:bottom w:val="nil"/>
              <w:right w:val="nil"/>
            </w:tcBorders>
            <w:shd w:val="clear" w:color="auto" w:fill="auto"/>
            <w:noWrap/>
            <w:vAlign w:val="bottom"/>
            <w:hideMark/>
          </w:tcPr>
          <w:p w14:paraId="4D62E194" w14:textId="77777777" w:rsidR="00CB295C" w:rsidRPr="00CF6E24" w:rsidRDefault="00CB295C" w:rsidP="00B342C7">
            <w:pPr>
              <w:jc w:val="right"/>
              <w:rPr>
                <w:color w:val="000000"/>
                <w:sz w:val="20"/>
                <w:szCs w:val="20"/>
              </w:rPr>
            </w:pPr>
            <w:r w:rsidRPr="00CF6E24">
              <w:rPr>
                <w:color w:val="000000"/>
                <w:sz w:val="20"/>
                <w:szCs w:val="20"/>
              </w:rPr>
              <w:t xml:space="preserve">$1.92 </w:t>
            </w:r>
          </w:p>
        </w:tc>
        <w:tc>
          <w:tcPr>
            <w:tcW w:w="977" w:type="pct"/>
            <w:tcBorders>
              <w:top w:val="nil"/>
              <w:left w:val="nil"/>
              <w:bottom w:val="nil"/>
              <w:right w:val="nil"/>
            </w:tcBorders>
            <w:shd w:val="clear" w:color="auto" w:fill="auto"/>
            <w:noWrap/>
            <w:vAlign w:val="bottom"/>
            <w:hideMark/>
          </w:tcPr>
          <w:p w14:paraId="6574D17E" w14:textId="77777777" w:rsidR="00CB295C" w:rsidRPr="00CF6E24" w:rsidRDefault="00CB295C" w:rsidP="00B342C7">
            <w:pPr>
              <w:jc w:val="right"/>
              <w:rPr>
                <w:color w:val="000000"/>
                <w:sz w:val="20"/>
                <w:szCs w:val="20"/>
              </w:rPr>
            </w:pPr>
            <w:r w:rsidRPr="00CF6E24">
              <w:rPr>
                <w:color w:val="000000"/>
                <w:sz w:val="20"/>
                <w:szCs w:val="20"/>
              </w:rPr>
              <w:t>$3.09</w:t>
            </w:r>
          </w:p>
        </w:tc>
        <w:tc>
          <w:tcPr>
            <w:tcW w:w="1416" w:type="pct"/>
            <w:tcBorders>
              <w:top w:val="nil"/>
              <w:left w:val="nil"/>
              <w:bottom w:val="nil"/>
              <w:right w:val="single" w:sz="8" w:space="0" w:color="000000"/>
            </w:tcBorders>
            <w:shd w:val="clear" w:color="auto" w:fill="auto"/>
            <w:noWrap/>
            <w:vAlign w:val="bottom"/>
            <w:hideMark/>
          </w:tcPr>
          <w:p w14:paraId="4D95A9BC" w14:textId="77777777" w:rsidR="00CB295C" w:rsidRPr="00CF6E24" w:rsidRDefault="00CB295C" w:rsidP="00B342C7">
            <w:pPr>
              <w:jc w:val="right"/>
              <w:rPr>
                <w:sz w:val="20"/>
                <w:szCs w:val="20"/>
              </w:rPr>
            </w:pPr>
            <w:r w:rsidRPr="00CF6E24">
              <w:rPr>
                <w:sz w:val="20"/>
                <w:szCs w:val="20"/>
              </w:rPr>
              <w:t>$0.02</w:t>
            </w:r>
          </w:p>
        </w:tc>
      </w:tr>
      <w:tr w:rsidR="00CB295C" w:rsidRPr="00CF6E24" w14:paraId="636F602D"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12150D82" w14:textId="77777777" w:rsidR="00CB295C" w:rsidRPr="00CF6E24" w:rsidRDefault="00CB295C" w:rsidP="00B342C7">
            <w:pPr>
              <w:rPr>
                <w:color w:val="000000"/>
                <w:sz w:val="20"/>
                <w:szCs w:val="20"/>
                <w:u w:val="single"/>
              </w:rPr>
            </w:pPr>
          </w:p>
        </w:tc>
        <w:tc>
          <w:tcPr>
            <w:tcW w:w="850" w:type="pct"/>
            <w:tcBorders>
              <w:top w:val="nil"/>
              <w:left w:val="nil"/>
              <w:bottom w:val="nil"/>
              <w:right w:val="nil"/>
            </w:tcBorders>
            <w:shd w:val="clear" w:color="auto" w:fill="auto"/>
            <w:noWrap/>
            <w:vAlign w:val="bottom"/>
            <w:hideMark/>
          </w:tcPr>
          <w:p w14:paraId="4CB3E1B5" w14:textId="77777777" w:rsidR="00CB295C" w:rsidRPr="00CF6E24" w:rsidRDefault="00CB295C" w:rsidP="00B342C7">
            <w:pPr>
              <w:rPr>
                <w:color w:val="000000"/>
                <w:sz w:val="20"/>
                <w:szCs w:val="20"/>
                <w:u w:val="single"/>
              </w:rPr>
            </w:pPr>
          </w:p>
        </w:tc>
        <w:tc>
          <w:tcPr>
            <w:tcW w:w="977" w:type="pct"/>
            <w:tcBorders>
              <w:top w:val="nil"/>
              <w:left w:val="nil"/>
              <w:bottom w:val="nil"/>
              <w:right w:val="nil"/>
            </w:tcBorders>
            <w:shd w:val="clear" w:color="auto" w:fill="auto"/>
            <w:noWrap/>
            <w:vAlign w:val="bottom"/>
            <w:hideMark/>
          </w:tcPr>
          <w:p w14:paraId="2BE6CBE9" w14:textId="77777777" w:rsidR="00CB295C" w:rsidRPr="00CF6E24" w:rsidRDefault="00CB295C" w:rsidP="00B342C7">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14:paraId="5029820F" w14:textId="77777777" w:rsidR="00CB295C" w:rsidRPr="00CF6E24" w:rsidRDefault="00CB295C" w:rsidP="00B342C7">
            <w:pPr>
              <w:rPr>
                <w:sz w:val="20"/>
                <w:szCs w:val="20"/>
              </w:rPr>
            </w:pPr>
            <w:r w:rsidRPr="00CF6E24">
              <w:rPr>
                <w:sz w:val="20"/>
                <w:szCs w:val="20"/>
              </w:rPr>
              <w:t> </w:t>
            </w:r>
          </w:p>
        </w:tc>
      </w:tr>
      <w:tr w:rsidR="00CB295C" w:rsidRPr="00CF6E24" w14:paraId="37975C6C"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42C97950" w14:textId="77777777" w:rsidR="00CB295C" w:rsidRPr="00CF6E24" w:rsidRDefault="00CB295C" w:rsidP="00B342C7">
            <w:pPr>
              <w:rPr>
                <w:b/>
                <w:bCs/>
                <w:color w:val="000000"/>
                <w:sz w:val="20"/>
                <w:szCs w:val="20"/>
                <w:u w:val="single"/>
              </w:rPr>
            </w:pPr>
            <w:r w:rsidRPr="00CF6E24">
              <w:rPr>
                <w:b/>
                <w:bCs/>
                <w:color w:val="000000"/>
                <w:sz w:val="20"/>
                <w:szCs w:val="20"/>
                <w:u w:val="single"/>
              </w:rPr>
              <w:t>General Service</w:t>
            </w:r>
          </w:p>
        </w:tc>
        <w:tc>
          <w:tcPr>
            <w:tcW w:w="850" w:type="pct"/>
            <w:tcBorders>
              <w:top w:val="nil"/>
              <w:left w:val="nil"/>
              <w:bottom w:val="nil"/>
              <w:right w:val="nil"/>
            </w:tcBorders>
            <w:shd w:val="clear" w:color="auto" w:fill="auto"/>
            <w:noWrap/>
            <w:vAlign w:val="bottom"/>
            <w:hideMark/>
          </w:tcPr>
          <w:p w14:paraId="463FB92B" w14:textId="77777777" w:rsidR="00CB295C" w:rsidRPr="00CF6E24" w:rsidRDefault="00CB295C" w:rsidP="00B342C7">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14:paraId="15AF8EED" w14:textId="77777777" w:rsidR="00CB295C" w:rsidRPr="00CF6E24" w:rsidRDefault="00CB295C" w:rsidP="00B342C7">
            <w:pPr>
              <w:jc w:val="center"/>
              <w:rPr>
                <w:sz w:val="20"/>
                <w:szCs w:val="20"/>
              </w:rPr>
            </w:pPr>
          </w:p>
        </w:tc>
        <w:tc>
          <w:tcPr>
            <w:tcW w:w="1416" w:type="pct"/>
            <w:tcBorders>
              <w:top w:val="nil"/>
              <w:left w:val="nil"/>
              <w:bottom w:val="nil"/>
              <w:right w:val="single" w:sz="8" w:space="0" w:color="000000"/>
            </w:tcBorders>
            <w:shd w:val="clear" w:color="auto" w:fill="auto"/>
            <w:noWrap/>
            <w:vAlign w:val="bottom"/>
            <w:hideMark/>
          </w:tcPr>
          <w:p w14:paraId="0B0AC795" w14:textId="77777777" w:rsidR="00CB295C" w:rsidRPr="00CF6E24" w:rsidRDefault="00CB295C" w:rsidP="00B342C7">
            <w:pPr>
              <w:rPr>
                <w:sz w:val="20"/>
                <w:szCs w:val="20"/>
              </w:rPr>
            </w:pPr>
            <w:r w:rsidRPr="00CF6E24">
              <w:rPr>
                <w:sz w:val="20"/>
                <w:szCs w:val="20"/>
              </w:rPr>
              <w:t> </w:t>
            </w:r>
          </w:p>
        </w:tc>
      </w:tr>
      <w:tr w:rsidR="00CB295C" w:rsidRPr="00CF6E24" w14:paraId="01CB7F40"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44C1650A" w14:textId="77777777" w:rsidR="00CB295C" w:rsidRPr="00CF6E24" w:rsidRDefault="00CB295C" w:rsidP="00B342C7">
            <w:pPr>
              <w:rPr>
                <w:color w:val="000000"/>
                <w:sz w:val="20"/>
                <w:szCs w:val="20"/>
              </w:rPr>
            </w:pPr>
            <w:r w:rsidRPr="00CF6E24">
              <w:rPr>
                <w:color w:val="000000"/>
                <w:sz w:val="20"/>
                <w:szCs w:val="20"/>
              </w:rPr>
              <w:t>Base Facility Charge by Meter Size</w:t>
            </w:r>
          </w:p>
        </w:tc>
        <w:tc>
          <w:tcPr>
            <w:tcW w:w="850" w:type="pct"/>
            <w:tcBorders>
              <w:top w:val="nil"/>
              <w:left w:val="nil"/>
              <w:bottom w:val="nil"/>
              <w:right w:val="nil"/>
            </w:tcBorders>
            <w:shd w:val="clear" w:color="auto" w:fill="auto"/>
            <w:noWrap/>
            <w:vAlign w:val="bottom"/>
            <w:hideMark/>
          </w:tcPr>
          <w:p w14:paraId="4A4E0740" w14:textId="77777777" w:rsidR="00CB295C" w:rsidRPr="00CF6E24" w:rsidRDefault="00CB295C" w:rsidP="00B342C7">
            <w:pPr>
              <w:rPr>
                <w:color w:val="000000"/>
                <w:sz w:val="20"/>
                <w:szCs w:val="20"/>
              </w:rPr>
            </w:pPr>
          </w:p>
        </w:tc>
        <w:tc>
          <w:tcPr>
            <w:tcW w:w="977" w:type="pct"/>
            <w:tcBorders>
              <w:top w:val="nil"/>
              <w:left w:val="nil"/>
              <w:bottom w:val="nil"/>
              <w:right w:val="nil"/>
            </w:tcBorders>
            <w:shd w:val="clear" w:color="auto" w:fill="auto"/>
            <w:noWrap/>
            <w:vAlign w:val="bottom"/>
            <w:hideMark/>
          </w:tcPr>
          <w:p w14:paraId="2E78FB31" w14:textId="77777777" w:rsidR="00CB295C" w:rsidRPr="00CF6E24" w:rsidRDefault="00CB295C" w:rsidP="00B342C7">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14:paraId="72495194" w14:textId="77777777" w:rsidR="00CB295C" w:rsidRPr="00CF6E24" w:rsidRDefault="00CB295C" w:rsidP="00B342C7">
            <w:pPr>
              <w:rPr>
                <w:sz w:val="20"/>
                <w:szCs w:val="20"/>
              </w:rPr>
            </w:pPr>
            <w:r w:rsidRPr="00CF6E24">
              <w:rPr>
                <w:sz w:val="20"/>
                <w:szCs w:val="20"/>
              </w:rPr>
              <w:t> </w:t>
            </w:r>
          </w:p>
        </w:tc>
      </w:tr>
      <w:tr w:rsidR="00CB295C" w:rsidRPr="00CF6E24" w14:paraId="68C4170E"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76DD5DB0" w14:textId="77777777" w:rsidR="00CB295C" w:rsidRPr="00CF6E24" w:rsidRDefault="00CB295C" w:rsidP="00B342C7">
            <w:pPr>
              <w:rPr>
                <w:color w:val="000000"/>
                <w:sz w:val="20"/>
                <w:szCs w:val="20"/>
              </w:rPr>
            </w:pPr>
            <w:r w:rsidRPr="00CF6E24">
              <w:rPr>
                <w:color w:val="000000"/>
                <w:sz w:val="20"/>
                <w:szCs w:val="20"/>
              </w:rPr>
              <w:t>5/8" x 3/4"</w:t>
            </w:r>
          </w:p>
        </w:tc>
        <w:tc>
          <w:tcPr>
            <w:tcW w:w="850" w:type="pct"/>
            <w:tcBorders>
              <w:top w:val="nil"/>
              <w:left w:val="nil"/>
              <w:bottom w:val="nil"/>
              <w:right w:val="nil"/>
            </w:tcBorders>
            <w:shd w:val="clear" w:color="auto" w:fill="auto"/>
            <w:noWrap/>
            <w:vAlign w:val="bottom"/>
            <w:hideMark/>
          </w:tcPr>
          <w:p w14:paraId="256025EC" w14:textId="77777777" w:rsidR="00CB295C" w:rsidRPr="00CF6E24" w:rsidRDefault="00CB295C" w:rsidP="00B342C7">
            <w:pPr>
              <w:jc w:val="right"/>
              <w:rPr>
                <w:color w:val="000000"/>
                <w:sz w:val="20"/>
                <w:szCs w:val="20"/>
              </w:rPr>
            </w:pPr>
            <w:r w:rsidRPr="00CF6E24">
              <w:rPr>
                <w:color w:val="000000"/>
                <w:sz w:val="20"/>
                <w:szCs w:val="20"/>
              </w:rPr>
              <w:t>$8.26</w:t>
            </w:r>
          </w:p>
        </w:tc>
        <w:tc>
          <w:tcPr>
            <w:tcW w:w="977" w:type="pct"/>
            <w:tcBorders>
              <w:top w:val="nil"/>
              <w:left w:val="nil"/>
              <w:bottom w:val="nil"/>
              <w:right w:val="nil"/>
            </w:tcBorders>
            <w:shd w:val="clear" w:color="auto" w:fill="auto"/>
            <w:noWrap/>
            <w:vAlign w:val="bottom"/>
            <w:hideMark/>
          </w:tcPr>
          <w:p w14:paraId="749B9863" w14:textId="77777777" w:rsidR="00CB295C" w:rsidRPr="00CF6E24" w:rsidRDefault="00CB295C" w:rsidP="00B342C7">
            <w:pPr>
              <w:jc w:val="right"/>
              <w:rPr>
                <w:color w:val="000000"/>
                <w:sz w:val="20"/>
                <w:szCs w:val="20"/>
              </w:rPr>
            </w:pPr>
            <w:r w:rsidRPr="00CF6E24">
              <w:rPr>
                <w:color w:val="000000"/>
                <w:sz w:val="20"/>
                <w:szCs w:val="20"/>
              </w:rPr>
              <w:t>$12.37</w:t>
            </w:r>
          </w:p>
        </w:tc>
        <w:tc>
          <w:tcPr>
            <w:tcW w:w="1416" w:type="pct"/>
            <w:tcBorders>
              <w:top w:val="nil"/>
              <w:left w:val="nil"/>
              <w:bottom w:val="nil"/>
              <w:right w:val="single" w:sz="8" w:space="0" w:color="000000"/>
            </w:tcBorders>
            <w:shd w:val="clear" w:color="auto" w:fill="auto"/>
            <w:noWrap/>
            <w:vAlign w:val="bottom"/>
            <w:hideMark/>
          </w:tcPr>
          <w:p w14:paraId="1031FD03" w14:textId="77777777" w:rsidR="00CB295C" w:rsidRPr="00CF6E24" w:rsidRDefault="00CB295C" w:rsidP="00B342C7">
            <w:pPr>
              <w:jc w:val="right"/>
              <w:rPr>
                <w:sz w:val="20"/>
                <w:szCs w:val="20"/>
              </w:rPr>
            </w:pPr>
            <w:r w:rsidRPr="00CF6E24">
              <w:rPr>
                <w:sz w:val="20"/>
                <w:szCs w:val="20"/>
              </w:rPr>
              <w:t>$0.07</w:t>
            </w:r>
          </w:p>
        </w:tc>
      </w:tr>
      <w:tr w:rsidR="00CB295C" w:rsidRPr="00CF6E24" w14:paraId="03CCFCF7"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45B5726A" w14:textId="77777777" w:rsidR="00CB295C" w:rsidRPr="00CF6E24" w:rsidRDefault="00CB295C" w:rsidP="00B342C7">
            <w:pPr>
              <w:rPr>
                <w:color w:val="000000"/>
                <w:sz w:val="20"/>
                <w:szCs w:val="20"/>
              </w:rPr>
            </w:pPr>
            <w:r w:rsidRPr="00CF6E24">
              <w:rPr>
                <w:color w:val="000000"/>
                <w:sz w:val="20"/>
                <w:szCs w:val="20"/>
              </w:rPr>
              <w:t>3/4"</w:t>
            </w:r>
          </w:p>
        </w:tc>
        <w:tc>
          <w:tcPr>
            <w:tcW w:w="850" w:type="pct"/>
            <w:tcBorders>
              <w:top w:val="nil"/>
              <w:left w:val="nil"/>
              <w:bottom w:val="nil"/>
              <w:right w:val="nil"/>
            </w:tcBorders>
            <w:shd w:val="clear" w:color="auto" w:fill="auto"/>
            <w:noWrap/>
            <w:vAlign w:val="bottom"/>
            <w:hideMark/>
          </w:tcPr>
          <w:p w14:paraId="5CF32FC9" w14:textId="77777777" w:rsidR="00CB295C" w:rsidRPr="00CF6E24" w:rsidRDefault="00CB295C" w:rsidP="00B342C7">
            <w:pPr>
              <w:jc w:val="right"/>
              <w:rPr>
                <w:color w:val="000000"/>
                <w:sz w:val="20"/>
                <w:szCs w:val="20"/>
              </w:rPr>
            </w:pPr>
            <w:r w:rsidRPr="00CF6E24">
              <w:rPr>
                <w:color w:val="000000"/>
                <w:sz w:val="20"/>
                <w:szCs w:val="20"/>
              </w:rPr>
              <w:t>$12.39</w:t>
            </w:r>
          </w:p>
        </w:tc>
        <w:tc>
          <w:tcPr>
            <w:tcW w:w="977" w:type="pct"/>
            <w:tcBorders>
              <w:top w:val="nil"/>
              <w:left w:val="nil"/>
              <w:bottom w:val="nil"/>
              <w:right w:val="nil"/>
            </w:tcBorders>
            <w:shd w:val="clear" w:color="auto" w:fill="auto"/>
            <w:noWrap/>
            <w:vAlign w:val="bottom"/>
            <w:hideMark/>
          </w:tcPr>
          <w:p w14:paraId="787D25B5" w14:textId="77777777" w:rsidR="00CB295C" w:rsidRPr="00CF6E24" w:rsidRDefault="00CB295C" w:rsidP="00B342C7">
            <w:pPr>
              <w:jc w:val="right"/>
              <w:rPr>
                <w:color w:val="000000"/>
                <w:sz w:val="20"/>
                <w:szCs w:val="20"/>
              </w:rPr>
            </w:pPr>
            <w:r w:rsidRPr="00CF6E24">
              <w:rPr>
                <w:color w:val="000000"/>
                <w:sz w:val="20"/>
                <w:szCs w:val="20"/>
              </w:rPr>
              <w:t>$18.56</w:t>
            </w:r>
          </w:p>
        </w:tc>
        <w:tc>
          <w:tcPr>
            <w:tcW w:w="1416" w:type="pct"/>
            <w:tcBorders>
              <w:top w:val="nil"/>
              <w:left w:val="nil"/>
              <w:bottom w:val="nil"/>
              <w:right w:val="single" w:sz="8" w:space="0" w:color="000000"/>
            </w:tcBorders>
            <w:shd w:val="clear" w:color="auto" w:fill="auto"/>
            <w:noWrap/>
            <w:vAlign w:val="bottom"/>
            <w:hideMark/>
          </w:tcPr>
          <w:p w14:paraId="741C7BF9" w14:textId="77777777" w:rsidR="00CB295C" w:rsidRPr="00CF6E24" w:rsidRDefault="00CB295C" w:rsidP="00B342C7">
            <w:pPr>
              <w:jc w:val="right"/>
              <w:rPr>
                <w:sz w:val="20"/>
                <w:szCs w:val="20"/>
              </w:rPr>
            </w:pPr>
            <w:r w:rsidRPr="00CF6E24">
              <w:rPr>
                <w:sz w:val="20"/>
                <w:szCs w:val="20"/>
              </w:rPr>
              <w:t>$0.10</w:t>
            </w:r>
          </w:p>
        </w:tc>
      </w:tr>
      <w:tr w:rsidR="00CB295C" w:rsidRPr="00CF6E24" w14:paraId="74022F32"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A114CCB" w14:textId="77777777" w:rsidR="00CB295C" w:rsidRPr="00CF6E24" w:rsidRDefault="00CB295C" w:rsidP="00B342C7">
            <w:pPr>
              <w:rPr>
                <w:color w:val="000000"/>
                <w:sz w:val="20"/>
                <w:szCs w:val="20"/>
              </w:rPr>
            </w:pPr>
            <w:r w:rsidRPr="00CF6E24">
              <w:rPr>
                <w:color w:val="000000"/>
                <w:sz w:val="20"/>
                <w:szCs w:val="20"/>
              </w:rPr>
              <w:t>1"</w:t>
            </w:r>
          </w:p>
        </w:tc>
        <w:tc>
          <w:tcPr>
            <w:tcW w:w="850" w:type="pct"/>
            <w:tcBorders>
              <w:top w:val="nil"/>
              <w:left w:val="nil"/>
              <w:bottom w:val="nil"/>
              <w:right w:val="nil"/>
            </w:tcBorders>
            <w:shd w:val="clear" w:color="auto" w:fill="auto"/>
            <w:noWrap/>
            <w:vAlign w:val="bottom"/>
            <w:hideMark/>
          </w:tcPr>
          <w:p w14:paraId="34BC0960" w14:textId="77777777" w:rsidR="00CB295C" w:rsidRPr="00CF6E24" w:rsidRDefault="00CB295C" w:rsidP="00B342C7">
            <w:pPr>
              <w:jc w:val="right"/>
              <w:rPr>
                <w:color w:val="000000"/>
                <w:sz w:val="20"/>
                <w:szCs w:val="20"/>
              </w:rPr>
            </w:pPr>
            <w:r w:rsidRPr="00CF6E24">
              <w:rPr>
                <w:color w:val="000000"/>
                <w:sz w:val="20"/>
                <w:szCs w:val="20"/>
              </w:rPr>
              <w:t>$20.65</w:t>
            </w:r>
          </w:p>
        </w:tc>
        <w:tc>
          <w:tcPr>
            <w:tcW w:w="977" w:type="pct"/>
            <w:tcBorders>
              <w:top w:val="nil"/>
              <w:left w:val="nil"/>
              <w:bottom w:val="nil"/>
              <w:right w:val="nil"/>
            </w:tcBorders>
            <w:shd w:val="clear" w:color="auto" w:fill="auto"/>
            <w:noWrap/>
            <w:vAlign w:val="bottom"/>
            <w:hideMark/>
          </w:tcPr>
          <w:p w14:paraId="2CC0647E" w14:textId="77777777" w:rsidR="00CB295C" w:rsidRPr="00CF6E24" w:rsidRDefault="00CB295C" w:rsidP="00B342C7">
            <w:pPr>
              <w:jc w:val="right"/>
              <w:rPr>
                <w:color w:val="000000"/>
                <w:sz w:val="20"/>
                <w:szCs w:val="20"/>
              </w:rPr>
            </w:pPr>
            <w:r w:rsidRPr="00CF6E24">
              <w:rPr>
                <w:color w:val="000000"/>
                <w:sz w:val="20"/>
                <w:szCs w:val="20"/>
              </w:rPr>
              <w:t>$30.93</w:t>
            </w:r>
          </w:p>
        </w:tc>
        <w:tc>
          <w:tcPr>
            <w:tcW w:w="1416" w:type="pct"/>
            <w:tcBorders>
              <w:top w:val="nil"/>
              <w:left w:val="nil"/>
              <w:bottom w:val="nil"/>
              <w:right w:val="single" w:sz="8" w:space="0" w:color="000000"/>
            </w:tcBorders>
            <w:shd w:val="clear" w:color="auto" w:fill="auto"/>
            <w:noWrap/>
            <w:vAlign w:val="bottom"/>
            <w:hideMark/>
          </w:tcPr>
          <w:p w14:paraId="6BDC0D96" w14:textId="77777777" w:rsidR="00CB295C" w:rsidRPr="00CF6E24" w:rsidRDefault="00CB295C" w:rsidP="00B342C7">
            <w:pPr>
              <w:jc w:val="right"/>
              <w:rPr>
                <w:sz w:val="20"/>
                <w:szCs w:val="20"/>
              </w:rPr>
            </w:pPr>
            <w:r w:rsidRPr="00CF6E24">
              <w:rPr>
                <w:sz w:val="20"/>
                <w:szCs w:val="20"/>
              </w:rPr>
              <w:t>$0.16</w:t>
            </w:r>
          </w:p>
        </w:tc>
      </w:tr>
      <w:tr w:rsidR="00CB295C" w:rsidRPr="00CF6E24" w14:paraId="484E020E"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12D98D2C" w14:textId="77777777" w:rsidR="00CB295C" w:rsidRPr="00CF6E24" w:rsidRDefault="00CB295C" w:rsidP="00B342C7">
            <w:pPr>
              <w:rPr>
                <w:color w:val="000000"/>
                <w:sz w:val="20"/>
                <w:szCs w:val="20"/>
              </w:rPr>
            </w:pPr>
            <w:r w:rsidRPr="00CF6E24">
              <w:rPr>
                <w:color w:val="000000"/>
                <w:sz w:val="20"/>
                <w:szCs w:val="20"/>
              </w:rPr>
              <w:t>1-1/4"</w:t>
            </w:r>
          </w:p>
        </w:tc>
        <w:tc>
          <w:tcPr>
            <w:tcW w:w="850" w:type="pct"/>
            <w:tcBorders>
              <w:top w:val="nil"/>
              <w:left w:val="nil"/>
              <w:bottom w:val="nil"/>
              <w:right w:val="nil"/>
            </w:tcBorders>
            <w:shd w:val="clear" w:color="auto" w:fill="auto"/>
            <w:noWrap/>
            <w:vAlign w:val="bottom"/>
            <w:hideMark/>
          </w:tcPr>
          <w:p w14:paraId="3F099C23" w14:textId="77777777" w:rsidR="00CB295C" w:rsidRPr="00CF6E24" w:rsidRDefault="00CB295C" w:rsidP="00B342C7">
            <w:pPr>
              <w:jc w:val="right"/>
              <w:rPr>
                <w:color w:val="000000"/>
                <w:sz w:val="20"/>
                <w:szCs w:val="20"/>
              </w:rPr>
            </w:pPr>
            <w:r w:rsidRPr="00CF6E24">
              <w:rPr>
                <w:color w:val="000000"/>
                <w:sz w:val="20"/>
                <w:szCs w:val="20"/>
              </w:rPr>
              <w:t>$33.04</w:t>
            </w:r>
          </w:p>
        </w:tc>
        <w:tc>
          <w:tcPr>
            <w:tcW w:w="977" w:type="pct"/>
            <w:tcBorders>
              <w:top w:val="nil"/>
              <w:left w:val="nil"/>
              <w:bottom w:val="nil"/>
              <w:right w:val="nil"/>
            </w:tcBorders>
            <w:shd w:val="clear" w:color="auto" w:fill="auto"/>
            <w:noWrap/>
            <w:vAlign w:val="bottom"/>
            <w:hideMark/>
          </w:tcPr>
          <w:p w14:paraId="6EB7CBAB" w14:textId="77777777" w:rsidR="00CB295C" w:rsidRPr="00CF6E24" w:rsidRDefault="00CB295C" w:rsidP="00B342C7">
            <w:pPr>
              <w:jc w:val="right"/>
              <w:rPr>
                <w:color w:val="000000"/>
                <w:sz w:val="20"/>
                <w:szCs w:val="20"/>
              </w:rPr>
            </w:pPr>
            <w:r w:rsidRPr="00CF6E24">
              <w:rPr>
                <w:color w:val="000000"/>
                <w:sz w:val="20"/>
                <w:szCs w:val="20"/>
              </w:rPr>
              <w:t>$49.48</w:t>
            </w:r>
          </w:p>
        </w:tc>
        <w:tc>
          <w:tcPr>
            <w:tcW w:w="1416" w:type="pct"/>
            <w:tcBorders>
              <w:top w:val="nil"/>
              <w:left w:val="nil"/>
              <w:bottom w:val="nil"/>
              <w:right w:val="single" w:sz="8" w:space="0" w:color="000000"/>
            </w:tcBorders>
            <w:shd w:val="clear" w:color="auto" w:fill="auto"/>
            <w:noWrap/>
            <w:vAlign w:val="bottom"/>
            <w:hideMark/>
          </w:tcPr>
          <w:p w14:paraId="1C0D60F9" w14:textId="77777777" w:rsidR="00CB295C" w:rsidRPr="00CF6E24" w:rsidRDefault="00CB295C" w:rsidP="00B342C7">
            <w:pPr>
              <w:jc w:val="right"/>
              <w:rPr>
                <w:sz w:val="20"/>
                <w:szCs w:val="20"/>
              </w:rPr>
            </w:pPr>
            <w:r w:rsidRPr="00CF6E24">
              <w:rPr>
                <w:sz w:val="20"/>
                <w:szCs w:val="20"/>
              </w:rPr>
              <w:t>$0.26</w:t>
            </w:r>
          </w:p>
        </w:tc>
      </w:tr>
      <w:tr w:rsidR="00CB295C" w:rsidRPr="00CF6E24" w14:paraId="3B290303"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73B1A581" w14:textId="77777777" w:rsidR="00CB295C" w:rsidRPr="00CF6E24" w:rsidRDefault="00CB295C" w:rsidP="00B342C7">
            <w:pPr>
              <w:rPr>
                <w:color w:val="000000"/>
                <w:sz w:val="20"/>
                <w:szCs w:val="20"/>
              </w:rPr>
            </w:pPr>
            <w:r w:rsidRPr="00CF6E24">
              <w:rPr>
                <w:color w:val="000000"/>
                <w:sz w:val="20"/>
                <w:szCs w:val="20"/>
              </w:rPr>
              <w:t>1 1/2"</w:t>
            </w:r>
          </w:p>
        </w:tc>
        <w:tc>
          <w:tcPr>
            <w:tcW w:w="850" w:type="pct"/>
            <w:tcBorders>
              <w:top w:val="nil"/>
              <w:left w:val="nil"/>
              <w:bottom w:val="nil"/>
              <w:right w:val="nil"/>
            </w:tcBorders>
            <w:shd w:val="clear" w:color="auto" w:fill="auto"/>
            <w:noWrap/>
            <w:vAlign w:val="bottom"/>
            <w:hideMark/>
          </w:tcPr>
          <w:p w14:paraId="01273E94" w14:textId="77777777" w:rsidR="00CB295C" w:rsidRPr="00CF6E24" w:rsidRDefault="00CB295C" w:rsidP="00B342C7">
            <w:pPr>
              <w:jc w:val="right"/>
              <w:rPr>
                <w:color w:val="000000"/>
                <w:sz w:val="20"/>
                <w:szCs w:val="20"/>
              </w:rPr>
            </w:pPr>
            <w:r w:rsidRPr="00CF6E24">
              <w:rPr>
                <w:color w:val="000000"/>
                <w:sz w:val="20"/>
                <w:szCs w:val="20"/>
              </w:rPr>
              <w:t>$41.30</w:t>
            </w:r>
          </w:p>
        </w:tc>
        <w:tc>
          <w:tcPr>
            <w:tcW w:w="977" w:type="pct"/>
            <w:tcBorders>
              <w:top w:val="nil"/>
              <w:left w:val="nil"/>
              <w:bottom w:val="nil"/>
              <w:right w:val="nil"/>
            </w:tcBorders>
            <w:shd w:val="clear" w:color="auto" w:fill="auto"/>
            <w:noWrap/>
            <w:vAlign w:val="bottom"/>
            <w:hideMark/>
          </w:tcPr>
          <w:p w14:paraId="599858DB" w14:textId="77777777" w:rsidR="00CB295C" w:rsidRPr="00CF6E24" w:rsidRDefault="00CB295C" w:rsidP="00B342C7">
            <w:pPr>
              <w:jc w:val="right"/>
              <w:rPr>
                <w:color w:val="000000"/>
                <w:sz w:val="20"/>
                <w:szCs w:val="20"/>
              </w:rPr>
            </w:pPr>
            <w:r w:rsidRPr="00CF6E24">
              <w:rPr>
                <w:color w:val="000000"/>
                <w:sz w:val="20"/>
                <w:szCs w:val="20"/>
              </w:rPr>
              <w:t>$61.85</w:t>
            </w:r>
          </w:p>
        </w:tc>
        <w:tc>
          <w:tcPr>
            <w:tcW w:w="1416" w:type="pct"/>
            <w:tcBorders>
              <w:top w:val="nil"/>
              <w:left w:val="nil"/>
              <w:bottom w:val="nil"/>
              <w:right w:val="single" w:sz="8" w:space="0" w:color="000000"/>
            </w:tcBorders>
            <w:shd w:val="clear" w:color="auto" w:fill="auto"/>
            <w:noWrap/>
            <w:vAlign w:val="bottom"/>
            <w:hideMark/>
          </w:tcPr>
          <w:p w14:paraId="4495A007" w14:textId="77777777" w:rsidR="00CB295C" w:rsidRPr="00CF6E24" w:rsidRDefault="00CB295C" w:rsidP="00B342C7">
            <w:pPr>
              <w:jc w:val="right"/>
              <w:rPr>
                <w:sz w:val="20"/>
                <w:szCs w:val="20"/>
              </w:rPr>
            </w:pPr>
            <w:r w:rsidRPr="00CF6E24">
              <w:rPr>
                <w:sz w:val="20"/>
                <w:szCs w:val="20"/>
              </w:rPr>
              <w:t>$0.33</w:t>
            </w:r>
          </w:p>
        </w:tc>
      </w:tr>
      <w:tr w:rsidR="00CB295C" w:rsidRPr="00CF6E24" w14:paraId="41A912F1"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2F655518" w14:textId="77777777" w:rsidR="00CB295C" w:rsidRPr="00CF6E24" w:rsidRDefault="00CB295C" w:rsidP="00B342C7">
            <w:pPr>
              <w:rPr>
                <w:color w:val="000000"/>
                <w:sz w:val="20"/>
                <w:szCs w:val="20"/>
              </w:rPr>
            </w:pPr>
            <w:r w:rsidRPr="00CF6E24">
              <w:rPr>
                <w:color w:val="000000"/>
                <w:sz w:val="20"/>
                <w:szCs w:val="20"/>
              </w:rPr>
              <w:t>2"</w:t>
            </w:r>
          </w:p>
        </w:tc>
        <w:tc>
          <w:tcPr>
            <w:tcW w:w="850" w:type="pct"/>
            <w:tcBorders>
              <w:top w:val="nil"/>
              <w:left w:val="nil"/>
              <w:bottom w:val="nil"/>
              <w:right w:val="nil"/>
            </w:tcBorders>
            <w:shd w:val="clear" w:color="auto" w:fill="auto"/>
            <w:noWrap/>
            <w:vAlign w:val="bottom"/>
            <w:hideMark/>
          </w:tcPr>
          <w:p w14:paraId="5D7E4CBD" w14:textId="77777777" w:rsidR="00CB295C" w:rsidRPr="00CF6E24" w:rsidRDefault="00CB295C" w:rsidP="00B342C7">
            <w:pPr>
              <w:jc w:val="right"/>
              <w:rPr>
                <w:color w:val="000000"/>
                <w:sz w:val="20"/>
                <w:szCs w:val="20"/>
              </w:rPr>
            </w:pPr>
            <w:r w:rsidRPr="00CF6E24">
              <w:rPr>
                <w:color w:val="000000"/>
                <w:sz w:val="20"/>
                <w:szCs w:val="20"/>
              </w:rPr>
              <w:t>$66.08</w:t>
            </w:r>
          </w:p>
        </w:tc>
        <w:tc>
          <w:tcPr>
            <w:tcW w:w="977" w:type="pct"/>
            <w:tcBorders>
              <w:top w:val="nil"/>
              <w:left w:val="nil"/>
              <w:bottom w:val="nil"/>
              <w:right w:val="nil"/>
            </w:tcBorders>
            <w:shd w:val="clear" w:color="auto" w:fill="auto"/>
            <w:noWrap/>
            <w:vAlign w:val="bottom"/>
            <w:hideMark/>
          </w:tcPr>
          <w:p w14:paraId="5152D264" w14:textId="77777777" w:rsidR="00CB295C" w:rsidRPr="00CF6E24" w:rsidRDefault="00CB295C" w:rsidP="00B342C7">
            <w:pPr>
              <w:jc w:val="right"/>
              <w:rPr>
                <w:color w:val="000000"/>
                <w:sz w:val="20"/>
                <w:szCs w:val="20"/>
              </w:rPr>
            </w:pPr>
            <w:r w:rsidRPr="00CF6E24">
              <w:rPr>
                <w:color w:val="000000"/>
                <w:sz w:val="20"/>
                <w:szCs w:val="20"/>
              </w:rPr>
              <w:t>$98.96</w:t>
            </w:r>
          </w:p>
        </w:tc>
        <w:tc>
          <w:tcPr>
            <w:tcW w:w="1416" w:type="pct"/>
            <w:tcBorders>
              <w:top w:val="nil"/>
              <w:left w:val="nil"/>
              <w:bottom w:val="nil"/>
              <w:right w:val="single" w:sz="8" w:space="0" w:color="000000"/>
            </w:tcBorders>
            <w:shd w:val="clear" w:color="auto" w:fill="auto"/>
            <w:noWrap/>
            <w:vAlign w:val="bottom"/>
            <w:hideMark/>
          </w:tcPr>
          <w:p w14:paraId="715E1719" w14:textId="77777777" w:rsidR="00CB295C" w:rsidRPr="00CF6E24" w:rsidRDefault="00CB295C" w:rsidP="00B342C7">
            <w:pPr>
              <w:jc w:val="right"/>
              <w:rPr>
                <w:sz w:val="20"/>
                <w:szCs w:val="20"/>
              </w:rPr>
            </w:pPr>
            <w:r w:rsidRPr="00CF6E24">
              <w:rPr>
                <w:sz w:val="20"/>
                <w:szCs w:val="20"/>
              </w:rPr>
              <w:t>$0.52</w:t>
            </w:r>
          </w:p>
        </w:tc>
      </w:tr>
      <w:tr w:rsidR="00CB295C" w:rsidRPr="00CF6E24" w14:paraId="0C502147"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0E4880F2" w14:textId="77777777" w:rsidR="00CB295C" w:rsidRPr="00CF6E24" w:rsidRDefault="00CB295C" w:rsidP="00B342C7">
            <w:pPr>
              <w:rPr>
                <w:color w:val="000000"/>
                <w:sz w:val="20"/>
                <w:szCs w:val="20"/>
              </w:rPr>
            </w:pPr>
            <w:r w:rsidRPr="00CF6E24">
              <w:rPr>
                <w:color w:val="000000"/>
                <w:sz w:val="20"/>
                <w:szCs w:val="20"/>
              </w:rPr>
              <w:t>3"</w:t>
            </w:r>
          </w:p>
        </w:tc>
        <w:tc>
          <w:tcPr>
            <w:tcW w:w="850" w:type="pct"/>
            <w:tcBorders>
              <w:top w:val="nil"/>
              <w:left w:val="nil"/>
              <w:bottom w:val="nil"/>
              <w:right w:val="nil"/>
            </w:tcBorders>
            <w:shd w:val="clear" w:color="auto" w:fill="auto"/>
            <w:noWrap/>
            <w:vAlign w:val="bottom"/>
            <w:hideMark/>
          </w:tcPr>
          <w:p w14:paraId="0E876BC7" w14:textId="77777777" w:rsidR="00CB295C" w:rsidRPr="00CF6E24" w:rsidRDefault="00CB295C" w:rsidP="00B342C7">
            <w:pPr>
              <w:jc w:val="right"/>
              <w:rPr>
                <w:color w:val="000000"/>
                <w:sz w:val="20"/>
                <w:szCs w:val="20"/>
              </w:rPr>
            </w:pPr>
            <w:r w:rsidRPr="00CF6E24">
              <w:rPr>
                <w:color w:val="000000"/>
                <w:sz w:val="20"/>
                <w:szCs w:val="20"/>
              </w:rPr>
              <w:t>$132.16</w:t>
            </w:r>
          </w:p>
        </w:tc>
        <w:tc>
          <w:tcPr>
            <w:tcW w:w="977" w:type="pct"/>
            <w:tcBorders>
              <w:top w:val="nil"/>
              <w:left w:val="nil"/>
              <w:bottom w:val="nil"/>
              <w:right w:val="nil"/>
            </w:tcBorders>
            <w:shd w:val="clear" w:color="auto" w:fill="auto"/>
            <w:noWrap/>
            <w:vAlign w:val="bottom"/>
            <w:hideMark/>
          </w:tcPr>
          <w:p w14:paraId="7C3E7D0B" w14:textId="77777777" w:rsidR="00CB295C" w:rsidRPr="00CF6E24" w:rsidRDefault="00CB295C" w:rsidP="00B342C7">
            <w:pPr>
              <w:jc w:val="right"/>
              <w:rPr>
                <w:color w:val="000000"/>
                <w:sz w:val="20"/>
                <w:szCs w:val="20"/>
              </w:rPr>
            </w:pPr>
            <w:r w:rsidRPr="00CF6E24">
              <w:rPr>
                <w:color w:val="000000"/>
                <w:sz w:val="20"/>
                <w:szCs w:val="20"/>
              </w:rPr>
              <w:t>$197.92</w:t>
            </w:r>
          </w:p>
        </w:tc>
        <w:tc>
          <w:tcPr>
            <w:tcW w:w="1416" w:type="pct"/>
            <w:tcBorders>
              <w:top w:val="nil"/>
              <w:left w:val="nil"/>
              <w:bottom w:val="nil"/>
              <w:right w:val="single" w:sz="8" w:space="0" w:color="000000"/>
            </w:tcBorders>
            <w:shd w:val="clear" w:color="auto" w:fill="auto"/>
            <w:noWrap/>
            <w:vAlign w:val="bottom"/>
            <w:hideMark/>
          </w:tcPr>
          <w:p w14:paraId="04500157" w14:textId="77777777" w:rsidR="00CB295C" w:rsidRPr="00CF6E24" w:rsidRDefault="00CB295C" w:rsidP="00B342C7">
            <w:pPr>
              <w:jc w:val="right"/>
              <w:rPr>
                <w:sz w:val="20"/>
                <w:szCs w:val="20"/>
              </w:rPr>
            </w:pPr>
            <w:r w:rsidRPr="00CF6E24">
              <w:rPr>
                <w:sz w:val="20"/>
                <w:szCs w:val="20"/>
              </w:rPr>
              <w:t>$1.05</w:t>
            </w:r>
          </w:p>
        </w:tc>
      </w:tr>
      <w:tr w:rsidR="00CB295C" w:rsidRPr="00CF6E24" w14:paraId="3A91075B"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79195CE2" w14:textId="77777777" w:rsidR="00CB295C" w:rsidRPr="00CF6E24" w:rsidRDefault="00CB295C" w:rsidP="00B342C7">
            <w:pPr>
              <w:rPr>
                <w:color w:val="000000"/>
                <w:sz w:val="20"/>
                <w:szCs w:val="20"/>
              </w:rPr>
            </w:pPr>
            <w:r w:rsidRPr="00CF6E24">
              <w:rPr>
                <w:color w:val="000000"/>
                <w:sz w:val="20"/>
                <w:szCs w:val="20"/>
              </w:rPr>
              <w:t>4"</w:t>
            </w:r>
          </w:p>
        </w:tc>
        <w:tc>
          <w:tcPr>
            <w:tcW w:w="850" w:type="pct"/>
            <w:tcBorders>
              <w:top w:val="nil"/>
              <w:left w:val="nil"/>
              <w:bottom w:val="nil"/>
              <w:right w:val="nil"/>
            </w:tcBorders>
            <w:shd w:val="clear" w:color="auto" w:fill="auto"/>
            <w:noWrap/>
            <w:vAlign w:val="bottom"/>
            <w:hideMark/>
          </w:tcPr>
          <w:p w14:paraId="5D0D3DDD" w14:textId="77777777" w:rsidR="00CB295C" w:rsidRPr="00CF6E24" w:rsidRDefault="00CB295C" w:rsidP="00B342C7">
            <w:pPr>
              <w:jc w:val="right"/>
              <w:rPr>
                <w:color w:val="000000"/>
                <w:sz w:val="20"/>
                <w:szCs w:val="20"/>
              </w:rPr>
            </w:pPr>
            <w:r w:rsidRPr="00CF6E24">
              <w:rPr>
                <w:color w:val="000000"/>
                <w:sz w:val="20"/>
                <w:szCs w:val="20"/>
              </w:rPr>
              <w:t>$206.50</w:t>
            </w:r>
          </w:p>
        </w:tc>
        <w:tc>
          <w:tcPr>
            <w:tcW w:w="977" w:type="pct"/>
            <w:tcBorders>
              <w:top w:val="nil"/>
              <w:left w:val="nil"/>
              <w:bottom w:val="nil"/>
              <w:right w:val="nil"/>
            </w:tcBorders>
            <w:shd w:val="clear" w:color="auto" w:fill="auto"/>
            <w:noWrap/>
            <w:vAlign w:val="bottom"/>
            <w:hideMark/>
          </w:tcPr>
          <w:p w14:paraId="600B398D" w14:textId="77777777" w:rsidR="00CB295C" w:rsidRPr="00CF6E24" w:rsidRDefault="00CB295C" w:rsidP="00B342C7">
            <w:pPr>
              <w:jc w:val="right"/>
              <w:rPr>
                <w:color w:val="000000"/>
                <w:sz w:val="20"/>
                <w:szCs w:val="20"/>
              </w:rPr>
            </w:pPr>
            <w:r w:rsidRPr="00CF6E24">
              <w:rPr>
                <w:color w:val="000000"/>
                <w:sz w:val="20"/>
                <w:szCs w:val="20"/>
              </w:rPr>
              <w:t>$309.25</w:t>
            </w:r>
          </w:p>
        </w:tc>
        <w:tc>
          <w:tcPr>
            <w:tcW w:w="1416" w:type="pct"/>
            <w:tcBorders>
              <w:top w:val="nil"/>
              <w:left w:val="nil"/>
              <w:bottom w:val="nil"/>
              <w:right w:val="single" w:sz="8" w:space="0" w:color="000000"/>
            </w:tcBorders>
            <w:shd w:val="clear" w:color="auto" w:fill="auto"/>
            <w:noWrap/>
            <w:vAlign w:val="bottom"/>
            <w:hideMark/>
          </w:tcPr>
          <w:p w14:paraId="29ABB023" w14:textId="77777777" w:rsidR="00CB295C" w:rsidRPr="00CF6E24" w:rsidRDefault="00CB295C" w:rsidP="00B342C7">
            <w:pPr>
              <w:jc w:val="right"/>
              <w:rPr>
                <w:sz w:val="20"/>
                <w:szCs w:val="20"/>
              </w:rPr>
            </w:pPr>
            <w:r w:rsidRPr="00CF6E24">
              <w:rPr>
                <w:sz w:val="20"/>
                <w:szCs w:val="20"/>
              </w:rPr>
              <w:t>$1.64</w:t>
            </w:r>
          </w:p>
        </w:tc>
      </w:tr>
      <w:tr w:rsidR="00CB295C" w:rsidRPr="00CF6E24" w14:paraId="7008F9F6"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8D40353" w14:textId="77777777" w:rsidR="00CB295C" w:rsidRPr="00CF6E24" w:rsidRDefault="00CB295C" w:rsidP="00B342C7">
            <w:pPr>
              <w:rPr>
                <w:color w:val="000000"/>
                <w:sz w:val="20"/>
                <w:szCs w:val="20"/>
              </w:rPr>
            </w:pPr>
            <w:r w:rsidRPr="00CF6E24">
              <w:rPr>
                <w:color w:val="000000"/>
                <w:sz w:val="20"/>
                <w:szCs w:val="20"/>
              </w:rPr>
              <w:t>6"</w:t>
            </w:r>
          </w:p>
        </w:tc>
        <w:tc>
          <w:tcPr>
            <w:tcW w:w="850" w:type="pct"/>
            <w:tcBorders>
              <w:top w:val="nil"/>
              <w:left w:val="nil"/>
              <w:bottom w:val="nil"/>
              <w:right w:val="nil"/>
            </w:tcBorders>
            <w:shd w:val="clear" w:color="auto" w:fill="auto"/>
            <w:noWrap/>
            <w:vAlign w:val="bottom"/>
            <w:hideMark/>
          </w:tcPr>
          <w:p w14:paraId="28907C1E" w14:textId="77777777" w:rsidR="00CB295C" w:rsidRPr="00CF6E24" w:rsidRDefault="00CB295C" w:rsidP="00B342C7">
            <w:pPr>
              <w:jc w:val="right"/>
              <w:rPr>
                <w:color w:val="000000"/>
                <w:sz w:val="20"/>
                <w:szCs w:val="20"/>
              </w:rPr>
            </w:pPr>
            <w:r w:rsidRPr="00CF6E24">
              <w:rPr>
                <w:color w:val="000000"/>
                <w:sz w:val="20"/>
                <w:szCs w:val="20"/>
              </w:rPr>
              <w:t>$413.00</w:t>
            </w:r>
          </w:p>
        </w:tc>
        <w:tc>
          <w:tcPr>
            <w:tcW w:w="977" w:type="pct"/>
            <w:tcBorders>
              <w:top w:val="nil"/>
              <w:left w:val="nil"/>
              <w:bottom w:val="nil"/>
              <w:right w:val="nil"/>
            </w:tcBorders>
            <w:shd w:val="clear" w:color="auto" w:fill="auto"/>
            <w:noWrap/>
            <w:vAlign w:val="bottom"/>
            <w:hideMark/>
          </w:tcPr>
          <w:p w14:paraId="49F65321" w14:textId="77777777" w:rsidR="00CB295C" w:rsidRPr="00CF6E24" w:rsidRDefault="00CB295C" w:rsidP="00B342C7">
            <w:pPr>
              <w:jc w:val="right"/>
              <w:rPr>
                <w:color w:val="000000"/>
                <w:sz w:val="20"/>
                <w:szCs w:val="20"/>
              </w:rPr>
            </w:pPr>
            <w:r w:rsidRPr="00CF6E24">
              <w:rPr>
                <w:color w:val="000000"/>
                <w:sz w:val="20"/>
                <w:szCs w:val="20"/>
              </w:rPr>
              <w:t>$618.50</w:t>
            </w:r>
          </w:p>
        </w:tc>
        <w:tc>
          <w:tcPr>
            <w:tcW w:w="1416" w:type="pct"/>
            <w:tcBorders>
              <w:top w:val="nil"/>
              <w:left w:val="nil"/>
              <w:bottom w:val="nil"/>
              <w:right w:val="single" w:sz="8" w:space="0" w:color="000000"/>
            </w:tcBorders>
            <w:shd w:val="clear" w:color="auto" w:fill="auto"/>
            <w:noWrap/>
            <w:vAlign w:val="bottom"/>
            <w:hideMark/>
          </w:tcPr>
          <w:p w14:paraId="09DFF6BA" w14:textId="77777777" w:rsidR="00CB295C" w:rsidRPr="00CF6E24" w:rsidRDefault="00CB295C" w:rsidP="00B342C7">
            <w:pPr>
              <w:jc w:val="right"/>
              <w:rPr>
                <w:sz w:val="20"/>
                <w:szCs w:val="20"/>
              </w:rPr>
            </w:pPr>
            <w:r w:rsidRPr="00CF6E24">
              <w:rPr>
                <w:sz w:val="20"/>
                <w:szCs w:val="20"/>
              </w:rPr>
              <w:t>$3.28</w:t>
            </w:r>
          </w:p>
        </w:tc>
      </w:tr>
      <w:tr w:rsidR="00CB295C" w:rsidRPr="00CF6E24" w14:paraId="33A5572F"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236A3BA5" w14:textId="77777777" w:rsidR="00CB295C" w:rsidRPr="00CF6E24" w:rsidRDefault="00CB295C" w:rsidP="00B342C7">
            <w:pPr>
              <w:rPr>
                <w:color w:val="000000"/>
                <w:sz w:val="20"/>
                <w:szCs w:val="20"/>
              </w:rPr>
            </w:pPr>
            <w:r w:rsidRPr="00CF6E24">
              <w:rPr>
                <w:color w:val="000000"/>
                <w:sz w:val="20"/>
                <w:szCs w:val="20"/>
              </w:rPr>
              <w:t>8"</w:t>
            </w:r>
          </w:p>
        </w:tc>
        <w:tc>
          <w:tcPr>
            <w:tcW w:w="850" w:type="pct"/>
            <w:tcBorders>
              <w:top w:val="nil"/>
              <w:left w:val="nil"/>
              <w:bottom w:val="nil"/>
              <w:right w:val="nil"/>
            </w:tcBorders>
            <w:shd w:val="clear" w:color="auto" w:fill="auto"/>
            <w:noWrap/>
            <w:vAlign w:val="bottom"/>
            <w:hideMark/>
          </w:tcPr>
          <w:p w14:paraId="3D7EE45C" w14:textId="77777777" w:rsidR="00CB295C" w:rsidRPr="00CF6E24" w:rsidRDefault="00CB295C" w:rsidP="00B342C7">
            <w:pPr>
              <w:jc w:val="right"/>
              <w:rPr>
                <w:color w:val="000000"/>
                <w:sz w:val="20"/>
                <w:szCs w:val="20"/>
              </w:rPr>
            </w:pPr>
            <w:r w:rsidRPr="00CF6E24">
              <w:rPr>
                <w:color w:val="000000"/>
                <w:sz w:val="20"/>
                <w:szCs w:val="20"/>
              </w:rPr>
              <w:t>$660.80</w:t>
            </w:r>
          </w:p>
        </w:tc>
        <w:tc>
          <w:tcPr>
            <w:tcW w:w="977" w:type="pct"/>
            <w:tcBorders>
              <w:top w:val="nil"/>
              <w:left w:val="nil"/>
              <w:bottom w:val="nil"/>
              <w:right w:val="nil"/>
            </w:tcBorders>
            <w:shd w:val="clear" w:color="auto" w:fill="auto"/>
            <w:noWrap/>
            <w:vAlign w:val="bottom"/>
            <w:hideMark/>
          </w:tcPr>
          <w:p w14:paraId="480B78D6" w14:textId="77777777" w:rsidR="00CB295C" w:rsidRPr="00CF6E24" w:rsidRDefault="00CB295C" w:rsidP="00B342C7">
            <w:pPr>
              <w:jc w:val="right"/>
              <w:rPr>
                <w:color w:val="000000"/>
                <w:sz w:val="20"/>
                <w:szCs w:val="20"/>
              </w:rPr>
            </w:pPr>
            <w:r w:rsidRPr="00CF6E24">
              <w:rPr>
                <w:color w:val="000000"/>
                <w:sz w:val="20"/>
                <w:szCs w:val="20"/>
              </w:rPr>
              <w:t>$989.60</w:t>
            </w:r>
          </w:p>
        </w:tc>
        <w:tc>
          <w:tcPr>
            <w:tcW w:w="1416" w:type="pct"/>
            <w:tcBorders>
              <w:top w:val="nil"/>
              <w:left w:val="nil"/>
              <w:bottom w:val="nil"/>
              <w:right w:val="single" w:sz="8" w:space="0" w:color="000000"/>
            </w:tcBorders>
            <w:shd w:val="clear" w:color="auto" w:fill="auto"/>
            <w:noWrap/>
            <w:vAlign w:val="bottom"/>
            <w:hideMark/>
          </w:tcPr>
          <w:p w14:paraId="7B27744B" w14:textId="77777777" w:rsidR="00CB295C" w:rsidRPr="00CF6E24" w:rsidRDefault="00CB295C" w:rsidP="00B342C7">
            <w:pPr>
              <w:rPr>
                <w:sz w:val="20"/>
                <w:szCs w:val="20"/>
              </w:rPr>
            </w:pPr>
            <w:r w:rsidRPr="00CF6E24">
              <w:rPr>
                <w:sz w:val="20"/>
                <w:szCs w:val="20"/>
              </w:rPr>
              <w:t> </w:t>
            </w:r>
          </w:p>
        </w:tc>
      </w:tr>
      <w:tr w:rsidR="00CB295C" w:rsidRPr="00CF6E24" w14:paraId="5EBC60E5"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90E7C51" w14:textId="77777777" w:rsidR="00CB295C" w:rsidRPr="00CF6E24" w:rsidRDefault="00CB295C" w:rsidP="00B342C7">
            <w:pPr>
              <w:rPr>
                <w:color w:val="000000"/>
                <w:sz w:val="20"/>
                <w:szCs w:val="20"/>
              </w:rPr>
            </w:pPr>
            <w:r w:rsidRPr="00CF6E24">
              <w:rPr>
                <w:color w:val="000000"/>
                <w:sz w:val="20"/>
                <w:szCs w:val="20"/>
              </w:rPr>
              <w:t> </w:t>
            </w:r>
          </w:p>
        </w:tc>
        <w:tc>
          <w:tcPr>
            <w:tcW w:w="850" w:type="pct"/>
            <w:tcBorders>
              <w:top w:val="nil"/>
              <w:left w:val="nil"/>
              <w:bottom w:val="nil"/>
              <w:right w:val="nil"/>
            </w:tcBorders>
            <w:shd w:val="clear" w:color="auto" w:fill="auto"/>
            <w:noWrap/>
            <w:vAlign w:val="bottom"/>
            <w:hideMark/>
          </w:tcPr>
          <w:p w14:paraId="6BC40BE3" w14:textId="77777777" w:rsidR="00CB295C" w:rsidRPr="00CF6E24" w:rsidRDefault="00CB295C" w:rsidP="00B342C7">
            <w:pPr>
              <w:rPr>
                <w:color w:val="000000"/>
                <w:sz w:val="20"/>
                <w:szCs w:val="20"/>
              </w:rPr>
            </w:pPr>
          </w:p>
        </w:tc>
        <w:tc>
          <w:tcPr>
            <w:tcW w:w="977" w:type="pct"/>
            <w:tcBorders>
              <w:top w:val="nil"/>
              <w:left w:val="nil"/>
              <w:bottom w:val="nil"/>
              <w:right w:val="nil"/>
            </w:tcBorders>
            <w:shd w:val="clear" w:color="auto" w:fill="auto"/>
            <w:noWrap/>
            <w:vAlign w:val="bottom"/>
            <w:hideMark/>
          </w:tcPr>
          <w:p w14:paraId="5B08E2D9" w14:textId="77777777" w:rsidR="00CB295C" w:rsidRPr="00CF6E24" w:rsidRDefault="00CB295C" w:rsidP="00B342C7">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14:paraId="7EF38182" w14:textId="77777777" w:rsidR="00CB295C" w:rsidRPr="00CF6E24" w:rsidRDefault="00CB295C" w:rsidP="00B342C7">
            <w:pPr>
              <w:rPr>
                <w:sz w:val="20"/>
                <w:szCs w:val="20"/>
              </w:rPr>
            </w:pPr>
            <w:r w:rsidRPr="00CF6E24">
              <w:rPr>
                <w:sz w:val="20"/>
                <w:szCs w:val="20"/>
              </w:rPr>
              <w:t> </w:t>
            </w:r>
          </w:p>
        </w:tc>
      </w:tr>
      <w:tr w:rsidR="00CB295C" w:rsidRPr="00CF6E24" w14:paraId="3D1EF70D"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7BDE1704" w14:textId="77777777" w:rsidR="00CB295C" w:rsidRPr="00CF6E24" w:rsidRDefault="00CB295C" w:rsidP="00B342C7">
            <w:pPr>
              <w:rPr>
                <w:sz w:val="20"/>
                <w:szCs w:val="20"/>
              </w:rPr>
            </w:pPr>
            <w:r w:rsidRPr="00CF6E24">
              <w:rPr>
                <w:sz w:val="20"/>
                <w:szCs w:val="20"/>
              </w:rPr>
              <w:t xml:space="preserve">Charge per 1,000 gallons </w:t>
            </w:r>
          </w:p>
        </w:tc>
        <w:tc>
          <w:tcPr>
            <w:tcW w:w="850" w:type="pct"/>
            <w:tcBorders>
              <w:top w:val="nil"/>
              <w:left w:val="nil"/>
              <w:bottom w:val="nil"/>
              <w:right w:val="nil"/>
            </w:tcBorders>
            <w:shd w:val="clear" w:color="auto" w:fill="auto"/>
            <w:noWrap/>
            <w:vAlign w:val="bottom"/>
            <w:hideMark/>
          </w:tcPr>
          <w:p w14:paraId="1225EEE4" w14:textId="77777777" w:rsidR="00CB295C" w:rsidRPr="00CF6E24" w:rsidRDefault="00CB295C" w:rsidP="00B342C7">
            <w:pPr>
              <w:jc w:val="right"/>
              <w:rPr>
                <w:color w:val="000000"/>
                <w:sz w:val="20"/>
                <w:szCs w:val="20"/>
              </w:rPr>
            </w:pPr>
            <w:r w:rsidRPr="00CF6E24">
              <w:rPr>
                <w:color w:val="000000"/>
                <w:sz w:val="20"/>
                <w:szCs w:val="20"/>
              </w:rPr>
              <w:t>$2.31</w:t>
            </w:r>
          </w:p>
        </w:tc>
        <w:tc>
          <w:tcPr>
            <w:tcW w:w="977" w:type="pct"/>
            <w:tcBorders>
              <w:top w:val="nil"/>
              <w:left w:val="nil"/>
              <w:bottom w:val="nil"/>
              <w:right w:val="nil"/>
            </w:tcBorders>
            <w:shd w:val="clear" w:color="auto" w:fill="auto"/>
            <w:noWrap/>
            <w:vAlign w:val="bottom"/>
            <w:hideMark/>
          </w:tcPr>
          <w:p w14:paraId="544A4CCF" w14:textId="77777777" w:rsidR="00CB295C" w:rsidRPr="00CF6E24" w:rsidRDefault="00CB295C" w:rsidP="00B342C7">
            <w:pPr>
              <w:jc w:val="right"/>
              <w:rPr>
                <w:color w:val="000000"/>
                <w:sz w:val="20"/>
                <w:szCs w:val="20"/>
              </w:rPr>
            </w:pPr>
            <w:r w:rsidRPr="00CF6E24">
              <w:rPr>
                <w:color w:val="000000"/>
                <w:sz w:val="20"/>
                <w:szCs w:val="20"/>
              </w:rPr>
              <w:t>$3.71</w:t>
            </w:r>
          </w:p>
        </w:tc>
        <w:tc>
          <w:tcPr>
            <w:tcW w:w="1416" w:type="pct"/>
            <w:tcBorders>
              <w:top w:val="nil"/>
              <w:left w:val="nil"/>
              <w:bottom w:val="nil"/>
              <w:right w:val="single" w:sz="8" w:space="0" w:color="000000"/>
            </w:tcBorders>
            <w:shd w:val="clear" w:color="auto" w:fill="auto"/>
            <w:noWrap/>
            <w:vAlign w:val="bottom"/>
            <w:hideMark/>
          </w:tcPr>
          <w:p w14:paraId="417192F1" w14:textId="77777777" w:rsidR="00CB295C" w:rsidRPr="00CF6E24" w:rsidRDefault="00CB295C" w:rsidP="00B342C7">
            <w:pPr>
              <w:jc w:val="right"/>
              <w:rPr>
                <w:sz w:val="20"/>
                <w:szCs w:val="20"/>
              </w:rPr>
            </w:pPr>
            <w:r w:rsidRPr="00CF6E24">
              <w:rPr>
                <w:sz w:val="20"/>
                <w:szCs w:val="20"/>
              </w:rPr>
              <w:t>$0.02</w:t>
            </w:r>
          </w:p>
        </w:tc>
      </w:tr>
      <w:tr w:rsidR="00CB295C" w:rsidRPr="00CF6E24" w14:paraId="06ED9D7F"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7F87CD8" w14:textId="77777777" w:rsidR="00CB295C" w:rsidRPr="00CF6E24" w:rsidRDefault="00CB295C" w:rsidP="00B342C7">
            <w:pPr>
              <w:rPr>
                <w:sz w:val="20"/>
                <w:szCs w:val="20"/>
              </w:rPr>
            </w:pPr>
            <w:r w:rsidRPr="00CF6E24">
              <w:rPr>
                <w:sz w:val="20"/>
                <w:szCs w:val="20"/>
              </w:rPr>
              <w:t> </w:t>
            </w:r>
          </w:p>
        </w:tc>
        <w:tc>
          <w:tcPr>
            <w:tcW w:w="850" w:type="pct"/>
            <w:tcBorders>
              <w:top w:val="nil"/>
              <w:left w:val="nil"/>
              <w:bottom w:val="nil"/>
              <w:right w:val="nil"/>
            </w:tcBorders>
            <w:shd w:val="clear" w:color="auto" w:fill="auto"/>
            <w:noWrap/>
            <w:vAlign w:val="bottom"/>
            <w:hideMark/>
          </w:tcPr>
          <w:p w14:paraId="42DA637A" w14:textId="77777777" w:rsidR="00CB295C" w:rsidRPr="00CF6E24" w:rsidRDefault="00CB295C" w:rsidP="00B342C7">
            <w:pPr>
              <w:rPr>
                <w:sz w:val="20"/>
                <w:szCs w:val="20"/>
              </w:rPr>
            </w:pPr>
          </w:p>
        </w:tc>
        <w:tc>
          <w:tcPr>
            <w:tcW w:w="977" w:type="pct"/>
            <w:tcBorders>
              <w:top w:val="nil"/>
              <w:left w:val="nil"/>
              <w:bottom w:val="nil"/>
              <w:right w:val="nil"/>
            </w:tcBorders>
            <w:shd w:val="clear" w:color="auto" w:fill="auto"/>
            <w:noWrap/>
            <w:vAlign w:val="bottom"/>
            <w:hideMark/>
          </w:tcPr>
          <w:p w14:paraId="4F272692" w14:textId="77777777" w:rsidR="00CB295C" w:rsidRPr="00CF6E24" w:rsidRDefault="00CB295C" w:rsidP="00B342C7">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14:paraId="2BFF946B" w14:textId="77777777" w:rsidR="00CB295C" w:rsidRPr="00CF6E24" w:rsidRDefault="00CB295C" w:rsidP="00B342C7">
            <w:pPr>
              <w:rPr>
                <w:sz w:val="20"/>
                <w:szCs w:val="20"/>
              </w:rPr>
            </w:pPr>
            <w:r w:rsidRPr="00CF6E24">
              <w:rPr>
                <w:sz w:val="20"/>
                <w:szCs w:val="20"/>
              </w:rPr>
              <w:t> </w:t>
            </w:r>
          </w:p>
        </w:tc>
      </w:tr>
      <w:tr w:rsidR="00CB295C" w:rsidRPr="00CF6E24" w14:paraId="0A5ECE02" w14:textId="77777777" w:rsidTr="003D0D08">
        <w:trPr>
          <w:trHeight w:val="309"/>
        </w:trPr>
        <w:tc>
          <w:tcPr>
            <w:tcW w:w="1758" w:type="pct"/>
            <w:tcBorders>
              <w:top w:val="nil"/>
              <w:left w:val="single" w:sz="8" w:space="0" w:color="000000"/>
              <w:bottom w:val="nil"/>
              <w:right w:val="nil"/>
            </w:tcBorders>
            <w:shd w:val="clear" w:color="auto" w:fill="auto"/>
            <w:noWrap/>
            <w:vAlign w:val="bottom"/>
            <w:hideMark/>
          </w:tcPr>
          <w:p w14:paraId="64BFD5B2" w14:textId="77777777" w:rsidR="00CB295C" w:rsidRPr="00CF6E24" w:rsidRDefault="00CB295C" w:rsidP="00B342C7">
            <w:r w:rsidRPr="00CF6E24">
              <w:t> </w:t>
            </w:r>
          </w:p>
        </w:tc>
        <w:tc>
          <w:tcPr>
            <w:tcW w:w="850" w:type="pct"/>
            <w:tcBorders>
              <w:top w:val="nil"/>
              <w:left w:val="nil"/>
              <w:bottom w:val="nil"/>
              <w:right w:val="nil"/>
            </w:tcBorders>
            <w:shd w:val="clear" w:color="auto" w:fill="auto"/>
            <w:noWrap/>
            <w:vAlign w:val="bottom"/>
            <w:hideMark/>
          </w:tcPr>
          <w:p w14:paraId="2E75EF39" w14:textId="77777777" w:rsidR="00CB295C" w:rsidRPr="00CF6E24" w:rsidRDefault="00CB295C" w:rsidP="00B342C7"/>
        </w:tc>
        <w:tc>
          <w:tcPr>
            <w:tcW w:w="977" w:type="pct"/>
            <w:tcBorders>
              <w:top w:val="nil"/>
              <w:left w:val="nil"/>
              <w:bottom w:val="nil"/>
              <w:right w:val="nil"/>
            </w:tcBorders>
            <w:shd w:val="clear" w:color="auto" w:fill="auto"/>
            <w:noWrap/>
            <w:vAlign w:val="bottom"/>
            <w:hideMark/>
          </w:tcPr>
          <w:p w14:paraId="7D672436" w14:textId="77777777" w:rsidR="00CB295C" w:rsidRPr="00CF6E24" w:rsidRDefault="00CB295C" w:rsidP="00B342C7">
            <w:pPr>
              <w:rPr>
                <w:sz w:val="20"/>
                <w:szCs w:val="20"/>
              </w:rPr>
            </w:pPr>
          </w:p>
        </w:tc>
        <w:tc>
          <w:tcPr>
            <w:tcW w:w="1416" w:type="pct"/>
            <w:tcBorders>
              <w:top w:val="nil"/>
              <w:left w:val="nil"/>
              <w:bottom w:val="nil"/>
              <w:right w:val="single" w:sz="8" w:space="0" w:color="000000"/>
            </w:tcBorders>
            <w:shd w:val="clear" w:color="auto" w:fill="auto"/>
            <w:noWrap/>
            <w:vAlign w:val="bottom"/>
            <w:hideMark/>
          </w:tcPr>
          <w:p w14:paraId="78E528E5" w14:textId="77777777" w:rsidR="00CB295C" w:rsidRPr="00CF6E24" w:rsidRDefault="00CB295C" w:rsidP="00B342C7">
            <w:r w:rsidRPr="00CF6E24">
              <w:t> </w:t>
            </w:r>
          </w:p>
        </w:tc>
      </w:tr>
      <w:tr w:rsidR="00CB295C" w:rsidRPr="00CF6E24" w14:paraId="2C2D9D03" w14:textId="77777777" w:rsidTr="003D0D08">
        <w:trPr>
          <w:trHeight w:val="300"/>
        </w:trPr>
        <w:tc>
          <w:tcPr>
            <w:tcW w:w="2607" w:type="pct"/>
            <w:gridSpan w:val="2"/>
            <w:tcBorders>
              <w:top w:val="nil"/>
              <w:left w:val="single" w:sz="8" w:space="0" w:color="000000"/>
              <w:bottom w:val="nil"/>
              <w:right w:val="nil"/>
            </w:tcBorders>
            <w:shd w:val="clear" w:color="auto" w:fill="auto"/>
            <w:noWrap/>
            <w:vAlign w:val="bottom"/>
            <w:hideMark/>
          </w:tcPr>
          <w:p w14:paraId="7211DD18" w14:textId="77777777" w:rsidR="00CB295C" w:rsidRPr="00CF6E24" w:rsidRDefault="00CB295C" w:rsidP="00B342C7">
            <w:pPr>
              <w:rPr>
                <w:b/>
                <w:bCs/>
                <w:color w:val="000000"/>
                <w:sz w:val="20"/>
                <w:szCs w:val="20"/>
                <w:u w:val="single"/>
              </w:rPr>
            </w:pPr>
            <w:r w:rsidRPr="00CF6E24">
              <w:rPr>
                <w:b/>
                <w:bCs/>
                <w:color w:val="000000"/>
                <w:sz w:val="20"/>
                <w:szCs w:val="20"/>
                <w:u w:val="single"/>
              </w:rPr>
              <w:t>Typical Residential 5/8" x 3/4" Meter Bill Comparison</w:t>
            </w:r>
          </w:p>
        </w:tc>
        <w:tc>
          <w:tcPr>
            <w:tcW w:w="977" w:type="pct"/>
            <w:tcBorders>
              <w:top w:val="nil"/>
              <w:left w:val="nil"/>
              <w:bottom w:val="nil"/>
              <w:right w:val="nil"/>
            </w:tcBorders>
            <w:shd w:val="clear" w:color="auto" w:fill="auto"/>
            <w:noWrap/>
            <w:vAlign w:val="bottom"/>
            <w:hideMark/>
          </w:tcPr>
          <w:p w14:paraId="325BCEAA" w14:textId="77777777" w:rsidR="00CB295C" w:rsidRPr="00CF6E24" w:rsidRDefault="00CB295C" w:rsidP="00B342C7">
            <w:pPr>
              <w:rPr>
                <w:b/>
                <w:bCs/>
                <w:color w:val="000000"/>
                <w:sz w:val="20"/>
                <w:szCs w:val="20"/>
                <w:u w:val="single"/>
              </w:rPr>
            </w:pPr>
          </w:p>
        </w:tc>
        <w:tc>
          <w:tcPr>
            <w:tcW w:w="1416" w:type="pct"/>
            <w:tcBorders>
              <w:top w:val="nil"/>
              <w:left w:val="nil"/>
              <w:bottom w:val="nil"/>
              <w:right w:val="single" w:sz="8" w:space="0" w:color="000000"/>
            </w:tcBorders>
            <w:shd w:val="clear" w:color="auto" w:fill="auto"/>
            <w:noWrap/>
            <w:vAlign w:val="bottom"/>
            <w:hideMark/>
          </w:tcPr>
          <w:p w14:paraId="07142DCC" w14:textId="77777777" w:rsidR="00CB295C" w:rsidRPr="00CF6E24" w:rsidRDefault="00CB295C" w:rsidP="00B342C7">
            <w:pPr>
              <w:rPr>
                <w:sz w:val="20"/>
                <w:szCs w:val="20"/>
              </w:rPr>
            </w:pPr>
            <w:r w:rsidRPr="00CF6E24">
              <w:rPr>
                <w:sz w:val="20"/>
                <w:szCs w:val="20"/>
              </w:rPr>
              <w:t> </w:t>
            </w:r>
          </w:p>
        </w:tc>
      </w:tr>
      <w:tr w:rsidR="00CB295C" w:rsidRPr="00CF6E24" w14:paraId="339E70D6"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CED54E1" w14:textId="77777777" w:rsidR="00CB295C" w:rsidRPr="00CF6E24" w:rsidRDefault="00CB295C" w:rsidP="00B342C7">
            <w:pPr>
              <w:rPr>
                <w:color w:val="000000"/>
                <w:sz w:val="20"/>
                <w:szCs w:val="20"/>
              </w:rPr>
            </w:pPr>
            <w:r w:rsidRPr="00CF6E24">
              <w:rPr>
                <w:color w:val="000000"/>
                <w:sz w:val="20"/>
                <w:szCs w:val="20"/>
              </w:rPr>
              <w:t>4,000 Gallons</w:t>
            </w:r>
          </w:p>
        </w:tc>
        <w:tc>
          <w:tcPr>
            <w:tcW w:w="850" w:type="pct"/>
            <w:tcBorders>
              <w:top w:val="nil"/>
              <w:left w:val="nil"/>
              <w:bottom w:val="nil"/>
              <w:right w:val="nil"/>
            </w:tcBorders>
            <w:shd w:val="clear" w:color="auto" w:fill="auto"/>
            <w:noWrap/>
            <w:vAlign w:val="bottom"/>
            <w:hideMark/>
          </w:tcPr>
          <w:p w14:paraId="67DE1EF1" w14:textId="77777777" w:rsidR="00CB295C" w:rsidRPr="00CF6E24" w:rsidRDefault="00CB295C" w:rsidP="00B342C7">
            <w:pPr>
              <w:jc w:val="right"/>
              <w:rPr>
                <w:color w:val="000000"/>
                <w:sz w:val="20"/>
                <w:szCs w:val="20"/>
              </w:rPr>
            </w:pPr>
            <w:r w:rsidRPr="00CF6E24">
              <w:rPr>
                <w:color w:val="000000"/>
                <w:sz w:val="20"/>
                <w:szCs w:val="20"/>
              </w:rPr>
              <w:t xml:space="preserve">$15.94 </w:t>
            </w:r>
          </w:p>
        </w:tc>
        <w:tc>
          <w:tcPr>
            <w:tcW w:w="977" w:type="pct"/>
            <w:tcBorders>
              <w:top w:val="nil"/>
              <w:left w:val="nil"/>
              <w:bottom w:val="nil"/>
              <w:right w:val="nil"/>
            </w:tcBorders>
            <w:shd w:val="clear" w:color="auto" w:fill="auto"/>
            <w:noWrap/>
            <w:vAlign w:val="bottom"/>
            <w:hideMark/>
          </w:tcPr>
          <w:p w14:paraId="4F55F045" w14:textId="77777777" w:rsidR="00CB295C" w:rsidRPr="00CF6E24" w:rsidRDefault="00CB295C" w:rsidP="00B342C7">
            <w:pPr>
              <w:jc w:val="right"/>
              <w:rPr>
                <w:color w:val="000000"/>
                <w:sz w:val="20"/>
                <w:szCs w:val="20"/>
              </w:rPr>
            </w:pPr>
            <w:r w:rsidRPr="00CF6E24">
              <w:rPr>
                <w:color w:val="000000"/>
                <w:sz w:val="20"/>
                <w:szCs w:val="20"/>
              </w:rPr>
              <w:t xml:space="preserve">$24.73 </w:t>
            </w:r>
          </w:p>
        </w:tc>
        <w:tc>
          <w:tcPr>
            <w:tcW w:w="1416" w:type="pct"/>
            <w:tcBorders>
              <w:top w:val="nil"/>
              <w:left w:val="nil"/>
              <w:bottom w:val="nil"/>
              <w:right w:val="single" w:sz="8" w:space="0" w:color="000000"/>
            </w:tcBorders>
            <w:shd w:val="clear" w:color="auto" w:fill="auto"/>
            <w:noWrap/>
            <w:vAlign w:val="bottom"/>
            <w:hideMark/>
          </w:tcPr>
          <w:p w14:paraId="2EEF7669" w14:textId="77777777" w:rsidR="00CB295C" w:rsidRPr="00CF6E24" w:rsidRDefault="00CB295C" w:rsidP="00B342C7">
            <w:pPr>
              <w:jc w:val="right"/>
              <w:rPr>
                <w:color w:val="000000"/>
                <w:sz w:val="20"/>
                <w:szCs w:val="20"/>
              </w:rPr>
            </w:pPr>
            <w:r w:rsidRPr="00CF6E24">
              <w:rPr>
                <w:color w:val="000000"/>
                <w:sz w:val="20"/>
                <w:szCs w:val="20"/>
              </w:rPr>
              <w:t> </w:t>
            </w:r>
          </w:p>
        </w:tc>
      </w:tr>
      <w:tr w:rsidR="00CB295C" w:rsidRPr="00CF6E24" w14:paraId="74BB6B3B" w14:textId="77777777" w:rsidTr="003D0D08">
        <w:trPr>
          <w:trHeight w:val="300"/>
        </w:trPr>
        <w:tc>
          <w:tcPr>
            <w:tcW w:w="1758" w:type="pct"/>
            <w:tcBorders>
              <w:top w:val="nil"/>
              <w:left w:val="single" w:sz="8" w:space="0" w:color="000000"/>
              <w:bottom w:val="nil"/>
              <w:right w:val="nil"/>
            </w:tcBorders>
            <w:shd w:val="clear" w:color="auto" w:fill="auto"/>
            <w:noWrap/>
            <w:vAlign w:val="bottom"/>
            <w:hideMark/>
          </w:tcPr>
          <w:p w14:paraId="605BA1A6" w14:textId="77777777" w:rsidR="00CB295C" w:rsidRPr="00CF6E24" w:rsidRDefault="00CB295C" w:rsidP="00B342C7">
            <w:pPr>
              <w:rPr>
                <w:color w:val="000000"/>
                <w:sz w:val="20"/>
                <w:szCs w:val="20"/>
              </w:rPr>
            </w:pPr>
            <w:r w:rsidRPr="00CF6E24">
              <w:rPr>
                <w:color w:val="000000"/>
                <w:sz w:val="20"/>
                <w:szCs w:val="20"/>
              </w:rPr>
              <w:t>6,000 Gallons</w:t>
            </w:r>
          </w:p>
        </w:tc>
        <w:tc>
          <w:tcPr>
            <w:tcW w:w="850" w:type="pct"/>
            <w:tcBorders>
              <w:top w:val="nil"/>
              <w:left w:val="nil"/>
              <w:bottom w:val="nil"/>
              <w:right w:val="nil"/>
            </w:tcBorders>
            <w:shd w:val="clear" w:color="auto" w:fill="auto"/>
            <w:noWrap/>
            <w:vAlign w:val="bottom"/>
            <w:hideMark/>
          </w:tcPr>
          <w:p w14:paraId="36554A54" w14:textId="77777777" w:rsidR="00CB295C" w:rsidRPr="00CF6E24" w:rsidRDefault="00CB295C" w:rsidP="00B342C7">
            <w:pPr>
              <w:jc w:val="right"/>
              <w:rPr>
                <w:color w:val="000000"/>
                <w:sz w:val="20"/>
                <w:szCs w:val="20"/>
              </w:rPr>
            </w:pPr>
            <w:r w:rsidRPr="00CF6E24">
              <w:rPr>
                <w:color w:val="000000"/>
                <w:sz w:val="20"/>
                <w:szCs w:val="20"/>
              </w:rPr>
              <w:t xml:space="preserve">$19.78 </w:t>
            </w:r>
          </w:p>
        </w:tc>
        <w:tc>
          <w:tcPr>
            <w:tcW w:w="977" w:type="pct"/>
            <w:tcBorders>
              <w:top w:val="nil"/>
              <w:left w:val="nil"/>
              <w:bottom w:val="nil"/>
              <w:right w:val="nil"/>
            </w:tcBorders>
            <w:shd w:val="clear" w:color="auto" w:fill="auto"/>
            <w:noWrap/>
            <w:vAlign w:val="bottom"/>
            <w:hideMark/>
          </w:tcPr>
          <w:p w14:paraId="01113703" w14:textId="77777777" w:rsidR="00CB295C" w:rsidRPr="00CF6E24" w:rsidRDefault="00CB295C" w:rsidP="00B342C7">
            <w:pPr>
              <w:jc w:val="right"/>
              <w:rPr>
                <w:color w:val="000000"/>
                <w:sz w:val="20"/>
                <w:szCs w:val="20"/>
              </w:rPr>
            </w:pPr>
            <w:r w:rsidRPr="00CF6E24">
              <w:rPr>
                <w:color w:val="000000"/>
                <w:sz w:val="20"/>
                <w:szCs w:val="20"/>
              </w:rPr>
              <w:t xml:space="preserve">$30.91 </w:t>
            </w:r>
          </w:p>
        </w:tc>
        <w:tc>
          <w:tcPr>
            <w:tcW w:w="1416" w:type="pct"/>
            <w:tcBorders>
              <w:top w:val="nil"/>
              <w:left w:val="nil"/>
              <w:bottom w:val="nil"/>
              <w:right w:val="single" w:sz="8" w:space="0" w:color="000000"/>
            </w:tcBorders>
            <w:shd w:val="clear" w:color="auto" w:fill="auto"/>
            <w:noWrap/>
            <w:vAlign w:val="bottom"/>
            <w:hideMark/>
          </w:tcPr>
          <w:p w14:paraId="0C780DF0" w14:textId="77777777" w:rsidR="00CB295C" w:rsidRPr="00CF6E24" w:rsidRDefault="00CB295C" w:rsidP="00B342C7">
            <w:pPr>
              <w:jc w:val="right"/>
              <w:rPr>
                <w:color w:val="000000"/>
                <w:sz w:val="20"/>
                <w:szCs w:val="20"/>
              </w:rPr>
            </w:pPr>
            <w:r w:rsidRPr="00CF6E24">
              <w:rPr>
                <w:color w:val="000000"/>
                <w:sz w:val="20"/>
                <w:szCs w:val="20"/>
              </w:rPr>
              <w:t> </w:t>
            </w:r>
          </w:p>
        </w:tc>
      </w:tr>
      <w:tr w:rsidR="00CB295C" w:rsidRPr="00CF6E24" w14:paraId="42501262" w14:textId="77777777" w:rsidTr="003D0D08">
        <w:trPr>
          <w:trHeight w:val="309"/>
        </w:trPr>
        <w:tc>
          <w:tcPr>
            <w:tcW w:w="1758" w:type="pct"/>
            <w:tcBorders>
              <w:top w:val="nil"/>
              <w:left w:val="single" w:sz="8" w:space="0" w:color="000000"/>
              <w:bottom w:val="single" w:sz="8" w:space="0" w:color="000000"/>
              <w:right w:val="nil"/>
            </w:tcBorders>
            <w:shd w:val="clear" w:color="auto" w:fill="auto"/>
            <w:noWrap/>
            <w:vAlign w:val="bottom"/>
            <w:hideMark/>
          </w:tcPr>
          <w:p w14:paraId="550DA0DE" w14:textId="77777777" w:rsidR="00CB295C" w:rsidRPr="00CF6E24" w:rsidRDefault="00CB295C" w:rsidP="00B342C7">
            <w:pPr>
              <w:rPr>
                <w:color w:val="000000"/>
                <w:sz w:val="20"/>
                <w:szCs w:val="20"/>
              </w:rPr>
            </w:pPr>
            <w:r w:rsidRPr="00CF6E24">
              <w:rPr>
                <w:color w:val="000000"/>
                <w:sz w:val="20"/>
                <w:szCs w:val="20"/>
              </w:rPr>
              <w:t>10,000 Gallons</w:t>
            </w:r>
          </w:p>
        </w:tc>
        <w:tc>
          <w:tcPr>
            <w:tcW w:w="850" w:type="pct"/>
            <w:tcBorders>
              <w:top w:val="nil"/>
              <w:left w:val="nil"/>
              <w:bottom w:val="single" w:sz="8" w:space="0" w:color="000000"/>
              <w:right w:val="nil"/>
            </w:tcBorders>
            <w:shd w:val="clear" w:color="auto" w:fill="auto"/>
            <w:noWrap/>
            <w:vAlign w:val="bottom"/>
            <w:hideMark/>
          </w:tcPr>
          <w:p w14:paraId="06E15292" w14:textId="77777777" w:rsidR="00CB295C" w:rsidRPr="00CF6E24" w:rsidRDefault="00CB295C" w:rsidP="00B342C7">
            <w:pPr>
              <w:jc w:val="right"/>
              <w:rPr>
                <w:color w:val="000000"/>
                <w:sz w:val="20"/>
                <w:szCs w:val="20"/>
              </w:rPr>
            </w:pPr>
            <w:r w:rsidRPr="00CF6E24">
              <w:rPr>
                <w:color w:val="000000"/>
                <w:sz w:val="20"/>
                <w:szCs w:val="20"/>
              </w:rPr>
              <w:t xml:space="preserve">$19.78 </w:t>
            </w:r>
          </w:p>
        </w:tc>
        <w:tc>
          <w:tcPr>
            <w:tcW w:w="977" w:type="pct"/>
            <w:tcBorders>
              <w:top w:val="nil"/>
              <w:left w:val="nil"/>
              <w:bottom w:val="single" w:sz="8" w:space="0" w:color="000000"/>
              <w:right w:val="nil"/>
            </w:tcBorders>
            <w:shd w:val="clear" w:color="auto" w:fill="auto"/>
            <w:noWrap/>
            <w:vAlign w:val="bottom"/>
            <w:hideMark/>
          </w:tcPr>
          <w:p w14:paraId="0D29706D" w14:textId="77777777" w:rsidR="00CB295C" w:rsidRPr="00CF6E24" w:rsidRDefault="00CB295C" w:rsidP="00B342C7">
            <w:pPr>
              <w:jc w:val="right"/>
              <w:rPr>
                <w:color w:val="000000"/>
                <w:sz w:val="20"/>
                <w:szCs w:val="20"/>
              </w:rPr>
            </w:pPr>
            <w:r w:rsidRPr="00CF6E24">
              <w:rPr>
                <w:color w:val="000000"/>
                <w:sz w:val="20"/>
                <w:szCs w:val="20"/>
              </w:rPr>
              <w:t xml:space="preserve">$30.91 </w:t>
            </w:r>
          </w:p>
        </w:tc>
        <w:tc>
          <w:tcPr>
            <w:tcW w:w="1416" w:type="pct"/>
            <w:tcBorders>
              <w:top w:val="nil"/>
              <w:left w:val="nil"/>
              <w:bottom w:val="single" w:sz="8" w:space="0" w:color="000000"/>
              <w:right w:val="single" w:sz="8" w:space="0" w:color="000000"/>
            </w:tcBorders>
            <w:shd w:val="clear" w:color="auto" w:fill="auto"/>
            <w:noWrap/>
            <w:vAlign w:val="bottom"/>
            <w:hideMark/>
          </w:tcPr>
          <w:p w14:paraId="09CAC0B8" w14:textId="77777777" w:rsidR="00CB295C" w:rsidRPr="00CF6E24" w:rsidRDefault="00CB295C" w:rsidP="00B342C7">
            <w:pPr>
              <w:jc w:val="right"/>
              <w:rPr>
                <w:color w:val="000000"/>
                <w:sz w:val="20"/>
                <w:szCs w:val="20"/>
              </w:rPr>
            </w:pPr>
            <w:r w:rsidRPr="00CF6E24">
              <w:rPr>
                <w:color w:val="000000"/>
                <w:sz w:val="20"/>
                <w:szCs w:val="20"/>
              </w:rPr>
              <w:t> </w:t>
            </w:r>
          </w:p>
        </w:tc>
      </w:tr>
    </w:tbl>
    <w:p w14:paraId="14DE14A4" w14:textId="3276447E" w:rsidR="003D0D08" w:rsidRDefault="003D0D08" w:rsidP="003D0D08">
      <w:pPr>
        <w:pStyle w:val="BodyText"/>
        <w:rPr>
          <w:sz w:val="22"/>
          <w:szCs w:val="22"/>
        </w:rPr>
      </w:pPr>
      <w:r w:rsidRPr="00C9450F">
        <w:fldChar w:fldCharType="begin"/>
      </w:r>
      <w:r w:rsidRPr="00C9450F">
        <w:instrText xml:space="preserve"> TC "</w:instrText>
      </w:r>
      <w:bookmarkStart w:id="48" w:name="_Toc119480924"/>
      <w:r w:rsidRPr="00C9450F">
        <w:tab/>
      </w:r>
      <w:r>
        <w:instrText xml:space="preserve">Schedule No. </w:instrText>
      </w:r>
      <w:r w:rsidR="00545E07">
        <w:instrText>4</w:instrText>
      </w:r>
      <w:r>
        <w:instrText>-B Monthly Wastewater Rates</w:instrText>
      </w:r>
      <w:bookmarkEnd w:id="48"/>
      <w:r w:rsidRPr="00C9450F">
        <w:instrText xml:space="preserve">" \l 1 </w:instrText>
      </w:r>
      <w:r w:rsidRPr="00C9450F">
        <w:fldChar w:fldCharType="end"/>
      </w:r>
    </w:p>
    <w:p w14:paraId="26CAA5A8" w14:textId="77777777" w:rsidR="00CB295C" w:rsidRDefault="00CB295C" w:rsidP="004540F5">
      <w:pPr>
        <w:pStyle w:val="BodyText"/>
        <w:rPr>
          <w:sz w:val="22"/>
          <w:szCs w:val="22"/>
        </w:rPr>
      </w:pPr>
    </w:p>
    <w:p w14:paraId="4741DBD9" w14:textId="77777777" w:rsidR="003D0D08" w:rsidRPr="007D6CF8" w:rsidRDefault="003D0D08" w:rsidP="004540F5">
      <w:pPr>
        <w:pStyle w:val="BodyText"/>
        <w:rPr>
          <w:sz w:val="22"/>
          <w:szCs w:val="22"/>
        </w:rPr>
      </w:pPr>
    </w:p>
    <w:sectPr w:rsidR="003D0D08" w:rsidRPr="007D6CF8" w:rsidSect="00AD772B">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9AC43" w14:textId="77777777" w:rsidR="00601A53" w:rsidRDefault="00601A53">
      <w:r>
        <w:separator/>
      </w:r>
    </w:p>
  </w:endnote>
  <w:endnote w:type="continuationSeparator" w:id="0">
    <w:p w14:paraId="0DF45A36" w14:textId="77777777" w:rsidR="00601A53" w:rsidRDefault="0060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96B1" w14:textId="49444E39" w:rsidR="008E3BB5" w:rsidRDefault="008E3BB5" w:rsidP="0010086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029C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72CD" w14:textId="77777777" w:rsidR="008E3BB5" w:rsidRDefault="008E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DFFA" w14:textId="77777777" w:rsidR="00601A53" w:rsidRDefault="00601A53">
      <w:r>
        <w:separator/>
      </w:r>
    </w:p>
  </w:footnote>
  <w:footnote w:type="continuationSeparator" w:id="0">
    <w:p w14:paraId="26E7AF72" w14:textId="77777777" w:rsidR="00601A53" w:rsidRDefault="00601A53">
      <w:r>
        <w:continuationSeparator/>
      </w:r>
    </w:p>
  </w:footnote>
  <w:footnote w:id="1">
    <w:p w14:paraId="04E48786" w14:textId="77777777" w:rsidR="008E3BB5" w:rsidRPr="00FF0C2C" w:rsidRDefault="008E3BB5" w:rsidP="00C83E49">
      <w:pPr>
        <w:pStyle w:val="FootnoteText"/>
        <w:rPr>
          <w:u w:val="single"/>
        </w:rPr>
      </w:pPr>
      <w:r w:rsidRPr="00FF0C2C">
        <w:rPr>
          <w:rStyle w:val="FootnoteReference"/>
        </w:rPr>
        <w:footnoteRef/>
      </w:r>
      <w:r w:rsidRPr="00FF0C2C">
        <w:t xml:space="preserve">Order No. </w:t>
      </w:r>
      <w:r>
        <w:t>PSC-1999-1235-PAA-WS, issued June 22, 1999, in Docket No. 19981341</w:t>
      </w:r>
      <w:r w:rsidRPr="00A07772">
        <w:t xml:space="preserve">-WS, </w:t>
      </w:r>
      <w:r w:rsidRPr="00A07772">
        <w:rPr>
          <w:i/>
        </w:rPr>
        <w:t xml:space="preserve">In re: Application for grandfather certificates to operate water and wastewater utility in Polk County by </w:t>
      </w:r>
      <w:r>
        <w:rPr>
          <w:i/>
        </w:rPr>
        <w:t>CHC VII</w:t>
      </w:r>
      <w:r w:rsidRPr="00A07772">
        <w:rPr>
          <w:i/>
        </w:rPr>
        <w:t>, Ltd.</w:t>
      </w:r>
    </w:p>
  </w:footnote>
  <w:footnote w:id="2">
    <w:p w14:paraId="4E2FCAFD" w14:textId="77777777" w:rsidR="008E3BB5" w:rsidRPr="009942C9" w:rsidRDefault="008E3BB5" w:rsidP="00C83E49">
      <w:pPr>
        <w:pStyle w:val="FootnoteText"/>
        <w:rPr>
          <w:i/>
        </w:rPr>
      </w:pPr>
      <w:r>
        <w:rPr>
          <w:rStyle w:val="FootnoteReference"/>
        </w:rPr>
        <w:footnoteRef/>
      </w:r>
      <w:r>
        <w:t xml:space="preserve">Order No. PSC-2019-0493-PAA-WS, issued November 19, 2019, in Docket No. 20190121-WS, </w:t>
      </w:r>
      <w:r>
        <w:rPr>
          <w:i/>
        </w:rPr>
        <w:t>In re: Application for limited proceeding rate increase in Polk County by CHC VII, Ltd.</w:t>
      </w:r>
    </w:p>
  </w:footnote>
  <w:footnote w:id="3">
    <w:p w14:paraId="1A8B254D" w14:textId="77777777" w:rsidR="008E3BB5" w:rsidRPr="00FF0C2C" w:rsidRDefault="008E3BB5" w:rsidP="00C83E49">
      <w:pPr>
        <w:pStyle w:val="FootnoteText"/>
        <w:rPr>
          <w:u w:val="single"/>
        </w:rPr>
      </w:pPr>
      <w:r w:rsidRPr="00FF0C2C">
        <w:rPr>
          <w:rStyle w:val="FootnoteReference"/>
        </w:rPr>
        <w:footnoteRef/>
      </w:r>
      <w:r w:rsidRPr="00FF0C2C">
        <w:t xml:space="preserve">Order No. </w:t>
      </w:r>
      <w:r>
        <w:t>PSC-2014-0196-PAA-WS, issued May 1, 2014, in Docket No. 20130210</w:t>
      </w:r>
      <w:r w:rsidRPr="00A07772">
        <w:t xml:space="preserve">-WS, </w:t>
      </w:r>
      <w:r w:rsidRPr="00A07772">
        <w:rPr>
          <w:i/>
        </w:rPr>
        <w:t xml:space="preserve">In re: Application for </w:t>
      </w:r>
      <w:r>
        <w:rPr>
          <w:i/>
        </w:rPr>
        <w:t xml:space="preserve">staff-assisted rate case in </w:t>
      </w:r>
      <w:r w:rsidRPr="00A07772">
        <w:rPr>
          <w:i/>
        </w:rPr>
        <w:t xml:space="preserve">Polk County by </w:t>
      </w:r>
      <w:r>
        <w:rPr>
          <w:i/>
        </w:rPr>
        <w:t>CHC VII</w:t>
      </w:r>
      <w:r w:rsidRPr="00A07772">
        <w:rPr>
          <w:i/>
        </w:rPr>
        <w:t>, Ltd.</w:t>
      </w:r>
    </w:p>
  </w:footnote>
  <w:footnote w:id="4">
    <w:p w14:paraId="6722C932" w14:textId="136B47EF" w:rsidR="008E3BB5" w:rsidRDefault="008E3BB5" w:rsidP="00CF2B50">
      <w:pPr>
        <w:pStyle w:val="FootnoteText"/>
      </w:pPr>
      <w:r>
        <w:rPr>
          <w:rStyle w:val="FootnoteReference"/>
        </w:rPr>
        <w:footnoteRef/>
      </w:r>
      <w:r w:rsidRPr="00E45DC2">
        <w:t>Order No. PSC-14-0196-PAA-WS</w:t>
      </w:r>
      <w:r>
        <w:t>, issued May 1, 2014, in Docket No. 20</w:t>
      </w:r>
      <w:r w:rsidRPr="00772115">
        <w:t>130210-WS</w:t>
      </w:r>
      <w:r>
        <w:t xml:space="preserve">, </w:t>
      </w:r>
      <w:r w:rsidRPr="00772115">
        <w:rPr>
          <w:i/>
        </w:rPr>
        <w:t>In re: Application for staff-assisted rate case in Polk County by CHC VII, Ltd.</w:t>
      </w:r>
      <w:r>
        <w:t xml:space="preserve"> </w:t>
      </w:r>
    </w:p>
  </w:footnote>
  <w:footnote w:id="5">
    <w:p w14:paraId="3C8D7548" w14:textId="52D675BD" w:rsidR="008E3BB5" w:rsidRDefault="008E3BB5" w:rsidP="00CF2B50">
      <w:pPr>
        <w:pStyle w:val="FootnoteText"/>
      </w:pPr>
      <w:r>
        <w:rPr>
          <w:rStyle w:val="FootnoteReference"/>
        </w:rPr>
        <w:footnoteRef/>
      </w:r>
      <w:r>
        <w:rPr>
          <w:color w:val="000000"/>
        </w:rPr>
        <w:t xml:space="preserve">The Utility also requested </w:t>
      </w:r>
      <w:r>
        <w:rPr>
          <w:color w:val="000000"/>
          <w:shd w:val="clear" w:color="auto" w:fill="FFFFFF"/>
        </w:rPr>
        <w:t>one</w:t>
      </w:r>
      <w:r w:rsidRPr="00314D48">
        <w:rPr>
          <w:color w:val="000000"/>
          <w:shd w:val="clear" w:color="auto" w:fill="FFFFFF"/>
        </w:rPr>
        <w:t xml:space="preserve"> </w:t>
      </w:r>
      <w:r>
        <w:rPr>
          <w:color w:val="000000"/>
          <w:shd w:val="clear" w:color="auto" w:fill="FFFFFF"/>
        </w:rPr>
        <w:t xml:space="preserve">O&amp;M </w:t>
      </w:r>
      <w:r w:rsidRPr="00314D48">
        <w:rPr>
          <w:color w:val="000000"/>
          <w:shd w:val="clear" w:color="auto" w:fill="FFFFFF"/>
        </w:rPr>
        <w:t>pro form</w:t>
      </w:r>
      <w:r>
        <w:rPr>
          <w:color w:val="000000"/>
          <w:shd w:val="clear" w:color="auto" w:fill="FFFFFF"/>
        </w:rPr>
        <w:t>a project which is discussed in Issue 7.</w:t>
      </w:r>
    </w:p>
  </w:footnote>
  <w:footnote w:id="6">
    <w:p w14:paraId="19D91723" w14:textId="77777777" w:rsidR="008E3BB5" w:rsidRDefault="008E3BB5" w:rsidP="001E3863">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7">
    <w:p w14:paraId="3859543C" w14:textId="77777777" w:rsidR="008E3BB5" w:rsidRDefault="008E3BB5">
      <w:pPr>
        <w:pStyle w:val="FootnoteText"/>
      </w:pPr>
      <w:r>
        <w:rPr>
          <w:rStyle w:val="FootnoteReference"/>
        </w:rPr>
        <w:footnoteRef/>
      </w:r>
      <w:r>
        <w:t xml:space="preserve">Document No. 07473-2022, filed on September 21, 2022. </w:t>
      </w:r>
    </w:p>
  </w:footnote>
  <w:footnote w:id="8">
    <w:p w14:paraId="56015651" w14:textId="77777777" w:rsidR="008E3BB5" w:rsidRDefault="008E3BB5">
      <w:pPr>
        <w:pStyle w:val="FootnoteText"/>
      </w:pPr>
      <w:r>
        <w:rPr>
          <w:rStyle w:val="FootnoteReference"/>
        </w:rPr>
        <w:footnoteRef/>
      </w:r>
      <w:r>
        <w:t xml:space="preserve">Ibid. </w:t>
      </w:r>
    </w:p>
  </w:footnote>
  <w:footnote w:id="9">
    <w:p w14:paraId="0C593713" w14:textId="77777777" w:rsidR="008E3BB5" w:rsidRDefault="008E3BB5">
      <w:pPr>
        <w:pStyle w:val="FootnoteText"/>
      </w:pPr>
      <w:r>
        <w:rPr>
          <w:rStyle w:val="FootnoteReference"/>
        </w:rPr>
        <w:footnoteRef/>
      </w:r>
      <w:r>
        <w:t xml:space="preserve">Document No. 02348-2022, filed on April 11, 2022. </w:t>
      </w:r>
    </w:p>
  </w:footnote>
  <w:footnote w:id="10">
    <w:p w14:paraId="55A2789E" w14:textId="3CE01936" w:rsidR="008E3BB5" w:rsidRDefault="008E3BB5">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 w:id="11">
    <w:p w14:paraId="54FA1F63" w14:textId="07EA5176" w:rsidR="008E3BB5" w:rsidRDefault="008E3BB5" w:rsidP="00111753">
      <w:pPr>
        <w:pStyle w:val="FootnoteText"/>
      </w:pPr>
      <w:r>
        <w:rPr>
          <w:rStyle w:val="FootnoteReference"/>
        </w:rPr>
        <w:footnoteRef/>
      </w:r>
      <w:r>
        <w:t xml:space="preserve">Average person per household was obtained from </w:t>
      </w:r>
      <w:hyperlink r:id="rId1" w:history="1">
        <w:r w:rsidRPr="008548E4">
          <w:rPr>
            <w:rStyle w:val="Hyperlink"/>
          </w:rPr>
          <w:t>www.census.gov/quickfacts/polkcounty</w:t>
        </w:r>
      </w:hyperlink>
      <w:r>
        <w:t>,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D72D" w14:textId="77777777" w:rsidR="008E3BB5" w:rsidRDefault="008E3BB5"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20220033-WS</w:t>
    </w:r>
    <w:bookmarkEnd w:id="14"/>
  </w:p>
  <w:p w14:paraId="135CC2C6" w14:textId="057E756F" w:rsidR="008E3BB5" w:rsidRDefault="008E3BB5">
    <w:pPr>
      <w:pStyle w:val="Header"/>
    </w:pPr>
    <w:r>
      <w:t xml:space="preserve">Date: </w:t>
    </w:r>
    <w:fldSimple w:instr=" REF FilingDate ">
      <w:r w:rsidR="00A569D3" w:rsidRPr="00C9450F">
        <w:t>November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6EA8" w14:textId="047EF293" w:rsidR="008E3BB5" w:rsidRDefault="008E3BB5" w:rsidP="006A14FF">
    <w:pPr>
      <w:pStyle w:val="Header"/>
      <w:tabs>
        <w:tab w:val="clear" w:pos="4320"/>
        <w:tab w:val="clear" w:pos="8640"/>
        <w:tab w:val="right" w:pos="9360"/>
      </w:tabs>
      <w:jc w:val="left"/>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Schedule No. 3-C</w:t>
    </w:r>
  </w:p>
  <w:p w14:paraId="14F2F694" w14:textId="7AE72DBB" w:rsidR="008E3BB5" w:rsidRDefault="008E3BB5" w:rsidP="006A14FF">
    <w:pPr>
      <w:pStyle w:val="Header"/>
      <w:jc w:val="left"/>
    </w:pPr>
    <w:r>
      <w:t xml:space="preserve">Date: </w:t>
    </w:r>
    <w:fldSimple w:instr=" REF FilingDate ">
      <w:r w:rsidR="00A569D3" w:rsidRPr="00C9450F">
        <w:t>November 22, 2022</w:t>
      </w:r>
    </w:fldSimple>
    <w:r w:rsidR="006A14FF">
      <w:t xml:space="preserve"> </w:t>
    </w:r>
    <w:r w:rsidR="006A14FF">
      <w:tab/>
    </w:r>
    <w:r w:rsidR="006A14FF">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FC27" w14:textId="6E870524"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C84AFD">
      <w:t xml:space="preserve"> </w:t>
    </w:r>
    <w:r w:rsidR="00C84AFD">
      <w:tab/>
      <w:t>Schedule No. 3-D</w:t>
    </w:r>
    <w:r>
      <w:tab/>
    </w:r>
  </w:p>
  <w:p w14:paraId="5F3D12EC" w14:textId="287D2E83" w:rsidR="008E3BB5" w:rsidRDefault="008E3BB5">
    <w:pPr>
      <w:pStyle w:val="Header"/>
    </w:pPr>
    <w:r>
      <w:t xml:space="preserve">Date: </w:t>
    </w:r>
    <w:fldSimple w:instr=" REF FilingDate ">
      <w:r w:rsidR="00A569D3" w:rsidRPr="00C9450F">
        <w:t>November 22, 2022</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DF4F" w14:textId="37584E5D"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C84AFD">
      <w:t xml:space="preserve"> </w:t>
    </w:r>
    <w:r w:rsidR="00C84AFD">
      <w:tab/>
      <w:t>Schedule No. 3-E</w:t>
    </w:r>
    <w:r>
      <w:tab/>
    </w:r>
  </w:p>
  <w:p w14:paraId="560EDD0C" w14:textId="666B3148" w:rsidR="008E3BB5" w:rsidRDefault="008E3BB5">
    <w:pPr>
      <w:pStyle w:val="Header"/>
    </w:pPr>
    <w:r>
      <w:t xml:space="preserve">Date: </w:t>
    </w:r>
    <w:fldSimple w:instr=" REF FilingDate ">
      <w:r w:rsidR="00A569D3" w:rsidRPr="00C9450F">
        <w:t>November 22, 2022</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1D02" w14:textId="43E6DA0F" w:rsidR="00C84AFD" w:rsidRDefault="00C84AF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20220033-WS</w:t>
    </w:r>
    <w:r>
      <w:fldChar w:fldCharType="end"/>
    </w:r>
    <w:r>
      <w:t xml:space="preserve"> </w:t>
    </w:r>
    <w:r>
      <w:tab/>
      <w:t>Schedule No. 4-A</w:t>
    </w:r>
    <w:r>
      <w:tab/>
    </w:r>
  </w:p>
  <w:p w14:paraId="211DC61F" w14:textId="77777777" w:rsidR="00C84AFD" w:rsidRDefault="00C84AFD">
    <w:pPr>
      <w:pStyle w:val="Header"/>
    </w:pPr>
    <w:r>
      <w:t xml:space="preserve">Date: </w:t>
    </w:r>
    <w:r w:rsidR="009E44A0">
      <w:fldChar w:fldCharType="begin"/>
    </w:r>
    <w:r w:rsidR="009E44A0">
      <w:instrText xml:space="preserve"> REF FilingDate </w:instrText>
    </w:r>
    <w:r w:rsidR="009E44A0">
      <w:fldChar w:fldCharType="separate"/>
    </w:r>
    <w:r w:rsidRPr="00C9450F">
      <w:t>November 22, 2022</w:t>
    </w:r>
    <w:r w:rsidR="009E44A0">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FA6" w14:textId="521854A4" w:rsidR="00C84AFD" w:rsidRDefault="00C84AF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20220033-WS</w:t>
    </w:r>
    <w:r>
      <w:fldChar w:fldCharType="end"/>
    </w:r>
    <w:r>
      <w:t xml:space="preserve"> </w:t>
    </w:r>
    <w:r>
      <w:tab/>
      <w:t>Schedule No. 4-B</w:t>
    </w:r>
    <w:r>
      <w:tab/>
    </w:r>
  </w:p>
  <w:p w14:paraId="0225CC8E" w14:textId="77777777" w:rsidR="00C84AFD" w:rsidRDefault="00C84AFD">
    <w:pPr>
      <w:pStyle w:val="Header"/>
    </w:pPr>
    <w:r>
      <w:t xml:space="preserve">Date: </w:t>
    </w:r>
    <w:r w:rsidR="009E44A0">
      <w:fldChar w:fldCharType="begin"/>
    </w:r>
    <w:r w:rsidR="009E44A0">
      <w:instrText xml:space="preserve"> REF FilingDate </w:instrText>
    </w:r>
    <w:r w:rsidR="009E44A0">
      <w:fldChar w:fldCharType="separate"/>
    </w:r>
    <w:r w:rsidRPr="00C9450F">
      <w:t>November 22, 2022</w:t>
    </w:r>
    <w:r w:rsidR="009E44A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35D7" w14:textId="20A236DA"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tab/>
      <w:t xml:space="preserve">Issue </w:t>
    </w:r>
    <w:fldSimple w:instr=" Seq Issue \c \* Arabic ">
      <w:r w:rsidR="005029CA">
        <w:rPr>
          <w:noProof/>
        </w:rPr>
        <w:t>9</w:t>
      </w:r>
    </w:fldSimple>
  </w:p>
  <w:p w14:paraId="321C4C5A" w14:textId="5AF5CE7A" w:rsidR="008E3BB5" w:rsidRDefault="008E3BB5">
    <w:pPr>
      <w:pStyle w:val="Header"/>
    </w:pPr>
    <w:r>
      <w:t xml:space="preserve">Date: </w:t>
    </w:r>
    <w:fldSimple w:instr=" REF FilingDate ">
      <w:r w:rsidR="00A569D3" w:rsidRPr="00C9450F">
        <w:t>November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F081" w14:textId="77777777" w:rsidR="008E3BB5" w:rsidRDefault="008E3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B0B8" w14:textId="26FD8CB5"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t>Schedule No. 1-A</w:t>
    </w:r>
    <w:r>
      <w:tab/>
    </w:r>
  </w:p>
  <w:p w14:paraId="15FC6647" w14:textId="79FE5296" w:rsidR="008E3BB5" w:rsidRDefault="008E3BB5">
    <w:pPr>
      <w:pStyle w:val="Header"/>
    </w:pPr>
    <w:r>
      <w:t xml:space="preserve">Date: </w:t>
    </w:r>
    <w:fldSimple w:instr=" REF FilingDate ">
      <w:r w:rsidR="00A569D3" w:rsidRPr="00C9450F">
        <w:t>November 22,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033D" w14:textId="250C5B2A"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t>Schedule No. 1-B</w:t>
    </w:r>
    <w:r>
      <w:tab/>
    </w:r>
  </w:p>
  <w:p w14:paraId="6F8AFA06" w14:textId="7CFF7404" w:rsidR="008E3BB5" w:rsidRDefault="008E3BB5">
    <w:pPr>
      <w:pStyle w:val="Header"/>
    </w:pPr>
    <w:r>
      <w:t xml:space="preserve">Date: </w:t>
    </w:r>
    <w:fldSimple w:instr=" REF FilingDate ">
      <w:r w:rsidR="00A569D3" w:rsidRPr="00C9450F">
        <w:t>November 22, 2022</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2163" w14:textId="3B16DB4D"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t>Schedule No. 1-C</w:t>
    </w:r>
    <w:r>
      <w:tab/>
    </w:r>
  </w:p>
  <w:p w14:paraId="58019B58" w14:textId="42B19744" w:rsidR="008E3BB5" w:rsidRDefault="008E3BB5">
    <w:pPr>
      <w:pStyle w:val="Header"/>
    </w:pPr>
    <w:r>
      <w:t xml:space="preserve">Date: </w:t>
    </w:r>
    <w:fldSimple w:instr=" REF FilingDate ">
      <w:r w:rsidR="00A569D3" w:rsidRPr="00C9450F">
        <w:t>November 22,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F017" w14:textId="02D93CB5"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r>
    <w:r w:rsidR="006A14FF">
      <w:tab/>
    </w:r>
    <w:r w:rsidR="006A14FF">
      <w:tab/>
      <w:t xml:space="preserve">         Schedule No. 2</w:t>
    </w:r>
  </w:p>
  <w:p w14:paraId="728B8C60" w14:textId="5B1172AF" w:rsidR="008E3BB5" w:rsidRDefault="008E3BB5">
    <w:pPr>
      <w:pStyle w:val="Header"/>
    </w:pPr>
    <w:r>
      <w:t xml:space="preserve">Date: </w:t>
    </w:r>
    <w:fldSimple w:instr=" REF FilingDate ">
      <w:r w:rsidR="00A569D3" w:rsidRPr="00C9450F">
        <w:t>November 22, 2022</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52AA" w14:textId="50B5A873"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r>
    <w:r w:rsidR="006A14FF">
      <w:tab/>
    </w:r>
    <w:r w:rsidR="006A14FF">
      <w:tab/>
      <w:t xml:space="preserve">   Schedule No. 3-A</w:t>
    </w:r>
  </w:p>
  <w:p w14:paraId="098D2432" w14:textId="0BD147D2" w:rsidR="008E3BB5" w:rsidRDefault="008E3BB5">
    <w:pPr>
      <w:pStyle w:val="Header"/>
    </w:pPr>
    <w:r>
      <w:t xml:space="preserve">Date: </w:t>
    </w:r>
    <w:fldSimple w:instr=" REF FilingDate ">
      <w:r w:rsidR="00A569D3" w:rsidRPr="00C9450F">
        <w:t>November 22, 2022</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0540" w14:textId="52E129BE" w:rsidR="008E3BB5" w:rsidRDefault="008E3BB5" w:rsidP="00220732">
    <w:pPr>
      <w:pStyle w:val="Header"/>
      <w:tabs>
        <w:tab w:val="clear" w:pos="4320"/>
        <w:tab w:val="clear" w:pos="8640"/>
        <w:tab w:val="right" w:pos="9360"/>
      </w:tabs>
    </w:pPr>
    <w:r>
      <w:fldChar w:fldCharType="begin"/>
    </w:r>
    <w:r>
      <w:instrText xml:space="preserve"> REF DocketLabel</w:instrText>
    </w:r>
    <w:r>
      <w:fldChar w:fldCharType="separate"/>
    </w:r>
    <w:r w:rsidR="00A569D3">
      <w:t>Docket No.</w:t>
    </w:r>
    <w:r>
      <w:fldChar w:fldCharType="end"/>
    </w:r>
    <w:r>
      <w:t xml:space="preserve"> </w:t>
    </w:r>
    <w:r>
      <w:fldChar w:fldCharType="begin"/>
    </w:r>
    <w:r>
      <w:instrText xml:space="preserve"> REF DocketList</w:instrText>
    </w:r>
    <w:r>
      <w:fldChar w:fldCharType="separate"/>
    </w:r>
    <w:r w:rsidR="00A569D3">
      <w:t>20220033-WS</w:t>
    </w:r>
    <w:r>
      <w:fldChar w:fldCharType="end"/>
    </w:r>
    <w:r w:rsidR="006A14FF">
      <w:t xml:space="preserve"> </w:t>
    </w:r>
    <w:r w:rsidR="006A14FF">
      <w:tab/>
    </w:r>
    <w:r w:rsidR="006A14FF">
      <w:tab/>
    </w:r>
    <w:r w:rsidR="006A14FF">
      <w:tab/>
      <w:t xml:space="preserve">   Schedule No. 3-B</w:t>
    </w:r>
  </w:p>
  <w:p w14:paraId="66AB5352" w14:textId="151C2764" w:rsidR="008E3BB5" w:rsidRDefault="008E3BB5">
    <w:pPr>
      <w:pStyle w:val="Header"/>
    </w:pPr>
    <w:r>
      <w:t xml:space="preserve">Date: </w:t>
    </w:r>
    <w:fldSimple w:instr=" REF FilingDate ">
      <w:r w:rsidR="00A569D3" w:rsidRPr="00C9450F">
        <w:t>November 22,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3093"/>
    <w:multiLevelType w:val="hybridMultilevel"/>
    <w:tmpl w:val="9C18E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C83E49"/>
    <w:rsid w:val="000028B5"/>
    <w:rsid w:val="000043D5"/>
    <w:rsid w:val="00006170"/>
    <w:rsid w:val="00010E37"/>
    <w:rsid w:val="000172DA"/>
    <w:rsid w:val="00022337"/>
    <w:rsid w:val="00023A0E"/>
    <w:rsid w:val="000247C5"/>
    <w:rsid w:val="00024BCF"/>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7326"/>
    <w:rsid w:val="000A2B57"/>
    <w:rsid w:val="000A418B"/>
    <w:rsid w:val="000B0ACE"/>
    <w:rsid w:val="000C4431"/>
    <w:rsid w:val="000C6607"/>
    <w:rsid w:val="000D1C06"/>
    <w:rsid w:val="000D3043"/>
    <w:rsid w:val="000D4319"/>
    <w:rsid w:val="000E24FA"/>
    <w:rsid w:val="000E338A"/>
    <w:rsid w:val="000E4392"/>
    <w:rsid w:val="000F374A"/>
    <w:rsid w:val="000F4DAF"/>
    <w:rsid w:val="0010086B"/>
    <w:rsid w:val="00104973"/>
    <w:rsid w:val="00105BA1"/>
    <w:rsid w:val="001076AF"/>
    <w:rsid w:val="001109F6"/>
    <w:rsid w:val="00111753"/>
    <w:rsid w:val="0011309D"/>
    <w:rsid w:val="00116C6B"/>
    <w:rsid w:val="00117C8C"/>
    <w:rsid w:val="0012290E"/>
    <w:rsid w:val="001239F0"/>
    <w:rsid w:val="00124C38"/>
    <w:rsid w:val="00124E2E"/>
    <w:rsid w:val="001251AB"/>
    <w:rsid w:val="00125ED4"/>
    <w:rsid w:val="001303BF"/>
    <w:rsid w:val="001305E9"/>
    <w:rsid w:val="001307AF"/>
    <w:rsid w:val="0013347E"/>
    <w:rsid w:val="00135687"/>
    <w:rsid w:val="00136BD1"/>
    <w:rsid w:val="00141C66"/>
    <w:rsid w:val="00146B5D"/>
    <w:rsid w:val="00150ECE"/>
    <w:rsid w:val="00153F5C"/>
    <w:rsid w:val="0015506E"/>
    <w:rsid w:val="00163031"/>
    <w:rsid w:val="001654C4"/>
    <w:rsid w:val="00171A90"/>
    <w:rsid w:val="00180254"/>
    <w:rsid w:val="00191E1F"/>
    <w:rsid w:val="00191EE8"/>
    <w:rsid w:val="00192943"/>
    <w:rsid w:val="00193BAF"/>
    <w:rsid w:val="00194791"/>
    <w:rsid w:val="001A20DB"/>
    <w:rsid w:val="001A7406"/>
    <w:rsid w:val="001A7AE4"/>
    <w:rsid w:val="001B1575"/>
    <w:rsid w:val="001B1EDC"/>
    <w:rsid w:val="001B4053"/>
    <w:rsid w:val="001B4FEE"/>
    <w:rsid w:val="001B51C5"/>
    <w:rsid w:val="001B672A"/>
    <w:rsid w:val="001B6945"/>
    <w:rsid w:val="001B6F3F"/>
    <w:rsid w:val="001C52B5"/>
    <w:rsid w:val="001C7538"/>
    <w:rsid w:val="001D0D3E"/>
    <w:rsid w:val="001D2817"/>
    <w:rsid w:val="001D2899"/>
    <w:rsid w:val="001E386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0EA1"/>
    <w:rsid w:val="002416EA"/>
    <w:rsid w:val="00263D44"/>
    <w:rsid w:val="002702AD"/>
    <w:rsid w:val="00281EB4"/>
    <w:rsid w:val="00292D82"/>
    <w:rsid w:val="00293EE7"/>
    <w:rsid w:val="002963CB"/>
    <w:rsid w:val="002B2DAC"/>
    <w:rsid w:val="002B4A01"/>
    <w:rsid w:val="002C291B"/>
    <w:rsid w:val="002C746A"/>
    <w:rsid w:val="002C7E4E"/>
    <w:rsid w:val="002D1AAA"/>
    <w:rsid w:val="002D226D"/>
    <w:rsid w:val="002D74E3"/>
    <w:rsid w:val="002E3561"/>
    <w:rsid w:val="002F6030"/>
    <w:rsid w:val="003001AC"/>
    <w:rsid w:val="003037E1"/>
    <w:rsid w:val="00307E51"/>
    <w:rsid w:val="003103EC"/>
    <w:rsid w:val="00312132"/>
    <w:rsid w:val="003130BA"/>
    <w:rsid w:val="003144CE"/>
    <w:rsid w:val="003144EF"/>
    <w:rsid w:val="0031480E"/>
    <w:rsid w:val="00316877"/>
    <w:rsid w:val="00322F74"/>
    <w:rsid w:val="00325E15"/>
    <w:rsid w:val="00340073"/>
    <w:rsid w:val="003411D8"/>
    <w:rsid w:val="003445B0"/>
    <w:rsid w:val="003461BD"/>
    <w:rsid w:val="00353B66"/>
    <w:rsid w:val="00355934"/>
    <w:rsid w:val="00357928"/>
    <w:rsid w:val="003632FD"/>
    <w:rsid w:val="00370F78"/>
    <w:rsid w:val="00372805"/>
    <w:rsid w:val="00373180"/>
    <w:rsid w:val="00375AB9"/>
    <w:rsid w:val="0037691E"/>
    <w:rsid w:val="003821A0"/>
    <w:rsid w:val="00385B04"/>
    <w:rsid w:val="003864CF"/>
    <w:rsid w:val="00386ED9"/>
    <w:rsid w:val="00393049"/>
    <w:rsid w:val="003948AE"/>
    <w:rsid w:val="003A08C0"/>
    <w:rsid w:val="003A22A6"/>
    <w:rsid w:val="003A32EB"/>
    <w:rsid w:val="003A5494"/>
    <w:rsid w:val="003B2510"/>
    <w:rsid w:val="003B4355"/>
    <w:rsid w:val="003C2CC4"/>
    <w:rsid w:val="003C3710"/>
    <w:rsid w:val="003C42A3"/>
    <w:rsid w:val="003C48F7"/>
    <w:rsid w:val="003D0D08"/>
    <w:rsid w:val="003E0463"/>
    <w:rsid w:val="003E0EFC"/>
    <w:rsid w:val="003E4704"/>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4BF3"/>
    <w:rsid w:val="00427B35"/>
    <w:rsid w:val="00431598"/>
    <w:rsid w:val="004319AD"/>
    <w:rsid w:val="004426B8"/>
    <w:rsid w:val="00444432"/>
    <w:rsid w:val="00447D5C"/>
    <w:rsid w:val="00450202"/>
    <w:rsid w:val="004502B2"/>
    <w:rsid w:val="004540F5"/>
    <w:rsid w:val="00455499"/>
    <w:rsid w:val="004649A7"/>
    <w:rsid w:val="00471860"/>
    <w:rsid w:val="00477026"/>
    <w:rsid w:val="00477730"/>
    <w:rsid w:val="004A5A4D"/>
    <w:rsid w:val="004A744D"/>
    <w:rsid w:val="004B5583"/>
    <w:rsid w:val="004B60BD"/>
    <w:rsid w:val="004C3150"/>
    <w:rsid w:val="004C3641"/>
    <w:rsid w:val="004C3873"/>
    <w:rsid w:val="004C4390"/>
    <w:rsid w:val="004C4AF7"/>
    <w:rsid w:val="004C4FE2"/>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29CA"/>
    <w:rsid w:val="005033F7"/>
    <w:rsid w:val="005050A2"/>
    <w:rsid w:val="00506030"/>
    <w:rsid w:val="0050652D"/>
    <w:rsid w:val="00506C03"/>
    <w:rsid w:val="00511A11"/>
    <w:rsid w:val="00516496"/>
    <w:rsid w:val="00522E7D"/>
    <w:rsid w:val="00523B11"/>
    <w:rsid w:val="0052455B"/>
    <w:rsid w:val="00524BD6"/>
    <w:rsid w:val="0052572A"/>
    <w:rsid w:val="00532DFB"/>
    <w:rsid w:val="00543CB3"/>
    <w:rsid w:val="005442E4"/>
    <w:rsid w:val="00545E07"/>
    <w:rsid w:val="00547652"/>
    <w:rsid w:val="005545CA"/>
    <w:rsid w:val="0055529B"/>
    <w:rsid w:val="00560FF0"/>
    <w:rsid w:val="005614BD"/>
    <w:rsid w:val="0057154F"/>
    <w:rsid w:val="00575A0D"/>
    <w:rsid w:val="00580F69"/>
    <w:rsid w:val="00581CA3"/>
    <w:rsid w:val="00585031"/>
    <w:rsid w:val="00586E8B"/>
    <w:rsid w:val="00587A44"/>
    <w:rsid w:val="00593946"/>
    <w:rsid w:val="00597730"/>
    <w:rsid w:val="005977EC"/>
    <w:rsid w:val="00597DE7"/>
    <w:rsid w:val="005A4AA2"/>
    <w:rsid w:val="005B34B6"/>
    <w:rsid w:val="005B606A"/>
    <w:rsid w:val="005B6C8F"/>
    <w:rsid w:val="005B6EC3"/>
    <w:rsid w:val="005C17D7"/>
    <w:rsid w:val="005C33CE"/>
    <w:rsid w:val="005C402D"/>
    <w:rsid w:val="005D0F74"/>
    <w:rsid w:val="005D2E7D"/>
    <w:rsid w:val="005D4A8F"/>
    <w:rsid w:val="005D561B"/>
    <w:rsid w:val="005D578F"/>
    <w:rsid w:val="005D5ECF"/>
    <w:rsid w:val="005F468D"/>
    <w:rsid w:val="005F69A3"/>
    <w:rsid w:val="00601A53"/>
    <w:rsid w:val="00604CC7"/>
    <w:rsid w:val="00613441"/>
    <w:rsid w:val="00615423"/>
    <w:rsid w:val="006165B2"/>
    <w:rsid w:val="0061689E"/>
    <w:rsid w:val="00617276"/>
    <w:rsid w:val="0062527B"/>
    <w:rsid w:val="00625D97"/>
    <w:rsid w:val="00625F1C"/>
    <w:rsid w:val="0062658E"/>
    <w:rsid w:val="006279E1"/>
    <w:rsid w:val="00630CEB"/>
    <w:rsid w:val="00632264"/>
    <w:rsid w:val="006355F2"/>
    <w:rsid w:val="006456AC"/>
    <w:rsid w:val="006470BC"/>
    <w:rsid w:val="006554D3"/>
    <w:rsid w:val="006603F4"/>
    <w:rsid w:val="00661708"/>
    <w:rsid w:val="00666522"/>
    <w:rsid w:val="00667036"/>
    <w:rsid w:val="00667B89"/>
    <w:rsid w:val="006713C9"/>
    <w:rsid w:val="00673BDB"/>
    <w:rsid w:val="00674341"/>
    <w:rsid w:val="006771B8"/>
    <w:rsid w:val="00682631"/>
    <w:rsid w:val="00683A89"/>
    <w:rsid w:val="006843B6"/>
    <w:rsid w:val="0068481F"/>
    <w:rsid w:val="00686D9F"/>
    <w:rsid w:val="00693EA1"/>
    <w:rsid w:val="0069636F"/>
    <w:rsid w:val="00696F5D"/>
    <w:rsid w:val="00697249"/>
    <w:rsid w:val="006A06F3"/>
    <w:rsid w:val="006A14FF"/>
    <w:rsid w:val="006A1A67"/>
    <w:rsid w:val="006B09C4"/>
    <w:rsid w:val="006B32F1"/>
    <w:rsid w:val="006B3947"/>
    <w:rsid w:val="006B4293"/>
    <w:rsid w:val="006B4B8A"/>
    <w:rsid w:val="006B624F"/>
    <w:rsid w:val="006C0C95"/>
    <w:rsid w:val="006C31E3"/>
    <w:rsid w:val="006C4569"/>
    <w:rsid w:val="006D18D3"/>
    <w:rsid w:val="006D3BD1"/>
    <w:rsid w:val="006E010E"/>
    <w:rsid w:val="006E08CB"/>
    <w:rsid w:val="006E598D"/>
    <w:rsid w:val="0070437D"/>
    <w:rsid w:val="00704CF1"/>
    <w:rsid w:val="00705B04"/>
    <w:rsid w:val="0071040E"/>
    <w:rsid w:val="00715C26"/>
    <w:rsid w:val="00717EE9"/>
    <w:rsid w:val="00722B7E"/>
    <w:rsid w:val="00722D6C"/>
    <w:rsid w:val="00724992"/>
    <w:rsid w:val="00724F64"/>
    <w:rsid w:val="00727F90"/>
    <w:rsid w:val="00734820"/>
    <w:rsid w:val="007349DC"/>
    <w:rsid w:val="0074365E"/>
    <w:rsid w:val="00744B55"/>
    <w:rsid w:val="00746256"/>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1BE9"/>
    <w:rsid w:val="007C3D38"/>
    <w:rsid w:val="007C50DA"/>
    <w:rsid w:val="007D0F35"/>
    <w:rsid w:val="007D4546"/>
    <w:rsid w:val="007D4FEB"/>
    <w:rsid w:val="007D6146"/>
    <w:rsid w:val="007D6CF8"/>
    <w:rsid w:val="007E0CE7"/>
    <w:rsid w:val="007F1193"/>
    <w:rsid w:val="007F417F"/>
    <w:rsid w:val="007F7644"/>
    <w:rsid w:val="008042BD"/>
    <w:rsid w:val="008050B3"/>
    <w:rsid w:val="00805A28"/>
    <w:rsid w:val="00816624"/>
    <w:rsid w:val="00822427"/>
    <w:rsid w:val="00822562"/>
    <w:rsid w:val="00823663"/>
    <w:rsid w:val="00823664"/>
    <w:rsid w:val="008305B7"/>
    <w:rsid w:val="00832DDC"/>
    <w:rsid w:val="008426B0"/>
    <w:rsid w:val="008431BB"/>
    <w:rsid w:val="008436AC"/>
    <w:rsid w:val="00845E34"/>
    <w:rsid w:val="008465E7"/>
    <w:rsid w:val="00850BAC"/>
    <w:rsid w:val="00854A3E"/>
    <w:rsid w:val="00855D08"/>
    <w:rsid w:val="00856F66"/>
    <w:rsid w:val="008618A4"/>
    <w:rsid w:val="008731AB"/>
    <w:rsid w:val="00874344"/>
    <w:rsid w:val="0087505D"/>
    <w:rsid w:val="00877703"/>
    <w:rsid w:val="00882155"/>
    <w:rsid w:val="0088233B"/>
    <w:rsid w:val="0088599E"/>
    <w:rsid w:val="00886C37"/>
    <w:rsid w:val="008915FC"/>
    <w:rsid w:val="00892D99"/>
    <w:rsid w:val="00893315"/>
    <w:rsid w:val="00894C09"/>
    <w:rsid w:val="008A5879"/>
    <w:rsid w:val="008B5C68"/>
    <w:rsid w:val="008B62AE"/>
    <w:rsid w:val="008C04B5"/>
    <w:rsid w:val="008C14FA"/>
    <w:rsid w:val="008C7B0B"/>
    <w:rsid w:val="008D4057"/>
    <w:rsid w:val="008D63E0"/>
    <w:rsid w:val="008E1F19"/>
    <w:rsid w:val="008E3BB5"/>
    <w:rsid w:val="008F2262"/>
    <w:rsid w:val="008F4D2B"/>
    <w:rsid w:val="008F5B91"/>
    <w:rsid w:val="008F6080"/>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47F7A"/>
    <w:rsid w:val="00951C45"/>
    <w:rsid w:val="00951DD8"/>
    <w:rsid w:val="00955976"/>
    <w:rsid w:val="00962132"/>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3855"/>
    <w:rsid w:val="009E57CE"/>
    <w:rsid w:val="009F04EC"/>
    <w:rsid w:val="009F1F54"/>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789"/>
    <w:rsid w:val="00A24F16"/>
    <w:rsid w:val="00A2538F"/>
    <w:rsid w:val="00A27D6E"/>
    <w:rsid w:val="00A328EC"/>
    <w:rsid w:val="00A33A51"/>
    <w:rsid w:val="00A41CA6"/>
    <w:rsid w:val="00A431ED"/>
    <w:rsid w:val="00A47927"/>
    <w:rsid w:val="00A47FFC"/>
    <w:rsid w:val="00A5442F"/>
    <w:rsid w:val="00A54FF9"/>
    <w:rsid w:val="00A56765"/>
    <w:rsid w:val="00A569D3"/>
    <w:rsid w:val="00A675AC"/>
    <w:rsid w:val="00A7097D"/>
    <w:rsid w:val="00A7581F"/>
    <w:rsid w:val="00A81274"/>
    <w:rsid w:val="00A86ACA"/>
    <w:rsid w:val="00A92439"/>
    <w:rsid w:val="00A92FB1"/>
    <w:rsid w:val="00A95980"/>
    <w:rsid w:val="00A95A0C"/>
    <w:rsid w:val="00AA2765"/>
    <w:rsid w:val="00AA35E9"/>
    <w:rsid w:val="00AA77B5"/>
    <w:rsid w:val="00AB6C5D"/>
    <w:rsid w:val="00AC3401"/>
    <w:rsid w:val="00AC51A7"/>
    <w:rsid w:val="00AC603B"/>
    <w:rsid w:val="00AD0E89"/>
    <w:rsid w:val="00AD444B"/>
    <w:rsid w:val="00AD5614"/>
    <w:rsid w:val="00AD6C78"/>
    <w:rsid w:val="00AD772B"/>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342C7"/>
    <w:rsid w:val="00B41AA8"/>
    <w:rsid w:val="00B42B45"/>
    <w:rsid w:val="00B516ED"/>
    <w:rsid w:val="00B54AAE"/>
    <w:rsid w:val="00B565DA"/>
    <w:rsid w:val="00B574A6"/>
    <w:rsid w:val="00B57A6A"/>
    <w:rsid w:val="00B62D0D"/>
    <w:rsid w:val="00B760F1"/>
    <w:rsid w:val="00B7669E"/>
    <w:rsid w:val="00B76EBB"/>
    <w:rsid w:val="00B77DA1"/>
    <w:rsid w:val="00B80114"/>
    <w:rsid w:val="00B822A0"/>
    <w:rsid w:val="00B826CA"/>
    <w:rsid w:val="00B82F85"/>
    <w:rsid w:val="00B858AE"/>
    <w:rsid w:val="00B85964"/>
    <w:rsid w:val="00B96250"/>
    <w:rsid w:val="00BA0D55"/>
    <w:rsid w:val="00BA37B3"/>
    <w:rsid w:val="00BA4CC6"/>
    <w:rsid w:val="00BA7F46"/>
    <w:rsid w:val="00BB0F1D"/>
    <w:rsid w:val="00BB3493"/>
    <w:rsid w:val="00BB4FD2"/>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369D2"/>
    <w:rsid w:val="00C46628"/>
    <w:rsid w:val="00C467DA"/>
    <w:rsid w:val="00C477D9"/>
    <w:rsid w:val="00C57869"/>
    <w:rsid w:val="00C60BA3"/>
    <w:rsid w:val="00C623F7"/>
    <w:rsid w:val="00C62A81"/>
    <w:rsid w:val="00C67CD7"/>
    <w:rsid w:val="00C71E00"/>
    <w:rsid w:val="00C75BC5"/>
    <w:rsid w:val="00C81670"/>
    <w:rsid w:val="00C81773"/>
    <w:rsid w:val="00C82861"/>
    <w:rsid w:val="00C83E49"/>
    <w:rsid w:val="00C84AFD"/>
    <w:rsid w:val="00C86896"/>
    <w:rsid w:val="00C907A8"/>
    <w:rsid w:val="00C91670"/>
    <w:rsid w:val="00C93211"/>
    <w:rsid w:val="00C93DB8"/>
    <w:rsid w:val="00C942EC"/>
    <w:rsid w:val="00C9450F"/>
    <w:rsid w:val="00C96047"/>
    <w:rsid w:val="00C979D0"/>
    <w:rsid w:val="00CA0818"/>
    <w:rsid w:val="00CA15C8"/>
    <w:rsid w:val="00CA22C6"/>
    <w:rsid w:val="00CA2C8F"/>
    <w:rsid w:val="00CA30DA"/>
    <w:rsid w:val="00CA3A24"/>
    <w:rsid w:val="00CB1777"/>
    <w:rsid w:val="00CB295C"/>
    <w:rsid w:val="00CB33E9"/>
    <w:rsid w:val="00CC10A9"/>
    <w:rsid w:val="00CC2967"/>
    <w:rsid w:val="00CD0655"/>
    <w:rsid w:val="00CD1F36"/>
    <w:rsid w:val="00CE2BF8"/>
    <w:rsid w:val="00CE484E"/>
    <w:rsid w:val="00CE4D20"/>
    <w:rsid w:val="00CE63FD"/>
    <w:rsid w:val="00CE656F"/>
    <w:rsid w:val="00CF0DA8"/>
    <w:rsid w:val="00CF2B50"/>
    <w:rsid w:val="00CF2E25"/>
    <w:rsid w:val="00CF4453"/>
    <w:rsid w:val="00CF5589"/>
    <w:rsid w:val="00CF5D94"/>
    <w:rsid w:val="00CF7E0F"/>
    <w:rsid w:val="00D00893"/>
    <w:rsid w:val="00D00C95"/>
    <w:rsid w:val="00D034D7"/>
    <w:rsid w:val="00D036AD"/>
    <w:rsid w:val="00D04BE4"/>
    <w:rsid w:val="00D06FC7"/>
    <w:rsid w:val="00D12565"/>
    <w:rsid w:val="00D140C1"/>
    <w:rsid w:val="00D14127"/>
    <w:rsid w:val="00D166E0"/>
    <w:rsid w:val="00D273D0"/>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6CB5"/>
    <w:rsid w:val="00DB0260"/>
    <w:rsid w:val="00DB0D83"/>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16E"/>
    <w:rsid w:val="00E23FE4"/>
    <w:rsid w:val="00E275D8"/>
    <w:rsid w:val="00E30F6A"/>
    <w:rsid w:val="00E3117C"/>
    <w:rsid w:val="00E31288"/>
    <w:rsid w:val="00E34307"/>
    <w:rsid w:val="00E34511"/>
    <w:rsid w:val="00E3635B"/>
    <w:rsid w:val="00E375CA"/>
    <w:rsid w:val="00E37E69"/>
    <w:rsid w:val="00E5364F"/>
    <w:rsid w:val="00E53CDE"/>
    <w:rsid w:val="00E567E8"/>
    <w:rsid w:val="00E63766"/>
    <w:rsid w:val="00E64679"/>
    <w:rsid w:val="00E65EBC"/>
    <w:rsid w:val="00E6602E"/>
    <w:rsid w:val="00E677FE"/>
    <w:rsid w:val="00E73432"/>
    <w:rsid w:val="00E77B0C"/>
    <w:rsid w:val="00E77F30"/>
    <w:rsid w:val="00E77FB8"/>
    <w:rsid w:val="00E838B0"/>
    <w:rsid w:val="00E86A7C"/>
    <w:rsid w:val="00E878E1"/>
    <w:rsid w:val="00E87F2C"/>
    <w:rsid w:val="00E92D8E"/>
    <w:rsid w:val="00E95278"/>
    <w:rsid w:val="00E96A42"/>
    <w:rsid w:val="00EA10C7"/>
    <w:rsid w:val="00EA2273"/>
    <w:rsid w:val="00EA7C3C"/>
    <w:rsid w:val="00EB2DB3"/>
    <w:rsid w:val="00EC0E79"/>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67F"/>
    <w:rsid w:val="00F30701"/>
    <w:rsid w:val="00F32978"/>
    <w:rsid w:val="00F45CB2"/>
    <w:rsid w:val="00F47831"/>
    <w:rsid w:val="00F511F3"/>
    <w:rsid w:val="00F544C0"/>
    <w:rsid w:val="00F55332"/>
    <w:rsid w:val="00F6077B"/>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4D54"/>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572033"/>
  <w15:docId w15:val="{C99C6333-8457-4906-A292-5330A1F1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C83E49"/>
  </w:style>
  <w:style w:type="character" w:styleId="FootnoteReference">
    <w:name w:val="footnote reference"/>
    <w:rsid w:val="00C83E49"/>
    <w:rPr>
      <w:vertAlign w:val="superscript"/>
    </w:rPr>
  </w:style>
  <w:style w:type="character" w:styleId="CommentReference">
    <w:name w:val="annotation reference"/>
    <w:basedOn w:val="DefaultParagraphFont"/>
    <w:semiHidden/>
    <w:unhideWhenUsed/>
    <w:rsid w:val="00424BF3"/>
    <w:rPr>
      <w:sz w:val="16"/>
      <w:szCs w:val="16"/>
    </w:rPr>
  </w:style>
  <w:style w:type="paragraph" w:styleId="Revision">
    <w:name w:val="Revision"/>
    <w:hidden/>
    <w:uiPriority w:val="99"/>
    <w:semiHidden/>
    <w:rsid w:val="00024B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7F09-0218-4BF5-894D-84FB31F8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41</Pages>
  <Words>10611</Words>
  <Characters>63759</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Hanna Black</cp:lastModifiedBy>
  <cp:revision>2</cp:revision>
  <cp:lastPrinted>2004-01-27T20:32:00Z</cp:lastPrinted>
  <dcterms:created xsi:type="dcterms:W3CDTF">2022-11-22T14:20:00Z</dcterms:created>
  <dcterms:modified xsi:type="dcterms:W3CDTF">2022-11-22T14:20:00Z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20220033-WS</vt:lpwstr>
  </property>
  <property fmtid="{D5CDD505-2E9C-101B-9397-08002B2CF9AE}" pid="3" name="MasterDocument">
    <vt:bool>false</vt:bool>
  </property>
</Properties>
</file>