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F666A">
            <w:pPr>
              <w:pStyle w:val="MemoHeading"/>
            </w:pPr>
            <w:bookmarkStart w:id="1" w:name="FilingDate"/>
            <w:bookmarkEnd w:id="1"/>
            <w:r>
              <w:t>June 1,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F666A" w:rsidRDefault="00CF666A" w:rsidP="00CD7EA1">
            <w:pPr>
              <w:pStyle w:val="MemoHeading"/>
            </w:pPr>
            <w:r>
              <w:t>Office of Industry Development and Market Analysis (Day, Deas, Mallow, Fogleman)</w:t>
            </w:r>
          </w:p>
          <w:p w:rsidR="00854172" w:rsidRPr="00CA49E5" w:rsidRDefault="00CF666A" w:rsidP="00CD7EA1">
            <w:pPr>
              <w:pStyle w:val="MemoHeading"/>
              <w:rPr>
                <w:rFonts w:ascii="Freestyle Script" w:hAnsi="Freestyle Script"/>
                <w:b/>
                <w:color w:val="1F497D" w:themeColor="text2"/>
                <w:sz w:val="28"/>
                <w:szCs w:val="28"/>
              </w:rPr>
            </w:pPr>
            <w:r>
              <w:t>Office of the General Counsel (Imig, Sparks)</w:t>
            </w:r>
            <w:r w:rsidR="00CA49E5">
              <w:t xml:space="preserve">  </w:t>
            </w:r>
            <w:r w:rsidR="00CA49E5">
              <w:rPr>
                <w:rFonts w:ascii="Freestyle Script" w:hAnsi="Freestyle Script"/>
                <w:b/>
                <w:color w:val="1F497D" w:themeColor="text2"/>
                <w:sz w:val="28"/>
                <w:szCs w:val="28"/>
              </w:rPr>
              <w:t>AEH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F666A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F666A">
            <w:pPr>
              <w:pStyle w:val="MemoHeading"/>
            </w:pPr>
            <w:r>
              <w:t>6/13/2023 -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F666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674887">
      <w:pPr>
        <w:pStyle w:val="BodyText"/>
      </w:pPr>
      <w:bookmarkStart w:id="2" w:name="TableLocation"/>
      <w:bookmarkEnd w:id="2"/>
      <w:r>
        <w:t xml:space="preserve">Please place the following </w:t>
      </w:r>
      <w:bookmarkStart w:id="3" w:name="Subject"/>
      <w:bookmarkEnd w:id="3"/>
      <w:r>
        <w:t>Applications for Certificate of Authority to Provide Telecommunications Service on the consent agenda for approval</w:t>
      </w:r>
      <w:r w:rsidR="007A7499">
        <w:t>.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180"/>
        <w:gridCol w:w="950"/>
      </w:tblGrid>
      <w:tr w:rsidR="00CF666A" w:rsidRPr="00CF666A" w:rsidTr="00CF666A">
        <w:trPr>
          <w:cantSplit/>
          <w:tblHeader/>
          <w:jc w:val="center"/>
        </w:trPr>
        <w:tc>
          <w:tcPr>
            <w:tcW w:w="1590" w:type="dxa"/>
            <w:shd w:val="clear" w:color="auto" w:fill="auto"/>
            <w:vAlign w:val="bottom"/>
          </w:tcPr>
          <w:p w:rsidR="00CF666A" w:rsidRPr="00CF666A" w:rsidRDefault="00CF666A" w:rsidP="00CF666A">
            <w:pPr>
              <w:pStyle w:val="TableHeaderRow"/>
              <w:pBdr>
                <w:bottom w:val="double" w:sz="4" w:space="0" w:color="auto"/>
              </w:pBdr>
            </w:pPr>
            <w:r w:rsidRPr="00CF666A">
              <w:t>DOCKET NO.</w:t>
            </w:r>
          </w:p>
        </w:tc>
        <w:tc>
          <w:tcPr>
            <w:tcW w:w="5180" w:type="dxa"/>
            <w:shd w:val="clear" w:color="auto" w:fill="auto"/>
            <w:vAlign w:val="bottom"/>
          </w:tcPr>
          <w:p w:rsidR="00CF666A" w:rsidRPr="00CF666A" w:rsidRDefault="00CF666A" w:rsidP="00CF666A">
            <w:pPr>
              <w:pStyle w:val="TableHeaderRow"/>
              <w:pBdr>
                <w:bottom w:val="double" w:sz="4" w:space="0" w:color="auto"/>
              </w:pBdr>
            </w:pPr>
            <w:r w:rsidRPr="00CF666A">
              <w:t>COMPANY NAME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CF666A" w:rsidRPr="00CF666A" w:rsidRDefault="00CF666A" w:rsidP="00CF666A">
            <w:pPr>
              <w:pStyle w:val="TableHeaderRow"/>
              <w:pBdr>
                <w:bottom w:val="double" w:sz="4" w:space="0" w:color="auto"/>
              </w:pBdr>
            </w:pPr>
            <w:r w:rsidRPr="00CF666A">
              <w:t>CERT. NO.</w:t>
            </w:r>
          </w:p>
        </w:tc>
      </w:tr>
      <w:tr w:rsidR="00CF666A" w:rsidRPr="00DC1F71" w:rsidTr="00CF666A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20230051</w:t>
            </w:r>
            <w:r>
              <w:noBreakHyphen/>
              <w:t>TX</w:t>
            </w:r>
          </w:p>
        </w:tc>
        <w:tc>
          <w:tcPr>
            <w:tcW w:w="518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r>
              <w:t>Point Broadband Fiber Holding, LLC</w:t>
            </w:r>
          </w:p>
        </w:tc>
        <w:tc>
          <w:tcPr>
            <w:tcW w:w="94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8981</w:t>
            </w:r>
          </w:p>
        </w:tc>
      </w:tr>
      <w:tr w:rsidR="00CF666A" w:rsidRPr="00DC1F71" w:rsidTr="00CF666A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r>
              <w:t>20230026</w:t>
            </w:r>
            <w:r>
              <w:noBreakHyphen/>
              <w:t>TX</w:t>
            </w:r>
          </w:p>
        </w:tc>
        <w:tc>
          <w:tcPr>
            <w:tcW w:w="518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r>
              <w:t>CNS Networks LLC</w:t>
            </w:r>
          </w:p>
        </w:tc>
        <w:tc>
          <w:tcPr>
            <w:tcW w:w="94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8982</w:t>
            </w:r>
          </w:p>
        </w:tc>
      </w:tr>
      <w:tr w:rsidR="00CF666A" w:rsidRPr="00DC1F71" w:rsidTr="00CF666A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r>
              <w:t>20230053</w:t>
            </w:r>
            <w:r>
              <w:noBreakHyphen/>
              <w:t>TX</w:t>
            </w:r>
          </w:p>
        </w:tc>
        <w:tc>
          <w:tcPr>
            <w:tcW w:w="518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</w:pPr>
            <w:r>
              <w:t>HyperFiber, LLC d/b/a HyperFiber of Florida LLC</w:t>
            </w:r>
          </w:p>
        </w:tc>
        <w:tc>
          <w:tcPr>
            <w:tcW w:w="940" w:type="dxa"/>
            <w:shd w:val="clear" w:color="auto" w:fill="auto"/>
          </w:tcPr>
          <w:p w:rsidR="00CF666A" w:rsidRDefault="00CF666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8983</w:t>
            </w:r>
          </w:p>
        </w:tc>
      </w:tr>
    </w:tbl>
    <w:p w:rsidR="00CF666A" w:rsidRDefault="00CF666A">
      <w:pPr>
        <w:pStyle w:val="BodyText"/>
      </w:pPr>
    </w:p>
    <w:p w:rsidR="00674887" w:rsidRDefault="00674887" w:rsidP="00674887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entities listed above for payment by January 30.  </w:t>
      </w:r>
    </w:p>
    <w:p w:rsidR="00854172" w:rsidRDefault="00CF666A" w:rsidP="00F82ED0">
      <w:pPr>
        <w:pStyle w:val="BodyText"/>
      </w:pPr>
      <w:r>
        <w:t xml:space="preserve">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6D" w:rsidRDefault="007D0F6D">
      <w:r>
        <w:separator/>
      </w:r>
    </w:p>
  </w:endnote>
  <w:endnote w:type="continuationSeparator" w:id="0">
    <w:p w:rsidR="007D0F6D" w:rsidRDefault="007D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6D" w:rsidRDefault="007D0F6D">
      <w:r>
        <w:separator/>
      </w:r>
    </w:p>
  </w:footnote>
  <w:footnote w:type="continuationSeparator" w:id="0">
    <w:p w:rsidR="007D0F6D" w:rsidRDefault="007D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6A" w:rsidRDefault="00CF666A">
    <w:pPr>
      <w:pStyle w:val="Header"/>
    </w:pPr>
    <w:r>
      <w:t>Docket Nos. 20230051</w:t>
    </w:r>
    <w:r>
      <w:noBreakHyphen/>
      <w:t>TX, 20230026</w:t>
    </w:r>
    <w:r>
      <w:noBreakHyphen/>
      <w:t>TX, 20230053</w:t>
    </w:r>
    <w:r>
      <w:noBreakHyphen/>
      <w:t>TX</w:t>
    </w:r>
  </w:p>
  <w:p w:rsidR="00CF666A" w:rsidRDefault="00CF666A">
    <w:pPr>
      <w:pStyle w:val="Header"/>
    </w:pPr>
    <w:r>
      <w:t>Date:  June 1,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F666A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57CC6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4887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A7499"/>
    <w:rsid w:val="007B096D"/>
    <w:rsid w:val="007C024D"/>
    <w:rsid w:val="007D0F6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49E5"/>
    <w:rsid w:val="00CA7287"/>
    <w:rsid w:val="00CB5B2B"/>
    <w:rsid w:val="00CD47B7"/>
    <w:rsid w:val="00CD57A8"/>
    <w:rsid w:val="00CD7EA1"/>
    <w:rsid w:val="00CF666A"/>
    <w:rsid w:val="00D02060"/>
    <w:rsid w:val="00D07973"/>
    <w:rsid w:val="00D222C3"/>
    <w:rsid w:val="00DB0939"/>
    <w:rsid w:val="00DE02DA"/>
    <w:rsid w:val="00DF66C6"/>
    <w:rsid w:val="00E30210"/>
    <w:rsid w:val="00E352E5"/>
    <w:rsid w:val="00E51201"/>
    <w:rsid w:val="00E6283B"/>
    <w:rsid w:val="00E776F4"/>
    <w:rsid w:val="00ED563A"/>
    <w:rsid w:val="00EF707C"/>
    <w:rsid w:val="00F04FB7"/>
    <w:rsid w:val="00F301A1"/>
    <w:rsid w:val="00F41076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5:docId w15:val="{26F9999C-503F-4327-BBE1-B01ACDD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Savannah Jones</cp:lastModifiedBy>
  <cp:revision>2</cp:revision>
  <cp:lastPrinted>2003-12-02T14:32:00Z</cp:lastPrinted>
  <dcterms:created xsi:type="dcterms:W3CDTF">2023-06-01T12:01:00Z</dcterms:created>
  <dcterms:modified xsi:type="dcterms:W3CDTF">2023-06-01T12:01:00Z</dcterms:modified>
</cp:coreProperties>
</file>