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033D78"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033D78"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033D78"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033D78"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033D78"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033D78"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11,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Gene Brown</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Water Management Services,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250 John Knox Road, #4</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Tallahassee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32303-4234</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Water Management Services,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WS236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033D78">
        <w:fldChar w:fldCharType="begin"/>
      </w:r>
      <w:r w:rsidR="00033D78">
        <w:instrText xml:space="preserve"> MERGEFIELD  UtilityName </w:instrText>
      </w:r>
      <w:r w:rsidR="00033D78">
        <w:fldChar w:fldCharType="separate"/>
      </w:r>
      <w:r w:rsidR="002E0738">
        <w:rPr>
          <w:noProof/>
        </w:rPr>
        <w:t>Water Management Services, Inc.</w:t>
      </w:r>
      <w:r w:rsidR="00033D78">
        <w:rPr>
          <w:noProof/>
        </w:rPr>
        <w:fldChar w:fldCharType="end"/>
      </w:r>
      <w:r w:rsidR="007236C6" w:rsidRPr="00461BEE">
        <w:t xml:space="preserve"> Annual Report</w:t>
      </w:r>
      <w:r w:rsidR="00915C10" w:rsidRPr="00461BEE">
        <w:t xml:space="preserve"> </w:t>
      </w:r>
      <w:r w:rsidRPr="00461BEE">
        <w:t xml:space="preserve">for the calendar year ended December 31, </w:t>
      </w:r>
      <w:r w:rsidR="00033D78">
        <w:fldChar w:fldCharType="begin"/>
      </w:r>
      <w:r w:rsidR="00033D78">
        <w:instrText xml:space="preserve"> MERGEFIELD  year </w:instrText>
      </w:r>
      <w:r w:rsidR="00033D78">
        <w:fldChar w:fldCharType="separate"/>
      </w:r>
      <w:r w:rsidR="002E0738">
        <w:rPr>
          <w:noProof/>
        </w:rPr>
        <w:t>2022</w:t>
      </w:r>
      <w:r w:rsidR="00033D78">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033D78">
        <w:fldChar w:fldCharType="begin"/>
      </w:r>
      <w:r w:rsidR="00033D78">
        <w:instrText xml:space="preserve"> MERGEFIELD  ExtensionDate </w:instrText>
      </w:r>
      <w:r w:rsidR="00033D78">
        <w:fldChar w:fldCharType="separate"/>
      </w:r>
      <w:r w:rsidR="002E0738">
        <w:rPr>
          <w:noProof/>
        </w:rPr>
        <w:t>May 01, 2023</w:t>
      </w:r>
      <w:r w:rsidR="00033D78">
        <w:rPr>
          <w:noProof/>
        </w:rPr>
        <w:fldChar w:fldCharType="end"/>
      </w:r>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w:t>
      </w:r>
      <w:r w:rsidR="00033D78">
        <w:t>nd Finance.</w:t>
      </w:r>
      <w:bookmarkStart w:id="5" w:name="_GoBack"/>
      <w:bookmarkEnd w:id="5"/>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33D7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33D78">
        <w:t>:sh</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3D78"/>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DCCE2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3</TotalTime>
  <Pages>1</Pages>
  <Words>312</Words>
  <Characters>1780</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2088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2023-04-11T19:53:00Z</dcterms:created>
  <dcterms:modified xsi:type="dcterms:W3CDTF">2023-04-11T19:53:00Z</dcterms:modified>
</cp:coreProperties>
</file>