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33"/>
        <w:gridCol w:w="2964"/>
        <w:gridCol w:w="3333"/>
      </w:tblGrid>
      <w:tr w:rsidR="005B02BB" w:rsidTr="00FB4559">
        <w:trPr>
          <w:trHeight w:val="1776"/>
          <w:jc w:val="center"/>
        </w:trPr>
        <w:tc>
          <w:tcPr>
            <w:tcW w:w="3333" w:type="dxa"/>
            <w:shd w:val="clear" w:color="auto" w:fill="auto"/>
          </w:tcPr>
          <w:p w:rsidR="005B02BB" w:rsidRDefault="005B02BB">
            <w:pPr>
              <w:pStyle w:val="ChairmanAddress"/>
            </w:pPr>
            <w:bookmarkStart w:name="Seal" w:colFirst="1" w:colLast="1" w:id="0"/>
          </w:p>
          <w:p w:rsidR="001A7C7B" w:rsidP="001A7C7B" w:rsidRDefault="001A7C7B">
            <w:pPr>
              <w:pStyle w:val="ChairmanAddressSC"/>
            </w:pPr>
            <w:bookmarkStart w:name="leftAddress" w:id="1"/>
            <w:bookmarkEnd w:id="1"/>
            <w:r>
              <w:t>Commissioners:</w:t>
            </w:r>
          </w:p>
          <w:p w:rsidR="001A7C7B" w:rsidP="001A7C7B" w:rsidRDefault="00F63AD8">
            <w:pPr>
              <w:pStyle w:val="ChairmanAddressSC"/>
            </w:pPr>
            <w:r>
              <w:fldChar w:fldCharType="begin"/>
            </w:r>
            <w:r>
              <w:instrText xml:space="preserve"> MERGEFIELD  COMMISSIONER1 \* Upper </w:instrText>
            </w:r>
            <w:r>
              <w:fldChar w:fldCharType="separate"/>
            </w:r>
            <w:r w:rsidR="00ED5065">
              <w:rPr>
                <w:noProof/>
              </w:rPr>
              <w:t>Gary F. Clark</w:t>
            </w:r>
            <w:r>
              <w:rPr>
                <w:noProof/>
              </w:rPr>
              <w:fldChar w:fldCharType="end"/>
            </w:r>
            <w:r w:rsidR="001A7C7B">
              <w:t>, Chairman</w:t>
            </w:r>
          </w:p>
          <w:p w:rsidR="00ED5065" w:rsidP="001A7C7B" w:rsidRDefault="00F63AD8">
            <w:pPr>
              <w:pStyle w:val="ChairmanAddressSC"/>
            </w:pPr>
            <w:r>
              <w:fldChar w:fldCharType="begin"/>
            </w:r>
            <w:r>
              <w:instrText xml:space="preserve"> MERGEFIELD  COMMISSIONER2 \* Upper </w:instrText>
            </w:r>
            <w:r>
              <w:fldChar w:fldCharType="separate"/>
            </w:r>
            <w:r w:rsidR="00ED5065">
              <w:rPr>
                <w:noProof/>
              </w:rPr>
              <w:t>Art Graham</w:t>
            </w:r>
            <w:r>
              <w:rPr>
                <w:noProof/>
              </w:rPr>
              <w:fldChar w:fldCharType="end"/>
            </w:r>
          </w:p>
          <w:p w:rsidR="00ED5065" w:rsidP="001A7C7B" w:rsidRDefault="00F63AD8">
            <w:pPr>
              <w:pStyle w:val="ChairmanAddressSC"/>
            </w:pPr>
            <w:r>
              <w:fldChar w:fldCharType="begin"/>
            </w:r>
            <w:r>
              <w:instrText xml:space="preserve"> MERGEFIELD  COMMISSIONER3 \* Upper </w:instrText>
            </w:r>
            <w:r>
              <w:fldChar w:fldCharType="separate"/>
            </w:r>
            <w:r w:rsidR="00ED5065">
              <w:rPr>
                <w:noProof/>
              </w:rPr>
              <w:t>Andrew G. Fay</w:t>
            </w:r>
            <w:r>
              <w:rPr>
                <w:noProof/>
              </w:rPr>
              <w:fldChar w:fldCharType="end"/>
            </w:r>
          </w:p>
          <w:p w:rsidR="00ED5065" w:rsidP="001A7C7B" w:rsidRDefault="00F63AD8">
            <w:pPr>
              <w:pStyle w:val="ChairmanAddressSC"/>
            </w:pPr>
            <w:r>
              <w:fldChar w:fldCharType="begin"/>
            </w:r>
            <w:r>
              <w:instrText xml:space="preserve"> MERGEFIELD  COMMISSIONER4 \* Upper </w:instrText>
            </w:r>
            <w:r>
              <w:fldChar w:fldCharType="separate"/>
            </w:r>
            <w:r w:rsidR="00ED5065">
              <w:rPr>
                <w:noProof/>
              </w:rPr>
              <w:t>Mike La Rosa</w:t>
            </w:r>
            <w:r>
              <w:rPr>
                <w:noProof/>
              </w:rPr>
              <w:fldChar w:fldCharType="end"/>
            </w:r>
          </w:p>
          <w:p w:rsidR="005B02BB" w:rsidP="00ED5065" w:rsidRDefault="00F63AD8">
            <w:pPr>
              <w:pStyle w:val="ChairmanAddressSC"/>
            </w:pPr>
            <w:r>
              <w:fldChar w:fldCharType="begin"/>
            </w:r>
            <w:r>
              <w:instrText xml:space="preserve"> MERGEFIELD  COMMISSIONER5 \* Upper </w:instrText>
            </w:r>
            <w:r>
              <w:fldChar w:fldCharType="separate"/>
            </w:r>
            <w:r w:rsidR="00ED5065">
              <w:rPr>
                <w:noProof/>
              </w:rPr>
              <w:t>Gabriella A. Passidomo</w:t>
            </w:r>
            <w:r>
              <w:rPr>
                <w:noProof/>
              </w:rPr>
              <w:fldChar w:fldCharType="end"/>
            </w:r>
          </w:p>
        </w:tc>
        <w:tc>
          <w:tcPr>
            <w:tcW w:w="2964" w:type="dxa"/>
            <w:shd w:val="clear" w:color="auto" w:fill="auto"/>
          </w:tcPr>
          <w:p w:rsidR="005B02BB" w:rsidRDefault="005B02BB">
            <w:pPr>
              <w:pStyle w:val="StateOfFlorida"/>
            </w:pPr>
            <w:r>
              <w:t>State of Florida</w:t>
            </w:r>
          </w:p>
          <w:p w:rsidR="005B02BB" w:rsidP="00FB4559" w:rsidRDefault="001A7C7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  <w:shd w:val="clear" w:color="auto" w:fill="auto"/>
          </w:tcPr>
          <w:p w:rsidRPr="00FB4559" w:rsidR="005B02BB" w:rsidP="00FB4559" w:rsidRDefault="005B02BB">
            <w:pPr>
              <w:pStyle w:val="InsideAddress"/>
              <w:jc w:val="left"/>
              <w:rPr>
                <w:smallCaps/>
                <w:sz w:val="20"/>
              </w:rPr>
            </w:pPr>
          </w:p>
          <w:p w:rsidR="001A7C7B" w:rsidP="001A7C7B" w:rsidRDefault="001A7C7B">
            <w:pPr>
              <w:pStyle w:val="ChairmanAddressSC2"/>
            </w:pPr>
            <w:bookmarkStart w:name="rightAddress" w:id="2"/>
            <w:bookmarkEnd w:id="2"/>
            <w:r>
              <w:t>Division of</w:t>
            </w:r>
          </w:p>
          <w:p w:rsidR="001A7C7B" w:rsidP="001A7C7B" w:rsidRDefault="001A7C7B">
            <w:pPr>
              <w:pStyle w:val="ChairmanAddressSC2"/>
            </w:pPr>
            <w:r>
              <w:t>Accounting and Finance</w:t>
            </w:r>
          </w:p>
          <w:p w:rsidR="00ED5065" w:rsidP="00ED5065" w:rsidRDefault="00F63AD8">
            <w:pPr>
              <w:pStyle w:val="ChairmanAddressSC2"/>
            </w:pPr>
            <w:r>
              <w:fldChar w:fldCharType="begin"/>
            </w:r>
            <w:r>
              <w:instrText xml:space="preserve"> MERGEFIELD  AFDDIRECTOR \* Upper </w:instrText>
            </w:r>
            <w:r>
              <w:fldChar w:fldCharType="separate"/>
            </w:r>
            <w:r w:rsidR="00ED5065">
              <w:rPr>
                <w:noProof/>
              </w:rPr>
              <w:t>Andrew L. Maurey</w:t>
            </w:r>
            <w:r>
              <w:rPr>
                <w:noProof/>
              </w:rPr>
              <w:fldChar w:fldCharType="end"/>
            </w:r>
          </w:p>
          <w:p w:rsidR="001A7C7B" w:rsidP="00ED5065" w:rsidRDefault="001A7C7B">
            <w:pPr>
              <w:pStyle w:val="ChairmanAddressSC2"/>
            </w:pPr>
            <w:r>
              <w:t>Director</w:t>
            </w:r>
          </w:p>
          <w:p w:rsidRPr="00FB4559" w:rsidR="005B02BB" w:rsidP="001A7C7B" w:rsidRDefault="001A7C7B">
            <w:pPr>
              <w:pStyle w:val="ChairmanAddressSC2"/>
            </w:pPr>
            <w:r>
              <w:t>(850) 413-6900</w:t>
            </w:r>
          </w:p>
        </w:tc>
      </w:tr>
      <w:tr w:rsidR="005B02BB" w:rsidTr="00FB4559">
        <w:trPr>
          <w:trHeight w:val="735"/>
          <w:jc w:val="center"/>
        </w:trPr>
        <w:tc>
          <w:tcPr>
            <w:tcW w:w="9630" w:type="dxa"/>
            <w:gridSpan w:val="3"/>
            <w:shd w:val="clear" w:color="auto" w:fill="auto"/>
          </w:tcPr>
          <w:p w:rsidR="005B02BB" w:rsidRDefault="005B02BB">
            <w:pPr>
              <w:pStyle w:val="PSCTitle"/>
            </w:pPr>
            <w:bookmarkStart w:name="PSC" w:id="3"/>
            <w:bookmarkEnd w:id="0"/>
            <w:r>
              <w:t>Public Service Commission</w:t>
            </w:r>
            <w:bookmarkEnd w:id="3"/>
          </w:p>
        </w:tc>
      </w:tr>
    </w:tbl>
    <w:bookmarkStart w:name="currentDate" w:id="4"/>
    <w:bookmarkEnd w:id="4"/>
    <w:p w:rsidR="005B02BB" w:rsidP="001A7C7B" w:rsidRDefault="00ED5065">
      <w:pPr>
        <w:pStyle w:val="MidPageDate"/>
      </w:pPr>
      <w:r>
        <w:fldChar w:fldCharType="begin"/>
      </w:r>
      <w:r>
        <w:instrText xml:space="preserve"> MERGEFIELD  CurrentDate </w:instrText>
      </w:r>
      <w:r>
        <w:fldChar w:fldCharType="separate"/>
      </w:r>
      <w:r>
        <w:rPr>
          <w:noProof/>
        </w:rPr>
        <w:t>December 01, 2021</w:t>
      </w:r>
      <w:r>
        <w:fldChar w:fldCharType="end"/>
      </w:r>
    </w:p>
    <w:p w:rsidR="005B02BB" w:rsidRDefault="005B02BB"/>
    <w:p w:rsidR="001A7C7B" w:rsidRDefault="001A7C7B"/>
    <w:p w:rsidR="001A7C7B" w:rsidP="001A7C7B" w:rsidRDefault="001A7C7B">
      <w:pPr>
        <w:jc w:val="right"/>
      </w:pPr>
      <w:bookmarkStart w:name="Recipient" w:id="5"/>
      <w:bookmarkEnd w:id="5"/>
      <w:r>
        <w:t xml:space="preserve">CERTIFIED MAIL:  </w:t>
      </w:r>
      <w:fldSimple w:instr=" MERGEFIELD  CertifiedMailNumber ">
        <w:r w:rsidR="00A46E67">
          <w:rPr>
            <w:noProof/>
          </w:rPr>
          <w:t>ABCD-1234-578-908</w:t>
        </w:r>
      </w:fldSimple>
      <w:bookmarkStart w:name="_GoBack" w:id="6"/>
      <w:bookmarkEnd w:id="6"/>
    </w:p>
    <w:p w:rsidR="001A7C7B" w:rsidP="001A7C7B" w:rsidRDefault="001A7C7B"/>
    <w:p w:rsidR="001A7C7B" w:rsidP="001A7C7B" w:rsidRDefault="00F63AD8">
      <w:r>
        <w:fldChar w:fldCharType="begin"/>
      </w:r>
      <w:r>
        <w:instrText xml:space="preserve"> MERGEFIELD  ContactName </w:instrText>
      </w:r>
      <w:r>
        <w:fldChar w:fldCharType="separate"/>
      </w:r>
      <w:r w:rsidR="00ED5065">
        <w:rPr>
          <w:noProof/>
        </w:rPr>
        <w:t>Mr. Troy Rendell</w:t>
      </w:r>
      <w:r>
        <w:rPr>
          <w:noProof/>
        </w:rPr>
        <w:fldChar w:fldCharType="end"/>
      </w:r>
      <w:r w:rsidR="001A7C7B">
        <w:t xml:space="preserve">, </w:t>
      </w:r>
      <w:r>
        <w:fldChar w:fldCharType="begin"/>
      </w:r>
      <w:r>
        <w:instrText xml:space="preserve"> MERGEFIELD  ContactTitle </w:instrText>
      </w:r>
      <w:r>
        <w:fldChar w:fldCharType="separate"/>
      </w:r>
      <w:r w:rsidR="00ED5065">
        <w:rPr>
          <w:noProof/>
        </w:rPr>
        <w:t>Manager of Regulated Utilities</w:t>
      </w:r>
      <w:r>
        <w:rPr>
          <w:noProof/>
        </w:rPr>
        <w:fldChar w:fldCharType="end"/>
      </w:r>
    </w:p>
    <w:p w:rsidR="00ED5065" w:rsidP="001A7C7B" w:rsidRDefault="00F63AD8">
      <w:r>
        <w:fldChar w:fldCharType="begin"/>
      </w:r>
      <w:r>
        <w:instrText xml:space="preserve"> MERGEFIELD  UtilityName </w:instrText>
      </w:r>
      <w:r>
        <w:fldChar w:fldCharType="separate"/>
      </w:r>
      <w:r w:rsidR="00ED5065">
        <w:rPr>
          <w:noProof/>
        </w:rPr>
        <w:t>Harbor Waterworks, Inc.</w:t>
      </w:r>
      <w:r>
        <w:rPr>
          <w:noProof/>
        </w:rPr>
        <w:fldChar w:fldCharType="end"/>
      </w:r>
    </w:p>
    <w:p w:rsidR="00ED5065" w:rsidP="001A7C7B" w:rsidRDefault="00F63AD8">
      <w:r>
        <w:fldChar w:fldCharType="begin"/>
      </w:r>
      <w:r>
        <w:instrText xml:space="preserve"> MERGEFIELD  Address1 </w:instrText>
      </w:r>
      <w:r>
        <w:fldChar w:fldCharType="separate"/>
      </w:r>
      <w:r w:rsidR="00ED5065">
        <w:rPr>
          <w:noProof/>
        </w:rPr>
        <w:t>c/o 4939 Cross Bayou Blvd.</w:t>
      </w:r>
      <w:r>
        <w:rPr>
          <w:noProof/>
        </w:rPr>
        <w:fldChar w:fldCharType="end"/>
      </w:r>
    </w:p>
    <w:p w:rsidR="001A7C7B" w:rsidP="001A7C7B" w:rsidRDefault="00F63AD8">
      <w:r>
        <w:fldChar w:fldCharType="begin"/>
      </w:r>
      <w:r>
        <w:instrText xml:space="preserve"> MERGEFIELD  City </w:instrText>
      </w:r>
      <w:r>
        <w:fldChar w:fldCharType="separate"/>
      </w:r>
      <w:r w:rsidR="00ED5065">
        <w:rPr>
          <w:noProof/>
        </w:rPr>
        <w:t>New Port Richey</w:t>
      </w:r>
      <w:r>
        <w:rPr>
          <w:noProof/>
        </w:rPr>
        <w:fldChar w:fldCharType="end"/>
      </w:r>
      <w:r w:rsidR="001A7C7B">
        <w:t xml:space="preserve">, </w:t>
      </w:r>
      <w:r>
        <w:fldChar w:fldCharType="begin"/>
      </w:r>
      <w:r>
        <w:instrText xml:space="preserve"> MERGEFIELD  State </w:instrText>
      </w:r>
      <w:r>
        <w:fldChar w:fldCharType="separate"/>
      </w:r>
      <w:r w:rsidR="00ED5065">
        <w:rPr>
          <w:noProof/>
        </w:rPr>
        <w:t>Florida</w:t>
      </w:r>
      <w:r>
        <w:rPr>
          <w:noProof/>
        </w:rPr>
        <w:fldChar w:fldCharType="end"/>
      </w:r>
      <w:r w:rsidR="001A7C7B">
        <w:t xml:space="preserve"> </w:t>
      </w:r>
      <w:r>
        <w:fldChar w:fldCharType="begin"/>
      </w:r>
      <w:r>
        <w:instrText xml:space="preserve"> MERGEFIELD  Zip </w:instrText>
      </w:r>
      <w:r>
        <w:fldChar w:fldCharType="separate"/>
      </w:r>
      <w:r w:rsidR="00ED5065">
        <w:rPr>
          <w:noProof/>
        </w:rPr>
        <w:t>34652-3434</w:t>
      </w:r>
      <w:r>
        <w:rPr>
          <w:noProof/>
        </w:rPr>
        <w:fldChar w:fldCharType="end"/>
      </w:r>
    </w:p>
    <w:p w:rsidR="001A7C7B" w:rsidP="00FC3C0F" w:rsidRDefault="001A7C7B">
      <w:pPr>
        <w:spacing w:after="120"/>
      </w:pPr>
    </w:p>
    <w:p w:rsidR="001A7C7B" w:rsidP="001A7C7B" w:rsidRDefault="001A7C7B">
      <w:pPr>
        <w:ind w:left="720" w:hanging="720"/>
        <w:rPr>
          <w:b/>
        </w:rPr>
      </w:pPr>
      <w:r>
        <w:rPr>
          <w:b/>
        </w:rPr>
        <w:t>RE:</w:t>
      </w:r>
      <w:r>
        <w:rPr>
          <w:b/>
        </w:rPr>
        <w:tab/>
        <w:t xml:space="preserve">Delinquent </w:t>
      </w:r>
      <w:r w:rsidR="00ED5065">
        <w:rPr>
          <w:b/>
        </w:rPr>
        <w:fldChar w:fldCharType="begin"/>
      </w:r>
      <w:r w:rsidR="00ED5065">
        <w:rPr>
          <w:b/>
        </w:rPr>
        <w:instrText xml:space="preserve"> MERGEFIELD  year </w:instrText>
      </w:r>
      <w:r w:rsidR="00ED5065">
        <w:rPr>
          <w:b/>
        </w:rPr>
        <w:fldChar w:fldCharType="separate"/>
      </w:r>
      <w:r w:rsidR="00ED5065">
        <w:rPr>
          <w:b/>
          <w:noProof/>
        </w:rPr>
        <w:t>2020</w:t>
      </w:r>
      <w:r w:rsidR="00ED5065">
        <w:rPr>
          <w:b/>
        </w:rPr>
        <w:fldChar w:fldCharType="end"/>
      </w:r>
      <w:r>
        <w:rPr>
          <w:b/>
        </w:rPr>
        <w:t xml:space="preserve"> Annual Report for </w:t>
      </w:r>
      <w:r w:rsidR="00ED5065">
        <w:rPr>
          <w:b/>
        </w:rPr>
        <w:fldChar w:fldCharType="begin"/>
      </w:r>
      <w:r w:rsidR="00ED5065">
        <w:rPr>
          <w:b/>
        </w:rPr>
        <w:instrText xml:space="preserve"> MERGEFIELD  UtilityName </w:instrText>
      </w:r>
      <w:r w:rsidR="00ED5065">
        <w:rPr>
          <w:b/>
        </w:rPr>
        <w:fldChar w:fldCharType="separate"/>
      </w:r>
      <w:r w:rsidR="00ED5065">
        <w:rPr>
          <w:b/>
          <w:noProof/>
        </w:rPr>
        <w:t>Harbor Waterworks, Inc.</w:t>
      </w:r>
      <w:r w:rsidR="00ED5065">
        <w:rPr>
          <w:b/>
        </w:rPr>
        <w:fldChar w:fldCharType="end"/>
      </w:r>
      <w:r>
        <w:rPr>
          <w:b/>
        </w:rPr>
        <w:t xml:space="preserve"> (</w:t>
      </w:r>
      <w:r w:rsidR="00ED5065">
        <w:rPr>
          <w:b/>
        </w:rPr>
        <w:fldChar w:fldCharType="begin"/>
      </w:r>
      <w:r w:rsidR="00ED5065">
        <w:rPr>
          <w:b/>
        </w:rPr>
        <w:instrText xml:space="preserve"> MERGEFIELD  UtilityCode </w:instrText>
      </w:r>
      <w:r w:rsidR="00ED5065">
        <w:rPr>
          <w:b/>
        </w:rPr>
        <w:fldChar w:fldCharType="separate"/>
      </w:r>
      <w:r w:rsidR="00ED5065">
        <w:rPr>
          <w:b/>
          <w:noProof/>
        </w:rPr>
        <w:t>WU956</w:t>
      </w:r>
      <w:r w:rsidR="00ED5065">
        <w:rPr>
          <w:b/>
        </w:rPr>
        <w:fldChar w:fldCharType="end"/>
      </w:r>
      <w:r>
        <w:rPr>
          <w:b/>
        </w:rPr>
        <w:t>)</w:t>
      </w:r>
    </w:p>
    <w:p w:rsidR="00FC3C0F" w:rsidP="00FC3C0F" w:rsidRDefault="00FC3C0F">
      <w:pPr>
        <w:spacing w:after="120"/>
      </w:pPr>
    </w:p>
    <w:p w:rsidR="001A7C7B" w:rsidP="001A7C7B" w:rsidRDefault="001A7C7B">
      <w:r>
        <w:t xml:space="preserve">Dear </w:t>
      </w:r>
      <w:r w:rsidR="00F63AD8">
        <w:fldChar w:fldCharType="begin"/>
      </w:r>
      <w:r w:rsidR="00F63AD8">
        <w:instrText xml:space="preserve"> MERGEFIELD  LastName </w:instrText>
      </w:r>
      <w:r w:rsidR="00F63AD8">
        <w:fldChar w:fldCharType="separate"/>
      </w:r>
      <w:r w:rsidR="00ED5065">
        <w:rPr>
          <w:noProof/>
        </w:rPr>
        <w:t>Mr. Rendell</w:t>
      </w:r>
      <w:r w:rsidR="00F63AD8">
        <w:rPr>
          <w:noProof/>
        </w:rPr>
        <w:fldChar w:fldCharType="end"/>
      </w:r>
      <w:r>
        <w:t>:</w:t>
      </w:r>
    </w:p>
    <w:p w:rsidR="001A7C7B" w:rsidP="001A7C7B" w:rsidRDefault="001A7C7B"/>
    <w:p w:rsidR="009F6A1E" w:rsidP="009F6A1E" w:rsidRDefault="001A7C7B">
      <w:r>
        <w:t xml:space="preserve">According to our records, </w:t>
      </w:r>
      <w:r w:rsidR="00F63AD8">
        <w:fldChar w:fldCharType="begin"/>
      </w:r>
      <w:r w:rsidR="00F63AD8">
        <w:instrText xml:space="preserve"> MERGEFIELD  UtilityName </w:instrText>
      </w:r>
      <w:r w:rsidR="00F63AD8">
        <w:fldChar w:fldCharType="separate"/>
      </w:r>
      <w:r w:rsidR="00ED5065">
        <w:rPr>
          <w:noProof/>
        </w:rPr>
        <w:t>Harbor Waterworks, Inc.</w:t>
      </w:r>
      <w:r w:rsidR="00F63AD8">
        <w:rPr>
          <w:noProof/>
        </w:rPr>
        <w:fldChar w:fldCharType="end"/>
      </w:r>
      <w:r>
        <w:t xml:space="preserve"> failed to timely file its </w:t>
      </w:r>
      <w:r w:rsidR="00F63AD8">
        <w:fldChar w:fldCharType="begin"/>
      </w:r>
      <w:r w:rsidR="00F63AD8">
        <w:instrText xml:space="preserve"> MERGEFIELD  year </w:instrText>
      </w:r>
      <w:r w:rsidR="00F63AD8">
        <w:fldChar w:fldCharType="separate"/>
      </w:r>
      <w:r w:rsidR="00ED5065">
        <w:rPr>
          <w:noProof/>
        </w:rPr>
        <w:t>2020</w:t>
      </w:r>
      <w:r w:rsidR="00F63AD8">
        <w:rPr>
          <w:noProof/>
        </w:rPr>
        <w:fldChar w:fldCharType="end"/>
      </w:r>
      <w:r>
        <w:t xml:space="preserve"> Annual Report by </w:t>
      </w:r>
      <w:r w:rsidR="00F63AD8">
        <w:fldChar w:fldCharType="begin"/>
      </w:r>
      <w:r w:rsidR="00F63AD8">
        <w:instrText xml:space="preserve"> MERGEFIEL</w:instrText>
      </w:r>
      <w:r w:rsidR="00F63AD8">
        <w:instrText xml:space="preserve">D  ExtensionDate </w:instrText>
      </w:r>
      <w:r w:rsidR="00F63AD8">
        <w:fldChar w:fldCharType="separate"/>
      </w:r>
      <w:r w:rsidR="00ED5065">
        <w:rPr>
          <w:noProof/>
        </w:rPr>
        <w:t>March 31, 2021</w:t>
      </w:r>
      <w:r w:rsidR="00F63AD8">
        <w:rPr>
          <w:noProof/>
        </w:rPr>
        <w:fldChar w:fldCharType="end"/>
      </w:r>
      <w:r>
        <w:t xml:space="preserve">. Rule 25-30.110(6) and (7), Florida Administrative Code, sets penalties for noncompliance with the annual report requirement. </w:t>
      </w:r>
      <w:r w:rsidR="009F6A1E">
        <w:t xml:space="preserve">The applicable penalty for a Class </w:t>
      </w:r>
      <w:fldSimple w:instr=" MERGEFIELD  classcode ">
        <w:r w:rsidR="00A46E67">
          <w:rPr>
            <w:noProof/>
          </w:rPr>
          <w:t>B</w:t>
        </w:r>
      </w:fldSimple>
      <w:r w:rsidR="009F6A1E">
        <w:t xml:space="preserve"> utility is $</w:t>
      </w:r>
      <w:r w:rsidR="00F63AD8">
        <w:fldChar w:fldCharType="begin"/>
      </w:r>
      <w:r w:rsidR="00F63AD8">
        <w:instrText xml:space="preserve"> MERGEFIELD  Rate </w:instrText>
      </w:r>
      <w:r w:rsidR="00F63AD8">
        <w:fldChar w:fldCharType="separate"/>
      </w:r>
      <w:r w:rsidR="00ED5065">
        <w:rPr>
          <w:noProof/>
        </w:rPr>
        <w:t>13.50</w:t>
      </w:r>
      <w:r w:rsidR="00F63AD8">
        <w:rPr>
          <w:noProof/>
        </w:rPr>
        <w:fldChar w:fldCharType="end"/>
      </w:r>
      <w:r w:rsidR="009F6A1E">
        <w:t xml:space="preserve"> per day and is based on the number of calendar days elapsed from the due date until the date of filing. </w:t>
      </w:r>
      <w:r w:rsidRPr="00EF1734" w:rsidR="009F6A1E">
        <w:rPr>
          <w:szCs w:val="24"/>
        </w:rPr>
        <w:t xml:space="preserve">The </w:t>
      </w:r>
      <w:r w:rsidR="00FF5E3A">
        <w:rPr>
          <w:szCs w:val="24"/>
        </w:rPr>
        <w:fldChar w:fldCharType="begin"/>
      </w:r>
      <w:r w:rsidR="00FF5E3A">
        <w:rPr>
          <w:szCs w:val="24"/>
        </w:rPr>
        <w:instrText xml:space="preserve"> MERGEFIELD  year </w:instrText>
      </w:r>
      <w:r w:rsidR="00FF5E3A">
        <w:rPr>
          <w:szCs w:val="24"/>
        </w:rPr>
        <w:fldChar w:fldCharType="separate"/>
      </w:r>
      <w:r w:rsidR="00FF5E3A">
        <w:rPr>
          <w:noProof/>
          <w:szCs w:val="24"/>
        </w:rPr>
        <w:t>2020</w:t>
      </w:r>
      <w:r w:rsidR="00FF5E3A">
        <w:rPr>
          <w:szCs w:val="24"/>
        </w:rPr>
        <w:fldChar w:fldCharType="end"/>
      </w:r>
      <w:r w:rsidRPr="00EF1734" w:rsidR="009F6A1E">
        <w:rPr>
          <w:szCs w:val="24"/>
        </w:rPr>
        <w:t xml:space="preserve"> report was </w:t>
      </w:r>
      <w:r w:rsidR="00FF5E3A">
        <w:rPr>
          <w:szCs w:val="24"/>
        </w:rPr>
        <w:fldChar w:fldCharType="begin"/>
      </w:r>
      <w:r w:rsidR="00FF5E3A">
        <w:rPr>
          <w:szCs w:val="24"/>
        </w:rPr>
        <w:instrText xml:space="preserve"> MERGEFIELD  dayslate </w:instrText>
      </w:r>
      <w:r w:rsidR="00FF5E3A">
        <w:rPr>
          <w:szCs w:val="24"/>
        </w:rPr>
        <w:fldChar w:fldCharType="separate"/>
      </w:r>
      <w:r w:rsidR="00FF5E3A">
        <w:rPr>
          <w:noProof/>
          <w:szCs w:val="24"/>
        </w:rPr>
        <w:t>245</w:t>
      </w:r>
      <w:r w:rsidR="00FF5E3A">
        <w:rPr>
          <w:szCs w:val="24"/>
        </w:rPr>
        <w:fldChar w:fldCharType="end"/>
      </w:r>
      <w:r w:rsidR="009F6A1E">
        <w:rPr>
          <w:szCs w:val="24"/>
        </w:rPr>
        <w:t xml:space="preserve"> </w:t>
      </w:r>
      <w:r w:rsidRPr="00EF1734" w:rsidR="009F6A1E">
        <w:rPr>
          <w:szCs w:val="24"/>
        </w:rPr>
        <w:t>day</w:t>
      </w:r>
      <w:r w:rsidR="009F6A1E">
        <w:rPr>
          <w:szCs w:val="24"/>
        </w:rPr>
        <w:t>s</w:t>
      </w:r>
      <w:r w:rsidRPr="00EF1734" w:rsidR="009F6A1E">
        <w:rPr>
          <w:szCs w:val="24"/>
        </w:rPr>
        <w:t xml:space="preserve"> late </w:t>
      </w:r>
      <w:r w:rsidR="009F6A1E">
        <w:rPr>
          <w:szCs w:val="24"/>
        </w:rPr>
        <w:t xml:space="preserve">for a penalty amount of </w:t>
      </w:r>
      <w:r w:rsidRPr="00EF1734" w:rsidR="009F6A1E">
        <w:rPr>
          <w:b/>
          <w:szCs w:val="24"/>
        </w:rPr>
        <w:t>$</w:t>
      </w:r>
      <w:r w:rsidR="00FF5E3A">
        <w:rPr>
          <w:b/>
          <w:szCs w:val="24"/>
        </w:rPr>
        <w:fldChar w:fldCharType="begin"/>
      </w:r>
      <w:r w:rsidR="00FF5E3A">
        <w:rPr>
          <w:b/>
          <w:szCs w:val="24"/>
        </w:rPr>
        <w:instrText xml:space="preserve"> MERGEFIELD  penaltyamt </w:instrText>
      </w:r>
      <w:r w:rsidR="00FF5E3A">
        <w:rPr>
          <w:b/>
          <w:szCs w:val="24"/>
        </w:rPr>
        <w:fldChar w:fldCharType="separate"/>
      </w:r>
      <w:r w:rsidR="00FF5E3A">
        <w:rPr>
          <w:b/>
          <w:noProof/>
          <w:szCs w:val="24"/>
        </w:rPr>
        <w:t>3307.50</w:t>
      </w:r>
      <w:r w:rsidR="00FF5E3A">
        <w:rPr>
          <w:b/>
          <w:szCs w:val="24"/>
        </w:rPr>
        <w:fldChar w:fldCharType="end"/>
      </w:r>
      <w:r w:rsidRPr="00EF1734" w:rsidR="009F6A1E">
        <w:rPr>
          <w:szCs w:val="24"/>
        </w:rPr>
        <w:t xml:space="preserve">. Please submit a payment of </w:t>
      </w:r>
      <w:r w:rsidRPr="00EF1734" w:rsidR="009F6A1E">
        <w:rPr>
          <w:b/>
          <w:szCs w:val="24"/>
        </w:rPr>
        <w:t>$</w:t>
      </w:r>
      <w:r w:rsidR="00FF5E3A">
        <w:rPr>
          <w:b/>
          <w:szCs w:val="24"/>
        </w:rPr>
        <w:fldChar w:fldCharType="begin"/>
      </w:r>
      <w:r w:rsidR="00FF5E3A">
        <w:rPr>
          <w:b/>
          <w:szCs w:val="24"/>
        </w:rPr>
        <w:instrText xml:space="preserve"> MERGEFIELD  penaltyamt </w:instrText>
      </w:r>
      <w:r w:rsidR="00FF5E3A">
        <w:rPr>
          <w:b/>
          <w:szCs w:val="24"/>
        </w:rPr>
        <w:fldChar w:fldCharType="separate"/>
      </w:r>
      <w:r w:rsidR="00FF5E3A">
        <w:rPr>
          <w:b/>
          <w:noProof/>
          <w:szCs w:val="24"/>
        </w:rPr>
        <w:t>3307.50</w:t>
      </w:r>
      <w:r w:rsidR="00FF5E3A">
        <w:rPr>
          <w:b/>
          <w:szCs w:val="24"/>
        </w:rPr>
        <w:fldChar w:fldCharType="end"/>
      </w:r>
      <w:r w:rsidRPr="00EF1734" w:rsidR="009F6A1E">
        <w:rPr>
          <w:szCs w:val="24"/>
        </w:rPr>
        <w:t xml:space="preserve"> by check made payable to the Florida Public Service Commission for the amount of the penalties.</w:t>
      </w:r>
      <w:r w:rsidR="009F6A1E">
        <w:rPr>
          <w:szCs w:val="24"/>
        </w:rPr>
        <w:t xml:space="preserve"> </w:t>
      </w:r>
      <w:r w:rsidR="009F6A1E">
        <w:t xml:space="preserve">The payment of the penalty should be mailed to: </w:t>
      </w:r>
      <w:r w:rsidR="009F6A1E">
        <w:rPr>
          <w:b/>
        </w:rPr>
        <w:t>Division of Administrative and IT Services, Fiscal Services Section, Florida Public Service Commission, 2540 Shumard Oak Boulevard, Tallahassee, Florida 32399-0850, ATTN: Valorie Moore.</w:t>
      </w:r>
    </w:p>
    <w:p w:rsidR="009F6A1E" w:rsidP="009F6A1E" w:rsidRDefault="009F6A1E"/>
    <w:p w:rsidR="009F6A1E" w:rsidP="009F6A1E" w:rsidRDefault="009F6A1E">
      <w:r>
        <w:t>Please be reminded that Rule 25-30.110(7), F.A.C., requires that a penalty be assessed against any utility that fails to timely file an Annual Report. If we can be of further assistance, please call Curt Mouring at (850) 413-6427.</w:t>
      </w:r>
    </w:p>
    <w:p w:rsidR="001A7C7B" w:rsidP="009F6A1E" w:rsidRDefault="001A7C7B"/>
    <w:p w:rsidR="001A7C7B" w:rsidP="001A7C7B" w:rsidRDefault="001A7C7B">
      <w:pPr>
        <w:pStyle w:val="MidPageClosing"/>
      </w:pPr>
      <w:r>
        <w:t>Sincerely,</w:t>
      </w:r>
    </w:p>
    <w:p w:rsidR="001A7C7B" w:rsidP="001A7C7B" w:rsidRDefault="001A7C7B">
      <w:pPr>
        <w:pStyle w:val="MidPageClosing"/>
      </w:pPr>
    </w:p>
    <w:p w:rsidR="001A7C7B" w:rsidP="001A7C7B" w:rsidRDefault="001A7C7B">
      <w:pPr>
        <w:pStyle w:val="MidPageClosing"/>
      </w:pPr>
    </w:p>
    <w:p w:rsidR="001A7C7B" w:rsidP="001A7C7B" w:rsidRDefault="001A7C7B">
      <w:pPr>
        <w:pStyle w:val="MidPageClosing"/>
      </w:pPr>
    </w:p>
    <w:p w:rsidR="00FF5E3A" w:rsidP="00FF5E3A" w:rsidRDefault="00F63AD8">
      <w:pPr>
        <w:pStyle w:val="MidPageClosing"/>
      </w:pPr>
      <w:r>
        <w:fldChar w:fldCharType="begin"/>
      </w:r>
      <w:r>
        <w:instrText xml:space="preserve"> MERGEFIELD  AFDDIRECTOR </w:instrText>
      </w:r>
      <w:r>
        <w:fldChar w:fldCharType="separate"/>
      </w:r>
      <w:r w:rsidR="00FF5E3A">
        <w:rPr>
          <w:noProof/>
        </w:rPr>
        <w:t>Andrew L. Maurey</w:t>
      </w:r>
      <w:r>
        <w:rPr>
          <w:noProof/>
        </w:rPr>
        <w:fldChar w:fldCharType="end"/>
      </w:r>
    </w:p>
    <w:p w:rsidR="001A7C7B" w:rsidP="00FF5E3A" w:rsidRDefault="001A7C7B">
      <w:pPr>
        <w:pStyle w:val="MidPageClosing"/>
      </w:pPr>
      <w:r>
        <w:t>Director</w:t>
      </w:r>
    </w:p>
    <w:p w:rsidR="001A7C7B" w:rsidP="001A7C7B" w:rsidRDefault="001A7C7B">
      <w:pPr>
        <w:pStyle w:val="MidPageClosing"/>
      </w:pPr>
    </w:p>
    <w:p w:rsidRPr="00A13F6A" w:rsidR="001A7C7B" w:rsidP="001A7C7B" w:rsidRDefault="001A7C7B">
      <w:pPr>
        <w:pStyle w:val="Closing"/>
        <w:spacing w:line="240" w:lineRule="auto"/>
      </w:pPr>
      <w:r>
        <w:t>ALM:sc</w:t>
      </w:r>
    </w:p>
    <w:sectPr w:rsidRPr="00A13F6A" w:rsidR="001A7C7B">
      <w:footerReference w:type="default" r:id="rId8"/>
      <w:footerReference w:type="first" r:id="rId9"/>
      <w:pgSz w:w="12240" w:h="15840" w:code="1"/>
      <w:pgMar w:top="864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AD8" w:rsidRDefault="00F63AD8">
      <w:r>
        <w:separator/>
      </w:r>
    </w:p>
  </w:endnote>
  <w:endnote w:type="continuationSeparator" w:id="0">
    <w:p w:rsidR="00F63AD8" w:rsidRDefault="00F6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237" w:rsidRDefault="00A85237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7B" w:rsidP="001A7C7B" w:rsidRDefault="001A7C7B">
    <w:pPr>
      <w:pStyle w:val="LetterheadAdrFooter"/>
    </w:pPr>
    <w:r>
      <w:t>Capital Circle Office Center ● 2540 Shumard Oak Boulevard ● Tallahassee, FL 32399-0850</w:t>
    </w:r>
  </w:p>
  <w:p w:rsidR="00A85237" w:rsidRDefault="00A85237">
    <w:pPr>
      <w:pStyle w:val="LetterheadFooter"/>
      <w:jc w:val="center"/>
    </w:pPr>
    <w:r>
      <w:t>An Affirmative Action / Equal Opportunity Employer</w:t>
    </w:r>
  </w:p>
  <w:p w:rsidR="00A85237" w:rsidRDefault="00A85237">
    <w:pPr>
      <w:pStyle w:val="LetterheadFooter"/>
      <w:tabs>
        <w:tab w:val="clear" w:pos="10080"/>
        <w:tab w:val="right" w:pos="9216"/>
      </w:tabs>
    </w:pPr>
    <w:r>
      <w:t xml:space="preserve">PSC Website: </w:t>
    </w:r>
    <w:hyperlink w:history="1" r:id="rId1">
      <w:r>
        <w:t>http://www.floridapsc.com</w:t>
      </w:r>
    </w:hyperlink>
    <w:r>
      <w:tab/>
    </w:r>
    <w:r>
      <w:tab/>
      <w:t>Internet E-mail: contact@psc.state.fl.us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AD8" w:rsidRDefault="00F63AD8">
      <w:r>
        <w:separator/>
      </w:r>
    </w:p>
  </w:footnote>
  <w:footnote w:type="continuationSeparator" w:id="0">
    <w:p w:rsidR="00F63AD8" w:rsidRDefault="00F63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0343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EC6E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3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41DEDB4-5CB0-4918-8384-DD2EF22CA2A8}"/>
    <w:docVar w:name="dgnword-eventsink" w:val="188240104"/>
  </w:docVars>
  <w:rsids>
    <w:rsidRoot w:val="001A7C7B"/>
    <w:rsid w:val="00020E4E"/>
    <w:rsid w:val="00035BD7"/>
    <w:rsid w:val="00040299"/>
    <w:rsid w:val="00044F02"/>
    <w:rsid w:val="000600DE"/>
    <w:rsid w:val="00062138"/>
    <w:rsid w:val="000B3F1B"/>
    <w:rsid w:val="000C588C"/>
    <w:rsid w:val="000E5D0E"/>
    <w:rsid w:val="000F2CB7"/>
    <w:rsid w:val="00125683"/>
    <w:rsid w:val="00132592"/>
    <w:rsid w:val="0014036D"/>
    <w:rsid w:val="00147233"/>
    <w:rsid w:val="00167605"/>
    <w:rsid w:val="00170FFE"/>
    <w:rsid w:val="00174BEE"/>
    <w:rsid w:val="0018313C"/>
    <w:rsid w:val="0018653B"/>
    <w:rsid w:val="00186FFD"/>
    <w:rsid w:val="00190A5A"/>
    <w:rsid w:val="001A3500"/>
    <w:rsid w:val="001A4992"/>
    <w:rsid w:val="001A5E47"/>
    <w:rsid w:val="001A7C7B"/>
    <w:rsid w:val="001A7DE2"/>
    <w:rsid w:val="001B1643"/>
    <w:rsid w:val="001B1A49"/>
    <w:rsid w:val="001C5B9E"/>
    <w:rsid w:val="001C6F6E"/>
    <w:rsid w:val="001E21EA"/>
    <w:rsid w:val="001E4F59"/>
    <w:rsid w:val="001F0EC9"/>
    <w:rsid w:val="001F547E"/>
    <w:rsid w:val="00200789"/>
    <w:rsid w:val="002035FE"/>
    <w:rsid w:val="00217B9F"/>
    <w:rsid w:val="00232101"/>
    <w:rsid w:val="0023599D"/>
    <w:rsid w:val="00241FE0"/>
    <w:rsid w:val="00255A32"/>
    <w:rsid w:val="00271454"/>
    <w:rsid w:val="00275907"/>
    <w:rsid w:val="0028141A"/>
    <w:rsid w:val="002A5EF1"/>
    <w:rsid w:val="002B06AF"/>
    <w:rsid w:val="002B136C"/>
    <w:rsid w:val="002B7A06"/>
    <w:rsid w:val="002C3DFA"/>
    <w:rsid w:val="002E1F10"/>
    <w:rsid w:val="002E56B7"/>
    <w:rsid w:val="00304C65"/>
    <w:rsid w:val="00304D61"/>
    <w:rsid w:val="0030761A"/>
    <w:rsid w:val="00312CE1"/>
    <w:rsid w:val="00330F6A"/>
    <w:rsid w:val="00332BE1"/>
    <w:rsid w:val="00365942"/>
    <w:rsid w:val="003772BD"/>
    <w:rsid w:val="00396109"/>
    <w:rsid w:val="003A470F"/>
    <w:rsid w:val="003B30E0"/>
    <w:rsid w:val="003C783A"/>
    <w:rsid w:val="003D2D54"/>
    <w:rsid w:val="003E6FBF"/>
    <w:rsid w:val="00402ED1"/>
    <w:rsid w:val="00427033"/>
    <w:rsid w:val="00441681"/>
    <w:rsid w:val="004435BB"/>
    <w:rsid w:val="004522C8"/>
    <w:rsid w:val="004524B0"/>
    <w:rsid w:val="004832DE"/>
    <w:rsid w:val="0048438F"/>
    <w:rsid w:val="00490D19"/>
    <w:rsid w:val="00492E00"/>
    <w:rsid w:val="004A0056"/>
    <w:rsid w:val="004A06D1"/>
    <w:rsid w:val="004A2B83"/>
    <w:rsid w:val="004A2C1A"/>
    <w:rsid w:val="004B1978"/>
    <w:rsid w:val="004C33DC"/>
    <w:rsid w:val="004D7689"/>
    <w:rsid w:val="005036B8"/>
    <w:rsid w:val="0055248F"/>
    <w:rsid w:val="0055658E"/>
    <w:rsid w:val="00564210"/>
    <w:rsid w:val="00580020"/>
    <w:rsid w:val="00594E98"/>
    <w:rsid w:val="005B02BB"/>
    <w:rsid w:val="005B075A"/>
    <w:rsid w:val="005B5027"/>
    <w:rsid w:val="005B7071"/>
    <w:rsid w:val="005E0A43"/>
    <w:rsid w:val="00631597"/>
    <w:rsid w:val="00651CDF"/>
    <w:rsid w:val="00653581"/>
    <w:rsid w:val="00657AFF"/>
    <w:rsid w:val="00685FC6"/>
    <w:rsid w:val="0068630E"/>
    <w:rsid w:val="006D09AC"/>
    <w:rsid w:val="006D0AE7"/>
    <w:rsid w:val="006D3CFF"/>
    <w:rsid w:val="006D5669"/>
    <w:rsid w:val="006D77A3"/>
    <w:rsid w:val="006E1847"/>
    <w:rsid w:val="006E6E94"/>
    <w:rsid w:val="0071013B"/>
    <w:rsid w:val="00717AAB"/>
    <w:rsid w:val="00722E81"/>
    <w:rsid w:val="00732D38"/>
    <w:rsid w:val="00737749"/>
    <w:rsid w:val="00742767"/>
    <w:rsid w:val="00751DC1"/>
    <w:rsid w:val="0075586F"/>
    <w:rsid w:val="007651FB"/>
    <w:rsid w:val="007708E4"/>
    <w:rsid w:val="007814B5"/>
    <w:rsid w:val="00781631"/>
    <w:rsid w:val="00781A9C"/>
    <w:rsid w:val="00787310"/>
    <w:rsid w:val="007A465C"/>
    <w:rsid w:val="007A76EE"/>
    <w:rsid w:val="007C077B"/>
    <w:rsid w:val="007C33D6"/>
    <w:rsid w:val="007C3CF4"/>
    <w:rsid w:val="007E16D1"/>
    <w:rsid w:val="007E32FF"/>
    <w:rsid w:val="007E6552"/>
    <w:rsid w:val="007F4094"/>
    <w:rsid w:val="008148E8"/>
    <w:rsid w:val="0081746F"/>
    <w:rsid w:val="00822FAA"/>
    <w:rsid w:val="00825D7B"/>
    <w:rsid w:val="0083053B"/>
    <w:rsid w:val="0083462F"/>
    <w:rsid w:val="008357A3"/>
    <w:rsid w:val="00837543"/>
    <w:rsid w:val="00847D73"/>
    <w:rsid w:val="0085534C"/>
    <w:rsid w:val="00856A6B"/>
    <w:rsid w:val="00856C31"/>
    <w:rsid w:val="008737F5"/>
    <w:rsid w:val="00881B9C"/>
    <w:rsid w:val="00897AC4"/>
    <w:rsid w:val="008A1E7F"/>
    <w:rsid w:val="008A2B26"/>
    <w:rsid w:val="008A7792"/>
    <w:rsid w:val="008B7BF5"/>
    <w:rsid w:val="008C741E"/>
    <w:rsid w:val="008D1D5B"/>
    <w:rsid w:val="008D4510"/>
    <w:rsid w:val="008E132C"/>
    <w:rsid w:val="00904509"/>
    <w:rsid w:val="0090469B"/>
    <w:rsid w:val="00904E21"/>
    <w:rsid w:val="00907C36"/>
    <w:rsid w:val="009142DE"/>
    <w:rsid w:val="00920258"/>
    <w:rsid w:val="00925CE2"/>
    <w:rsid w:val="00932566"/>
    <w:rsid w:val="009344BB"/>
    <w:rsid w:val="00934F1A"/>
    <w:rsid w:val="009463CE"/>
    <w:rsid w:val="0095110C"/>
    <w:rsid w:val="00953FB8"/>
    <w:rsid w:val="00965F69"/>
    <w:rsid w:val="0098174D"/>
    <w:rsid w:val="00981A9B"/>
    <w:rsid w:val="00990B63"/>
    <w:rsid w:val="00992496"/>
    <w:rsid w:val="009B325C"/>
    <w:rsid w:val="009B62A9"/>
    <w:rsid w:val="009C1C50"/>
    <w:rsid w:val="009E38EA"/>
    <w:rsid w:val="009E6277"/>
    <w:rsid w:val="009F37AE"/>
    <w:rsid w:val="009F40E8"/>
    <w:rsid w:val="009F6A1E"/>
    <w:rsid w:val="00A003D2"/>
    <w:rsid w:val="00A13F6A"/>
    <w:rsid w:val="00A1472F"/>
    <w:rsid w:val="00A21B75"/>
    <w:rsid w:val="00A35CD7"/>
    <w:rsid w:val="00A419D6"/>
    <w:rsid w:val="00A456DF"/>
    <w:rsid w:val="00A46E67"/>
    <w:rsid w:val="00A53732"/>
    <w:rsid w:val="00A56582"/>
    <w:rsid w:val="00A70638"/>
    <w:rsid w:val="00A81CDF"/>
    <w:rsid w:val="00A85237"/>
    <w:rsid w:val="00A972EE"/>
    <w:rsid w:val="00AB50FF"/>
    <w:rsid w:val="00AC3629"/>
    <w:rsid w:val="00AC56C7"/>
    <w:rsid w:val="00AC598C"/>
    <w:rsid w:val="00AF1262"/>
    <w:rsid w:val="00B01B6F"/>
    <w:rsid w:val="00B1017F"/>
    <w:rsid w:val="00B13399"/>
    <w:rsid w:val="00B24266"/>
    <w:rsid w:val="00B2487D"/>
    <w:rsid w:val="00B26754"/>
    <w:rsid w:val="00B30621"/>
    <w:rsid w:val="00B50E18"/>
    <w:rsid w:val="00B65D0B"/>
    <w:rsid w:val="00B65EF2"/>
    <w:rsid w:val="00B70B6F"/>
    <w:rsid w:val="00B801E6"/>
    <w:rsid w:val="00B90FD4"/>
    <w:rsid w:val="00B94E1F"/>
    <w:rsid w:val="00BA4A63"/>
    <w:rsid w:val="00BA5D1B"/>
    <w:rsid w:val="00BB2161"/>
    <w:rsid w:val="00BB6943"/>
    <w:rsid w:val="00BC36FC"/>
    <w:rsid w:val="00BC3CAF"/>
    <w:rsid w:val="00BE519F"/>
    <w:rsid w:val="00BE753A"/>
    <w:rsid w:val="00BF0D8F"/>
    <w:rsid w:val="00BF1856"/>
    <w:rsid w:val="00C032ED"/>
    <w:rsid w:val="00C039B5"/>
    <w:rsid w:val="00C1735D"/>
    <w:rsid w:val="00C20B4C"/>
    <w:rsid w:val="00C43082"/>
    <w:rsid w:val="00C601CE"/>
    <w:rsid w:val="00C664C9"/>
    <w:rsid w:val="00C767D0"/>
    <w:rsid w:val="00C76F07"/>
    <w:rsid w:val="00CA493B"/>
    <w:rsid w:val="00CA6134"/>
    <w:rsid w:val="00CB6B5E"/>
    <w:rsid w:val="00CD1E7E"/>
    <w:rsid w:val="00CE1CB6"/>
    <w:rsid w:val="00CE23A4"/>
    <w:rsid w:val="00CE32D7"/>
    <w:rsid w:val="00CF3905"/>
    <w:rsid w:val="00D019C9"/>
    <w:rsid w:val="00D15795"/>
    <w:rsid w:val="00D308D6"/>
    <w:rsid w:val="00D32886"/>
    <w:rsid w:val="00D42AD8"/>
    <w:rsid w:val="00D54A7E"/>
    <w:rsid w:val="00D65275"/>
    <w:rsid w:val="00D84EDD"/>
    <w:rsid w:val="00D9784F"/>
    <w:rsid w:val="00DA2466"/>
    <w:rsid w:val="00DB62DD"/>
    <w:rsid w:val="00DC3830"/>
    <w:rsid w:val="00DC6B9D"/>
    <w:rsid w:val="00DD0693"/>
    <w:rsid w:val="00DF3EF5"/>
    <w:rsid w:val="00E25524"/>
    <w:rsid w:val="00E32F86"/>
    <w:rsid w:val="00E50A13"/>
    <w:rsid w:val="00E51829"/>
    <w:rsid w:val="00E56E15"/>
    <w:rsid w:val="00E621FD"/>
    <w:rsid w:val="00E76287"/>
    <w:rsid w:val="00E90BDB"/>
    <w:rsid w:val="00EA1500"/>
    <w:rsid w:val="00EB2209"/>
    <w:rsid w:val="00EB5109"/>
    <w:rsid w:val="00EC00F7"/>
    <w:rsid w:val="00EC566C"/>
    <w:rsid w:val="00EC57B1"/>
    <w:rsid w:val="00ED5065"/>
    <w:rsid w:val="00EF32CD"/>
    <w:rsid w:val="00F07CBA"/>
    <w:rsid w:val="00F2458D"/>
    <w:rsid w:val="00F33BD8"/>
    <w:rsid w:val="00F46A9E"/>
    <w:rsid w:val="00F522C3"/>
    <w:rsid w:val="00F61D2C"/>
    <w:rsid w:val="00F63AD8"/>
    <w:rsid w:val="00F64D85"/>
    <w:rsid w:val="00F746E0"/>
    <w:rsid w:val="00F80DD2"/>
    <w:rsid w:val="00F916AF"/>
    <w:rsid w:val="00FB1ACB"/>
    <w:rsid w:val="00FB4559"/>
    <w:rsid w:val="00FB59CE"/>
    <w:rsid w:val="00FC3C0F"/>
    <w:rsid w:val="00FD501F"/>
    <w:rsid w:val="00FE3697"/>
    <w:rsid w:val="00FE6F78"/>
    <w:rsid w:val="00FE718B"/>
    <w:rsid w:val="00FF1C4F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D5E6A91-D3F3-4828-A5E6-9115D5E5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9D6"/>
    <w:pPr>
      <w:jc w:val="both"/>
    </w:pPr>
    <w:rPr>
      <w:sz w:val="24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sid w:val="00A419D6"/>
    <w:rPr>
      <w:spacing w:val="-5"/>
      <w:sz w:val="20"/>
    </w:rPr>
  </w:style>
  <w:style w:type="paragraph" w:customStyle="1" w:styleId="LetterheadRecipient">
    <w:name w:val="Letterhead Recipient"/>
    <w:basedOn w:val="Normal"/>
    <w:rPr>
      <w:szCs w:val="24"/>
    </w:rPr>
  </w:style>
  <w:style w:type="paragraph" w:customStyle="1" w:styleId="PSCTitle">
    <w:name w:val="PSCTitle"/>
    <w:rsid w:val="00062138"/>
    <w:pPr>
      <w:jc w:val="center"/>
    </w:pPr>
    <w:rPr>
      <w:sz w:val="52"/>
      <w:szCs w:val="52"/>
    </w:rPr>
  </w:style>
  <w:style w:type="paragraph" w:customStyle="1" w:styleId="LetterheadFooter">
    <w:name w:val="Letterhead Footer"/>
    <w:basedOn w:val="Footer"/>
    <w:pPr>
      <w:pBdr>
        <w:top w:val="single" w:sz="4" w:space="1" w:color="auto"/>
      </w:pBdr>
      <w:tabs>
        <w:tab w:val="clear" w:pos="8640"/>
        <w:tab w:val="right" w:pos="10080"/>
      </w:tabs>
      <w:jc w:val="left"/>
    </w:pPr>
    <w:rPr>
      <w:b/>
      <w:sz w:val="16"/>
    </w:rPr>
  </w:style>
  <w:style w:type="paragraph" w:customStyle="1" w:styleId="MidPageClosing">
    <w:name w:val="MidPageClosing"/>
    <w:basedOn w:val="Closing"/>
    <w:pPr>
      <w:spacing w:line="240" w:lineRule="auto"/>
      <w:ind w:left="4464"/>
    </w:pPr>
    <w:rPr>
      <w:szCs w:val="24"/>
    </w:rPr>
  </w:style>
  <w:style w:type="paragraph" w:customStyle="1" w:styleId="LetterheadSalutation">
    <w:name w:val="Letterhead Salutation"/>
    <w:basedOn w:val="Normal"/>
    <w:next w:val="Normal"/>
    <w:pPr>
      <w:spacing w:before="240" w:after="240"/>
    </w:pPr>
  </w:style>
  <w:style w:type="paragraph" w:customStyle="1" w:styleId="LetterheadSubject">
    <w:name w:val="Letterhead Subject"/>
    <w:basedOn w:val="Normal"/>
    <w:next w:val="LetterheadSalutation"/>
    <w:pPr>
      <w:spacing w:before="240"/>
    </w:pPr>
    <w:rPr>
      <w:b/>
    </w:rPr>
  </w:style>
  <w:style w:type="paragraph" w:styleId="Closing">
    <w:name w:val="Closing"/>
    <w:basedOn w:val="Normal"/>
    <w:next w:val="Signature"/>
    <w:link w:val="ClosingChar"/>
    <w:rsid w:val="0014036D"/>
    <w:pPr>
      <w:keepNext/>
      <w:spacing w:line="220" w:lineRule="atLeast"/>
    </w:pPr>
    <w:rPr>
      <w:spacing w:val="-5"/>
    </w:rPr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  <w:rPr>
      <w:rFonts w:ascii="Arial" w:hAnsi="Arial"/>
      <w:spacing w:val="-5"/>
    </w:rPr>
  </w:style>
  <w:style w:type="paragraph" w:styleId="Salutation">
    <w:name w:val="Salutation"/>
    <w:basedOn w:val="Normal"/>
    <w:next w:val="Normal"/>
    <w:pPr>
      <w:spacing w:before="220" w:after="220" w:line="220" w:lineRule="atLeast"/>
      <w:jc w:val="left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styleId="BodyText">
    <w:name w:val="Body Text"/>
    <w:basedOn w:val="Normal"/>
    <w:pPr>
      <w:spacing w:after="220" w:line="220" w:lineRule="atLeast"/>
    </w:pPr>
    <w:rPr>
      <w:spacing w:val="-5"/>
    </w:r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  <w:rPr>
      <w:spacing w:val="-5"/>
    </w:rPr>
  </w:style>
  <w:style w:type="paragraph" w:customStyle="1" w:styleId="CCList0">
    <w:name w:val="CCList"/>
    <w:basedOn w:val="Normal"/>
    <w:pPr>
      <w:ind w:left="720" w:hanging="720"/>
    </w:pPr>
    <w:rPr>
      <w:spacing w:val="-5"/>
    </w:rPr>
  </w:style>
  <w:style w:type="paragraph" w:customStyle="1" w:styleId="ChairmanAddress2">
    <w:name w:val="Chairman Address 2"/>
    <w:basedOn w:val="ChairmanAddress"/>
    <w:pPr>
      <w:jc w:val="center"/>
    </w:pPr>
  </w:style>
  <w:style w:type="paragraph" w:customStyle="1" w:styleId="ChairmanAddressSC">
    <w:name w:val="Chairman Address SC"/>
    <w:basedOn w:val="Normal"/>
    <w:rsid w:val="00A419D6"/>
    <w:rPr>
      <w:smallCaps/>
      <w:spacing w:val="-5"/>
      <w:sz w:val="20"/>
    </w:rPr>
  </w:style>
  <w:style w:type="paragraph" w:customStyle="1" w:styleId="ChairmanAddressSC2">
    <w:name w:val="Chairman Address SC 2"/>
    <w:basedOn w:val="ChairmanAddressSC"/>
    <w:pPr>
      <w:jc w:val="center"/>
    </w:pPr>
    <w:rPr>
      <w:szCs w:val="24"/>
    </w:rPr>
  </w:style>
  <w:style w:type="paragraph" w:customStyle="1" w:styleId="ChairmanDivisionSC">
    <w:name w:val="Chairman Division SC"/>
    <w:basedOn w:val="ChairmanAddressSC"/>
    <w:rPr>
      <w:sz w:val="16"/>
    </w:rPr>
  </w:style>
  <w:style w:type="paragraph" w:customStyle="1" w:styleId="ChairmanName">
    <w:name w:val="Chairman Name"/>
    <w:basedOn w:val="Normal"/>
    <w:rsid w:val="00A419D6"/>
    <w:pPr>
      <w:jc w:val="center"/>
    </w:pPr>
    <w:rPr>
      <w:smallCaps/>
      <w:spacing w:val="-5"/>
      <w:szCs w:val="22"/>
    </w:rPr>
  </w:style>
  <w:style w:type="paragraph" w:customStyle="1" w:styleId="ChairmanNameLeftJustified">
    <w:name w:val="Chairman Name Left Justified"/>
    <w:basedOn w:val="ChairmanName"/>
    <w:pPr>
      <w:jc w:val="left"/>
    </w:pPr>
  </w:style>
  <w:style w:type="paragraph" w:styleId="Signature">
    <w:name w:val="Signature"/>
    <w:basedOn w:val="Normal"/>
    <w:next w:val="Normal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Normal"/>
    <w:pPr>
      <w:spacing w:after="220" w:line="220" w:lineRule="atLeast"/>
    </w:pPr>
    <w:rPr>
      <w:rFonts w:ascii="Arial" w:hAnsi="Arial"/>
      <w:spacing w:val="-5"/>
    </w:rPr>
  </w:style>
  <w:style w:type="paragraph" w:customStyle="1" w:styleId="DivisionInfo">
    <w:name w:val="Division Info"/>
    <w:basedOn w:val="Normal"/>
    <w:rsid w:val="00A419D6"/>
    <w:rPr>
      <w:smallCaps/>
      <w:spacing w:val="-5"/>
      <w:sz w:val="20"/>
    </w:rPr>
  </w:style>
  <w:style w:type="paragraph" w:customStyle="1" w:styleId="DivisionInfoSmall">
    <w:name w:val="Division Info Small"/>
    <w:basedOn w:val="DivisionInfo"/>
    <w:rPr>
      <w:sz w:val="18"/>
    </w:rPr>
  </w:style>
  <w:style w:type="paragraph" w:customStyle="1" w:styleId="DivisionInfoVerySmall">
    <w:name w:val="Division Info Very Small"/>
    <w:basedOn w:val="DivisionInfo"/>
    <w:rPr>
      <w:sz w:val="16"/>
    </w:rPr>
  </w:style>
  <w:style w:type="character" w:styleId="Emphasis">
    <w:name w:val="Emphasis"/>
    <w:qFormat/>
    <w:rPr>
      <w:rFonts w:ascii="Times New Roman" w:hAnsi="Times New Roman"/>
      <w:sz w:val="18"/>
      <w:szCs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  <w:rPr>
      <w:rFonts w:ascii="Arial" w:hAnsi="Arial"/>
    </w:r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LetterheadAdrFooter">
    <w:name w:val="Letterhead Adr Footer"/>
    <w:basedOn w:val="LetterheadFooter"/>
    <w:next w:val="LetterheadFooter"/>
    <w:pPr>
      <w:jc w:val="center"/>
    </w:pPr>
    <w:rPr>
      <w:smallCaps/>
      <w:sz w:val="20"/>
    </w:rPr>
  </w:style>
  <w:style w:type="paragraph" w:customStyle="1" w:styleId="LetterheadBody">
    <w:name w:val="Letterhead Body"/>
    <w:basedOn w:val="Normal"/>
    <w:rsid w:val="006E1847"/>
    <w:pPr>
      <w:spacing w:after="240"/>
    </w:pPr>
    <w:rPr>
      <w:szCs w:val="24"/>
    </w:rPr>
  </w:style>
  <w:style w:type="paragraph" w:customStyle="1" w:styleId="LetterheadBodySingleSpace">
    <w:name w:val="Letterhead Body Single Space"/>
    <w:basedOn w:val="LetterheadBody"/>
    <w:pPr>
      <w:spacing w:after="0"/>
    </w:pPr>
  </w:style>
  <w:style w:type="paragraph" w:customStyle="1" w:styleId="LetterheadFooterCentered">
    <w:name w:val="Letterhead Footer Centered"/>
    <w:basedOn w:val="LetterheadFooter"/>
    <w:pPr>
      <w:jc w:val="center"/>
    </w:p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2"/>
      </w:numPr>
    </w:pPr>
  </w:style>
  <w:style w:type="paragraph" w:styleId="ListNumber">
    <w:name w:val="List Number"/>
    <w:basedOn w:val="BodyText"/>
    <w:pPr>
      <w:numPr>
        <w:numId w:val="4"/>
      </w:numPr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rFonts w:ascii="Arial" w:hAnsi="Arial"/>
      <w:caps/>
    </w:rPr>
  </w:style>
  <w:style w:type="paragraph" w:customStyle="1" w:styleId="ModifiedBlock">
    <w:name w:val="Modified Block"/>
    <w:basedOn w:val="LetterheadBody"/>
    <w:rsid w:val="00F2458D"/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z w:val="14"/>
    </w:rPr>
  </w:style>
  <w:style w:type="paragraph" w:customStyle="1" w:styleId="Semi-block">
    <w:name w:val="Semi-block"/>
    <w:basedOn w:val="LetterheadBody"/>
    <w:rsid w:val="00BF0D8F"/>
    <w:pPr>
      <w:ind w:firstLine="720"/>
    </w:pPr>
  </w:style>
  <w:style w:type="paragraph" w:customStyle="1" w:styleId="Semi-blockSingleSpace">
    <w:name w:val="Semi-block Single Space"/>
    <w:basedOn w:val="Semi-block"/>
    <w:pPr>
      <w:spacing w:after="0"/>
    </w:p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customStyle="1" w:styleId="DeputyExecutiveDirector">
    <w:name w:val="Deputy Executive Director"/>
    <w:basedOn w:val="Normal"/>
    <w:rsid w:val="00A419D6"/>
    <w:pPr>
      <w:jc w:val="right"/>
    </w:pPr>
    <w:rPr>
      <w:smallCaps/>
      <w:spacing w:val="-5"/>
      <w:sz w:val="20"/>
    </w:rPr>
  </w:style>
  <w:style w:type="paragraph" w:customStyle="1" w:styleId="ExecutiveDirector">
    <w:name w:val="Executive Director"/>
    <w:basedOn w:val="Normal"/>
    <w:rsid w:val="00A419D6"/>
    <w:pPr>
      <w:ind w:left="1368"/>
    </w:pPr>
    <w:rPr>
      <w:smallCaps/>
      <w:spacing w:val="-5"/>
      <w:sz w:val="20"/>
    </w:rPr>
  </w:style>
  <w:style w:type="paragraph" w:customStyle="1" w:styleId="InspectorGeneral">
    <w:name w:val="Inspector General"/>
    <w:basedOn w:val="DeputyExecutiveDirector"/>
    <w:next w:val="Normal"/>
    <w:rsid w:val="00A13F6A"/>
  </w:style>
  <w:style w:type="paragraph" w:customStyle="1" w:styleId="MidPageDate">
    <w:name w:val="MidPage Date"/>
    <w:basedOn w:val="LetterheadBody"/>
    <w:next w:val="Normal"/>
    <w:rsid w:val="0055658E"/>
    <w:pPr>
      <w:spacing w:after="0"/>
      <w:jc w:val="center"/>
    </w:pPr>
  </w:style>
  <w:style w:type="paragraph" w:customStyle="1" w:styleId="ModifiedBlockSingleSpace">
    <w:name w:val="Modified Block Single Space"/>
    <w:basedOn w:val="ModifiedBlock"/>
    <w:qFormat/>
    <w:rsid w:val="00F2458D"/>
    <w:pPr>
      <w:spacing w:after="0"/>
    </w:pPr>
  </w:style>
  <w:style w:type="paragraph" w:customStyle="1" w:styleId="FullBlock">
    <w:name w:val="Full Block"/>
    <w:basedOn w:val="LetterheadBody"/>
    <w:rsid w:val="00856A6B"/>
  </w:style>
  <w:style w:type="paragraph" w:customStyle="1" w:styleId="GeneralCounsel">
    <w:name w:val="General Counsel"/>
    <w:basedOn w:val="Normal"/>
    <w:qFormat/>
    <w:rsid w:val="0018653B"/>
    <w:pPr>
      <w:jc w:val="right"/>
    </w:pPr>
    <w:rPr>
      <w:smallCaps/>
      <w:spacing w:val="-5"/>
      <w:sz w:val="20"/>
    </w:rPr>
  </w:style>
  <w:style w:type="character" w:customStyle="1" w:styleId="ClosingChar">
    <w:name w:val="Closing Char"/>
    <w:link w:val="Closing"/>
    <w:rsid w:val="001A7C7B"/>
    <w:rPr>
      <w:spacing w:val="-5"/>
      <w:sz w:val="24"/>
    </w:rPr>
  </w:style>
  <w:style w:type="paragraph" w:styleId="BalloonText">
    <w:name w:val="Balloon Text"/>
    <w:basedOn w:val="Normal"/>
    <w:link w:val="BalloonTextChar"/>
    <w:rsid w:val="00564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loridapsc.com" TargetMode="External"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s:\apps\msword2002\templates\PSC\PSC%20Letterhead.dot" TargetMode="External" Id="rId1" /><Relationship Type="http://schemas.openxmlformats.org/officeDocument/2006/relationships/attachedTemplate" Target="D:\projects\PSCROE\ROE\ROE\Templates\output\SMandapaWU9562020PenaltyLetterTemplate.docx" TargetMode="External" Id="R8dd0a7d37fe444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PSC Letterhead.dot</Template>
  <TotalTime>25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FLORIDA</vt:lpstr>
    </vt:vector>
  </TitlesOfParts>
  <Company>Florida Public Service Commission</Company>
  <LinksUpToDate>false</LinksUpToDate>
  <CharactersWithSpaces>2404</CharactersWithSpaces>
  <SharedDoc>false</SharedDoc>
  <HLinks>
    <vt:vector size="6" baseType="variant"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http://www.floridapsc.com/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FLORIDA</dc:title>
  <dc:creator>Shari Cornelius</dc:creator>
  <cp:lastModifiedBy>Sekhar Mandapati</cp:lastModifiedBy>
  <cp:revision>8</cp:revision>
  <cp:lastPrinted>2018-06-12T17:18:00Z</cp:lastPrinted>
  <dcterms:created xsi:type="dcterms:W3CDTF">2018-06-12T17:04:00Z</dcterms:created>
  <dcterms:modified xsi:type="dcterms:W3CDTF">2021-11-12T16:13:00Z</dcterms:modified>
</cp:coreProperties>
</file>